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C06" w:rsidRPr="00CD2674" w:rsidRDefault="00967C06" w:rsidP="00967C06">
      <w:pPr>
        <w:pStyle w:val="ae"/>
        <w:outlineLvl w:val="0"/>
      </w:pPr>
      <w:r w:rsidRPr="00CD2674">
        <w:t xml:space="preserve">Пояснительная записка </w:t>
      </w:r>
    </w:p>
    <w:p w:rsidR="00A971D6" w:rsidRPr="00CD2674" w:rsidRDefault="00967C06" w:rsidP="00A971D6">
      <w:pPr>
        <w:jc w:val="center"/>
        <w:rPr>
          <w:b/>
          <w:bCs/>
          <w:szCs w:val="24"/>
        </w:rPr>
      </w:pPr>
      <w:r w:rsidRPr="00CD2674">
        <w:rPr>
          <w:b/>
          <w:bCs/>
          <w:szCs w:val="24"/>
        </w:rPr>
        <w:t>к проекту постановления Правительства Санкт-Петербурга</w:t>
      </w:r>
    </w:p>
    <w:p w:rsidR="008E257F" w:rsidRPr="00CD2674" w:rsidRDefault="00967C06" w:rsidP="008E257F">
      <w:pPr>
        <w:jc w:val="center"/>
        <w:rPr>
          <w:b/>
          <w:szCs w:val="24"/>
        </w:rPr>
      </w:pPr>
      <w:r w:rsidRPr="00CD2674">
        <w:rPr>
          <w:b/>
          <w:bCs/>
          <w:szCs w:val="24"/>
        </w:rPr>
        <w:t>«</w:t>
      </w:r>
      <w:r w:rsidR="008E257F" w:rsidRPr="00CD2674">
        <w:rPr>
          <w:b/>
          <w:szCs w:val="24"/>
        </w:rPr>
        <w:t xml:space="preserve">О признании </w:t>
      </w:r>
      <w:proofErr w:type="gramStart"/>
      <w:r w:rsidR="008E257F" w:rsidRPr="00CD2674">
        <w:rPr>
          <w:b/>
          <w:szCs w:val="24"/>
        </w:rPr>
        <w:t>утратившим</w:t>
      </w:r>
      <w:proofErr w:type="gramEnd"/>
      <w:r w:rsidR="008E257F" w:rsidRPr="00CD2674">
        <w:rPr>
          <w:b/>
          <w:szCs w:val="24"/>
        </w:rPr>
        <w:t xml:space="preserve"> силу распоряжения Администрации Санкт-Петербурга </w:t>
      </w:r>
    </w:p>
    <w:p w:rsidR="00967C06" w:rsidRPr="00CD2674" w:rsidRDefault="008E257F" w:rsidP="008E257F">
      <w:pPr>
        <w:jc w:val="center"/>
        <w:rPr>
          <w:b/>
          <w:szCs w:val="24"/>
        </w:rPr>
      </w:pPr>
      <w:r w:rsidRPr="00CD2674">
        <w:rPr>
          <w:b/>
          <w:szCs w:val="24"/>
        </w:rPr>
        <w:t>от 23.01.2002 № 110-ра</w:t>
      </w:r>
      <w:r w:rsidR="00A971D6" w:rsidRPr="00CD2674">
        <w:rPr>
          <w:b/>
          <w:szCs w:val="24"/>
        </w:rPr>
        <w:t>»</w:t>
      </w:r>
    </w:p>
    <w:p w:rsidR="00967C06" w:rsidRPr="00CD2674" w:rsidRDefault="00967C06" w:rsidP="00967C06">
      <w:pPr>
        <w:jc w:val="center"/>
        <w:rPr>
          <w:b/>
          <w:szCs w:val="24"/>
        </w:rPr>
      </w:pPr>
    </w:p>
    <w:p w:rsidR="00495912" w:rsidRPr="00CD2674" w:rsidRDefault="00210981" w:rsidP="009212FA">
      <w:pPr>
        <w:ind w:firstLine="720"/>
        <w:jc w:val="both"/>
        <w:rPr>
          <w:rFonts w:eastAsiaTheme="minorHAnsi"/>
          <w:szCs w:val="24"/>
          <w:lang w:eastAsia="en-US"/>
        </w:rPr>
      </w:pPr>
      <w:r w:rsidRPr="00CD2674">
        <w:rPr>
          <w:szCs w:val="24"/>
        </w:rPr>
        <w:t>Проект постановления Правительства Санкт-Петербурга «</w:t>
      </w:r>
      <w:r w:rsidR="008E257F" w:rsidRPr="00CD2674">
        <w:rPr>
          <w:szCs w:val="24"/>
        </w:rPr>
        <w:t>О признании утратившим силу распоряжения Администр</w:t>
      </w:r>
      <w:r w:rsidR="008E257F" w:rsidRPr="00821FD4">
        <w:rPr>
          <w:szCs w:val="24"/>
        </w:rPr>
        <w:t>ации Санкт-Петербурга от 23.01.2002 № 110-ра</w:t>
      </w:r>
      <w:r w:rsidR="00843165" w:rsidRPr="00821FD4">
        <w:rPr>
          <w:szCs w:val="24"/>
        </w:rPr>
        <w:t xml:space="preserve">» </w:t>
      </w:r>
      <w:r w:rsidR="0017461F" w:rsidRPr="00821FD4">
        <w:rPr>
          <w:szCs w:val="24"/>
        </w:rPr>
        <w:t xml:space="preserve">(далее – </w:t>
      </w:r>
      <w:r w:rsidR="00AC18C8" w:rsidRPr="00821FD4">
        <w:rPr>
          <w:szCs w:val="24"/>
        </w:rPr>
        <w:t>П</w:t>
      </w:r>
      <w:r w:rsidR="0017461F" w:rsidRPr="00821FD4">
        <w:rPr>
          <w:szCs w:val="24"/>
        </w:rPr>
        <w:t xml:space="preserve">роект) </w:t>
      </w:r>
      <w:r w:rsidRPr="00821FD4">
        <w:rPr>
          <w:szCs w:val="24"/>
        </w:rPr>
        <w:t xml:space="preserve">подготовлен </w:t>
      </w:r>
      <w:r w:rsidR="00971A93" w:rsidRPr="00CD2674">
        <w:rPr>
          <w:szCs w:val="24"/>
        </w:rPr>
        <w:t xml:space="preserve">Комитетом </w:t>
      </w:r>
      <w:r w:rsidR="00C36D5A" w:rsidRPr="00CD2674">
        <w:rPr>
          <w:szCs w:val="24"/>
        </w:rPr>
        <w:t>по строительству</w:t>
      </w:r>
      <w:r w:rsidR="00495912" w:rsidRPr="00CD2674">
        <w:rPr>
          <w:szCs w:val="24"/>
        </w:rPr>
        <w:t xml:space="preserve"> </w:t>
      </w:r>
      <w:r w:rsidR="00957587" w:rsidRPr="00CD2674">
        <w:rPr>
          <w:szCs w:val="24"/>
        </w:rPr>
        <w:t xml:space="preserve">(далее – </w:t>
      </w:r>
      <w:r w:rsidR="00971A93" w:rsidRPr="00CD2674">
        <w:rPr>
          <w:szCs w:val="24"/>
        </w:rPr>
        <w:t>Комитет)</w:t>
      </w:r>
      <w:r w:rsidR="008E257F" w:rsidRPr="00CD2674">
        <w:rPr>
          <w:szCs w:val="24"/>
        </w:rPr>
        <w:t xml:space="preserve"> </w:t>
      </w:r>
      <w:r w:rsidR="00FA7AF4" w:rsidRPr="00FA7AF4">
        <w:rPr>
          <w:rFonts w:eastAsiaTheme="minorHAnsi"/>
          <w:szCs w:val="24"/>
          <w:lang w:eastAsia="en-US"/>
        </w:rPr>
        <w:t>во исполнение</w:t>
      </w:r>
      <w:r w:rsidR="008E257F" w:rsidRPr="00CD2674">
        <w:rPr>
          <w:rFonts w:eastAsiaTheme="minorHAnsi"/>
          <w:szCs w:val="24"/>
          <w:lang w:eastAsia="en-US"/>
        </w:rPr>
        <w:t xml:space="preserve"> </w:t>
      </w:r>
      <w:proofErr w:type="gramStart"/>
      <w:r w:rsidR="008E257F" w:rsidRPr="00CD2674">
        <w:rPr>
          <w:rFonts w:eastAsiaTheme="minorHAnsi"/>
          <w:szCs w:val="24"/>
          <w:lang w:eastAsia="en-US"/>
        </w:rPr>
        <w:t>Плана нормотворческих работ исполнительных органов государс</w:t>
      </w:r>
      <w:r w:rsidR="009212FA">
        <w:rPr>
          <w:rFonts w:eastAsiaTheme="minorHAnsi"/>
          <w:szCs w:val="24"/>
          <w:lang w:eastAsia="en-US"/>
        </w:rPr>
        <w:t>твенной власти Санкт-Петербурга</w:t>
      </w:r>
      <w:proofErr w:type="gramEnd"/>
      <w:r w:rsidR="009212FA" w:rsidRPr="009212FA">
        <w:rPr>
          <w:rFonts w:eastAsiaTheme="minorHAnsi"/>
          <w:szCs w:val="24"/>
          <w:lang w:eastAsia="en-US"/>
        </w:rPr>
        <w:br/>
      </w:r>
      <w:r w:rsidR="008E257F" w:rsidRPr="00CD2674">
        <w:rPr>
          <w:rFonts w:eastAsiaTheme="minorHAnsi"/>
          <w:szCs w:val="24"/>
          <w:lang w:eastAsia="en-US"/>
        </w:rPr>
        <w:t>на 2022 год</w:t>
      </w:r>
      <w:r w:rsidR="00C8466B" w:rsidRPr="00CD2674">
        <w:rPr>
          <w:rFonts w:eastAsiaTheme="minorHAnsi"/>
          <w:szCs w:val="24"/>
          <w:lang w:eastAsia="en-US"/>
        </w:rPr>
        <w:t>.</w:t>
      </w:r>
    </w:p>
    <w:p w:rsidR="008E257F" w:rsidRPr="00CD2674" w:rsidRDefault="008E257F" w:rsidP="008E257F">
      <w:pPr>
        <w:autoSpaceDE w:val="0"/>
        <w:autoSpaceDN w:val="0"/>
        <w:adjustRightInd w:val="0"/>
        <w:ind w:firstLine="720"/>
        <w:jc w:val="both"/>
        <w:rPr>
          <w:rFonts w:eastAsiaTheme="minorHAnsi"/>
          <w:szCs w:val="24"/>
          <w:lang w:eastAsia="en-US"/>
        </w:rPr>
      </w:pPr>
      <w:r w:rsidRPr="00CD2674">
        <w:rPr>
          <w:rFonts w:eastAsiaTheme="minorHAnsi"/>
          <w:szCs w:val="24"/>
          <w:lang w:eastAsia="en-US"/>
        </w:rPr>
        <w:t>Проектом предлагается признать утратившим силу распоряжение Администрации</w:t>
      </w:r>
      <w:r w:rsidRPr="00CD2674">
        <w:rPr>
          <w:rFonts w:eastAsiaTheme="minorHAnsi"/>
          <w:szCs w:val="24"/>
          <w:lang w:eastAsia="en-US"/>
        </w:rPr>
        <w:br/>
        <w:t xml:space="preserve">Санкт-Петербурга от 23.01.2002 № 110-ра «Об утверждении территориальных строительных норм «Общественные здания. Требования пожарной безопасности» </w:t>
      </w:r>
      <w:r w:rsidR="006C696E" w:rsidRPr="00B41DFA">
        <w:rPr>
          <w:rFonts w:eastAsiaTheme="minorHAnsi"/>
          <w:color w:val="000000" w:themeColor="text1"/>
          <w:szCs w:val="24"/>
          <w:lang w:eastAsia="en-US"/>
        </w:rPr>
        <w:t xml:space="preserve">(далее – ТСН) </w:t>
      </w:r>
      <w:r w:rsidRPr="00CD2674">
        <w:rPr>
          <w:rFonts w:eastAsiaTheme="minorHAnsi"/>
          <w:szCs w:val="24"/>
          <w:lang w:eastAsia="en-US"/>
        </w:rPr>
        <w:t>на основании следующего.</w:t>
      </w:r>
      <w:bookmarkStart w:id="0" w:name="_GoBack"/>
      <w:bookmarkEnd w:id="0"/>
    </w:p>
    <w:p w:rsidR="008E257F" w:rsidRPr="00CD2674" w:rsidRDefault="008E257F" w:rsidP="008E257F">
      <w:pPr>
        <w:autoSpaceDE w:val="0"/>
        <w:autoSpaceDN w:val="0"/>
        <w:adjustRightInd w:val="0"/>
        <w:ind w:firstLine="720"/>
        <w:jc w:val="both"/>
        <w:rPr>
          <w:rFonts w:eastAsiaTheme="minorHAnsi"/>
          <w:szCs w:val="24"/>
          <w:lang w:eastAsia="en-US"/>
        </w:rPr>
      </w:pPr>
      <w:r w:rsidRPr="00CD2674">
        <w:rPr>
          <w:rFonts w:eastAsiaTheme="minorHAnsi"/>
          <w:szCs w:val="24"/>
          <w:lang w:eastAsia="en-US"/>
        </w:rPr>
        <w:t>Полномочия органов государственной власти</w:t>
      </w:r>
      <w:r w:rsidR="00CD2674">
        <w:rPr>
          <w:rFonts w:eastAsiaTheme="minorHAnsi"/>
          <w:szCs w:val="24"/>
          <w:lang w:eastAsia="en-US"/>
        </w:rPr>
        <w:t xml:space="preserve"> субъектов Российской Федерации</w:t>
      </w:r>
      <w:r w:rsidR="00CD2674">
        <w:rPr>
          <w:rFonts w:eastAsiaTheme="minorHAnsi"/>
          <w:szCs w:val="24"/>
          <w:lang w:eastAsia="en-US"/>
        </w:rPr>
        <w:br/>
      </w:r>
      <w:r w:rsidRPr="00CD2674">
        <w:rPr>
          <w:rFonts w:eastAsiaTheme="minorHAnsi"/>
          <w:szCs w:val="24"/>
          <w:lang w:eastAsia="en-US"/>
        </w:rPr>
        <w:t xml:space="preserve">по утверждению территориальных градостроительных норм и правил были предусмотрены статьей 53 Градостроительного кодекса Российской Федерации от 07.05.1998 № 73-ФЗ. Действующим Градостроительным кодексом Российской Федерации от 29.12.2004 № 190-ФЗ такие полномочия органов государственной власти субъектов </w:t>
      </w:r>
      <w:r w:rsidR="00CD2674">
        <w:rPr>
          <w:rFonts w:eastAsiaTheme="minorHAnsi"/>
          <w:szCs w:val="24"/>
          <w:lang w:eastAsia="en-US"/>
        </w:rPr>
        <w:t>Российской Федерации</w:t>
      </w:r>
      <w:r w:rsidR="00CD2674">
        <w:rPr>
          <w:rFonts w:eastAsiaTheme="minorHAnsi"/>
          <w:szCs w:val="24"/>
          <w:lang w:eastAsia="en-US"/>
        </w:rPr>
        <w:br/>
      </w:r>
      <w:r w:rsidRPr="00CD2674">
        <w:rPr>
          <w:rFonts w:eastAsiaTheme="minorHAnsi"/>
          <w:szCs w:val="24"/>
          <w:lang w:eastAsia="en-US"/>
        </w:rPr>
        <w:t>не предусмотрены. Федеральным</w:t>
      </w:r>
      <w:r w:rsidR="00CD2674">
        <w:rPr>
          <w:rFonts w:eastAsiaTheme="minorHAnsi"/>
          <w:szCs w:val="24"/>
          <w:lang w:eastAsia="en-US"/>
        </w:rPr>
        <w:t xml:space="preserve"> законом от 27.12.2002 № 184-ФЗ </w:t>
      </w:r>
      <w:r w:rsidRPr="00CD2674">
        <w:rPr>
          <w:rFonts w:eastAsiaTheme="minorHAnsi"/>
          <w:szCs w:val="24"/>
          <w:lang w:eastAsia="en-US"/>
        </w:rPr>
        <w:t xml:space="preserve">«О техническом регулировании» утверждение территориальных строительных норм </w:t>
      </w:r>
      <w:r w:rsidR="00D21020">
        <w:rPr>
          <w:rFonts w:eastAsiaTheme="minorHAnsi"/>
          <w:szCs w:val="24"/>
          <w:lang w:eastAsia="en-US"/>
        </w:rPr>
        <w:t xml:space="preserve">также </w:t>
      </w:r>
      <w:r w:rsidRPr="00CD2674">
        <w:rPr>
          <w:rFonts w:eastAsiaTheme="minorHAnsi"/>
          <w:szCs w:val="24"/>
          <w:lang w:eastAsia="en-US"/>
        </w:rPr>
        <w:t>не предусмотрено.</w:t>
      </w:r>
    </w:p>
    <w:p w:rsidR="008E257F" w:rsidRDefault="006C696E" w:rsidP="008E257F">
      <w:pPr>
        <w:autoSpaceDE w:val="0"/>
        <w:autoSpaceDN w:val="0"/>
        <w:adjustRightInd w:val="0"/>
        <w:ind w:firstLine="720"/>
        <w:jc w:val="both"/>
        <w:rPr>
          <w:rFonts w:eastAsiaTheme="minorHAnsi"/>
          <w:szCs w:val="24"/>
          <w:lang w:eastAsia="en-US"/>
        </w:rPr>
      </w:pPr>
      <w:r>
        <w:rPr>
          <w:rFonts w:eastAsiaTheme="minorHAnsi"/>
          <w:szCs w:val="24"/>
          <w:lang w:eastAsia="en-US"/>
        </w:rPr>
        <w:t>В</w:t>
      </w:r>
      <w:r w:rsidR="008E257F" w:rsidRPr="00CD2674">
        <w:rPr>
          <w:rFonts w:eastAsiaTheme="minorHAnsi"/>
          <w:szCs w:val="24"/>
          <w:lang w:eastAsia="en-US"/>
        </w:rPr>
        <w:t xml:space="preserve"> соответствии с пунктом 1 статьи 1 Федерального закона от 22.07.200</w:t>
      </w:r>
      <w:r w:rsidR="00CD2674">
        <w:rPr>
          <w:rFonts w:eastAsiaTheme="minorHAnsi"/>
          <w:szCs w:val="24"/>
          <w:lang w:eastAsia="en-US"/>
        </w:rPr>
        <w:t>8</w:t>
      </w:r>
      <w:r>
        <w:rPr>
          <w:rFonts w:eastAsiaTheme="minorHAnsi"/>
          <w:szCs w:val="24"/>
          <w:lang w:eastAsia="en-US"/>
        </w:rPr>
        <w:t xml:space="preserve"> </w:t>
      </w:r>
      <w:r w:rsidR="00B41DFA">
        <w:rPr>
          <w:rFonts w:eastAsiaTheme="minorHAnsi"/>
          <w:szCs w:val="24"/>
          <w:lang w:eastAsia="en-US"/>
        </w:rPr>
        <w:br/>
      </w:r>
      <w:r w:rsidR="008E257F" w:rsidRPr="00CD2674">
        <w:rPr>
          <w:rFonts w:eastAsiaTheme="minorHAnsi"/>
          <w:szCs w:val="24"/>
          <w:lang w:eastAsia="en-US"/>
        </w:rPr>
        <w:t>№ 123-ФЗ «Технический регламент о требованиях пожарной безопасности» т</w:t>
      </w:r>
      <w:r w:rsidR="00CD2674">
        <w:rPr>
          <w:rFonts w:eastAsiaTheme="minorHAnsi"/>
          <w:szCs w:val="24"/>
          <w:lang w:eastAsia="en-US"/>
        </w:rPr>
        <w:t xml:space="preserve">ехнические регламенты, принятые </w:t>
      </w:r>
      <w:r w:rsidR="008E257F" w:rsidRPr="00CD2674">
        <w:rPr>
          <w:rFonts w:eastAsiaTheme="minorHAnsi"/>
          <w:szCs w:val="24"/>
          <w:lang w:eastAsia="en-US"/>
        </w:rPr>
        <w:t>в соответствии с Федеральным законом от 27.12.2002 № 184-ФЗ</w:t>
      </w:r>
      <w:r>
        <w:rPr>
          <w:rFonts w:eastAsiaTheme="minorHAnsi"/>
          <w:szCs w:val="24"/>
          <w:lang w:eastAsia="en-US"/>
        </w:rPr>
        <w:t xml:space="preserve"> </w:t>
      </w:r>
      <w:r w:rsidR="003B5DC7">
        <w:rPr>
          <w:rFonts w:eastAsiaTheme="minorHAnsi"/>
          <w:szCs w:val="24"/>
          <w:lang w:eastAsia="en-US"/>
        </w:rPr>
        <w:br/>
      </w:r>
      <w:r w:rsidR="00CD2674">
        <w:rPr>
          <w:rFonts w:eastAsiaTheme="minorHAnsi"/>
          <w:szCs w:val="24"/>
          <w:lang w:eastAsia="en-US"/>
        </w:rPr>
        <w:t xml:space="preserve">«О техническом регулировании», </w:t>
      </w:r>
      <w:r w:rsidR="008E257F" w:rsidRPr="00CD2674">
        <w:rPr>
          <w:rFonts w:eastAsiaTheme="minorHAnsi"/>
          <w:szCs w:val="24"/>
          <w:lang w:eastAsia="en-US"/>
        </w:rPr>
        <w:t>не действуют в части, содержащей требования пожарной безопасности к указанной продукции, отличные от требований, установленных настоящим Федеральным законом.</w:t>
      </w:r>
    </w:p>
    <w:p w:rsidR="006C696E" w:rsidRPr="00B41DFA" w:rsidRDefault="006C696E" w:rsidP="008E257F">
      <w:pPr>
        <w:autoSpaceDE w:val="0"/>
        <w:autoSpaceDN w:val="0"/>
        <w:adjustRightInd w:val="0"/>
        <w:ind w:firstLine="720"/>
        <w:jc w:val="both"/>
        <w:rPr>
          <w:rFonts w:eastAsiaTheme="minorHAnsi"/>
          <w:color w:val="000000" w:themeColor="text1"/>
          <w:szCs w:val="24"/>
          <w:lang w:eastAsia="en-US"/>
        </w:rPr>
      </w:pPr>
      <w:r w:rsidRPr="00B41DFA">
        <w:rPr>
          <w:rFonts w:eastAsiaTheme="minorHAnsi"/>
          <w:color w:val="000000" w:themeColor="text1"/>
          <w:szCs w:val="24"/>
          <w:lang w:eastAsia="en-US"/>
        </w:rPr>
        <w:t xml:space="preserve">Кроме того, основная часть нормативных документов, ссылки на которые используются </w:t>
      </w:r>
      <w:r w:rsidRPr="00B41DFA">
        <w:rPr>
          <w:rFonts w:eastAsiaTheme="minorHAnsi"/>
          <w:color w:val="000000" w:themeColor="text1"/>
          <w:szCs w:val="24"/>
          <w:lang w:eastAsia="en-US"/>
        </w:rPr>
        <w:br/>
        <w:t xml:space="preserve">в ТСН, в настоящее время утратила силу. </w:t>
      </w:r>
    </w:p>
    <w:p w:rsidR="006C696E" w:rsidRPr="00B41DFA" w:rsidRDefault="006C696E" w:rsidP="008E257F">
      <w:pPr>
        <w:autoSpaceDE w:val="0"/>
        <w:autoSpaceDN w:val="0"/>
        <w:adjustRightInd w:val="0"/>
        <w:ind w:firstLine="720"/>
        <w:jc w:val="both"/>
        <w:rPr>
          <w:rFonts w:eastAsiaTheme="minorHAnsi"/>
          <w:color w:val="000000" w:themeColor="text1"/>
          <w:szCs w:val="24"/>
          <w:lang w:eastAsia="en-US"/>
        </w:rPr>
      </w:pPr>
      <w:r w:rsidRPr="00B41DFA">
        <w:rPr>
          <w:rFonts w:eastAsiaTheme="minorHAnsi"/>
          <w:color w:val="000000" w:themeColor="text1"/>
          <w:szCs w:val="24"/>
          <w:lang w:eastAsia="en-US"/>
        </w:rPr>
        <w:t xml:space="preserve">В соответствии с «СНиП 10-01-94. Система нормативных документов в строительстве. Основные положения», утвержденными постановлением Государственного Комитета Российской Федерации по вопросам архитектуры и строительства (в настоящее время – Министерство строительства и жилищно-коммунального хозяйства Российской Федерации) от 17.05.1994 </w:t>
      </w:r>
      <w:r w:rsidRPr="00B41DFA">
        <w:rPr>
          <w:rFonts w:eastAsiaTheme="minorHAnsi"/>
          <w:color w:val="000000" w:themeColor="text1"/>
          <w:szCs w:val="24"/>
          <w:lang w:eastAsia="en-US"/>
        </w:rPr>
        <w:br/>
        <w:t>№ 18-38, ТСН были зарегистрированы Госстроем РФ.</w:t>
      </w:r>
    </w:p>
    <w:p w:rsidR="00697B89" w:rsidRPr="00B41DFA" w:rsidRDefault="00697B89" w:rsidP="008E257F">
      <w:pPr>
        <w:autoSpaceDE w:val="0"/>
        <w:autoSpaceDN w:val="0"/>
        <w:adjustRightInd w:val="0"/>
        <w:ind w:firstLine="720"/>
        <w:jc w:val="both"/>
        <w:rPr>
          <w:rFonts w:eastAsiaTheme="minorHAnsi"/>
          <w:color w:val="000000" w:themeColor="text1"/>
          <w:szCs w:val="24"/>
          <w:lang w:eastAsia="en-US"/>
        </w:rPr>
      </w:pPr>
      <w:r w:rsidRPr="00B41DFA">
        <w:rPr>
          <w:rFonts w:eastAsiaTheme="minorHAnsi"/>
          <w:color w:val="000000" w:themeColor="text1"/>
          <w:szCs w:val="24"/>
          <w:lang w:eastAsia="en-US"/>
        </w:rPr>
        <w:t xml:space="preserve">В настоящее время СНиП 10-01-94 утратил силу, в </w:t>
      </w:r>
      <w:proofErr w:type="gramStart"/>
      <w:r w:rsidRPr="00B41DFA">
        <w:rPr>
          <w:rFonts w:eastAsiaTheme="minorHAnsi"/>
          <w:color w:val="000000" w:themeColor="text1"/>
          <w:szCs w:val="24"/>
          <w:lang w:eastAsia="en-US"/>
        </w:rPr>
        <w:t>связи</w:t>
      </w:r>
      <w:proofErr w:type="gramEnd"/>
      <w:r w:rsidRPr="00B41DFA">
        <w:rPr>
          <w:rFonts w:eastAsiaTheme="minorHAnsi"/>
          <w:color w:val="000000" w:themeColor="text1"/>
          <w:szCs w:val="24"/>
          <w:lang w:eastAsia="en-US"/>
        </w:rPr>
        <w:t xml:space="preserve"> с чем уведомления Минстроя России о признании ТСН утратившим силу не требуется. </w:t>
      </w:r>
    </w:p>
    <w:p w:rsidR="00495912" w:rsidRPr="009212FA" w:rsidRDefault="00E808B7" w:rsidP="00CD2674">
      <w:pPr>
        <w:autoSpaceDE w:val="0"/>
        <w:autoSpaceDN w:val="0"/>
        <w:adjustRightInd w:val="0"/>
        <w:ind w:firstLine="720"/>
        <w:jc w:val="both"/>
        <w:rPr>
          <w:szCs w:val="24"/>
        </w:rPr>
      </w:pPr>
      <w:r w:rsidRPr="00CD2674">
        <w:rPr>
          <w:szCs w:val="24"/>
        </w:rPr>
        <w:t xml:space="preserve">Принятие Проекта не потребует признания </w:t>
      </w:r>
      <w:proofErr w:type="gramStart"/>
      <w:r w:rsidRPr="00CD2674">
        <w:rPr>
          <w:szCs w:val="24"/>
        </w:rPr>
        <w:t>утратившими</w:t>
      </w:r>
      <w:proofErr w:type="gramEnd"/>
      <w:r w:rsidRPr="00CD2674">
        <w:rPr>
          <w:szCs w:val="24"/>
        </w:rPr>
        <w:t xml:space="preserve"> силу, приостановления, дополнения или издания новых правовых актов </w:t>
      </w:r>
      <w:r w:rsidR="00CD2674">
        <w:rPr>
          <w:szCs w:val="24"/>
        </w:rPr>
        <w:t>Санкт-Петербурга, Правительства</w:t>
      </w:r>
      <w:r w:rsidR="00CD2674">
        <w:rPr>
          <w:szCs w:val="24"/>
        </w:rPr>
        <w:br/>
      </w:r>
      <w:r w:rsidRPr="00CD2674">
        <w:rPr>
          <w:szCs w:val="24"/>
        </w:rPr>
        <w:t>Санкт-Петербурга, исполнительных органов государственной власти Санкт-Петербурга</w:t>
      </w:r>
      <w:r w:rsidR="00CD2674">
        <w:rPr>
          <w:szCs w:val="24"/>
        </w:rPr>
        <w:t>. Проект</w:t>
      </w:r>
      <w:r w:rsidR="00CD2674">
        <w:rPr>
          <w:szCs w:val="24"/>
        </w:rPr>
        <w:br/>
      </w:r>
      <w:r w:rsidR="00495912" w:rsidRPr="00CD2674">
        <w:rPr>
          <w:szCs w:val="24"/>
        </w:rPr>
        <w:t>не является особо значимым проектом городского знач</w:t>
      </w:r>
      <w:r w:rsidR="00CD2674">
        <w:rPr>
          <w:szCs w:val="24"/>
        </w:rPr>
        <w:t>ения. Представление медиа-плана</w:t>
      </w:r>
      <w:r w:rsidR="00CD2674">
        <w:rPr>
          <w:szCs w:val="24"/>
        </w:rPr>
        <w:br/>
      </w:r>
      <w:r w:rsidR="00495912" w:rsidRPr="00CD2674">
        <w:rPr>
          <w:szCs w:val="24"/>
        </w:rPr>
        <w:t>к Проекту, включая</w:t>
      </w:r>
      <w:r w:rsidR="00CD2674">
        <w:rPr>
          <w:szCs w:val="24"/>
        </w:rPr>
        <w:t xml:space="preserve"> размещение социальной рекламы и проведение пресс-конференций,</w:t>
      </w:r>
      <w:r w:rsidR="00CD2674">
        <w:rPr>
          <w:szCs w:val="24"/>
        </w:rPr>
        <w:br/>
      </w:r>
      <w:r w:rsidR="00495912" w:rsidRPr="00CD2674">
        <w:rPr>
          <w:szCs w:val="24"/>
        </w:rPr>
        <w:t>не требуется.</w:t>
      </w:r>
    </w:p>
    <w:p w:rsidR="009212FA" w:rsidRDefault="009212FA" w:rsidP="009212FA">
      <w:pPr>
        <w:ind w:firstLine="709"/>
        <w:jc w:val="both"/>
        <w:rPr>
          <w:szCs w:val="24"/>
        </w:rPr>
      </w:pPr>
      <w:r>
        <w:rPr>
          <w:szCs w:val="24"/>
        </w:rPr>
        <w:t xml:space="preserve">Разработанный проект нормативного правового акта не содержит положений, предусмотренных пунктом 3.1 Порядка проведения оценки регулирующего воздействия </w:t>
      </w:r>
      <w:r>
        <w:rPr>
          <w:szCs w:val="24"/>
        </w:rPr>
        <w:br/>
        <w:t xml:space="preserve">в Санкт-Петербурге, утвержденного постановлением Правительства Санкт-Петербурга </w:t>
      </w:r>
      <w:r>
        <w:rPr>
          <w:szCs w:val="24"/>
        </w:rPr>
        <w:br/>
        <w:t xml:space="preserve">от 10.04.2014 № 244 «О порядке проведения оценки регулирующего воздействия </w:t>
      </w:r>
      <w:r>
        <w:rPr>
          <w:szCs w:val="24"/>
        </w:rPr>
        <w:br/>
        <w:t>в Санкт-Петербурге», и не подлежит процедуре оценки регулирующего воздействия.</w:t>
      </w:r>
    </w:p>
    <w:p w:rsidR="000E36BA" w:rsidRPr="00CD2674" w:rsidRDefault="00495912" w:rsidP="00B41DFA">
      <w:pPr>
        <w:autoSpaceDE w:val="0"/>
        <w:autoSpaceDN w:val="0"/>
        <w:adjustRightInd w:val="0"/>
        <w:ind w:firstLine="720"/>
        <w:jc w:val="both"/>
        <w:rPr>
          <w:szCs w:val="24"/>
        </w:rPr>
      </w:pPr>
      <w:r w:rsidRPr="00CD2674">
        <w:rPr>
          <w:szCs w:val="24"/>
        </w:rPr>
        <w:t xml:space="preserve">Во исполнение абзаца 8 пункта 2.1 Соглашения между Правительством Санкт-Петербурга </w:t>
      </w:r>
      <w:r w:rsidRPr="00CD2674">
        <w:rPr>
          <w:szCs w:val="24"/>
        </w:rPr>
        <w:br/>
        <w:t>и прокуратурой Санкт-Петербурга о взаимодействии</w:t>
      </w:r>
      <w:r w:rsidR="00CD2674">
        <w:rPr>
          <w:szCs w:val="24"/>
        </w:rPr>
        <w:t xml:space="preserve"> в сфере правотворчества </w:t>
      </w:r>
      <w:r w:rsidR="00FA7AF4">
        <w:rPr>
          <w:szCs w:val="24"/>
        </w:rPr>
        <w:t xml:space="preserve">___.___. 2022 Проект </w:t>
      </w:r>
      <w:r w:rsidRPr="00CD2674">
        <w:rPr>
          <w:szCs w:val="24"/>
        </w:rPr>
        <w:t>и пояснительная записка к Проекту были направлены на электронную почту прокуратуры</w:t>
      </w:r>
      <w:r w:rsidR="00CD2674">
        <w:rPr>
          <w:szCs w:val="24"/>
        </w:rPr>
        <w:br/>
      </w:r>
      <w:r w:rsidRPr="00CD2674">
        <w:rPr>
          <w:szCs w:val="24"/>
        </w:rPr>
        <w:t>Санкт-Петербурга (</w:t>
      </w:r>
      <w:hyperlink r:id="rId9" w:history="1">
        <w:r w:rsidRPr="00CD2674">
          <w:rPr>
            <w:rStyle w:val="af0"/>
            <w:szCs w:val="24"/>
            <w:lang w:val="en-US"/>
          </w:rPr>
          <w:t>npa</w:t>
        </w:r>
        <w:r w:rsidRPr="00CD2674">
          <w:rPr>
            <w:rStyle w:val="af0"/>
            <w:szCs w:val="24"/>
          </w:rPr>
          <w:t>@procspb.ru</w:t>
        </w:r>
      </w:hyperlink>
      <w:r w:rsidR="0015251E" w:rsidRPr="00CD2674">
        <w:rPr>
          <w:szCs w:val="24"/>
        </w:rPr>
        <w:t>).</w:t>
      </w:r>
      <w:r w:rsidR="00FA7AF4">
        <w:rPr>
          <w:szCs w:val="24"/>
        </w:rPr>
        <w:t xml:space="preserve"> Замечаний по результатам рассмотрения Проекта</w:t>
      </w:r>
      <w:r w:rsidR="00FA7AF4">
        <w:rPr>
          <w:szCs w:val="24"/>
        </w:rPr>
        <w:br/>
        <w:t>не поступало.</w:t>
      </w:r>
    </w:p>
    <w:p w:rsidR="006B637B" w:rsidRPr="00CD2674" w:rsidRDefault="0067547B" w:rsidP="005523BB">
      <w:pPr>
        <w:pStyle w:val="ac"/>
        <w:ind w:firstLine="0"/>
        <w:outlineLvl w:val="0"/>
        <w:rPr>
          <w:b/>
          <w:szCs w:val="24"/>
        </w:rPr>
      </w:pPr>
      <w:r w:rsidRPr="00CD2674">
        <w:rPr>
          <w:b/>
          <w:szCs w:val="24"/>
        </w:rPr>
        <w:lastRenderedPageBreak/>
        <w:t xml:space="preserve">Председатель </w:t>
      </w:r>
    </w:p>
    <w:p w:rsidR="00C47D52" w:rsidRPr="00CD2674" w:rsidRDefault="0067547B" w:rsidP="00C36D5A">
      <w:pPr>
        <w:pStyle w:val="ac"/>
        <w:ind w:firstLine="0"/>
        <w:outlineLvl w:val="0"/>
        <w:rPr>
          <w:b/>
          <w:szCs w:val="24"/>
        </w:rPr>
      </w:pPr>
      <w:r w:rsidRPr="00CD2674">
        <w:rPr>
          <w:b/>
          <w:szCs w:val="24"/>
        </w:rPr>
        <w:t xml:space="preserve">Комитета </w:t>
      </w:r>
      <w:r w:rsidR="00C36D5A" w:rsidRPr="00CD2674">
        <w:rPr>
          <w:b/>
          <w:szCs w:val="24"/>
        </w:rPr>
        <w:t xml:space="preserve">по строительству </w:t>
      </w:r>
      <w:r w:rsidR="005F5642" w:rsidRPr="00CD2674">
        <w:rPr>
          <w:b/>
          <w:szCs w:val="24"/>
        </w:rPr>
        <w:t xml:space="preserve"> </w:t>
      </w:r>
      <w:r w:rsidR="00CD2674">
        <w:rPr>
          <w:b/>
          <w:szCs w:val="24"/>
        </w:rPr>
        <w:t xml:space="preserve"> </w:t>
      </w:r>
      <w:r w:rsidR="001172C1" w:rsidRPr="00CD2674">
        <w:rPr>
          <w:b/>
          <w:szCs w:val="24"/>
        </w:rPr>
        <w:t xml:space="preserve">       </w:t>
      </w:r>
      <w:r w:rsidR="006B637B" w:rsidRPr="00CD2674">
        <w:rPr>
          <w:b/>
          <w:szCs w:val="24"/>
        </w:rPr>
        <w:t xml:space="preserve">   </w:t>
      </w:r>
      <w:r w:rsidR="00EE2A8D" w:rsidRPr="00CD2674">
        <w:rPr>
          <w:b/>
          <w:szCs w:val="24"/>
        </w:rPr>
        <w:t xml:space="preserve">                     </w:t>
      </w:r>
      <w:r w:rsidR="006B637B" w:rsidRPr="00CD2674">
        <w:rPr>
          <w:b/>
          <w:szCs w:val="24"/>
        </w:rPr>
        <w:t xml:space="preserve">                </w:t>
      </w:r>
      <w:r w:rsidR="00C36D5A" w:rsidRPr="00CD2674">
        <w:rPr>
          <w:b/>
          <w:szCs w:val="24"/>
        </w:rPr>
        <w:t xml:space="preserve">                        </w:t>
      </w:r>
      <w:r w:rsidR="006B637B" w:rsidRPr="00CD2674">
        <w:rPr>
          <w:b/>
          <w:szCs w:val="24"/>
        </w:rPr>
        <w:t xml:space="preserve">      </w:t>
      </w:r>
      <w:r w:rsidR="000E36BA" w:rsidRPr="00CD2674">
        <w:rPr>
          <w:b/>
          <w:szCs w:val="24"/>
        </w:rPr>
        <w:t xml:space="preserve">        </w:t>
      </w:r>
      <w:proofErr w:type="spellStart"/>
      <w:r w:rsidR="00C36D5A" w:rsidRPr="00CD2674">
        <w:rPr>
          <w:b/>
          <w:szCs w:val="24"/>
        </w:rPr>
        <w:t>И.В.Креславский</w:t>
      </w:r>
      <w:proofErr w:type="spellEnd"/>
    </w:p>
    <w:sectPr w:rsidR="00C47D52" w:rsidRPr="00CD2674" w:rsidSect="007E4D45">
      <w:headerReference w:type="even" r:id="rId10"/>
      <w:headerReference w:type="default" r:id="rId11"/>
      <w:footerReference w:type="default" r:id="rId12"/>
      <w:pgSz w:w="11907" w:h="16840" w:code="9"/>
      <w:pgMar w:top="851" w:right="567" w:bottom="851" w:left="1134" w:header="68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1F0F" w:rsidRDefault="00571F0F" w:rsidP="00C70394">
      <w:r>
        <w:separator/>
      </w:r>
    </w:p>
  </w:endnote>
  <w:endnote w:type="continuationSeparator" w:id="0">
    <w:p w:rsidR="00571F0F" w:rsidRDefault="00571F0F" w:rsidP="00C70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ltica">
    <w:altName w:val="Times New Roman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466B" w:rsidRDefault="00C8466B">
    <w:pPr>
      <w:pStyle w:val="a8"/>
      <w:jc w:val="center"/>
    </w:pPr>
  </w:p>
  <w:p w:rsidR="00C8466B" w:rsidRDefault="00C8466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1F0F" w:rsidRDefault="00571F0F" w:rsidP="00C70394">
      <w:r>
        <w:separator/>
      </w:r>
    </w:p>
  </w:footnote>
  <w:footnote w:type="continuationSeparator" w:id="0">
    <w:p w:rsidR="00571F0F" w:rsidRDefault="00571F0F" w:rsidP="00C703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466B" w:rsidRDefault="00C8466B" w:rsidP="000C65D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8466B" w:rsidRDefault="00C8466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42742601"/>
      <w:docPartObj>
        <w:docPartGallery w:val="Page Numbers (Top of Page)"/>
        <w:docPartUnique/>
      </w:docPartObj>
    </w:sdtPr>
    <w:sdtEndPr/>
    <w:sdtContent>
      <w:p w:rsidR="00C8466B" w:rsidRDefault="00C8466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1DFA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62884"/>
    <w:multiLevelType w:val="hybridMultilevel"/>
    <w:tmpl w:val="2A30CEE4"/>
    <w:lvl w:ilvl="0" w:tplc="98965BC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D3E44F8"/>
    <w:multiLevelType w:val="multilevel"/>
    <w:tmpl w:val="E73EDCA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</w:lvl>
    <w:lvl w:ilvl="2">
      <w:start w:val="1"/>
      <w:numFmt w:val="decimal"/>
      <w:isLgl/>
      <w:lvlText w:val="%1.%2.%3."/>
      <w:lvlJc w:val="left"/>
      <w:pPr>
        <w:ind w:left="1789" w:hanging="720"/>
      </w:pPr>
    </w:lvl>
    <w:lvl w:ilvl="3">
      <w:start w:val="1"/>
      <w:numFmt w:val="decimal"/>
      <w:isLgl/>
      <w:lvlText w:val="%1.%2.%3.%4."/>
      <w:lvlJc w:val="left"/>
      <w:pPr>
        <w:ind w:left="1789" w:hanging="720"/>
      </w:pPr>
    </w:lvl>
    <w:lvl w:ilvl="4">
      <w:start w:val="1"/>
      <w:numFmt w:val="decimal"/>
      <w:isLgl/>
      <w:lvlText w:val="%1.%2.%3.%4.%5."/>
      <w:lvlJc w:val="left"/>
      <w:pPr>
        <w:ind w:left="214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080"/>
      </w:pPr>
    </w:lvl>
    <w:lvl w:ilvl="6">
      <w:start w:val="1"/>
      <w:numFmt w:val="decimal"/>
      <w:isLgl/>
      <w:lvlText w:val="%1.%2.%3.%4.%5.%6.%7."/>
      <w:lvlJc w:val="left"/>
      <w:pPr>
        <w:ind w:left="250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B30"/>
    <w:rsid w:val="0000029A"/>
    <w:rsid w:val="00000B07"/>
    <w:rsid w:val="00001EE5"/>
    <w:rsid w:val="000028BC"/>
    <w:rsid w:val="0000348B"/>
    <w:rsid w:val="00003C5B"/>
    <w:rsid w:val="00005167"/>
    <w:rsid w:val="000058AE"/>
    <w:rsid w:val="00006119"/>
    <w:rsid w:val="000067C3"/>
    <w:rsid w:val="00006B6E"/>
    <w:rsid w:val="00006E99"/>
    <w:rsid w:val="0001017F"/>
    <w:rsid w:val="00011229"/>
    <w:rsid w:val="00011392"/>
    <w:rsid w:val="000116F4"/>
    <w:rsid w:val="00011C9B"/>
    <w:rsid w:val="00012C58"/>
    <w:rsid w:val="0001366C"/>
    <w:rsid w:val="000147E1"/>
    <w:rsid w:val="00014CE8"/>
    <w:rsid w:val="00014D34"/>
    <w:rsid w:val="00014E14"/>
    <w:rsid w:val="00015A3E"/>
    <w:rsid w:val="000206A2"/>
    <w:rsid w:val="000261F7"/>
    <w:rsid w:val="00027983"/>
    <w:rsid w:val="000301DF"/>
    <w:rsid w:val="00030A08"/>
    <w:rsid w:val="00030EF0"/>
    <w:rsid w:val="00031628"/>
    <w:rsid w:val="0003162B"/>
    <w:rsid w:val="00032BC0"/>
    <w:rsid w:val="00033B17"/>
    <w:rsid w:val="00033BAB"/>
    <w:rsid w:val="00033FB0"/>
    <w:rsid w:val="00034055"/>
    <w:rsid w:val="00035339"/>
    <w:rsid w:val="00035452"/>
    <w:rsid w:val="00035508"/>
    <w:rsid w:val="00035821"/>
    <w:rsid w:val="00035E12"/>
    <w:rsid w:val="0003659C"/>
    <w:rsid w:val="0003693E"/>
    <w:rsid w:val="000373B4"/>
    <w:rsid w:val="00040EC8"/>
    <w:rsid w:val="00042079"/>
    <w:rsid w:val="000429EE"/>
    <w:rsid w:val="00043BD2"/>
    <w:rsid w:val="00045EAD"/>
    <w:rsid w:val="0004611E"/>
    <w:rsid w:val="000464C4"/>
    <w:rsid w:val="00046A53"/>
    <w:rsid w:val="0004743D"/>
    <w:rsid w:val="0005015C"/>
    <w:rsid w:val="000511EB"/>
    <w:rsid w:val="000514EF"/>
    <w:rsid w:val="00052490"/>
    <w:rsid w:val="00053A7E"/>
    <w:rsid w:val="00053DCF"/>
    <w:rsid w:val="00054E06"/>
    <w:rsid w:val="0005543E"/>
    <w:rsid w:val="00055F2D"/>
    <w:rsid w:val="0005676E"/>
    <w:rsid w:val="00056AD8"/>
    <w:rsid w:val="000603D5"/>
    <w:rsid w:val="00060BB7"/>
    <w:rsid w:val="00061C03"/>
    <w:rsid w:val="0006224E"/>
    <w:rsid w:val="000628D0"/>
    <w:rsid w:val="00063DE1"/>
    <w:rsid w:val="00065185"/>
    <w:rsid w:val="00066599"/>
    <w:rsid w:val="00066A79"/>
    <w:rsid w:val="00067445"/>
    <w:rsid w:val="00067ADB"/>
    <w:rsid w:val="00072D7D"/>
    <w:rsid w:val="00074B28"/>
    <w:rsid w:val="00075445"/>
    <w:rsid w:val="00075681"/>
    <w:rsid w:val="0007579C"/>
    <w:rsid w:val="00075A9E"/>
    <w:rsid w:val="0007665B"/>
    <w:rsid w:val="00077FFC"/>
    <w:rsid w:val="0008049D"/>
    <w:rsid w:val="000805B6"/>
    <w:rsid w:val="00081207"/>
    <w:rsid w:val="000819E8"/>
    <w:rsid w:val="0008298B"/>
    <w:rsid w:val="000849C4"/>
    <w:rsid w:val="00084A55"/>
    <w:rsid w:val="0008651C"/>
    <w:rsid w:val="00086A79"/>
    <w:rsid w:val="00087417"/>
    <w:rsid w:val="00087BEA"/>
    <w:rsid w:val="00091400"/>
    <w:rsid w:val="0009196F"/>
    <w:rsid w:val="00092830"/>
    <w:rsid w:val="00092D22"/>
    <w:rsid w:val="00093B3C"/>
    <w:rsid w:val="000953FF"/>
    <w:rsid w:val="000968E3"/>
    <w:rsid w:val="000973B6"/>
    <w:rsid w:val="000A0813"/>
    <w:rsid w:val="000A2143"/>
    <w:rsid w:val="000A2CDA"/>
    <w:rsid w:val="000A527D"/>
    <w:rsid w:val="000A64FB"/>
    <w:rsid w:val="000A6805"/>
    <w:rsid w:val="000A6ED9"/>
    <w:rsid w:val="000A75F0"/>
    <w:rsid w:val="000A7FE3"/>
    <w:rsid w:val="000B1CC8"/>
    <w:rsid w:val="000B2395"/>
    <w:rsid w:val="000B3B28"/>
    <w:rsid w:val="000B3C10"/>
    <w:rsid w:val="000B43A2"/>
    <w:rsid w:val="000B53C1"/>
    <w:rsid w:val="000B53DC"/>
    <w:rsid w:val="000B588D"/>
    <w:rsid w:val="000B675B"/>
    <w:rsid w:val="000B7020"/>
    <w:rsid w:val="000C0ECA"/>
    <w:rsid w:val="000C10B8"/>
    <w:rsid w:val="000C144C"/>
    <w:rsid w:val="000C25A4"/>
    <w:rsid w:val="000C2AF0"/>
    <w:rsid w:val="000C2C8D"/>
    <w:rsid w:val="000C580E"/>
    <w:rsid w:val="000C63ED"/>
    <w:rsid w:val="000C65DB"/>
    <w:rsid w:val="000C6F13"/>
    <w:rsid w:val="000C71DE"/>
    <w:rsid w:val="000C7441"/>
    <w:rsid w:val="000D02CF"/>
    <w:rsid w:val="000D0486"/>
    <w:rsid w:val="000D0F0E"/>
    <w:rsid w:val="000D1236"/>
    <w:rsid w:val="000D1687"/>
    <w:rsid w:val="000D2003"/>
    <w:rsid w:val="000D337A"/>
    <w:rsid w:val="000D34EE"/>
    <w:rsid w:val="000D46EE"/>
    <w:rsid w:val="000D7F8A"/>
    <w:rsid w:val="000E2657"/>
    <w:rsid w:val="000E36BA"/>
    <w:rsid w:val="000E3869"/>
    <w:rsid w:val="000E398E"/>
    <w:rsid w:val="000E3CAB"/>
    <w:rsid w:val="000E464C"/>
    <w:rsid w:val="000E48FE"/>
    <w:rsid w:val="000E4BEC"/>
    <w:rsid w:val="000E4D42"/>
    <w:rsid w:val="000F09B8"/>
    <w:rsid w:val="000F0CC5"/>
    <w:rsid w:val="000F0CEC"/>
    <w:rsid w:val="000F0D80"/>
    <w:rsid w:val="000F0DAA"/>
    <w:rsid w:val="000F10FD"/>
    <w:rsid w:val="000F12E6"/>
    <w:rsid w:val="000F1583"/>
    <w:rsid w:val="000F3C2A"/>
    <w:rsid w:val="000F6151"/>
    <w:rsid w:val="000F6276"/>
    <w:rsid w:val="0010100E"/>
    <w:rsid w:val="00101D67"/>
    <w:rsid w:val="001021C3"/>
    <w:rsid w:val="00103325"/>
    <w:rsid w:val="001035E7"/>
    <w:rsid w:val="001041FE"/>
    <w:rsid w:val="0010478B"/>
    <w:rsid w:val="001051B0"/>
    <w:rsid w:val="00105E32"/>
    <w:rsid w:val="001060DE"/>
    <w:rsid w:val="00106CFD"/>
    <w:rsid w:val="00106FD6"/>
    <w:rsid w:val="001106E6"/>
    <w:rsid w:val="00110756"/>
    <w:rsid w:val="00110C6C"/>
    <w:rsid w:val="00113089"/>
    <w:rsid w:val="001130C9"/>
    <w:rsid w:val="0011311B"/>
    <w:rsid w:val="00113AFE"/>
    <w:rsid w:val="00115238"/>
    <w:rsid w:val="00116116"/>
    <w:rsid w:val="0011674B"/>
    <w:rsid w:val="00116BEB"/>
    <w:rsid w:val="001171E9"/>
    <w:rsid w:val="001172C1"/>
    <w:rsid w:val="00120022"/>
    <w:rsid w:val="0012011C"/>
    <w:rsid w:val="00120A74"/>
    <w:rsid w:val="00123102"/>
    <w:rsid w:val="00123CA3"/>
    <w:rsid w:val="0012520A"/>
    <w:rsid w:val="00125840"/>
    <w:rsid w:val="00125B17"/>
    <w:rsid w:val="00125D2F"/>
    <w:rsid w:val="0012600A"/>
    <w:rsid w:val="001270B3"/>
    <w:rsid w:val="001308B9"/>
    <w:rsid w:val="00130F30"/>
    <w:rsid w:val="00131243"/>
    <w:rsid w:val="0013153E"/>
    <w:rsid w:val="00131EB0"/>
    <w:rsid w:val="00134577"/>
    <w:rsid w:val="001345D9"/>
    <w:rsid w:val="00135505"/>
    <w:rsid w:val="00135B0D"/>
    <w:rsid w:val="00136211"/>
    <w:rsid w:val="00136B89"/>
    <w:rsid w:val="00137A3A"/>
    <w:rsid w:val="0014243D"/>
    <w:rsid w:val="00142564"/>
    <w:rsid w:val="00142702"/>
    <w:rsid w:val="00142D21"/>
    <w:rsid w:val="001458AA"/>
    <w:rsid w:val="00145B97"/>
    <w:rsid w:val="00146E51"/>
    <w:rsid w:val="001510F1"/>
    <w:rsid w:val="00152460"/>
    <w:rsid w:val="0015251E"/>
    <w:rsid w:val="00154490"/>
    <w:rsid w:val="00154D84"/>
    <w:rsid w:val="0015591F"/>
    <w:rsid w:val="001562C2"/>
    <w:rsid w:val="00161328"/>
    <w:rsid w:val="00161BAE"/>
    <w:rsid w:val="00162608"/>
    <w:rsid w:val="001637A8"/>
    <w:rsid w:val="00163ABC"/>
    <w:rsid w:val="00163CD8"/>
    <w:rsid w:val="001651F7"/>
    <w:rsid w:val="00165248"/>
    <w:rsid w:val="001658BA"/>
    <w:rsid w:val="00165A29"/>
    <w:rsid w:val="00165BB5"/>
    <w:rsid w:val="00165E5F"/>
    <w:rsid w:val="001663A4"/>
    <w:rsid w:val="00167002"/>
    <w:rsid w:val="00167323"/>
    <w:rsid w:val="00167B65"/>
    <w:rsid w:val="00167B88"/>
    <w:rsid w:val="00167D89"/>
    <w:rsid w:val="00167FFA"/>
    <w:rsid w:val="00170C72"/>
    <w:rsid w:val="00171998"/>
    <w:rsid w:val="00173849"/>
    <w:rsid w:val="0017461F"/>
    <w:rsid w:val="00175702"/>
    <w:rsid w:val="0017572E"/>
    <w:rsid w:val="001758AE"/>
    <w:rsid w:val="001758F5"/>
    <w:rsid w:val="00175F5F"/>
    <w:rsid w:val="00176770"/>
    <w:rsid w:val="001767FE"/>
    <w:rsid w:val="001772CC"/>
    <w:rsid w:val="00177D46"/>
    <w:rsid w:val="001808D4"/>
    <w:rsid w:val="00180F7D"/>
    <w:rsid w:val="00181496"/>
    <w:rsid w:val="00182029"/>
    <w:rsid w:val="00182289"/>
    <w:rsid w:val="0018339A"/>
    <w:rsid w:val="00184055"/>
    <w:rsid w:val="0018626A"/>
    <w:rsid w:val="00187215"/>
    <w:rsid w:val="0018759E"/>
    <w:rsid w:val="0018782F"/>
    <w:rsid w:val="00187BC0"/>
    <w:rsid w:val="00187BCC"/>
    <w:rsid w:val="0019176C"/>
    <w:rsid w:val="00193E06"/>
    <w:rsid w:val="00194AC4"/>
    <w:rsid w:val="00195F58"/>
    <w:rsid w:val="001965DC"/>
    <w:rsid w:val="001972E8"/>
    <w:rsid w:val="001975D8"/>
    <w:rsid w:val="0019774A"/>
    <w:rsid w:val="001A1649"/>
    <w:rsid w:val="001A2974"/>
    <w:rsid w:val="001A2B73"/>
    <w:rsid w:val="001A35B6"/>
    <w:rsid w:val="001A4A11"/>
    <w:rsid w:val="001A4F42"/>
    <w:rsid w:val="001A4FEF"/>
    <w:rsid w:val="001A5A29"/>
    <w:rsid w:val="001A5A6A"/>
    <w:rsid w:val="001A681A"/>
    <w:rsid w:val="001A6BE8"/>
    <w:rsid w:val="001A6ECB"/>
    <w:rsid w:val="001A7168"/>
    <w:rsid w:val="001B0583"/>
    <w:rsid w:val="001B1E7B"/>
    <w:rsid w:val="001B204C"/>
    <w:rsid w:val="001B26A2"/>
    <w:rsid w:val="001B2891"/>
    <w:rsid w:val="001B2C07"/>
    <w:rsid w:val="001B43B8"/>
    <w:rsid w:val="001B47E0"/>
    <w:rsid w:val="001B50B8"/>
    <w:rsid w:val="001B5503"/>
    <w:rsid w:val="001B5A2F"/>
    <w:rsid w:val="001B6418"/>
    <w:rsid w:val="001B7101"/>
    <w:rsid w:val="001C0722"/>
    <w:rsid w:val="001C24A0"/>
    <w:rsid w:val="001C3012"/>
    <w:rsid w:val="001C42A4"/>
    <w:rsid w:val="001C456A"/>
    <w:rsid w:val="001C512A"/>
    <w:rsid w:val="001D131B"/>
    <w:rsid w:val="001D1444"/>
    <w:rsid w:val="001D2D06"/>
    <w:rsid w:val="001D30B8"/>
    <w:rsid w:val="001D4134"/>
    <w:rsid w:val="001D4F3C"/>
    <w:rsid w:val="001D516F"/>
    <w:rsid w:val="001D5CF3"/>
    <w:rsid w:val="001D6208"/>
    <w:rsid w:val="001D6F96"/>
    <w:rsid w:val="001D7075"/>
    <w:rsid w:val="001D78B6"/>
    <w:rsid w:val="001E0CB3"/>
    <w:rsid w:val="001E0F43"/>
    <w:rsid w:val="001E11D4"/>
    <w:rsid w:val="001E14D8"/>
    <w:rsid w:val="001E1AED"/>
    <w:rsid w:val="001E1F9B"/>
    <w:rsid w:val="001E2E5B"/>
    <w:rsid w:val="001E4336"/>
    <w:rsid w:val="001E5C81"/>
    <w:rsid w:val="001E67AF"/>
    <w:rsid w:val="001E6A28"/>
    <w:rsid w:val="001E6B80"/>
    <w:rsid w:val="001E7EE0"/>
    <w:rsid w:val="001F02F9"/>
    <w:rsid w:val="001F0941"/>
    <w:rsid w:val="001F0BDC"/>
    <w:rsid w:val="001F24C6"/>
    <w:rsid w:val="001F2630"/>
    <w:rsid w:val="001F2FB8"/>
    <w:rsid w:val="001F430C"/>
    <w:rsid w:val="001F4F5F"/>
    <w:rsid w:val="001F5404"/>
    <w:rsid w:val="001F5796"/>
    <w:rsid w:val="001F709F"/>
    <w:rsid w:val="00200652"/>
    <w:rsid w:val="00200F40"/>
    <w:rsid w:val="00202BFA"/>
    <w:rsid w:val="00203B9C"/>
    <w:rsid w:val="00203F76"/>
    <w:rsid w:val="00204685"/>
    <w:rsid w:val="00204824"/>
    <w:rsid w:val="00204857"/>
    <w:rsid w:val="002053E9"/>
    <w:rsid w:val="00205460"/>
    <w:rsid w:val="002060A6"/>
    <w:rsid w:val="0021010C"/>
    <w:rsid w:val="002104AC"/>
    <w:rsid w:val="00210509"/>
    <w:rsid w:val="00210981"/>
    <w:rsid w:val="00213693"/>
    <w:rsid w:val="00213AF4"/>
    <w:rsid w:val="0021400D"/>
    <w:rsid w:val="0021487D"/>
    <w:rsid w:val="00214C81"/>
    <w:rsid w:val="00215125"/>
    <w:rsid w:val="00216B5F"/>
    <w:rsid w:val="00216C99"/>
    <w:rsid w:val="00217961"/>
    <w:rsid w:val="00220386"/>
    <w:rsid w:val="00220B01"/>
    <w:rsid w:val="00220C4A"/>
    <w:rsid w:val="0022132D"/>
    <w:rsid w:val="00222A14"/>
    <w:rsid w:val="0022400E"/>
    <w:rsid w:val="0022493F"/>
    <w:rsid w:val="00224D3B"/>
    <w:rsid w:val="0022606A"/>
    <w:rsid w:val="00226C3B"/>
    <w:rsid w:val="002301E2"/>
    <w:rsid w:val="00231100"/>
    <w:rsid w:val="00231290"/>
    <w:rsid w:val="0023159F"/>
    <w:rsid w:val="00231C0E"/>
    <w:rsid w:val="00232239"/>
    <w:rsid w:val="00232B4E"/>
    <w:rsid w:val="00233540"/>
    <w:rsid w:val="002337FB"/>
    <w:rsid w:val="00233C4C"/>
    <w:rsid w:val="002356B7"/>
    <w:rsid w:val="00235AF2"/>
    <w:rsid w:val="00235BEC"/>
    <w:rsid w:val="00237D2B"/>
    <w:rsid w:val="00240C52"/>
    <w:rsid w:val="00241C79"/>
    <w:rsid w:val="00241CD0"/>
    <w:rsid w:val="00241ED2"/>
    <w:rsid w:val="002427FD"/>
    <w:rsid w:val="002430B0"/>
    <w:rsid w:val="00243A1F"/>
    <w:rsid w:val="00244299"/>
    <w:rsid w:val="00244562"/>
    <w:rsid w:val="00244720"/>
    <w:rsid w:val="002449DC"/>
    <w:rsid w:val="00244D97"/>
    <w:rsid w:val="00246816"/>
    <w:rsid w:val="00246F48"/>
    <w:rsid w:val="00247AA0"/>
    <w:rsid w:val="00251391"/>
    <w:rsid w:val="00251417"/>
    <w:rsid w:val="0025183F"/>
    <w:rsid w:val="00251DD7"/>
    <w:rsid w:val="00251F23"/>
    <w:rsid w:val="0025216B"/>
    <w:rsid w:val="00252AF2"/>
    <w:rsid w:val="002530A4"/>
    <w:rsid w:val="0025321E"/>
    <w:rsid w:val="002532B2"/>
    <w:rsid w:val="00253EE8"/>
    <w:rsid w:val="00254812"/>
    <w:rsid w:val="00254B97"/>
    <w:rsid w:val="00255351"/>
    <w:rsid w:val="0025549A"/>
    <w:rsid w:val="00255C02"/>
    <w:rsid w:val="00256D15"/>
    <w:rsid w:val="0025765B"/>
    <w:rsid w:val="00257CAA"/>
    <w:rsid w:val="00260F79"/>
    <w:rsid w:val="00263ABC"/>
    <w:rsid w:val="00263E12"/>
    <w:rsid w:val="00264C40"/>
    <w:rsid w:val="00266582"/>
    <w:rsid w:val="0026681D"/>
    <w:rsid w:val="002669B2"/>
    <w:rsid w:val="00267232"/>
    <w:rsid w:val="0026750E"/>
    <w:rsid w:val="002706CF"/>
    <w:rsid w:val="00270F33"/>
    <w:rsid w:val="00272245"/>
    <w:rsid w:val="00272967"/>
    <w:rsid w:val="00272CF7"/>
    <w:rsid w:val="00273FA4"/>
    <w:rsid w:val="00274C10"/>
    <w:rsid w:val="00274FCB"/>
    <w:rsid w:val="002759A1"/>
    <w:rsid w:val="002768F3"/>
    <w:rsid w:val="002772C6"/>
    <w:rsid w:val="00280B9B"/>
    <w:rsid w:val="002820EC"/>
    <w:rsid w:val="0028335A"/>
    <w:rsid w:val="002852EE"/>
    <w:rsid w:val="0028760F"/>
    <w:rsid w:val="00287C55"/>
    <w:rsid w:val="00290509"/>
    <w:rsid w:val="002916D7"/>
    <w:rsid w:val="00293273"/>
    <w:rsid w:val="0029465B"/>
    <w:rsid w:val="002949AF"/>
    <w:rsid w:val="00294FE7"/>
    <w:rsid w:val="00295357"/>
    <w:rsid w:val="00295AA3"/>
    <w:rsid w:val="00297313"/>
    <w:rsid w:val="00297F2B"/>
    <w:rsid w:val="002A092F"/>
    <w:rsid w:val="002A117E"/>
    <w:rsid w:val="002A164B"/>
    <w:rsid w:val="002A1A91"/>
    <w:rsid w:val="002A1F6F"/>
    <w:rsid w:val="002A32AA"/>
    <w:rsid w:val="002A44CA"/>
    <w:rsid w:val="002A5AEB"/>
    <w:rsid w:val="002A5B59"/>
    <w:rsid w:val="002A77C7"/>
    <w:rsid w:val="002A7E6D"/>
    <w:rsid w:val="002B0DAC"/>
    <w:rsid w:val="002B17D3"/>
    <w:rsid w:val="002B281F"/>
    <w:rsid w:val="002B384B"/>
    <w:rsid w:val="002B46FE"/>
    <w:rsid w:val="002B6561"/>
    <w:rsid w:val="002B7542"/>
    <w:rsid w:val="002C17F6"/>
    <w:rsid w:val="002C1E65"/>
    <w:rsid w:val="002C4906"/>
    <w:rsid w:val="002C52B3"/>
    <w:rsid w:val="002C5677"/>
    <w:rsid w:val="002C6021"/>
    <w:rsid w:val="002C6C67"/>
    <w:rsid w:val="002C6F28"/>
    <w:rsid w:val="002C771F"/>
    <w:rsid w:val="002C7B33"/>
    <w:rsid w:val="002C7E5A"/>
    <w:rsid w:val="002D1148"/>
    <w:rsid w:val="002D1925"/>
    <w:rsid w:val="002D30F3"/>
    <w:rsid w:val="002D3544"/>
    <w:rsid w:val="002D69BB"/>
    <w:rsid w:val="002D7652"/>
    <w:rsid w:val="002E0352"/>
    <w:rsid w:val="002E25DA"/>
    <w:rsid w:val="002E3352"/>
    <w:rsid w:val="002E36CA"/>
    <w:rsid w:val="002E436D"/>
    <w:rsid w:val="002E52B1"/>
    <w:rsid w:val="002E57ED"/>
    <w:rsid w:val="002E6339"/>
    <w:rsid w:val="002E6731"/>
    <w:rsid w:val="002E6994"/>
    <w:rsid w:val="002E70B6"/>
    <w:rsid w:val="002E7142"/>
    <w:rsid w:val="002E7279"/>
    <w:rsid w:val="002F0489"/>
    <w:rsid w:val="002F125B"/>
    <w:rsid w:val="002F200B"/>
    <w:rsid w:val="002F23BC"/>
    <w:rsid w:val="002F269A"/>
    <w:rsid w:val="002F3858"/>
    <w:rsid w:val="002F3FA4"/>
    <w:rsid w:val="002F4CC9"/>
    <w:rsid w:val="002F4EBE"/>
    <w:rsid w:val="002F6504"/>
    <w:rsid w:val="00300D38"/>
    <w:rsid w:val="00300F90"/>
    <w:rsid w:val="003017FE"/>
    <w:rsid w:val="0030277D"/>
    <w:rsid w:val="003035CC"/>
    <w:rsid w:val="00304193"/>
    <w:rsid w:val="00304361"/>
    <w:rsid w:val="0030453A"/>
    <w:rsid w:val="00304F00"/>
    <w:rsid w:val="003063E9"/>
    <w:rsid w:val="0030695C"/>
    <w:rsid w:val="00307A6F"/>
    <w:rsid w:val="00307D3F"/>
    <w:rsid w:val="0031013A"/>
    <w:rsid w:val="00311C80"/>
    <w:rsid w:val="00315EEF"/>
    <w:rsid w:val="00316036"/>
    <w:rsid w:val="003200ED"/>
    <w:rsid w:val="00320241"/>
    <w:rsid w:val="00320AC1"/>
    <w:rsid w:val="00321633"/>
    <w:rsid w:val="00321856"/>
    <w:rsid w:val="00321969"/>
    <w:rsid w:val="00321F4C"/>
    <w:rsid w:val="003221C6"/>
    <w:rsid w:val="00322968"/>
    <w:rsid w:val="00322BB3"/>
    <w:rsid w:val="0032488A"/>
    <w:rsid w:val="00325D40"/>
    <w:rsid w:val="003268B5"/>
    <w:rsid w:val="00326E38"/>
    <w:rsid w:val="00326EAC"/>
    <w:rsid w:val="00330608"/>
    <w:rsid w:val="00330ADE"/>
    <w:rsid w:val="003312C3"/>
    <w:rsid w:val="00331763"/>
    <w:rsid w:val="00331A4D"/>
    <w:rsid w:val="003321A9"/>
    <w:rsid w:val="00332415"/>
    <w:rsid w:val="003325F9"/>
    <w:rsid w:val="0033312D"/>
    <w:rsid w:val="00333683"/>
    <w:rsid w:val="003345CA"/>
    <w:rsid w:val="00334827"/>
    <w:rsid w:val="00334DC2"/>
    <w:rsid w:val="0033546C"/>
    <w:rsid w:val="00335784"/>
    <w:rsid w:val="0033678C"/>
    <w:rsid w:val="0033687E"/>
    <w:rsid w:val="00337141"/>
    <w:rsid w:val="00341540"/>
    <w:rsid w:val="0034178D"/>
    <w:rsid w:val="003430C1"/>
    <w:rsid w:val="00343D6D"/>
    <w:rsid w:val="00343E6C"/>
    <w:rsid w:val="00345023"/>
    <w:rsid w:val="00345AA0"/>
    <w:rsid w:val="003464AE"/>
    <w:rsid w:val="003468E4"/>
    <w:rsid w:val="00350579"/>
    <w:rsid w:val="00351B36"/>
    <w:rsid w:val="00352830"/>
    <w:rsid w:val="00353FEB"/>
    <w:rsid w:val="00354666"/>
    <w:rsid w:val="00354DC7"/>
    <w:rsid w:val="0035515B"/>
    <w:rsid w:val="00355692"/>
    <w:rsid w:val="003576FD"/>
    <w:rsid w:val="00360D00"/>
    <w:rsid w:val="00360DAA"/>
    <w:rsid w:val="0036111F"/>
    <w:rsid w:val="00362262"/>
    <w:rsid w:val="003622B5"/>
    <w:rsid w:val="003624A9"/>
    <w:rsid w:val="00364C4E"/>
    <w:rsid w:val="00366126"/>
    <w:rsid w:val="003672FF"/>
    <w:rsid w:val="00367643"/>
    <w:rsid w:val="00371385"/>
    <w:rsid w:val="00371992"/>
    <w:rsid w:val="00373E7E"/>
    <w:rsid w:val="0037431B"/>
    <w:rsid w:val="003755D4"/>
    <w:rsid w:val="00375777"/>
    <w:rsid w:val="00375F50"/>
    <w:rsid w:val="0037619E"/>
    <w:rsid w:val="003762C9"/>
    <w:rsid w:val="00377AE3"/>
    <w:rsid w:val="00380F7C"/>
    <w:rsid w:val="00381AF0"/>
    <w:rsid w:val="00381D7D"/>
    <w:rsid w:val="00382B55"/>
    <w:rsid w:val="003839DA"/>
    <w:rsid w:val="003847F2"/>
    <w:rsid w:val="003850EA"/>
    <w:rsid w:val="00387EA0"/>
    <w:rsid w:val="00390256"/>
    <w:rsid w:val="00393E01"/>
    <w:rsid w:val="00393F8B"/>
    <w:rsid w:val="00395904"/>
    <w:rsid w:val="003976E0"/>
    <w:rsid w:val="0039795C"/>
    <w:rsid w:val="003A21D9"/>
    <w:rsid w:val="003A3D53"/>
    <w:rsid w:val="003A416B"/>
    <w:rsid w:val="003A549C"/>
    <w:rsid w:val="003A55A5"/>
    <w:rsid w:val="003A57AB"/>
    <w:rsid w:val="003A5A5C"/>
    <w:rsid w:val="003A7CF2"/>
    <w:rsid w:val="003B00B2"/>
    <w:rsid w:val="003B02F8"/>
    <w:rsid w:val="003B0398"/>
    <w:rsid w:val="003B15DB"/>
    <w:rsid w:val="003B3465"/>
    <w:rsid w:val="003B4CE8"/>
    <w:rsid w:val="003B5328"/>
    <w:rsid w:val="003B5DC7"/>
    <w:rsid w:val="003B6E04"/>
    <w:rsid w:val="003B6E06"/>
    <w:rsid w:val="003B7ED5"/>
    <w:rsid w:val="003C0312"/>
    <w:rsid w:val="003C181F"/>
    <w:rsid w:val="003C19DE"/>
    <w:rsid w:val="003C2A24"/>
    <w:rsid w:val="003C2F06"/>
    <w:rsid w:val="003C3935"/>
    <w:rsid w:val="003C5A66"/>
    <w:rsid w:val="003C5DE4"/>
    <w:rsid w:val="003C775B"/>
    <w:rsid w:val="003C7C4D"/>
    <w:rsid w:val="003D10FF"/>
    <w:rsid w:val="003D11C7"/>
    <w:rsid w:val="003D166C"/>
    <w:rsid w:val="003D2CEA"/>
    <w:rsid w:val="003D52B8"/>
    <w:rsid w:val="003D56C5"/>
    <w:rsid w:val="003D6257"/>
    <w:rsid w:val="003E02C1"/>
    <w:rsid w:val="003E1255"/>
    <w:rsid w:val="003E1401"/>
    <w:rsid w:val="003E1BF2"/>
    <w:rsid w:val="003E2DFB"/>
    <w:rsid w:val="003E35D3"/>
    <w:rsid w:val="003E3609"/>
    <w:rsid w:val="003E5007"/>
    <w:rsid w:val="003E53C2"/>
    <w:rsid w:val="003E5C7C"/>
    <w:rsid w:val="003E72DF"/>
    <w:rsid w:val="003E759B"/>
    <w:rsid w:val="003E7AE0"/>
    <w:rsid w:val="003E7AEB"/>
    <w:rsid w:val="003F189F"/>
    <w:rsid w:val="003F198F"/>
    <w:rsid w:val="003F2AA3"/>
    <w:rsid w:val="003F347B"/>
    <w:rsid w:val="003F3BF7"/>
    <w:rsid w:val="003F480E"/>
    <w:rsid w:val="003F58E2"/>
    <w:rsid w:val="003F5E16"/>
    <w:rsid w:val="003F7276"/>
    <w:rsid w:val="003F7CA8"/>
    <w:rsid w:val="00400118"/>
    <w:rsid w:val="00400672"/>
    <w:rsid w:val="0040180E"/>
    <w:rsid w:val="00401CA1"/>
    <w:rsid w:val="00405467"/>
    <w:rsid w:val="00405AE1"/>
    <w:rsid w:val="0040659E"/>
    <w:rsid w:val="00407008"/>
    <w:rsid w:val="0040734F"/>
    <w:rsid w:val="0041093E"/>
    <w:rsid w:val="00410EC1"/>
    <w:rsid w:val="00410F83"/>
    <w:rsid w:val="004125A0"/>
    <w:rsid w:val="00412896"/>
    <w:rsid w:val="00412A01"/>
    <w:rsid w:val="00414B4A"/>
    <w:rsid w:val="0041503B"/>
    <w:rsid w:val="0041507B"/>
    <w:rsid w:val="004163A7"/>
    <w:rsid w:val="0041676A"/>
    <w:rsid w:val="004169D0"/>
    <w:rsid w:val="00416E43"/>
    <w:rsid w:val="00417785"/>
    <w:rsid w:val="00417847"/>
    <w:rsid w:val="0042004B"/>
    <w:rsid w:val="0042019A"/>
    <w:rsid w:val="00420EEA"/>
    <w:rsid w:val="0042292D"/>
    <w:rsid w:val="004229C1"/>
    <w:rsid w:val="00426396"/>
    <w:rsid w:val="004269C2"/>
    <w:rsid w:val="0042765C"/>
    <w:rsid w:val="00427DF8"/>
    <w:rsid w:val="00430025"/>
    <w:rsid w:val="0043002F"/>
    <w:rsid w:val="004307E3"/>
    <w:rsid w:val="00432C27"/>
    <w:rsid w:val="00433268"/>
    <w:rsid w:val="00433699"/>
    <w:rsid w:val="00433775"/>
    <w:rsid w:val="004337FA"/>
    <w:rsid w:val="00433FEC"/>
    <w:rsid w:val="004343EC"/>
    <w:rsid w:val="004346AA"/>
    <w:rsid w:val="00434ABD"/>
    <w:rsid w:val="00435D06"/>
    <w:rsid w:val="00436038"/>
    <w:rsid w:val="0043615C"/>
    <w:rsid w:val="00436D64"/>
    <w:rsid w:val="004374CF"/>
    <w:rsid w:val="004375E4"/>
    <w:rsid w:val="00440F0A"/>
    <w:rsid w:val="0044127F"/>
    <w:rsid w:val="004413A7"/>
    <w:rsid w:val="004418E8"/>
    <w:rsid w:val="00441E7A"/>
    <w:rsid w:val="00441F88"/>
    <w:rsid w:val="00441F99"/>
    <w:rsid w:val="004425C4"/>
    <w:rsid w:val="00443632"/>
    <w:rsid w:val="004452D0"/>
    <w:rsid w:val="004452E5"/>
    <w:rsid w:val="00445695"/>
    <w:rsid w:val="004464A8"/>
    <w:rsid w:val="00446AD1"/>
    <w:rsid w:val="00446B57"/>
    <w:rsid w:val="00446FCE"/>
    <w:rsid w:val="00450A64"/>
    <w:rsid w:val="0045155C"/>
    <w:rsid w:val="00454804"/>
    <w:rsid w:val="004554AC"/>
    <w:rsid w:val="00456005"/>
    <w:rsid w:val="00456BE1"/>
    <w:rsid w:val="00456DE0"/>
    <w:rsid w:val="00461C1E"/>
    <w:rsid w:val="00462E9A"/>
    <w:rsid w:val="00462F65"/>
    <w:rsid w:val="00463604"/>
    <w:rsid w:val="00466AB9"/>
    <w:rsid w:val="004670D2"/>
    <w:rsid w:val="004671F5"/>
    <w:rsid w:val="0046777F"/>
    <w:rsid w:val="00470D1B"/>
    <w:rsid w:val="00472901"/>
    <w:rsid w:val="00472AA7"/>
    <w:rsid w:val="0047573B"/>
    <w:rsid w:val="0047592B"/>
    <w:rsid w:val="004761F4"/>
    <w:rsid w:val="00476969"/>
    <w:rsid w:val="00476B75"/>
    <w:rsid w:val="00477764"/>
    <w:rsid w:val="0048077E"/>
    <w:rsid w:val="00482BA0"/>
    <w:rsid w:val="004833AB"/>
    <w:rsid w:val="0048346C"/>
    <w:rsid w:val="00483720"/>
    <w:rsid w:val="004837B8"/>
    <w:rsid w:val="00483C72"/>
    <w:rsid w:val="00484173"/>
    <w:rsid w:val="00484914"/>
    <w:rsid w:val="0048491E"/>
    <w:rsid w:val="004862E5"/>
    <w:rsid w:val="00486A2A"/>
    <w:rsid w:val="00486A9F"/>
    <w:rsid w:val="00486AD6"/>
    <w:rsid w:val="004872FB"/>
    <w:rsid w:val="00487797"/>
    <w:rsid w:val="004877F3"/>
    <w:rsid w:val="00487B6C"/>
    <w:rsid w:val="00487F70"/>
    <w:rsid w:val="00490BCD"/>
    <w:rsid w:val="00491741"/>
    <w:rsid w:val="004919BE"/>
    <w:rsid w:val="00491D2F"/>
    <w:rsid w:val="00492577"/>
    <w:rsid w:val="0049281E"/>
    <w:rsid w:val="00493B90"/>
    <w:rsid w:val="00494791"/>
    <w:rsid w:val="0049525F"/>
    <w:rsid w:val="00495912"/>
    <w:rsid w:val="00495B65"/>
    <w:rsid w:val="00496DDB"/>
    <w:rsid w:val="004970D4"/>
    <w:rsid w:val="00497CF4"/>
    <w:rsid w:val="004A07B4"/>
    <w:rsid w:val="004A0B5C"/>
    <w:rsid w:val="004A0F49"/>
    <w:rsid w:val="004A1774"/>
    <w:rsid w:val="004A3182"/>
    <w:rsid w:val="004A3C75"/>
    <w:rsid w:val="004A3E25"/>
    <w:rsid w:val="004A4146"/>
    <w:rsid w:val="004A5156"/>
    <w:rsid w:val="004A5984"/>
    <w:rsid w:val="004A5F36"/>
    <w:rsid w:val="004A68E5"/>
    <w:rsid w:val="004B07FF"/>
    <w:rsid w:val="004B1180"/>
    <w:rsid w:val="004B4782"/>
    <w:rsid w:val="004B4F83"/>
    <w:rsid w:val="004B7893"/>
    <w:rsid w:val="004C05B1"/>
    <w:rsid w:val="004C0D34"/>
    <w:rsid w:val="004C1015"/>
    <w:rsid w:val="004C1FB1"/>
    <w:rsid w:val="004C2484"/>
    <w:rsid w:val="004C2AD8"/>
    <w:rsid w:val="004C3022"/>
    <w:rsid w:val="004C6E8F"/>
    <w:rsid w:val="004C7F2B"/>
    <w:rsid w:val="004D04D5"/>
    <w:rsid w:val="004D149C"/>
    <w:rsid w:val="004D1D05"/>
    <w:rsid w:val="004D381B"/>
    <w:rsid w:val="004D3BC1"/>
    <w:rsid w:val="004D48D6"/>
    <w:rsid w:val="004D4CCD"/>
    <w:rsid w:val="004D4F31"/>
    <w:rsid w:val="004D5228"/>
    <w:rsid w:val="004D589E"/>
    <w:rsid w:val="004D5CD2"/>
    <w:rsid w:val="004D607D"/>
    <w:rsid w:val="004D66A4"/>
    <w:rsid w:val="004D7EE5"/>
    <w:rsid w:val="004E021C"/>
    <w:rsid w:val="004E026B"/>
    <w:rsid w:val="004E21C2"/>
    <w:rsid w:val="004E394B"/>
    <w:rsid w:val="004E42CB"/>
    <w:rsid w:val="004E4BD2"/>
    <w:rsid w:val="004E53E4"/>
    <w:rsid w:val="004E54C2"/>
    <w:rsid w:val="004E5EDF"/>
    <w:rsid w:val="004E6305"/>
    <w:rsid w:val="004E7933"/>
    <w:rsid w:val="004E7FCB"/>
    <w:rsid w:val="004F0FC2"/>
    <w:rsid w:val="004F14E0"/>
    <w:rsid w:val="004F4D76"/>
    <w:rsid w:val="004F6D7E"/>
    <w:rsid w:val="004F70D0"/>
    <w:rsid w:val="00500B54"/>
    <w:rsid w:val="00500DB4"/>
    <w:rsid w:val="005010C7"/>
    <w:rsid w:val="005011E2"/>
    <w:rsid w:val="00501FE6"/>
    <w:rsid w:val="0050304C"/>
    <w:rsid w:val="00503F5B"/>
    <w:rsid w:val="005047D9"/>
    <w:rsid w:val="00504ED8"/>
    <w:rsid w:val="0050748B"/>
    <w:rsid w:val="00507ACC"/>
    <w:rsid w:val="00507FD7"/>
    <w:rsid w:val="00510DED"/>
    <w:rsid w:val="00510EE1"/>
    <w:rsid w:val="00511142"/>
    <w:rsid w:val="00512714"/>
    <w:rsid w:val="00512CF6"/>
    <w:rsid w:val="00513A13"/>
    <w:rsid w:val="005142F3"/>
    <w:rsid w:val="005142FD"/>
    <w:rsid w:val="00514924"/>
    <w:rsid w:val="00514A87"/>
    <w:rsid w:val="00514EB7"/>
    <w:rsid w:val="00516220"/>
    <w:rsid w:val="00516483"/>
    <w:rsid w:val="005169FD"/>
    <w:rsid w:val="00516FAE"/>
    <w:rsid w:val="00517279"/>
    <w:rsid w:val="005176EE"/>
    <w:rsid w:val="00517B7F"/>
    <w:rsid w:val="00520803"/>
    <w:rsid w:val="005215DB"/>
    <w:rsid w:val="0052223B"/>
    <w:rsid w:val="005232DC"/>
    <w:rsid w:val="00523542"/>
    <w:rsid w:val="0052396C"/>
    <w:rsid w:val="00523A7C"/>
    <w:rsid w:val="00523DBC"/>
    <w:rsid w:val="005242DD"/>
    <w:rsid w:val="005244ED"/>
    <w:rsid w:val="00524D8C"/>
    <w:rsid w:val="0052569E"/>
    <w:rsid w:val="00525B4C"/>
    <w:rsid w:val="0052680E"/>
    <w:rsid w:val="0052700C"/>
    <w:rsid w:val="00531865"/>
    <w:rsid w:val="00532223"/>
    <w:rsid w:val="005326C5"/>
    <w:rsid w:val="00533334"/>
    <w:rsid w:val="0053343E"/>
    <w:rsid w:val="00533998"/>
    <w:rsid w:val="00534698"/>
    <w:rsid w:val="005353F8"/>
    <w:rsid w:val="00537EA2"/>
    <w:rsid w:val="00540640"/>
    <w:rsid w:val="00540BC3"/>
    <w:rsid w:val="005418B8"/>
    <w:rsid w:val="00542B53"/>
    <w:rsid w:val="00542BB1"/>
    <w:rsid w:val="005442F9"/>
    <w:rsid w:val="00544EC4"/>
    <w:rsid w:val="00547444"/>
    <w:rsid w:val="00547560"/>
    <w:rsid w:val="00551469"/>
    <w:rsid w:val="005523BB"/>
    <w:rsid w:val="00552E00"/>
    <w:rsid w:val="005543B4"/>
    <w:rsid w:val="00555756"/>
    <w:rsid w:val="0055653C"/>
    <w:rsid w:val="00557576"/>
    <w:rsid w:val="005577F7"/>
    <w:rsid w:val="00563822"/>
    <w:rsid w:val="00563CE5"/>
    <w:rsid w:val="00564088"/>
    <w:rsid w:val="00564A00"/>
    <w:rsid w:val="00565106"/>
    <w:rsid w:val="00567B91"/>
    <w:rsid w:val="00567EE3"/>
    <w:rsid w:val="0057020D"/>
    <w:rsid w:val="005712E6"/>
    <w:rsid w:val="00571680"/>
    <w:rsid w:val="00571F0F"/>
    <w:rsid w:val="005732DA"/>
    <w:rsid w:val="00574202"/>
    <w:rsid w:val="00577A62"/>
    <w:rsid w:val="00580555"/>
    <w:rsid w:val="0058098E"/>
    <w:rsid w:val="00580F08"/>
    <w:rsid w:val="00581073"/>
    <w:rsid w:val="00581D0E"/>
    <w:rsid w:val="00582791"/>
    <w:rsid w:val="005835EA"/>
    <w:rsid w:val="00584F23"/>
    <w:rsid w:val="00586A73"/>
    <w:rsid w:val="005879C9"/>
    <w:rsid w:val="00590483"/>
    <w:rsid w:val="005919C4"/>
    <w:rsid w:val="0059255A"/>
    <w:rsid w:val="005929E2"/>
    <w:rsid w:val="00592AB8"/>
    <w:rsid w:val="00593806"/>
    <w:rsid w:val="0059388D"/>
    <w:rsid w:val="00593BB3"/>
    <w:rsid w:val="005942E9"/>
    <w:rsid w:val="00594F70"/>
    <w:rsid w:val="00595BFB"/>
    <w:rsid w:val="00595EE4"/>
    <w:rsid w:val="0059729C"/>
    <w:rsid w:val="00597463"/>
    <w:rsid w:val="005A0AA6"/>
    <w:rsid w:val="005A0F34"/>
    <w:rsid w:val="005A14B1"/>
    <w:rsid w:val="005A1D5D"/>
    <w:rsid w:val="005A37D1"/>
    <w:rsid w:val="005A3A5A"/>
    <w:rsid w:val="005A5F85"/>
    <w:rsid w:val="005A6007"/>
    <w:rsid w:val="005A6B3B"/>
    <w:rsid w:val="005B00EB"/>
    <w:rsid w:val="005B0E53"/>
    <w:rsid w:val="005B1198"/>
    <w:rsid w:val="005B1209"/>
    <w:rsid w:val="005B15D8"/>
    <w:rsid w:val="005B23AA"/>
    <w:rsid w:val="005B250B"/>
    <w:rsid w:val="005B475E"/>
    <w:rsid w:val="005B5046"/>
    <w:rsid w:val="005B52CD"/>
    <w:rsid w:val="005B6146"/>
    <w:rsid w:val="005B6784"/>
    <w:rsid w:val="005B7A9B"/>
    <w:rsid w:val="005C0B81"/>
    <w:rsid w:val="005C1D9C"/>
    <w:rsid w:val="005C3CA6"/>
    <w:rsid w:val="005C3E92"/>
    <w:rsid w:val="005C6A57"/>
    <w:rsid w:val="005D003D"/>
    <w:rsid w:val="005D187D"/>
    <w:rsid w:val="005D2B95"/>
    <w:rsid w:val="005D2E3E"/>
    <w:rsid w:val="005D56A9"/>
    <w:rsid w:val="005D5796"/>
    <w:rsid w:val="005D6056"/>
    <w:rsid w:val="005D625B"/>
    <w:rsid w:val="005E0AD4"/>
    <w:rsid w:val="005E1544"/>
    <w:rsid w:val="005E1ED6"/>
    <w:rsid w:val="005E202C"/>
    <w:rsid w:val="005E26C9"/>
    <w:rsid w:val="005E4360"/>
    <w:rsid w:val="005E4853"/>
    <w:rsid w:val="005E5A0E"/>
    <w:rsid w:val="005E5DED"/>
    <w:rsid w:val="005E68FB"/>
    <w:rsid w:val="005E693B"/>
    <w:rsid w:val="005E73A5"/>
    <w:rsid w:val="005F0827"/>
    <w:rsid w:val="005F1044"/>
    <w:rsid w:val="005F197A"/>
    <w:rsid w:val="005F2B5E"/>
    <w:rsid w:val="005F42A7"/>
    <w:rsid w:val="005F4792"/>
    <w:rsid w:val="005F5642"/>
    <w:rsid w:val="005F5BB9"/>
    <w:rsid w:val="005F6E3C"/>
    <w:rsid w:val="00602A15"/>
    <w:rsid w:val="00604725"/>
    <w:rsid w:val="00604CB4"/>
    <w:rsid w:val="0060534B"/>
    <w:rsid w:val="00605480"/>
    <w:rsid w:val="00605DBE"/>
    <w:rsid w:val="00606280"/>
    <w:rsid w:val="00606B56"/>
    <w:rsid w:val="00607BD1"/>
    <w:rsid w:val="00610B09"/>
    <w:rsid w:val="00610D5A"/>
    <w:rsid w:val="006113A6"/>
    <w:rsid w:val="00611B08"/>
    <w:rsid w:val="00613073"/>
    <w:rsid w:val="00613234"/>
    <w:rsid w:val="00613F50"/>
    <w:rsid w:val="006142CA"/>
    <w:rsid w:val="00616397"/>
    <w:rsid w:val="00620125"/>
    <w:rsid w:val="00621305"/>
    <w:rsid w:val="006230F1"/>
    <w:rsid w:val="006232A2"/>
    <w:rsid w:val="00624B13"/>
    <w:rsid w:val="006250A8"/>
    <w:rsid w:val="00625672"/>
    <w:rsid w:val="006264B3"/>
    <w:rsid w:val="00626629"/>
    <w:rsid w:val="00627CE6"/>
    <w:rsid w:val="00632912"/>
    <w:rsid w:val="00634A50"/>
    <w:rsid w:val="006351B2"/>
    <w:rsid w:val="00636F8A"/>
    <w:rsid w:val="006401A5"/>
    <w:rsid w:val="006401C9"/>
    <w:rsid w:val="00640877"/>
    <w:rsid w:val="00641A58"/>
    <w:rsid w:val="00641CA8"/>
    <w:rsid w:val="006429FB"/>
    <w:rsid w:val="00642B00"/>
    <w:rsid w:val="00643A92"/>
    <w:rsid w:val="00643DF3"/>
    <w:rsid w:val="00646200"/>
    <w:rsid w:val="00646343"/>
    <w:rsid w:val="0064655C"/>
    <w:rsid w:val="00646B7F"/>
    <w:rsid w:val="006471FD"/>
    <w:rsid w:val="006504CC"/>
    <w:rsid w:val="00650AAD"/>
    <w:rsid w:val="006526AF"/>
    <w:rsid w:val="00653210"/>
    <w:rsid w:val="006533B8"/>
    <w:rsid w:val="00653712"/>
    <w:rsid w:val="00653B3B"/>
    <w:rsid w:val="0065418E"/>
    <w:rsid w:val="006542DD"/>
    <w:rsid w:val="0065435A"/>
    <w:rsid w:val="006563ED"/>
    <w:rsid w:val="00657325"/>
    <w:rsid w:val="006573A9"/>
    <w:rsid w:val="00657DCC"/>
    <w:rsid w:val="00660C7E"/>
    <w:rsid w:val="00661714"/>
    <w:rsid w:val="006626BE"/>
    <w:rsid w:val="00663B25"/>
    <w:rsid w:val="00663B75"/>
    <w:rsid w:val="00664E9B"/>
    <w:rsid w:val="00665139"/>
    <w:rsid w:val="00665958"/>
    <w:rsid w:val="00665FB9"/>
    <w:rsid w:val="00666076"/>
    <w:rsid w:val="006714A1"/>
    <w:rsid w:val="00671755"/>
    <w:rsid w:val="00671864"/>
    <w:rsid w:val="00671960"/>
    <w:rsid w:val="00671ADE"/>
    <w:rsid w:val="00671D66"/>
    <w:rsid w:val="00672A10"/>
    <w:rsid w:val="00673DAE"/>
    <w:rsid w:val="006745AB"/>
    <w:rsid w:val="006750D6"/>
    <w:rsid w:val="0067547B"/>
    <w:rsid w:val="00676351"/>
    <w:rsid w:val="006768DC"/>
    <w:rsid w:val="00676B19"/>
    <w:rsid w:val="00676E5D"/>
    <w:rsid w:val="00677A0C"/>
    <w:rsid w:val="00677A4B"/>
    <w:rsid w:val="006804F7"/>
    <w:rsid w:val="00680747"/>
    <w:rsid w:val="00681475"/>
    <w:rsid w:val="00681D20"/>
    <w:rsid w:val="0068289B"/>
    <w:rsid w:val="0068585A"/>
    <w:rsid w:val="006862A1"/>
    <w:rsid w:val="00686C0D"/>
    <w:rsid w:val="006870B6"/>
    <w:rsid w:val="0068789C"/>
    <w:rsid w:val="0069019A"/>
    <w:rsid w:val="006916F0"/>
    <w:rsid w:val="00694283"/>
    <w:rsid w:val="00696254"/>
    <w:rsid w:val="006973C9"/>
    <w:rsid w:val="00697B89"/>
    <w:rsid w:val="006A0783"/>
    <w:rsid w:val="006A11DC"/>
    <w:rsid w:val="006A25B8"/>
    <w:rsid w:val="006A287C"/>
    <w:rsid w:val="006A29C8"/>
    <w:rsid w:val="006A2D74"/>
    <w:rsid w:val="006A33E9"/>
    <w:rsid w:val="006A471D"/>
    <w:rsid w:val="006A517C"/>
    <w:rsid w:val="006A58B0"/>
    <w:rsid w:val="006A5E41"/>
    <w:rsid w:val="006A60E1"/>
    <w:rsid w:val="006A62DF"/>
    <w:rsid w:val="006A6556"/>
    <w:rsid w:val="006A6990"/>
    <w:rsid w:val="006A6CEB"/>
    <w:rsid w:val="006A6F79"/>
    <w:rsid w:val="006B039E"/>
    <w:rsid w:val="006B1672"/>
    <w:rsid w:val="006B1838"/>
    <w:rsid w:val="006B1A0E"/>
    <w:rsid w:val="006B1E29"/>
    <w:rsid w:val="006B2AFF"/>
    <w:rsid w:val="006B2D42"/>
    <w:rsid w:val="006B58AD"/>
    <w:rsid w:val="006B637B"/>
    <w:rsid w:val="006B6441"/>
    <w:rsid w:val="006B69D9"/>
    <w:rsid w:val="006B7E9E"/>
    <w:rsid w:val="006C015A"/>
    <w:rsid w:val="006C075C"/>
    <w:rsid w:val="006C1EDC"/>
    <w:rsid w:val="006C336A"/>
    <w:rsid w:val="006C347E"/>
    <w:rsid w:val="006C37A0"/>
    <w:rsid w:val="006C5060"/>
    <w:rsid w:val="006C5458"/>
    <w:rsid w:val="006C587C"/>
    <w:rsid w:val="006C696E"/>
    <w:rsid w:val="006C6A2F"/>
    <w:rsid w:val="006C6EE0"/>
    <w:rsid w:val="006D028D"/>
    <w:rsid w:val="006D08F6"/>
    <w:rsid w:val="006D0A7D"/>
    <w:rsid w:val="006D13F5"/>
    <w:rsid w:val="006D1AA8"/>
    <w:rsid w:val="006D3003"/>
    <w:rsid w:val="006D51A8"/>
    <w:rsid w:val="006D635A"/>
    <w:rsid w:val="006D73A7"/>
    <w:rsid w:val="006D76B3"/>
    <w:rsid w:val="006E04E6"/>
    <w:rsid w:val="006E238F"/>
    <w:rsid w:val="006E3E2D"/>
    <w:rsid w:val="006E56E4"/>
    <w:rsid w:val="006E64D5"/>
    <w:rsid w:val="006F0C35"/>
    <w:rsid w:val="006F0DC2"/>
    <w:rsid w:val="006F0EB8"/>
    <w:rsid w:val="006F11B9"/>
    <w:rsid w:val="006F1B83"/>
    <w:rsid w:val="006F2429"/>
    <w:rsid w:val="006F328D"/>
    <w:rsid w:val="006F37C2"/>
    <w:rsid w:val="006F41D9"/>
    <w:rsid w:val="006F73B7"/>
    <w:rsid w:val="006F7DA1"/>
    <w:rsid w:val="007025EB"/>
    <w:rsid w:val="007028C9"/>
    <w:rsid w:val="00705BE5"/>
    <w:rsid w:val="00705C1D"/>
    <w:rsid w:val="00706DBE"/>
    <w:rsid w:val="0071093F"/>
    <w:rsid w:val="00710BC3"/>
    <w:rsid w:val="00714579"/>
    <w:rsid w:val="007146A6"/>
    <w:rsid w:val="007146EA"/>
    <w:rsid w:val="007155D7"/>
    <w:rsid w:val="007157A9"/>
    <w:rsid w:val="00717A78"/>
    <w:rsid w:val="00717B99"/>
    <w:rsid w:val="00717FAA"/>
    <w:rsid w:val="00720329"/>
    <w:rsid w:val="00720634"/>
    <w:rsid w:val="00720957"/>
    <w:rsid w:val="007213D5"/>
    <w:rsid w:val="007219B0"/>
    <w:rsid w:val="007219C6"/>
    <w:rsid w:val="00721A44"/>
    <w:rsid w:val="0072253D"/>
    <w:rsid w:val="00722657"/>
    <w:rsid w:val="0072319B"/>
    <w:rsid w:val="00723B30"/>
    <w:rsid w:val="007258AD"/>
    <w:rsid w:val="00726AF1"/>
    <w:rsid w:val="00726B86"/>
    <w:rsid w:val="00730584"/>
    <w:rsid w:val="007339C2"/>
    <w:rsid w:val="00733ADD"/>
    <w:rsid w:val="007343A3"/>
    <w:rsid w:val="007345FB"/>
    <w:rsid w:val="0073483B"/>
    <w:rsid w:val="00734891"/>
    <w:rsid w:val="00734917"/>
    <w:rsid w:val="00734F49"/>
    <w:rsid w:val="007359BD"/>
    <w:rsid w:val="00735AD8"/>
    <w:rsid w:val="00736227"/>
    <w:rsid w:val="00737FF9"/>
    <w:rsid w:val="00741B76"/>
    <w:rsid w:val="0074213B"/>
    <w:rsid w:val="00742360"/>
    <w:rsid w:val="007425E6"/>
    <w:rsid w:val="00743386"/>
    <w:rsid w:val="00744DF4"/>
    <w:rsid w:val="00745BFA"/>
    <w:rsid w:val="00750013"/>
    <w:rsid w:val="00750D26"/>
    <w:rsid w:val="00750DB3"/>
    <w:rsid w:val="007518A8"/>
    <w:rsid w:val="00751C47"/>
    <w:rsid w:val="007530BF"/>
    <w:rsid w:val="00753BDA"/>
    <w:rsid w:val="0075608B"/>
    <w:rsid w:val="0075608F"/>
    <w:rsid w:val="00756835"/>
    <w:rsid w:val="007618EF"/>
    <w:rsid w:val="00761AA1"/>
    <w:rsid w:val="00761C40"/>
    <w:rsid w:val="00762823"/>
    <w:rsid w:val="00762B4D"/>
    <w:rsid w:val="00763F2D"/>
    <w:rsid w:val="0076420D"/>
    <w:rsid w:val="00765882"/>
    <w:rsid w:val="00765C26"/>
    <w:rsid w:val="007675F1"/>
    <w:rsid w:val="007676E5"/>
    <w:rsid w:val="007677C6"/>
    <w:rsid w:val="00767E82"/>
    <w:rsid w:val="0077173B"/>
    <w:rsid w:val="00772514"/>
    <w:rsid w:val="00772747"/>
    <w:rsid w:val="007736A2"/>
    <w:rsid w:val="00773D2D"/>
    <w:rsid w:val="00773DBC"/>
    <w:rsid w:val="007758E3"/>
    <w:rsid w:val="00775F14"/>
    <w:rsid w:val="00776EE3"/>
    <w:rsid w:val="00777674"/>
    <w:rsid w:val="00780A5D"/>
    <w:rsid w:val="007811B5"/>
    <w:rsid w:val="00782229"/>
    <w:rsid w:val="007822FB"/>
    <w:rsid w:val="0078289A"/>
    <w:rsid w:val="00782BED"/>
    <w:rsid w:val="00783922"/>
    <w:rsid w:val="0078433D"/>
    <w:rsid w:val="00784705"/>
    <w:rsid w:val="00784D18"/>
    <w:rsid w:val="00784FB3"/>
    <w:rsid w:val="00786A85"/>
    <w:rsid w:val="00786FC0"/>
    <w:rsid w:val="00787644"/>
    <w:rsid w:val="00787B60"/>
    <w:rsid w:val="00790065"/>
    <w:rsid w:val="007914D0"/>
    <w:rsid w:val="007919F0"/>
    <w:rsid w:val="00792F3C"/>
    <w:rsid w:val="007935C6"/>
    <w:rsid w:val="00793780"/>
    <w:rsid w:val="007946C0"/>
    <w:rsid w:val="007947A5"/>
    <w:rsid w:val="00795025"/>
    <w:rsid w:val="007957BC"/>
    <w:rsid w:val="00795F59"/>
    <w:rsid w:val="007975AE"/>
    <w:rsid w:val="007A21F9"/>
    <w:rsid w:val="007A23DA"/>
    <w:rsid w:val="007A2440"/>
    <w:rsid w:val="007A37F6"/>
    <w:rsid w:val="007A3E4F"/>
    <w:rsid w:val="007A40CC"/>
    <w:rsid w:val="007A41F6"/>
    <w:rsid w:val="007A4FA1"/>
    <w:rsid w:val="007A51DC"/>
    <w:rsid w:val="007A5A91"/>
    <w:rsid w:val="007A718F"/>
    <w:rsid w:val="007A7312"/>
    <w:rsid w:val="007B01AA"/>
    <w:rsid w:val="007B071B"/>
    <w:rsid w:val="007B0DF3"/>
    <w:rsid w:val="007B10C9"/>
    <w:rsid w:val="007B18D0"/>
    <w:rsid w:val="007B197D"/>
    <w:rsid w:val="007B1E73"/>
    <w:rsid w:val="007B35DF"/>
    <w:rsid w:val="007B3633"/>
    <w:rsid w:val="007B3F00"/>
    <w:rsid w:val="007B475C"/>
    <w:rsid w:val="007B48CD"/>
    <w:rsid w:val="007B4F9D"/>
    <w:rsid w:val="007B6A39"/>
    <w:rsid w:val="007B77A1"/>
    <w:rsid w:val="007C0353"/>
    <w:rsid w:val="007C2576"/>
    <w:rsid w:val="007C30B1"/>
    <w:rsid w:val="007C4175"/>
    <w:rsid w:val="007C530C"/>
    <w:rsid w:val="007C5A0D"/>
    <w:rsid w:val="007C730D"/>
    <w:rsid w:val="007C7C71"/>
    <w:rsid w:val="007D046F"/>
    <w:rsid w:val="007D0FF9"/>
    <w:rsid w:val="007D14DB"/>
    <w:rsid w:val="007D202E"/>
    <w:rsid w:val="007D2343"/>
    <w:rsid w:val="007D273F"/>
    <w:rsid w:val="007D3F4B"/>
    <w:rsid w:val="007D4468"/>
    <w:rsid w:val="007D4805"/>
    <w:rsid w:val="007D50B0"/>
    <w:rsid w:val="007D52A5"/>
    <w:rsid w:val="007D545F"/>
    <w:rsid w:val="007D7B0C"/>
    <w:rsid w:val="007E0608"/>
    <w:rsid w:val="007E07B6"/>
    <w:rsid w:val="007E0966"/>
    <w:rsid w:val="007E098F"/>
    <w:rsid w:val="007E0B13"/>
    <w:rsid w:val="007E19E9"/>
    <w:rsid w:val="007E1FEB"/>
    <w:rsid w:val="007E3191"/>
    <w:rsid w:val="007E3310"/>
    <w:rsid w:val="007E36BD"/>
    <w:rsid w:val="007E3711"/>
    <w:rsid w:val="007E411A"/>
    <w:rsid w:val="007E4B67"/>
    <w:rsid w:val="007E4B88"/>
    <w:rsid w:val="007E4D45"/>
    <w:rsid w:val="007E4D75"/>
    <w:rsid w:val="007E56FE"/>
    <w:rsid w:val="007E6392"/>
    <w:rsid w:val="007E7722"/>
    <w:rsid w:val="007F1999"/>
    <w:rsid w:val="007F2746"/>
    <w:rsid w:val="007F3B1F"/>
    <w:rsid w:val="007F4281"/>
    <w:rsid w:val="007F4463"/>
    <w:rsid w:val="007F4867"/>
    <w:rsid w:val="007F4E31"/>
    <w:rsid w:val="007F51C9"/>
    <w:rsid w:val="007F52E5"/>
    <w:rsid w:val="007F52E9"/>
    <w:rsid w:val="007F633B"/>
    <w:rsid w:val="007F63F7"/>
    <w:rsid w:val="007F64D6"/>
    <w:rsid w:val="007F73E7"/>
    <w:rsid w:val="00800F8D"/>
    <w:rsid w:val="008023D1"/>
    <w:rsid w:val="008032CD"/>
    <w:rsid w:val="00803370"/>
    <w:rsid w:val="008038DA"/>
    <w:rsid w:val="0080540D"/>
    <w:rsid w:val="00806FB8"/>
    <w:rsid w:val="008073E9"/>
    <w:rsid w:val="00807C10"/>
    <w:rsid w:val="00807E5C"/>
    <w:rsid w:val="008118D9"/>
    <w:rsid w:val="00813175"/>
    <w:rsid w:val="008132B7"/>
    <w:rsid w:val="00813B0E"/>
    <w:rsid w:val="00813E2C"/>
    <w:rsid w:val="00814878"/>
    <w:rsid w:val="008148D3"/>
    <w:rsid w:val="00815B50"/>
    <w:rsid w:val="00816657"/>
    <w:rsid w:val="008168AA"/>
    <w:rsid w:val="008175DC"/>
    <w:rsid w:val="0081791A"/>
    <w:rsid w:val="00817B6F"/>
    <w:rsid w:val="00817D77"/>
    <w:rsid w:val="008203F1"/>
    <w:rsid w:val="00821154"/>
    <w:rsid w:val="00821F0C"/>
    <w:rsid w:val="00821F62"/>
    <w:rsid w:val="00821FD4"/>
    <w:rsid w:val="00825EED"/>
    <w:rsid w:val="008266FC"/>
    <w:rsid w:val="00827A36"/>
    <w:rsid w:val="00830117"/>
    <w:rsid w:val="00830A07"/>
    <w:rsid w:val="0083162B"/>
    <w:rsid w:val="00831630"/>
    <w:rsid w:val="00832A49"/>
    <w:rsid w:val="00833464"/>
    <w:rsid w:val="00836937"/>
    <w:rsid w:val="00837832"/>
    <w:rsid w:val="008402D2"/>
    <w:rsid w:val="0084065C"/>
    <w:rsid w:val="008407C6"/>
    <w:rsid w:val="00842626"/>
    <w:rsid w:val="00842D49"/>
    <w:rsid w:val="00843165"/>
    <w:rsid w:val="00843CC0"/>
    <w:rsid w:val="008458FC"/>
    <w:rsid w:val="008463EA"/>
    <w:rsid w:val="008476DD"/>
    <w:rsid w:val="00850173"/>
    <w:rsid w:val="00850A35"/>
    <w:rsid w:val="00850E96"/>
    <w:rsid w:val="00851F0E"/>
    <w:rsid w:val="00852854"/>
    <w:rsid w:val="008531AD"/>
    <w:rsid w:val="00853217"/>
    <w:rsid w:val="00853936"/>
    <w:rsid w:val="00853B08"/>
    <w:rsid w:val="00853C9C"/>
    <w:rsid w:val="00854459"/>
    <w:rsid w:val="00856119"/>
    <w:rsid w:val="00856473"/>
    <w:rsid w:val="00856F24"/>
    <w:rsid w:val="00857588"/>
    <w:rsid w:val="00862097"/>
    <w:rsid w:val="0086280D"/>
    <w:rsid w:val="00863F0E"/>
    <w:rsid w:val="00864055"/>
    <w:rsid w:val="00865568"/>
    <w:rsid w:val="008658DF"/>
    <w:rsid w:val="0086707A"/>
    <w:rsid w:val="00867CCF"/>
    <w:rsid w:val="00867DFA"/>
    <w:rsid w:val="0087005F"/>
    <w:rsid w:val="0087085B"/>
    <w:rsid w:val="00871197"/>
    <w:rsid w:val="00871E13"/>
    <w:rsid w:val="008725E8"/>
    <w:rsid w:val="00872828"/>
    <w:rsid w:val="00873203"/>
    <w:rsid w:val="00873859"/>
    <w:rsid w:val="00873B3E"/>
    <w:rsid w:val="0087440F"/>
    <w:rsid w:val="008747D0"/>
    <w:rsid w:val="00874B30"/>
    <w:rsid w:val="008752CF"/>
    <w:rsid w:val="00875841"/>
    <w:rsid w:val="00875C32"/>
    <w:rsid w:val="008769DA"/>
    <w:rsid w:val="0087745F"/>
    <w:rsid w:val="00880812"/>
    <w:rsid w:val="00881042"/>
    <w:rsid w:val="0088111A"/>
    <w:rsid w:val="00881264"/>
    <w:rsid w:val="00881DBA"/>
    <w:rsid w:val="008822FE"/>
    <w:rsid w:val="00882FB0"/>
    <w:rsid w:val="00884DFB"/>
    <w:rsid w:val="00884E2A"/>
    <w:rsid w:val="00886884"/>
    <w:rsid w:val="008876AC"/>
    <w:rsid w:val="00890816"/>
    <w:rsid w:val="00892330"/>
    <w:rsid w:val="008936D6"/>
    <w:rsid w:val="00893FEB"/>
    <w:rsid w:val="00894512"/>
    <w:rsid w:val="00894EF7"/>
    <w:rsid w:val="00894FF3"/>
    <w:rsid w:val="00895B27"/>
    <w:rsid w:val="00896500"/>
    <w:rsid w:val="00897EC5"/>
    <w:rsid w:val="008A26AD"/>
    <w:rsid w:val="008A28BE"/>
    <w:rsid w:val="008A2DEB"/>
    <w:rsid w:val="008A3F78"/>
    <w:rsid w:val="008A5D87"/>
    <w:rsid w:val="008A68B5"/>
    <w:rsid w:val="008A6D76"/>
    <w:rsid w:val="008A71BD"/>
    <w:rsid w:val="008A752D"/>
    <w:rsid w:val="008A7CB8"/>
    <w:rsid w:val="008B0E79"/>
    <w:rsid w:val="008B161F"/>
    <w:rsid w:val="008B1ADA"/>
    <w:rsid w:val="008B20C5"/>
    <w:rsid w:val="008B31EE"/>
    <w:rsid w:val="008B337D"/>
    <w:rsid w:val="008B39D2"/>
    <w:rsid w:val="008B5197"/>
    <w:rsid w:val="008B5AEE"/>
    <w:rsid w:val="008B6880"/>
    <w:rsid w:val="008B6CF3"/>
    <w:rsid w:val="008B6F61"/>
    <w:rsid w:val="008C0CD5"/>
    <w:rsid w:val="008C2305"/>
    <w:rsid w:val="008C6693"/>
    <w:rsid w:val="008C6702"/>
    <w:rsid w:val="008C745A"/>
    <w:rsid w:val="008C7B9E"/>
    <w:rsid w:val="008D23BD"/>
    <w:rsid w:val="008D49C1"/>
    <w:rsid w:val="008D6272"/>
    <w:rsid w:val="008D6C9C"/>
    <w:rsid w:val="008D7D4E"/>
    <w:rsid w:val="008E06DB"/>
    <w:rsid w:val="008E0905"/>
    <w:rsid w:val="008E183A"/>
    <w:rsid w:val="008E1876"/>
    <w:rsid w:val="008E1B32"/>
    <w:rsid w:val="008E1D27"/>
    <w:rsid w:val="008E257F"/>
    <w:rsid w:val="008E2FDD"/>
    <w:rsid w:val="008E4871"/>
    <w:rsid w:val="008E72E6"/>
    <w:rsid w:val="008F0543"/>
    <w:rsid w:val="008F08F3"/>
    <w:rsid w:val="008F1A31"/>
    <w:rsid w:val="008F1AF6"/>
    <w:rsid w:val="008F229C"/>
    <w:rsid w:val="008F24B5"/>
    <w:rsid w:val="008F274A"/>
    <w:rsid w:val="008F2DB5"/>
    <w:rsid w:val="008F3875"/>
    <w:rsid w:val="008F5DAE"/>
    <w:rsid w:val="008F5F54"/>
    <w:rsid w:val="008F610F"/>
    <w:rsid w:val="008F6ADC"/>
    <w:rsid w:val="008F79B5"/>
    <w:rsid w:val="008F7C03"/>
    <w:rsid w:val="00900940"/>
    <w:rsid w:val="00901977"/>
    <w:rsid w:val="009026C4"/>
    <w:rsid w:val="009032C3"/>
    <w:rsid w:val="00905114"/>
    <w:rsid w:val="00906EF4"/>
    <w:rsid w:val="009071C2"/>
    <w:rsid w:val="0090759F"/>
    <w:rsid w:val="009105B9"/>
    <w:rsid w:val="00910A1C"/>
    <w:rsid w:val="00910CCE"/>
    <w:rsid w:val="00910F2B"/>
    <w:rsid w:val="00911B9D"/>
    <w:rsid w:val="009125C7"/>
    <w:rsid w:val="00912E8B"/>
    <w:rsid w:val="00912F44"/>
    <w:rsid w:val="009149DA"/>
    <w:rsid w:val="0091536B"/>
    <w:rsid w:val="00915850"/>
    <w:rsid w:val="0091614C"/>
    <w:rsid w:val="0091756E"/>
    <w:rsid w:val="00920A51"/>
    <w:rsid w:val="009212FA"/>
    <w:rsid w:val="0092172C"/>
    <w:rsid w:val="009227CF"/>
    <w:rsid w:val="009231DF"/>
    <w:rsid w:val="0092449E"/>
    <w:rsid w:val="00927551"/>
    <w:rsid w:val="00931204"/>
    <w:rsid w:val="00931439"/>
    <w:rsid w:val="00931B91"/>
    <w:rsid w:val="0093279B"/>
    <w:rsid w:val="009334A8"/>
    <w:rsid w:val="00933B2F"/>
    <w:rsid w:val="00934372"/>
    <w:rsid w:val="009343B3"/>
    <w:rsid w:val="009349B2"/>
    <w:rsid w:val="00934B3B"/>
    <w:rsid w:val="00935307"/>
    <w:rsid w:val="009378E7"/>
    <w:rsid w:val="00937CA1"/>
    <w:rsid w:val="00940333"/>
    <w:rsid w:val="009413A5"/>
    <w:rsid w:val="009414CD"/>
    <w:rsid w:val="009418CE"/>
    <w:rsid w:val="00941DD5"/>
    <w:rsid w:val="0094206D"/>
    <w:rsid w:val="0094221D"/>
    <w:rsid w:val="0094263F"/>
    <w:rsid w:val="00942E7B"/>
    <w:rsid w:val="00945B03"/>
    <w:rsid w:val="0094643B"/>
    <w:rsid w:val="00947BB8"/>
    <w:rsid w:val="00950582"/>
    <w:rsid w:val="009516DD"/>
    <w:rsid w:val="0095210E"/>
    <w:rsid w:val="0095275F"/>
    <w:rsid w:val="00952BF0"/>
    <w:rsid w:val="0095635A"/>
    <w:rsid w:val="00956621"/>
    <w:rsid w:val="00956BEE"/>
    <w:rsid w:val="0095729D"/>
    <w:rsid w:val="00957587"/>
    <w:rsid w:val="00957A76"/>
    <w:rsid w:val="00961FF9"/>
    <w:rsid w:val="00962199"/>
    <w:rsid w:val="009638E8"/>
    <w:rsid w:val="00963E0B"/>
    <w:rsid w:val="00963E4D"/>
    <w:rsid w:val="00964BC6"/>
    <w:rsid w:val="0096501D"/>
    <w:rsid w:val="009650E6"/>
    <w:rsid w:val="00966C9C"/>
    <w:rsid w:val="00967122"/>
    <w:rsid w:val="009678D2"/>
    <w:rsid w:val="00967C06"/>
    <w:rsid w:val="00970B6B"/>
    <w:rsid w:val="00970BFF"/>
    <w:rsid w:val="00971612"/>
    <w:rsid w:val="00971A93"/>
    <w:rsid w:val="00972FDA"/>
    <w:rsid w:val="00973462"/>
    <w:rsid w:val="0097395A"/>
    <w:rsid w:val="00974F14"/>
    <w:rsid w:val="0097676F"/>
    <w:rsid w:val="0098064D"/>
    <w:rsid w:val="00980DED"/>
    <w:rsid w:val="0098224E"/>
    <w:rsid w:val="00983D6E"/>
    <w:rsid w:val="00984026"/>
    <w:rsid w:val="00984538"/>
    <w:rsid w:val="00984A95"/>
    <w:rsid w:val="00984EE0"/>
    <w:rsid w:val="0098779C"/>
    <w:rsid w:val="00987A0B"/>
    <w:rsid w:val="0099030E"/>
    <w:rsid w:val="00991B17"/>
    <w:rsid w:val="00991CD8"/>
    <w:rsid w:val="00992123"/>
    <w:rsid w:val="0099287D"/>
    <w:rsid w:val="00994056"/>
    <w:rsid w:val="00994C1B"/>
    <w:rsid w:val="0099655E"/>
    <w:rsid w:val="00996623"/>
    <w:rsid w:val="0099678C"/>
    <w:rsid w:val="009969E8"/>
    <w:rsid w:val="00996B93"/>
    <w:rsid w:val="009A1743"/>
    <w:rsid w:val="009A2898"/>
    <w:rsid w:val="009A2AA6"/>
    <w:rsid w:val="009A2ECC"/>
    <w:rsid w:val="009A4781"/>
    <w:rsid w:val="009A6B02"/>
    <w:rsid w:val="009A6F9F"/>
    <w:rsid w:val="009A7B78"/>
    <w:rsid w:val="009B01B3"/>
    <w:rsid w:val="009B0A66"/>
    <w:rsid w:val="009B21DB"/>
    <w:rsid w:val="009B2DF0"/>
    <w:rsid w:val="009B34B1"/>
    <w:rsid w:val="009B52A8"/>
    <w:rsid w:val="009B645D"/>
    <w:rsid w:val="009B6E20"/>
    <w:rsid w:val="009C0200"/>
    <w:rsid w:val="009C055C"/>
    <w:rsid w:val="009C0701"/>
    <w:rsid w:val="009C1A82"/>
    <w:rsid w:val="009C1BF2"/>
    <w:rsid w:val="009C2635"/>
    <w:rsid w:val="009C2E29"/>
    <w:rsid w:val="009C4C01"/>
    <w:rsid w:val="009C57D5"/>
    <w:rsid w:val="009C6111"/>
    <w:rsid w:val="009C6533"/>
    <w:rsid w:val="009C72B6"/>
    <w:rsid w:val="009C7856"/>
    <w:rsid w:val="009D139A"/>
    <w:rsid w:val="009D29C9"/>
    <w:rsid w:val="009D2B3A"/>
    <w:rsid w:val="009D329C"/>
    <w:rsid w:val="009D3A1E"/>
    <w:rsid w:val="009D3AB6"/>
    <w:rsid w:val="009D40D9"/>
    <w:rsid w:val="009D4F32"/>
    <w:rsid w:val="009D5727"/>
    <w:rsid w:val="009D5CF5"/>
    <w:rsid w:val="009D5F43"/>
    <w:rsid w:val="009D72D7"/>
    <w:rsid w:val="009D7FC0"/>
    <w:rsid w:val="009E01AA"/>
    <w:rsid w:val="009E0671"/>
    <w:rsid w:val="009E06DA"/>
    <w:rsid w:val="009E0BE5"/>
    <w:rsid w:val="009E0CAF"/>
    <w:rsid w:val="009E0FA1"/>
    <w:rsid w:val="009E1844"/>
    <w:rsid w:val="009E1B8B"/>
    <w:rsid w:val="009E2E9B"/>
    <w:rsid w:val="009E4BAC"/>
    <w:rsid w:val="009E532F"/>
    <w:rsid w:val="009E53F5"/>
    <w:rsid w:val="009E56BA"/>
    <w:rsid w:val="009E5B78"/>
    <w:rsid w:val="009E7789"/>
    <w:rsid w:val="009E7800"/>
    <w:rsid w:val="009E7C31"/>
    <w:rsid w:val="009E7DAD"/>
    <w:rsid w:val="009F064C"/>
    <w:rsid w:val="009F0B06"/>
    <w:rsid w:val="009F1E61"/>
    <w:rsid w:val="009F2DD6"/>
    <w:rsid w:val="009F36BC"/>
    <w:rsid w:val="009F5657"/>
    <w:rsid w:val="009F5CD2"/>
    <w:rsid w:val="009F71B6"/>
    <w:rsid w:val="009F7CC3"/>
    <w:rsid w:val="00A019A6"/>
    <w:rsid w:val="00A04942"/>
    <w:rsid w:val="00A068B1"/>
    <w:rsid w:val="00A0739D"/>
    <w:rsid w:val="00A07A11"/>
    <w:rsid w:val="00A103F8"/>
    <w:rsid w:val="00A11020"/>
    <w:rsid w:val="00A11201"/>
    <w:rsid w:val="00A115EA"/>
    <w:rsid w:val="00A11DF5"/>
    <w:rsid w:val="00A12533"/>
    <w:rsid w:val="00A12BD2"/>
    <w:rsid w:val="00A12EBD"/>
    <w:rsid w:val="00A14E54"/>
    <w:rsid w:val="00A1511F"/>
    <w:rsid w:val="00A1783C"/>
    <w:rsid w:val="00A204B0"/>
    <w:rsid w:val="00A22AEF"/>
    <w:rsid w:val="00A24726"/>
    <w:rsid w:val="00A24E7A"/>
    <w:rsid w:val="00A25224"/>
    <w:rsid w:val="00A26004"/>
    <w:rsid w:val="00A26596"/>
    <w:rsid w:val="00A272F8"/>
    <w:rsid w:val="00A2758B"/>
    <w:rsid w:val="00A278ED"/>
    <w:rsid w:val="00A3219A"/>
    <w:rsid w:val="00A33288"/>
    <w:rsid w:val="00A349C0"/>
    <w:rsid w:val="00A351E1"/>
    <w:rsid w:val="00A3567B"/>
    <w:rsid w:val="00A35B8F"/>
    <w:rsid w:val="00A35F2D"/>
    <w:rsid w:val="00A367FD"/>
    <w:rsid w:val="00A37904"/>
    <w:rsid w:val="00A4073A"/>
    <w:rsid w:val="00A4076A"/>
    <w:rsid w:val="00A40B1A"/>
    <w:rsid w:val="00A41771"/>
    <w:rsid w:val="00A41A70"/>
    <w:rsid w:val="00A42812"/>
    <w:rsid w:val="00A44079"/>
    <w:rsid w:val="00A44A7F"/>
    <w:rsid w:val="00A44C85"/>
    <w:rsid w:val="00A4586B"/>
    <w:rsid w:val="00A45AEA"/>
    <w:rsid w:val="00A525CD"/>
    <w:rsid w:val="00A5435F"/>
    <w:rsid w:val="00A559D8"/>
    <w:rsid w:val="00A56E66"/>
    <w:rsid w:val="00A61A72"/>
    <w:rsid w:val="00A624AE"/>
    <w:rsid w:val="00A630F6"/>
    <w:rsid w:val="00A6393C"/>
    <w:rsid w:val="00A63C6E"/>
    <w:rsid w:val="00A642EC"/>
    <w:rsid w:val="00A65A7A"/>
    <w:rsid w:val="00A65ABF"/>
    <w:rsid w:val="00A6643B"/>
    <w:rsid w:val="00A674B2"/>
    <w:rsid w:val="00A712C7"/>
    <w:rsid w:val="00A7191E"/>
    <w:rsid w:val="00A741C3"/>
    <w:rsid w:val="00A751D1"/>
    <w:rsid w:val="00A76113"/>
    <w:rsid w:val="00A76959"/>
    <w:rsid w:val="00A76A13"/>
    <w:rsid w:val="00A7749F"/>
    <w:rsid w:val="00A809AF"/>
    <w:rsid w:val="00A80A58"/>
    <w:rsid w:val="00A814C1"/>
    <w:rsid w:val="00A81676"/>
    <w:rsid w:val="00A82778"/>
    <w:rsid w:val="00A86500"/>
    <w:rsid w:val="00A86879"/>
    <w:rsid w:val="00A86A19"/>
    <w:rsid w:val="00A86BFA"/>
    <w:rsid w:val="00A914AD"/>
    <w:rsid w:val="00A92F25"/>
    <w:rsid w:val="00A9317C"/>
    <w:rsid w:val="00A93268"/>
    <w:rsid w:val="00A93947"/>
    <w:rsid w:val="00A9457D"/>
    <w:rsid w:val="00A95198"/>
    <w:rsid w:val="00A9530D"/>
    <w:rsid w:val="00A956E9"/>
    <w:rsid w:val="00A95D9C"/>
    <w:rsid w:val="00A971D6"/>
    <w:rsid w:val="00AA0076"/>
    <w:rsid w:val="00AA0466"/>
    <w:rsid w:val="00AA05E3"/>
    <w:rsid w:val="00AA0687"/>
    <w:rsid w:val="00AA08F4"/>
    <w:rsid w:val="00AA230F"/>
    <w:rsid w:val="00AA231B"/>
    <w:rsid w:val="00AA35AB"/>
    <w:rsid w:val="00AA3F81"/>
    <w:rsid w:val="00AA41B1"/>
    <w:rsid w:val="00AA5CDD"/>
    <w:rsid w:val="00AA6DB0"/>
    <w:rsid w:val="00AA6DBF"/>
    <w:rsid w:val="00AA7CA6"/>
    <w:rsid w:val="00AB0246"/>
    <w:rsid w:val="00AB0E31"/>
    <w:rsid w:val="00AB13B3"/>
    <w:rsid w:val="00AB2E21"/>
    <w:rsid w:val="00AB34A8"/>
    <w:rsid w:val="00AB363F"/>
    <w:rsid w:val="00AB493E"/>
    <w:rsid w:val="00AB4A8E"/>
    <w:rsid w:val="00AB507F"/>
    <w:rsid w:val="00AB6061"/>
    <w:rsid w:val="00AC18C8"/>
    <w:rsid w:val="00AC1A2C"/>
    <w:rsid w:val="00AC224F"/>
    <w:rsid w:val="00AC4CD2"/>
    <w:rsid w:val="00AC7016"/>
    <w:rsid w:val="00AC7082"/>
    <w:rsid w:val="00AD0C57"/>
    <w:rsid w:val="00AD3BE8"/>
    <w:rsid w:val="00AD44BE"/>
    <w:rsid w:val="00AD4960"/>
    <w:rsid w:val="00AD5171"/>
    <w:rsid w:val="00AD519A"/>
    <w:rsid w:val="00AD5519"/>
    <w:rsid w:val="00AD7FAD"/>
    <w:rsid w:val="00AE06FC"/>
    <w:rsid w:val="00AE3896"/>
    <w:rsid w:val="00AE38F9"/>
    <w:rsid w:val="00AE3DDD"/>
    <w:rsid w:val="00AE5704"/>
    <w:rsid w:val="00AE697B"/>
    <w:rsid w:val="00AE7C89"/>
    <w:rsid w:val="00AF06B5"/>
    <w:rsid w:val="00AF27D1"/>
    <w:rsid w:val="00AF3CC8"/>
    <w:rsid w:val="00AF5360"/>
    <w:rsid w:val="00B0004D"/>
    <w:rsid w:val="00B002BA"/>
    <w:rsid w:val="00B002CD"/>
    <w:rsid w:val="00B00748"/>
    <w:rsid w:val="00B00A81"/>
    <w:rsid w:val="00B02533"/>
    <w:rsid w:val="00B02C79"/>
    <w:rsid w:val="00B038A3"/>
    <w:rsid w:val="00B043A5"/>
    <w:rsid w:val="00B04594"/>
    <w:rsid w:val="00B05009"/>
    <w:rsid w:val="00B06DB7"/>
    <w:rsid w:val="00B06DE6"/>
    <w:rsid w:val="00B076C1"/>
    <w:rsid w:val="00B07989"/>
    <w:rsid w:val="00B10D15"/>
    <w:rsid w:val="00B111CF"/>
    <w:rsid w:val="00B12494"/>
    <w:rsid w:val="00B12EF3"/>
    <w:rsid w:val="00B1387E"/>
    <w:rsid w:val="00B15A08"/>
    <w:rsid w:val="00B17126"/>
    <w:rsid w:val="00B17AB8"/>
    <w:rsid w:val="00B17E2E"/>
    <w:rsid w:val="00B204D6"/>
    <w:rsid w:val="00B207A2"/>
    <w:rsid w:val="00B209E8"/>
    <w:rsid w:val="00B22398"/>
    <w:rsid w:val="00B23688"/>
    <w:rsid w:val="00B236AE"/>
    <w:rsid w:val="00B24AEE"/>
    <w:rsid w:val="00B259CB"/>
    <w:rsid w:val="00B262CA"/>
    <w:rsid w:val="00B26572"/>
    <w:rsid w:val="00B26D15"/>
    <w:rsid w:val="00B26EE2"/>
    <w:rsid w:val="00B27508"/>
    <w:rsid w:val="00B303F6"/>
    <w:rsid w:val="00B30835"/>
    <w:rsid w:val="00B31AB7"/>
    <w:rsid w:val="00B34204"/>
    <w:rsid w:val="00B40ABC"/>
    <w:rsid w:val="00B40B4C"/>
    <w:rsid w:val="00B40CD6"/>
    <w:rsid w:val="00B410C2"/>
    <w:rsid w:val="00B41775"/>
    <w:rsid w:val="00B41DFA"/>
    <w:rsid w:val="00B43D64"/>
    <w:rsid w:val="00B445A9"/>
    <w:rsid w:val="00B46239"/>
    <w:rsid w:val="00B4769D"/>
    <w:rsid w:val="00B47B28"/>
    <w:rsid w:val="00B52960"/>
    <w:rsid w:val="00B54BD6"/>
    <w:rsid w:val="00B55C6C"/>
    <w:rsid w:val="00B55CDB"/>
    <w:rsid w:val="00B55E5B"/>
    <w:rsid w:val="00B6039E"/>
    <w:rsid w:val="00B60608"/>
    <w:rsid w:val="00B610CC"/>
    <w:rsid w:val="00B6116C"/>
    <w:rsid w:val="00B616FE"/>
    <w:rsid w:val="00B6250F"/>
    <w:rsid w:val="00B62B77"/>
    <w:rsid w:val="00B63524"/>
    <w:rsid w:val="00B639FE"/>
    <w:rsid w:val="00B63E4E"/>
    <w:rsid w:val="00B6431C"/>
    <w:rsid w:val="00B64E0C"/>
    <w:rsid w:val="00B659B2"/>
    <w:rsid w:val="00B662D1"/>
    <w:rsid w:val="00B66439"/>
    <w:rsid w:val="00B66F4A"/>
    <w:rsid w:val="00B67A2E"/>
    <w:rsid w:val="00B71E8E"/>
    <w:rsid w:val="00B71F60"/>
    <w:rsid w:val="00B7227B"/>
    <w:rsid w:val="00B72560"/>
    <w:rsid w:val="00B73E95"/>
    <w:rsid w:val="00B74CAF"/>
    <w:rsid w:val="00B751DF"/>
    <w:rsid w:val="00B75B53"/>
    <w:rsid w:val="00B76959"/>
    <w:rsid w:val="00B769E1"/>
    <w:rsid w:val="00B77DCC"/>
    <w:rsid w:val="00B80E12"/>
    <w:rsid w:val="00B811FE"/>
    <w:rsid w:val="00B81599"/>
    <w:rsid w:val="00B81ABF"/>
    <w:rsid w:val="00B82449"/>
    <w:rsid w:val="00B83778"/>
    <w:rsid w:val="00B83BD5"/>
    <w:rsid w:val="00B841F8"/>
    <w:rsid w:val="00B844D0"/>
    <w:rsid w:val="00B845DE"/>
    <w:rsid w:val="00B85F4B"/>
    <w:rsid w:val="00B862F6"/>
    <w:rsid w:val="00B876DB"/>
    <w:rsid w:val="00B87FF1"/>
    <w:rsid w:val="00B90037"/>
    <w:rsid w:val="00B903D4"/>
    <w:rsid w:val="00B9077A"/>
    <w:rsid w:val="00B9144E"/>
    <w:rsid w:val="00B91593"/>
    <w:rsid w:val="00B91887"/>
    <w:rsid w:val="00B922FE"/>
    <w:rsid w:val="00B932B3"/>
    <w:rsid w:val="00B940F6"/>
    <w:rsid w:val="00B94541"/>
    <w:rsid w:val="00B94B1A"/>
    <w:rsid w:val="00B958F3"/>
    <w:rsid w:val="00B95D04"/>
    <w:rsid w:val="00B95E20"/>
    <w:rsid w:val="00B97875"/>
    <w:rsid w:val="00B979E4"/>
    <w:rsid w:val="00BA041B"/>
    <w:rsid w:val="00BA079D"/>
    <w:rsid w:val="00BA2D31"/>
    <w:rsid w:val="00BA39F4"/>
    <w:rsid w:val="00BA74B6"/>
    <w:rsid w:val="00BA74FD"/>
    <w:rsid w:val="00BB0B8A"/>
    <w:rsid w:val="00BB1D83"/>
    <w:rsid w:val="00BB2577"/>
    <w:rsid w:val="00BB2C0F"/>
    <w:rsid w:val="00BB3479"/>
    <w:rsid w:val="00BB3DE4"/>
    <w:rsid w:val="00BB4524"/>
    <w:rsid w:val="00BB4C0E"/>
    <w:rsid w:val="00BB6BA0"/>
    <w:rsid w:val="00BB6CBC"/>
    <w:rsid w:val="00BC0894"/>
    <w:rsid w:val="00BC18AF"/>
    <w:rsid w:val="00BC1DFA"/>
    <w:rsid w:val="00BC2664"/>
    <w:rsid w:val="00BC2DCA"/>
    <w:rsid w:val="00BC32E2"/>
    <w:rsid w:val="00BC32ED"/>
    <w:rsid w:val="00BC3843"/>
    <w:rsid w:val="00BC49A3"/>
    <w:rsid w:val="00BC4CD1"/>
    <w:rsid w:val="00BC5269"/>
    <w:rsid w:val="00BC5633"/>
    <w:rsid w:val="00BC5F4D"/>
    <w:rsid w:val="00BC6C05"/>
    <w:rsid w:val="00BC780F"/>
    <w:rsid w:val="00BD0216"/>
    <w:rsid w:val="00BD029A"/>
    <w:rsid w:val="00BD031F"/>
    <w:rsid w:val="00BD035E"/>
    <w:rsid w:val="00BD198C"/>
    <w:rsid w:val="00BD1C8E"/>
    <w:rsid w:val="00BD24E4"/>
    <w:rsid w:val="00BD2597"/>
    <w:rsid w:val="00BD3459"/>
    <w:rsid w:val="00BD34ED"/>
    <w:rsid w:val="00BD3A6C"/>
    <w:rsid w:val="00BD3AE7"/>
    <w:rsid w:val="00BD430C"/>
    <w:rsid w:val="00BD4764"/>
    <w:rsid w:val="00BD5151"/>
    <w:rsid w:val="00BD5214"/>
    <w:rsid w:val="00BD568F"/>
    <w:rsid w:val="00BD5A6A"/>
    <w:rsid w:val="00BD5BE5"/>
    <w:rsid w:val="00BD62BC"/>
    <w:rsid w:val="00BD6730"/>
    <w:rsid w:val="00BD6FE1"/>
    <w:rsid w:val="00BD739F"/>
    <w:rsid w:val="00BE15F9"/>
    <w:rsid w:val="00BE16FD"/>
    <w:rsid w:val="00BE1ED7"/>
    <w:rsid w:val="00BE2095"/>
    <w:rsid w:val="00BE21A3"/>
    <w:rsid w:val="00BE62C5"/>
    <w:rsid w:val="00BE6684"/>
    <w:rsid w:val="00BE743A"/>
    <w:rsid w:val="00BF07FE"/>
    <w:rsid w:val="00BF0828"/>
    <w:rsid w:val="00BF1EA9"/>
    <w:rsid w:val="00BF2643"/>
    <w:rsid w:val="00BF3054"/>
    <w:rsid w:val="00BF3DC0"/>
    <w:rsid w:val="00BF4047"/>
    <w:rsid w:val="00BF4FD9"/>
    <w:rsid w:val="00BF5131"/>
    <w:rsid w:val="00BF630D"/>
    <w:rsid w:val="00C004F3"/>
    <w:rsid w:val="00C016AB"/>
    <w:rsid w:val="00C0299D"/>
    <w:rsid w:val="00C029FF"/>
    <w:rsid w:val="00C03DB2"/>
    <w:rsid w:val="00C04B74"/>
    <w:rsid w:val="00C05030"/>
    <w:rsid w:val="00C05440"/>
    <w:rsid w:val="00C0653E"/>
    <w:rsid w:val="00C1025F"/>
    <w:rsid w:val="00C1203D"/>
    <w:rsid w:val="00C12BA5"/>
    <w:rsid w:val="00C12CAA"/>
    <w:rsid w:val="00C12F44"/>
    <w:rsid w:val="00C13E9A"/>
    <w:rsid w:val="00C14979"/>
    <w:rsid w:val="00C14BF9"/>
    <w:rsid w:val="00C16EA3"/>
    <w:rsid w:val="00C170A7"/>
    <w:rsid w:val="00C1781D"/>
    <w:rsid w:val="00C17B9B"/>
    <w:rsid w:val="00C20B40"/>
    <w:rsid w:val="00C22B5E"/>
    <w:rsid w:val="00C22DCA"/>
    <w:rsid w:val="00C23B5A"/>
    <w:rsid w:val="00C23D2A"/>
    <w:rsid w:val="00C241F2"/>
    <w:rsid w:val="00C276D8"/>
    <w:rsid w:val="00C277BD"/>
    <w:rsid w:val="00C30735"/>
    <w:rsid w:val="00C30891"/>
    <w:rsid w:val="00C311C1"/>
    <w:rsid w:val="00C31E2E"/>
    <w:rsid w:val="00C32151"/>
    <w:rsid w:val="00C33B4F"/>
    <w:rsid w:val="00C33BCF"/>
    <w:rsid w:val="00C34A42"/>
    <w:rsid w:val="00C35BEF"/>
    <w:rsid w:val="00C36D5A"/>
    <w:rsid w:val="00C418B9"/>
    <w:rsid w:val="00C41B63"/>
    <w:rsid w:val="00C423B8"/>
    <w:rsid w:val="00C43A43"/>
    <w:rsid w:val="00C43ABD"/>
    <w:rsid w:val="00C449F0"/>
    <w:rsid w:val="00C4532D"/>
    <w:rsid w:val="00C459D7"/>
    <w:rsid w:val="00C4637F"/>
    <w:rsid w:val="00C47D52"/>
    <w:rsid w:val="00C50089"/>
    <w:rsid w:val="00C5042C"/>
    <w:rsid w:val="00C5221B"/>
    <w:rsid w:val="00C52395"/>
    <w:rsid w:val="00C5299A"/>
    <w:rsid w:val="00C52F62"/>
    <w:rsid w:val="00C535FF"/>
    <w:rsid w:val="00C53705"/>
    <w:rsid w:val="00C53B92"/>
    <w:rsid w:val="00C53D30"/>
    <w:rsid w:val="00C53DF4"/>
    <w:rsid w:val="00C545F9"/>
    <w:rsid w:val="00C5470C"/>
    <w:rsid w:val="00C54F75"/>
    <w:rsid w:val="00C555BE"/>
    <w:rsid w:val="00C55661"/>
    <w:rsid w:val="00C563E8"/>
    <w:rsid w:val="00C56656"/>
    <w:rsid w:val="00C56684"/>
    <w:rsid w:val="00C566FA"/>
    <w:rsid w:val="00C56BCC"/>
    <w:rsid w:val="00C577F4"/>
    <w:rsid w:val="00C60D1D"/>
    <w:rsid w:val="00C60F9F"/>
    <w:rsid w:val="00C629B8"/>
    <w:rsid w:val="00C62A2A"/>
    <w:rsid w:val="00C6319D"/>
    <w:rsid w:val="00C642A9"/>
    <w:rsid w:val="00C64A39"/>
    <w:rsid w:val="00C64C23"/>
    <w:rsid w:val="00C651C8"/>
    <w:rsid w:val="00C65716"/>
    <w:rsid w:val="00C65C63"/>
    <w:rsid w:val="00C701BA"/>
    <w:rsid w:val="00C70394"/>
    <w:rsid w:val="00C703A7"/>
    <w:rsid w:val="00C71A5F"/>
    <w:rsid w:val="00C72C39"/>
    <w:rsid w:val="00C73082"/>
    <w:rsid w:val="00C733B3"/>
    <w:rsid w:val="00C73B07"/>
    <w:rsid w:val="00C7431D"/>
    <w:rsid w:val="00C74A1C"/>
    <w:rsid w:val="00C74ED8"/>
    <w:rsid w:val="00C75D72"/>
    <w:rsid w:val="00C764B9"/>
    <w:rsid w:val="00C76E59"/>
    <w:rsid w:val="00C77115"/>
    <w:rsid w:val="00C7751C"/>
    <w:rsid w:val="00C7777A"/>
    <w:rsid w:val="00C77C57"/>
    <w:rsid w:val="00C8008D"/>
    <w:rsid w:val="00C8129C"/>
    <w:rsid w:val="00C81560"/>
    <w:rsid w:val="00C81B7F"/>
    <w:rsid w:val="00C81F3A"/>
    <w:rsid w:val="00C83645"/>
    <w:rsid w:val="00C838F9"/>
    <w:rsid w:val="00C83C04"/>
    <w:rsid w:val="00C8466B"/>
    <w:rsid w:val="00C85353"/>
    <w:rsid w:val="00C86B5F"/>
    <w:rsid w:val="00C86CAE"/>
    <w:rsid w:val="00C86D45"/>
    <w:rsid w:val="00C9090B"/>
    <w:rsid w:val="00C9123E"/>
    <w:rsid w:val="00C91FCF"/>
    <w:rsid w:val="00C92A7B"/>
    <w:rsid w:val="00C931CF"/>
    <w:rsid w:val="00C93782"/>
    <w:rsid w:val="00C93C5C"/>
    <w:rsid w:val="00C93EF4"/>
    <w:rsid w:val="00C96C18"/>
    <w:rsid w:val="00C96DE8"/>
    <w:rsid w:val="00CA4E17"/>
    <w:rsid w:val="00CA4E57"/>
    <w:rsid w:val="00CA4F82"/>
    <w:rsid w:val="00CA6456"/>
    <w:rsid w:val="00CA75F9"/>
    <w:rsid w:val="00CB01FE"/>
    <w:rsid w:val="00CB034C"/>
    <w:rsid w:val="00CB10DD"/>
    <w:rsid w:val="00CB1EFC"/>
    <w:rsid w:val="00CB2051"/>
    <w:rsid w:val="00CB2B14"/>
    <w:rsid w:val="00CB416F"/>
    <w:rsid w:val="00CB4B17"/>
    <w:rsid w:val="00CC2788"/>
    <w:rsid w:val="00CC31C7"/>
    <w:rsid w:val="00CC347C"/>
    <w:rsid w:val="00CC3C56"/>
    <w:rsid w:val="00CC4AF5"/>
    <w:rsid w:val="00CC4BC6"/>
    <w:rsid w:val="00CC4F21"/>
    <w:rsid w:val="00CC6438"/>
    <w:rsid w:val="00CC6B66"/>
    <w:rsid w:val="00CC6FF2"/>
    <w:rsid w:val="00CC7690"/>
    <w:rsid w:val="00CC7E6A"/>
    <w:rsid w:val="00CD01DD"/>
    <w:rsid w:val="00CD0961"/>
    <w:rsid w:val="00CD163C"/>
    <w:rsid w:val="00CD1A72"/>
    <w:rsid w:val="00CD1D02"/>
    <w:rsid w:val="00CD1F26"/>
    <w:rsid w:val="00CD2674"/>
    <w:rsid w:val="00CD2C01"/>
    <w:rsid w:val="00CD31D8"/>
    <w:rsid w:val="00CD3614"/>
    <w:rsid w:val="00CD414A"/>
    <w:rsid w:val="00CD449D"/>
    <w:rsid w:val="00CD496A"/>
    <w:rsid w:val="00CD4A71"/>
    <w:rsid w:val="00CD4BE5"/>
    <w:rsid w:val="00CD5675"/>
    <w:rsid w:val="00CD7918"/>
    <w:rsid w:val="00CE02D5"/>
    <w:rsid w:val="00CE28A5"/>
    <w:rsid w:val="00CE29E9"/>
    <w:rsid w:val="00CE32DD"/>
    <w:rsid w:val="00CE3F3A"/>
    <w:rsid w:val="00CE571C"/>
    <w:rsid w:val="00CE619A"/>
    <w:rsid w:val="00CE620B"/>
    <w:rsid w:val="00CE7681"/>
    <w:rsid w:val="00CF002E"/>
    <w:rsid w:val="00CF09CB"/>
    <w:rsid w:val="00CF108F"/>
    <w:rsid w:val="00CF22D9"/>
    <w:rsid w:val="00CF3058"/>
    <w:rsid w:val="00CF30C9"/>
    <w:rsid w:val="00CF32CF"/>
    <w:rsid w:val="00CF3795"/>
    <w:rsid w:val="00CF3C95"/>
    <w:rsid w:val="00CF4833"/>
    <w:rsid w:val="00CF613B"/>
    <w:rsid w:val="00D00AD5"/>
    <w:rsid w:val="00D00F5E"/>
    <w:rsid w:val="00D024FF"/>
    <w:rsid w:val="00D03532"/>
    <w:rsid w:val="00D0373A"/>
    <w:rsid w:val="00D03BD5"/>
    <w:rsid w:val="00D04A79"/>
    <w:rsid w:val="00D04C77"/>
    <w:rsid w:val="00D052A1"/>
    <w:rsid w:val="00D05575"/>
    <w:rsid w:val="00D05D0F"/>
    <w:rsid w:val="00D06193"/>
    <w:rsid w:val="00D065E3"/>
    <w:rsid w:val="00D06A50"/>
    <w:rsid w:val="00D07039"/>
    <w:rsid w:val="00D07BA0"/>
    <w:rsid w:val="00D10273"/>
    <w:rsid w:val="00D10398"/>
    <w:rsid w:val="00D1183E"/>
    <w:rsid w:val="00D11C8B"/>
    <w:rsid w:val="00D11FB2"/>
    <w:rsid w:val="00D12B2E"/>
    <w:rsid w:val="00D144F1"/>
    <w:rsid w:val="00D144FE"/>
    <w:rsid w:val="00D14C96"/>
    <w:rsid w:val="00D150A1"/>
    <w:rsid w:val="00D157C2"/>
    <w:rsid w:val="00D16699"/>
    <w:rsid w:val="00D21020"/>
    <w:rsid w:val="00D22746"/>
    <w:rsid w:val="00D23BF9"/>
    <w:rsid w:val="00D24B06"/>
    <w:rsid w:val="00D25179"/>
    <w:rsid w:val="00D2581B"/>
    <w:rsid w:val="00D27911"/>
    <w:rsid w:val="00D33064"/>
    <w:rsid w:val="00D33385"/>
    <w:rsid w:val="00D3366E"/>
    <w:rsid w:val="00D340E0"/>
    <w:rsid w:val="00D34E5E"/>
    <w:rsid w:val="00D35FA6"/>
    <w:rsid w:val="00D36D62"/>
    <w:rsid w:val="00D37B33"/>
    <w:rsid w:val="00D37C39"/>
    <w:rsid w:val="00D40D14"/>
    <w:rsid w:val="00D42ACF"/>
    <w:rsid w:val="00D43B30"/>
    <w:rsid w:val="00D446BA"/>
    <w:rsid w:val="00D44942"/>
    <w:rsid w:val="00D449E9"/>
    <w:rsid w:val="00D44EC9"/>
    <w:rsid w:val="00D45615"/>
    <w:rsid w:val="00D46553"/>
    <w:rsid w:val="00D502D9"/>
    <w:rsid w:val="00D50AFB"/>
    <w:rsid w:val="00D51C26"/>
    <w:rsid w:val="00D51DA5"/>
    <w:rsid w:val="00D52248"/>
    <w:rsid w:val="00D53F6D"/>
    <w:rsid w:val="00D54B72"/>
    <w:rsid w:val="00D56370"/>
    <w:rsid w:val="00D56617"/>
    <w:rsid w:val="00D56BF4"/>
    <w:rsid w:val="00D56D6C"/>
    <w:rsid w:val="00D57782"/>
    <w:rsid w:val="00D60142"/>
    <w:rsid w:val="00D6042C"/>
    <w:rsid w:val="00D62AAD"/>
    <w:rsid w:val="00D643F4"/>
    <w:rsid w:val="00D64515"/>
    <w:rsid w:val="00D65C54"/>
    <w:rsid w:val="00D65DCB"/>
    <w:rsid w:val="00D6608B"/>
    <w:rsid w:val="00D67E30"/>
    <w:rsid w:val="00D67FDB"/>
    <w:rsid w:val="00D71164"/>
    <w:rsid w:val="00D7237F"/>
    <w:rsid w:val="00D737A0"/>
    <w:rsid w:val="00D74337"/>
    <w:rsid w:val="00D74429"/>
    <w:rsid w:val="00D75967"/>
    <w:rsid w:val="00D76577"/>
    <w:rsid w:val="00D77AEF"/>
    <w:rsid w:val="00D81151"/>
    <w:rsid w:val="00D8115E"/>
    <w:rsid w:val="00D8174B"/>
    <w:rsid w:val="00D82AFA"/>
    <w:rsid w:val="00D82CF5"/>
    <w:rsid w:val="00D82DA0"/>
    <w:rsid w:val="00D83DAF"/>
    <w:rsid w:val="00D85D1E"/>
    <w:rsid w:val="00D87494"/>
    <w:rsid w:val="00D87C41"/>
    <w:rsid w:val="00D90150"/>
    <w:rsid w:val="00D901EA"/>
    <w:rsid w:val="00D90A5A"/>
    <w:rsid w:val="00D90C7C"/>
    <w:rsid w:val="00D91705"/>
    <w:rsid w:val="00D9209C"/>
    <w:rsid w:val="00D921E8"/>
    <w:rsid w:val="00D9221C"/>
    <w:rsid w:val="00D9228C"/>
    <w:rsid w:val="00D92434"/>
    <w:rsid w:val="00D92EB2"/>
    <w:rsid w:val="00D92F2A"/>
    <w:rsid w:val="00D93B36"/>
    <w:rsid w:val="00D9607C"/>
    <w:rsid w:val="00D96565"/>
    <w:rsid w:val="00D97A5E"/>
    <w:rsid w:val="00DA222B"/>
    <w:rsid w:val="00DA2426"/>
    <w:rsid w:val="00DA29AB"/>
    <w:rsid w:val="00DA3E1B"/>
    <w:rsid w:val="00DA4982"/>
    <w:rsid w:val="00DA5096"/>
    <w:rsid w:val="00DA61FD"/>
    <w:rsid w:val="00DA6E24"/>
    <w:rsid w:val="00DA7678"/>
    <w:rsid w:val="00DA7A83"/>
    <w:rsid w:val="00DB05EE"/>
    <w:rsid w:val="00DB167A"/>
    <w:rsid w:val="00DB1A73"/>
    <w:rsid w:val="00DB2429"/>
    <w:rsid w:val="00DB2519"/>
    <w:rsid w:val="00DB2534"/>
    <w:rsid w:val="00DB3A4A"/>
    <w:rsid w:val="00DB475C"/>
    <w:rsid w:val="00DB5D25"/>
    <w:rsid w:val="00DB605C"/>
    <w:rsid w:val="00DB612A"/>
    <w:rsid w:val="00DB6386"/>
    <w:rsid w:val="00DC0816"/>
    <w:rsid w:val="00DC0D2A"/>
    <w:rsid w:val="00DC19BF"/>
    <w:rsid w:val="00DC1B61"/>
    <w:rsid w:val="00DC2442"/>
    <w:rsid w:val="00DC2A15"/>
    <w:rsid w:val="00DC3B09"/>
    <w:rsid w:val="00DC4DAC"/>
    <w:rsid w:val="00DC4F9D"/>
    <w:rsid w:val="00DC5939"/>
    <w:rsid w:val="00DC59CC"/>
    <w:rsid w:val="00DC6ECE"/>
    <w:rsid w:val="00DC7181"/>
    <w:rsid w:val="00DC7389"/>
    <w:rsid w:val="00DD0004"/>
    <w:rsid w:val="00DD00D7"/>
    <w:rsid w:val="00DD1420"/>
    <w:rsid w:val="00DD148A"/>
    <w:rsid w:val="00DD1E33"/>
    <w:rsid w:val="00DD2399"/>
    <w:rsid w:val="00DD3357"/>
    <w:rsid w:val="00DD5A93"/>
    <w:rsid w:val="00DD6782"/>
    <w:rsid w:val="00DD723C"/>
    <w:rsid w:val="00DD72B2"/>
    <w:rsid w:val="00DD7499"/>
    <w:rsid w:val="00DE3E28"/>
    <w:rsid w:val="00DE3F72"/>
    <w:rsid w:val="00DE523A"/>
    <w:rsid w:val="00DE5308"/>
    <w:rsid w:val="00DE6B30"/>
    <w:rsid w:val="00DE6E6A"/>
    <w:rsid w:val="00DF08B9"/>
    <w:rsid w:val="00DF0B6D"/>
    <w:rsid w:val="00DF198B"/>
    <w:rsid w:val="00DF1BDA"/>
    <w:rsid w:val="00DF1EBB"/>
    <w:rsid w:val="00DF2134"/>
    <w:rsid w:val="00DF4330"/>
    <w:rsid w:val="00DF5F1E"/>
    <w:rsid w:val="00E01233"/>
    <w:rsid w:val="00E01AE4"/>
    <w:rsid w:val="00E03239"/>
    <w:rsid w:val="00E03DBA"/>
    <w:rsid w:val="00E0445D"/>
    <w:rsid w:val="00E04724"/>
    <w:rsid w:val="00E04BD2"/>
    <w:rsid w:val="00E04E04"/>
    <w:rsid w:val="00E05736"/>
    <w:rsid w:val="00E05B49"/>
    <w:rsid w:val="00E079ED"/>
    <w:rsid w:val="00E1018D"/>
    <w:rsid w:val="00E1075F"/>
    <w:rsid w:val="00E128BE"/>
    <w:rsid w:val="00E12F9E"/>
    <w:rsid w:val="00E13084"/>
    <w:rsid w:val="00E13926"/>
    <w:rsid w:val="00E14645"/>
    <w:rsid w:val="00E14692"/>
    <w:rsid w:val="00E14A34"/>
    <w:rsid w:val="00E16068"/>
    <w:rsid w:val="00E161A9"/>
    <w:rsid w:val="00E16296"/>
    <w:rsid w:val="00E16E2A"/>
    <w:rsid w:val="00E16EA8"/>
    <w:rsid w:val="00E21565"/>
    <w:rsid w:val="00E231CB"/>
    <w:rsid w:val="00E234A2"/>
    <w:rsid w:val="00E23DEA"/>
    <w:rsid w:val="00E23FE1"/>
    <w:rsid w:val="00E24580"/>
    <w:rsid w:val="00E250B7"/>
    <w:rsid w:val="00E258E7"/>
    <w:rsid w:val="00E2664D"/>
    <w:rsid w:val="00E26B3E"/>
    <w:rsid w:val="00E27515"/>
    <w:rsid w:val="00E309CF"/>
    <w:rsid w:val="00E32626"/>
    <w:rsid w:val="00E3287C"/>
    <w:rsid w:val="00E32A85"/>
    <w:rsid w:val="00E3638B"/>
    <w:rsid w:val="00E3687D"/>
    <w:rsid w:val="00E3696C"/>
    <w:rsid w:val="00E371D9"/>
    <w:rsid w:val="00E4039B"/>
    <w:rsid w:val="00E404CB"/>
    <w:rsid w:val="00E404F2"/>
    <w:rsid w:val="00E40619"/>
    <w:rsid w:val="00E415B6"/>
    <w:rsid w:val="00E41A29"/>
    <w:rsid w:val="00E41C45"/>
    <w:rsid w:val="00E426BE"/>
    <w:rsid w:val="00E42DA8"/>
    <w:rsid w:val="00E43AE6"/>
    <w:rsid w:val="00E43C95"/>
    <w:rsid w:val="00E44EDD"/>
    <w:rsid w:val="00E467F4"/>
    <w:rsid w:val="00E47E4B"/>
    <w:rsid w:val="00E507EC"/>
    <w:rsid w:val="00E51569"/>
    <w:rsid w:val="00E524B4"/>
    <w:rsid w:val="00E52B47"/>
    <w:rsid w:val="00E538A3"/>
    <w:rsid w:val="00E55125"/>
    <w:rsid w:val="00E554EE"/>
    <w:rsid w:val="00E55AA3"/>
    <w:rsid w:val="00E56539"/>
    <w:rsid w:val="00E56655"/>
    <w:rsid w:val="00E60323"/>
    <w:rsid w:val="00E6159F"/>
    <w:rsid w:val="00E61D8A"/>
    <w:rsid w:val="00E621E7"/>
    <w:rsid w:val="00E631DA"/>
    <w:rsid w:val="00E63C6A"/>
    <w:rsid w:val="00E64845"/>
    <w:rsid w:val="00E64B03"/>
    <w:rsid w:val="00E650F3"/>
    <w:rsid w:val="00E727D3"/>
    <w:rsid w:val="00E7435C"/>
    <w:rsid w:val="00E74D30"/>
    <w:rsid w:val="00E75B26"/>
    <w:rsid w:val="00E75CD0"/>
    <w:rsid w:val="00E767C6"/>
    <w:rsid w:val="00E7684B"/>
    <w:rsid w:val="00E808B7"/>
    <w:rsid w:val="00E82719"/>
    <w:rsid w:val="00E82762"/>
    <w:rsid w:val="00E8291F"/>
    <w:rsid w:val="00E8335A"/>
    <w:rsid w:val="00E83509"/>
    <w:rsid w:val="00E8575C"/>
    <w:rsid w:val="00E8581F"/>
    <w:rsid w:val="00E8674C"/>
    <w:rsid w:val="00E90E1E"/>
    <w:rsid w:val="00E9143E"/>
    <w:rsid w:val="00E92B2D"/>
    <w:rsid w:val="00E92B7F"/>
    <w:rsid w:val="00E92F8C"/>
    <w:rsid w:val="00E93551"/>
    <w:rsid w:val="00E939FB"/>
    <w:rsid w:val="00E95FCB"/>
    <w:rsid w:val="00E963B0"/>
    <w:rsid w:val="00E96A52"/>
    <w:rsid w:val="00E96E8B"/>
    <w:rsid w:val="00E97DD0"/>
    <w:rsid w:val="00EA0313"/>
    <w:rsid w:val="00EA238F"/>
    <w:rsid w:val="00EA23E8"/>
    <w:rsid w:val="00EA25CF"/>
    <w:rsid w:val="00EA2EE2"/>
    <w:rsid w:val="00EA3BB8"/>
    <w:rsid w:val="00EA3BC1"/>
    <w:rsid w:val="00EA4EA3"/>
    <w:rsid w:val="00EA5185"/>
    <w:rsid w:val="00EA6637"/>
    <w:rsid w:val="00EA6DFA"/>
    <w:rsid w:val="00EA720A"/>
    <w:rsid w:val="00EA7567"/>
    <w:rsid w:val="00EB04B7"/>
    <w:rsid w:val="00EB0881"/>
    <w:rsid w:val="00EB0A56"/>
    <w:rsid w:val="00EB2187"/>
    <w:rsid w:val="00EB3277"/>
    <w:rsid w:val="00EB4847"/>
    <w:rsid w:val="00EB5DD6"/>
    <w:rsid w:val="00EB6729"/>
    <w:rsid w:val="00EB6CEA"/>
    <w:rsid w:val="00EB75A5"/>
    <w:rsid w:val="00EC03A1"/>
    <w:rsid w:val="00EC1273"/>
    <w:rsid w:val="00EC20F2"/>
    <w:rsid w:val="00EC38B3"/>
    <w:rsid w:val="00EC3C74"/>
    <w:rsid w:val="00EC3D98"/>
    <w:rsid w:val="00EC3DAF"/>
    <w:rsid w:val="00EC610B"/>
    <w:rsid w:val="00EC632B"/>
    <w:rsid w:val="00EC6E43"/>
    <w:rsid w:val="00EC6F00"/>
    <w:rsid w:val="00ED104D"/>
    <w:rsid w:val="00ED183F"/>
    <w:rsid w:val="00ED3643"/>
    <w:rsid w:val="00ED4CE1"/>
    <w:rsid w:val="00ED534F"/>
    <w:rsid w:val="00ED5B41"/>
    <w:rsid w:val="00ED5DA7"/>
    <w:rsid w:val="00ED7DC1"/>
    <w:rsid w:val="00EE03F3"/>
    <w:rsid w:val="00EE0618"/>
    <w:rsid w:val="00EE0C7D"/>
    <w:rsid w:val="00EE2A8D"/>
    <w:rsid w:val="00EE302E"/>
    <w:rsid w:val="00EE3671"/>
    <w:rsid w:val="00EE3AD4"/>
    <w:rsid w:val="00EE479C"/>
    <w:rsid w:val="00EE68A0"/>
    <w:rsid w:val="00EE7BF6"/>
    <w:rsid w:val="00EF14EF"/>
    <w:rsid w:val="00EF4220"/>
    <w:rsid w:val="00EF44C5"/>
    <w:rsid w:val="00EF5179"/>
    <w:rsid w:val="00EF5DD0"/>
    <w:rsid w:val="00EF705A"/>
    <w:rsid w:val="00EF77CE"/>
    <w:rsid w:val="00F00C19"/>
    <w:rsid w:val="00F012BD"/>
    <w:rsid w:val="00F012D2"/>
    <w:rsid w:val="00F0131D"/>
    <w:rsid w:val="00F01BBD"/>
    <w:rsid w:val="00F01DD3"/>
    <w:rsid w:val="00F02BD5"/>
    <w:rsid w:val="00F038A0"/>
    <w:rsid w:val="00F039D5"/>
    <w:rsid w:val="00F05343"/>
    <w:rsid w:val="00F05DD1"/>
    <w:rsid w:val="00F05F2A"/>
    <w:rsid w:val="00F07298"/>
    <w:rsid w:val="00F0771E"/>
    <w:rsid w:val="00F07DBE"/>
    <w:rsid w:val="00F10DD8"/>
    <w:rsid w:val="00F12039"/>
    <w:rsid w:val="00F12784"/>
    <w:rsid w:val="00F12D34"/>
    <w:rsid w:val="00F12D70"/>
    <w:rsid w:val="00F12EC1"/>
    <w:rsid w:val="00F15219"/>
    <w:rsid w:val="00F15B77"/>
    <w:rsid w:val="00F1635D"/>
    <w:rsid w:val="00F168A2"/>
    <w:rsid w:val="00F169C5"/>
    <w:rsid w:val="00F2069F"/>
    <w:rsid w:val="00F20E04"/>
    <w:rsid w:val="00F21589"/>
    <w:rsid w:val="00F221C0"/>
    <w:rsid w:val="00F224F2"/>
    <w:rsid w:val="00F23579"/>
    <w:rsid w:val="00F23C71"/>
    <w:rsid w:val="00F23E83"/>
    <w:rsid w:val="00F24F21"/>
    <w:rsid w:val="00F2625D"/>
    <w:rsid w:val="00F266F2"/>
    <w:rsid w:val="00F26A6A"/>
    <w:rsid w:val="00F26E71"/>
    <w:rsid w:val="00F272F4"/>
    <w:rsid w:val="00F2764D"/>
    <w:rsid w:val="00F2774B"/>
    <w:rsid w:val="00F27F93"/>
    <w:rsid w:val="00F30561"/>
    <w:rsid w:val="00F31F94"/>
    <w:rsid w:val="00F33282"/>
    <w:rsid w:val="00F3351F"/>
    <w:rsid w:val="00F34136"/>
    <w:rsid w:val="00F34190"/>
    <w:rsid w:val="00F34D69"/>
    <w:rsid w:val="00F35E54"/>
    <w:rsid w:val="00F36083"/>
    <w:rsid w:val="00F41185"/>
    <w:rsid w:val="00F41949"/>
    <w:rsid w:val="00F41B7C"/>
    <w:rsid w:val="00F41FE5"/>
    <w:rsid w:val="00F421A6"/>
    <w:rsid w:val="00F42E36"/>
    <w:rsid w:val="00F43C88"/>
    <w:rsid w:val="00F4448C"/>
    <w:rsid w:val="00F45DF2"/>
    <w:rsid w:val="00F47205"/>
    <w:rsid w:val="00F50196"/>
    <w:rsid w:val="00F508D5"/>
    <w:rsid w:val="00F50B79"/>
    <w:rsid w:val="00F50BCC"/>
    <w:rsid w:val="00F5181E"/>
    <w:rsid w:val="00F52927"/>
    <w:rsid w:val="00F52EF1"/>
    <w:rsid w:val="00F54151"/>
    <w:rsid w:val="00F54409"/>
    <w:rsid w:val="00F54B73"/>
    <w:rsid w:val="00F560FC"/>
    <w:rsid w:val="00F56D98"/>
    <w:rsid w:val="00F6089F"/>
    <w:rsid w:val="00F640A4"/>
    <w:rsid w:val="00F643BD"/>
    <w:rsid w:val="00F65113"/>
    <w:rsid w:val="00F65AC3"/>
    <w:rsid w:val="00F66C7A"/>
    <w:rsid w:val="00F67350"/>
    <w:rsid w:val="00F6767D"/>
    <w:rsid w:val="00F679CA"/>
    <w:rsid w:val="00F7059E"/>
    <w:rsid w:val="00F708A8"/>
    <w:rsid w:val="00F70E81"/>
    <w:rsid w:val="00F736D8"/>
    <w:rsid w:val="00F74429"/>
    <w:rsid w:val="00F76A75"/>
    <w:rsid w:val="00F771EC"/>
    <w:rsid w:val="00F77293"/>
    <w:rsid w:val="00F80B80"/>
    <w:rsid w:val="00F80FD7"/>
    <w:rsid w:val="00F8264E"/>
    <w:rsid w:val="00F82AE2"/>
    <w:rsid w:val="00F82C69"/>
    <w:rsid w:val="00F84CE1"/>
    <w:rsid w:val="00F85893"/>
    <w:rsid w:val="00F85F33"/>
    <w:rsid w:val="00F86C65"/>
    <w:rsid w:val="00F86D2B"/>
    <w:rsid w:val="00F86D8B"/>
    <w:rsid w:val="00F902C6"/>
    <w:rsid w:val="00F90EFE"/>
    <w:rsid w:val="00F9168F"/>
    <w:rsid w:val="00F925D0"/>
    <w:rsid w:val="00F930C7"/>
    <w:rsid w:val="00F93201"/>
    <w:rsid w:val="00F93A72"/>
    <w:rsid w:val="00F953BF"/>
    <w:rsid w:val="00F95577"/>
    <w:rsid w:val="00F957FE"/>
    <w:rsid w:val="00F9617C"/>
    <w:rsid w:val="00F96E4B"/>
    <w:rsid w:val="00F97A54"/>
    <w:rsid w:val="00F97D54"/>
    <w:rsid w:val="00F97F80"/>
    <w:rsid w:val="00FA0627"/>
    <w:rsid w:val="00FA22C9"/>
    <w:rsid w:val="00FA309D"/>
    <w:rsid w:val="00FA32CD"/>
    <w:rsid w:val="00FA39A8"/>
    <w:rsid w:val="00FA3A35"/>
    <w:rsid w:val="00FA6362"/>
    <w:rsid w:val="00FA63DF"/>
    <w:rsid w:val="00FA6592"/>
    <w:rsid w:val="00FA6E38"/>
    <w:rsid w:val="00FA71F0"/>
    <w:rsid w:val="00FA73A1"/>
    <w:rsid w:val="00FA7625"/>
    <w:rsid w:val="00FA7AF4"/>
    <w:rsid w:val="00FB0D42"/>
    <w:rsid w:val="00FB1F2A"/>
    <w:rsid w:val="00FB2F4E"/>
    <w:rsid w:val="00FB5EEF"/>
    <w:rsid w:val="00FB7834"/>
    <w:rsid w:val="00FB7A37"/>
    <w:rsid w:val="00FB7FC9"/>
    <w:rsid w:val="00FC04F1"/>
    <w:rsid w:val="00FC0965"/>
    <w:rsid w:val="00FC15B4"/>
    <w:rsid w:val="00FC1771"/>
    <w:rsid w:val="00FC1B65"/>
    <w:rsid w:val="00FC233C"/>
    <w:rsid w:val="00FC27A2"/>
    <w:rsid w:val="00FC439B"/>
    <w:rsid w:val="00FC471F"/>
    <w:rsid w:val="00FC4DC0"/>
    <w:rsid w:val="00FC4E3F"/>
    <w:rsid w:val="00FC607D"/>
    <w:rsid w:val="00FC608A"/>
    <w:rsid w:val="00FC6BE7"/>
    <w:rsid w:val="00FC7062"/>
    <w:rsid w:val="00FC726B"/>
    <w:rsid w:val="00FC761A"/>
    <w:rsid w:val="00FD0824"/>
    <w:rsid w:val="00FD2245"/>
    <w:rsid w:val="00FD230A"/>
    <w:rsid w:val="00FD36BE"/>
    <w:rsid w:val="00FD48AE"/>
    <w:rsid w:val="00FD55B9"/>
    <w:rsid w:val="00FD55E2"/>
    <w:rsid w:val="00FD5BB5"/>
    <w:rsid w:val="00FD6605"/>
    <w:rsid w:val="00FD6815"/>
    <w:rsid w:val="00FD6B73"/>
    <w:rsid w:val="00FD71BA"/>
    <w:rsid w:val="00FE0017"/>
    <w:rsid w:val="00FE0E6C"/>
    <w:rsid w:val="00FE2276"/>
    <w:rsid w:val="00FE2F95"/>
    <w:rsid w:val="00FE302D"/>
    <w:rsid w:val="00FE3D96"/>
    <w:rsid w:val="00FE6464"/>
    <w:rsid w:val="00FE75E2"/>
    <w:rsid w:val="00FF0F71"/>
    <w:rsid w:val="00FF11B6"/>
    <w:rsid w:val="00FF1BD7"/>
    <w:rsid w:val="00FF278D"/>
    <w:rsid w:val="00FF4ACC"/>
    <w:rsid w:val="00FF5B74"/>
    <w:rsid w:val="00FF6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B3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C1025F"/>
    <w:pPr>
      <w:keepNext/>
      <w:overflowPunct w:val="0"/>
      <w:autoSpaceDE w:val="0"/>
      <w:autoSpaceDN w:val="0"/>
      <w:adjustRightInd w:val="0"/>
      <w:spacing w:line="288" w:lineRule="auto"/>
      <w:jc w:val="center"/>
      <w:textAlignment w:val="baseline"/>
      <w:outlineLvl w:val="1"/>
    </w:pPr>
    <w:rPr>
      <w:b/>
      <w:sz w:val="36"/>
    </w:rPr>
  </w:style>
  <w:style w:type="paragraph" w:styleId="3">
    <w:name w:val="heading 3"/>
    <w:basedOn w:val="a"/>
    <w:next w:val="a"/>
    <w:link w:val="30"/>
    <w:qFormat/>
    <w:rsid w:val="00C1025F"/>
    <w:pPr>
      <w:keepNext/>
      <w:overflowPunct w:val="0"/>
      <w:autoSpaceDE w:val="0"/>
      <w:autoSpaceDN w:val="0"/>
      <w:adjustRightInd w:val="0"/>
      <w:spacing w:line="288" w:lineRule="auto"/>
      <w:jc w:val="center"/>
      <w:textAlignment w:val="baseline"/>
      <w:outlineLvl w:val="2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43B30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43B3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page number"/>
    <w:basedOn w:val="a0"/>
    <w:rsid w:val="00D43B30"/>
  </w:style>
  <w:style w:type="paragraph" w:styleId="a6">
    <w:name w:val="Balloon Text"/>
    <w:basedOn w:val="a"/>
    <w:link w:val="a7"/>
    <w:uiPriority w:val="99"/>
    <w:semiHidden/>
    <w:unhideWhenUsed/>
    <w:rsid w:val="009413A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13A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C1025F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1025F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8">
    <w:name w:val="footer"/>
    <w:basedOn w:val="a"/>
    <w:link w:val="a9"/>
    <w:uiPriority w:val="99"/>
    <w:rsid w:val="00C1025F"/>
    <w:pPr>
      <w:tabs>
        <w:tab w:val="center" w:pos="4819"/>
        <w:tab w:val="right" w:pos="9071"/>
      </w:tabs>
      <w:overflowPunct w:val="0"/>
      <w:autoSpaceDE w:val="0"/>
      <w:autoSpaceDN w:val="0"/>
      <w:adjustRightInd w:val="0"/>
      <w:textAlignment w:val="baseline"/>
    </w:pPr>
    <w:rPr>
      <w:rFonts w:ascii="Baltica" w:hAnsi="Baltica"/>
    </w:rPr>
  </w:style>
  <w:style w:type="character" w:customStyle="1" w:styleId="a9">
    <w:name w:val="Нижний колонтитул Знак"/>
    <w:basedOn w:val="a0"/>
    <w:link w:val="a8"/>
    <w:uiPriority w:val="99"/>
    <w:rsid w:val="00C1025F"/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headertext">
    <w:name w:val="headertext"/>
    <w:basedOn w:val="a"/>
    <w:rsid w:val="000B3B28"/>
    <w:pPr>
      <w:spacing w:before="100" w:beforeAutospacing="1" w:after="100" w:afterAutospacing="1"/>
    </w:pPr>
    <w:rPr>
      <w:szCs w:val="24"/>
    </w:rPr>
  </w:style>
  <w:style w:type="paragraph" w:customStyle="1" w:styleId="formattext">
    <w:name w:val="formattext"/>
    <w:basedOn w:val="a"/>
    <w:rsid w:val="000B3B28"/>
    <w:pPr>
      <w:spacing w:before="100" w:beforeAutospacing="1" w:after="100" w:afterAutospacing="1"/>
    </w:pPr>
    <w:rPr>
      <w:szCs w:val="24"/>
    </w:rPr>
  </w:style>
  <w:style w:type="paragraph" w:styleId="aa">
    <w:name w:val="caption"/>
    <w:basedOn w:val="a"/>
    <w:next w:val="a"/>
    <w:qFormat/>
    <w:rsid w:val="00251391"/>
    <w:pPr>
      <w:ind w:left="1588"/>
      <w:jc w:val="both"/>
    </w:pPr>
    <w:rPr>
      <w:rFonts w:ascii="Baltica" w:hAnsi="Baltica"/>
      <w:b/>
    </w:rPr>
  </w:style>
  <w:style w:type="paragraph" w:styleId="ab">
    <w:name w:val="List Paragraph"/>
    <w:basedOn w:val="a"/>
    <w:uiPriority w:val="34"/>
    <w:qFormat/>
    <w:rsid w:val="002B7542"/>
    <w:pPr>
      <w:ind w:left="720"/>
      <w:contextualSpacing/>
    </w:pPr>
  </w:style>
  <w:style w:type="paragraph" w:styleId="ac">
    <w:name w:val="Body Text Indent"/>
    <w:basedOn w:val="a"/>
    <w:link w:val="ad"/>
    <w:rsid w:val="00967C06"/>
    <w:pPr>
      <w:ind w:firstLine="851"/>
      <w:jc w:val="both"/>
    </w:pPr>
  </w:style>
  <w:style w:type="character" w:customStyle="1" w:styleId="ad">
    <w:name w:val="Основной текст с отступом Знак"/>
    <w:basedOn w:val="a0"/>
    <w:link w:val="ac"/>
    <w:rsid w:val="00967C0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e">
    <w:name w:val="Title"/>
    <w:basedOn w:val="a"/>
    <w:link w:val="af"/>
    <w:qFormat/>
    <w:rsid w:val="00967C06"/>
    <w:pPr>
      <w:jc w:val="center"/>
    </w:pPr>
    <w:rPr>
      <w:b/>
      <w:bCs/>
      <w:szCs w:val="24"/>
    </w:rPr>
  </w:style>
  <w:style w:type="character" w:customStyle="1" w:styleId="af">
    <w:name w:val="Название Знак"/>
    <w:basedOn w:val="a0"/>
    <w:link w:val="ae"/>
    <w:rsid w:val="00967C0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0B675B"/>
    <w:rPr>
      <w:color w:val="0000FF" w:themeColor="hyperlink"/>
      <w:u w:val="single"/>
    </w:rPr>
  </w:style>
  <w:style w:type="paragraph" w:customStyle="1" w:styleId="1">
    <w:name w:val="Обычный1"/>
    <w:uiPriority w:val="99"/>
    <w:rsid w:val="004B07FF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0"/>
      <w:lang w:eastAsia="ru-RU"/>
    </w:rPr>
  </w:style>
  <w:style w:type="character" w:customStyle="1" w:styleId="Bodytext2">
    <w:name w:val="Body text (2)_"/>
    <w:basedOn w:val="a0"/>
    <w:link w:val="Bodytext20"/>
    <w:rsid w:val="00971A9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">
    <w:name w:val="Body text_"/>
    <w:basedOn w:val="a0"/>
    <w:link w:val="10"/>
    <w:rsid w:val="00971A9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971A93"/>
    <w:pPr>
      <w:shd w:val="clear" w:color="auto" w:fill="FFFFFF"/>
      <w:spacing w:line="264" w:lineRule="exact"/>
      <w:jc w:val="center"/>
    </w:pPr>
    <w:rPr>
      <w:sz w:val="22"/>
      <w:szCs w:val="22"/>
      <w:lang w:eastAsia="en-US"/>
    </w:rPr>
  </w:style>
  <w:style w:type="paragraph" w:customStyle="1" w:styleId="10">
    <w:name w:val="Основной текст1"/>
    <w:basedOn w:val="a"/>
    <w:link w:val="Bodytext"/>
    <w:rsid w:val="00971A93"/>
    <w:pPr>
      <w:shd w:val="clear" w:color="auto" w:fill="FFFFFF"/>
      <w:spacing w:after="240" w:line="264" w:lineRule="exact"/>
      <w:jc w:val="center"/>
    </w:pPr>
    <w:rPr>
      <w:sz w:val="22"/>
      <w:szCs w:val="22"/>
      <w:lang w:eastAsia="en-US"/>
    </w:rPr>
  </w:style>
  <w:style w:type="character" w:customStyle="1" w:styleId="bumpedfont15mrcssattr">
    <w:name w:val="bumpedfont15_mr_css_attr"/>
    <w:basedOn w:val="a0"/>
    <w:rsid w:val="0077767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B3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C1025F"/>
    <w:pPr>
      <w:keepNext/>
      <w:overflowPunct w:val="0"/>
      <w:autoSpaceDE w:val="0"/>
      <w:autoSpaceDN w:val="0"/>
      <w:adjustRightInd w:val="0"/>
      <w:spacing w:line="288" w:lineRule="auto"/>
      <w:jc w:val="center"/>
      <w:textAlignment w:val="baseline"/>
      <w:outlineLvl w:val="1"/>
    </w:pPr>
    <w:rPr>
      <w:b/>
      <w:sz w:val="36"/>
    </w:rPr>
  </w:style>
  <w:style w:type="paragraph" w:styleId="3">
    <w:name w:val="heading 3"/>
    <w:basedOn w:val="a"/>
    <w:next w:val="a"/>
    <w:link w:val="30"/>
    <w:qFormat/>
    <w:rsid w:val="00C1025F"/>
    <w:pPr>
      <w:keepNext/>
      <w:overflowPunct w:val="0"/>
      <w:autoSpaceDE w:val="0"/>
      <w:autoSpaceDN w:val="0"/>
      <w:adjustRightInd w:val="0"/>
      <w:spacing w:line="288" w:lineRule="auto"/>
      <w:jc w:val="center"/>
      <w:textAlignment w:val="baseline"/>
      <w:outlineLvl w:val="2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43B30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43B3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page number"/>
    <w:basedOn w:val="a0"/>
    <w:rsid w:val="00D43B30"/>
  </w:style>
  <w:style w:type="paragraph" w:styleId="a6">
    <w:name w:val="Balloon Text"/>
    <w:basedOn w:val="a"/>
    <w:link w:val="a7"/>
    <w:uiPriority w:val="99"/>
    <w:semiHidden/>
    <w:unhideWhenUsed/>
    <w:rsid w:val="009413A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13A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C1025F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1025F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8">
    <w:name w:val="footer"/>
    <w:basedOn w:val="a"/>
    <w:link w:val="a9"/>
    <w:uiPriority w:val="99"/>
    <w:rsid w:val="00C1025F"/>
    <w:pPr>
      <w:tabs>
        <w:tab w:val="center" w:pos="4819"/>
        <w:tab w:val="right" w:pos="9071"/>
      </w:tabs>
      <w:overflowPunct w:val="0"/>
      <w:autoSpaceDE w:val="0"/>
      <w:autoSpaceDN w:val="0"/>
      <w:adjustRightInd w:val="0"/>
      <w:textAlignment w:val="baseline"/>
    </w:pPr>
    <w:rPr>
      <w:rFonts w:ascii="Baltica" w:hAnsi="Baltica"/>
    </w:rPr>
  </w:style>
  <w:style w:type="character" w:customStyle="1" w:styleId="a9">
    <w:name w:val="Нижний колонтитул Знак"/>
    <w:basedOn w:val="a0"/>
    <w:link w:val="a8"/>
    <w:uiPriority w:val="99"/>
    <w:rsid w:val="00C1025F"/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headertext">
    <w:name w:val="headertext"/>
    <w:basedOn w:val="a"/>
    <w:rsid w:val="000B3B28"/>
    <w:pPr>
      <w:spacing w:before="100" w:beforeAutospacing="1" w:after="100" w:afterAutospacing="1"/>
    </w:pPr>
    <w:rPr>
      <w:szCs w:val="24"/>
    </w:rPr>
  </w:style>
  <w:style w:type="paragraph" w:customStyle="1" w:styleId="formattext">
    <w:name w:val="formattext"/>
    <w:basedOn w:val="a"/>
    <w:rsid w:val="000B3B28"/>
    <w:pPr>
      <w:spacing w:before="100" w:beforeAutospacing="1" w:after="100" w:afterAutospacing="1"/>
    </w:pPr>
    <w:rPr>
      <w:szCs w:val="24"/>
    </w:rPr>
  </w:style>
  <w:style w:type="paragraph" w:styleId="aa">
    <w:name w:val="caption"/>
    <w:basedOn w:val="a"/>
    <w:next w:val="a"/>
    <w:qFormat/>
    <w:rsid w:val="00251391"/>
    <w:pPr>
      <w:ind w:left="1588"/>
      <w:jc w:val="both"/>
    </w:pPr>
    <w:rPr>
      <w:rFonts w:ascii="Baltica" w:hAnsi="Baltica"/>
      <w:b/>
    </w:rPr>
  </w:style>
  <w:style w:type="paragraph" w:styleId="ab">
    <w:name w:val="List Paragraph"/>
    <w:basedOn w:val="a"/>
    <w:uiPriority w:val="34"/>
    <w:qFormat/>
    <w:rsid w:val="002B7542"/>
    <w:pPr>
      <w:ind w:left="720"/>
      <w:contextualSpacing/>
    </w:pPr>
  </w:style>
  <w:style w:type="paragraph" w:styleId="ac">
    <w:name w:val="Body Text Indent"/>
    <w:basedOn w:val="a"/>
    <w:link w:val="ad"/>
    <w:rsid w:val="00967C06"/>
    <w:pPr>
      <w:ind w:firstLine="851"/>
      <w:jc w:val="both"/>
    </w:pPr>
  </w:style>
  <w:style w:type="character" w:customStyle="1" w:styleId="ad">
    <w:name w:val="Основной текст с отступом Знак"/>
    <w:basedOn w:val="a0"/>
    <w:link w:val="ac"/>
    <w:rsid w:val="00967C0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e">
    <w:name w:val="Title"/>
    <w:basedOn w:val="a"/>
    <w:link w:val="af"/>
    <w:qFormat/>
    <w:rsid w:val="00967C06"/>
    <w:pPr>
      <w:jc w:val="center"/>
    </w:pPr>
    <w:rPr>
      <w:b/>
      <w:bCs/>
      <w:szCs w:val="24"/>
    </w:rPr>
  </w:style>
  <w:style w:type="character" w:customStyle="1" w:styleId="af">
    <w:name w:val="Название Знак"/>
    <w:basedOn w:val="a0"/>
    <w:link w:val="ae"/>
    <w:rsid w:val="00967C0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0B675B"/>
    <w:rPr>
      <w:color w:val="0000FF" w:themeColor="hyperlink"/>
      <w:u w:val="single"/>
    </w:rPr>
  </w:style>
  <w:style w:type="paragraph" w:customStyle="1" w:styleId="1">
    <w:name w:val="Обычный1"/>
    <w:uiPriority w:val="99"/>
    <w:rsid w:val="004B07FF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0"/>
      <w:lang w:eastAsia="ru-RU"/>
    </w:rPr>
  </w:style>
  <w:style w:type="character" w:customStyle="1" w:styleId="Bodytext2">
    <w:name w:val="Body text (2)_"/>
    <w:basedOn w:val="a0"/>
    <w:link w:val="Bodytext20"/>
    <w:rsid w:val="00971A9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">
    <w:name w:val="Body text_"/>
    <w:basedOn w:val="a0"/>
    <w:link w:val="10"/>
    <w:rsid w:val="00971A9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971A93"/>
    <w:pPr>
      <w:shd w:val="clear" w:color="auto" w:fill="FFFFFF"/>
      <w:spacing w:line="264" w:lineRule="exact"/>
      <w:jc w:val="center"/>
    </w:pPr>
    <w:rPr>
      <w:sz w:val="22"/>
      <w:szCs w:val="22"/>
      <w:lang w:eastAsia="en-US"/>
    </w:rPr>
  </w:style>
  <w:style w:type="paragraph" w:customStyle="1" w:styleId="10">
    <w:name w:val="Основной текст1"/>
    <w:basedOn w:val="a"/>
    <w:link w:val="Bodytext"/>
    <w:rsid w:val="00971A93"/>
    <w:pPr>
      <w:shd w:val="clear" w:color="auto" w:fill="FFFFFF"/>
      <w:spacing w:after="240" w:line="264" w:lineRule="exact"/>
      <w:jc w:val="center"/>
    </w:pPr>
    <w:rPr>
      <w:sz w:val="22"/>
      <w:szCs w:val="22"/>
      <w:lang w:eastAsia="en-US"/>
    </w:rPr>
  </w:style>
  <w:style w:type="character" w:customStyle="1" w:styleId="bumpedfont15mrcssattr">
    <w:name w:val="bumpedfont15_mr_css_attr"/>
    <w:basedOn w:val="a0"/>
    <w:rsid w:val="007776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0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9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6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2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7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6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3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5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1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6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4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6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3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5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3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4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7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0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9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8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6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5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8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8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5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6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6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9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2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9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0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1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7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4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3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5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3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4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9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2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0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npa@procspb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4FD4DE-4CBD-444C-B133-F226380FD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559</Words>
  <Characters>3190</Characters>
  <Application>Microsoft Office Word</Application>
  <DocSecurity>4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Раздорская Е.В.</dc:creator>
  <cp:lastModifiedBy>Анастасия Ляшенко</cp:lastModifiedBy>
  <cp:revision>2</cp:revision>
  <cp:lastPrinted>2022-04-07T09:38:00Z</cp:lastPrinted>
  <dcterms:created xsi:type="dcterms:W3CDTF">2022-04-14T12:51:00Z</dcterms:created>
  <dcterms:modified xsi:type="dcterms:W3CDTF">2022-04-14T12:51:00Z</dcterms:modified>
</cp:coreProperties>
</file>