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 внесении изменений 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в распоряжение Комитета 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>по труду и занятости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населения Санкт-Петербурга </w:t>
      </w:r>
    </w:p>
    <w:p w:rsidR="00603928" w:rsidRPr="000C4319" w:rsidRDefault="00603928" w:rsidP="00603928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от </w:t>
      </w:r>
      <w:r>
        <w:rPr>
          <w:b/>
          <w:bCs/>
        </w:rPr>
        <w:t>31</w:t>
      </w:r>
      <w:r w:rsidRPr="000C4319">
        <w:rPr>
          <w:b/>
          <w:bCs/>
        </w:rPr>
        <w:t>.0</w:t>
      </w:r>
      <w:r>
        <w:rPr>
          <w:b/>
          <w:bCs/>
        </w:rPr>
        <w:t>3</w:t>
      </w:r>
      <w:r w:rsidRPr="000C4319">
        <w:rPr>
          <w:b/>
          <w:bCs/>
        </w:rPr>
        <w:t>.202</w:t>
      </w:r>
      <w:r>
        <w:rPr>
          <w:b/>
          <w:bCs/>
        </w:rPr>
        <w:t>2</w:t>
      </w:r>
      <w:r w:rsidRPr="000C4319">
        <w:rPr>
          <w:b/>
          <w:bCs/>
        </w:rPr>
        <w:t xml:space="preserve"> № </w:t>
      </w:r>
      <w:r>
        <w:rPr>
          <w:b/>
          <w:bCs/>
        </w:rPr>
        <w:t>68</w:t>
      </w:r>
      <w:r w:rsidRPr="000C4319">
        <w:rPr>
          <w:b/>
          <w:bCs/>
        </w:rPr>
        <w:t>-р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FB25E1" w:rsidRDefault="00FB25E1" w:rsidP="00E21846">
      <w:pPr>
        <w:pStyle w:val="aeoaeno12"/>
        <w:spacing w:line="240" w:lineRule="auto"/>
        <w:ind w:firstLine="0"/>
      </w:pPr>
    </w:p>
    <w:p w:rsidR="00FB25E1" w:rsidRDefault="00FB25E1" w:rsidP="006902C7">
      <w:pPr>
        <w:pStyle w:val="aeoaeno12"/>
        <w:spacing w:line="240" w:lineRule="auto"/>
        <w:ind w:firstLine="708"/>
      </w:pPr>
      <w:r>
        <w:t xml:space="preserve">1. Пункт 2 распоряжения Комитета по труду и занятости населения </w:t>
      </w:r>
      <w:r>
        <w:br/>
        <w:t>Санкт-Петербурга от 31.03.2022 № 68-р «О реализации мероприятий по профессиональному обучению и дополнительному профессиональному образованию работников промышленных предприятий, находящихся под риском увольнения»</w:t>
      </w:r>
      <w:r w:rsidRPr="00FB25E1">
        <w:t xml:space="preserve"> </w:t>
      </w:r>
      <w:r>
        <w:br/>
      </w:r>
      <w:r w:rsidRPr="00FB25E1">
        <w:t>(далее – распоряжение)</w:t>
      </w:r>
      <w:r>
        <w:t xml:space="preserve"> изложить в редакции:</w:t>
      </w:r>
    </w:p>
    <w:p w:rsidR="00641238" w:rsidRDefault="00FB25E1" w:rsidP="00641238">
      <w:pPr>
        <w:ind w:firstLine="708"/>
        <w:jc w:val="both"/>
      </w:pPr>
      <w:r>
        <w:t xml:space="preserve">«1. </w:t>
      </w:r>
      <w:proofErr w:type="gramStart"/>
      <w:r>
        <w:t xml:space="preserve">Утвердить перечень </w:t>
      </w:r>
      <w:r w:rsidR="00600A6A">
        <w:t>о</w:t>
      </w:r>
      <w:r w:rsidR="001B194A">
        <w:t>сновн</w:t>
      </w:r>
      <w:r w:rsidR="00600A6A">
        <w:t xml:space="preserve">ых и (или) дополнительных видов деятельности </w:t>
      </w:r>
      <w:r w:rsidR="009C43C3">
        <w:t xml:space="preserve">для </w:t>
      </w:r>
      <w:r w:rsidR="00600A6A">
        <w:t xml:space="preserve">промышленных предприятий в соответствии с </w:t>
      </w:r>
      <w:r w:rsidR="009026DF">
        <w:t>Общероссийском классификатором видов экономической деятельности</w:t>
      </w:r>
      <w:r w:rsidR="006902C7" w:rsidRPr="006902C7">
        <w:rPr>
          <w:rFonts w:ascii="Arial" w:hAnsi="Arial" w:cs="Arial"/>
          <w:b/>
          <w:bCs/>
        </w:rPr>
        <w:t xml:space="preserve"> </w:t>
      </w:r>
      <w:r w:rsidR="006902C7" w:rsidRPr="006902C7">
        <w:t>ОК 029-2014</w:t>
      </w:r>
      <w:r w:rsidR="006902C7" w:rsidRPr="006902C7">
        <w:rPr>
          <w:rFonts w:ascii="Arial" w:hAnsi="Arial" w:cs="Arial"/>
          <w:b/>
          <w:bCs/>
        </w:rPr>
        <w:t xml:space="preserve"> </w:t>
      </w:r>
      <w:r w:rsidR="004F49B3">
        <w:t>(КДЕС РЕД. 2)</w:t>
      </w:r>
      <w:r w:rsidR="006902C7">
        <w:t xml:space="preserve">, утвержденным </w:t>
      </w:r>
      <w:r w:rsidR="006902C7" w:rsidRPr="006902C7">
        <w:t xml:space="preserve"> </w:t>
      </w:r>
      <w:r w:rsidR="006902C7">
        <w:t>п</w:t>
      </w:r>
      <w:r w:rsidR="006902C7" w:rsidRPr="006902C7">
        <w:t xml:space="preserve">риказом </w:t>
      </w:r>
      <w:proofErr w:type="spellStart"/>
      <w:r w:rsidR="006902C7" w:rsidRPr="006902C7">
        <w:t>Росстандарта</w:t>
      </w:r>
      <w:proofErr w:type="spellEnd"/>
      <w:r w:rsidR="006902C7" w:rsidRPr="006902C7">
        <w:t xml:space="preserve"> от 31</w:t>
      </w:r>
      <w:r w:rsidR="006902C7">
        <w:t xml:space="preserve">.01.2014 </w:t>
      </w:r>
      <w:r w:rsidR="004F49B3">
        <w:t xml:space="preserve">№ 14-ст </w:t>
      </w:r>
      <w:r w:rsidR="009026DF">
        <w:t xml:space="preserve"> (далее – ОКВЭД)</w:t>
      </w:r>
      <w:r w:rsidR="00C37277">
        <w:t>»</w:t>
      </w:r>
      <w:r w:rsidR="00641238">
        <w:t>,</w:t>
      </w:r>
      <w:r w:rsidR="008A0464">
        <w:t xml:space="preserve"> </w:t>
      </w:r>
      <w:r w:rsidR="00641238" w:rsidRPr="001F0758">
        <w:t xml:space="preserve">имеющих право на участие </w:t>
      </w:r>
      <w:r w:rsidR="00641238">
        <w:br/>
      </w:r>
      <w:r w:rsidR="00641238" w:rsidRPr="001F0758">
        <w:t xml:space="preserve">в мероприятии по организации </w:t>
      </w:r>
      <w:r w:rsidR="00641238" w:rsidRPr="0083797B">
        <w:t>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включая введение режима неполного рабочего времени, простой</w:t>
      </w:r>
      <w:proofErr w:type="gramEnd"/>
      <w:r w:rsidR="00641238" w:rsidRPr="0083797B">
        <w:t xml:space="preserve">, </w:t>
      </w:r>
      <w:proofErr w:type="gramStart"/>
      <w:r w:rsidR="00641238" w:rsidRPr="0083797B">
        <w:t>временную</w:t>
      </w:r>
      <w:proofErr w:type="gramEnd"/>
      <w:r w:rsidR="00641238" w:rsidRPr="0083797B">
        <w:t xml:space="preserve"> приостановку работ, предоставление отпусков без сохранения заработной платы, проведение мероприятий по высвобождению работников</w:t>
      </w:r>
      <w:r w:rsidR="00641238">
        <w:t>».</w:t>
      </w:r>
    </w:p>
    <w:p w:rsidR="00FB25E1" w:rsidRDefault="00641238" w:rsidP="00641238">
      <w:pPr>
        <w:ind w:firstLine="708"/>
        <w:jc w:val="both"/>
      </w:pPr>
      <w:r w:rsidRPr="0083797B">
        <w:t xml:space="preserve"> </w:t>
      </w:r>
      <w:r w:rsidR="008A0464">
        <w:t xml:space="preserve">2. Приложение № 1 к распоряжению изложить в редакции приложения </w:t>
      </w:r>
      <w:r w:rsidR="008A0464">
        <w:br/>
        <w:t>к настояще</w:t>
      </w:r>
      <w:r w:rsidR="009A6113">
        <w:t>му</w:t>
      </w:r>
      <w:r w:rsidR="008A0464">
        <w:t xml:space="preserve"> распоряжени</w:t>
      </w:r>
      <w:r w:rsidR="009A6113">
        <w:t>ю</w:t>
      </w:r>
      <w:r w:rsidR="008A0464">
        <w:t>.</w:t>
      </w:r>
    </w:p>
    <w:p w:rsidR="008A0464" w:rsidRPr="00FB25E1" w:rsidRDefault="008A0464" w:rsidP="006902C7">
      <w:pPr>
        <w:pStyle w:val="aeoaeno12"/>
        <w:spacing w:line="240" w:lineRule="auto"/>
        <w:ind w:firstLine="708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распоряжения возложить на первого заместителя председателя комитета Рогачева Н.А.</w:t>
      </w:r>
    </w:p>
    <w:p w:rsidR="00FB25E1" w:rsidRDefault="00FB25E1" w:rsidP="00FB25E1">
      <w:pPr>
        <w:pStyle w:val="aeoaeno12"/>
        <w:spacing w:line="240" w:lineRule="auto"/>
        <w:ind w:left="360" w:firstLine="0"/>
      </w:pP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Pr="008A0464" w:rsidRDefault="00574DDC" w:rsidP="00E21846">
      <w:pPr>
        <w:jc w:val="both"/>
        <w:rPr>
          <w:b/>
        </w:rPr>
      </w:pPr>
      <w:r w:rsidRPr="008A046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8A0464">
        <w:rPr>
          <w:b/>
        </w:rPr>
        <w:t>Председатель Комитета</w:t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</w:r>
      <w:r w:rsidR="00E21846" w:rsidRPr="008A0464">
        <w:rPr>
          <w:b/>
        </w:rPr>
        <w:tab/>
        <w:t xml:space="preserve"> </w:t>
      </w:r>
      <w:r w:rsidR="00CA0701" w:rsidRPr="008A0464">
        <w:rPr>
          <w:b/>
        </w:rPr>
        <w:t xml:space="preserve">  </w:t>
      </w:r>
      <w:r w:rsidR="00E21846" w:rsidRPr="008A0464">
        <w:rPr>
          <w:b/>
        </w:rPr>
        <w:t xml:space="preserve"> </w:t>
      </w:r>
      <w:r w:rsidR="009C35DF">
        <w:rPr>
          <w:b/>
        </w:rPr>
        <w:t xml:space="preserve">                 </w:t>
      </w:r>
      <w:r w:rsidR="00E21846" w:rsidRPr="008A0464">
        <w:rPr>
          <w:b/>
        </w:rPr>
        <w:t xml:space="preserve">  Д.С. Чернейко</w:t>
      </w:r>
    </w:p>
    <w:sectPr w:rsidR="00CA0701" w:rsidRPr="008A0464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E01" w:rsidRPr="002D4915" w:rsidRDefault="00031E01" w:rsidP="00D9348D">
      <w:r>
        <w:separator/>
      </w:r>
    </w:p>
  </w:endnote>
  <w:endnote w:type="continuationSeparator" w:id="0">
    <w:p w:rsidR="00031E01" w:rsidRPr="002D4915" w:rsidRDefault="00031E01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E01" w:rsidRPr="002D4915" w:rsidRDefault="00031E01" w:rsidP="00D9348D">
      <w:r>
        <w:separator/>
      </w:r>
    </w:p>
  </w:footnote>
  <w:footnote w:type="continuationSeparator" w:id="0">
    <w:p w:rsidR="00031E01" w:rsidRPr="002D4915" w:rsidRDefault="00031E01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7B57"/>
    <w:multiLevelType w:val="hybridMultilevel"/>
    <w:tmpl w:val="0CA8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54C30C8"/>
    <w:multiLevelType w:val="hybridMultilevel"/>
    <w:tmpl w:val="EB44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1E0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B194A"/>
    <w:rsid w:val="001C65B7"/>
    <w:rsid w:val="00225175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57CC"/>
    <w:rsid w:val="004D68F6"/>
    <w:rsid w:val="004F49B3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0A6A"/>
    <w:rsid w:val="00603928"/>
    <w:rsid w:val="00607F0D"/>
    <w:rsid w:val="0061677C"/>
    <w:rsid w:val="00623974"/>
    <w:rsid w:val="00635FDB"/>
    <w:rsid w:val="00641238"/>
    <w:rsid w:val="006568A0"/>
    <w:rsid w:val="006655B6"/>
    <w:rsid w:val="006902C7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0464"/>
    <w:rsid w:val="008A6B31"/>
    <w:rsid w:val="008D613B"/>
    <w:rsid w:val="009026DF"/>
    <w:rsid w:val="00910A45"/>
    <w:rsid w:val="00935A21"/>
    <w:rsid w:val="00943BBE"/>
    <w:rsid w:val="00964DB7"/>
    <w:rsid w:val="00970F60"/>
    <w:rsid w:val="0097469A"/>
    <w:rsid w:val="009A160D"/>
    <w:rsid w:val="009A6113"/>
    <w:rsid w:val="009C1ADA"/>
    <w:rsid w:val="009C303F"/>
    <w:rsid w:val="009C35DF"/>
    <w:rsid w:val="009C43C3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8701B"/>
    <w:rsid w:val="00B94E3A"/>
    <w:rsid w:val="00BA6FB2"/>
    <w:rsid w:val="00BE0023"/>
    <w:rsid w:val="00BF11D7"/>
    <w:rsid w:val="00C3727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B25E1"/>
    <w:rsid w:val="00FD1E84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1B194A"/>
    <w:pPr>
      <w:spacing w:before="100" w:beforeAutospacing="1" w:after="100" w:afterAutospacing="1"/>
    </w:pPr>
  </w:style>
  <w:style w:type="character" w:styleId="af3">
    <w:name w:val="Hyperlink"/>
    <w:basedOn w:val="a1"/>
    <w:uiPriority w:val="99"/>
    <w:semiHidden/>
    <w:unhideWhenUsed/>
    <w:rsid w:val="001B19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68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14</cp:revision>
  <dcterms:created xsi:type="dcterms:W3CDTF">2022-04-27T09:37:00Z</dcterms:created>
  <dcterms:modified xsi:type="dcterms:W3CDTF">2022-04-27T10:48:00Z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