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05" w:rsidRPr="00FA15CE" w:rsidRDefault="00463E05" w:rsidP="00463E05">
      <w:pPr>
        <w:ind w:firstLine="567"/>
        <w:jc w:val="right"/>
      </w:pPr>
      <w:r w:rsidRPr="00FA15CE">
        <w:t>УТВЕРЖДЕН</w:t>
      </w:r>
    </w:p>
    <w:p w:rsidR="00463E05" w:rsidRPr="00FA15CE" w:rsidRDefault="00463E05" w:rsidP="00463E05">
      <w:pPr>
        <w:ind w:firstLine="567"/>
        <w:jc w:val="right"/>
      </w:pPr>
      <w:r w:rsidRPr="00FA15CE">
        <w:t>распоряжением Комитета</w:t>
      </w:r>
      <w:r w:rsidRPr="00FA15CE">
        <w:br/>
        <w:t>по градостроительству и архитектуре</w:t>
      </w:r>
    </w:p>
    <w:p w:rsidR="00463E05" w:rsidRPr="00FA15CE" w:rsidRDefault="007D7201" w:rsidP="00463E05">
      <w:pPr>
        <w:ind w:firstLine="567"/>
        <w:jc w:val="right"/>
      </w:pPr>
      <w:r>
        <w:t xml:space="preserve">от </w:t>
      </w:r>
      <w:r w:rsidR="00463E05" w:rsidRPr="00FA15CE">
        <w:t>______________ № ____________</w:t>
      </w:r>
    </w:p>
    <w:p w:rsidR="00463E05" w:rsidRDefault="00463E05" w:rsidP="00463E05">
      <w:pPr>
        <w:pStyle w:val="ConsPlusNormal"/>
        <w:jc w:val="center"/>
      </w:pPr>
    </w:p>
    <w:p w:rsidR="0077084B" w:rsidRPr="00FA15CE" w:rsidRDefault="0077084B" w:rsidP="00463E05">
      <w:pPr>
        <w:pStyle w:val="ConsPlusNormal"/>
        <w:jc w:val="center"/>
      </w:pPr>
    </w:p>
    <w:p w:rsidR="00463E05" w:rsidRPr="00FA15CE" w:rsidRDefault="00463E05" w:rsidP="00463E05">
      <w:pPr>
        <w:pStyle w:val="ConsPlusNormal"/>
        <w:jc w:val="center"/>
      </w:pPr>
    </w:p>
    <w:p w:rsidR="00463E05" w:rsidRPr="00964A4E" w:rsidRDefault="00463E05" w:rsidP="00463E05">
      <w:pPr>
        <w:pStyle w:val="ConsPlusNormal"/>
        <w:jc w:val="center"/>
      </w:pPr>
      <w:r w:rsidRPr="00964A4E">
        <w:t>АДМИНИСТРАТИВНЫЙ РЕГЛАМЕНТ</w:t>
      </w:r>
    </w:p>
    <w:p w:rsidR="00463E05" w:rsidRPr="00964A4E" w:rsidRDefault="00463E05" w:rsidP="00463E05">
      <w:pPr>
        <w:pStyle w:val="ConsPlusNormal"/>
        <w:jc w:val="center"/>
      </w:pPr>
      <w:r w:rsidRPr="00964A4E">
        <w:t>Комитета по градостроительству и архитектуре</w:t>
      </w:r>
    </w:p>
    <w:p w:rsidR="00430924" w:rsidRPr="00964A4E" w:rsidRDefault="00463E05" w:rsidP="00CA5ED2">
      <w:pPr>
        <w:pStyle w:val="ConsPlusNormal"/>
        <w:jc w:val="center"/>
      </w:pPr>
      <w:r w:rsidRPr="00964A4E">
        <w:t xml:space="preserve">по предоставлению государственной услуги по </w:t>
      </w:r>
      <w:r w:rsidR="00430924" w:rsidRPr="00964A4E">
        <w:t xml:space="preserve">осуществлению подготовки документации, необходимой для принятия решения </w:t>
      </w:r>
      <w:r w:rsidR="00BF29DE" w:rsidRPr="00964A4E">
        <w:br/>
      </w:r>
      <w:r w:rsidR="00430924" w:rsidRPr="00964A4E">
        <w:t xml:space="preserve">о предоставлении разрешения на условно разрешенный вид использования земельного участка или объекта капитального строительства, и принятию решения о предоставлении разрешения </w:t>
      </w:r>
      <w:r w:rsidR="00BF29DE" w:rsidRPr="00964A4E">
        <w:br/>
      </w:r>
      <w:r w:rsidR="00430924" w:rsidRPr="00964A4E">
        <w:t xml:space="preserve">на условно разрешенный вид использования земельного участка </w:t>
      </w:r>
      <w:r w:rsidR="00BF29DE" w:rsidRPr="00964A4E">
        <w:br/>
      </w:r>
      <w:r w:rsidR="00430924" w:rsidRPr="00964A4E">
        <w:t>или объ</w:t>
      </w:r>
      <w:r w:rsidR="00417581" w:rsidRPr="00964A4E">
        <w:t>екта капитального строительства</w:t>
      </w:r>
      <w:r w:rsidR="00430924" w:rsidRPr="00964A4E">
        <w:t xml:space="preserve"> или об отказе </w:t>
      </w:r>
      <w:r w:rsidR="00BF29DE" w:rsidRPr="00964A4E">
        <w:br/>
      </w:r>
      <w:r w:rsidR="00430924" w:rsidRPr="00964A4E">
        <w:t>в предоставлении такого разрешения</w:t>
      </w:r>
    </w:p>
    <w:p w:rsidR="00463E05" w:rsidRPr="00964A4E" w:rsidRDefault="00463E05" w:rsidP="00463E05">
      <w:pPr>
        <w:pStyle w:val="ConsPlusNormal"/>
        <w:jc w:val="center"/>
      </w:pPr>
      <w:r w:rsidRPr="00964A4E">
        <w:t>(</w:t>
      </w:r>
      <w:r w:rsidR="0049396F" w:rsidRPr="00964A4E">
        <w:t>7800000010000059666</w:t>
      </w:r>
      <w:r w:rsidRPr="00964A4E">
        <w:t>)</w:t>
      </w:r>
    </w:p>
    <w:p w:rsidR="00463E05" w:rsidRPr="00964A4E" w:rsidRDefault="00463E05" w:rsidP="00463E05">
      <w:pPr>
        <w:pStyle w:val="ConsPlusNormal"/>
        <w:jc w:val="both"/>
      </w:pPr>
    </w:p>
    <w:p w:rsidR="00463E05" w:rsidRPr="00964A4E" w:rsidRDefault="00463E05" w:rsidP="00463E05">
      <w:pPr>
        <w:pStyle w:val="ConsPlusNormal"/>
        <w:jc w:val="center"/>
        <w:outlineLvl w:val="0"/>
      </w:pPr>
      <w:r w:rsidRPr="00964A4E">
        <w:t>I. Общие положения</w:t>
      </w:r>
    </w:p>
    <w:p w:rsidR="00463E05" w:rsidRPr="00964A4E" w:rsidRDefault="00463E05" w:rsidP="00463E05">
      <w:pPr>
        <w:pStyle w:val="ConsPlusNormal"/>
        <w:jc w:val="both"/>
        <w:rPr>
          <w:b w:val="0"/>
        </w:rPr>
      </w:pPr>
    </w:p>
    <w:p w:rsidR="00193F85" w:rsidRPr="00964A4E" w:rsidRDefault="00463E05" w:rsidP="00193F85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 xml:space="preserve">1.1. </w:t>
      </w:r>
      <w:r w:rsidR="00193F85" w:rsidRPr="00964A4E">
        <w:rPr>
          <w:b w:val="0"/>
        </w:rPr>
        <w:t xml:space="preserve">Предметом регулирования настоящего Административного регламента являются отношения, возникающие между заявителями </w:t>
      </w:r>
      <w:r w:rsidR="00193F85" w:rsidRPr="00964A4E">
        <w:rPr>
          <w:b w:val="0"/>
        </w:rPr>
        <w:br/>
        <w:t>и Комитетом по градостроительству и архитектуре (</w:t>
      </w:r>
      <w:r w:rsidR="00302C7C" w:rsidRPr="00964A4E">
        <w:rPr>
          <w:b w:val="0"/>
        </w:rPr>
        <w:t>далее - Комитет</w:t>
      </w:r>
      <w:r w:rsidR="00193F85" w:rsidRPr="00964A4E">
        <w:rPr>
          <w:b w:val="0"/>
        </w:rPr>
        <w:t>) в сфере</w:t>
      </w:r>
      <w:r w:rsidR="00F3679D" w:rsidRPr="00964A4E">
        <w:rPr>
          <w:b w:val="0"/>
        </w:rPr>
        <w:t xml:space="preserve"> строительства</w:t>
      </w:r>
      <w:r w:rsidR="00193F85" w:rsidRPr="00964A4E">
        <w:rPr>
          <w:b w:val="0"/>
        </w:rPr>
        <w:t>.</w:t>
      </w:r>
    </w:p>
    <w:p w:rsidR="00B90634" w:rsidRPr="00964A4E" w:rsidRDefault="0012156A" w:rsidP="00DD697E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1.2. </w:t>
      </w:r>
      <w:r w:rsidR="00495353" w:rsidRPr="00964A4E">
        <w:rPr>
          <w:sz w:val="28"/>
          <w:szCs w:val="28"/>
        </w:rPr>
        <w:t>Заявителями являются физические</w:t>
      </w:r>
      <w:r w:rsidR="00D242C6" w:rsidRPr="00964A4E">
        <w:rPr>
          <w:sz w:val="28"/>
          <w:szCs w:val="28"/>
        </w:rPr>
        <w:t xml:space="preserve"> лица, включая индивидуальных предпринимателей,</w:t>
      </w:r>
      <w:r w:rsidR="002F1235" w:rsidRPr="00964A4E">
        <w:rPr>
          <w:sz w:val="28"/>
          <w:szCs w:val="28"/>
        </w:rPr>
        <w:t xml:space="preserve"> </w:t>
      </w:r>
      <w:r w:rsidR="00495353" w:rsidRPr="00964A4E">
        <w:rPr>
          <w:sz w:val="28"/>
          <w:szCs w:val="28"/>
        </w:rPr>
        <w:t>или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строительства, обратившиеся с заявлени</w:t>
      </w:r>
      <w:r w:rsidR="002943F2" w:rsidRPr="00964A4E">
        <w:rPr>
          <w:sz w:val="28"/>
          <w:szCs w:val="28"/>
        </w:rPr>
        <w:t xml:space="preserve">ем о предоставлении разрешения </w:t>
      </w:r>
      <w:r w:rsidR="002F1235" w:rsidRPr="00964A4E">
        <w:rPr>
          <w:sz w:val="28"/>
          <w:szCs w:val="28"/>
        </w:rPr>
        <w:br/>
      </w:r>
      <w:r w:rsidR="00495353" w:rsidRPr="00964A4E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16A8" w:rsidRPr="00964A4E">
        <w:rPr>
          <w:sz w:val="28"/>
          <w:szCs w:val="28"/>
        </w:rPr>
        <w:t xml:space="preserve"> (далее - заявители)</w:t>
      </w:r>
      <w:r w:rsidR="00495353" w:rsidRPr="00964A4E">
        <w:rPr>
          <w:sz w:val="28"/>
          <w:szCs w:val="28"/>
        </w:rPr>
        <w:t xml:space="preserve">, а </w:t>
      </w:r>
      <w:r w:rsidR="000C497B" w:rsidRPr="00964A4E">
        <w:rPr>
          <w:sz w:val="28"/>
          <w:szCs w:val="28"/>
        </w:rPr>
        <w:t xml:space="preserve">также </w:t>
      </w:r>
      <w:r w:rsidRPr="00964A4E">
        <w:rPr>
          <w:sz w:val="28"/>
          <w:szCs w:val="28"/>
        </w:rPr>
        <w:t>представители</w:t>
      </w:r>
      <w:r w:rsidR="00692845" w:rsidRPr="00964A4E">
        <w:rPr>
          <w:sz w:val="28"/>
          <w:szCs w:val="28"/>
        </w:rPr>
        <w:t xml:space="preserve"> заявителей, действующие на основании документов, предусмотренных пунктом 2.6.3 настоящего Административного регламента</w:t>
      </w:r>
      <w:r w:rsidRPr="00964A4E">
        <w:rPr>
          <w:sz w:val="28"/>
          <w:szCs w:val="28"/>
        </w:rPr>
        <w:t>.</w:t>
      </w:r>
    </w:p>
    <w:p w:rsidR="00463E05" w:rsidRPr="00964A4E" w:rsidRDefault="00463E05" w:rsidP="00463E05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1.3. Требования к порядку информирования о предоставлении государственной услуги.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bookmarkStart w:id="0" w:name="Par37"/>
      <w:bookmarkEnd w:id="0"/>
      <w:r w:rsidRPr="00964A4E">
        <w:rPr>
          <w:sz w:val="28"/>
          <w:szCs w:val="28"/>
        </w:rPr>
        <w:t>1.3.1.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услуги: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Способы информирования заявителя о предоставлении государственной услуги: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информационно-телекоммуникационной сети «Интернет» </w:t>
      </w:r>
      <w:r w:rsidRPr="00964A4E">
        <w:rPr>
          <w:sz w:val="28"/>
          <w:szCs w:val="28"/>
        </w:rPr>
        <w:br/>
        <w:t>(далее -</w:t>
      </w:r>
      <w:r w:rsidR="00E67C06" w:rsidRPr="00964A4E">
        <w:rPr>
          <w:sz w:val="28"/>
          <w:szCs w:val="28"/>
        </w:rPr>
        <w:t xml:space="preserve"> сеть «Интернет») на официальном сайте Комитета</w:t>
      </w:r>
      <w:r w:rsidR="00DA4D79" w:rsidRPr="00964A4E">
        <w:rPr>
          <w:sz w:val="28"/>
          <w:szCs w:val="28"/>
        </w:rPr>
        <w:t xml:space="preserve"> (доменное имя сайта в сети «Интернет» - </w:t>
      </w:r>
      <w:r w:rsidR="008D4C5B" w:rsidRPr="00964A4E">
        <w:rPr>
          <w:sz w:val="28"/>
          <w:szCs w:val="28"/>
          <w:lang w:val="en-US"/>
        </w:rPr>
        <w:t>kgainfo</w:t>
      </w:r>
      <w:r w:rsidR="008D4C5B" w:rsidRPr="00964A4E">
        <w:rPr>
          <w:sz w:val="28"/>
          <w:szCs w:val="28"/>
        </w:rPr>
        <w:t>.</w:t>
      </w:r>
      <w:r w:rsidR="008D4C5B" w:rsidRPr="00964A4E">
        <w:rPr>
          <w:sz w:val="28"/>
          <w:szCs w:val="28"/>
          <w:lang w:val="en-US"/>
        </w:rPr>
        <w:t>spb</w:t>
      </w:r>
      <w:r w:rsidR="008D4C5B" w:rsidRPr="00964A4E">
        <w:rPr>
          <w:sz w:val="28"/>
          <w:szCs w:val="28"/>
        </w:rPr>
        <w:t>.</w:t>
      </w:r>
      <w:r w:rsidR="008D4C5B" w:rsidRPr="00964A4E">
        <w:rPr>
          <w:sz w:val="28"/>
          <w:szCs w:val="28"/>
          <w:lang w:val="en-US"/>
        </w:rPr>
        <w:t>ru</w:t>
      </w:r>
      <w:r w:rsidR="008D4C5B" w:rsidRPr="00964A4E">
        <w:rPr>
          <w:sz w:val="28"/>
          <w:szCs w:val="28"/>
        </w:rPr>
        <w:t>)</w:t>
      </w:r>
      <w:r w:rsidRPr="00964A4E">
        <w:rPr>
          <w:sz w:val="28"/>
          <w:szCs w:val="28"/>
        </w:rPr>
        <w:t>;</w:t>
      </w:r>
    </w:p>
    <w:p w:rsidR="00FD7D24" w:rsidRPr="00964A4E" w:rsidRDefault="00FD7D24" w:rsidP="00A817A2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н</w:t>
      </w:r>
      <w:r w:rsidR="008C0DAD" w:rsidRPr="00964A4E">
        <w:rPr>
          <w:sz w:val="28"/>
          <w:szCs w:val="28"/>
        </w:rPr>
        <w:t>а портале г</w:t>
      </w:r>
      <w:r w:rsidRPr="00964A4E">
        <w:rPr>
          <w:sz w:val="28"/>
          <w:szCs w:val="28"/>
        </w:rPr>
        <w:t xml:space="preserve">осударственной информационной системы </w:t>
      </w:r>
      <w:r w:rsidRPr="00964A4E">
        <w:rPr>
          <w:sz w:val="28"/>
          <w:szCs w:val="28"/>
        </w:rPr>
        <w:br/>
        <w:t xml:space="preserve">Санкт-Петербурга «Единая система строительного комплекса </w:t>
      </w:r>
      <w:r w:rsidRPr="00964A4E">
        <w:rPr>
          <w:sz w:val="28"/>
          <w:szCs w:val="28"/>
        </w:rPr>
        <w:br/>
        <w:t xml:space="preserve">Санкт-Петербурга» (далее - ЕССК) (доменное имя сайта </w:t>
      </w:r>
      <w:r w:rsidR="00A33DC1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в сети «Интернет» - </w:t>
      </w:r>
      <w:r w:rsidR="002B47BD" w:rsidRPr="00964A4E">
        <w:rPr>
          <w:sz w:val="28"/>
          <w:szCs w:val="28"/>
          <w:lang w:val="en-US"/>
        </w:rPr>
        <w:t>essk</w:t>
      </w:r>
      <w:r w:rsidR="002B47BD" w:rsidRPr="00964A4E">
        <w:rPr>
          <w:sz w:val="28"/>
          <w:szCs w:val="28"/>
        </w:rPr>
        <w:t>.</w:t>
      </w:r>
      <w:r w:rsidR="00B369EB" w:rsidRPr="00964A4E">
        <w:rPr>
          <w:sz w:val="28"/>
          <w:szCs w:val="28"/>
          <w:lang w:val="en-US"/>
        </w:rPr>
        <w:t>gov</w:t>
      </w:r>
      <w:r w:rsidR="00B369EB" w:rsidRPr="00964A4E">
        <w:rPr>
          <w:sz w:val="28"/>
          <w:szCs w:val="28"/>
        </w:rPr>
        <w:t>.</w:t>
      </w:r>
      <w:r w:rsidR="00B369EB" w:rsidRPr="00964A4E">
        <w:rPr>
          <w:sz w:val="28"/>
          <w:szCs w:val="28"/>
          <w:lang w:val="en-US"/>
        </w:rPr>
        <w:t>spb</w:t>
      </w:r>
      <w:r w:rsidR="00B369EB" w:rsidRPr="00964A4E">
        <w:rPr>
          <w:sz w:val="28"/>
          <w:szCs w:val="28"/>
        </w:rPr>
        <w:t>.</w:t>
      </w:r>
      <w:r w:rsidR="00B369EB" w:rsidRPr="00964A4E">
        <w:rPr>
          <w:sz w:val="28"/>
          <w:szCs w:val="28"/>
          <w:lang w:val="en-US"/>
        </w:rPr>
        <w:t>ru</w:t>
      </w:r>
      <w:r w:rsidR="00B369EB" w:rsidRPr="00964A4E">
        <w:rPr>
          <w:sz w:val="28"/>
          <w:szCs w:val="28"/>
        </w:rPr>
        <w:t>);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 Портале «Государственные и муниципальные услуги (функции) </w:t>
      </w:r>
      <w:r w:rsidRPr="00964A4E">
        <w:rPr>
          <w:sz w:val="28"/>
          <w:szCs w:val="28"/>
        </w:rPr>
        <w:br/>
        <w:t xml:space="preserve">в Санкт-Петербурге (далее - Портал) (доменное имя сайта </w:t>
      </w:r>
      <w:r w:rsidR="001C7410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в сети «Интернет» - </w:t>
      </w:r>
      <w:r w:rsidRPr="00964A4E">
        <w:rPr>
          <w:sz w:val="28"/>
          <w:szCs w:val="28"/>
          <w:lang w:val="en-US"/>
        </w:rPr>
        <w:t>gu</w:t>
      </w:r>
      <w:r w:rsidRPr="00964A4E">
        <w:rPr>
          <w:sz w:val="28"/>
          <w:szCs w:val="28"/>
        </w:rPr>
        <w:t>.</w:t>
      </w:r>
      <w:r w:rsidRPr="00964A4E">
        <w:rPr>
          <w:sz w:val="28"/>
          <w:szCs w:val="28"/>
          <w:lang w:val="en-US"/>
        </w:rPr>
        <w:t>spb</w:t>
      </w:r>
      <w:r w:rsidRPr="00964A4E">
        <w:rPr>
          <w:sz w:val="28"/>
          <w:szCs w:val="28"/>
        </w:rPr>
        <w:t>.</w:t>
      </w:r>
      <w:r w:rsidRPr="00964A4E">
        <w:rPr>
          <w:sz w:val="28"/>
          <w:szCs w:val="28"/>
          <w:lang w:val="en-US"/>
        </w:rPr>
        <w:t>ru</w:t>
      </w:r>
      <w:r w:rsidRPr="00964A4E">
        <w:rPr>
          <w:sz w:val="28"/>
          <w:szCs w:val="28"/>
        </w:rPr>
        <w:t>);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(доменное имя сайта в сети «Интернет» - </w:t>
      </w:r>
      <w:r w:rsidRPr="00964A4E">
        <w:rPr>
          <w:sz w:val="28"/>
          <w:szCs w:val="28"/>
          <w:lang w:val="en-US"/>
        </w:rPr>
        <w:t>gosuslugi</w:t>
      </w:r>
      <w:r w:rsidRPr="00964A4E">
        <w:rPr>
          <w:sz w:val="28"/>
          <w:szCs w:val="28"/>
        </w:rPr>
        <w:t>.</w:t>
      </w:r>
      <w:r w:rsidRPr="00964A4E">
        <w:rPr>
          <w:sz w:val="28"/>
          <w:szCs w:val="28"/>
          <w:lang w:val="en-US"/>
        </w:rPr>
        <w:t>ru</w:t>
      </w:r>
      <w:r w:rsidRPr="00964A4E">
        <w:rPr>
          <w:sz w:val="28"/>
          <w:szCs w:val="28"/>
        </w:rPr>
        <w:t>) (далее - федеральный Портал);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 официальном сайте Администрации Санкт-Петербурга </w:t>
      </w:r>
      <w:hyperlink r:id="rId8" w:history="1">
        <w:r w:rsidRPr="00964A4E">
          <w:rPr>
            <w:rStyle w:val="a7"/>
            <w:color w:val="auto"/>
            <w:sz w:val="28"/>
            <w:szCs w:val="28"/>
            <w:u w:val="none"/>
          </w:rPr>
          <w:t>(доменное имя сайта в сети «Интернет» - gov.spb.ru</w:t>
        </w:r>
      </w:hyperlink>
      <w:r w:rsidRPr="00964A4E">
        <w:rPr>
          <w:rStyle w:val="a7"/>
          <w:color w:val="auto"/>
          <w:sz w:val="28"/>
          <w:szCs w:val="28"/>
          <w:u w:val="none"/>
        </w:rPr>
        <w:t>)</w:t>
      </w:r>
      <w:r w:rsidRPr="00964A4E">
        <w:rPr>
          <w:sz w:val="28"/>
          <w:szCs w:val="28"/>
        </w:rPr>
        <w:t>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мобильном приложении «Государственные услуги </w:t>
      </w:r>
      <w:r w:rsidRPr="00964A4E">
        <w:rPr>
          <w:sz w:val="28"/>
          <w:szCs w:val="28"/>
        </w:rPr>
        <w:br/>
        <w:t xml:space="preserve">в Санкт-Петербурге»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</w:t>
      </w:r>
      <w:r w:rsidRPr="00964A4E">
        <w:rPr>
          <w:sz w:val="28"/>
          <w:szCs w:val="28"/>
        </w:rPr>
        <w:br/>
        <w:t>(далее - мобильное приложение) - в части информации об органах (организациях), указанных в пункте 2.2 настоящего Административного регламента, - в разделе «Полезная информация»;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направление запрос</w:t>
      </w:r>
      <w:r w:rsidR="00814A8D" w:rsidRPr="00964A4E">
        <w:rPr>
          <w:sz w:val="28"/>
          <w:szCs w:val="28"/>
        </w:rPr>
        <w:t>ов в письменном виде по адресу Комитета</w:t>
      </w:r>
      <w:r w:rsidR="00B93A43" w:rsidRPr="00964A4E">
        <w:rPr>
          <w:sz w:val="28"/>
          <w:szCs w:val="28"/>
        </w:rPr>
        <w:t>,</w:t>
      </w:r>
      <w:r w:rsidR="00814A8D" w:rsidRPr="00964A4E">
        <w:rPr>
          <w:sz w:val="28"/>
          <w:szCs w:val="28"/>
        </w:rPr>
        <w:t xml:space="preserve"> </w:t>
      </w:r>
      <w:r w:rsidR="00814A8D" w:rsidRPr="00964A4E">
        <w:rPr>
          <w:sz w:val="28"/>
          <w:szCs w:val="28"/>
        </w:rPr>
        <w:br/>
        <w:t>в электронной форме по адресу</w:t>
      </w:r>
      <w:r w:rsidRPr="00964A4E">
        <w:rPr>
          <w:sz w:val="28"/>
          <w:szCs w:val="28"/>
        </w:rPr>
        <w:t xml:space="preserve"> электронной почты</w:t>
      </w:r>
      <w:r w:rsidR="00814A8D" w:rsidRPr="00964A4E">
        <w:rPr>
          <w:sz w:val="28"/>
          <w:szCs w:val="28"/>
        </w:rPr>
        <w:t xml:space="preserve"> Комитета</w:t>
      </w:r>
      <w:r w:rsidRPr="00964A4E">
        <w:rPr>
          <w:sz w:val="28"/>
          <w:szCs w:val="28"/>
        </w:rPr>
        <w:t>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 справочным телефонам</w:t>
      </w:r>
      <w:r w:rsidR="00E62F23" w:rsidRPr="00964A4E">
        <w:rPr>
          <w:sz w:val="28"/>
          <w:szCs w:val="28"/>
        </w:rPr>
        <w:t xml:space="preserve"> Комитета</w:t>
      </w:r>
      <w:r w:rsidRPr="00964A4E">
        <w:rPr>
          <w:sz w:val="28"/>
          <w:szCs w:val="28"/>
        </w:rPr>
        <w:t>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 личном обращении на прием к специалистам </w:t>
      </w:r>
      <w:r w:rsidR="00B7220B" w:rsidRPr="00964A4E">
        <w:rPr>
          <w:sz w:val="28"/>
          <w:szCs w:val="28"/>
        </w:rPr>
        <w:t xml:space="preserve">Комитета </w:t>
      </w:r>
      <w:r w:rsidR="00B7220B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(в дни и часы приема, если установлены);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 стендах в местах предоставления государственной услуги.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1.3.2. Сведения о ходе предоставления государственной услуги заявители могут получить следующими способами (в следующем порядке):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путем направления запро</w:t>
      </w:r>
      <w:r w:rsidR="00636408" w:rsidRPr="00964A4E">
        <w:rPr>
          <w:sz w:val="28"/>
          <w:szCs w:val="28"/>
        </w:rPr>
        <w:t>сов в письменном виде по адресу Комитета</w:t>
      </w:r>
      <w:r w:rsidRPr="00964A4E">
        <w:rPr>
          <w:sz w:val="28"/>
          <w:szCs w:val="28"/>
        </w:rPr>
        <w:t>,</w:t>
      </w:r>
      <w:r w:rsidR="00636408" w:rsidRPr="00964A4E">
        <w:rPr>
          <w:sz w:val="28"/>
          <w:szCs w:val="28"/>
        </w:rPr>
        <w:br/>
      </w:r>
      <w:r w:rsidR="002F445A" w:rsidRPr="00964A4E">
        <w:rPr>
          <w:sz w:val="28"/>
          <w:szCs w:val="28"/>
        </w:rPr>
        <w:t>в электронном виде по адресу</w:t>
      </w:r>
      <w:r w:rsidRPr="00964A4E">
        <w:rPr>
          <w:sz w:val="28"/>
          <w:szCs w:val="28"/>
        </w:rPr>
        <w:t xml:space="preserve"> электронной почты</w:t>
      </w:r>
      <w:r w:rsidR="00636408" w:rsidRPr="00964A4E">
        <w:rPr>
          <w:sz w:val="28"/>
          <w:szCs w:val="28"/>
        </w:rPr>
        <w:t xml:space="preserve"> Комитета</w:t>
      </w:r>
      <w:r w:rsidRPr="00964A4E">
        <w:rPr>
          <w:sz w:val="28"/>
          <w:szCs w:val="28"/>
        </w:rPr>
        <w:t>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 справочным телефонам специалистов</w:t>
      </w:r>
      <w:r w:rsidR="00A80AF8" w:rsidRPr="00964A4E">
        <w:rPr>
          <w:sz w:val="28"/>
          <w:szCs w:val="28"/>
        </w:rPr>
        <w:t xml:space="preserve"> Комитета</w:t>
      </w:r>
      <w:r w:rsidRPr="00964A4E">
        <w:rPr>
          <w:sz w:val="28"/>
          <w:szCs w:val="28"/>
        </w:rPr>
        <w:t>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 личном обращении на прием к специалистам </w:t>
      </w:r>
      <w:r w:rsidR="00A80AF8" w:rsidRPr="00964A4E">
        <w:rPr>
          <w:sz w:val="28"/>
          <w:szCs w:val="28"/>
        </w:rPr>
        <w:t xml:space="preserve">Комитета </w:t>
      </w:r>
      <w:r w:rsidR="00A80AF8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(в дни и часы приема, если установлены);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 Портале без прохождения авторизации в разделе «Проверка статуса запроса» (</w:t>
      </w:r>
      <w:r w:rsidR="00642741" w:rsidRPr="00964A4E">
        <w:rPr>
          <w:sz w:val="28"/>
          <w:szCs w:val="28"/>
        </w:rPr>
        <w:t xml:space="preserve">доменное имя сайта в сети «Интернет» - </w:t>
      </w:r>
      <w:r w:rsidRPr="00964A4E">
        <w:rPr>
          <w:sz w:val="28"/>
          <w:szCs w:val="28"/>
        </w:rPr>
        <w:t>gu.spb.ru/status) или после а</w:t>
      </w:r>
      <w:r w:rsidR="00642741" w:rsidRPr="00964A4E">
        <w:rPr>
          <w:sz w:val="28"/>
          <w:szCs w:val="28"/>
        </w:rPr>
        <w:t xml:space="preserve">вторизации в «Личном кабинете» </w:t>
      </w:r>
      <w:r w:rsidRPr="00964A4E">
        <w:rPr>
          <w:sz w:val="28"/>
          <w:szCs w:val="28"/>
        </w:rPr>
        <w:t>(в случае если запрос подан посредством Портала);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мобильном приложении без прохождения авторизации в разделе «Проверка статуса запроса» или после авторизации в «Личном кабинете», </w:t>
      </w:r>
      <w:r w:rsidRPr="00964A4E">
        <w:rPr>
          <w:sz w:val="28"/>
          <w:szCs w:val="28"/>
        </w:rPr>
        <w:br/>
        <w:t>а также поср</w:t>
      </w:r>
      <w:r w:rsidR="00BB32A7" w:rsidRPr="00964A4E">
        <w:rPr>
          <w:sz w:val="28"/>
          <w:szCs w:val="28"/>
        </w:rPr>
        <w:t>едством всплывающих уведомлений</w:t>
      </w:r>
      <w:r w:rsidRPr="00964A4E">
        <w:rPr>
          <w:sz w:val="28"/>
          <w:szCs w:val="28"/>
        </w:rPr>
        <w:t xml:space="preserve"> (в случае если запрос подан посредством Портала)</w:t>
      </w:r>
      <w:r w:rsidR="00BB32A7" w:rsidRPr="00964A4E">
        <w:rPr>
          <w:sz w:val="28"/>
          <w:szCs w:val="28"/>
        </w:rPr>
        <w:t xml:space="preserve"> </w:t>
      </w:r>
      <w:r w:rsidR="00F44AD8" w:rsidRPr="00964A4E">
        <w:rPr>
          <w:sz w:val="28"/>
          <w:szCs w:val="28"/>
        </w:rPr>
        <w:t>(</w:t>
      </w:r>
      <w:r w:rsidR="00BB32A7" w:rsidRPr="00964A4E">
        <w:rPr>
          <w:sz w:val="28"/>
          <w:szCs w:val="28"/>
        </w:rPr>
        <w:t>при выборе заявителем соответствующего способа информирования</w:t>
      </w:r>
      <w:r w:rsidR="00F44AD8" w:rsidRPr="00964A4E">
        <w:rPr>
          <w:sz w:val="28"/>
          <w:szCs w:val="28"/>
        </w:rPr>
        <w:t>)</w:t>
      </w:r>
      <w:r w:rsidRPr="00964A4E">
        <w:rPr>
          <w:sz w:val="28"/>
          <w:szCs w:val="28"/>
        </w:rPr>
        <w:t>;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964A4E">
        <w:rPr>
          <w:sz w:val="28"/>
          <w:szCs w:val="28"/>
        </w:rPr>
        <w:br/>
        <w:t>(в случае если запрос подан посредством Портала - при выборе заявителем соответствующего способа информирования);</w:t>
      </w:r>
    </w:p>
    <w:p w:rsidR="00766BE8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посредством уведомлений, поступивших по СМС (в случае если запрос подан посредством Портала - при выборе заявителем соответствующего способа информирования)</w:t>
      </w:r>
      <w:r w:rsidR="00766BE8" w:rsidRPr="00964A4E">
        <w:rPr>
          <w:sz w:val="28"/>
          <w:szCs w:val="28"/>
        </w:rPr>
        <w:t>;</w:t>
      </w:r>
    </w:p>
    <w:p w:rsidR="00FE2662" w:rsidRPr="00964A4E" w:rsidRDefault="00766BE8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посредством уведомлений, поступивших через социальные сети </w:t>
      </w:r>
      <w:r w:rsidRPr="00964A4E">
        <w:rPr>
          <w:sz w:val="28"/>
          <w:szCs w:val="28"/>
        </w:rPr>
        <w:br/>
        <w:t>(в случае если запрос подан посредством Портала - при выборе заявителем соответствующего способа информирования</w:t>
      </w:r>
      <w:r w:rsidR="003F720D" w:rsidRPr="00964A4E">
        <w:rPr>
          <w:sz w:val="28"/>
          <w:szCs w:val="28"/>
        </w:rPr>
        <w:t>)</w:t>
      </w:r>
      <w:r w:rsidR="00FE2662" w:rsidRPr="00964A4E">
        <w:rPr>
          <w:sz w:val="28"/>
          <w:szCs w:val="28"/>
        </w:rPr>
        <w:t>;</w:t>
      </w:r>
    </w:p>
    <w:p w:rsidR="00463E05" w:rsidRPr="00964A4E" w:rsidRDefault="00AB40AE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после авторизации в «Кабинете заявителя» на портале </w:t>
      </w:r>
      <w:r w:rsidR="00941AF1" w:rsidRPr="00964A4E">
        <w:rPr>
          <w:sz w:val="28"/>
          <w:szCs w:val="28"/>
        </w:rPr>
        <w:t>ЕССК</w:t>
      </w:r>
      <w:r w:rsidR="0072503C" w:rsidRPr="00964A4E">
        <w:rPr>
          <w:sz w:val="28"/>
          <w:szCs w:val="28"/>
        </w:rPr>
        <w:t xml:space="preserve"> (в случае если запрос подан посредством Портала)</w:t>
      </w:r>
      <w:r w:rsidR="00463E05" w:rsidRPr="00964A4E">
        <w:rPr>
          <w:sz w:val="28"/>
          <w:szCs w:val="28"/>
        </w:rPr>
        <w:t>.</w:t>
      </w:r>
    </w:p>
    <w:p w:rsidR="00463E05" w:rsidRPr="00964A4E" w:rsidRDefault="00463E05" w:rsidP="00463E0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1.3.3.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</w:t>
      </w:r>
      <w:r w:rsidRPr="00964A4E">
        <w:rPr>
          <w:sz w:val="28"/>
          <w:szCs w:val="28"/>
        </w:rPr>
        <w:br/>
        <w:t>и обязательными для предост</w:t>
      </w:r>
      <w:r w:rsidR="00F26B8E" w:rsidRPr="00964A4E">
        <w:rPr>
          <w:sz w:val="28"/>
          <w:szCs w:val="28"/>
        </w:rPr>
        <w:t>авления государственной услуги.</w:t>
      </w:r>
    </w:p>
    <w:p w:rsidR="00463E05" w:rsidRPr="00964A4E" w:rsidRDefault="00463E05" w:rsidP="00463E05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Справочная информация (место нахождение и график работы Комитета, предоставляющего государственную услугу, его структурных подразделений, предоставляющих государственную услугу, иных органов </w:t>
      </w:r>
      <w:r w:rsidR="00F26B8E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 организаций, справочные телефоны, адреса официального сайта) размещена на официальном сайте Комитета (</w:t>
      </w:r>
      <w:r w:rsidR="008854F9" w:rsidRPr="00964A4E">
        <w:rPr>
          <w:sz w:val="28"/>
          <w:szCs w:val="28"/>
        </w:rPr>
        <w:t xml:space="preserve">доменное имя сайта </w:t>
      </w:r>
      <w:r w:rsidR="00203D68" w:rsidRPr="00964A4E">
        <w:rPr>
          <w:sz w:val="28"/>
          <w:szCs w:val="28"/>
        </w:rPr>
        <w:br/>
      </w:r>
      <w:r w:rsidR="008854F9" w:rsidRPr="00964A4E">
        <w:rPr>
          <w:sz w:val="28"/>
          <w:szCs w:val="28"/>
        </w:rPr>
        <w:t xml:space="preserve">в сети «Интернет» - </w:t>
      </w:r>
      <w:r w:rsidR="004D256E" w:rsidRPr="00964A4E">
        <w:rPr>
          <w:sz w:val="28"/>
          <w:szCs w:val="28"/>
          <w:lang w:val="en-US"/>
        </w:rPr>
        <w:t>kgainfo</w:t>
      </w:r>
      <w:r w:rsidR="004D256E" w:rsidRPr="00964A4E">
        <w:rPr>
          <w:sz w:val="28"/>
          <w:szCs w:val="28"/>
        </w:rPr>
        <w:t>.</w:t>
      </w:r>
      <w:r w:rsidR="004D256E" w:rsidRPr="00964A4E">
        <w:rPr>
          <w:sz w:val="28"/>
          <w:szCs w:val="28"/>
          <w:lang w:val="en-US"/>
        </w:rPr>
        <w:t>spb</w:t>
      </w:r>
      <w:r w:rsidR="004D256E" w:rsidRPr="00964A4E">
        <w:rPr>
          <w:sz w:val="28"/>
          <w:szCs w:val="28"/>
        </w:rPr>
        <w:t>.</w:t>
      </w:r>
      <w:r w:rsidR="004D256E" w:rsidRPr="00964A4E">
        <w:rPr>
          <w:sz w:val="28"/>
          <w:szCs w:val="28"/>
          <w:lang w:val="en-US"/>
        </w:rPr>
        <w:t>ru</w:t>
      </w:r>
      <w:r w:rsidRPr="00964A4E">
        <w:rPr>
          <w:sz w:val="28"/>
          <w:szCs w:val="28"/>
        </w:rPr>
        <w:t xml:space="preserve">), на Портале, </w:t>
      </w:r>
      <w:r w:rsidR="00AA2DE1" w:rsidRPr="00964A4E">
        <w:rPr>
          <w:sz w:val="28"/>
          <w:szCs w:val="28"/>
        </w:rPr>
        <w:t>на портале ЕССК</w:t>
      </w:r>
      <w:r w:rsidRPr="00964A4E">
        <w:rPr>
          <w:sz w:val="28"/>
          <w:szCs w:val="28"/>
        </w:rPr>
        <w:t>.</w:t>
      </w:r>
    </w:p>
    <w:p w:rsidR="00CE7203" w:rsidRPr="00964A4E" w:rsidRDefault="00CE7203"/>
    <w:p w:rsidR="006100E8" w:rsidRPr="00964A4E" w:rsidRDefault="006100E8" w:rsidP="00CE73C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II. Стандарт предоставления государственной услуги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8702D" w:rsidRPr="00964A4E" w:rsidRDefault="006100E8" w:rsidP="00D8702D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2.1. Наименовани</w:t>
      </w:r>
      <w:r w:rsidR="0083645D" w:rsidRPr="00964A4E">
        <w:rPr>
          <w:b w:val="0"/>
        </w:rPr>
        <w:t>е государственной услуги:</w:t>
      </w:r>
      <w:r w:rsidR="00931607" w:rsidRPr="00964A4E">
        <w:rPr>
          <w:b w:val="0"/>
        </w:rPr>
        <w:t xml:space="preserve"> осуществлять подготовку</w:t>
      </w:r>
      <w:r w:rsidR="00C85C42" w:rsidRPr="00964A4E">
        <w:rPr>
          <w:b w:val="0"/>
        </w:rPr>
        <w:t xml:space="preserve"> документации, не</w:t>
      </w:r>
      <w:r w:rsidR="00D8702D" w:rsidRPr="00964A4E">
        <w:rPr>
          <w:b w:val="0"/>
        </w:rPr>
        <w:t xml:space="preserve">обходимой для принятия решения </w:t>
      </w:r>
      <w:r w:rsidR="00C85C42" w:rsidRPr="00964A4E">
        <w:rPr>
          <w:b w:val="0"/>
        </w:rPr>
        <w:t>о предоставлении разрешения на условно разрешенный вид использования земельного участка или объекта капита</w:t>
      </w:r>
      <w:r w:rsidR="00931607" w:rsidRPr="00964A4E">
        <w:rPr>
          <w:b w:val="0"/>
        </w:rPr>
        <w:t>льного строительства, и принимать</w:t>
      </w:r>
      <w:r w:rsidR="00C85C42" w:rsidRPr="00964A4E">
        <w:rPr>
          <w:b w:val="0"/>
        </w:rPr>
        <w:t xml:space="preserve"> решения </w:t>
      </w:r>
      <w:r w:rsidR="00D8702D" w:rsidRPr="00964A4E">
        <w:rPr>
          <w:b w:val="0"/>
        </w:rPr>
        <w:br/>
      </w:r>
      <w:r w:rsidR="00C85C42" w:rsidRPr="00964A4E">
        <w:rPr>
          <w:b w:val="0"/>
        </w:rPr>
        <w:t>о предоставлении разрешения на условно разрешенный вид использования земельного участка или объекта капитального строительства (далее - УРВИ) или об отказе в предоставлении такого разрешения.</w:t>
      </w:r>
    </w:p>
    <w:p w:rsidR="00F63E09" w:rsidRPr="00964A4E" w:rsidRDefault="00C85C42" w:rsidP="00C24D2F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Краткое наименование государственной услуги: подготовка документации, необходимой для принятия решения о предоставлении разрешения на УРВИ, и принятие решения о предоставлении разрешени</w:t>
      </w:r>
      <w:r w:rsidR="00D8702D" w:rsidRPr="00964A4E">
        <w:rPr>
          <w:b w:val="0"/>
        </w:rPr>
        <w:t xml:space="preserve">я </w:t>
      </w:r>
      <w:r w:rsidR="00D8702D" w:rsidRPr="00964A4E">
        <w:rPr>
          <w:b w:val="0"/>
        </w:rPr>
        <w:br/>
      </w:r>
      <w:r w:rsidRPr="00964A4E">
        <w:rPr>
          <w:b w:val="0"/>
        </w:rPr>
        <w:t>на УРВИ или об отказе в предоставлении такого разрешения.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2.2. Государственная услуга предоставляется Комитетом.</w:t>
      </w:r>
    </w:p>
    <w:p w:rsidR="00D66A31" w:rsidRPr="00964A4E" w:rsidRDefault="00E23DC9" w:rsidP="00D66A3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Органы и организации, участвующие в предоставлении государственной услуги:</w:t>
      </w:r>
    </w:p>
    <w:p w:rsidR="007017CE" w:rsidRPr="00964A4E" w:rsidRDefault="00D66A31" w:rsidP="007017C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Федеральная служба государственной регистрации, кадастра </w:t>
      </w:r>
      <w:r w:rsidRPr="00964A4E">
        <w:rPr>
          <w:sz w:val="28"/>
          <w:szCs w:val="28"/>
        </w:rPr>
        <w:br/>
        <w:t>и картографии (далее - Росреестр);</w:t>
      </w:r>
    </w:p>
    <w:p w:rsidR="00D90D11" w:rsidRPr="00964A4E" w:rsidRDefault="00D90D11" w:rsidP="007017C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Комиссия по землепользованию и застройке Санкт-Петербурга </w:t>
      </w:r>
      <w:r w:rsidRPr="00964A4E">
        <w:rPr>
          <w:sz w:val="28"/>
          <w:szCs w:val="28"/>
        </w:rPr>
        <w:br/>
        <w:t>(далее - Комиссия)</w:t>
      </w:r>
      <w:r w:rsidR="00F7026E" w:rsidRPr="00964A4E">
        <w:rPr>
          <w:sz w:val="28"/>
          <w:szCs w:val="28"/>
        </w:rPr>
        <w:t>;</w:t>
      </w:r>
    </w:p>
    <w:p w:rsidR="0093332E" w:rsidRPr="00964A4E" w:rsidRDefault="00C208A3" w:rsidP="007017C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Городская комиссия </w:t>
      </w:r>
      <w:r w:rsidR="00D90D11" w:rsidRPr="00964A4E">
        <w:rPr>
          <w:sz w:val="28"/>
          <w:szCs w:val="28"/>
        </w:rPr>
        <w:t>-</w:t>
      </w:r>
      <w:r w:rsidRPr="00964A4E">
        <w:rPr>
          <w:sz w:val="28"/>
          <w:szCs w:val="28"/>
        </w:rPr>
        <w:t xml:space="preserve"> основное подразделение Комиссии </w:t>
      </w:r>
      <w:r w:rsidR="00D90D11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(далее - Городская комиссия);</w:t>
      </w:r>
    </w:p>
    <w:p w:rsidR="00C208A3" w:rsidRPr="00964A4E" w:rsidRDefault="00201FBA" w:rsidP="00DE3DD7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р</w:t>
      </w:r>
      <w:r w:rsidR="00C208A3" w:rsidRPr="00964A4E">
        <w:rPr>
          <w:sz w:val="28"/>
          <w:szCs w:val="28"/>
        </w:rPr>
        <w:t>айонная комиссия</w:t>
      </w:r>
      <w:r w:rsidRPr="00964A4E">
        <w:rPr>
          <w:sz w:val="28"/>
          <w:szCs w:val="28"/>
        </w:rPr>
        <w:t xml:space="preserve"> - территориальное подразделение Комиссии, выполняющее функции (полномочия) Комиссии на территории соответствующего района Санкт-Петербурга, в границах которого расположен земельный участок или объект капитального строительства, </w:t>
      </w:r>
      <w:r w:rsidR="00DE3DD7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>в отношении которого запрашивается</w:t>
      </w:r>
      <w:r w:rsidR="004F17D3" w:rsidRPr="00964A4E">
        <w:rPr>
          <w:sz w:val="28"/>
          <w:szCs w:val="28"/>
        </w:rPr>
        <w:t xml:space="preserve"> разрешение на</w:t>
      </w:r>
      <w:r w:rsidRPr="00964A4E">
        <w:rPr>
          <w:sz w:val="28"/>
          <w:szCs w:val="28"/>
        </w:rPr>
        <w:t xml:space="preserve"> УРВИ (далее - районная комиссия)</w:t>
      </w:r>
      <w:r w:rsidR="00C208A3" w:rsidRPr="00964A4E">
        <w:rPr>
          <w:sz w:val="28"/>
          <w:szCs w:val="28"/>
        </w:rPr>
        <w:t>;</w:t>
      </w:r>
    </w:p>
    <w:p w:rsidR="002F2528" w:rsidRPr="00964A4E" w:rsidRDefault="00551D44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Комитет по благоустройству Санкт-Петербурга (далее - КБ);</w:t>
      </w:r>
    </w:p>
    <w:p w:rsidR="00D66A31" w:rsidRPr="00964A4E" w:rsidRDefault="007017CE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Комитет по государственному контролю, использованию и охране памятников истории и культуры (далее - КГИОП);</w:t>
      </w:r>
    </w:p>
    <w:p w:rsidR="00551D44" w:rsidRPr="00964A4E" w:rsidRDefault="00551D44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Комитет по природопользованию, охране окружающей среды </w:t>
      </w:r>
      <w:r w:rsidR="00634EA3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 обеспечению экологической безопасности (далее - КПООС);</w:t>
      </w:r>
    </w:p>
    <w:p w:rsidR="001A728A" w:rsidRPr="00964A4E" w:rsidRDefault="001A728A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Комитет имуществен</w:t>
      </w:r>
      <w:r w:rsidR="00634EA3" w:rsidRPr="00964A4E">
        <w:rPr>
          <w:sz w:val="28"/>
          <w:szCs w:val="28"/>
        </w:rPr>
        <w:t xml:space="preserve">ных отношений Санкт-Петербурга </w:t>
      </w:r>
      <w:r w:rsidR="00634EA3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(далее - КИО);</w:t>
      </w:r>
    </w:p>
    <w:p w:rsidR="00551D44" w:rsidRPr="00964A4E" w:rsidRDefault="00551D44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Комитет по энергетике и инженерному обеспечению (далее - К</w:t>
      </w:r>
      <w:r w:rsidR="00634EA3" w:rsidRPr="00964A4E">
        <w:rPr>
          <w:sz w:val="28"/>
          <w:szCs w:val="28"/>
        </w:rPr>
        <w:t>Э</w:t>
      </w:r>
      <w:r w:rsidRPr="00964A4E">
        <w:rPr>
          <w:sz w:val="28"/>
          <w:szCs w:val="28"/>
        </w:rPr>
        <w:t>иИО);</w:t>
      </w:r>
    </w:p>
    <w:p w:rsidR="00975F7D" w:rsidRPr="00964A4E" w:rsidRDefault="00975F7D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Комитет по промышленной политике, инновациям и торговле </w:t>
      </w:r>
      <w:r w:rsidR="007C5BD9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Санкт-Петербурга (далее </w:t>
      </w:r>
      <w:r w:rsidR="007C5BD9" w:rsidRPr="00964A4E">
        <w:rPr>
          <w:sz w:val="28"/>
          <w:szCs w:val="28"/>
        </w:rPr>
        <w:t>-</w:t>
      </w:r>
      <w:r w:rsidRPr="00964A4E">
        <w:rPr>
          <w:sz w:val="28"/>
          <w:szCs w:val="28"/>
        </w:rPr>
        <w:t xml:space="preserve"> КППИТ);</w:t>
      </w:r>
    </w:p>
    <w:p w:rsidR="00975F7D" w:rsidRPr="00964A4E" w:rsidRDefault="00C24D2F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а</w:t>
      </w:r>
      <w:r w:rsidR="00975F7D" w:rsidRPr="00964A4E">
        <w:rPr>
          <w:sz w:val="28"/>
          <w:szCs w:val="28"/>
        </w:rPr>
        <w:t xml:space="preserve">дминистрация района Санкт-Петербурга, на территории которого расположен земельный участок или объект капитального строительства, </w:t>
      </w:r>
      <w:r w:rsidR="004A4A1F" w:rsidRPr="00964A4E">
        <w:rPr>
          <w:sz w:val="28"/>
          <w:szCs w:val="28"/>
        </w:rPr>
        <w:br/>
      </w:r>
      <w:r w:rsidR="00975F7D" w:rsidRPr="00964A4E">
        <w:rPr>
          <w:sz w:val="28"/>
          <w:szCs w:val="28"/>
        </w:rPr>
        <w:t xml:space="preserve">в отношении которых запрашивается разрешение на УРВИ (далее </w:t>
      </w:r>
      <w:r w:rsidR="004A4A1F" w:rsidRPr="00964A4E">
        <w:rPr>
          <w:sz w:val="28"/>
          <w:szCs w:val="28"/>
        </w:rPr>
        <w:t>-</w:t>
      </w:r>
      <w:r w:rsidR="00975F7D" w:rsidRPr="00964A4E">
        <w:rPr>
          <w:sz w:val="28"/>
          <w:szCs w:val="28"/>
        </w:rPr>
        <w:t xml:space="preserve"> РА);</w:t>
      </w:r>
    </w:p>
    <w:p w:rsidR="00975F7D" w:rsidRPr="00964A4E" w:rsidRDefault="00975F7D" w:rsidP="00070BA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Комитет по контролю за иму</w:t>
      </w:r>
      <w:r w:rsidR="004A4A1F" w:rsidRPr="00964A4E">
        <w:rPr>
          <w:sz w:val="28"/>
          <w:szCs w:val="28"/>
        </w:rPr>
        <w:t xml:space="preserve">ществом Санкт-Петербурга </w:t>
      </w:r>
      <w:r w:rsidR="004A4A1F" w:rsidRPr="00964A4E">
        <w:rPr>
          <w:sz w:val="28"/>
          <w:szCs w:val="28"/>
        </w:rPr>
        <w:br/>
        <w:t>(далее</w:t>
      </w:r>
      <w:r w:rsidRPr="00964A4E">
        <w:rPr>
          <w:sz w:val="28"/>
          <w:szCs w:val="28"/>
        </w:rPr>
        <w:t xml:space="preserve"> </w:t>
      </w:r>
      <w:r w:rsidR="004A4A1F" w:rsidRPr="00964A4E">
        <w:rPr>
          <w:sz w:val="28"/>
          <w:szCs w:val="28"/>
        </w:rPr>
        <w:t>-</w:t>
      </w:r>
      <w:r w:rsidRPr="00964A4E">
        <w:rPr>
          <w:sz w:val="28"/>
          <w:szCs w:val="28"/>
        </w:rPr>
        <w:t xml:space="preserve"> ККИ)</w:t>
      </w:r>
      <w:r w:rsidR="004A4A1F" w:rsidRPr="00964A4E">
        <w:rPr>
          <w:sz w:val="28"/>
          <w:szCs w:val="28"/>
        </w:rPr>
        <w:t>;</w:t>
      </w:r>
    </w:p>
    <w:p w:rsidR="002F2528" w:rsidRPr="00964A4E" w:rsidRDefault="00A57B61" w:rsidP="00E517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Санкт-Петербургское государственное казенное учреждение </w:t>
      </w:r>
      <w:r w:rsidRPr="00964A4E">
        <w:rPr>
          <w:sz w:val="28"/>
          <w:szCs w:val="28"/>
        </w:rPr>
        <w:br/>
        <w:t>«Центр информационного обеспечения градостроительной деятел</w:t>
      </w:r>
      <w:r w:rsidR="004A4A1F" w:rsidRPr="00964A4E">
        <w:rPr>
          <w:sz w:val="28"/>
          <w:szCs w:val="28"/>
        </w:rPr>
        <w:t>ьности» (далее - СПб ГКУ ЦИОГД).</w:t>
      </w:r>
    </w:p>
    <w:p w:rsidR="00E517EC" w:rsidRPr="00964A4E" w:rsidRDefault="00986166" w:rsidP="005F3B87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Должностным лицам Комитета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</w:t>
      </w:r>
      <w:r w:rsidRPr="00964A4E">
        <w:rPr>
          <w:b w:val="0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964A4E">
        <w:rPr>
          <w:b w:val="0"/>
        </w:rPr>
        <w:br/>
        <w:t xml:space="preserve">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Санкт-Петербурга от 03.02.2012 № 93 </w:t>
      </w:r>
      <w:hyperlink r:id="rId9" w:history="1">
        <w:r w:rsidRPr="00964A4E">
          <w:rPr>
            <w:b w:val="0"/>
          </w:rPr>
          <w:t xml:space="preserve">«Об утверждении Перечня услуг, которые являются необходимыми и обязательными для предоставления исполнительными органами государственной власти </w:t>
        </w:r>
        <w:r w:rsidRPr="00964A4E">
          <w:rPr>
            <w:b w:val="0"/>
          </w:rPr>
          <w:br/>
          <w:t>Санкт-Петербурга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</w:t>
        </w:r>
      </w:hyperlink>
      <w:r w:rsidRPr="00964A4E">
        <w:rPr>
          <w:b w:val="0"/>
        </w:rPr>
        <w:t>».</w:t>
      </w:r>
    </w:p>
    <w:p w:rsidR="005350D0" w:rsidRPr="00964A4E" w:rsidRDefault="006100E8" w:rsidP="00E93C49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 xml:space="preserve">2.3. </w:t>
      </w:r>
      <w:r w:rsidR="005350D0" w:rsidRPr="00964A4E">
        <w:rPr>
          <w:b w:val="0"/>
        </w:rPr>
        <w:t xml:space="preserve">Результатом предоставления государственной услуги является распоряжение Комитета о предоставлении разрешения на УРВИ </w:t>
      </w:r>
      <w:r w:rsidR="005350D0" w:rsidRPr="00964A4E">
        <w:rPr>
          <w:b w:val="0"/>
        </w:rPr>
        <w:br/>
      </w:r>
      <w:r w:rsidR="00E93C49" w:rsidRPr="00964A4E">
        <w:rPr>
          <w:b w:val="0"/>
        </w:rPr>
        <w:t xml:space="preserve">по форме согласно приложению № 1 к настоящему Административному регламенту </w:t>
      </w:r>
      <w:r w:rsidR="005350D0" w:rsidRPr="00964A4E">
        <w:rPr>
          <w:b w:val="0"/>
        </w:rPr>
        <w:t xml:space="preserve">или </w:t>
      </w:r>
      <w:r w:rsidR="005350D0" w:rsidRPr="00964A4E">
        <w:rPr>
          <w:b w:val="0"/>
          <w:bCs w:val="0"/>
        </w:rPr>
        <w:t>об отказе в предоставлении разрешения на УРВИ</w:t>
      </w:r>
      <w:r w:rsidR="00E93C49" w:rsidRPr="00964A4E">
        <w:rPr>
          <w:b w:val="0"/>
          <w:bCs w:val="0"/>
        </w:rPr>
        <w:t xml:space="preserve"> п</w:t>
      </w:r>
      <w:r w:rsidR="00E93C49" w:rsidRPr="00964A4E">
        <w:rPr>
          <w:b w:val="0"/>
        </w:rPr>
        <w:t>о форме</w:t>
      </w:r>
      <w:r w:rsidR="005350D0" w:rsidRPr="00964A4E">
        <w:rPr>
          <w:b w:val="0"/>
        </w:rPr>
        <w:t xml:space="preserve"> </w:t>
      </w:r>
      <w:r w:rsidR="00E93C49" w:rsidRPr="00964A4E">
        <w:rPr>
          <w:b w:val="0"/>
        </w:rPr>
        <w:t>согласно приложению</w:t>
      </w:r>
      <w:r w:rsidR="005350D0" w:rsidRPr="00964A4E">
        <w:rPr>
          <w:b w:val="0"/>
        </w:rPr>
        <w:t xml:space="preserve"> №</w:t>
      </w:r>
      <w:r w:rsidR="003E2397" w:rsidRPr="00964A4E">
        <w:rPr>
          <w:b w:val="0"/>
        </w:rPr>
        <w:t xml:space="preserve"> 2</w:t>
      </w:r>
      <w:r w:rsidR="008D6C5C" w:rsidRPr="00964A4E">
        <w:rPr>
          <w:b w:val="0"/>
        </w:rPr>
        <w:t xml:space="preserve"> </w:t>
      </w:r>
      <w:r w:rsidR="005350D0" w:rsidRPr="00964A4E">
        <w:rPr>
          <w:b w:val="0"/>
        </w:rPr>
        <w:t>к настоящему Административному регламенту.</w:t>
      </w:r>
    </w:p>
    <w:p w:rsidR="007D29CB" w:rsidRPr="00964A4E" w:rsidRDefault="005350D0" w:rsidP="00566A8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Форма результата предоставления государственной услуги: заверенная Комитетом копия распоряжения Комитета о предоставлении разрешения на УРВИ или </w:t>
      </w:r>
      <w:r w:rsidRPr="00964A4E">
        <w:rPr>
          <w:bCs/>
          <w:sz w:val="28"/>
          <w:szCs w:val="28"/>
        </w:rPr>
        <w:t>об отказе в предоставлении разрешения на УРВИ</w:t>
      </w:r>
      <w:r w:rsidRPr="00964A4E">
        <w:rPr>
          <w:sz w:val="28"/>
          <w:szCs w:val="28"/>
        </w:rPr>
        <w:t xml:space="preserve">; </w:t>
      </w:r>
      <w:r w:rsidR="00AD0627" w:rsidRPr="00964A4E">
        <w:rPr>
          <w:sz w:val="28"/>
          <w:szCs w:val="28"/>
        </w:rPr>
        <w:t>скан-образ распоряжения</w:t>
      </w:r>
      <w:r w:rsidRPr="00964A4E">
        <w:rPr>
          <w:sz w:val="28"/>
          <w:szCs w:val="28"/>
        </w:rPr>
        <w:t xml:space="preserve"> Комитета о предоставлении разрешения на УРВИ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 xml:space="preserve">или об отказе в предоставлении разрешения на УРВИ </w:t>
      </w:r>
      <w:r w:rsidR="00AD0627" w:rsidRPr="00964A4E">
        <w:rPr>
          <w:sz w:val="28"/>
          <w:szCs w:val="28"/>
        </w:rPr>
        <w:t xml:space="preserve">при предоставлении государственной услуги </w:t>
      </w:r>
      <w:r w:rsidR="002302DC" w:rsidRPr="00964A4E">
        <w:rPr>
          <w:sz w:val="28"/>
          <w:szCs w:val="28"/>
        </w:rPr>
        <w:t>в электронной форме</w:t>
      </w:r>
      <w:r w:rsidRPr="00964A4E">
        <w:rPr>
          <w:sz w:val="28"/>
          <w:szCs w:val="28"/>
        </w:rPr>
        <w:t>.</w:t>
      </w:r>
    </w:p>
    <w:p w:rsidR="00865180" w:rsidRPr="00964A4E" w:rsidRDefault="00FB0978" w:rsidP="00865180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Предусмотрены следующие способы получения результата предоставления государственной услуги:</w:t>
      </w:r>
    </w:p>
    <w:p w:rsidR="001B4B17" w:rsidRPr="00964A4E" w:rsidRDefault="00865180" w:rsidP="001B4B17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непосредственно при посещении Комитета;</w:t>
      </w:r>
    </w:p>
    <w:p w:rsidR="00865180" w:rsidRPr="00964A4E" w:rsidRDefault="00865180" w:rsidP="001B4B17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электронной форме </w:t>
      </w:r>
      <w:r w:rsidR="00733DC0" w:rsidRPr="00964A4E">
        <w:rPr>
          <w:sz w:val="28"/>
          <w:szCs w:val="28"/>
        </w:rPr>
        <w:t>в «Личном кабинете» на Портале, в «Кабинете заявителя» в ЕССК</w:t>
      </w:r>
      <w:r w:rsidR="00274D93" w:rsidRPr="00964A4E">
        <w:rPr>
          <w:sz w:val="28"/>
          <w:szCs w:val="28"/>
        </w:rPr>
        <w:t>.</w:t>
      </w:r>
    </w:p>
    <w:p w:rsidR="00C96B4A" w:rsidRPr="00964A4E" w:rsidRDefault="00FE4EB9" w:rsidP="004B57B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Результат предоставления государственной услуги учитывается </w:t>
      </w:r>
      <w:r w:rsidR="00BD26CE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в </w:t>
      </w:r>
      <w:r w:rsidR="00E84C3F" w:rsidRPr="00964A4E">
        <w:rPr>
          <w:sz w:val="28"/>
          <w:szCs w:val="28"/>
        </w:rPr>
        <w:t xml:space="preserve">государственной </w:t>
      </w:r>
      <w:r w:rsidRPr="00964A4E">
        <w:rPr>
          <w:sz w:val="28"/>
          <w:szCs w:val="28"/>
        </w:rPr>
        <w:t>информационной системе Санкт-Петербурга «Автоматизированная информационная система управления градостроительной деятельностью».</w:t>
      </w:r>
    </w:p>
    <w:p w:rsidR="00C62A90" w:rsidRPr="00964A4E" w:rsidRDefault="006100E8" w:rsidP="00C62A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2.4. </w:t>
      </w:r>
      <w:r w:rsidR="007413C4" w:rsidRPr="00964A4E">
        <w:rPr>
          <w:sz w:val="28"/>
          <w:szCs w:val="28"/>
        </w:rPr>
        <w:t>Максимальный с</w:t>
      </w:r>
      <w:r w:rsidRPr="00964A4E">
        <w:rPr>
          <w:sz w:val="28"/>
          <w:szCs w:val="28"/>
        </w:rPr>
        <w:t>рок предоставления гос</w:t>
      </w:r>
      <w:r w:rsidR="007413C4" w:rsidRPr="00964A4E">
        <w:rPr>
          <w:sz w:val="28"/>
          <w:szCs w:val="28"/>
        </w:rPr>
        <w:t xml:space="preserve">ударственной </w:t>
      </w:r>
      <w:r w:rsidR="007413C4" w:rsidRPr="00964A4E">
        <w:rPr>
          <w:sz w:val="28"/>
          <w:szCs w:val="28"/>
        </w:rPr>
        <w:br/>
        <w:t xml:space="preserve">услуги </w:t>
      </w:r>
      <w:r w:rsidR="001C7260" w:rsidRPr="00964A4E">
        <w:rPr>
          <w:sz w:val="28"/>
          <w:szCs w:val="28"/>
        </w:rPr>
        <w:t>-</w:t>
      </w:r>
      <w:r w:rsidR="007413C4" w:rsidRPr="00964A4E">
        <w:rPr>
          <w:sz w:val="28"/>
          <w:szCs w:val="28"/>
        </w:rPr>
        <w:t xml:space="preserve"> </w:t>
      </w:r>
      <w:r w:rsidR="001A1F49" w:rsidRPr="00964A4E">
        <w:rPr>
          <w:sz w:val="28"/>
          <w:szCs w:val="28"/>
        </w:rPr>
        <w:t>сто</w:t>
      </w:r>
      <w:r w:rsidR="001C7260" w:rsidRPr="00964A4E">
        <w:rPr>
          <w:sz w:val="28"/>
          <w:szCs w:val="28"/>
        </w:rPr>
        <w:t xml:space="preserve"> десять</w:t>
      </w:r>
      <w:r w:rsidR="001A1F49" w:rsidRPr="00964A4E">
        <w:rPr>
          <w:sz w:val="28"/>
          <w:szCs w:val="28"/>
        </w:rPr>
        <w:t xml:space="preserve"> календарных </w:t>
      </w:r>
      <w:r w:rsidRPr="00964A4E">
        <w:rPr>
          <w:sz w:val="28"/>
          <w:szCs w:val="28"/>
        </w:rPr>
        <w:t>дней.</w:t>
      </w:r>
    </w:p>
    <w:p w:rsidR="00930909" w:rsidRPr="00964A4E" w:rsidRDefault="00930909" w:rsidP="00C62A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Срок принятия решения о предоставлении государственной </w:t>
      </w:r>
      <w:r w:rsidR="00E27C31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услуги</w:t>
      </w:r>
      <w:r w:rsidR="00C731B2" w:rsidRPr="00964A4E">
        <w:rPr>
          <w:sz w:val="28"/>
          <w:szCs w:val="28"/>
        </w:rPr>
        <w:t xml:space="preserve"> - три календарных дня со дня поступления в Комитет </w:t>
      </w:r>
      <w:r w:rsidR="00995C6C" w:rsidRPr="00964A4E">
        <w:rPr>
          <w:sz w:val="28"/>
          <w:szCs w:val="28"/>
        </w:rPr>
        <w:t>рекомендаций Городской к</w:t>
      </w:r>
      <w:r w:rsidR="00C731B2" w:rsidRPr="00964A4E">
        <w:rPr>
          <w:sz w:val="28"/>
          <w:szCs w:val="28"/>
        </w:rPr>
        <w:t>омиссии</w:t>
      </w:r>
      <w:r w:rsidR="00E36537" w:rsidRPr="00964A4E">
        <w:rPr>
          <w:sz w:val="28"/>
          <w:szCs w:val="28"/>
        </w:rPr>
        <w:t xml:space="preserve"> о предоставлении разрешения на УРВИ или об отказе </w:t>
      </w:r>
      <w:r w:rsidR="006E7DB8" w:rsidRPr="00964A4E">
        <w:rPr>
          <w:sz w:val="28"/>
          <w:szCs w:val="28"/>
        </w:rPr>
        <w:br/>
      </w:r>
      <w:r w:rsidR="00E36537" w:rsidRPr="00964A4E">
        <w:rPr>
          <w:sz w:val="28"/>
          <w:szCs w:val="28"/>
        </w:rPr>
        <w:t>в предоставлении разрешения на УРВИ с указанием причин принятого решения;</w:t>
      </w:r>
    </w:p>
    <w:p w:rsidR="00E44FAB" w:rsidRPr="00964A4E" w:rsidRDefault="003A772F" w:rsidP="00D33E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срок фиксации информации о принятом решении в </w:t>
      </w:r>
      <w:r w:rsidR="00816E24" w:rsidRPr="00964A4E">
        <w:rPr>
          <w:sz w:val="28"/>
          <w:szCs w:val="28"/>
        </w:rPr>
        <w:t xml:space="preserve">подсистеме «Информационная система обеспечения градостроительной деятельности </w:t>
      </w:r>
      <w:r w:rsidR="00816E24" w:rsidRPr="00964A4E">
        <w:rPr>
          <w:sz w:val="28"/>
          <w:szCs w:val="28"/>
        </w:rPr>
        <w:br/>
        <w:t xml:space="preserve">в Санкт-Петербурге» государственной информационной системы </w:t>
      </w:r>
      <w:r w:rsidR="00816E24" w:rsidRPr="00964A4E">
        <w:rPr>
          <w:sz w:val="28"/>
          <w:szCs w:val="28"/>
        </w:rPr>
        <w:br/>
        <w:t xml:space="preserve">Санкт-Петербурга «Автоматизированная информационная система управления градостроительной деятельностью» </w:t>
      </w:r>
      <w:r w:rsidRPr="00964A4E">
        <w:rPr>
          <w:sz w:val="28"/>
          <w:szCs w:val="28"/>
        </w:rPr>
        <w:t>- десять рабочих дней со дня выдачи</w:t>
      </w:r>
      <w:r w:rsidR="00F40D29" w:rsidRPr="00964A4E">
        <w:rPr>
          <w:sz w:val="28"/>
          <w:szCs w:val="28"/>
        </w:rPr>
        <w:t xml:space="preserve"> результата государственной услуги</w:t>
      </w:r>
      <w:r w:rsidRPr="00964A4E">
        <w:rPr>
          <w:sz w:val="28"/>
          <w:szCs w:val="28"/>
        </w:rPr>
        <w:t>;</w:t>
      </w:r>
    </w:p>
    <w:p w:rsidR="00D43390" w:rsidRPr="00964A4E" w:rsidRDefault="003A772F" w:rsidP="00BA27D3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срок, в течение которого осуществляется информирование заявителя</w:t>
      </w:r>
      <w:r w:rsidRPr="00964A4E">
        <w:rPr>
          <w:sz w:val="28"/>
          <w:szCs w:val="28"/>
        </w:rPr>
        <w:br/>
        <w:t>о принятом решении, - один рабочий день, предшествующий дню выдачи заявителю результата государственной услуги;</w:t>
      </w:r>
    </w:p>
    <w:p w:rsidR="00BA27D3" w:rsidRPr="00964A4E" w:rsidRDefault="003A772F" w:rsidP="00FC4188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срок выдачи заявителю результата предоставления государственной услуги - один рабочий день;</w:t>
      </w:r>
    </w:p>
    <w:p w:rsidR="0012775F" w:rsidRPr="00964A4E" w:rsidRDefault="001403AF" w:rsidP="00D64ABB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фиксация информации о принятом решении в Межведомственной автоматизированной информационной системе предоставления </w:t>
      </w:r>
      <w:r w:rsidR="00FF24E7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в Санкт-Петербурге государственных и муниципальных услуг в электронном виде (далее - МАИС </w:t>
      </w:r>
      <w:r w:rsidR="00737480" w:rsidRPr="00964A4E">
        <w:rPr>
          <w:sz w:val="28"/>
          <w:szCs w:val="28"/>
        </w:rPr>
        <w:t xml:space="preserve">ЭГУ), </w:t>
      </w:r>
      <w:r w:rsidRPr="00964A4E">
        <w:rPr>
          <w:sz w:val="28"/>
          <w:szCs w:val="28"/>
        </w:rPr>
        <w:t xml:space="preserve">в ЕССК с последующей автоматической передачей в МАИС ЭГУ (при подаче запроса о предоставлении государственной услуги в электронной форме посредством Портала) осуществляется в </w:t>
      </w:r>
      <w:r w:rsidR="00444A92" w:rsidRPr="00964A4E">
        <w:rPr>
          <w:sz w:val="28"/>
          <w:szCs w:val="28"/>
        </w:rPr>
        <w:t xml:space="preserve">день </w:t>
      </w:r>
      <w:r w:rsidR="00C34D57" w:rsidRPr="00964A4E">
        <w:rPr>
          <w:sz w:val="28"/>
          <w:szCs w:val="28"/>
        </w:rPr>
        <w:t>принятия решения.</w:t>
      </w:r>
    </w:p>
    <w:p w:rsidR="00F033A3" w:rsidRPr="00964A4E" w:rsidRDefault="00F033A3" w:rsidP="00F033A3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2.5. Нормативные правовые акты, регулирующие предоставление государственной услуги.</w:t>
      </w:r>
    </w:p>
    <w:p w:rsidR="00AB459C" w:rsidRPr="00964A4E" w:rsidRDefault="00F033A3" w:rsidP="0091358A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Перечень нормативных правовых актов размещен на официальном сайте Комитета</w:t>
      </w:r>
      <w:r w:rsidR="00075154" w:rsidRPr="00964A4E">
        <w:rPr>
          <w:b w:val="0"/>
        </w:rPr>
        <w:t xml:space="preserve"> (доменное имя сайта в сети «Интернет» - </w:t>
      </w:r>
      <w:r w:rsidR="00075154" w:rsidRPr="00964A4E">
        <w:rPr>
          <w:b w:val="0"/>
          <w:lang w:val="en-US"/>
        </w:rPr>
        <w:t>kgainfo</w:t>
      </w:r>
      <w:r w:rsidR="00075154" w:rsidRPr="00964A4E">
        <w:rPr>
          <w:b w:val="0"/>
        </w:rPr>
        <w:t>.</w:t>
      </w:r>
      <w:r w:rsidR="00075154" w:rsidRPr="00964A4E">
        <w:rPr>
          <w:b w:val="0"/>
          <w:lang w:val="en-US"/>
        </w:rPr>
        <w:t>spb</w:t>
      </w:r>
      <w:r w:rsidR="00075154" w:rsidRPr="00964A4E">
        <w:rPr>
          <w:b w:val="0"/>
        </w:rPr>
        <w:t>.</w:t>
      </w:r>
      <w:r w:rsidR="00075154" w:rsidRPr="00964A4E">
        <w:rPr>
          <w:b w:val="0"/>
          <w:lang w:val="en-US"/>
        </w:rPr>
        <w:t>ru</w:t>
      </w:r>
      <w:r w:rsidR="00075154" w:rsidRPr="00964A4E">
        <w:rPr>
          <w:b w:val="0"/>
        </w:rPr>
        <w:t>)</w:t>
      </w:r>
      <w:r w:rsidR="00704168" w:rsidRPr="00964A4E">
        <w:rPr>
          <w:b w:val="0"/>
        </w:rPr>
        <w:t xml:space="preserve"> </w:t>
      </w:r>
      <w:r w:rsidR="00075154" w:rsidRPr="00964A4E">
        <w:rPr>
          <w:b w:val="0"/>
        </w:rPr>
        <w:br/>
      </w:r>
      <w:r w:rsidRPr="00964A4E">
        <w:rPr>
          <w:b w:val="0"/>
        </w:rPr>
        <w:t>и на Портале в разделе описания государственной услуги.</w:t>
      </w:r>
    </w:p>
    <w:p w:rsidR="00FF46E0" w:rsidRPr="00964A4E" w:rsidRDefault="006100E8" w:rsidP="00C902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2.6. Исчерпывающий перечень документов, необходимых </w:t>
      </w:r>
      <w:r w:rsidRPr="00964A4E">
        <w:rPr>
          <w:sz w:val="28"/>
          <w:szCs w:val="28"/>
        </w:rPr>
        <w:br/>
        <w:t xml:space="preserve">в соответствии с нормативными правовыми актами для предоставления государственной услуги и услуг, которые являются необходимыми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>и обязательными для предоставления государственной услуги, подлежащих представлению заявителем</w:t>
      </w:r>
      <w:r w:rsidR="00C90F7B" w:rsidRPr="00964A4E">
        <w:rPr>
          <w:sz w:val="28"/>
          <w:szCs w:val="28"/>
        </w:rPr>
        <w:t xml:space="preserve"> (представителем заявителя)</w:t>
      </w:r>
      <w:r w:rsidRPr="00964A4E">
        <w:rPr>
          <w:sz w:val="28"/>
          <w:szCs w:val="28"/>
        </w:rPr>
        <w:t>:</w:t>
      </w:r>
    </w:p>
    <w:p w:rsidR="00FF46E0" w:rsidRPr="00964A4E" w:rsidRDefault="00FF46E0" w:rsidP="00FE7DDD">
      <w:pPr>
        <w:pStyle w:val="ConsPlusNormal"/>
        <w:ind w:firstLine="851"/>
        <w:jc w:val="both"/>
        <w:outlineLvl w:val="1"/>
        <w:rPr>
          <w:b w:val="0"/>
        </w:rPr>
      </w:pPr>
      <w:r w:rsidRPr="00964A4E">
        <w:rPr>
          <w:b w:val="0"/>
        </w:rPr>
        <w:t>2.6.1. Заявление о предоставлении разрешения на условно разрешенный вид использования земельного участка или объекта капитального строительства (далее - заявление)</w:t>
      </w:r>
      <w:r w:rsidRPr="00964A4E">
        <w:rPr>
          <w:rStyle w:val="af1"/>
          <w:b w:val="0"/>
        </w:rPr>
        <w:footnoteReference w:id="1"/>
      </w:r>
      <w:r w:rsidR="00FE7DDD" w:rsidRPr="00964A4E">
        <w:rPr>
          <w:b w:val="0"/>
        </w:rPr>
        <w:t xml:space="preserve"> по форме</w:t>
      </w:r>
      <w:r w:rsidR="009E5D82" w:rsidRPr="00964A4E">
        <w:rPr>
          <w:b w:val="0"/>
        </w:rPr>
        <w:t xml:space="preserve"> </w:t>
      </w:r>
      <w:r w:rsidR="00FE7DDD" w:rsidRPr="00964A4E">
        <w:rPr>
          <w:b w:val="0"/>
        </w:rPr>
        <w:t xml:space="preserve">согласно </w:t>
      </w:r>
      <w:r w:rsidRPr="00964A4E">
        <w:rPr>
          <w:b w:val="0"/>
        </w:rPr>
        <w:t>п</w:t>
      </w:r>
      <w:r w:rsidR="00FE7DDD" w:rsidRPr="00964A4E">
        <w:rPr>
          <w:b w:val="0"/>
        </w:rPr>
        <w:t>риложению</w:t>
      </w:r>
      <w:r w:rsidRPr="00964A4E">
        <w:rPr>
          <w:b w:val="0"/>
        </w:rPr>
        <w:t xml:space="preserve"> № </w:t>
      </w:r>
      <w:r w:rsidR="009E5D82" w:rsidRPr="00964A4E">
        <w:rPr>
          <w:b w:val="0"/>
        </w:rPr>
        <w:t>3</w:t>
      </w:r>
      <w:r w:rsidRPr="00964A4E">
        <w:rPr>
          <w:b w:val="0"/>
        </w:rPr>
        <w:t xml:space="preserve"> к настоящему Административному регламенту.</w:t>
      </w:r>
      <w:r w:rsidRPr="00964A4E">
        <w:t xml:space="preserve"> </w:t>
      </w:r>
    </w:p>
    <w:p w:rsidR="00FF46E0" w:rsidRPr="00964A4E" w:rsidRDefault="00FF46E0" w:rsidP="00FF46E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A4E">
        <w:rPr>
          <w:rFonts w:ascii="Times New Roman" w:hAnsi="Times New Roman" w:cs="Times New Roman"/>
          <w:sz w:val="28"/>
          <w:szCs w:val="28"/>
        </w:rPr>
        <w:t>Приложениями к</w:t>
      </w:r>
      <w:r w:rsidR="009E5D82" w:rsidRPr="00964A4E">
        <w:rPr>
          <w:rFonts w:ascii="Times New Roman" w:hAnsi="Times New Roman" w:cs="Times New Roman"/>
          <w:sz w:val="28"/>
          <w:szCs w:val="28"/>
        </w:rPr>
        <w:t xml:space="preserve"> з</w:t>
      </w:r>
      <w:r w:rsidRPr="00964A4E">
        <w:rPr>
          <w:rFonts w:ascii="Times New Roman" w:hAnsi="Times New Roman" w:cs="Times New Roman"/>
          <w:sz w:val="28"/>
          <w:szCs w:val="28"/>
        </w:rPr>
        <w:t>аявлению являются схема организации земельного участка и пояснительная записка.</w:t>
      </w:r>
    </w:p>
    <w:p w:rsidR="00FF46E0" w:rsidRPr="00964A4E" w:rsidRDefault="009E5D82" w:rsidP="00FF46E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A4E">
        <w:rPr>
          <w:rFonts w:ascii="Times New Roman" w:hAnsi="Times New Roman" w:cs="Times New Roman"/>
          <w:sz w:val="28"/>
          <w:szCs w:val="28"/>
        </w:rPr>
        <w:t>Приложения к з</w:t>
      </w:r>
      <w:r w:rsidR="00FF46E0" w:rsidRPr="00964A4E">
        <w:rPr>
          <w:rFonts w:ascii="Times New Roman" w:hAnsi="Times New Roman" w:cs="Times New Roman"/>
          <w:sz w:val="28"/>
          <w:szCs w:val="28"/>
        </w:rPr>
        <w:t>аявлению составляются</w:t>
      </w:r>
      <w:r w:rsidRPr="00964A4E">
        <w:rPr>
          <w:rFonts w:ascii="Times New Roman" w:hAnsi="Times New Roman" w:cs="Times New Roman"/>
          <w:sz w:val="28"/>
          <w:szCs w:val="28"/>
        </w:rPr>
        <w:t xml:space="preserve"> з</w:t>
      </w:r>
      <w:r w:rsidR="00FF46E0" w:rsidRPr="00964A4E">
        <w:rPr>
          <w:rFonts w:ascii="Times New Roman" w:hAnsi="Times New Roman" w:cs="Times New Roman"/>
          <w:sz w:val="28"/>
          <w:szCs w:val="28"/>
        </w:rPr>
        <w:t>аявителем в произвольной форме.</w:t>
      </w:r>
    </w:p>
    <w:p w:rsidR="00FF46E0" w:rsidRPr="00964A4E" w:rsidRDefault="00FF46E0" w:rsidP="00FF46E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A4E">
        <w:rPr>
          <w:rFonts w:ascii="Times New Roman" w:hAnsi="Times New Roman" w:cs="Times New Roman"/>
          <w:sz w:val="28"/>
          <w:szCs w:val="28"/>
        </w:rPr>
        <w:t xml:space="preserve">Пояснительная записка содержит сведения в соответствии </w:t>
      </w:r>
      <w:r w:rsidRPr="00964A4E">
        <w:rPr>
          <w:rFonts w:ascii="Times New Roman" w:hAnsi="Times New Roman" w:cs="Times New Roman"/>
          <w:sz w:val="28"/>
          <w:szCs w:val="28"/>
        </w:rPr>
        <w:br/>
        <w:t xml:space="preserve">с Правилами землепользования и застройки Санкт-Петербурга, утвержденными постановлением Правительства Санкт-Петербурга </w:t>
      </w:r>
      <w:r w:rsidRPr="00964A4E">
        <w:rPr>
          <w:rFonts w:ascii="Times New Roman" w:hAnsi="Times New Roman" w:cs="Times New Roman"/>
          <w:sz w:val="28"/>
          <w:szCs w:val="28"/>
        </w:rPr>
        <w:br/>
        <w:t>от 21.06.2016 № 524:</w:t>
      </w:r>
    </w:p>
    <w:p w:rsidR="00FF46E0" w:rsidRPr="00964A4E" w:rsidRDefault="00FF46E0" w:rsidP="00FF46E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A4E">
        <w:rPr>
          <w:rFonts w:ascii="Times New Roman" w:hAnsi="Times New Roman" w:cs="Times New Roman"/>
          <w:sz w:val="28"/>
          <w:szCs w:val="28"/>
        </w:rPr>
        <w:t xml:space="preserve">о функциональном назначении предполагаемого к строительству </w:t>
      </w:r>
      <w:r w:rsidRPr="00964A4E">
        <w:rPr>
          <w:rFonts w:ascii="Times New Roman" w:hAnsi="Times New Roman" w:cs="Times New Roman"/>
          <w:sz w:val="28"/>
          <w:szCs w:val="28"/>
        </w:rPr>
        <w:br/>
        <w:t>или реконструкции объекта капитального строительства;</w:t>
      </w:r>
    </w:p>
    <w:p w:rsidR="00FF46E0" w:rsidRPr="00964A4E" w:rsidRDefault="00FF46E0" w:rsidP="00FF46E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A4E">
        <w:rPr>
          <w:rFonts w:ascii="Times New Roman" w:hAnsi="Times New Roman" w:cs="Times New Roman"/>
          <w:sz w:val="28"/>
          <w:szCs w:val="28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FF46E0" w:rsidRPr="00964A4E" w:rsidRDefault="00FF46E0" w:rsidP="00373ED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A4E">
        <w:rPr>
          <w:rFonts w:ascii="Times New Roman" w:hAnsi="Times New Roman" w:cs="Times New Roman"/>
          <w:sz w:val="28"/>
          <w:szCs w:val="28"/>
        </w:rPr>
        <w:t xml:space="preserve">о расчетных параметрах планируемого строительства </w:t>
      </w:r>
      <w:r w:rsidRPr="00964A4E">
        <w:rPr>
          <w:rFonts w:ascii="Times New Roman" w:hAnsi="Times New Roman" w:cs="Times New Roman"/>
          <w:sz w:val="28"/>
          <w:szCs w:val="28"/>
        </w:rPr>
        <w:br/>
        <w:t>или реконструкции объекта капитального строительства;</w:t>
      </w:r>
    </w:p>
    <w:p w:rsidR="00832B73" w:rsidRPr="00964A4E" w:rsidRDefault="006100E8" w:rsidP="0023109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2.6.2. </w:t>
      </w:r>
      <w:r w:rsidR="0047024D" w:rsidRPr="00964A4E">
        <w:rPr>
          <w:sz w:val="28"/>
          <w:szCs w:val="28"/>
        </w:rPr>
        <w:t>Паспорт или иной д</w:t>
      </w:r>
      <w:r w:rsidRPr="00964A4E">
        <w:rPr>
          <w:sz w:val="28"/>
          <w:szCs w:val="28"/>
        </w:rPr>
        <w:t>окумент, удостоверяющий личность гражданина Российской Федерации, а также документ, удостоверяющий личность иностранного гражданина, лица без гражданс</w:t>
      </w:r>
      <w:r w:rsidR="0047024D" w:rsidRPr="00964A4E">
        <w:rPr>
          <w:sz w:val="28"/>
          <w:szCs w:val="28"/>
        </w:rPr>
        <w:t xml:space="preserve">тва, включая </w:t>
      </w:r>
      <w:r w:rsidR="00797138" w:rsidRPr="00964A4E">
        <w:rPr>
          <w:sz w:val="28"/>
          <w:szCs w:val="28"/>
        </w:rPr>
        <w:br/>
      </w:r>
      <w:r w:rsidR="0047024D" w:rsidRPr="00964A4E">
        <w:rPr>
          <w:sz w:val="28"/>
          <w:szCs w:val="28"/>
        </w:rPr>
        <w:t xml:space="preserve">вид на жительство </w:t>
      </w:r>
      <w:r w:rsidRPr="00964A4E">
        <w:rPr>
          <w:sz w:val="28"/>
          <w:szCs w:val="28"/>
        </w:rPr>
        <w:t xml:space="preserve">и удостоверение беженца (предоставляют </w:t>
      </w:r>
      <w:r w:rsidR="00797138" w:rsidRPr="00964A4E">
        <w:rPr>
          <w:sz w:val="28"/>
          <w:szCs w:val="28"/>
        </w:rPr>
        <w:br/>
      </w:r>
      <w:r w:rsidR="00404281" w:rsidRPr="00964A4E">
        <w:rPr>
          <w:sz w:val="28"/>
          <w:szCs w:val="28"/>
        </w:rPr>
        <w:t xml:space="preserve">заявители - физические лица </w:t>
      </w:r>
      <w:r w:rsidRPr="00964A4E">
        <w:rPr>
          <w:sz w:val="28"/>
          <w:szCs w:val="28"/>
        </w:rPr>
        <w:t>и представите</w:t>
      </w:r>
      <w:r w:rsidR="005508B2" w:rsidRPr="00964A4E">
        <w:rPr>
          <w:sz w:val="28"/>
          <w:szCs w:val="28"/>
        </w:rPr>
        <w:t xml:space="preserve">ли заявителей </w:t>
      </w:r>
      <w:r w:rsidR="00553B1B" w:rsidRPr="00964A4E">
        <w:rPr>
          <w:sz w:val="28"/>
          <w:szCs w:val="28"/>
        </w:rPr>
        <w:t>-</w:t>
      </w:r>
      <w:r w:rsidR="005508B2" w:rsidRPr="00964A4E">
        <w:rPr>
          <w:sz w:val="28"/>
          <w:szCs w:val="28"/>
        </w:rPr>
        <w:t xml:space="preserve"> физических</w:t>
      </w:r>
      <w:r w:rsidR="005E6BEC" w:rsidRPr="00964A4E">
        <w:rPr>
          <w:sz w:val="28"/>
          <w:szCs w:val="28"/>
        </w:rPr>
        <w:t xml:space="preserve"> </w:t>
      </w:r>
      <w:r w:rsidR="00000028" w:rsidRPr="00964A4E">
        <w:rPr>
          <w:sz w:val="28"/>
          <w:szCs w:val="28"/>
        </w:rPr>
        <w:br/>
      </w:r>
      <w:r w:rsidR="00404281" w:rsidRPr="00964A4E">
        <w:rPr>
          <w:sz w:val="28"/>
          <w:szCs w:val="28"/>
        </w:rPr>
        <w:t xml:space="preserve">и </w:t>
      </w:r>
      <w:r w:rsidRPr="00964A4E">
        <w:rPr>
          <w:sz w:val="28"/>
          <w:szCs w:val="28"/>
        </w:rPr>
        <w:t>юридических лиц)</w:t>
      </w:r>
      <w:r w:rsidRPr="00964A4E">
        <w:rPr>
          <w:rStyle w:val="af1"/>
          <w:sz w:val="28"/>
          <w:szCs w:val="28"/>
        </w:rPr>
        <w:footnoteReference w:id="2"/>
      </w:r>
      <w:r w:rsidRPr="00964A4E">
        <w:rPr>
          <w:sz w:val="28"/>
          <w:szCs w:val="28"/>
        </w:rPr>
        <w:t>;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2.6.3. Документ, подтверждающий полномочия представителя заявителя</w:t>
      </w:r>
      <w:r w:rsidR="00231090" w:rsidRPr="00964A4E">
        <w:rPr>
          <w:sz w:val="28"/>
          <w:szCs w:val="28"/>
        </w:rPr>
        <w:t>:</w:t>
      </w:r>
    </w:p>
    <w:p w:rsidR="00231090" w:rsidRPr="00964A4E" w:rsidRDefault="00231090" w:rsidP="002310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случае обращения представителя заявителя - физического лица предъявляется доверенность, оформленная в соответствии с требованиями Гражданского </w:t>
      </w:r>
      <w:hyperlink r:id="rId10" w:history="1">
        <w:r w:rsidRPr="00964A4E">
          <w:rPr>
            <w:sz w:val="28"/>
            <w:szCs w:val="28"/>
          </w:rPr>
          <w:t>кодекса</w:t>
        </w:r>
      </w:hyperlink>
      <w:r w:rsidRPr="00964A4E">
        <w:rPr>
          <w:sz w:val="28"/>
          <w:szCs w:val="28"/>
        </w:rPr>
        <w:t xml:space="preserve"> Российской Федерации, в случае обращения законного представителя заявителя - документы, подтверждающие полномочия законного представителя;</w:t>
      </w:r>
    </w:p>
    <w:p w:rsidR="00231090" w:rsidRPr="00964A4E" w:rsidRDefault="00231090" w:rsidP="002310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 обращении представителя заявителя - юридического лица представляется документ, подтверждающий полномочия представителя юридического лица, действующего без доверенности: протокол (выписка </w:t>
      </w:r>
      <w:r w:rsidRPr="00964A4E">
        <w:rPr>
          <w:sz w:val="28"/>
          <w:szCs w:val="28"/>
        </w:rPr>
        <w:br/>
        <w:t xml:space="preserve">из протокола) об избрании руководителя в случае, если исполнительные органы юридического лица в соответствии с Уставом (Договором, Положением) избираются на основании решения органа управления, в иных случаях - приказ о назначении руководителя на должность (оригинал или копия, заверенная подписью руководителя и скрепленная печатью </w:t>
      </w:r>
      <w:r w:rsidRPr="00964A4E">
        <w:rPr>
          <w:sz w:val="28"/>
          <w:szCs w:val="28"/>
        </w:rPr>
        <w:lastRenderedPageBreak/>
        <w:t>юридического лица (при наличии печати));</w:t>
      </w:r>
    </w:p>
    <w:p w:rsidR="00231090" w:rsidRPr="00964A4E" w:rsidRDefault="00231090" w:rsidP="0023109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случае, когда представитель заявителя - юридического лица действует по доверенности, представляется доверенность, выданная </w:t>
      </w:r>
      <w:r w:rsidRPr="00964A4E">
        <w:rPr>
          <w:sz w:val="28"/>
          <w:szCs w:val="28"/>
        </w:rPr>
        <w:br/>
        <w:t xml:space="preserve">в соответствии с Гражданским </w:t>
      </w:r>
      <w:hyperlink r:id="rId11" w:history="1">
        <w:r w:rsidRPr="00964A4E">
          <w:rPr>
            <w:sz w:val="28"/>
            <w:szCs w:val="28"/>
          </w:rPr>
          <w:t>кодексом</w:t>
        </w:r>
      </w:hyperlink>
      <w:r w:rsidR="00A23127" w:rsidRPr="00964A4E">
        <w:rPr>
          <w:sz w:val="28"/>
          <w:szCs w:val="28"/>
        </w:rPr>
        <w:t xml:space="preserve"> Российской Федерации.</w:t>
      </w:r>
    </w:p>
    <w:p w:rsidR="00E97C99" w:rsidRPr="00964A4E" w:rsidRDefault="00231090" w:rsidP="001016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Полномочие представителя может возникать у лица </w:t>
      </w:r>
      <w:r w:rsidR="002A5ED1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на основании доверенности, договора или решения</w:t>
      </w:r>
      <w:r w:rsidR="002A5ED1" w:rsidRPr="00964A4E">
        <w:rPr>
          <w:sz w:val="28"/>
          <w:szCs w:val="28"/>
        </w:rPr>
        <w:t xml:space="preserve"> собрания, содержащих указание </w:t>
      </w:r>
      <w:r w:rsidRPr="00964A4E">
        <w:rPr>
          <w:sz w:val="28"/>
          <w:szCs w:val="28"/>
        </w:rPr>
        <w:t xml:space="preserve">на полномочия доверенного лица по представлению заявителя </w:t>
      </w:r>
      <w:r w:rsidR="00F40FEA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при предоставлении государственной услуги, указания закона либо акта уполномоченного на то государственного органа или органа местного самоуправления</w:t>
      </w:r>
      <w:r w:rsidR="00FD45CC" w:rsidRPr="00964A4E">
        <w:rPr>
          <w:sz w:val="28"/>
          <w:szCs w:val="28"/>
        </w:rPr>
        <w:t>;</w:t>
      </w:r>
    </w:p>
    <w:p w:rsidR="00FA4596" w:rsidRPr="00964A4E" w:rsidRDefault="006A7631" w:rsidP="0010168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2.6.4</w:t>
      </w:r>
      <w:r w:rsidR="006100E8" w:rsidRPr="00964A4E">
        <w:rPr>
          <w:sz w:val="28"/>
          <w:szCs w:val="28"/>
        </w:rPr>
        <w:t xml:space="preserve">. Правоустанавливающие документы на земельный участок </w:t>
      </w:r>
      <w:r w:rsidR="006100E8" w:rsidRPr="00964A4E">
        <w:rPr>
          <w:sz w:val="28"/>
          <w:szCs w:val="28"/>
        </w:rPr>
        <w:br/>
        <w:t xml:space="preserve">и (или) объекты капитального строительства (в случае если право </w:t>
      </w:r>
      <w:r w:rsidR="006100E8" w:rsidRPr="00964A4E">
        <w:rPr>
          <w:sz w:val="28"/>
          <w:szCs w:val="28"/>
        </w:rPr>
        <w:br/>
        <w:t>не зарегистрировано в Едином государственном реестре недвижимости)</w:t>
      </w:r>
      <w:r w:rsidR="006100E8" w:rsidRPr="00964A4E">
        <w:rPr>
          <w:rStyle w:val="af1"/>
          <w:sz w:val="28"/>
          <w:szCs w:val="28"/>
        </w:rPr>
        <w:footnoteReference w:id="3"/>
      </w:r>
      <w:r w:rsidR="006100E8" w:rsidRPr="00964A4E">
        <w:rPr>
          <w:sz w:val="28"/>
          <w:szCs w:val="28"/>
        </w:rPr>
        <w:t>;</w:t>
      </w:r>
    </w:p>
    <w:p w:rsidR="00FA4596" w:rsidRPr="00964A4E" w:rsidRDefault="00101684" w:rsidP="008E025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Заявление и документы предоставляются в бумажном виде в двух экземплярах и на отдельных электронных носителях в двух экземплярах </w:t>
      </w:r>
      <w:r w:rsidRPr="00964A4E">
        <w:rPr>
          <w:sz w:val="28"/>
          <w:szCs w:val="28"/>
        </w:rPr>
        <w:br/>
        <w:t>(</w:t>
      </w:r>
      <w:r w:rsidRPr="00964A4E">
        <w:rPr>
          <w:sz w:val="28"/>
          <w:szCs w:val="28"/>
          <w:lang w:val="en-US"/>
        </w:rPr>
        <w:t>cd</w:t>
      </w:r>
      <w:r w:rsidRPr="00964A4E">
        <w:rPr>
          <w:sz w:val="28"/>
          <w:szCs w:val="28"/>
        </w:rPr>
        <w:t xml:space="preserve">-, </w:t>
      </w:r>
      <w:r w:rsidRPr="00964A4E">
        <w:rPr>
          <w:sz w:val="28"/>
          <w:szCs w:val="28"/>
          <w:lang w:val="en-US"/>
        </w:rPr>
        <w:t>dvd</w:t>
      </w:r>
      <w:r w:rsidRPr="00964A4E">
        <w:rPr>
          <w:sz w:val="28"/>
          <w:szCs w:val="28"/>
        </w:rPr>
        <w:t xml:space="preserve">-, </w:t>
      </w:r>
      <w:r w:rsidRPr="00964A4E">
        <w:rPr>
          <w:sz w:val="28"/>
          <w:szCs w:val="28"/>
          <w:lang w:val="en-US"/>
        </w:rPr>
        <w:t>usb</w:t>
      </w:r>
      <w:r w:rsidRPr="00964A4E">
        <w:rPr>
          <w:sz w:val="28"/>
          <w:szCs w:val="28"/>
        </w:rPr>
        <w:t>-носители) в форматах .</w:t>
      </w:r>
      <w:r w:rsidRPr="00964A4E">
        <w:rPr>
          <w:sz w:val="28"/>
          <w:szCs w:val="28"/>
          <w:lang w:val="en-US"/>
        </w:rPr>
        <w:t>dwg</w:t>
      </w:r>
      <w:r w:rsidRPr="00964A4E">
        <w:rPr>
          <w:sz w:val="28"/>
          <w:szCs w:val="28"/>
        </w:rPr>
        <w:t>, .</w:t>
      </w:r>
      <w:r w:rsidRPr="00964A4E">
        <w:rPr>
          <w:sz w:val="28"/>
          <w:szCs w:val="28"/>
          <w:lang w:val="en-US"/>
        </w:rPr>
        <w:t>pdf</w:t>
      </w:r>
      <w:r w:rsidRPr="00964A4E">
        <w:rPr>
          <w:sz w:val="28"/>
          <w:szCs w:val="28"/>
        </w:rPr>
        <w:t>, .</w:t>
      </w:r>
      <w:r w:rsidRPr="00964A4E">
        <w:rPr>
          <w:sz w:val="28"/>
          <w:szCs w:val="28"/>
          <w:lang w:val="en-US"/>
        </w:rPr>
        <w:t>jpeg</w:t>
      </w:r>
      <w:r w:rsidRPr="00964A4E">
        <w:rPr>
          <w:sz w:val="28"/>
          <w:szCs w:val="28"/>
        </w:rPr>
        <w:t xml:space="preserve">. На электронных носителях должны содержаться копии всех материалов </w:t>
      </w:r>
      <w:r w:rsidRPr="00964A4E">
        <w:rPr>
          <w:sz w:val="28"/>
          <w:szCs w:val="28"/>
        </w:rPr>
        <w:br/>
        <w:t>и документов, представленных в бумажном виде.</w:t>
      </w:r>
    </w:p>
    <w:p w:rsidR="00B9745C" w:rsidRPr="00964A4E" w:rsidRDefault="00B9745C" w:rsidP="00B9745C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520810" w:rsidRPr="00964A4E" w:rsidRDefault="00B9745C" w:rsidP="00FD0082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Копии представляемых документов могут быть заверены нотариально, органом, выдавшим соответствующий документ</w:t>
      </w:r>
      <w:r w:rsidR="006B35B3" w:rsidRPr="00964A4E">
        <w:rPr>
          <w:sz w:val="28"/>
          <w:szCs w:val="28"/>
        </w:rPr>
        <w:t xml:space="preserve">, а также </w:t>
      </w:r>
      <w:r w:rsidR="00DF6E08" w:rsidRPr="00964A4E">
        <w:rPr>
          <w:sz w:val="28"/>
          <w:szCs w:val="28"/>
        </w:rPr>
        <w:br/>
      </w:r>
      <w:r w:rsidR="006B35B3" w:rsidRPr="00964A4E">
        <w:rPr>
          <w:sz w:val="28"/>
          <w:szCs w:val="28"/>
        </w:rPr>
        <w:t xml:space="preserve">при приеме документов </w:t>
      </w:r>
      <w:r w:rsidR="00EF71B9" w:rsidRPr="00964A4E">
        <w:rPr>
          <w:sz w:val="28"/>
          <w:szCs w:val="28"/>
        </w:rPr>
        <w:t>-</w:t>
      </w:r>
      <w:r w:rsidR="006B35B3" w:rsidRPr="00964A4E">
        <w:rPr>
          <w:sz w:val="28"/>
          <w:szCs w:val="28"/>
        </w:rPr>
        <w:t xml:space="preserve"> </w:t>
      </w:r>
      <w:r w:rsidR="00EF71B9" w:rsidRPr="00964A4E">
        <w:rPr>
          <w:sz w:val="28"/>
          <w:szCs w:val="28"/>
        </w:rPr>
        <w:t xml:space="preserve">сотрудником отдела </w:t>
      </w:r>
      <w:r w:rsidR="00FD0082" w:rsidRPr="00964A4E">
        <w:rPr>
          <w:sz w:val="28"/>
          <w:szCs w:val="28"/>
        </w:rPr>
        <w:t>делопроизводства Управления делопроизводства и контроля (далее - ОД).</w:t>
      </w:r>
    </w:p>
    <w:p w:rsidR="00DF3AEA" w:rsidRPr="00964A4E" w:rsidRDefault="00DF3AEA" w:rsidP="00B9745C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Оригиналы предъявляемых заявителем или его представителем документов после заверения копий </w:t>
      </w:r>
      <w:r w:rsidR="00A759E4" w:rsidRPr="00964A4E">
        <w:rPr>
          <w:sz w:val="28"/>
          <w:szCs w:val="28"/>
        </w:rPr>
        <w:t xml:space="preserve">подлежат возврату заявителю </w:t>
      </w:r>
      <w:r w:rsidR="0088221C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или его представителю.</w:t>
      </w:r>
    </w:p>
    <w:p w:rsidR="00AB459C" w:rsidRPr="00964A4E" w:rsidRDefault="00B9745C" w:rsidP="00FE1937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Согласие на обработку персональных данных заявителя (представителя заявителя), обратившегося за предоставлением государственной услуги, в соответствии с пунктом 4 части 1 статьи 6 Федерального закона от 27.07.2006 № 152-ФЗ «О персональных данных» </w:t>
      </w:r>
      <w:r w:rsidRPr="00964A4E">
        <w:rPr>
          <w:sz w:val="28"/>
          <w:szCs w:val="28"/>
        </w:rPr>
        <w:br/>
        <w:t xml:space="preserve">и частью 4 статьи 7 Федерального закона от 27.07.2010 № 210-ФЗ </w:t>
      </w:r>
      <w:r w:rsidRPr="00964A4E">
        <w:rPr>
          <w:sz w:val="28"/>
          <w:szCs w:val="28"/>
        </w:rPr>
        <w:br/>
        <w:t>«Об организации предоставления государственных и муниципальных услуг» не требуется.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2.7. Исчерпывающий перечень документов, необходимых </w:t>
      </w:r>
      <w:r w:rsidRPr="00964A4E">
        <w:rPr>
          <w:sz w:val="28"/>
          <w:szCs w:val="28"/>
        </w:rPr>
        <w:br/>
        <w:t>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6100E8" w:rsidRPr="00964A4E" w:rsidRDefault="006100E8" w:rsidP="006100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выписка из Единого государственного реестра недвижимости </w:t>
      </w:r>
      <w:r w:rsidRPr="00964A4E">
        <w:rPr>
          <w:sz w:val="28"/>
          <w:szCs w:val="28"/>
        </w:rPr>
        <w:br/>
        <w:t>об объекте недвижимости;</w:t>
      </w:r>
    </w:p>
    <w:p w:rsidR="006100E8" w:rsidRPr="00964A4E" w:rsidRDefault="006100E8" w:rsidP="006100E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выписка из Единого государственного реестра недвижимости </w:t>
      </w:r>
      <w:r w:rsidRPr="00964A4E">
        <w:rPr>
          <w:sz w:val="28"/>
          <w:szCs w:val="28"/>
        </w:rPr>
        <w:br/>
        <w:t>об основных характеристиках и зарегистрированны</w:t>
      </w:r>
      <w:r w:rsidR="00733DEA" w:rsidRPr="00964A4E">
        <w:rPr>
          <w:sz w:val="28"/>
          <w:szCs w:val="28"/>
        </w:rPr>
        <w:t>х правах на объект недвижимости.</w:t>
      </w:r>
    </w:p>
    <w:p w:rsidR="00A91531" w:rsidRPr="00964A4E" w:rsidRDefault="006100E8" w:rsidP="006D6BB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государственной услуги.</w:t>
      </w:r>
    </w:p>
    <w:p w:rsidR="002E19F5" w:rsidRPr="00964A4E" w:rsidRDefault="002E19F5" w:rsidP="002E19F5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2.8. Должностным лицам Комитета запрещено требовать от заявителя:</w:t>
      </w:r>
    </w:p>
    <w:p w:rsidR="002E19F5" w:rsidRPr="00964A4E" w:rsidRDefault="002E19F5" w:rsidP="002E19F5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19F5" w:rsidRPr="00964A4E" w:rsidRDefault="002E19F5" w:rsidP="002E19F5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964A4E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964A4E">
          <w:rPr>
            <w:sz w:val="28"/>
            <w:szCs w:val="28"/>
          </w:rPr>
          <w:t>части 6 статьи 7</w:t>
        </w:r>
      </w:hyperlink>
      <w:r w:rsidRPr="00964A4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bookmarkStart w:id="1" w:name="Par133"/>
      <w:bookmarkEnd w:id="1"/>
      <w:r w:rsidRPr="00964A4E">
        <w:rPr>
          <w:sz w:val="28"/>
          <w:szCs w:val="28"/>
        </w:rPr>
        <w:t>;</w:t>
      </w:r>
    </w:p>
    <w:p w:rsidR="002E19F5" w:rsidRPr="00964A4E" w:rsidRDefault="002E19F5" w:rsidP="002E19F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</w:t>
      </w:r>
      <w:r w:rsidRPr="00964A4E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Pr="00964A4E">
        <w:rPr>
          <w:sz w:val="28"/>
          <w:szCs w:val="28"/>
        </w:rPr>
        <w:br/>
        <w:t xml:space="preserve">в перечни, указанные в </w:t>
      </w:r>
      <w:hyperlink r:id="rId13" w:history="1">
        <w:r w:rsidRPr="00964A4E">
          <w:rPr>
            <w:sz w:val="28"/>
            <w:szCs w:val="28"/>
          </w:rPr>
          <w:t>части 1 статьи 9</w:t>
        </w:r>
      </w:hyperlink>
      <w:r w:rsidRPr="00964A4E">
        <w:rPr>
          <w:sz w:val="28"/>
          <w:szCs w:val="28"/>
        </w:rPr>
        <w:t xml:space="preserve"> Федерального закона </w:t>
      </w:r>
      <w:r w:rsidRPr="00964A4E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964A4E">
        <w:rPr>
          <w:sz w:val="28"/>
          <w:szCs w:val="28"/>
        </w:rPr>
        <w:br/>
        <w:t>и муниципальных услуг»;</w:t>
      </w:r>
    </w:p>
    <w:p w:rsidR="002E19F5" w:rsidRPr="00964A4E" w:rsidRDefault="002E19F5" w:rsidP="002E19F5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предоставления документов и информации, отсутствие и (или) недостоверность которых не указывались при первоначальном отказе </w:t>
      </w:r>
      <w:r w:rsidRPr="00964A4E">
        <w:rPr>
          <w:sz w:val="28"/>
          <w:szCs w:val="28"/>
        </w:rPr>
        <w:br/>
        <w:t xml:space="preserve"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</w:t>
      </w:r>
      <w:r w:rsidRPr="00964A4E">
        <w:rPr>
          <w:sz w:val="28"/>
          <w:szCs w:val="28"/>
        </w:rPr>
        <w:br/>
        <w:t>и муниципальных услуг»;</w:t>
      </w:r>
    </w:p>
    <w:p w:rsidR="00FE6B6D" w:rsidRPr="00964A4E" w:rsidRDefault="002E19F5" w:rsidP="00944C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964A4E">
          <w:rPr>
            <w:sz w:val="28"/>
            <w:szCs w:val="28"/>
          </w:rPr>
          <w:t>пунктом 7.2 части 1 статьи 16</w:t>
        </w:r>
      </w:hyperlink>
      <w:r w:rsidRPr="00964A4E">
        <w:rPr>
          <w:sz w:val="28"/>
          <w:szCs w:val="28"/>
        </w:rPr>
        <w:t xml:space="preserve"> Федерального закона от 27.07.2010 № 210-ФЗ </w:t>
      </w:r>
      <w:r w:rsidRPr="00964A4E">
        <w:rPr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964A4E">
        <w:rPr>
          <w:sz w:val="28"/>
          <w:szCs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964A4E">
        <w:rPr>
          <w:sz w:val="28"/>
          <w:szCs w:val="28"/>
        </w:rPr>
        <w:lastRenderedPageBreak/>
        <w:t>государственной услуги, и иных случаев, установленных федеральными законами.</w:t>
      </w:r>
    </w:p>
    <w:p w:rsidR="006100E8" w:rsidRPr="00964A4E" w:rsidRDefault="001F1B4B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2.9</w:t>
      </w:r>
      <w:r w:rsidR="006100E8" w:rsidRPr="00964A4E">
        <w:rPr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услуги:</w:t>
      </w:r>
    </w:p>
    <w:p w:rsidR="001F37CC" w:rsidRPr="00964A4E" w:rsidRDefault="006100E8" w:rsidP="00891DB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непредставление документов, перечисленных в </w:t>
      </w:r>
      <w:hyperlink w:anchor="Par46" w:history="1">
        <w:r w:rsidRPr="00964A4E">
          <w:rPr>
            <w:sz w:val="28"/>
            <w:szCs w:val="28"/>
          </w:rPr>
          <w:t>пункте 2</w:t>
        </w:r>
      </w:hyperlink>
      <w:r w:rsidRPr="00964A4E">
        <w:rPr>
          <w:sz w:val="28"/>
          <w:szCs w:val="28"/>
        </w:rPr>
        <w:t>.6 настоящего Административного регламента</w:t>
      </w:r>
      <w:r w:rsidR="00DC6EAE" w:rsidRPr="00964A4E">
        <w:rPr>
          <w:sz w:val="28"/>
          <w:szCs w:val="28"/>
        </w:rPr>
        <w:t>,</w:t>
      </w:r>
      <w:r w:rsidR="009E39CE" w:rsidRPr="00964A4E">
        <w:rPr>
          <w:sz w:val="28"/>
          <w:szCs w:val="28"/>
        </w:rPr>
        <w:t xml:space="preserve"> с учетом требований, у</w:t>
      </w:r>
      <w:r w:rsidR="00123F7A" w:rsidRPr="00964A4E">
        <w:rPr>
          <w:sz w:val="28"/>
          <w:szCs w:val="28"/>
        </w:rPr>
        <w:t xml:space="preserve">становленных </w:t>
      </w:r>
      <w:r w:rsidR="00123F7A" w:rsidRPr="00964A4E">
        <w:rPr>
          <w:sz w:val="28"/>
          <w:szCs w:val="28"/>
        </w:rPr>
        <w:br/>
        <w:t xml:space="preserve">в абзацах втором - </w:t>
      </w:r>
      <w:r w:rsidR="00BE333C" w:rsidRPr="00964A4E">
        <w:rPr>
          <w:sz w:val="28"/>
          <w:szCs w:val="28"/>
        </w:rPr>
        <w:t>пя</w:t>
      </w:r>
      <w:r w:rsidR="00123F7A" w:rsidRPr="00964A4E">
        <w:rPr>
          <w:sz w:val="28"/>
          <w:szCs w:val="28"/>
        </w:rPr>
        <w:t>том</w:t>
      </w:r>
      <w:r w:rsidR="009E39CE" w:rsidRPr="00964A4E">
        <w:rPr>
          <w:sz w:val="28"/>
          <w:szCs w:val="28"/>
        </w:rPr>
        <w:t xml:space="preserve"> пункта </w:t>
      </w:r>
      <w:r w:rsidR="00CC0323" w:rsidRPr="00964A4E">
        <w:rPr>
          <w:sz w:val="28"/>
          <w:szCs w:val="28"/>
        </w:rPr>
        <w:t>2.6.4</w:t>
      </w:r>
      <w:r w:rsidR="009E39CE" w:rsidRPr="00964A4E">
        <w:rPr>
          <w:sz w:val="28"/>
          <w:szCs w:val="28"/>
        </w:rPr>
        <w:t xml:space="preserve"> настоящего Административного регламента</w:t>
      </w:r>
      <w:r w:rsidR="00891DB7" w:rsidRPr="00964A4E">
        <w:rPr>
          <w:sz w:val="28"/>
          <w:szCs w:val="28"/>
        </w:rPr>
        <w:t>.</w:t>
      </w:r>
    </w:p>
    <w:p w:rsidR="006100E8" w:rsidRPr="00964A4E" w:rsidRDefault="00D92938" w:rsidP="006100E8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2.10</w:t>
      </w:r>
      <w:r w:rsidR="006100E8" w:rsidRPr="00964A4E">
        <w:rPr>
          <w:b w:val="0"/>
        </w:rPr>
        <w:t xml:space="preserve">. Исчерпывающий перечень оснований для приостановления </w:t>
      </w:r>
      <w:r w:rsidR="006100E8" w:rsidRPr="00964A4E">
        <w:rPr>
          <w:b w:val="0"/>
        </w:rPr>
        <w:br/>
        <w:t>или отказа в предоставлении государственной услуги: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Основания для приостановления государственной услуги отсутствуют.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Основания для отказа в предоставлении государственной услуги:</w:t>
      </w:r>
    </w:p>
    <w:p w:rsidR="00B17599" w:rsidRPr="00964A4E" w:rsidRDefault="00B17599" w:rsidP="00B17599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несоблюдение требований к составу документов, предусмотренному пунктом 2.6 настоящего Административного ре</w:t>
      </w:r>
      <w:r w:rsidR="0053018B" w:rsidRPr="00964A4E">
        <w:rPr>
          <w:sz w:val="28"/>
          <w:szCs w:val="28"/>
        </w:rPr>
        <w:t>гламента, включая требования к з</w:t>
      </w:r>
      <w:r w:rsidRPr="00964A4E">
        <w:rPr>
          <w:sz w:val="28"/>
          <w:szCs w:val="28"/>
        </w:rPr>
        <w:t>аявлению и приложениям к нему;</w:t>
      </w:r>
    </w:p>
    <w:p w:rsidR="00944C7A" w:rsidRPr="00964A4E" w:rsidRDefault="00B17599" w:rsidP="00FF0B7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случае, предусмотренном частью 11.1 статьи 39 Градостроительного кодекса Российской Федерации.</w:t>
      </w:r>
    </w:p>
    <w:p w:rsidR="006100E8" w:rsidRPr="00964A4E" w:rsidRDefault="00C83D0A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2.11</w:t>
      </w:r>
      <w:r w:rsidR="006100E8" w:rsidRPr="00964A4E">
        <w:rPr>
          <w:sz w:val="28"/>
          <w:szCs w:val="28"/>
        </w:rPr>
        <w:t xml:space="preserve">. Перечень услуг, которые являются необходимыми </w:t>
      </w:r>
      <w:r w:rsidR="006100E8" w:rsidRPr="00964A4E">
        <w:rPr>
          <w:sz w:val="28"/>
          <w:szCs w:val="28"/>
        </w:rPr>
        <w:br/>
        <w:t>и обязательными для предоставления государственной услуги: отсутствуют.</w:t>
      </w:r>
    </w:p>
    <w:p w:rsidR="004C01CF" w:rsidRPr="00964A4E" w:rsidRDefault="004C01CF" w:rsidP="004C01C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2.12. Государственная пошлина или иная плата за предоставление государственной услуги не взимается.</w:t>
      </w:r>
    </w:p>
    <w:p w:rsidR="00823641" w:rsidRPr="00964A4E" w:rsidRDefault="004C01CF" w:rsidP="00C065D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2.13.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такой платы: </w:t>
      </w:r>
      <w:r w:rsidRPr="00964A4E">
        <w:rPr>
          <w:sz w:val="28"/>
          <w:szCs w:val="28"/>
        </w:rPr>
        <w:br/>
        <w:t>не предусмотрено.</w:t>
      </w:r>
    </w:p>
    <w:p w:rsidR="009572AF" w:rsidRPr="00964A4E" w:rsidRDefault="00442C9B" w:rsidP="005510FE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2.14. Максимальный срок ожидания в очереди при подаче заявления</w:t>
      </w:r>
      <w:r w:rsidRPr="00964A4E">
        <w:rPr>
          <w:sz w:val="28"/>
          <w:szCs w:val="28"/>
        </w:rPr>
        <w:br/>
        <w:t>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ус</w:t>
      </w:r>
      <w:r w:rsidR="00C065DC" w:rsidRPr="00964A4E">
        <w:rPr>
          <w:sz w:val="28"/>
          <w:szCs w:val="28"/>
        </w:rPr>
        <w:t xml:space="preserve">луги - </w:t>
      </w:r>
      <w:r w:rsidR="00AE66C1" w:rsidRPr="00964A4E">
        <w:rPr>
          <w:sz w:val="28"/>
          <w:szCs w:val="28"/>
        </w:rPr>
        <w:t>15 минут.</w:t>
      </w:r>
    </w:p>
    <w:p w:rsidR="006100E8" w:rsidRPr="00964A4E" w:rsidRDefault="00304ECE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2.15</w:t>
      </w:r>
      <w:r w:rsidR="006100E8" w:rsidRPr="00964A4E">
        <w:rPr>
          <w:sz w:val="28"/>
          <w:szCs w:val="28"/>
        </w:rPr>
        <w:t xml:space="preserve">. Срок и порядок регистрации заявления заявителя </w:t>
      </w:r>
      <w:r w:rsidR="006100E8" w:rsidRPr="00964A4E">
        <w:rPr>
          <w:sz w:val="28"/>
          <w:szCs w:val="28"/>
        </w:rPr>
        <w:br/>
        <w:t xml:space="preserve">о предоставлении государственной услуги, услуги организации, участвующей в предоставлении государственной услуги, в том числе </w:t>
      </w:r>
      <w:r w:rsidR="006100E8" w:rsidRPr="00964A4E">
        <w:rPr>
          <w:sz w:val="28"/>
          <w:szCs w:val="28"/>
        </w:rPr>
        <w:br/>
        <w:t>в электронной форме:</w:t>
      </w:r>
    </w:p>
    <w:p w:rsidR="00E4030C" w:rsidRPr="00964A4E" w:rsidRDefault="001D5931" w:rsidP="001D5931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t>регистрация заявления о предоставлении государственной услуги осуществляется</w:t>
      </w:r>
      <w:r w:rsidR="00E4030C" w:rsidRPr="00964A4E">
        <w:rPr>
          <w:sz w:val="28"/>
          <w:szCs w:val="28"/>
        </w:rPr>
        <w:t>:</w:t>
      </w:r>
      <w:r w:rsidRPr="00964A4E">
        <w:rPr>
          <w:sz w:val="28"/>
          <w:szCs w:val="28"/>
        </w:rPr>
        <w:t xml:space="preserve"> </w:t>
      </w:r>
    </w:p>
    <w:p w:rsidR="00E4030C" w:rsidRPr="00964A4E" w:rsidRDefault="001D5931" w:rsidP="001D5931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t xml:space="preserve">в день представления заявления о предоставлении государственной услуги и документов, предусмотренных в </w:t>
      </w:r>
      <w:hyperlink r:id="rId15" w:history="1"/>
      <w:r w:rsidRPr="00964A4E">
        <w:rPr>
          <w:sz w:val="28"/>
          <w:szCs w:val="28"/>
        </w:rPr>
        <w:t xml:space="preserve">пункте 2.6 настоящего Административного регламента, при личном обращении заявителя или его представителя </w:t>
      </w:r>
      <w:proofErr w:type="gramStart"/>
      <w:r w:rsidRPr="00964A4E">
        <w:rPr>
          <w:sz w:val="28"/>
          <w:szCs w:val="28"/>
        </w:rPr>
        <w:t>в</w:t>
      </w:r>
      <w:proofErr w:type="gramEnd"/>
      <w:r w:rsidRPr="00964A4E">
        <w:rPr>
          <w:sz w:val="28"/>
          <w:szCs w:val="28"/>
        </w:rPr>
        <w:t xml:space="preserve"> ОД</w:t>
      </w:r>
      <w:r w:rsidR="00A55EA8" w:rsidRPr="00964A4E">
        <w:rPr>
          <w:rStyle w:val="af1"/>
          <w:sz w:val="28"/>
          <w:szCs w:val="28"/>
        </w:rPr>
        <w:footnoteReference w:id="4"/>
      </w:r>
      <w:r w:rsidRPr="00964A4E">
        <w:rPr>
          <w:sz w:val="28"/>
          <w:szCs w:val="28"/>
        </w:rPr>
        <w:t xml:space="preserve">, </w:t>
      </w:r>
    </w:p>
    <w:p w:rsidR="001D5931" w:rsidRPr="00964A4E" w:rsidRDefault="00E4030C" w:rsidP="001D5931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не позднее одного рабочего дня, следующего за днем представления заявления о предоставлении государственной услуги и документов, предусмотренных в </w:t>
      </w:r>
      <w:hyperlink r:id="rId16" w:history="1"/>
      <w:r w:rsidRPr="00964A4E">
        <w:rPr>
          <w:sz w:val="28"/>
          <w:szCs w:val="28"/>
        </w:rPr>
        <w:t xml:space="preserve">пункте 2.6 настоящего Административного регламента, </w:t>
      </w:r>
      <w:r w:rsidR="001D5931" w:rsidRPr="00964A4E">
        <w:rPr>
          <w:sz w:val="28"/>
          <w:szCs w:val="28"/>
        </w:rPr>
        <w:t>посредством Портала;</w:t>
      </w:r>
    </w:p>
    <w:p w:rsidR="006100E8" w:rsidRPr="00964A4E" w:rsidRDefault="006100E8" w:rsidP="006100E8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t xml:space="preserve">прием и регистрацию </w:t>
      </w:r>
      <w:r w:rsidR="002440C8" w:rsidRPr="00964A4E">
        <w:rPr>
          <w:sz w:val="28"/>
          <w:szCs w:val="28"/>
        </w:rPr>
        <w:t xml:space="preserve">осуществляет </w:t>
      </w:r>
      <w:r w:rsidR="009F2AEF" w:rsidRPr="00964A4E">
        <w:rPr>
          <w:sz w:val="28"/>
          <w:szCs w:val="28"/>
        </w:rPr>
        <w:t>сотрудник О</w:t>
      </w:r>
      <w:r w:rsidRPr="00964A4E">
        <w:rPr>
          <w:sz w:val="28"/>
          <w:szCs w:val="28"/>
        </w:rPr>
        <w:t>Д;</w:t>
      </w:r>
    </w:p>
    <w:p w:rsidR="006100E8" w:rsidRPr="00964A4E" w:rsidRDefault="006100E8" w:rsidP="006100E8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t xml:space="preserve">продолжительность действия по приему заявления и документов, предусмотренных в </w:t>
      </w:r>
      <w:hyperlink r:id="rId17" w:history="1"/>
      <w:r w:rsidRPr="00964A4E">
        <w:rPr>
          <w:sz w:val="28"/>
          <w:szCs w:val="28"/>
        </w:rPr>
        <w:t xml:space="preserve">пункте 2.6 настоящего Административного регламента, </w:t>
      </w:r>
      <w:r w:rsidRPr="00964A4E">
        <w:rPr>
          <w:sz w:val="28"/>
          <w:szCs w:val="28"/>
        </w:rPr>
        <w:br/>
        <w:t>(от начала рассмотрения до регистрации заявления) составляет не более 30 минут;</w:t>
      </w:r>
    </w:p>
    <w:p w:rsidR="006100E8" w:rsidRPr="00964A4E" w:rsidRDefault="006100E8" w:rsidP="00390DA1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t xml:space="preserve">регистрация осуществляется путем внесения записи </w:t>
      </w:r>
      <w:r w:rsidRPr="00964A4E">
        <w:rPr>
          <w:sz w:val="28"/>
          <w:szCs w:val="28"/>
        </w:rPr>
        <w:br/>
        <w:t>в</w:t>
      </w:r>
      <w:r w:rsidR="00390DA1" w:rsidRPr="00964A4E">
        <w:rPr>
          <w:sz w:val="28"/>
          <w:szCs w:val="28"/>
        </w:rPr>
        <w:t xml:space="preserve"> государственную информационную систему </w:t>
      </w:r>
      <w:r w:rsidR="00EC45D9" w:rsidRPr="00964A4E">
        <w:rPr>
          <w:sz w:val="28"/>
          <w:szCs w:val="28"/>
        </w:rPr>
        <w:t>Санкт-Петербурга «Единая система</w:t>
      </w:r>
      <w:r w:rsidR="00390DA1" w:rsidRPr="00964A4E">
        <w:rPr>
          <w:sz w:val="28"/>
          <w:szCs w:val="28"/>
        </w:rPr>
        <w:t xml:space="preserve"> электронного документооборота и делопроизводства исполнительных органов государственной власти Санкт-Петербурга» </w:t>
      </w:r>
      <w:r w:rsidR="00390DA1" w:rsidRPr="00964A4E">
        <w:rPr>
          <w:sz w:val="28"/>
          <w:szCs w:val="28"/>
        </w:rPr>
        <w:br/>
        <w:t>(далее - ЕСЭДД)</w:t>
      </w:r>
      <w:r w:rsidRPr="00964A4E">
        <w:rPr>
          <w:sz w:val="28"/>
          <w:szCs w:val="28"/>
        </w:rPr>
        <w:t xml:space="preserve">, проставления штампа с указанием даты приема заявления </w:t>
      </w:r>
      <w:r w:rsidRPr="00964A4E">
        <w:rPr>
          <w:sz w:val="28"/>
          <w:szCs w:val="28"/>
        </w:rPr>
        <w:br/>
        <w:t xml:space="preserve">и документов, предусмотренных в </w:t>
      </w:r>
      <w:hyperlink r:id="rId18" w:history="1"/>
      <w:r w:rsidRPr="00964A4E">
        <w:rPr>
          <w:sz w:val="28"/>
          <w:szCs w:val="28"/>
        </w:rPr>
        <w:t>пункте 2.6 настоящего Административного регламента, входящего номера.</w:t>
      </w:r>
    </w:p>
    <w:p w:rsidR="00325E25" w:rsidRPr="00964A4E" w:rsidRDefault="00325E25" w:rsidP="00FE3FA4">
      <w:pPr>
        <w:pStyle w:val="af2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2.16. Требования к помещениям, в которых предоставляется государственная услуга, к залу ожидания, местам для заполнения запросов </w:t>
      </w:r>
      <w:r w:rsidRPr="00964A4E">
        <w:rPr>
          <w:sz w:val="28"/>
          <w:szCs w:val="28"/>
        </w:rPr>
        <w:br/>
        <w:t xml:space="preserve">о предоставлении государственной услуги, информационным стендам </w:t>
      </w:r>
      <w:r w:rsidRPr="00964A4E">
        <w:rPr>
          <w:sz w:val="28"/>
          <w:szCs w:val="28"/>
        </w:rPr>
        <w:br/>
        <w:t xml:space="preserve">с образцами их заполнения и перечнем документов, необходимых </w:t>
      </w:r>
      <w:r w:rsidRPr="00964A4E">
        <w:rPr>
          <w:sz w:val="28"/>
          <w:szCs w:val="28"/>
        </w:rPr>
        <w:br/>
        <w:t xml:space="preserve">для предоставления каждой государственной услуги, размещению </w:t>
      </w:r>
      <w:r w:rsidRPr="00964A4E">
        <w:rPr>
          <w:sz w:val="28"/>
          <w:szCs w:val="28"/>
        </w:rPr>
        <w:br/>
        <w:t xml:space="preserve">и оформлению визуальной, текстовой и мультимедийной информации </w:t>
      </w:r>
      <w:r w:rsidRPr="00964A4E">
        <w:rPr>
          <w:sz w:val="28"/>
          <w:szCs w:val="28"/>
        </w:rPr>
        <w:br/>
        <w:t xml:space="preserve">о порядке предоставления таких услуг, в том числе к обеспечению доступности для инвалидов указанных объектов в соответствии </w:t>
      </w:r>
      <w:r w:rsidRPr="00964A4E">
        <w:rPr>
          <w:sz w:val="28"/>
          <w:szCs w:val="28"/>
        </w:rPr>
        <w:br/>
        <w:t>с законодательством Российской Федерации о социальной защите инвалидов.</w:t>
      </w:r>
    </w:p>
    <w:p w:rsidR="00325E25" w:rsidRPr="00964A4E" w:rsidRDefault="00325E25" w:rsidP="00FE3FA4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2.16.1. Помещения</w:t>
      </w:r>
      <w:r w:rsidR="009C1D2E" w:rsidRPr="00964A4E">
        <w:rPr>
          <w:sz w:val="28"/>
          <w:szCs w:val="28"/>
        </w:rPr>
        <w:t xml:space="preserve"> Комитета</w:t>
      </w:r>
      <w:r w:rsidRPr="00964A4E">
        <w:rPr>
          <w:sz w:val="28"/>
          <w:szCs w:val="28"/>
        </w:rPr>
        <w:t xml:space="preserve">, в которых предоставляется государственная услуга (далее - помещения),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</w:t>
      </w:r>
      <w:r w:rsidRPr="00964A4E">
        <w:rPr>
          <w:sz w:val="28"/>
          <w:szCs w:val="28"/>
        </w:rPr>
        <w:br/>
        <w:t xml:space="preserve">в пункте 1.3.3 настоящего Административного регламента, должны иметь писчие принадлежности (бланки запросов, авторучки, бумагу) для заполнения запроса о предоставлении государственной услуги </w:t>
      </w:r>
      <w:r w:rsidRPr="00964A4E">
        <w:rPr>
          <w:sz w:val="28"/>
          <w:szCs w:val="28"/>
        </w:rPr>
        <w:br/>
        <w:t>и производству вспомогательных записей (памяток, пояснений).</w:t>
      </w:r>
    </w:p>
    <w:p w:rsidR="00325E25" w:rsidRPr="00964A4E" w:rsidRDefault="00325E25" w:rsidP="00325E2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2.16.2. Вход в здание Комитета (далее - здание) должен быть оборудован информационной табличкой (вывеской), содержащей информацию о наименовании и режиме работы Комитета, а также тактильной схемой (табличкой), дублирующей данную информацию.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Для лиц с нарушением функции зрения вход в здание Комитета обозначается с помощью изменения фактуры наземного покрытия.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Должностные лица Комитета осуществляют, при необходимости, помощь инвалидам и иным маломобильным группам населения при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 xml:space="preserve">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</w:t>
      </w:r>
      <w:r w:rsidRPr="00964A4E">
        <w:rPr>
          <w:sz w:val="28"/>
          <w:szCs w:val="28"/>
        </w:rPr>
        <w:br/>
        <w:t>в транспортное средство и высадки из него, в том числе с использованием кресла-коляски.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</w:t>
      </w:r>
      <w:r w:rsidRPr="00964A4E">
        <w:rPr>
          <w:sz w:val="28"/>
          <w:szCs w:val="28"/>
        </w:rPr>
        <w:br/>
        <w:t>санитарно-гигиенических процедур) обеспечивается инвалидом самостоятельно либо при помощи сопровождающих лиц.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2.16.3. Помещения оборудуются информационными стендами или терминалами, содержащими сведения, указанные в пункте 1.3.3 настоящего 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2.16.4. Помещения, в том числе вход и пути передвижения </w:t>
      </w:r>
      <w:r w:rsidRPr="00964A4E">
        <w:rPr>
          <w:sz w:val="28"/>
          <w:szCs w:val="28"/>
        </w:rPr>
        <w:br/>
        <w:t xml:space="preserve">по помещениям, должны быть оборудованы пандусами, лифтами </w:t>
      </w:r>
      <w:r w:rsidRPr="00964A4E">
        <w:rPr>
          <w:sz w:val="28"/>
          <w:szCs w:val="28"/>
        </w:rPr>
        <w:br/>
        <w:t xml:space="preserve">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</w:t>
      </w:r>
      <w:r w:rsidRPr="00964A4E">
        <w:rPr>
          <w:sz w:val="28"/>
          <w:szCs w:val="28"/>
        </w:rPr>
        <w:br/>
        <w:t>и покрытиями, обозначающими пути движения, повороты и препятствия (перекрестки, ступени, лестницы, двери).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Двери в помещениях, в которых предоставляется государственная услуга, не должны иметь порогов, препятствующих движению инвалидов </w:t>
      </w:r>
      <w:r w:rsidRPr="00964A4E">
        <w:rPr>
          <w:sz w:val="28"/>
          <w:szCs w:val="28"/>
        </w:rPr>
        <w:br/>
        <w:t>и иных маломобильных групп населения.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2.16.5. С целью правильной и безопасной ориентации инвалидов </w:t>
      </w:r>
      <w:r w:rsidRPr="00964A4E">
        <w:rPr>
          <w:sz w:val="28"/>
          <w:szCs w:val="28"/>
        </w:rPr>
        <w:br/>
        <w:t>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В помещениях должна быть предусмотрена система (установка) оповещения людей о пожаре.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Вход и выход из помещения оборудуются соответствующими указателями с автономными источниками бесперебойного питания.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2.16.6. На путях движения инвалидов и иных маломобильных групп населения в помещениях, где предоставляется государственная услуга, должны быть предусмотрены смежные с ними места отдыха и ожидания.</w:t>
      </w:r>
      <w:r w:rsidRPr="00964A4E">
        <w:rPr>
          <w:sz w:val="28"/>
          <w:szCs w:val="28"/>
        </w:rPr>
        <w:br/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2.16.7. Территория, прилегающая к местонахождению Комитета, оборудуется, по возможности, местами для парковки автотранспортных средств, включая автотранспортные средства инвалидов.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2.16.8. Председателем Комитета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</w:t>
      </w:r>
      <w:r w:rsidRPr="00964A4E">
        <w:rPr>
          <w:sz w:val="28"/>
          <w:szCs w:val="28"/>
        </w:rPr>
        <w:br/>
        <w:t xml:space="preserve">в том числе с помощью работников объекта, предоставляющих государственные услуги, ассистивных и вспомогательных технологий, </w:t>
      </w:r>
      <w:r w:rsidRPr="00964A4E">
        <w:rPr>
          <w:sz w:val="28"/>
          <w:szCs w:val="28"/>
        </w:rPr>
        <w:br/>
        <w:t>а также сменного кресла-коляски;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объектам</w:t>
      </w:r>
      <w:r w:rsidRPr="00964A4E">
        <w:rPr>
          <w:sz w:val="28"/>
          <w:szCs w:val="28"/>
        </w:rPr>
        <w:br/>
        <w:t>и государственным услугам, с учетом ограничений их жизнедеятельности,</w:t>
      </w:r>
      <w:r w:rsidRPr="00964A4E">
        <w:rPr>
          <w:sz w:val="28"/>
          <w:szCs w:val="28"/>
        </w:rPr>
        <w:br/>
        <w:t xml:space="preserve">в том числе дублирование необходимой для получения государственной услуги звуковой и зрительной информации, а также надписей, знаков </w:t>
      </w:r>
      <w:r w:rsidR="00462004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 иной текстовой и графической информации знаками, выполненными рельефно-точечным шрифтом Брайля и на контрастном фоне;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ж) обеспечение допуска на объект, в котором предоставляется государственная услуга, собаки-проводника при наличии документа, подтверждающего ее специальное обучение, выданного по форме </w:t>
      </w:r>
      <w:r w:rsidRPr="00964A4E">
        <w:rPr>
          <w:sz w:val="28"/>
          <w:szCs w:val="28"/>
        </w:rPr>
        <w:br/>
        <w:t xml:space="preserve">и в порядке, утвержденном приказом Министерства труда и социальной защиты населения Российской Федерации от 22.06.2015 № 386н </w:t>
      </w:r>
      <w:r w:rsidRPr="00964A4E">
        <w:rPr>
          <w:sz w:val="28"/>
          <w:szCs w:val="28"/>
        </w:rPr>
        <w:br/>
        <w:t>«Об утверждении формы документа, подтверждающего специальное обучение собаки-проводника, и порядка его выдачи».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2.16.9. Председателем Комитета обеспечивается создание инвалидам следующих условий доступности услуг в соответствии с требованиями, установленными нормативными правовыми актами: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а) оказание инвалидам помощи, необходимой для получения</w:t>
      </w:r>
      <w:r w:rsidRPr="00964A4E">
        <w:rPr>
          <w:sz w:val="28"/>
          <w:szCs w:val="28"/>
        </w:rPr>
        <w:br/>
        <w:t>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услуги действий;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325E25" w:rsidRPr="00964A4E" w:rsidRDefault="00325E25" w:rsidP="00325E2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в) оказание работниками органов и организаций, предоставляющих государственные услуги в установленных сферах деятельности, иной необходимой инвалидам помощи преодолении барьеров, мешающих получению ими услуг наравне с другими лицами;</w:t>
      </w:r>
    </w:p>
    <w:p w:rsidR="003837B3" w:rsidRPr="00964A4E" w:rsidRDefault="00325E25" w:rsidP="00E976E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</w:t>
      </w:r>
      <w:r w:rsidRPr="00964A4E">
        <w:rPr>
          <w:sz w:val="28"/>
          <w:szCs w:val="28"/>
        </w:rPr>
        <w:br/>
        <w:t xml:space="preserve">и на контрастном фоне, а также аудиоконтура в местах ожидания </w:t>
      </w:r>
      <w:r w:rsidRPr="00964A4E">
        <w:rPr>
          <w:sz w:val="28"/>
          <w:szCs w:val="28"/>
        </w:rPr>
        <w:br/>
        <w:t>и приема заявителей.</w:t>
      </w:r>
    </w:p>
    <w:p w:rsidR="006100E8" w:rsidRPr="00964A4E" w:rsidRDefault="00556D40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2.17</w:t>
      </w:r>
      <w:r w:rsidR="006100E8" w:rsidRPr="00964A4E">
        <w:rPr>
          <w:sz w:val="28"/>
          <w:szCs w:val="28"/>
        </w:rPr>
        <w:t>. Показатели доступности и качества государственных услуг</w:t>
      </w:r>
    </w:p>
    <w:p w:rsidR="006100E8" w:rsidRPr="00964A4E" w:rsidRDefault="007236F4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2.17</w:t>
      </w:r>
      <w:r w:rsidR="006100E8" w:rsidRPr="00964A4E">
        <w:rPr>
          <w:sz w:val="28"/>
          <w:szCs w:val="28"/>
        </w:rPr>
        <w:t xml:space="preserve">.1. Количество взаимодействий заявителя с </w:t>
      </w:r>
      <w:r w:rsidR="00556D40" w:rsidRPr="00964A4E">
        <w:rPr>
          <w:sz w:val="28"/>
          <w:szCs w:val="28"/>
        </w:rPr>
        <w:t xml:space="preserve">должностными лицами при предоставлении государственной услуги </w:t>
      </w:r>
      <w:r w:rsidR="006100E8" w:rsidRPr="00964A4E">
        <w:rPr>
          <w:sz w:val="28"/>
          <w:szCs w:val="28"/>
        </w:rPr>
        <w:t xml:space="preserve">- не более двух. </w:t>
      </w:r>
    </w:p>
    <w:p w:rsidR="006100E8" w:rsidRPr="00964A4E" w:rsidRDefault="007236F4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2.17</w:t>
      </w:r>
      <w:r w:rsidR="006100E8" w:rsidRPr="00964A4E">
        <w:rPr>
          <w:sz w:val="28"/>
          <w:szCs w:val="28"/>
        </w:rPr>
        <w:t>.2. Продолжительность взаимодействий - не более 30 минут.</w:t>
      </w:r>
    </w:p>
    <w:p w:rsidR="00FC02EE" w:rsidRPr="00964A4E" w:rsidRDefault="00FC02EE" w:rsidP="00FC02E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2.17.3. Предусмотрено информирование заявителя о ходе предоставления государственной услуги, в том числе с использованием информационно-коммуникационных технологий </w:t>
      </w:r>
      <w:r w:rsidR="00104C20" w:rsidRPr="00964A4E">
        <w:rPr>
          <w:sz w:val="28"/>
          <w:szCs w:val="28"/>
        </w:rPr>
        <w:t>-</w:t>
      </w:r>
      <w:r w:rsidRPr="00964A4E">
        <w:rPr>
          <w:sz w:val="28"/>
          <w:szCs w:val="28"/>
        </w:rPr>
        <w:t xml:space="preserve"> да</w:t>
      </w:r>
      <w:r w:rsidR="009C09DD" w:rsidRPr="00964A4E">
        <w:rPr>
          <w:sz w:val="28"/>
          <w:szCs w:val="28"/>
        </w:rPr>
        <w:t xml:space="preserve"> (по всем статусам решений</w:t>
      </w:r>
      <w:r w:rsidR="00104C20" w:rsidRPr="00964A4E">
        <w:rPr>
          <w:sz w:val="28"/>
          <w:szCs w:val="28"/>
        </w:rPr>
        <w:t>)</w:t>
      </w:r>
      <w:r w:rsidRPr="00964A4E">
        <w:rPr>
          <w:sz w:val="28"/>
          <w:szCs w:val="28"/>
        </w:rPr>
        <w:t>.</w:t>
      </w:r>
    </w:p>
    <w:p w:rsidR="006100E8" w:rsidRPr="00964A4E" w:rsidRDefault="007236F4" w:rsidP="00FC02E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2.17</w:t>
      </w:r>
      <w:r w:rsidR="00FC02EE" w:rsidRPr="00964A4E">
        <w:rPr>
          <w:sz w:val="28"/>
          <w:szCs w:val="28"/>
        </w:rPr>
        <w:t>.4</w:t>
      </w:r>
      <w:r w:rsidR="006100E8" w:rsidRPr="00964A4E">
        <w:rPr>
          <w:sz w:val="28"/>
          <w:szCs w:val="28"/>
        </w:rPr>
        <w:t>. Способы предоставления государственной услуги заявителю:</w:t>
      </w:r>
    </w:p>
    <w:p w:rsidR="006100E8" w:rsidRPr="00964A4E" w:rsidRDefault="006100E8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непосредственно при посещении Комитета; </w:t>
      </w:r>
    </w:p>
    <w:p w:rsidR="00F7244B" w:rsidRPr="00964A4E" w:rsidRDefault="006100E8" w:rsidP="009C09D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электронной форме посредством Портала</w:t>
      </w:r>
      <w:r w:rsidR="009C09DD" w:rsidRPr="00964A4E">
        <w:rPr>
          <w:sz w:val="28"/>
          <w:szCs w:val="28"/>
        </w:rPr>
        <w:t>.</w:t>
      </w:r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2.18. 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форме.</w:t>
      </w:r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2.18.1. Особенности предоставления государственной услуги </w:t>
      </w:r>
      <w:r w:rsidRPr="00964A4E">
        <w:rPr>
          <w:sz w:val="28"/>
          <w:szCs w:val="28"/>
        </w:rPr>
        <w:br/>
      </w:r>
      <w:r w:rsidR="001313AE" w:rsidRPr="00964A4E">
        <w:rPr>
          <w:sz w:val="28"/>
          <w:szCs w:val="28"/>
        </w:rPr>
        <w:t>по экстерриториальному принципу: не предусмотрено.</w:t>
      </w:r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2.18.2. Особенности предоставления государственной услуги </w:t>
      </w:r>
      <w:r w:rsidRPr="00964A4E">
        <w:rPr>
          <w:sz w:val="28"/>
          <w:szCs w:val="28"/>
        </w:rPr>
        <w:br/>
        <w:t>в электронной форме.</w:t>
      </w:r>
      <w:bookmarkStart w:id="2" w:name="Par184"/>
      <w:bookmarkEnd w:id="2"/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Для обеспечения возможности подачи через Портал </w:t>
      </w:r>
      <w:r w:rsidRPr="00964A4E">
        <w:rPr>
          <w:sz w:val="28"/>
          <w:szCs w:val="28"/>
        </w:rPr>
        <w:br/>
      </w:r>
      <w:r w:rsidR="006E3E50" w:rsidRPr="00964A4E">
        <w:rPr>
          <w:sz w:val="28"/>
          <w:szCs w:val="28"/>
        </w:rPr>
        <w:t xml:space="preserve">в электронной форме запроса </w:t>
      </w:r>
      <w:r w:rsidRPr="00964A4E">
        <w:rPr>
          <w:sz w:val="28"/>
          <w:szCs w:val="28"/>
        </w:rPr>
        <w:t xml:space="preserve">и документов, необходимых для предоставления государственной услуги, заявитель должен иметь ключ простой электронной подписи (обязателен для всех категорий </w:t>
      </w:r>
      <w:r w:rsidR="006E3E50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заявителей - физических лиц</w:t>
      </w:r>
      <w:r w:rsidR="006E3E50" w:rsidRPr="00964A4E">
        <w:rPr>
          <w:sz w:val="28"/>
          <w:szCs w:val="28"/>
        </w:rPr>
        <w:t>, индивидуальных предпринимателей</w:t>
      </w:r>
      <w:r w:rsidRPr="00964A4E">
        <w:rPr>
          <w:sz w:val="28"/>
          <w:szCs w:val="28"/>
        </w:rPr>
        <w:t>, представителей юридического лица) и ключ усиленной квалифицированной электронной подписи, полученный в одном из сертифицированных удостоверяющих центров</w:t>
      </w:r>
      <w:r w:rsidRPr="00964A4E">
        <w:rPr>
          <w:rStyle w:val="af1"/>
          <w:sz w:val="28"/>
          <w:szCs w:val="28"/>
        </w:rPr>
        <w:footnoteReference w:id="5"/>
      </w:r>
      <w:r w:rsidRPr="00964A4E">
        <w:rPr>
          <w:sz w:val="28"/>
          <w:szCs w:val="28"/>
        </w:rPr>
        <w:t xml:space="preserve"> (обязателен в случае, если заявитель являе</w:t>
      </w:r>
      <w:r w:rsidR="006E3E50" w:rsidRPr="00964A4E">
        <w:rPr>
          <w:sz w:val="28"/>
          <w:szCs w:val="28"/>
        </w:rPr>
        <w:t xml:space="preserve">тся руководителем </w:t>
      </w:r>
      <w:r w:rsidRPr="00964A4E">
        <w:rPr>
          <w:sz w:val="28"/>
          <w:szCs w:val="28"/>
        </w:rPr>
        <w:t>или представителем юридическ</w:t>
      </w:r>
      <w:r w:rsidR="006E3E50" w:rsidRPr="00964A4E">
        <w:rPr>
          <w:sz w:val="28"/>
          <w:szCs w:val="28"/>
        </w:rPr>
        <w:t xml:space="preserve">ого лица). Для получения ключа </w:t>
      </w:r>
      <w:r w:rsidRPr="00964A4E">
        <w:rPr>
          <w:sz w:val="28"/>
          <w:szCs w:val="28"/>
        </w:rPr>
        <w:t xml:space="preserve">простой электронной подписи (далее - простая электронная подпись) заявителю необходимо пройти процедуру регистрации в федеральной государственной информационной системе «Единая система </w:t>
      </w:r>
      <w:r w:rsidRPr="00964A4E">
        <w:rPr>
          <w:sz w:val="28"/>
          <w:szCs w:val="28"/>
        </w:rPr>
        <w:br/>
        <w:t xml:space="preserve">идентификации и аутентификации в инфраструктуре, обеспечивающей </w:t>
      </w:r>
      <w:r w:rsidRPr="00964A4E">
        <w:rPr>
          <w:sz w:val="28"/>
          <w:szCs w:val="28"/>
        </w:rPr>
        <w:br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ЕСИА). Информация о способах и порядке регистрации в ЕСИА представлена на Портале </w:t>
      </w:r>
      <w:r w:rsidR="007A2B60" w:rsidRPr="00964A4E">
        <w:rPr>
          <w:sz w:val="28"/>
          <w:szCs w:val="28"/>
        </w:rPr>
        <w:t xml:space="preserve">(доменное имя сайта в сети «Интернет» </w:t>
      </w:r>
      <w:hyperlink r:id="rId19" w:history="1">
        <w:r w:rsidR="007A2B60" w:rsidRPr="00964A4E">
          <w:rPr>
            <w:sz w:val="28"/>
            <w:szCs w:val="28"/>
          </w:rPr>
          <w:t xml:space="preserve">- </w:t>
        </w:r>
        <w:r w:rsidRPr="00964A4E">
          <w:rPr>
            <w:sz w:val="28"/>
            <w:szCs w:val="28"/>
          </w:rPr>
          <w:t>gu.spb.ru/about-reg</w:t>
        </w:r>
      </w:hyperlink>
      <w:r w:rsidR="007A2B60" w:rsidRPr="00964A4E">
        <w:rPr>
          <w:sz w:val="28"/>
          <w:szCs w:val="28"/>
        </w:rPr>
        <w:t>)</w:t>
      </w:r>
      <w:r w:rsidRPr="00964A4E">
        <w:rPr>
          <w:sz w:val="28"/>
          <w:szCs w:val="28"/>
        </w:rPr>
        <w:t>. Онлайн-форма предварител</w:t>
      </w:r>
      <w:r w:rsidR="007A2B60" w:rsidRPr="00964A4E">
        <w:rPr>
          <w:sz w:val="28"/>
          <w:szCs w:val="28"/>
        </w:rPr>
        <w:t xml:space="preserve">ьной регистрации </w:t>
      </w:r>
      <w:r w:rsidRPr="00964A4E">
        <w:rPr>
          <w:sz w:val="28"/>
          <w:szCs w:val="28"/>
        </w:rPr>
        <w:t xml:space="preserve">в ЕСИА размещена </w:t>
      </w:r>
      <w:r w:rsidR="007F0AFD" w:rsidRPr="00964A4E">
        <w:rPr>
          <w:sz w:val="28"/>
          <w:szCs w:val="28"/>
        </w:rPr>
        <w:t xml:space="preserve">на сайте в сети «Интернет» (доменное имя сайта в сети «Интернет» - </w:t>
      </w:r>
      <w:hyperlink r:id="rId20" w:history="1">
        <w:r w:rsidRPr="00964A4E">
          <w:rPr>
            <w:sz w:val="28"/>
            <w:szCs w:val="28"/>
          </w:rPr>
          <w:t>esia.gosuslugi.ru/registration</w:t>
        </w:r>
      </w:hyperlink>
      <w:r w:rsidR="007F0AFD" w:rsidRPr="00964A4E">
        <w:rPr>
          <w:sz w:val="28"/>
          <w:szCs w:val="28"/>
        </w:rPr>
        <w:t>)</w:t>
      </w:r>
      <w:r w:rsidRPr="00964A4E">
        <w:rPr>
          <w:sz w:val="28"/>
          <w:szCs w:val="28"/>
        </w:rPr>
        <w:t xml:space="preserve">. </w:t>
      </w:r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После прохождения процедуры регистрации в ЕСИА </w:t>
      </w:r>
      <w:r w:rsidRPr="00964A4E">
        <w:rPr>
          <w:sz w:val="28"/>
          <w:szCs w:val="28"/>
        </w:rPr>
        <w:br/>
        <w:t>(как физического лица) заявитель - физическое лицо должен авторизоваться на Портале, используя простую электронную подпись;</w:t>
      </w:r>
    </w:p>
    <w:p w:rsidR="0025450F" w:rsidRPr="00964A4E" w:rsidRDefault="0025450F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заявитель - индивидуальный предприниматель должен предварительно создать учетную запись предпринимателя в ЕСИА, затем должен авторизоваться на Портале, используя простую электронную подпись;</w:t>
      </w:r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заявитель - юридическое лицо (руководитель организации </w:t>
      </w:r>
      <w:r w:rsidRPr="00964A4E">
        <w:rPr>
          <w:sz w:val="28"/>
          <w:szCs w:val="28"/>
        </w:rPr>
        <w:br/>
        <w:t xml:space="preserve">или представитель юридического лица, имеющий право действовать </w:t>
      </w:r>
      <w:r w:rsidRPr="00964A4E">
        <w:rPr>
          <w:sz w:val="28"/>
          <w:szCs w:val="28"/>
        </w:rPr>
        <w:br/>
        <w:t xml:space="preserve">от имени организации без доверенности), должен предварительно создать учетную запись юридического лица в ЕСИА, затем должен авторизоваться </w:t>
      </w:r>
      <w:r w:rsidRPr="00964A4E">
        <w:rPr>
          <w:sz w:val="28"/>
          <w:szCs w:val="28"/>
        </w:rPr>
        <w:br/>
        <w:t>на Портале, используя простую электронную подпись.</w:t>
      </w:r>
    </w:p>
    <w:p w:rsidR="00B966F6" w:rsidRPr="00964A4E" w:rsidRDefault="00B966F6" w:rsidP="00B966F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Заявителю, при условии авторизации, предоставляется возможность подать в электронной форме запрос и </w:t>
      </w:r>
      <w:proofErr w:type="gramStart"/>
      <w:r w:rsidRPr="00964A4E">
        <w:rPr>
          <w:sz w:val="28"/>
          <w:szCs w:val="28"/>
        </w:rPr>
        <w:t>скан-образы</w:t>
      </w:r>
      <w:proofErr w:type="gramEnd"/>
      <w:r w:rsidRPr="00964A4E">
        <w:rPr>
          <w:sz w:val="28"/>
          <w:szCs w:val="28"/>
        </w:rPr>
        <w:t xml:space="preserve"> документов</w:t>
      </w:r>
      <w:r w:rsidRPr="00964A4E">
        <w:rPr>
          <w:rStyle w:val="af1"/>
          <w:sz w:val="28"/>
          <w:szCs w:val="28"/>
        </w:rPr>
        <w:footnoteReference w:id="6"/>
      </w:r>
      <w:r w:rsidRPr="00964A4E">
        <w:rPr>
          <w:sz w:val="28"/>
          <w:szCs w:val="28"/>
        </w:rPr>
        <w:t xml:space="preserve"> (графические файлы), а также электронные документы, подписанные усиленной квалифицированной электронной подписью лица, выдавшего документ, необходимые для предоставления государственной услуги.</w:t>
      </w:r>
    </w:p>
    <w:p w:rsidR="00BC10F1" w:rsidRPr="00964A4E" w:rsidRDefault="00BC10F1" w:rsidP="006379B4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16D18" w:rsidRPr="00964A4E" w:rsidRDefault="00916D18" w:rsidP="00916D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lastRenderedPageBreak/>
        <w:t xml:space="preserve">III. Состав, последовательность и сроки выполнения </w:t>
      </w:r>
    </w:p>
    <w:p w:rsidR="00916D18" w:rsidRPr="00964A4E" w:rsidRDefault="00916D18" w:rsidP="00916D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административных процедур (действий), требования к порядку </w:t>
      </w:r>
      <w:r w:rsidRPr="00964A4E">
        <w:rPr>
          <w:b/>
          <w:sz w:val="28"/>
          <w:szCs w:val="28"/>
        </w:rPr>
        <w:br/>
        <w:t xml:space="preserve">их выполнения, в том числе особенности выполнения административных процедур (действий) </w:t>
      </w:r>
    </w:p>
    <w:p w:rsidR="00916D18" w:rsidRPr="00964A4E" w:rsidRDefault="00916D18" w:rsidP="00916D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в электронной форме</w:t>
      </w:r>
    </w:p>
    <w:p w:rsidR="00BC10F1" w:rsidRPr="00964A4E" w:rsidRDefault="00BC10F1" w:rsidP="000F771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964A4E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BC10F1" w:rsidRPr="00964A4E" w:rsidRDefault="00BC10F1" w:rsidP="00BC10F1">
      <w:pPr>
        <w:ind w:left="57" w:right="57" w:firstLine="794"/>
        <w:jc w:val="both"/>
        <w:rPr>
          <w:bCs/>
          <w:sz w:val="28"/>
          <w:szCs w:val="28"/>
        </w:rPr>
      </w:pPr>
      <w:r w:rsidRPr="00964A4E">
        <w:rPr>
          <w:sz w:val="28"/>
          <w:szCs w:val="28"/>
        </w:rPr>
        <w:t xml:space="preserve">прием </w:t>
      </w:r>
      <w:r w:rsidRPr="00964A4E">
        <w:rPr>
          <w:bCs/>
          <w:sz w:val="28"/>
          <w:szCs w:val="28"/>
        </w:rPr>
        <w:t xml:space="preserve">и регистрация заявления и документов, необходимых </w:t>
      </w:r>
      <w:r w:rsidRPr="00964A4E">
        <w:rPr>
          <w:bCs/>
          <w:sz w:val="28"/>
          <w:szCs w:val="28"/>
        </w:rPr>
        <w:br/>
        <w:t>для предоставления государственной услуги;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подготовка и направление межведомственных запросов </w:t>
      </w:r>
      <w:r w:rsidRPr="00964A4E">
        <w:rPr>
          <w:sz w:val="28"/>
          <w:szCs w:val="28"/>
        </w:rPr>
        <w:br/>
        <w:t>о предоставлении документов (информации), необходимых для предоставления государственной услуги;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bCs/>
          <w:sz w:val="28"/>
          <w:szCs w:val="28"/>
        </w:rPr>
        <w:t>подготовка и направление запросов в ККИ в целях подготовки материалов к рассмотрению Городской комиссией;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подготовка и направление запросов в уполномоченные исполнительные органы государственной власти Санкт-Петербурга </w:t>
      </w:r>
      <w:r w:rsidRPr="00964A4E">
        <w:rPr>
          <w:sz w:val="28"/>
          <w:szCs w:val="28"/>
        </w:rPr>
        <w:br/>
        <w:t>в целях подготовки сводного заключения;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подготовка сведений, необходимых для подготовки оповещения </w:t>
      </w:r>
      <w:r w:rsidRPr="00964A4E">
        <w:rPr>
          <w:sz w:val="28"/>
          <w:szCs w:val="28"/>
        </w:rPr>
        <w:br/>
        <w:t xml:space="preserve">о начале публичных слушаний или проведения общественных обсуждений, </w:t>
      </w:r>
      <w:r w:rsidRPr="00964A4E">
        <w:rPr>
          <w:sz w:val="28"/>
          <w:szCs w:val="28"/>
        </w:rPr>
        <w:br/>
        <w:t>и направление их в районную комиссию;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подготовка сводного заключения и проекта решения </w:t>
      </w:r>
      <w:r w:rsidRPr="00964A4E">
        <w:rPr>
          <w:sz w:val="28"/>
          <w:szCs w:val="28"/>
        </w:rPr>
        <w:br/>
        <w:t>о предоставлении разрешения на условно разрешенный вид использования</w:t>
      </w:r>
      <w:r w:rsidRPr="00964A4E">
        <w:rPr>
          <w:sz w:val="28"/>
          <w:szCs w:val="28"/>
        </w:rPr>
        <w:br/>
        <w:t>и направление их в районную комиссию;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подготовка проекта распоряжения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>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принятие Комитетом решения о предоставлении разрешения </w:t>
      </w:r>
      <w:r w:rsidRPr="00964A4E">
        <w:rPr>
          <w:sz w:val="28"/>
          <w:szCs w:val="28"/>
        </w:rPr>
        <w:br/>
        <w:t>на условно разрешенный вид использования или об отказе 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выдача результата государственной услуги;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исправление допущенных опечаток и (или) ошибок в выданных </w:t>
      </w:r>
      <w:r w:rsidRPr="00964A4E">
        <w:rPr>
          <w:sz w:val="28"/>
          <w:szCs w:val="28"/>
        </w:rPr>
        <w:br/>
        <w:t>в результате предоставления государственной услуги документах.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Административные процедуры (действия), указанные в абзацах втором - седьмом настоящего раздела Административного регламента, осуществляются до проведения публичных слушаний или общественных обсуждений в соответствии с требованиями статьи 39 Градостроительного кодекса Российской Федерации и законодательством Санкт-Петербурга.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Административные процедуры (действия), указанные в абзацах восьмом - десятом настоящего раздела Административного регламента, осуществляются после проведения публичных слушаний или общественных обсуждений в соответствии с требованиями статьи 39 Градостроительного кодекса Российской Федерации и законодательством Санкт-Петербурга.</w:t>
      </w:r>
    </w:p>
    <w:p w:rsidR="00BC10F1" w:rsidRPr="00964A4E" w:rsidRDefault="00BC10F1" w:rsidP="00D76375">
      <w:pPr>
        <w:ind w:right="57"/>
        <w:rPr>
          <w:b/>
          <w:sz w:val="28"/>
          <w:szCs w:val="28"/>
        </w:rPr>
      </w:pPr>
    </w:p>
    <w:p w:rsidR="00BC10F1" w:rsidRPr="00964A4E" w:rsidRDefault="00BC10F1" w:rsidP="008A2082">
      <w:pPr>
        <w:ind w:left="57" w:right="57"/>
        <w:jc w:val="center"/>
        <w:rPr>
          <w:b/>
          <w:bCs/>
          <w:sz w:val="28"/>
          <w:szCs w:val="28"/>
        </w:rPr>
      </w:pPr>
      <w:r w:rsidRPr="00964A4E">
        <w:rPr>
          <w:b/>
          <w:sz w:val="28"/>
          <w:szCs w:val="28"/>
        </w:rPr>
        <w:lastRenderedPageBreak/>
        <w:t xml:space="preserve">3.1. Прием и регистрация </w:t>
      </w:r>
      <w:r w:rsidRPr="00964A4E">
        <w:rPr>
          <w:b/>
          <w:bCs/>
          <w:sz w:val="28"/>
          <w:szCs w:val="28"/>
        </w:rPr>
        <w:t xml:space="preserve">заявления и документов, необходимых </w:t>
      </w:r>
      <w:r w:rsidRPr="00964A4E">
        <w:rPr>
          <w:b/>
          <w:bCs/>
          <w:sz w:val="28"/>
          <w:szCs w:val="28"/>
        </w:rPr>
        <w:br/>
        <w:t>для предоставления государственной услуги</w:t>
      </w:r>
    </w:p>
    <w:p w:rsidR="00BC10F1" w:rsidRPr="00964A4E" w:rsidRDefault="00BC10F1" w:rsidP="008A2082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3.1.1. Юридическим фактом, являющимся основанием </w:t>
      </w:r>
      <w:r w:rsidRPr="00964A4E">
        <w:rPr>
          <w:sz w:val="28"/>
          <w:szCs w:val="28"/>
        </w:rPr>
        <w:br/>
        <w:t>для начала административной процедуры, является поступление в отдел делопроизводства Управления делопроизводства и контроля (далее - ОД) заявления и документов, указанных в пункте 2.6 настоящего Административного регламента (далее - заявление с приложениями).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Заявление с приложениями предс</w:t>
      </w:r>
      <w:r w:rsidR="00031844" w:rsidRPr="00964A4E">
        <w:rPr>
          <w:sz w:val="28"/>
          <w:szCs w:val="28"/>
        </w:rPr>
        <w:t xml:space="preserve">тавляется в Комитет заявителем </w:t>
      </w:r>
      <w:r w:rsidR="00031844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или его представителем лично или через Портал.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3.1.2. Должностным лицом, ответственным за выполнение административных действий, входящих в состав административной процедуры, является старший инспектор ОД.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3.1.3. Старший инспектор ОД осуществляет следующие административные действия: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определяет предмет обращения. Максимальный срок </w:t>
      </w:r>
      <w:r w:rsidRPr="00964A4E">
        <w:rPr>
          <w:sz w:val="28"/>
          <w:szCs w:val="28"/>
        </w:rPr>
        <w:br/>
        <w:t>выполнения - 5 минут;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консультирует заявителя или его представителя о порядке оформления заявления о предоставлении государственной услуги </w:t>
      </w:r>
      <w:r w:rsidRPr="00964A4E">
        <w:rPr>
          <w:sz w:val="28"/>
          <w:szCs w:val="28"/>
        </w:rPr>
        <w:br/>
        <w:t xml:space="preserve">(в случае такой необходимости) и (или) проверяет правильность </w:t>
      </w:r>
      <w:r w:rsidRPr="00964A4E">
        <w:rPr>
          <w:sz w:val="28"/>
          <w:szCs w:val="28"/>
        </w:rPr>
        <w:br/>
        <w:t>его оформления. Максимальный срок выполнения - 10 минут;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проводит проверку документов, приложенных к заявлению, </w:t>
      </w:r>
      <w:r w:rsidRPr="00964A4E">
        <w:rPr>
          <w:sz w:val="28"/>
          <w:szCs w:val="28"/>
        </w:rPr>
        <w:br/>
        <w:t xml:space="preserve">на предмет их соответствия перечню документов, указанных </w:t>
      </w:r>
      <w:r w:rsidRPr="00964A4E">
        <w:rPr>
          <w:sz w:val="28"/>
          <w:szCs w:val="28"/>
        </w:rPr>
        <w:br/>
        <w:t xml:space="preserve">в пункте 2.6 настоящего Административного регламента, </w:t>
      </w:r>
      <w:r w:rsidR="00B12CA2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 требованиям, указанным в</w:t>
      </w:r>
      <w:r w:rsidR="00111CC8" w:rsidRPr="00964A4E">
        <w:rPr>
          <w:sz w:val="28"/>
          <w:szCs w:val="28"/>
        </w:rPr>
        <w:t xml:space="preserve"> абзацах втором</w:t>
      </w:r>
      <w:r w:rsidR="005C0FF8" w:rsidRPr="00964A4E">
        <w:rPr>
          <w:sz w:val="28"/>
          <w:szCs w:val="28"/>
        </w:rPr>
        <w:t xml:space="preserve"> - пятом пункта</w:t>
      </w:r>
      <w:r w:rsidRPr="00964A4E">
        <w:rPr>
          <w:sz w:val="28"/>
          <w:szCs w:val="28"/>
        </w:rPr>
        <w:t xml:space="preserve"> 2.6.</w:t>
      </w:r>
      <w:r w:rsidR="005C0FF8" w:rsidRPr="00964A4E">
        <w:rPr>
          <w:sz w:val="28"/>
          <w:szCs w:val="28"/>
        </w:rPr>
        <w:t>4</w:t>
      </w:r>
      <w:r w:rsidRPr="00964A4E">
        <w:rPr>
          <w:sz w:val="28"/>
          <w:szCs w:val="28"/>
        </w:rPr>
        <w:t xml:space="preserve"> </w:t>
      </w:r>
      <w:r w:rsidR="00B12CA2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настоящего Административного регламента. Максимальный срок выполнения - 10 минут;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регистрирует заявление либо возвращает заявителю или его представителю комплект документов в случае, установленном пунктом 2.9 настоящего Административного регламента. Максимальный срок выполнения - 5 минут.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Максимальная продолжительность выполнения указанных действий </w:t>
      </w:r>
      <w:r w:rsidRPr="00964A4E">
        <w:rPr>
          <w:sz w:val="28"/>
          <w:szCs w:val="28"/>
        </w:rPr>
        <w:br/>
        <w:t>с момента получения старшим инспектором ОД заявления и документов составляет 30 минут;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направляет два э</w:t>
      </w:r>
      <w:r w:rsidR="00A938B1" w:rsidRPr="00964A4E">
        <w:rPr>
          <w:sz w:val="28"/>
          <w:szCs w:val="28"/>
        </w:rPr>
        <w:t>кземпляра заявления с приложениями</w:t>
      </w:r>
      <w:r w:rsidR="00CF44F0" w:rsidRPr="00964A4E">
        <w:rPr>
          <w:sz w:val="28"/>
          <w:szCs w:val="28"/>
        </w:rPr>
        <w:t xml:space="preserve"> </w:t>
      </w:r>
      <w:r w:rsidRPr="00964A4E">
        <w:rPr>
          <w:sz w:val="28"/>
          <w:szCs w:val="28"/>
        </w:rPr>
        <w:t>в Сектор обеспечения деятельност</w:t>
      </w:r>
      <w:r w:rsidR="00CF44F0" w:rsidRPr="00964A4E">
        <w:rPr>
          <w:sz w:val="28"/>
          <w:szCs w:val="28"/>
        </w:rPr>
        <w:t xml:space="preserve">и Комиссии по землепользованию </w:t>
      </w:r>
      <w:r w:rsidRPr="00964A4E">
        <w:rPr>
          <w:sz w:val="28"/>
          <w:szCs w:val="28"/>
        </w:rPr>
        <w:t xml:space="preserve">и застройке отдела Генерального плана (далее - Сектор </w:t>
      </w:r>
      <w:r w:rsidRPr="00964A4E">
        <w:rPr>
          <w:bCs/>
          <w:sz w:val="28"/>
          <w:szCs w:val="28"/>
        </w:rPr>
        <w:t>ОГП)</w:t>
      </w:r>
      <w:r w:rsidRPr="00964A4E">
        <w:rPr>
          <w:sz w:val="28"/>
          <w:szCs w:val="28"/>
        </w:rPr>
        <w:t xml:space="preserve"> для включения в реестр заявлений, направленных в Городскую комиссию, и подготовки материалов для рассмотрения на заседании Городской комиссии;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направляет заявление </w:t>
      </w:r>
      <w:r w:rsidR="00CF033A" w:rsidRPr="00964A4E">
        <w:rPr>
          <w:sz w:val="28"/>
          <w:szCs w:val="28"/>
        </w:rPr>
        <w:t>посредством ЕСЭДД</w:t>
      </w:r>
      <w:r w:rsidRPr="00964A4E">
        <w:rPr>
          <w:sz w:val="28"/>
          <w:szCs w:val="28"/>
        </w:rPr>
        <w:t>:</w:t>
      </w:r>
    </w:p>
    <w:p w:rsidR="00BC10F1" w:rsidRPr="00964A4E" w:rsidRDefault="00BC10F1" w:rsidP="00BC10F1">
      <w:pPr>
        <w:ind w:left="57" w:right="57" w:firstLine="794"/>
        <w:jc w:val="both"/>
        <w:rPr>
          <w:strike/>
          <w:sz w:val="28"/>
          <w:szCs w:val="28"/>
        </w:rPr>
      </w:pPr>
      <w:r w:rsidRPr="00964A4E">
        <w:rPr>
          <w:sz w:val="28"/>
          <w:szCs w:val="28"/>
        </w:rPr>
        <w:t>в СПб ГКУ ЦИОГД для подготовки и направления межведомственных запросов о предоставлении документов (информации), необходимых для предоста</w:t>
      </w:r>
      <w:r w:rsidR="00A70F0F" w:rsidRPr="00964A4E">
        <w:rPr>
          <w:sz w:val="28"/>
          <w:szCs w:val="28"/>
        </w:rPr>
        <w:t>вления государственной услуги, а также</w:t>
      </w:r>
      <w:r w:rsidRPr="00964A4E">
        <w:rPr>
          <w:sz w:val="28"/>
          <w:szCs w:val="28"/>
        </w:rPr>
        <w:t xml:space="preserve"> </w:t>
      </w:r>
      <w:r w:rsidRPr="00964A4E">
        <w:rPr>
          <w:sz w:val="28"/>
          <w:szCs w:val="28"/>
        </w:rPr>
        <w:lastRenderedPageBreak/>
        <w:t>подготовки сведений, необходимых для организации и проведения публичных слушаний или общественных обсуждений;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Управление застройки города (далее - УЗГ) в целях подготовки информации для составления сводного заключения;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Управление инженерно-транспортной инфраструктуры города (далее - УИТИГ) в целях подготовки информации о возможном негативном воздействии на окружающую среду.</w:t>
      </w:r>
    </w:p>
    <w:p w:rsidR="00BC10F1" w:rsidRPr="00964A4E" w:rsidRDefault="00BC10F1" w:rsidP="00BC10F1">
      <w:pPr>
        <w:ind w:right="57"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Максимальная продолжительность выполнения указанных </w:t>
      </w:r>
      <w:r w:rsidRPr="00964A4E">
        <w:rPr>
          <w:sz w:val="28"/>
          <w:szCs w:val="28"/>
        </w:rPr>
        <w:br/>
        <w:t>действий - день поступления заявления.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поступлении в Комитет заявления в электронном виде ОД направляет его в Сектор ОГП, УЗГ, УИТИГ, СПб ГКУ ЦИОГД посредством ЕСЭДД.</w:t>
      </w:r>
    </w:p>
    <w:p w:rsidR="00BC10F1" w:rsidRPr="00964A4E" w:rsidRDefault="00BC10F1" w:rsidP="00BC10F1">
      <w:pPr>
        <w:ind w:right="57"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3.1.4. Максимальный срок выполнения административной процедуры - один рабочий день.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3.1.5. Критерием принятия решения в рамках административной процедуры является комплектность документов и их соответствие требованиям, указанным в </w:t>
      </w:r>
      <w:r w:rsidR="00BD5290" w:rsidRPr="00964A4E">
        <w:rPr>
          <w:sz w:val="28"/>
          <w:szCs w:val="28"/>
        </w:rPr>
        <w:t>абзацах втором - пятом пункта</w:t>
      </w:r>
      <w:r w:rsidRPr="00964A4E">
        <w:rPr>
          <w:sz w:val="28"/>
          <w:szCs w:val="28"/>
        </w:rPr>
        <w:t xml:space="preserve"> </w:t>
      </w:r>
      <w:r w:rsidR="00BD5290" w:rsidRPr="00964A4E">
        <w:rPr>
          <w:sz w:val="28"/>
          <w:szCs w:val="28"/>
        </w:rPr>
        <w:t>2.6.4</w:t>
      </w:r>
      <w:r w:rsidRPr="00964A4E">
        <w:rPr>
          <w:sz w:val="28"/>
          <w:szCs w:val="28"/>
        </w:rPr>
        <w:t xml:space="preserve"> настоящего Административного регламента.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3.1.6. Результат административной процедуры - присвоение заявлению регистрационного номера в ЕСЭДД либо возврат комплекта документов заявителю или его представителю.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3.1.7. Передача результата административной процедуры осуществляется путем направления двух экземпляров заявления </w:t>
      </w:r>
      <w:r w:rsidRPr="00964A4E">
        <w:rPr>
          <w:sz w:val="28"/>
          <w:szCs w:val="28"/>
        </w:rPr>
        <w:br/>
        <w:t xml:space="preserve">с приложениями в Сектор ОГП, направления заявления в УЗГ, УИТИГ, </w:t>
      </w:r>
      <w:r w:rsidR="00EF617A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СПб ГКУ ЦИОГД</w:t>
      </w:r>
      <w:r w:rsidR="000F1695" w:rsidRPr="00964A4E">
        <w:rPr>
          <w:sz w:val="28"/>
          <w:szCs w:val="28"/>
        </w:rPr>
        <w:t xml:space="preserve"> посредством ЕСЭДД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поступлении заявления в Комитет в электронном виде передача результата административной процедуры осуществляется путем направления заявления в Сектор ОГП, УЗГ, УИТИГ, СПб ГКУ ЦИОГД посредством ЕСЭДД.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3.1.8. Способами фиксации результата выполнения административной процедуры являются проставление штампа с указанием даты приема заявления с приложениями, входящего номера, внесение записи в ЕСЭДД,</w:t>
      </w:r>
      <w:r w:rsidRPr="00964A4E">
        <w:rPr>
          <w:bCs/>
          <w:sz w:val="28"/>
          <w:szCs w:val="28"/>
        </w:rPr>
        <w:t xml:space="preserve"> а также установка соответствующего статуса электронного дела в ЕССК с последующей автоматической передачей в МАИС ЭГУ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right="57"/>
        <w:outlineLvl w:val="0"/>
        <w:rPr>
          <w:b/>
          <w:sz w:val="28"/>
          <w:szCs w:val="28"/>
        </w:rPr>
      </w:pPr>
    </w:p>
    <w:p w:rsidR="00BC10F1" w:rsidRPr="00964A4E" w:rsidRDefault="00BC10F1" w:rsidP="00126D2E">
      <w:pPr>
        <w:ind w:left="57" w:right="57"/>
        <w:jc w:val="center"/>
        <w:outlineLvl w:val="0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3.2. Подготовка и направление межведомственных запросов </w:t>
      </w:r>
      <w:r w:rsidRPr="00964A4E">
        <w:rPr>
          <w:b/>
          <w:sz w:val="28"/>
          <w:szCs w:val="28"/>
        </w:rPr>
        <w:br/>
        <w:t xml:space="preserve">о предоставлении документов (информации), необходимых </w:t>
      </w:r>
      <w:r w:rsidRPr="00964A4E">
        <w:rPr>
          <w:b/>
          <w:sz w:val="28"/>
          <w:szCs w:val="28"/>
        </w:rPr>
        <w:br/>
        <w:t>для предоставления государственной услуги</w:t>
      </w:r>
    </w:p>
    <w:p w:rsidR="00BC10F1" w:rsidRPr="00964A4E" w:rsidRDefault="00BC10F1" w:rsidP="00BC10F1">
      <w:pPr>
        <w:ind w:right="57"/>
        <w:jc w:val="center"/>
        <w:outlineLvl w:val="0"/>
        <w:rPr>
          <w:b/>
          <w:sz w:val="28"/>
          <w:szCs w:val="28"/>
        </w:rPr>
      </w:pPr>
    </w:p>
    <w:p w:rsidR="00BC10F1" w:rsidRPr="00964A4E" w:rsidRDefault="00BC10F1" w:rsidP="00BC10F1">
      <w:pPr>
        <w:ind w:left="57" w:right="57" w:firstLine="794"/>
        <w:jc w:val="both"/>
        <w:outlineLvl w:val="0"/>
        <w:rPr>
          <w:sz w:val="28"/>
          <w:szCs w:val="28"/>
        </w:rPr>
      </w:pPr>
      <w:r w:rsidRPr="00964A4E">
        <w:rPr>
          <w:sz w:val="28"/>
          <w:szCs w:val="28"/>
        </w:rPr>
        <w:t xml:space="preserve">3.2.1. Юридическим фактом, являющимся основанием для начала административной процедуры, является непредставление заявителем </w:t>
      </w:r>
      <w:r w:rsidRPr="00964A4E">
        <w:rPr>
          <w:sz w:val="28"/>
          <w:szCs w:val="28"/>
        </w:rPr>
        <w:lastRenderedPageBreak/>
        <w:t>документов, указанных в пункте 2.7 настоящего Административного регламента.</w:t>
      </w:r>
    </w:p>
    <w:p w:rsidR="00BC10F1" w:rsidRPr="00964A4E" w:rsidRDefault="00BC10F1" w:rsidP="00BC10F1">
      <w:pPr>
        <w:ind w:left="57" w:right="57" w:firstLine="794"/>
        <w:jc w:val="both"/>
        <w:outlineLvl w:val="0"/>
        <w:rPr>
          <w:sz w:val="28"/>
          <w:szCs w:val="28"/>
        </w:rPr>
      </w:pPr>
      <w:r w:rsidRPr="00964A4E">
        <w:rPr>
          <w:sz w:val="28"/>
          <w:szCs w:val="28"/>
        </w:rPr>
        <w:t>3.2.2. Должностным лицом, ответственным за выполнение административных действий, входящих в состав административной процедуры, является сотрудник отдела подготовки к выдаче материалов ИСОГД Управления ведения ИСОГД СПб ГКУ ЦИОГД (далее - ОПВМ ИСОГД).</w:t>
      </w:r>
    </w:p>
    <w:p w:rsidR="00BC10F1" w:rsidRPr="00964A4E" w:rsidRDefault="00BC10F1" w:rsidP="00BC10F1">
      <w:pPr>
        <w:ind w:left="57" w:right="57" w:firstLine="794"/>
        <w:jc w:val="both"/>
        <w:outlineLvl w:val="0"/>
        <w:rPr>
          <w:sz w:val="28"/>
          <w:szCs w:val="28"/>
        </w:rPr>
      </w:pPr>
      <w:r w:rsidRPr="00964A4E">
        <w:rPr>
          <w:sz w:val="28"/>
          <w:szCs w:val="28"/>
        </w:rPr>
        <w:t xml:space="preserve">3.2.3. Сотрудник ОПВМ ИСОГД не позднее одного рабочего </w:t>
      </w:r>
      <w:r w:rsidR="008F18E7" w:rsidRPr="00964A4E">
        <w:rPr>
          <w:sz w:val="28"/>
          <w:szCs w:val="28"/>
        </w:rPr>
        <w:br/>
        <w:t xml:space="preserve">дня, </w:t>
      </w:r>
      <w:r w:rsidRPr="00964A4E">
        <w:rPr>
          <w:sz w:val="28"/>
          <w:szCs w:val="28"/>
        </w:rPr>
        <w:t>следующего за днем регистрации заявления</w:t>
      </w:r>
      <w:r w:rsidR="00C02107" w:rsidRPr="00964A4E">
        <w:rPr>
          <w:sz w:val="28"/>
          <w:szCs w:val="28"/>
        </w:rPr>
        <w:t xml:space="preserve"> и документов</w:t>
      </w:r>
      <w:r w:rsidRPr="00964A4E">
        <w:rPr>
          <w:sz w:val="28"/>
          <w:szCs w:val="28"/>
        </w:rPr>
        <w:t>, представленных заявителем, подготавливает и напра</w:t>
      </w:r>
      <w:r w:rsidR="00A6799F" w:rsidRPr="00964A4E">
        <w:rPr>
          <w:sz w:val="28"/>
          <w:szCs w:val="28"/>
        </w:rPr>
        <w:t xml:space="preserve">вляет межведомственные запросы </w:t>
      </w:r>
      <w:r w:rsidRPr="00964A4E">
        <w:rPr>
          <w:sz w:val="28"/>
          <w:szCs w:val="28"/>
        </w:rPr>
        <w:t xml:space="preserve">в Росреестр о предоставлении: </w:t>
      </w:r>
    </w:p>
    <w:p w:rsidR="00BC10F1" w:rsidRPr="00964A4E" w:rsidRDefault="00BC10F1" w:rsidP="00BC10F1">
      <w:pPr>
        <w:ind w:left="57" w:right="57" w:firstLine="794"/>
        <w:jc w:val="both"/>
        <w:outlineLvl w:val="0"/>
        <w:rPr>
          <w:sz w:val="28"/>
          <w:szCs w:val="28"/>
        </w:rPr>
      </w:pPr>
      <w:r w:rsidRPr="00964A4E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964A4E">
        <w:rPr>
          <w:sz w:val="28"/>
          <w:szCs w:val="28"/>
        </w:rPr>
        <w:br/>
        <w:t xml:space="preserve">об объекте недвижимости; </w:t>
      </w:r>
    </w:p>
    <w:p w:rsidR="00BC10F1" w:rsidRPr="00964A4E" w:rsidRDefault="00BC10F1" w:rsidP="00BC10F1">
      <w:pPr>
        <w:ind w:left="57" w:right="57" w:firstLine="794"/>
        <w:jc w:val="both"/>
        <w:outlineLvl w:val="0"/>
        <w:rPr>
          <w:sz w:val="28"/>
          <w:szCs w:val="28"/>
        </w:rPr>
      </w:pPr>
      <w:r w:rsidRPr="00964A4E">
        <w:rPr>
          <w:sz w:val="28"/>
          <w:szCs w:val="28"/>
        </w:rPr>
        <w:t xml:space="preserve">выписки из Единого государственного реестра недвижимости </w:t>
      </w:r>
      <w:r w:rsidRPr="00964A4E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Межведомственный запрос оформляется в соответствии </w:t>
      </w:r>
      <w:r w:rsidRPr="00964A4E">
        <w:rPr>
          <w:sz w:val="28"/>
          <w:szCs w:val="28"/>
        </w:rPr>
        <w:br/>
        <w:t xml:space="preserve">с требованиями к содержанию и формированию межведомственного запроса, установленными </w:t>
      </w:r>
      <w:hyperlink r:id="rId21" w:history="1">
        <w:r w:rsidRPr="00964A4E">
          <w:rPr>
            <w:sz w:val="28"/>
            <w:szCs w:val="28"/>
          </w:rPr>
          <w:t>статьей 7.2</w:t>
        </w:r>
      </w:hyperlink>
      <w:r w:rsidRPr="00964A4E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22" w:history="1">
        <w:r w:rsidRPr="00964A4E">
          <w:rPr>
            <w:sz w:val="28"/>
            <w:szCs w:val="28"/>
          </w:rPr>
          <w:t>разделом 2</w:t>
        </w:r>
      </w:hyperlink>
      <w:r w:rsidRPr="00964A4E">
        <w:rPr>
          <w:sz w:val="28"/>
          <w:szCs w:val="28"/>
        </w:rPr>
        <w:t xml:space="preserve">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</w:t>
      </w:r>
      <w:r w:rsidRPr="00964A4E">
        <w:rPr>
          <w:sz w:val="28"/>
          <w:szCs w:val="28"/>
        </w:rPr>
        <w:br/>
        <w:t xml:space="preserve">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</w:t>
      </w:r>
      <w:r w:rsidRPr="00964A4E">
        <w:rPr>
          <w:sz w:val="28"/>
          <w:szCs w:val="28"/>
        </w:rPr>
        <w:br/>
        <w:t xml:space="preserve">в которых размещается государственное задание (заказ), утвержденного постановлением Правительства Санкт-Петербурга от 23.12.2011 № 1753 </w:t>
      </w:r>
      <w:r w:rsidRPr="00964A4E">
        <w:rPr>
          <w:sz w:val="28"/>
          <w:szCs w:val="28"/>
        </w:rPr>
        <w:br/>
      </w:r>
      <w:r w:rsidRPr="00964A4E">
        <w:rPr>
          <w:bCs/>
          <w:sz w:val="28"/>
          <w:szCs w:val="28"/>
        </w:rPr>
        <w:t xml:space="preserve">«О Порядке межведомственного информационного взаимодействия </w:t>
      </w:r>
      <w:r w:rsidRPr="00964A4E">
        <w:rPr>
          <w:bCs/>
          <w:sz w:val="28"/>
          <w:szCs w:val="28"/>
        </w:rPr>
        <w:br/>
        <w:t xml:space="preserve">при предоставлении государственных и муниципальных услуг исполнительными органами государственной власти Санкт-Петербурга </w:t>
      </w:r>
      <w:r w:rsidRPr="00964A4E">
        <w:rPr>
          <w:bCs/>
          <w:sz w:val="28"/>
          <w:szCs w:val="28"/>
        </w:rPr>
        <w:br/>
        <w:t>и органами местного самоуправления Санкт-Петербурга,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Направление запроса осуществляется с использованием ЕССК.</w:t>
      </w:r>
    </w:p>
    <w:p w:rsidR="00BC10F1" w:rsidRPr="00964A4E" w:rsidRDefault="00BC10F1" w:rsidP="00BC10F1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>Датой направления межведомственного запроса считается дата регистрации исходящего запроса ЕССК.</w:t>
      </w:r>
    </w:p>
    <w:p w:rsidR="00BC10F1" w:rsidRPr="00964A4E" w:rsidRDefault="00BC10F1" w:rsidP="00BC10F1">
      <w:pPr>
        <w:pStyle w:val="ConsPlusNormal"/>
        <w:ind w:firstLine="851"/>
        <w:jc w:val="both"/>
        <w:rPr>
          <w:b w:val="0"/>
        </w:rPr>
      </w:pPr>
      <w:r w:rsidRPr="00964A4E">
        <w:rPr>
          <w:b w:val="0"/>
        </w:rPr>
        <w:t xml:space="preserve">Максимальный срок подготовки межведомственного </w:t>
      </w:r>
      <w:r w:rsidRPr="00964A4E">
        <w:rPr>
          <w:b w:val="0"/>
        </w:rPr>
        <w:br/>
        <w:t xml:space="preserve">запроса - не позднее одного рабочего дня, следующего за днем </w:t>
      </w:r>
      <w:r w:rsidRPr="00964A4E">
        <w:rPr>
          <w:b w:val="0"/>
        </w:rPr>
        <w:br/>
        <w:t>регистрации заявления и документов в соответствии с пунктом 3.1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Максимальный срок получения ответа на межведомственный </w:t>
      </w:r>
      <w:r w:rsidRPr="00964A4E">
        <w:rPr>
          <w:sz w:val="28"/>
          <w:szCs w:val="28"/>
        </w:rPr>
        <w:br/>
        <w:t>запрос - три рабочих дня.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При получении ответа на межведомственный запрос сотрудник ОПВМ ИСОГД направляет полученный ответ в Сектор ОГП для приобщения к комплекту документов, представленных заявителем, в целях дальнейшей подготовки материалов для рассмотрения на заседании Городской комиссии.</w:t>
      </w:r>
    </w:p>
    <w:p w:rsidR="00BC10F1" w:rsidRPr="00964A4E" w:rsidRDefault="00BC10F1" w:rsidP="00BC10F1">
      <w:pPr>
        <w:pStyle w:val="ConsPlusNormal"/>
        <w:ind w:firstLine="851"/>
        <w:jc w:val="both"/>
        <w:rPr>
          <w:b w:val="0"/>
          <w:bCs w:val="0"/>
        </w:rPr>
      </w:pPr>
      <w:r w:rsidRPr="00964A4E">
        <w:rPr>
          <w:b w:val="0"/>
        </w:rPr>
        <w:t xml:space="preserve">Максимальный срок выполнения административной </w:t>
      </w:r>
      <w:r w:rsidRPr="00964A4E">
        <w:rPr>
          <w:b w:val="0"/>
        </w:rPr>
        <w:br/>
        <w:t xml:space="preserve">процедуры - пять рабочих дней </w:t>
      </w:r>
      <w:r w:rsidR="008C2C08" w:rsidRPr="00964A4E">
        <w:rPr>
          <w:b w:val="0"/>
        </w:rPr>
        <w:t xml:space="preserve">после </w:t>
      </w:r>
      <w:r w:rsidRPr="00964A4E">
        <w:rPr>
          <w:b w:val="0"/>
        </w:rPr>
        <w:t xml:space="preserve">дня приема заявления и документов </w:t>
      </w:r>
      <w:r w:rsidRPr="00964A4E">
        <w:rPr>
          <w:b w:val="0"/>
        </w:rPr>
        <w:br/>
        <w:t xml:space="preserve">в соответствии с </w:t>
      </w:r>
      <w:hyperlink r:id="rId23" w:history="1">
        <w:r w:rsidRPr="00964A4E">
          <w:rPr>
            <w:b w:val="0"/>
          </w:rPr>
          <w:t>пунктом 3.1</w:t>
        </w:r>
      </w:hyperlink>
      <w:r w:rsidRPr="00964A4E">
        <w:rPr>
          <w:b w:val="0"/>
        </w:rPr>
        <w:t xml:space="preserve">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3.2.4. Критерием принятия решения в рамках административной процедуры является отсутствие в комплекте документов, представленном заявителем, документов, указанных в пункте 2.7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3.2.5. Результатом административной процедуры является получение ответов на межведомственные запросы и приобщение полученных ответов </w:t>
      </w:r>
      <w:r w:rsidRPr="00964A4E">
        <w:rPr>
          <w:sz w:val="28"/>
          <w:szCs w:val="28"/>
        </w:rPr>
        <w:br/>
        <w:t>к комплекту документов, представленных заявителем.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3.2.6. Передача результата административной процедуры осуществляется путем приобщения полученного ответа к комплекту документов, представленных заявителем, в целях дальнейшей подготовки материалов для рассмотрения на заседании Городской комиссии. 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64A4E">
        <w:rPr>
          <w:sz w:val="28"/>
          <w:szCs w:val="28"/>
        </w:rPr>
        <w:t xml:space="preserve">3.2.7. Способом фиксации результата выполнения административной процедуры является приобщение ответов на межведомственные запросы </w:t>
      </w:r>
      <w:r w:rsidRPr="00964A4E">
        <w:rPr>
          <w:sz w:val="28"/>
          <w:szCs w:val="28"/>
        </w:rPr>
        <w:br/>
        <w:t xml:space="preserve">к комплекту документов, представленных заявителем, </w:t>
      </w:r>
      <w:r w:rsidRPr="00964A4E">
        <w:rPr>
          <w:bCs/>
          <w:sz w:val="28"/>
          <w:szCs w:val="28"/>
        </w:rPr>
        <w:t>а также установка соответствующего статуса электронного дела в ЕССК с последующей автоматической передачей в МАИС ЭГУ.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BC10F1" w:rsidRPr="00964A4E" w:rsidRDefault="00BC10F1" w:rsidP="00D24F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64A4E">
        <w:rPr>
          <w:b/>
          <w:bCs/>
          <w:sz w:val="28"/>
          <w:szCs w:val="28"/>
        </w:rPr>
        <w:t>3.3. Подготовка и направление запросов в ККИ в целях подготовки материалов к рассмотрению Городской комиссией</w:t>
      </w:r>
    </w:p>
    <w:p w:rsidR="00BC10F1" w:rsidRPr="00964A4E" w:rsidRDefault="00BC10F1" w:rsidP="00BC10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bCs/>
          <w:sz w:val="28"/>
          <w:szCs w:val="28"/>
        </w:rPr>
        <w:t>3.3.1. Юридическим фактом, являющимся основание</w:t>
      </w:r>
      <w:r w:rsidR="00B32542" w:rsidRPr="00964A4E">
        <w:rPr>
          <w:bCs/>
          <w:sz w:val="28"/>
          <w:szCs w:val="28"/>
        </w:rPr>
        <w:t>м</w:t>
      </w:r>
      <w:r w:rsidRPr="00964A4E">
        <w:rPr>
          <w:bCs/>
          <w:sz w:val="28"/>
          <w:szCs w:val="28"/>
        </w:rPr>
        <w:t xml:space="preserve"> для начала административной процедуры, является поступление зарегистрированного заявления в Сектор ОГП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3.3.2. Должностными лицами, ответственными за выполнение административных действий, входящих в состав административной процедуры, являются специалист первой категории, главный специалист Сектора ОГП (далее - сотрудник Сектора ОГП), старший инспектор, специалист первой категории ОД (далее - сотрудник ОД).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3.3.3. Сотрудник Сектора ОГП не позднее </w:t>
      </w:r>
      <w:r w:rsidR="00B05BA2" w:rsidRPr="00964A4E">
        <w:rPr>
          <w:sz w:val="28"/>
          <w:szCs w:val="28"/>
        </w:rPr>
        <w:t>двух</w:t>
      </w:r>
      <w:r w:rsidR="004C508C" w:rsidRPr="00964A4E">
        <w:rPr>
          <w:sz w:val="28"/>
          <w:szCs w:val="28"/>
        </w:rPr>
        <w:t xml:space="preserve"> рабочих дней</w:t>
      </w:r>
      <w:r w:rsidR="006960DC" w:rsidRPr="00964A4E">
        <w:rPr>
          <w:sz w:val="28"/>
          <w:szCs w:val="28"/>
        </w:rPr>
        <w:t>, следующих</w:t>
      </w:r>
      <w:r w:rsidRPr="00964A4E">
        <w:rPr>
          <w:sz w:val="28"/>
          <w:szCs w:val="28"/>
        </w:rPr>
        <w:t xml:space="preserve"> за днем регистрации заявления: 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осуществляет посредством ЕСЭДД подготовку запроса в ККИ </w:t>
      </w:r>
      <w:r w:rsidRPr="00964A4E">
        <w:rPr>
          <w:sz w:val="28"/>
          <w:szCs w:val="28"/>
        </w:rPr>
        <w:br/>
        <w:t xml:space="preserve">о наличии уведомления о выявлении самовольной постройки, поступившего в отношении постройки, расположенной на земельном участке, применительно к которому запрашивается разрешение на условно </w:t>
      </w:r>
      <w:r w:rsidRPr="00964A4E">
        <w:rPr>
          <w:sz w:val="28"/>
          <w:szCs w:val="28"/>
        </w:rPr>
        <w:lastRenderedPageBreak/>
        <w:t>разрешенный вид использования, или в отношении постройки, применительно к которой запрашивается разрешение на условно разрешенный вид использования, либо уведомления о том, что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направляет посредством ЕСЭДД проект запроса для </w:t>
      </w:r>
      <w:r w:rsidR="007B43F3" w:rsidRPr="00964A4E">
        <w:rPr>
          <w:sz w:val="28"/>
          <w:szCs w:val="28"/>
        </w:rPr>
        <w:t xml:space="preserve">подписания </w:t>
      </w:r>
      <w:r w:rsidRPr="00964A4E">
        <w:rPr>
          <w:sz w:val="28"/>
          <w:szCs w:val="28"/>
        </w:rPr>
        <w:t>начальнику Сектора ОГП.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Запросы, подписанные усиленной квалифицированной электронной подписью</w:t>
      </w:r>
      <w:r w:rsidR="007B43F3" w:rsidRPr="00964A4E">
        <w:rPr>
          <w:sz w:val="28"/>
          <w:szCs w:val="28"/>
        </w:rPr>
        <w:t xml:space="preserve"> </w:t>
      </w:r>
      <w:r w:rsidR="00027A79" w:rsidRPr="00964A4E">
        <w:rPr>
          <w:sz w:val="28"/>
          <w:szCs w:val="28"/>
        </w:rPr>
        <w:t>начальника</w:t>
      </w:r>
      <w:r w:rsidR="007B43F3" w:rsidRPr="00964A4E">
        <w:rPr>
          <w:sz w:val="28"/>
          <w:szCs w:val="28"/>
        </w:rPr>
        <w:t xml:space="preserve"> Сектора ОГП</w:t>
      </w:r>
      <w:r w:rsidRPr="00964A4E">
        <w:rPr>
          <w:sz w:val="28"/>
          <w:szCs w:val="28"/>
        </w:rPr>
        <w:t>, направляются в ККИ посредством ЕСЭДД Комитета.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3.3.4. Сотрудник ОД:</w:t>
      </w:r>
    </w:p>
    <w:p w:rsidR="00BC10F1" w:rsidRPr="00964A4E" w:rsidRDefault="005723B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не позднее одного рабочего дня, следующего за днем</w:t>
      </w:r>
      <w:r w:rsidR="00BC10F1" w:rsidRPr="00964A4E">
        <w:rPr>
          <w:sz w:val="28"/>
          <w:szCs w:val="28"/>
        </w:rPr>
        <w:t xml:space="preserve"> подписания запросов</w:t>
      </w:r>
      <w:r w:rsidR="005A0E75" w:rsidRPr="00964A4E">
        <w:rPr>
          <w:sz w:val="28"/>
          <w:szCs w:val="28"/>
        </w:rPr>
        <w:t>,</w:t>
      </w:r>
      <w:r w:rsidR="00BC10F1" w:rsidRPr="00964A4E">
        <w:rPr>
          <w:sz w:val="28"/>
          <w:szCs w:val="28"/>
        </w:rPr>
        <w:t xml:space="preserve"> регистрирует и направляет подписанные запросы в ККИ;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регистрирует и передает в Сектор ОГП ответы ККИ на запросы </w:t>
      </w:r>
      <w:r w:rsidR="00605154" w:rsidRPr="00964A4E">
        <w:rPr>
          <w:sz w:val="28"/>
          <w:szCs w:val="28"/>
        </w:rPr>
        <w:br/>
        <w:t>не позднее одного рабочего дня, следующего за днем</w:t>
      </w:r>
      <w:r w:rsidRPr="00964A4E">
        <w:rPr>
          <w:sz w:val="28"/>
          <w:szCs w:val="28"/>
        </w:rPr>
        <w:t xml:space="preserve"> их поступления.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3.3.5. Максимальный срок получения ответа на запрос - </w:t>
      </w:r>
      <w:r w:rsidR="007F34C6" w:rsidRPr="00964A4E">
        <w:rPr>
          <w:sz w:val="28"/>
          <w:szCs w:val="28"/>
        </w:rPr>
        <w:t>пять</w:t>
      </w:r>
      <w:r w:rsidRPr="00964A4E">
        <w:rPr>
          <w:sz w:val="28"/>
          <w:szCs w:val="28"/>
        </w:rPr>
        <w:t xml:space="preserve"> дней.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3.3.6. Максимальный срок административной процедуры - </w:t>
      </w:r>
      <w:r w:rsidR="007F34C6" w:rsidRPr="00964A4E">
        <w:rPr>
          <w:sz w:val="28"/>
          <w:szCs w:val="28"/>
        </w:rPr>
        <w:t>дес</w:t>
      </w:r>
      <w:r w:rsidRPr="00964A4E">
        <w:rPr>
          <w:sz w:val="28"/>
          <w:szCs w:val="28"/>
        </w:rPr>
        <w:t>ять дне</w:t>
      </w:r>
      <w:r w:rsidR="00B0579E" w:rsidRPr="00964A4E">
        <w:rPr>
          <w:sz w:val="28"/>
          <w:szCs w:val="28"/>
        </w:rPr>
        <w:t>й после</w:t>
      </w:r>
      <w:r w:rsidRPr="00964A4E">
        <w:rPr>
          <w:sz w:val="28"/>
          <w:szCs w:val="28"/>
        </w:rPr>
        <w:t xml:space="preserve"> дня регистрации заявления.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3.3.7. Критерием принятия решения в рамках административной процедуры является </w:t>
      </w:r>
      <w:r w:rsidRPr="00964A4E">
        <w:rPr>
          <w:bCs/>
          <w:sz w:val="28"/>
          <w:szCs w:val="28"/>
        </w:rPr>
        <w:t xml:space="preserve">поступление зарегистрированного заявления </w:t>
      </w:r>
      <w:r w:rsidRPr="00964A4E">
        <w:rPr>
          <w:bCs/>
          <w:sz w:val="28"/>
          <w:szCs w:val="28"/>
        </w:rPr>
        <w:br/>
        <w:t>в Сектор ОГП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3.3.8. Результатом административной процедуры являются подписанные и зарегистрированные запросы в ККИ.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3.3.9. Передача результата административной процедуры осуществляется путем приобщения полученного ответа к комплекту документов, представленных заявителем.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3.3.10. Способами фиксации результата административной процедуры являются регистрация запросов в ККИ в ЕСЭДД.</w:t>
      </w:r>
    </w:p>
    <w:p w:rsidR="00BC10F1" w:rsidRPr="00964A4E" w:rsidRDefault="00BC10F1" w:rsidP="00BC10F1">
      <w:pPr>
        <w:ind w:right="57"/>
        <w:outlineLvl w:val="0"/>
        <w:rPr>
          <w:b/>
          <w:sz w:val="28"/>
          <w:szCs w:val="28"/>
        </w:rPr>
      </w:pPr>
    </w:p>
    <w:p w:rsidR="00BC10F1" w:rsidRPr="00964A4E" w:rsidRDefault="00BC10F1" w:rsidP="00DF1FBF">
      <w:pPr>
        <w:ind w:left="57" w:right="57"/>
        <w:jc w:val="center"/>
        <w:outlineLvl w:val="0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3.4. Подготовка и направление запросов в уполномоченные исполнительные органы государственной власти Санкт-Петербурга </w:t>
      </w:r>
      <w:r w:rsidRPr="00964A4E">
        <w:rPr>
          <w:b/>
          <w:sz w:val="28"/>
          <w:szCs w:val="28"/>
        </w:rPr>
        <w:br/>
        <w:t>в целях подготовки сводного заключения</w:t>
      </w:r>
    </w:p>
    <w:p w:rsidR="00BC10F1" w:rsidRPr="00964A4E" w:rsidRDefault="00BC10F1" w:rsidP="00BC10F1">
      <w:pPr>
        <w:ind w:right="57"/>
        <w:jc w:val="center"/>
        <w:outlineLvl w:val="0"/>
        <w:rPr>
          <w:sz w:val="28"/>
          <w:szCs w:val="28"/>
        </w:rPr>
      </w:pPr>
    </w:p>
    <w:p w:rsidR="00BC10F1" w:rsidRPr="00964A4E" w:rsidRDefault="00BC10F1" w:rsidP="00BC10F1">
      <w:pPr>
        <w:ind w:left="57" w:right="57" w:firstLine="794"/>
        <w:jc w:val="both"/>
        <w:outlineLvl w:val="0"/>
        <w:rPr>
          <w:sz w:val="28"/>
          <w:szCs w:val="28"/>
        </w:rPr>
      </w:pPr>
      <w:r w:rsidRPr="00964A4E">
        <w:rPr>
          <w:sz w:val="28"/>
          <w:szCs w:val="28"/>
        </w:rPr>
        <w:t xml:space="preserve">3.4.1. Юридическим фактом, являющимся основанием для начала административной процедуры, является принятие Городской комиссией </w:t>
      </w:r>
      <w:r w:rsidRPr="00964A4E">
        <w:rPr>
          <w:sz w:val="28"/>
          <w:szCs w:val="28"/>
        </w:rPr>
        <w:lastRenderedPageBreak/>
        <w:t>решения о направлении заявления в районную комиссию для проведения публичных слушаний или общественных обсуждений</w:t>
      </w:r>
      <w:r w:rsidRPr="00964A4E">
        <w:rPr>
          <w:sz w:val="28"/>
          <w:szCs w:val="28"/>
          <w:vertAlign w:val="superscript"/>
        </w:rPr>
        <w:footnoteReference w:id="7"/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3.4.2. Должностными лицами, ответственными за выполнение административных действий, входящих в состав административной процедуры, являются сотрудник Сектора ОГП, сотрудник ОД.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3.4.3. Сотрудник Сектора ОГП в течение трех дней со дня рассмотрения Городской комиссией заявления: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для подготовки сводного заключения осуществляет подготовку проектов запросов:</w:t>
      </w:r>
    </w:p>
    <w:p w:rsidR="00BC10F1" w:rsidRPr="00964A4E" w:rsidRDefault="00BC10F1" w:rsidP="00BC10F1">
      <w:pPr>
        <w:spacing w:line="330" w:lineRule="atLeast"/>
        <w:ind w:firstLine="851"/>
        <w:jc w:val="both"/>
        <w:rPr>
          <w:color w:val="000000"/>
          <w:sz w:val="28"/>
          <w:szCs w:val="28"/>
        </w:rPr>
      </w:pPr>
      <w:r w:rsidRPr="00964A4E">
        <w:rPr>
          <w:color w:val="000000"/>
          <w:sz w:val="28"/>
          <w:szCs w:val="28"/>
        </w:rPr>
        <w:t xml:space="preserve">в КИО - о согласии на предоставление запрашиваемого заявителем разрешения на условно разрешенный вид использования земельного участка (в отношении земельных участков, находящихся в государственной собственности Санкт-Петербурга, государственная собственность на которые не разграничена) или объекта капитального строительства, находящегося </w:t>
      </w:r>
      <w:r w:rsidRPr="00964A4E">
        <w:rPr>
          <w:color w:val="000000"/>
          <w:sz w:val="28"/>
          <w:szCs w:val="28"/>
        </w:rPr>
        <w:br/>
        <w:t xml:space="preserve">в государственной собственности Санкт-Петербурга, и предоставлении </w:t>
      </w:r>
      <w:r w:rsidRPr="00964A4E">
        <w:rPr>
          <w:color w:val="000000"/>
          <w:sz w:val="28"/>
          <w:szCs w:val="28"/>
        </w:rPr>
        <w:lastRenderedPageBreak/>
        <w:t>информации о правообладателях указанных земельных участков и объектов капитального строительства в пределах полномочий;</w:t>
      </w:r>
    </w:p>
    <w:p w:rsidR="00BC10F1" w:rsidRPr="00964A4E" w:rsidRDefault="00BC10F1" w:rsidP="00BC10F1">
      <w:pPr>
        <w:spacing w:line="330" w:lineRule="atLeast"/>
        <w:ind w:firstLine="851"/>
        <w:jc w:val="both"/>
        <w:rPr>
          <w:color w:val="000000"/>
          <w:sz w:val="28"/>
          <w:szCs w:val="28"/>
        </w:rPr>
      </w:pPr>
      <w:r w:rsidRPr="00964A4E">
        <w:rPr>
          <w:color w:val="000000"/>
          <w:sz w:val="28"/>
          <w:szCs w:val="28"/>
        </w:rPr>
        <w:t xml:space="preserve">о правообладателях земельных участков, имеющих общие границы </w:t>
      </w:r>
      <w:r w:rsidRPr="00964A4E">
        <w:rPr>
          <w:color w:val="000000"/>
          <w:sz w:val="28"/>
          <w:szCs w:val="28"/>
        </w:rPr>
        <w:br/>
        <w:t xml:space="preserve">с земельным участком, применительно к которому запрашивается разрешение на условно разрешенный вид использования,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</w:t>
      </w:r>
      <w:r w:rsidRPr="00964A4E">
        <w:rPr>
          <w:color w:val="000000"/>
          <w:sz w:val="28"/>
          <w:szCs w:val="28"/>
        </w:rPr>
        <w:br/>
        <w:t>к которому запрашивается разрешение на условно разрешенный вид использования, и правообладателях помещений, являющихся частью объекта капитального строительства, применительно к которому запрашивается данное разрешение, а также об ограничениях в использовании земельных участков;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КГИОП - об отнесении земельного участка или объекта капитального строительства, в отношении которых запрашивается разрешение на условно разрешенный вид использования, к объектам культурного наследия, выявленным объектам культурного наследия, </w:t>
      </w:r>
      <w:r w:rsidRPr="00964A4E">
        <w:rPr>
          <w:sz w:val="28"/>
          <w:szCs w:val="28"/>
        </w:rPr>
        <w:br/>
        <w:t xml:space="preserve">о нахождении указанных земельных участков и объектов капитального строительства в границах зон охраны объектов культурного наследия, </w:t>
      </w:r>
      <w:r w:rsidRPr="00964A4E">
        <w:rPr>
          <w:sz w:val="28"/>
          <w:szCs w:val="28"/>
        </w:rPr>
        <w:br/>
        <w:t>в границах защитных зон объектов культурного наследия;</w:t>
      </w:r>
    </w:p>
    <w:p w:rsidR="00BC10F1" w:rsidRPr="00964A4E" w:rsidRDefault="00BC10F1" w:rsidP="00BC10F1">
      <w:pPr>
        <w:spacing w:line="330" w:lineRule="atLeast"/>
        <w:ind w:firstLine="851"/>
        <w:jc w:val="both"/>
        <w:rPr>
          <w:color w:val="000000"/>
          <w:sz w:val="28"/>
          <w:szCs w:val="28"/>
        </w:rPr>
      </w:pPr>
      <w:r w:rsidRPr="00964A4E">
        <w:rPr>
          <w:color w:val="000000"/>
          <w:sz w:val="28"/>
          <w:szCs w:val="28"/>
        </w:rPr>
        <w:t>в КПООС - о нахождении земельного участка или объекта капитального строительства, в отношении которых запрашивается разрешение на условно разрешенный вид использования, в границах особо охраняемых природных территорий, включая сведения о статусе указанных территорий и режиме их охраны, а также о возможном негативном воздействии на окружающую среду условно разрешенного вида использования;</w:t>
      </w:r>
    </w:p>
    <w:p w:rsidR="00BC10F1" w:rsidRPr="00964A4E" w:rsidRDefault="00BC10F1" w:rsidP="00BC10F1">
      <w:pPr>
        <w:spacing w:line="330" w:lineRule="atLeast"/>
        <w:ind w:firstLine="851"/>
        <w:jc w:val="both"/>
        <w:rPr>
          <w:color w:val="000000"/>
          <w:sz w:val="28"/>
          <w:szCs w:val="28"/>
        </w:rPr>
      </w:pPr>
      <w:r w:rsidRPr="00964A4E">
        <w:rPr>
          <w:color w:val="000000"/>
          <w:sz w:val="28"/>
          <w:szCs w:val="28"/>
        </w:rPr>
        <w:t xml:space="preserve">в КППИТ - о согласовании предоставления запрашиваемого заявителем разрешения на условно разрешенный вид использования </w:t>
      </w:r>
      <w:r w:rsidRPr="00964A4E">
        <w:rPr>
          <w:color w:val="000000"/>
          <w:sz w:val="28"/>
          <w:szCs w:val="28"/>
        </w:rPr>
        <w:br/>
        <w:t>(в случае, если земельный участок или объект капитального строительства находится в производственной зоне или имеет производственное назначение);</w:t>
      </w:r>
    </w:p>
    <w:p w:rsidR="00BC10F1" w:rsidRPr="00964A4E" w:rsidRDefault="00BC10F1" w:rsidP="00BC10F1">
      <w:pPr>
        <w:spacing w:line="330" w:lineRule="atLeast"/>
        <w:ind w:firstLine="851"/>
        <w:jc w:val="both"/>
        <w:rPr>
          <w:color w:val="000000"/>
          <w:sz w:val="28"/>
          <w:szCs w:val="28"/>
        </w:rPr>
      </w:pPr>
      <w:r w:rsidRPr="00964A4E">
        <w:rPr>
          <w:color w:val="000000"/>
          <w:sz w:val="28"/>
          <w:szCs w:val="28"/>
        </w:rPr>
        <w:t>в КЭиИО - о возможности подключения (технологического присоединения) к сетям инженерно-технического обеспечения, в том числе электрическим сетям;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КБ - о наличии территорий зеленых насаждений общего пользования городского значения и местного значения, территорий зеленых насаждений общего пользования резерва озеленения, территорий зеленых насаждений, выполняющих специальные функции (в части уличного озеленения), существующих автомобильных дорогах общего пользования регионального значения в Санкт-Петербурге, а также о местоположении лесных участков, находящихся в государственной собственности Санкт-Петербурга;</w:t>
      </w:r>
    </w:p>
    <w:p w:rsidR="00BC10F1" w:rsidRPr="00964A4E" w:rsidRDefault="00BC10F1" w:rsidP="00BC10F1">
      <w:pPr>
        <w:spacing w:line="330" w:lineRule="atLeast"/>
        <w:ind w:firstLine="851"/>
        <w:jc w:val="both"/>
        <w:rPr>
          <w:color w:val="000000"/>
          <w:sz w:val="28"/>
          <w:szCs w:val="28"/>
        </w:rPr>
      </w:pPr>
      <w:r w:rsidRPr="00964A4E">
        <w:rPr>
          <w:color w:val="000000"/>
          <w:sz w:val="28"/>
          <w:szCs w:val="28"/>
        </w:rPr>
        <w:t xml:space="preserve">в PA - о необходимости дополнительного обеспечения территории объектами социального назначения в случае предоставления разрешения </w:t>
      </w:r>
      <w:r w:rsidRPr="00964A4E">
        <w:rPr>
          <w:color w:val="000000"/>
          <w:sz w:val="28"/>
          <w:szCs w:val="28"/>
        </w:rPr>
        <w:br/>
        <w:t>на условно разрешенный вид использования;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передает</w:t>
      </w:r>
      <w:r w:rsidR="00833A9C" w:rsidRPr="00964A4E">
        <w:rPr>
          <w:sz w:val="28"/>
          <w:szCs w:val="28"/>
        </w:rPr>
        <w:t xml:space="preserve"> посредством ЕСЭДД</w:t>
      </w:r>
      <w:r w:rsidRPr="00964A4E">
        <w:rPr>
          <w:sz w:val="28"/>
          <w:szCs w:val="28"/>
        </w:rPr>
        <w:t xml:space="preserve"> проекты запросов </w:t>
      </w:r>
      <w:r w:rsidR="007367A1" w:rsidRPr="00964A4E">
        <w:rPr>
          <w:sz w:val="28"/>
          <w:szCs w:val="28"/>
        </w:rPr>
        <w:t xml:space="preserve">для </w:t>
      </w:r>
      <w:r w:rsidR="00833A9C" w:rsidRPr="00964A4E">
        <w:rPr>
          <w:sz w:val="28"/>
          <w:szCs w:val="28"/>
        </w:rPr>
        <w:t xml:space="preserve">подписания </w:t>
      </w:r>
      <w:r w:rsidRPr="00964A4E">
        <w:rPr>
          <w:sz w:val="28"/>
          <w:szCs w:val="28"/>
        </w:rPr>
        <w:t>начальнику Сектора ОГП.</w:t>
      </w:r>
    </w:p>
    <w:p w:rsidR="00BC10F1" w:rsidRPr="00964A4E" w:rsidRDefault="007367A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Запросы, </w:t>
      </w:r>
      <w:r w:rsidR="00BC10F1" w:rsidRPr="00964A4E">
        <w:rPr>
          <w:sz w:val="28"/>
          <w:szCs w:val="28"/>
        </w:rPr>
        <w:t xml:space="preserve">подписанные </w:t>
      </w:r>
      <w:r w:rsidRPr="00964A4E">
        <w:rPr>
          <w:sz w:val="28"/>
          <w:szCs w:val="28"/>
        </w:rPr>
        <w:t xml:space="preserve">усиленной квалифицированной </w:t>
      </w:r>
      <w:r w:rsidR="00BC10F1" w:rsidRPr="00964A4E">
        <w:rPr>
          <w:sz w:val="28"/>
          <w:szCs w:val="28"/>
        </w:rPr>
        <w:t>электронной подписью</w:t>
      </w:r>
      <w:r w:rsidR="00833A9C" w:rsidRPr="00964A4E">
        <w:rPr>
          <w:sz w:val="28"/>
          <w:szCs w:val="28"/>
        </w:rPr>
        <w:t xml:space="preserve"> начальника Сектора ОГП</w:t>
      </w:r>
      <w:r w:rsidR="00BC10F1" w:rsidRPr="00964A4E">
        <w:rPr>
          <w:sz w:val="28"/>
          <w:szCs w:val="28"/>
        </w:rPr>
        <w:t>, направляются посредством ЕСЭДД.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3.4.4. Сотрудник ОД:</w:t>
      </w:r>
    </w:p>
    <w:p w:rsidR="00BC10F1" w:rsidRPr="00964A4E" w:rsidRDefault="00901C45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течение одного рабочего дня регистрирует </w:t>
      </w:r>
      <w:r w:rsidR="00BC10F1" w:rsidRPr="00964A4E">
        <w:rPr>
          <w:sz w:val="28"/>
          <w:szCs w:val="28"/>
        </w:rPr>
        <w:t>и направляет подписанные запросы в уполномоченные исполнительные органы государственной влас</w:t>
      </w:r>
      <w:r w:rsidRPr="00964A4E">
        <w:rPr>
          <w:sz w:val="28"/>
          <w:szCs w:val="28"/>
        </w:rPr>
        <w:t xml:space="preserve">ти Санкт-Петербурга, указанные </w:t>
      </w:r>
      <w:r w:rsidR="00BC10F1" w:rsidRPr="00964A4E">
        <w:rPr>
          <w:sz w:val="28"/>
          <w:szCs w:val="28"/>
        </w:rPr>
        <w:t>в пункте 3.4.3 настоящего Административного регламента;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регистрирует и передает в Сектор ОГП ответы уполномоченных исполнительных органов государственной власти Санкт-Петербурга, указанных в пункте 3.4.3 настоящего Административного регламента, </w:t>
      </w:r>
      <w:r w:rsidRPr="00964A4E">
        <w:rPr>
          <w:sz w:val="28"/>
          <w:szCs w:val="28"/>
        </w:rPr>
        <w:br/>
        <w:t xml:space="preserve">на запросы </w:t>
      </w:r>
      <w:r w:rsidR="00DB5FFB" w:rsidRPr="00964A4E">
        <w:rPr>
          <w:sz w:val="28"/>
          <w:szCs w:val="28"/>
        </w:rPr>
        <w:t>не позднее одного рабочего дня, следующего за днем</w:t>
      </w:r>
      <w:r w:rsidRPr="00964A4E">
        <w:rPr>
          <w:sz w:val="28"/>
          <w:szCs w:val="28"/>
        </w:rPr>
        <w:t xml:space="preserve"> </w:t>
      </w:r>
      <w:r w:rsidR="004B5FE5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их поступления.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3.4.5. Максимальный срок административной процедуры - три дня.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Уполномоченные исполнительные органы государственной власти Санкт-Петербурга, указанные в пункте 3.4.3 настоящего Административного регламента, представляют сведения по запросу Комитета в течение восьми дней со дня получения указанного запроса.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3.4.6. Критерием принятия решения в рамках административной процедуры является принятие Городской комиссией решения о направлении заявления в районную комиссию для проведения публичных слушаний </w:t>
      </w:r>
      <w:r w:rsidRPr="00964A4E">
        <w:rPr>
          <w:sz w:val="28"/>
          <w:szCs w:val="28"/>
        </w:rPr>
        <w:br/>
        <w:t>или общественных обсуждений.</w:t>
      </w:r>
    </w:p>
    <w:p w:rsidR="009D3FFF" w:rsidRPr="00964A4E" w:rsidRDefault="00BC10F1" w:rsidP="009D3FFF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3.4.7. Результатом административной процедуры являются подписанные и зарегистрированные запросы в уполномоченные исполнительные органы государственной власти Санкт-Петербурга, указанные в пункте 3.4.3 настояще</w:t>
      </w:r>
      <w:r w:rsidR="009D3FFF" w:rsidRPr="00964A4E">
        <w:rPr>
          <w:sz w:val="28"/>
          <w:szCs w:val="28"/>
        </w:rPr>
        <w:t>го Административного регламента.</w:t>
      </w:r>
    </w:p>
    <w:p w:rsidR="00BC10F1" w:rsidRPr="00964A4E" w:rsidRDefault="00BC10F1" w:rsidP="009D3FFF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3.4.8. Передача результата административной процедуры осуществляется путем направления подписанных и зарегистрированных запросов в уполномоченные исполнительные органы государственной власти Санкт-Петербурга, указанные в пункте 3.4.3 настоящего Административного рег</w:t>
      </w:r>
      <w:r w:rsidR="00207866" w:rsidRPr="00964A4E">
        <w:rPr>
          <w:sz w:val="28"/>
          <w:szCs w:val="28"/>
        </w:rPr>
        <w:t>ламента, для подготовки ответов</w:t>
      </w:r>
      <w:r w:rsidRPr="00964A4E">
        <w:rPr>
          <w:sz w:val="28"/>
          <w:szCs w:val="28"/>
        </w:rPr>
        <w:t>.</w:t>
      </w:r>
    </w:p>
    <w:p w:rsidR="00BC10F1" w:rsidRPr="00964A4E" w:rsidRDefault="00BC10F1" w:rsidP="008A1F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3.4.9. Способами фиксации результата административной процедуры являются</w:t>
      </w:r>
      <w:r w:rsidR="008A1F13" w:rsidRPr="00964A4E">
        <w:rPr>
          <w:sz w:val="28"/>
          <w:szCs w:val="28"/>
        </w:rPr>
        <w:t xml:space="preserve"> </w:t>
      </w:r>
      <w:r w:rsidRPr="00964A4E">
        <w:rPr>
          <w:sz w:val="28"/>
          <w:szCs w:val="28"/>
        </w:rPr>
        <w:t xml:space="preserve">запросы, подписанные </w:t>
      </w:r>
      <w:r w:rsidR="00114FA9" w:rsidRPr="00964A4E">
        <w:rPr>
          <w:sz w:val="28"/>
          <w:szCs w:val="28"/>
        </w:rPr>
        <w:t xml:space="preserve">усиленной квалифицированной </w:t>
      </w:r>
      <w:r w:rsidRPr="00964A4E">
        <w:rPr>
          <w:sz w:val="28"/>
          <w:szCs w:val="28"/>
        </w:rPr>
        <w:t>электронной подписью, в уполномоченные исполнительные органы государственной власти Санкт-Петербурга, указанные в пункте 3.4.3 настоящего Административного регламента.</w:t>
      </w:r>
    </w:p>
    <w:p w:rsidR="008A1F13" w:rsidRPr="00964A4E" w:rsidRDefault="008A1F13" w:rsidP="004B7B07">
      <w:pPr>
        <w:ind w:right="57"/>
        <w:rPr>
          <w:b/>
          <w:sz w:val="28"/>
          <w:szCs w:val="28"/>
        </w:rPr>
      </w:pPr>
    </w:p>
    <w:p w:rsidR="004B7B07" w:rsidRPr="00964A4E" w:rsidRDefault="004B7B07" w:rsidP="004B7B07">
      <w:pPr>
        <w:ind w:right="57"/>
        <w:rPr>
          <w:b/>
          <w:sz w:val="28"/>
          <w:szCs w:val="28"/>
        </w:rPr>
      </w:pPr>
    </w:p>
    <w:p w:rsidR="00BC10F1" w:rsidRPr="00964A4E" w:rsidRDefault="00BC10F1" w:rsidP="00881150">
      <w:pPr>
        <w:ind w:left="57"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lastRenderedPageBreak/>
        <w:t xml:space="preserve">3.5. Подготовка сведений, необходимых для подготовки </w:t>
      </w:r>
      <w:r w:rsidRPr="00964A4E">
        <w:rPr>
          <w:b/>
          <w:sz w:val="28"/>
          <w:szCs w:val="28"/>
        </w:rPr>
        <w:br/>
        <w:t>оповещения о начале публичных слушаний или проведения общественных обсуждений, и направление</w:t>
      </w:r>
    </w:p>
    <w:p w:rsidR="00BC10F1" w:rsidRPr="00964A4E" w:rsidRDefault="00BC10F1" w:rsidP="00881150">
      <w:pPr>
        <w:ind w:left="57"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их в районную комиссию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3.5.1. Юридическим фактом, являющимся основанием для начала административной процедуры, является поступление </w:t>
      </w:r>
      <w:r w:rsidR="00BA7975" w:rsidRPr="00964A4E">
        <w:rPr>
          <w:sz w:val="28"/>
          <w:szCs w:val="28"/>
        </w:rPr>
        <w:t xml:space="preserve">заявления </w:t>
      </w:r>
      <w:r w:rsidR="00BA7975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в СПб ГКУ ЦИОГД, УЗГ, УИТИГ.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3.5.2. Должностными лицами, ответственными за подготовку сведений, необходимых для подготовки оповещения о начале публичных слушаний или проведения общественных обсуждений, являются сотрудник ОПВМ ИСОГД, </w:t>
      </w:r>
      <w:r w:rsidR="00C851BD">
        <w:rPr>
          <w:sz w:val="28"/>
          <w:szCs w:val="28"/>
        </w:rPr>
        <w:t xml:space="preserve">ведущий специалист, </w:t>
      </w:r>
      <w:bookmarkStart w:id="3" w:name="_GoBack"/>
      <w:bookmarkEnd w:id="3"/>
      <w:r w:rsidRPr="00964A4E">
        <w:rPr>
          <w:sz w:val="28"/>
          <w:szCs w:val="28"/>
        </w:rPr>
        <w:t>главный специалист отдела землепользования и застройки районов УЗГ, главный специалист отдела инженерной инфраструктуры УИТИГ (далее - сотрудники ОПВМ ИСОГД, УЗГ, УИТИГ).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3.5.3. Сотрудники ОПВМ ИСОГД, УЗГ, УИТИГ выполняют следующие административные действия: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color w:val="000000"/>
          <w:sz w:val="28"/>
          <w:szCs w:val="28"/>
        </w:rPr>
        <w:t xml:space="preserve">осуществляют подготовку сведений о правообладателях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правообладателях объектов капитального строительства, расположенных на земельных участках, имеющих общие границы </w:t>
      </w:r>
      <w:r w:rsidRPr="00964A4E">
        <w:rPr>
          <w:color w:val="000000"/>
          <w:sz w:val="28"/>
          <w:szCs w:val="28"/>
        </w:rPr>
        <w:br/>
        <w:t xml:space="preserve">с земельным участком, применительно к которому запрашивается разрешение на условно разрешенный вид использования, </w:t>
      </w:r>
      <w:r w:rsidRPr="00964A4E">
        <w:rPr>
          <w:color w:val="000000"/>
          <w:sz w:val="28"/>
          <w:szCs w:val="28"/>
        </w:rPr>
        <w:br/>
        <w:t xml:space="preserve">и правообладателях помещений, являющихся частью объекта капитального строительства, применительно к которому запрашивается разрешение </w:t>
      </w:r>
      <w:r w:rsidRPr="00964A4E">
        <w:rPr>
          <w:color w:val="000000"/>
          <w:sz w:val="28"/>
          <w:szCs w:val="28"/>
        </w:rPr>
        <w:br/>
        <w:t xml:space="preserve">на условно разрешенный вид использования; 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осуществляет подготовку сведений о границах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на условно разрешенный вид использования;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осуществляют подготовку сведений о наличии целевых адресных программ, о разработке документации по планировке территории, </w:t>
      </w:r>
      <w:r w:rsidRPr="00964A4E">
        <w:rPr>
          <w:sz w:val="28"/>
          <w:szCs w:val="28"/>
        </w:rPr>
        <w:br/>
        <w:t>об утвержденных проектах планировки территорий;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осуществляют подготовку сведений о возможном негативном воздействии на окружающую среду в случае предоставления разрешения </w:t>
      </w:r>
      <w:r w:rsidRPr="00964A4E">
        <w:rPr>
          <w:sz w:val="28"/>
          <w:szCs w:val="28"/>
        </w:rPr>
        <w:br/>
        <w:t>на условно разрешенный вид использования;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направляют указанные сведения в Сектор ОГП на бумажных носителях или посредством ЕСЭДД.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Максимальный срок выполнения указанных действий - три </w:t>
      </w:r>
      <w:r w:rsidR="009465BD" w:rsidRPr="00964A4E">
        <w:rPr>
          <w:sz w:val="28"/>
          <w:szCs w:val="28"/>
        </w:rPr>
        <w:t xml:space="preserve">рабочих </w:t>
      </w:r>
      <w:r w:rsidRPr="00964A4E">
        <w:rPr>
          <w:sz w:val="28"/>
          <w:szCs w:val="28"/>
        </w:rPr>
        <w:t>дн</w:t>
      </w:r>
      <w:r w:rsidR="009465BD" w:rsidRPr="00964A4E">
        <w:rPr>
          <w:sz w:val="28"/>
          <w:szCs w:val="28"/>
        </w:rPr>
        <w:t xml:space="preserve">я </w:t>
      </w:r>
      <w:r w:rsidR="00E00D42" w:rsidRPr="00964A4E">
        <w:rPr>
          <w:sz w:val="28"/>
          <w:szCs w:val="28"/>
        </w:rPr>
        <w:t>после</w:t>
      </w:r>
      <w:r w:rsidR="00002466" w:rsidRPr="00964A4E">
        <w:rPr>
          <w:sz w:val="28"/>
          <w:szCs w:val="28"/>
        </w:rPr>
        <w:t xml:space="preserve"> дня </w:t>
      </w:r>
      <w:r w:rsidR="00CC6625" w:rsidRPr="00964A4E">
        <w:rPr>
          <w:sz w:val="28"/>
          <w:szCs w:val="28"/>
        </w:rPr>
        <w:t xml:space="preserve">поступления </w:t>
      </w:r>
      <w:r w:rsidRPr="00964A4E">
        <w:rPr>
          <w:sz w:val="28"/>
          <w:szCs w:val="28"/>
        </w:rPr>
        <w:t>заявления.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3.5.4. Специалист первой категории Сектора ОГП в течение трех дней со дня рассмотрения заявления Городской комиссией направляет сведения, необходимые для подготовки оповещения о начале публичных слушаний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 xml:space="preserve">или проведения общественных обсуждений, и заявление в ОД для отправки </w:t>
      </w:r>
      <w:r w:rsidRPr="00964A4E">
        <w:rPr>
          <w:sz w:val="28"/>
          <w:szCs w:val="28"/>
        </w:rPr>
        <w:br/>
        <w:t>в соответствующую районную комиссию.</w:t>
      </w:r>
    </w:p>
    <w:p w:rsidR="005E20B2" w:rsidRPr="00964A4E" w:rsidRDefault="00BC10F1" w:rsidP="009D34C0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3.5.5. Максимальный срок выполнени</w:t>
      </w:r>
      <w:r w:rsidR="00E73277" w:rsidRPr="00964A4E">
        <w:rPr>
          <w:sz w:val="28"/>
          <w:szCs w:val="28"/>
        </w:rPr>
        <w:t>я административн</w:t>
      </w:r>
      <w:r w:rsidR="009D34C0" w:rsidRPr="00964A4E">
        <w:rPr>
          <w:sz w:val="28"/>
          <w:szCs w:val="28"/>
        </w:rPr>
        <w:t xml:space="preserve">ой процедуры - </w:t>
      </w:r>
      <w:r w:rsidRPr="00964A4E">
        <w:rPr>
          <w:sz w:val="28"/>
          <w:szCs w:val="28"/>
        </w:rPr>
        <w:t xml:space="preserve">три </w:t>
      </w:r>
      <w:r w:rsidR="00F021B6" w:rsidRPr="00964A4E">
        <w:rPr>
          <w:sz w:val="28"/>
          <w:szCs w:val="28"/>
        </w:rPr>
        <w:t>рабочих дня после</w:t>
      </w:r>
      <w:r w:rsidR="007176DD" w:rsidRPr="00964A4E">
        <w:rPr>
          <w:sz w:val="28"/>
          <w:szCs w:val="28"/>
        </w:rPr>
        <w:t xml:space="preserve"> дня</w:t>
      </w:r>
      <w:r w:rsidRPr="00964A4E">
        <w:rPr>
          <w:sz w:val="28"/>
          <w:szCs w:val="28"/>
        </w:rPr>
        <w:t xml:space="preserve"> поступления заявления</w:t>
      </w:r>
      <w:r w:rsidR="009D34C0"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3.5.6. Критерием принятия решения в рамках административной процедуры является наличие </w:t>
      </w:r>
      <w:r w:rsidRPr="00964A4E">
        <w:rPr>
          <w:bCs/>
          <w:sz w:val="28"/>
          <w:szCs w:val="28"/>
        </w:rPr>
        <w:t>сведений,</w:t>
      </w:r>
      <w:r w:rsidRPr="00964A4E">
        <w:rPr>
          <w:sz w:val="28"/>
          <w:szCs w:val="28"/>
        </w:rPr>
        <w:t xml:space="preserve"> необходимых для подготовки оповещения о начале публичных слушаний или проведения общественных обсуждений.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3.5.7. Результатом административной процедуры являются </w:t>
      </w:r>
      <w:r w:rsidRPr="00964A4E">
        <w:rPr>
          <w:bCs/>
          <w:sz w:val="28"/>
          <w:szCs w:val="28"/>
        </w:rPr>
        <w:t>сведения,</w:t>
      </w:r>
      <w:r w:rsidRPr="00964A4E">
        <w:rPr>
          <w:sz w:val="28"/>
          <w:szCs w:val="28"/>
        </w:rPr>
        <w:t xml:space="preserve"> необходимые для подготовки оповещения о начале публичных слушаний или проведения общественных обсуждений.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 w:rsidRPr="00964A4E">
        <w:rPr>
          <w:sz w:val="28"/>
          <w:szCs w:val="28"/>
        </w:rPr>
        <w:t>3.5.8. Передача результата административной процедуры осуществляется путем направления сведений, необходимых для подготовки оповещения о начале публичных слушаний или проведения общественных обсуждений, и заявления в соответствующую районную комиссию посредством ЕСЭДД</w:t>
      </w:r>
      <w:r w:rsidRPr="00964A4E">
        <w:rPr>
          <w:i/>
          <w:sz w:val="28"/>
          <w:szCs w:val="28"/>
        </w:rPr>
        <w:t>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3.5.9. Способами фиксации результата выполнения административной процедуры являются сведения, необходимые для подготовки оповещения </w:t>
      </w:r>
      <w:r w:rsidRPr="00964A4E">
        <w:rPr>
          <w:sz w:val="28"/>
          <w:szCs w:val="28"/>
        </w:rPr>
        <w:br/>
        <w:t>о начале публичных слушаний или проведения общественных обсуждений, направленные посредством ЕСЭДД, внесение записи в ЕСЭДД.</w:t>
      </w:r>
    </w:p>
    <w:p w:rsidR="00BC10F1" w:rsidRPr="00964A4E" w:rsidRDefault="00BC10F1" w:rsidP="00BC10F1">
      <w:pPr>
        <w:ind w:right="57"/>
        <w:jc w:val="both"/>
        <w:rPr>
          <w:sz w:val="28"/>
          <w:szCs w:val="28"/>
        </w:rPr>
      </w:pPr>
    </w:p>
    <w:p w:rsidR="00BC10F1" w:rsidRPr="00964A4E" w:rsidRDefault="00BC10F1" w:rsidP="00107337">
      <w:pPr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3.6. Подготовка сводного заключения и проекта </w:t>
      </w:r>
      <w:r w:rsidRPr="00964A4E">
        <w:rPr>
          <w:b/>
          <w:sz w:val="28"/>
          <w:szCs w:val="28"/>
        </w:rPr>
        <w:br/>
        <w:t>решения о предоставлении разрешения на условно разрешенный вид использования и направление их в районную комиссию</w:t>
      </w:r>
    </w:p>
    <w:p w:rsidR="00BC10F1" w:rsidRPr="00964A4E" w:rsidRDefault="00BC10F1" w:rsidP="00DA0F9B">
      <w:pPr>
        <w:ind w:right="57"/>
        <w:jc w:val="center"/>
        <w:rPr>
          <w:sz w:val="28"/>
          <w:szCs w:val="28"/>
        </w:rPr>
      </w:pP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bCs/>
          <w:sz w:val="28"/>
          <w:szCs w:val="28"/>
        </w:rPr>
        <w:t>3.6.1.</w:t>
      </w:r>
      <w:r w:rsidRPr="00964A4E">
        <w:rPr>
          <w:sz w:val="28"/>
          <w:szCs w:val="28"/>
        </w:rPr>
        <w:t xml:space="preserve"> Юридическим фактом, являющимся основанием для начала административной процедуры, является поступление в Комитет ответов </w:t>
      </w:r>
      <w:r w:rsidRPr="00964A4E">
        <w:rPr>
          <w:sz w:val="28"/>
          <w:szCs w:val="28"/>
        </w:rPr>
        <w:br/>
        <w:t>на запросы, направленные в уполномоченные исполнительные органы государственной власти Санкт-Петербурга, указанные в пункте 3.4.3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Срок предоставления ответов уполномоченными исполнительными органами государственной власти Санкт-Петербурга, указанными </w:t>
      </w:r>
      <w:r w:rsidRPr="00964A4E">
        <w:rPr>
          <w:sz w:val="28"/>
          <w:szCs w:val="28"/>
        </w:rPr>
        <w:br/>
        <w:t xml:space="preserve">в пункте 3.4.3 настоящего Административного регламента, восемь дней </w:t>
      </w:r>
      <w:r w:rsidRPr="00964A4E">
        <w:rPr>
          <w:sz w:val="28"/>
          <w:szCs w:val="28"/>
        </w:rPr>
        <w:br/>
        <w:t>со дня получения запросов.</w:t>
      </w:r>
    </w:p>
    <w:p w:rsidR="0094368C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3.6.2. Должностным лицом, ответственным за подготовку сводного заключения и проекта решения о предоставлении разрешения на условно разрешенный вид использования, является главный специалист </w:t>
      </w:r>
      <w:r w:rsidR="0094368C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Сектора ОГП. 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Форма проекта решения о предоставлении разрешения на условно разрешенный вид использования приведена в приложении №</w:t>
      </w:r>
      <w:r w:rsidR="00CA24DB" w:rsidRPr="00964A4E">
        <w:rPr>
          <w:sz w:val="28"/>
          <w:szCs w:val="28"/>
        </w:rPr>
        <w:t xml:space="preserve"> 1</w:t>
      </w:r>
      <w:r w:rsidRPr="00964A4E">
        <w:rPr>
          <w:sz w:val="28"/>
          <w:szCs w:val="28"/>
        </w:rPr>
        <w:t xml:space="preserve"> к настоящему Административному регламенту.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3.6.3. Главный специалист Сектора ОГП выполняет следующие административные действия: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осуществляет подготовку проекта сводного заключения и проекта решения о предоставлении разрешения на условно разрешенный вид использования в двух экземплярах;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передает проект сводного заключения на подпись и проект решения </w:t>
      </w:r>
      <w:r w:rsidRPr="00964A4E">
        <w:rPr>
          <w:sz w:val="28"/>
          <w:szCs w:val="28"/>
        </w:rPr>
        <w:br/>
        <w:t>о предоставлении разрешения на условно разрешенный вид использования для визирования первому заместителю председателя Комитета;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незамедлительно передает подписанное первым заместителем председателя Комитета сводное заключение в ОД для регистрации;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передает зарегистрированное сводное заключение и завизированный проект решения о предоставлении разрешения на условно разрешенный вид использования в соответствующую районную комиссию для проведения публичных слушаний или общественных обсуждений.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3.6.4. Максимальный срок выполнения указанных действий семь дней после поступления в Комитет ответов на запросы, указанные </w:t>
      </w:r>
      <w:r w:rsidRPr="00964A4E">
        <w:rPr>
          <w:sz w:val="28"/>
          <w:szCs w:val="28"/>
        </w:rPr>
        <w:br/>
        <w:t>в пункте 3.4.3 настоящего Административного регламента.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3.6.5. Сотрудник ОД осуществляет регистрацию сводного заключения; 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сотрудник Сектора ОГП передает зарегистрированное сводное заключение и завизированный проект решения о предоставлении разрешения на условно разрешенный вид использования в соответствующую районную комиссию для проведения публичных слушаний или общественных обсуждений, а также посредством ЕСЭДД направляет в СПб ГКУ ЦИОГД для размещения на сайте Комитета в сети Интернет в разделе «Публичные слушания и обсуждения»</w:t>
      </w:r>
      <w:r w:rsidRPr="00964A4E">
        <w:rPr>
          <w:sz w:val="28"/>
          <w:szCs w:val="28"/>
          <w:vertAlign w:val="superscript"/>
        </w:rPr>
        <w:footnoteReference w:id="8"/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3.6.6. Максимальный срок административной процедуры - семь дней после поступления в Комитет ответов на запросы, указанные </w:t>
      </w:r>
      <w:r w:rsidRPr="00964A4E">
        <w:rPr>
          <w:sz w:val="28"/>
          <w:szCs w:val="28"/>
        </w:rPr>
        <w:br/>
        <w:t>в пункте 3.4.3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3.6.7. Критерием принятия решения в рамках административной процедуры является поступление в Комитет ответов на запросы, указанные в пункте 3.4.3 настоящего Административного регламента.</w:t>
      </w:r>
    </w:p>
    <w:p w:rsidR="00BC10F1" w:rsidRPr="00964A4E" w:rsidRDefault="00BC10F1" w:rsidP="00BC10F1">
      <w:pPr>
        <w:ind w:left="57" w:right="57" w:firstLine="794"/>
        <w:jc w:val="both"/>
        <w:rPr>
          <w:bCs/>
          <w:sz w:val="28"/>
          <w:szCs w:val="28"/>
        </w:rPr>
      </w:pPr>
      <w:r w:rsidRPr="00964A4E">
        <w:rPr>
          <w:bCs/>
          <w:sz w:val="28"/>
          <w:szCs w:val="28"/>
        </w:rPr>
        <w:t xml:space="preserve">3.6.8. </w:t>
      </w:r>
      <w:r w:rsidRPr="00964A4E">
        <w:rPr>
          <w:sz w:val="28"/>
          <w:szCs w:val="28"/>
        </w:rPr>
        <w:t xml:space="preserve">Результатом административной процедуры является </w:t>
      </w:r>
      <w:r w:rsidRPr="00964A4E">
        <w:rPr>
          <w:bCs/>
          <w:sz w:val="28"/>
          <w:szCs w:val="28"/>
        </w:rPr>
        <w:t xml:space="preserve">сводное заключение для проведения публичных слушаний или общественных обсуждений </w:t>
      </w:r>
      <w:r w:rsidRPr="00964A4E">
        <w:rPr>
          <w:sz w:val="28"/>
          <w:szCs w:val="28"/>
        </w:rPr>
        <w:t>и проект решения о предоставлении разрешения на условно разрешенный вид использования.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3.6.9. Передача результата административной процедуры осуществляется путем передачи подготовленного сводного заключения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>и проекта решения о предоставлении разрешения на условно разрешенный вид использования в районную комиссию.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3.6.10. Способами фиксации результата выполнения административной процедуры являются сводное заключение </w:t>
      </w:r>
      <w:r w:rsidRPr="00964A4E">
        <w:rPr>
          <w:sz w:val="28"/>
          <w:szCs w:val="28"/>
        </w:rPr>
        <w:br/>
        <w:t>и завизированный проект решения о предоставлении разрешения на условно разрешенный вид использования на бумажных носителях или в виде документов, направленных посредством ЕСЭДД, регистрация сводного заключения в ЕСЭДД.</w:t>
      </w:r>
    </w:p>
    <w:p w:rsidR="00BC10F1" w:rsidRPr="00964A4E" w:rsidRDefault="00BC10F1" w:rsidP="00BC10F1">
      <w:pPr>
        <w:ind w:right="57"/>
        <w:rPr>
          <w:b/>
          <w:sz w:val="28"/>
          <w:szCs w:val="28"/>
        </w:rPr>
      </w:pPr>
    </w:p>
    <w:p w:rsidR="00BC10F1" w:rsidRPr="00964A4E" w:rsidRDefault="00BC10F1" w:rsidP="008F0F1C">
      <w:pPr>
        <w:ind w:left="57"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3.7. Подготовка проекта распоряжения Комитета </w:t>
      </w:r>
      <w:r w:rsidRPr="00964A4E">
        <w:rPr>
          <w:b/>
          <w:sz w:val="28"/>
          <w:szCs w:val="28"/>
        </w:rPr>
        <w:br/>
        <w:t xml:space="preserve">о предоставлении разрешения на условно разрешенный </w:t>
      </w:r>
      <w:r w:rsidRPr="00964A4E">
        <w:rPr>
          <w:b/>
          <w:sz w:val="28"/>
          <w:szCs w:val="28"/>
        </w:rPr>
        <w:br/>
        <w:t xml:space="preserve">вид использования или об отказе в предоставлении </w:t>
      </w:r>
      <w:r w:rsidRPr="00964A4E">
        <w:rPr>
          <w:b/>
          <w:sz w:val="28"/>
          <w:szCs w:val="28"/>
        </w:rPr>
        <w:br/>
        <w:t xml:space="preserve">разрешения на условно разрешенный </w:t>
      </w:r>
      <w:r w:rsidRPr="00964A4E">
        <w:rPr>
          <w:b/>
          <w:sz w:val="28"/>
          <w:szCs w:val="28"/>
        </w:rPr>
        <w:br/>
        <w:t>вид использования</w:t>
      </w:r>
    </w:p>
    <w:p w:rsidR="00BC10F1" w:rsidRPr="00964A4E" w:rsidRDefault="00BC10F1" w:rsidP="00BC10F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3.7.1. Юридическим фактом, являющимся основанием для начала административной процедуры, является поступление в Комитет протокола заседания Комиссии</w:t>
      </w:r>
      <w:r w:rsidRPr="00964A4E">
        <w:rPr>
          <w:sz w:val="28"/>
          <w:szCs w:val="28"/>
          <w:vertAlign w:val="superscript"/>
        </w:rPr>
        <w:footnoteReference w:id="9"/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3.7.2. Должностным лицом, ответственным за выполнение административных действий в рамках </w:t>
      </w:r>
      <w:r w:rsidR="00757ED1" w:rsidRPr="00964A4E">
        <w:rPr>
          <w:sz w:val="28"/>
          <w:szCs w:val="28"/>
        </w:rPr>
        <w:t>административной процедуры</w:t>
      </w:r>
      <w:r w:rsidR="00C42933" w:rsidRPr="00964A4E">
        <w:rPr>
          <w:sz w:val="28"/>
          <w:szCs w:val="28"/>
        </w:rPr>
        <w:t>,</w:t>
      </w:r>
      <w:r w:rsidRPr="00964A4E">
        <w:rPr>
          <w:sz w:val="28"/>
          <w:szCs w:val="28"/>
        </w:rPr>
        <w:t xml:space="preserve"> является сотрудник Сектора ОГП.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3.7.3. Сотрудник Сектора ОГП выполняет следующие административные действия: 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осуществляет подготовку проекта распоряжения Комитета</w:t>
      </w:r>
      <w:r w:rsidRPr="00964A4E">
        <w:rPr>
          <w:sz w:val="28"/>
          <w:szCs w:val="28"/>
        </w:rPr>
        <w:br/>
        <w:t xml:space="preserve">о предоставлении разрешения на условно разрешенный вид использования или об отказе в предоставлении разрешения на условно разрешенный </w:t>
      </w:r>
      <w:r w:rsidRPr="00964A4E">
        <w:rPr>
          <w:sz w:val="28"/>
          <w:szCs w:val="28"/>
        </w:rPr>
        <w:br/>
        <w:t>вид использования;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обеспечивает согласование проекта распоряжения Комитета</w:t>
      </w:r>
      <w:r w:rsidRPr="00964A4E">
        <w:rPr>
          <w:sz w:val="28"/>
          <w:szCs w:val="28"/>
        </w:rPr>
        <w:br/>
        <w:t xml:space="preserve">о предоставлении разрешения на условно разрешенный вид использования или об отказе в предоставлении разрешения на условно разрешенный </w:t>
      </w:r>
      <w:r w:rsidRPr="00964A4E">
        <w:rPr>
          <w:sz w:val="28"/>
          <w:szCs w:val="28"/>
        </w:rPr>
        <w:br/>
        <w:t>вид использования Юридическим Управлением (далее - ЮУ) и направление председателю Комитета для подписания.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3.7.4. Максимальный срок выполнения административной процедуры - не более трех рабочих дней со дня поступления в Комитет протокола заседания Городской комиссии.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3.7.5. Критерием принятия решения в рамках административной процедуры является наличие протокола заседания Городской комиссии.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3.7.6. Результатом административной процедуры является проект распоряжения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3.7.7. Передача результата административной процедуры осуществляется путем направления председателю Комитета проекта распоряжения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для принятия решения в соответствии с пунктом 3.8 настоящего Административного регламента.</w:t>
      </w:r>
    </w:p>
    <w:p w:rsidR="00BC10F1" w:rsidRPr="00964A4E" w:rsidRDefault="00BC10F1" w:rsidP="00BC10F1">
      <w:pPr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3.7.8. Способом фиксации результата выполнения административной процедуры является проект распоряжения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>в предоставлении разрешения на условно разрешенный вид использования на бумажном носителе.</w:t>
      </w:r>
    </w:p>
    <w:p w:rsidR="00BC10F1" w:rsidRPr="00964A4E" w:rsidRDefault="00BC10F1" w:rsidP="00BC10F1">
      <w:pPr>
        <w:ind w:left="57" w:right="57"/>
        <w:jc w:val="center"/>
        <w:rPr>
          <w:b/>
          <w:sz w:val="28"/>
          <w:szCs w:val="28"/>
        </w:rPr>
      </w:pPr>
    </w:p>
    <w:p w:rsidR="00995B31" w:rsidRPr="00964A4E" w:rsidRDefault="00995B31" w:rsidP="00BC10F1">
      <w:pPr>
        <w:ind w:left="57" w:right="57"/>
        <w:jc w:val="center"/>
        <w:rPr>
          <w:b/>
          <w:sz w:val="28"/>
          <w:szCs w:val="28"/>
        </w:rPr>
      </w:pPr>
    </w:p>
    <w:p w:rsidR="00995B31" w:rsidRPr="00964A4E" w:rsidRDefault="00995B31" w:rsidP="00BC10F1">
      <w:pPr>
        <w:ind w:left="57" w:right="57"/>
        <w:jc w:val="center"/>
        <w:rPr>
          <w:b/>
          <w:sz w:val="28"/>
          <w:szCs w:val="28"/>
        </w:rPr>
      </w:pPr>
    </w:p>
    <w:p w:rsidR="00995B31" w:rsidRPr="00964A4E" w:rsidRDefault="00995B31" w:rsidP="00BC10F1">
      <w:pPr>
        <w:ind w:left="57" w:right="57"/>
        <w:jc w:val="center"/>
        <w:rPr>
          <w:b/>
          <w:sz w:val="28"/>
          <w:szCs w:val="28"/>
        </w:rPr>
      </w:pPr>
    </w:p>
    <w:p w:rsidR="00995B31" w:rsidRPr="00964A4E" w:rsidRDefault="00995B31" w:rsidP="00BC10F1">
      <w:pPr>
        <w:ind w:left="57" w:right="57"/>
        <w:jc w:val="center"/>
        <w:rPr>
          <w:b/>
          <w:sz w:val="28"/>
          <w:szCs w:val="28"/>
        </w:rPr>
      </w:pPr>
    </w:p>
    <w:p w:rsidR="00BC10F1" w:rsidRPr="00964A4E" w:rsidRDefault="00BC10F1" w:rsidP="00C20FD8">
      <w:pPr>
        <w:ind w:left="57"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lastRenderedPageBreak/>
        <w:t xml:space="preserve">3.8. Принятие Комитетом решения о предоставлении разрешения </w:t>
      </w:r>
      <w:r w:rsidRPr="00964A4E">
        <w:rPr>
          <w:b/>
          <w:sz w:val="28"/>
          <w:szCs w:val="28"/>
        </w:rPr>
        <w:br/>
        <w:t xml:space="preserve">на условно разрешенный вид использования или об отказе </w:t>
      </w:r>
      <w:r w:rsidRPr="00964A4E">
        <w:rPr>
          <w:b/>
          <w:sz w:val="28"/>
          <w:szCs w:val="28"/>
        </w:rPr>
        <w:br/>
        <w:t xml:space="preserve">в предоставлении разрешения на условно разрешенный </w:t>
      </w:r>
      <w:r w:rsidRPr="00964A4E">
        <w:rPr>
          <w:b/>
          <w:sz w:val="28"/>
          <w:szCs w:val="28"/>
        </w:rPr>
        <w:br/>
        <w:t>вид использования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540"/>
        <w:jc w:val="both"/>
        <w:rPr>
          <w:sz w:val="28"/>
          <w:szCs w:val="28"/>
        </w:rPr>
      </w:pP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3.8.1. Юридическим фактом, являющимся основанием для начала административной процедуры, является поступление в Комитет рекомендаций Городской комиссии о предоставлении разрешения </w:t>
      </w:r>
      <w:r w:rsidRPr="00964A4E">
        <w:rPr>
          <w:sz w:val="28"/>
          <w:szCs w:val="28"/>
        </w:rPr>
        <w:br/>
        <w:t>на условно разрешенный вид использования или об отказе в предоставлении разрешения на условно разрешенный вид использования с указанием причин принятого решения (далее - рекомендации Городской комиссии)</w:t>
      </w:r>
      <w:r w:rsidRPr="00964A4E">
        <w:rPr>
          <w:sz w:val="28"/>
          <w:szCs w:val="28"/>
          <w:vertAlign w:val="superscript"/>
        </w:rPr>
        <w:footnoteReference w:id="10"/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3.8.2. Должностным лицом, ответственным за выполнение административных действий в рамках административной процедуры, является председатель Комитета.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3.8.3. Председатель Комитета: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принимает решение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подписывает распоряжение Комитета о предоставлении разрешения </w:t>
      </w:r>
      <w:r w:rsidRPr="00964A4E">
        <w:rPr>
          <w:sz w:val="28"/>
          <w:szCs w:val="28"/>
        </w:rPr>
        <w:br/>
        <w:t>на условно разрешенный вид использования или об отказе 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передает подписанное распоряжение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 xml:space="preserve">в предоставлении разрешения на условно разрешенный вид использования </w:t>
      </w:r>
      <w:r w:rsidRPr="00964A4E">
        <w:rPr>
          <w:sz w:val="28"/>
          <w:szCs w:val="28"/>
        </w:rPr>
        <w:br/>
        <w:t>в ОД для регистрации.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Старший инспектор ОД регистрирует</w:t>
      </w:r>
      <w:r w:rsidR="00703BBE" w:rsidRPr="00964A4E">
        <w:rPr>
          <w:sz w:val="28"/>
          <w:szCs w:val="28"/>
        </w:rPr>
        <w:t xml:space="preserve"> распоряжение Комитета </w:t>
      </w:r>
      <w:r w:rsidR="002C74E7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</w:r>
      <w:r w:rsidR="00703BBE" w:rsidRPr="00964A4E">
        <w:rPr>
          <w:sz w:val="28"/>
          <w:szCs w:val="28"/>
        </w:rPr>
        <w:t>, подписанное председателем Комитета, в течение одного рабочего дня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3.8.4. Максимальный срок выполнения административной </w:t>
      </w:r>
      <w:r w:rsidRPr="00964A4E">
        <w:rPr>
          <w:sz w:val="28"/>
          <w:szCs w:val="28"/>
        </w:rPr>
        <w:br/>
        <w:t>процедуры - три дня со дня поступления в Комитет рекомендаций Городской Комиссии.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3.8.5. Критериями принятия решения в рамках административной процедуры является наличие рекомендаций Городской комиссии.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3.8.6. Результатом административной процедуры является издание распоряжение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3.8.7. Способом фиксации результата выполнения административной процедуры является регистрация распоряжения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 xml:space="preserve">в предоставлении разрешения на условно разрешенный вид </w:t>
      </w:r>
      <w:r w:rsidR="00601A62" w:rsidRPr="00964A4E">
        <w:rPr>
          <w:sz w:val="28"/>
          <w:szCs w:val="28"/>
        </w:rPr>
        <w:br/>
        <w:t xml:space="preserve">использования </w:t>
      </w:r>
      <w:r w:rsidRPr="00964A4E">
        <w:rPr>
          <w:sz w:val="28"/>
          <w:szCs w:val="28"/>
        </w:rPr>
        <w:t>в ОД.</w:t>
      </w:r>
    </w:p>
    <w:p w:rsidR="00BC10F1" w:rsidRPr="00964A4E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8"/>
          <w:szCs w:val="28"/>
        </w:rPr>
      </w:pPr>
    </w:p>
    <w:p w:rsidR="00BC10F1" w:rsidRPr="00964A4E" w:rsidRDefault="00BC10F1" w:rsidP="00D963C7">
      <w:pPr>
        <w:autoSpaceDE w:val="0"/>
        <w:autoSpaceDN w:val="0"/>
        <w:adjustRightInd w:val="0"/>
        <w:ind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3.9. Выдача результата государственной услуги</w:t>
      </w:r>
    </w:p>
    <w:p w:rsidR="00BC10F1" w:rsidRPr="00964A4E" w:rsidRDefault="00BC10F1" w:rsidP="00D963C7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3.9.1. Юридическим фактом, являющимся основанием для начала административной процедуры, является регистрация распоряжения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</w:t>
      </w:r>
      <w:proofErr w:type="gramStart"/>
      <w:r w:rsidRPr="00964A4E">
        <w:rPr>
          <w:sz w:val="28"/>
          <w:szCs w:val="28"/>
        </w:rPr>
        <w:t>в</w:t>
      </w:r>
      <w:proofErr w:type="gramEnd"/>
      <w:r w:rsidRPr="00964A4E">
        <w:rPr>
          <w:sz w:val="28"/>
          <w:szCs w:val="28"/>
        </w:rPr>
        <w:t xml:space="preserve"> ОД.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3.9.2. Должностным лицом, ответственным за выполнение административных действий в рамках административной процедуры, является старший инспектор ОД.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3.9.3. Старший инспектор ОД совершает следующие административные действия: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выдает заявителю или его представителю заверенную Комитетом копию распоряжения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представляет заявителю или его представителю оригинал распоряжения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для проставления отметки </w:t>
      </w:r>
      <w:r w:rsidRPr="00964A4E">
        <w:rPr>
          <w:sz w:val="28"/>
          <w:szCs w:val="28"/>
        </w:rPr>
        <w:br/>
        <w:t>о получении результата услуги и подписи.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Максимальный срок выполнения административных действий </w:t>
      </w:r>
      <w:r w:rsidRPr="00964A4E">
        <w:rPr>
          <w:sz w:val="28"/>
          <w:szCs w:val="28"/>
        </w:rPr>
        <w:br/>
        <w:t>в рамках административно процедуры - 10 минут, в приемные дни и часы</w:t>
      </w:r>
      <w:r w:rsidR="00EE260F" w:rsidRPr="00964A4E">
        <w:rPr>
          <w:rStyle w:val="af1"/>
          <w:sz w:val="28"/>
          <w:szCs w:val="28"/>
        </w:rPr>
        <w:footnoteReference w:id="11"/>
      </w:r>
      <w:r w:rsidRPr="00964A4E">
        <w:rPr>
          <w:sz w:val="28"/>
          <w:szCs w:val="28"/>
        </w:rPr>
        <w:t xml:space="preserve"> Комитета при обращении заявителя или его представителя.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В случае предоставления госу</w:t>
      </w:r>
      <w:r w:rsidR="00BE2536" w:rsidRPr="00964A4E">
        <w:rPr>
          <w:sz w:val="28"/>
          <w:szCs w:val="28"/>
        </w:rPr>
        <w:t>дарственной услуги в электронной форме</w:t>
      </w:r>
      <w:r w:rsidRPr="00964A4E">
        <w:rPr>
          <w:sz w:val="28"/>
          <w:szCs w:val="28"/>
        </w:rPr>
        <w:t xml:space="preserve"> </w:t>
      </w:r>
      <w:r w:rsidR="001B7612" w:rsidRPr="00964A4E">
        <w:rPr>
          <w:sz w:val="28"/>
          <w:szCs w:val="28"/>
        </w:rPr>
        <w:t>скан-образ распоряжения</w:t>
      </w:r>
      <w:r w:rsidRPr="00964A4E">
        <w:rPr>
          <w:sz w:val="28"/>
          <w:szCs w:val="28"/>
        </w:rPr>
        <w:t xml:space="preserve"> Комитета о предоставлении разрешения </w:t>
      </w:r>
      <w:r w:rsidR="007E5AD4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на условно разрешенный вид использования или об отказе в предоставлении разрешения на условно разрешенный вид использования размещается </w:t>
      </w:r>
      <w:r w:rsidR="00E24AFE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в «Кабинете исполнителя» в ЕССК для последующего размещения </w:t>
      </w:r>
      <w:r w:rsidR="00E24AFE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в «Личном кабинете» на Портале, в «Кабинете заявителя» в ЕССК.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Максимальный срок выполнения административного действия - день регистрации распоряжения Комитета о предоставлении разрешения </w:t>
      </w:r>
      <w:r w:rsidRPr="00964A4E">
        <w:rPr>
          <w:sz w:val="28"/>
          <w:szCs w:val="28"/>
        </w:rPr>
        <w:br/>
        <w:t>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3.9.4. Критерием принятия решения в рамках административной процедуры является наличие зарегистрированного распоряжения Комитета </w:t>
      </w:r>
      <w:r w:rsidRPr="00964A4E">
        <w:rPr>
          <w:sz w:val="28"/>
          <w:szCs w:val="28"/>
        </w:rPr>
        <w:br/>
        <w:t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3.9.5. Результатом административной процедуры является выдача заверенной Комитетом копии распоряжения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 xml:space="preserve">в предоставлении разрешения на условно разрешенный вид использования; </w:t>
      </w:r>
      <w:r w:rsidR="0028041C" w:rsidRPr="00964A4E">
        <w:rPr>
          <w:sz w:val="28"/>
          <w:szCs w:val="28"/>
        </w:rPr>
        <w:t>скан-образ</w:t>
      </w:r>
      <w:r w:rsidRPr="00964A4E">
        <w:rPr>
          <w:sz w:val="28"/>
          <w:szCs w:val="28"/>
        </w:rPr>
        <w:t xml:space="preserve"> распоряжения Комите</w:t>
      </w:r>
      <w:r w:rsidR="0028041C" w:rsidRPr="00964A4E">
        <w:rPr>
          <w:sz w:val="28"/>
          <w:szCs w:val="28"/>
        </w:rPr>
        <w:t xml:space="preserve">та о предоставлении разрешения </w:t>
      </w:r>
      <w:r w:rsidRPr="00964A4E">
        <w:rPr>
          <w:sz w:val="28"/>
          <w:szCs w:val="28"/>
        </w:rPr>
        <w:t>на условно разрешенный вид использования или об отказе в предоставлении разрешения на условно разрешенный вид использования</w:t>
      </w:r>
      <w:r w:rsidR="001B63B5" w:rsidRPr="00964A4E">
        <w:rPr>
          <w:sz w:val="28"/>
          <w:szCs w:val="28"/>
        </w:rPr>
        <w:t xml:space="preserve"> при предоставлении госу</w:t>
      </w:r>
      <w:r w:rsidR="0059503D" w:rsidRPr="00964A4E">
        <w:rPr>
          <w:sz w:val="28"/>
          <w:szCs w:val="28"/>
        </w:rPr>
        <w:t>дарственной услуги в электронной форме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3.9.6. Передача результата административной процедуры осуществляется путем выдачи заявителю или его представителю заверенной Комитетом копии распоряжения Комитета о предоставлении разрешения </w:t>
      </w:r>
      <w:r w:rsidRPr="00964A4E">
        <w:rPr>
          <w:sz w:val="28"/>
          <w:szCs w:val="28"/>
        </w:rPr>
        <w:br/>
        <w:t xml:space="preserve">на условно разрешенный вид использования или об отказе в предоставлении разрешения на условно разрешенный вид использования; путем </w:t>
      </w:r>
      <w:r w:rsidR="00C019DD" w:rsidRPr="00964A4E">
        <w:rPr>
          <w:sz w:val="28"/>
          <w:szCs w:val="28"/>
        </w:rPr>
        <w:t xml:space="preserve">направления скан-образа </w:t>
      </w:r>
      <w:r w:rsidRPr="00964A4E">
        <w:rPr>
          <w:sz w:val="28"/>
          <w:szCs w:val="28"/>
        </w:rPr>
        <w:t xml:space="preserve">распоряжения Комитета о предоставлении разрешения </w:t>
      </w:r>
      <w:r w:rsidRPr="00964A4E">
        <w:rPr>
          <w:sz w:val="28"/>
          <w:szCs w:val="28"/>
        </w:rPr>
        <w:br/>
        <w:t>на условно разрешенный вид использования или об отказе в предоставлении разрешения на условно разрешенный вид использования</w:t>
      </w:r>
      <w:r w:rsidR="00C019DD" w:rsidRPr="00964A4E">
        <w:rPr>
          <w:sz w:val="28"/>
          <w:szCs w:val="28"/>
        </w:rPr>
        <w:t xml:space="preserve"> при предоставлении госу</w:t>
      </w:r>
      <w:r w:rsidR="009F3EE5" w:rsidRPr="00964A4E">
        <w:rPr>
          <w:sz w:val="28"/>
          <w:szCs w:val="28"/>
        </w:rPr>
        <w:t>дарственной услуги в электронной форм</w:t>
      </w:r>
      <w:r w:rsidR="00C019DD" w:rsidRPr="00964A4E">
        <w:rPr>
          <w:sz w:val="28"/>
          <w:szCs w:val="28"/>
        </w:rPr>
        <w:t>е</w:t>
      </w:r>
      <w:r w:rsidRPr="00964A4E">
        <w:rPr>
          <w:sz w:val="28"/>
          <w:szCs w:val="28"/>
        </w:rPr>
        <w:t>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3.9.7. Способом фиксации результата выполнения административной процедуры является отметка о получении результата услуги и подпись заявителя или его представителя на оригинале распоряжения Комитета </w:t>
      </w:r>
      <w:r w:rsidRPr="00964A4E">
        <w:rPr>
          <w:sz w:val="28"/>
          <w:szCs w:val="28"/>
        </w:rPr>
        <w:br/>
        <w:t xml:space="preserve">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использования; размещение </w:t>
      </w:r>
      <w:r w:rsidR="00661846" w:rsidRPr="00964A4E">
        <w:rPr>
          <w:sz w:val="28"/>
          <w:szCs w:val="28"/>
        </w:rPr>
        <w:t xml:space="preserve">скан-образа </w:t>
      </w:r>
      <w:r w:rsidRPr="00964A4E">
        <w:rPr>
          <w:sz w:val="28"/>
          <w:szCs w:val="28"/>
        </w:rPr>
        <w:t xml:space="preserve">распоряжения Комитета </w:t>
      </w:r>
      <w:r w:rsidR="00661846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о предоставлении разрешения на условно разрешенный в</w:t>
      </w:r>
      <w:r w:rsidR="00661846" w:rsidRPr="00964A4E">
        <w:rPr>
          <w:sz w:val="28"/>
          <w:szCs w:val="28"/>
        </w:rPr>
        <w:t xml:space="preserve">ид использования или об отказе </w:t>
      </w:r>
      <w:r w:rsidRPr="00964A4E">
        <w:rPr>
          <w:sz w:val="28"/>
          <w:szCs w:val="28"/>
        </w:rPr>
        <w:t>в предоставлении разрешения на условно</w:t>
      </w:r>
      <w:r w:rsidR="00661846" w:rsidRPr="00964A4E">
        <w:rPr>
          <w:sz w:val="28"/>
          <w:szCs w:val="28"/>
        </w:rPr>
        <w:t xml:space="preserve"> разрешенный вид использования </w:t>
      </w:r>
      <w:r w:rsidRPr="00964A4E">
        <w:rPr>
          <w:sz w:val="28"/>
          <w:szCs w:val="28"/>
        </w:rPr>
        <w:t xml:space="preserve">в «Кабинете исполнителя» в ЕССК для последующего размещения в «Личном кабинете» на Портале, в «Кабинете заявителя» </w:t>
      </w:r>
      <w:r w:rsidR="00661846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в ЕССК.</w:t>
      </w:r>
    </w:p>
    <w:p w:rsidR="00BC10F1" w:rsidRPr="00964A4E" w:rsidRDefault="00BC10F1" w:rsidP="00BC10F1"/>
    <w:p w:rsidR="00BC10F1" w:rsidRPr="00964A4E" w:rsidRDefault="00BC10F1" w:rsidP="005C36A9">
      <w:pPr>
        <w:ind w:left="57"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lastRenderedPageBreak/>
        <w:t xml:space="preserve">3.10. Исправление допущенных опечаток и (или) ошибок </w:t>
      </w:r>
      <w:r w:rsidRPr="00964A4E">
        <w:rPr>
          <w:b/>
          <w:sz w:val="28"/>
          <w:szCs w:val="28"/>
        </w:rPr>
        <w:br/>
        <w:t>в выданных в результате предоставления</w:t>
      </w:r>
    </w:p>
    <w:p w:rsidR="00BC10F1" w:rsidRPr="00964A4E" w:rsidRDefault="00BC10F1" w:rsidP="005C36A9">
      <w:pPr>
        <w:ind w:left="57" w:right="57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государственной услуги документах</w:t>
      </w:r>
    </w:p>
    <w:p w:rsidR="00BC10F1" w:rsidRPr="00964A4E" w:rsidRDefault="00BC10F1" w:rsidP="00B61CA7">
      <w:pPr>
        <w:jc w:val="center"/>
        <w:rPr>
          <w:b/>
        </w:rPr>
      </w:pP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3.10.1. Основанием для начала административной процедуры </w:t>
      </w:r>
      <w:r w:rsidRPr="00964A4E">
        <w:rPr>
          <w:sz w:val="28"/>
          <w:szCs w:val="28"/>
        </w:rPr>
        <w:br/>
        <w:t xml:space="preserve">является поступление заявления об исправлении допущенных опечаток </w:t>
      </w:r>
      <w:r w:rsidRPr="00964A4E">
        <w:rPr>
          <w:sz w:val="28"/>
          <w:szCs w:val="28"/>
        </w:rPr>
        <w:br/>
        <w:t xml:space="preserve">и (или) ошибок в выданных в результате предоставления государственной услуги документах по форме, приведенной в приложении № </w:t>
      </w:r>
      <w:r w:rsidR="00170407" w:rsidRPr="00964A4E">
        <w:rPr>
          <w:sz w:val="28"/>
          <w:szCs w:val="28"/>
        </w:rPr>
        <w:t>4</w:t>
      </w:r>
      <w:r w:rsidR="000A66ED" w:rsidRPr="00964A4E">
        <w:rPr>
          <w:sz w:val="28"/>
          <w:szCs w:val="28"/>
        </w:rPr>
        <w:t xml:space="preserve"> </w:t>
      </w:r>
      <w:r w:rsidRPr="00964A4E">
        <w:rPr>
          <w:sz w:val="28"/>
          <w:szCs w:val="28"/>
        </w:rPr>
        <w:t>к настоящему Административному регламенту (далее - заявление).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Заявление представляется в Комитет заявителем или его представителем лично или через Портал.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 заявлению прилагаются документы, указанные в пунктах </w:t>
      </w:r>
      <w:r w:rsidR="002D1DF7" w:rsidRPr="00964A4E">
        <w:rPr>
          <w:sz w:val="28"/>
          <w:szCs w:val="28"/>
        </w:rPr>
        <w:t xml:space="preserve">2.6.2 </w:t>
      </w:r>
      <w:r w:rsidR="002D1DF7" w:rsidRPr="00964A4E">
        <w:rPr>
          <w:sz w:val="28"/>
          <w:szCs w:val="28"/>
        </w:rPr>
        <w:br/>
        <w:t xml:space="preserve">и 2.6.3 </w:t>
      </w:r>
      <w:r w:rsidRPr="00964A4E">
        <w:rPr>
          <w:sz w:val="28"/>
          <w:szCs w:val="28"/>
        </w:rPr>
        <w:t>настоящего Административного регламента.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3.10.2. </w:t>
      </w:r>
      <w:r w:rsidR="005E5664" w:rsidRPr="00964A4E">
        <w:rPr>
          <w:sz w:val="28"/>
          <w:szCs w:val="28"/>
        </w:rPr>
        <w:t xml:space="preserve">В течение одного рабочего дня </w:t>
      </w:r>
      <w:r w:rsidRPr="00964A4E">
        <w:rPr>
          <w:sz w:val="28"/>
          <w:szCs w:val="28"/>
        </w:rPr>
        <w:t xml:space="preserve">ОД регистрирует заявление </w:t>
      </w:r>
      <w:r w:rsidR="00EB05B1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и передает зарегистрированное заявление с приложенными документами </w:t>
      </w:r>
      <w:r w:rsidR="00EB05B1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в Сектор ОГП.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3.10.3. Сотрудник Сектора ОГП выполняет следующие административные действия: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проводит проверку выданного результата предоставления государственной услуги на наличие опечаток и (или) ошибок, указанных </w:t>
      </w:r>
      <w:r w:rsidRPr="00964A4E">
        <w:rPr>
          <w:sz w:val="28"/>
          <w:szCs w:val="28"/>
        </w:rPr>
        <w:br/>
        <w:t>в заявлении;</w:t>
      </w:r>
    </w:p>
    <w:p w:rsidR="00BC10F1" w:rsidRPr="00964A4E" w:rsidRDefault="00BC10F1" w:rsidP="00BC10F1">
      <w:pPr>
        <w:ind w:firstLine="851"/>
        <w:jc w:val="both"/>
      </w:pPr>
      <w:r w:rsidRPr="00964A4E">
        <w:rPr>
          <w:sz w:val="28"/>
          <w:szCs w:val="28"/>
        </w:rPr>
        <w:t xml:space="preserve">обеспечивает устранение выявленных опечаток и (или) ошибок </w:t>
      </w:r>
      <w:r w:rsidRPr="00964A4E">
        <w:rPr>
          <w:sz w:val="28"/>
          <w:szCs w:val="28"/>
        </w:rPr>
        <w:br/>
        <w:t xml:space="preserve">путем подготовки и согласования с ЮУ проекта распоряжения Комитета </w:t>
      </w:r>
      <w:r w:rsidRPr="00964A4E">
        <w:rPr>
          <w:sz w:val="28"/>
          <w:szCs w:val="28"/>
        </w:rPr>
        <w:br/>
        <w:t xml:space="preserve">о внесении изменений в распоряжение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 xml:space="preserve">в предоставлении разрешения на условно разрешенный вид использования </w:t>
      </w:r>
      <w:r w:rsidRPr="00964A4E">
        <w:rPr>
          <w:sz w:val="28"/>
          <w:szCs w:val="28"/>
        </w:rPr>
        <w:br/>
        <w:t xml:space="preserve">с последующим направлением на подпись председателю Комитета; 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осуществляет подготовку письма заявителю за подписью первого заместителя председателя Комитета об отсутствии опечаток и (или) ошибок.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</w:pPr>
      <w:r w:rsidRPr="00964A4E">
        <w:rPr>
          <w:sz w:val="28"/>
          <w:szCs w:val="28"/>
        </w:rPr>
        <w:t>Регистрация и выдача результата административной процедуры осуществляется в соответствии с пунктами 3.9.1 - 3.9.3 настоящего Административного регламента.</w:t>
      </w:r>
    </w:p>
    <w:p w:rsidR="00BC10F1" w:rsidRPr="00964A4E" w:rsidRDefault="00C851BD" w:rsidP="00BC10F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4" w:history="1">
        <w:r w:rsidR="00BC10F1" w:rsidRPr="00964A4E">
          <w:rPr>
            <w:bCs/>
            <w:sz w:val="28"/>
            <w:szCs w:val="28"/>
          </w:rPr>
          <w:t>3.10.4</w:t>
        </w:r>
      </w:hyperlink>
      <w:r w:rsidR="00BC10F1" w:rsidRPr="00964A4E">
        <w:rPr>
          <w:bCs/>
          <w:sz w:val="28"/>
          <w:szCs w:val="28"/>
        </w:rPr>
        <w:t>. Максимальный срок выполнения административной процедуры - пятнадцать рабочих дней со дня регистрации заявления.</w:t>
      </w:r>
    </w:p>
    <w:p w:rsidR="00BC10F1" w:rsidRPr="00964A4E" w:rsidRDefault="00C851BD" w:rsidP="00BC10F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5" w:history="1">
        <w:r w:rsidR="00BC10F1" w:rsidRPr="00964A4E">
          <w:rPr>
            <w:bCs/>
            <w:sz w:val="28"/>
            <w:szCs w:val="28"/>
          </w:rPr>
          <w:t>3.10.5</w:t>
        </w:r>
      </w:hyperlink>
      <w:r w:rsidR="00BC10F1" w:rsidRPr="00964A4E">
        <w:rPr>
          <w:bCs/>
          <w:sz w:val="28"/>
          <w:szCs w:val="28"/>
        </w:rPr>
        <w:t xml:space="preserve">. Критерием принятия решения в рамках административной процедуры является наличие или отсутствие опечаток и (или) ошибок </w:t>
      </w:r>
      <w:r w:rsidR="00BC10F1" w:rsidRPr="00964A4E">
        <w:rPr>
          <w:bCs/>
          <w:sz w:val="28"/>
          <w:szCs w:val="28"/>
        </w:rPr>
        <w:br/>
        <w:t xml:space="preserve">в </w:t>
      </w:r>
      <w:r w:rsidR="00BC10F1" w:rsidRPr="00964A4E">
        <w:rPr>
          <w:sz w:val="28"/>
          <w:szCs w:val="28"/>
        </w:rPr>
        <w:t>выданных в результате предоставления государственной услуги документах.</w:t>
      </w:r>
    </w:p>
    <w:p w:rsidR="00BC10F1" w:rsidRPr="00964A4E" w:rsidRDefault="00C851BD" w:rsidP="00BC10F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hyperlink r:id="rId26" w:history="1">
        <w:r w:rsidR="00BC10F1" w:rsidRPr="00964A4E">
          <w:rPr>
            <w:bCs/>
            <w:sz w:val="28"/>
            <w:szCs w:val="28"/>
          </w:rPr>
          <w:t>3.10.6</w:t>
        </w:r>
      </w:hyperlink>
      <w:r w:rsidR="00BC10F1" w:rsidRPr="00964A4E">
        <w:rPr>
          <w:bCs/>
          <w:sz w:val="28"/>
          <w:szCs w:val="28"/>
        </w:rPr>
        <w:t>. Результатом административной процедуры являются:</w:t>
      </w:r>
    </w:p>
    <w:p w:rsidR="00BC10F1" w:rsidRPr="00964A4E" w:rsidRDefault="00BC10F1" w:rsidP="00BC10F1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распоряжение Комитета о внесении изменений в распоряжение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письмо об отсутствии опечаток и (или) ошибок.</w:t>
      </w:r>
    </w:p>
    <w:p w:rsidR="00BC10F1" w:rsidRPr="00964A4E" w:rsidRDefault="00BC10F1" w:rsidP="00BC10F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3.10.7. Информирование заявителя о результате административной процедуры осуществляется способами, предусмотренными пунктом 1.3.2 настоящего Административного регламента.</w:t>
      </w:r>
    </w:p>
    <w:p w:rsidR="00BC10F1" w:rsidRPr="00964A4E" w:rsidRDefault="00BC10F1" w:rsidP="00BC10F1">
      <w:pPr>
        <w:spacing w:after="1"/>
        <w:ind w:firstLine="851"/>
        <w:jc w:val="both"/>
        <w:rPr>
          <w:bCs/>
          <w:sz w:val="28"/>
          <w:szCs w:val="28"/>
        </w:rPr>
      </w:pPr>
      <w:r w:rsidRPr="00964A4E">
        <w:rPr>
          <w:bCs/>
          <w:sz w:val="28"/>
          <w:szCs w:val="28"/>
        </w:rPr>
        <w:t>3.10.</w:t>
      </w:r>
      <w:r w:rsidRPr="00964A4E">
        <w:rPr>
          <w:sz w:val="28"/>
          <w:szCs w:val="28"/>
        </w:rPr>
        <w:t>8</w:t>
      </w:r>
      <w:r w:rsidRPr="00964A4E">
        <w:rPr>
          <w:bCs/>
          <w:sz w:val="28"/>
          <w:szCs w:val="28"/>
        </w:rPr>
        <w:t>. Передача результата административной процедуры осуществляется путем:</w:t>
      </w:r>
    </w:p>
    <w:p w:rsidR="00BC10F1" w:rsidRPr="00964A4E" w:rsidRDefault="00BC10F1" w:rsidP="00BC10F1">
      <w:pPr>
        <w:spacing w:after="1"/>
        <w:ind w:firstLine="851"/>
        <w:jc w:val="both"/>
        <w:rPr>
          <w:sz w:val="28"/>
          <w:szCs w:val="28"/>
        </w:rPr>
      </w:pPr>
      <w:r w:rsidRPr="00964A4E">
        <w:rPr>
          <w:bCs/>
          <w:sz w:val="28"/>
          <w:szCs w:val="28"/>
        </w:rPr>
        <w:t xml:space="preserve">выдачи заявителю в соответствии с пунктами </w:t>
      </w:r>
      <w:r w:rsidRPr="00964A4E">
        <w:rPr>
          <w:sz w:val="28"/>
          <w:szCs w:val="28"/>
        </w:rPr>
        <w:t xml:space="preserve">3.9.1 - 3.9.3 настоящего Административного регламента заверенной копии распоряжения Комитета </w:t>
      </w:r>
      <w:r w:rsidRPr="00964A4E">
        <w:rPr>
          <w:sz w:val="28"/>
          <w:szCs w:val="28"/>
        </w:rPr>
        <w:br/>
        <w:t xml:space="preserve">о внесении изменений в распоряжение Комитета о предоставлении разрешения на условно разрешенный вид использования или об отказе </w:t>
      </w:r>
      <w:r w:rsidRPr="00964A4E">
        <w:rPr>
          <w:sz w:val="28"/>
          <w:szCs w:val="28"/>
        </w:rPr>
        <w:br/>
        <w:t>в предоставлении разрешения на условно разрешенный вид использования;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направления заявителю письма об отсутствии опечаток и (или) ошибок по почте либо посредством размещения </w:t>
      </w:r>
      <w:r w:rsidR="008A686E" w:rsidRPr="00964A4E">
        <w:rPr>
          <w:sz w:val="28"/>
          <w:szCs w:val="28"/>
        </w:rPr>
        <w:t xml:space="preserve">его скан-образа </w:t>
      </w:r>
      <w:r w:rsidRPr="00964A4E">
        <w:rPr>
          <w:sz w:val="28"/>
          <w:szCs w:val="28"/>
        </w:rPr>
        <w:t>в «Кабинете исполнителя» в ЕССК для последующего размещения в «Личном кабинете» на Портале, в «Кабинете заявителя» в ЕССК</w:t>
      </w:r>
      <w:r w:rsidR="008A686E" w:rsidRPr="00964A4E">
        <w:rPr>
          <w:sz w:val="28"/>
          <w:szCs w:val="28"/>
        </w:rPr>
        <w:t xml:space="preserve"> </w:t>
      </w:r>
      <w:r w:rsidRPr="00964A4E">
        <w:rPr>
          <w:sz w:val="28"/>
          <w:szCs w:val="28"/>
        </w:rPr>
        <w:t>(при направлении заявления посредством Портала).</w:t>
      </w:r>
    </w:p>
    <w:p w:rsidR="00BC10F1" w:rsidRPr="00964A4E" w:rsidRDefault="00BC10F1" w:rsidP="00BC10F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3.10.9. Способом фиксации результата выполнения административной процедуры является:</w:t>
      </w:r>
    </w:p>
    <w:p w:rsidR="00BC10F1" w:rsidRPr="00964A4E" w:rsidRDefault="00BC10F1" w:rsidP="00BC10F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регистрация распоряжения Комитета о внесении изменений </w:t>
      </w:r>
      <w:r w:rsidRPr="00964A4E">
        <w:rPr>
          <w:sz w:val="28"/>
          <w:szCs w:val="28"/>
        </w:rPr>
        <w:br/>
        <w:t>в распоряжение Комитета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использования;</w:t>
      </w:r>
    </w:p>
    <w:p w:rsidR="00BC10F1" w:rsidRPr="00964A4E" w:rsidRDefault="00BC10F1" w:rsidP="00E7136D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регистрация письма об отсутствии опечаток и (или) ошибок.</w:t>
      </w:r>
    </w:p>
    <w:p w:rsidR="00B96BE2" w:rsidRPr="00964A4E" w:rsidRDefault="00B96BE2" w:rsidP="00916D18">
      <w:pPr>
        <w:rPr>
          <w:sz w:val="28"/>
          <w:szCs w:val="28"/>
        </w:rPr>
      </w:pPr>
    </w:p>
    <w:p w:rsidR="007023CC" w:rsidRPr="00964A4E" w:rsidRDefault="007023CC" w:rsidP="007023CC">
      <w:pPr>
        <w:spacing w:after="1"/>
        <w:jc w:val="center"/>
        <w:rPr>
          <w:b/>
          <w:bCs/>
          <w:sz w:val="28"/>
          <w:szCs w:val="28"/>
        </w:rPr>
      </w:pPr>
      <w:r w:rsidRPr="00964A4E">
        <w:rPr>
          <w:b/>
          <w:bCs/>
          <w:sz w:val="28"/>
          <w:szCs w:val="28"/>
        </w:rPr>
        <w:t xml:space="preserve">3-1. Особенности предоставления государственной услуги </w:t>
      </w:r>
      <w:r w:rsidRPr="00964A4E">
        <w:rPr>
          <w:b/>
          <w:bCs/>
          <w:sz w:val="28"/>
          <w:szCs w:val="28"/>
        </w:rPr>
        <w:br/>
        <w:t>в электронной форме</w:t>
      </w:r>
    </w:p>
    <w:p w:rsidR="007023CC" w:rsidRPr="00964A4E" w:rsidRDefault="007023CC" w:rsidP="007023CC">
      <w:pPr>
        <w:widowControl w:val="0"/>
        <w:ind w:firstLine="567"/>
        <w:jc w:val="both"/>
        <w:rPr>
          <w:sz w:val="28"/>
          <w:szCs w:val="28"/>
        </w:rPr>
      </w:pP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предоставлении государственной услуги в электронной форме осуществляются следующие административные процедуры (действия):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предоставление в установленном порядке информации заявителям </w:t>
      </w:r>
      <w:r w:rsidRPr="00964A4E">
        <w:rPr>
          <w:sz w:val="28"/>
          <w:szCs w:val="28"/>
        </w:rPr>
        <w:br/>
        <w:t>и обеспечение доступа заявителей к сведениям о государственной услуге;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подача запроса и иных документов, необходимых для предоставления государственной услуги, и прием таких заявлений и документов;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получение заявителем сведений о ходе выполнения запроса </w:t>
      </w:r>
      <w:r w:rsidRPr="00964A4E">
        <w:rPr>
          <w:sz w:val="28"/>
          <w:szCs w:val="28"/>
        </w:rPr>
        <w:br/>
        <w:t>о предоставлении государственной услуги;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взаимодействие Комитета с иными органами государственной власти</w:t>
      </w:r>
      <w:r w:rsidR="00D80076" w:rsidRPr="00964A4E">
        <w:rPr>
          <w:sz w:val="28"/>
          <w:szCs w:val="28"/>
        </w:rPr>
        <w:t xml:space="preserve"> и организациями, участвующими </w:t>
      </w:r>
      <w:r w:rsidRPr="00964A4E">
        <w:rPr>
          <w:sz w:val="28"/>
          <w:szCs w:val="28"/>
        </w:rPr>
        <w:t xml:space="preserve">в предоставлении государственных услуг, </w:t>
      </w:r>
      <w:r w:rsidR="00D80076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в том числе порядок и условия такого взаимодействия;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получение заявителем результата предоставления государственной услуги;</w:t>
      </w:r>
    </w:p>
    <w:p w:rsidR="007023CC" w:rsidRPr="00964A4E" w:rsidRDefault="007023CC" w:rsidP="00AE407B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иные действия, необходимые для предоставления государственной услуги.</w:t>
      </w:r>
    </w:p>
    <w:p w:rsidR="00AF2397" w:rsidRPr="00964A4E" w:rsidRDefault="00AF2397" w:rsidP="005A707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04467E" w:rsidRPr="00964A4E" w:rsidRDefault="0004467E" w:rsidP="005A707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023CC" w:rsidRPr="00964A4E" w:rsidRDefault="007023CC" w:rsidP="005A707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3-1.1. Предоставление в установленном порядке информации заявителям и обеспечение доступа заявителей к сведениям </w:t>
      </w:r>
    </w:p>
    <w:p w:rsidR="007023CC" w:rsidRPr="00964A4E" w:rsidRDefault="007023CC" w:rsidP="005A7071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t>о государственной услуге</w:t>
      </w:r>
    </w:p>
    <w:p w:rsidR="007023CC" w:rsidRPr="00964A4E" w:rsidRDefault="007023CC" w:rsidP="007023CC">
      <w:pPr>
        <w:tabs>
          <w:tab w:val="left" w:pos="-3060"/>
          <w:tab w:val="left" w:pos="6096"/>
        </w:tabs>
        <w:ind w:firstLine="567"/>
        <w:jc w:val="center"/>
        <w:rPr>
          <w:b/>
          <w:sz w:val="28"/>
          <w:szCs w:val="28"/>
        </w:rPr>
      </w:pPr>
    </w:p>
    <w:p w:rsidR="007023CC" w:rsidRPr="00964A4E" w:rsidRDefault="007023CC" w:rsidP="007023CC">
      <w:pPr>
        <w:tabs>
          <w:tab w:val="left" w:pos="-3060"/>
          <w:tab w:val="left" w:pos="851"/>
          <w:tab w:val="left" w:pos="6096"/>
        </w:tabs>
        <w:ind w:firstLine="851"/>
        <w:jc w:val="both"/>
        <w:rPr>
          <w:strike/>
          <w:sz w:val="28"/>
          <w:szCs w:val="28"/>
        </w:rPr>
      </w:pPr>
      <w:r w:rsidRPr="00964A4E">
        <w:rPr>
          <w:sz w:val="28"/>
          <w:szCs w:val="28"/>
        </w:rPr>
        <w:t>Заявитель может получить информацию о порядке предоставления государственной услуги, в том числе в электронной форме, на федеральном Портале (</w:t>
      </w:r>
      <w:r w:rsidR="00ED1C95" w:rsidRPr="00964A4E">
        <w:rPr>
          <w:sz w:val="28"/>
          <w:szCs w:val="28"/>
        </w:rPr>
        <w:t xml:space="preserve">доменное имя сайта в сети «Интернет» - </w:t>
      </w:r>
      <w:r w:rsidRPr="00964A4E">
        <w:rPr>
          <w:sz w:val="28"/>
          <w:szCs w:val="28"/>
          <w:lang w:val="en-US"/>
        </w:rPr>
        <w:t>gosuslugi</w:t>
      </w:r>
      <w:r w:rsidRPr="00964A4E">
        <w:rPr>
          <w:sz w:val="28"/>
          <w:szCs w:val="28"/>
        </w:rPr>
        <w:t>.</w:t>
      </w:r>
      <w:r w:rsidRPr="00964A4E">
        <w:rPr>
          <w:sz w:val="28"/>
          <w:szCs w:val="28"/>
          <w:lang w:val="en-US"/>
        </w:rPr>
        <w:t>ru</w:t>
      </w:r>
      <w:r w:rsidRPr="00964A4E">
        <w:rPr>
          <w:sz w:val="28"/>
          <w:szCs w:val="28"/>
        </w:rPr>
        <w:t>), на Портале (</w:t>
      </w:r>
      <w:r w:rsidR="00ED1C95" w:rsidRPr="00964A4E">
        <w:rPr>
          <w:sz w:val="28"/>
          <w:szCs w:val="28"/>
        </w:rPr>
        <w:t xml:space="preserve">доменное имя сайта в сети «Интернет» - </w:t>
      </w:r>
      <w:r w:rsidRPr="00964A4E">
        <w:rPr>
          <w:sz w:val="28"/>
          <w:szCs w:val="28"/>
        </w:rPr>
        <w:t>gu.spb.ru).</w:t>
      </w:r>
    </w:p>
    <w:p w:rsidR="000574EE" w:rsidRPr="00964A4E" w:rsidRDefault="007023CC" w:rsidP="00E4493D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Доступ к сведениям о способах предоставления государственной услуги, порядку предоставления государственной услуги, в том числе </w:t>
      </w:r>
      <w:r w:rsidRPr="00964A4E">
        <w:rPr>
          <w:sz w:val="28"/>
          <w:szCs w:val="28"/>
        </w:rPr>
        <w:br/>
        <w:t xml:space="preserve">в электронной форме, перечню необходимых для предоставления государственной услуги документов, к форме запроса и формам иных документов выполняется без предварительной авторизации заявителя </w:t>
      </w:r>
      <w:r w:rsidRPr="00964A4E">
        <w:rPr>
          <w:sz w:val="28"/>
          <w:szCs w:val="28"/>
        </w:rPr>
        <w:br/>
        <w:t xml:space="preserve">на Портале и на федеральном Портале. Заявитель может ознакомиться </w:t>
      </w:r>
      <w:r w:rsidRPr="00964A4E">
        <w:rPr>
          <w:sz w:val="28"/>
          <w:szCs w:val="28"/>
        </w:rPr>
        <w:br/>
        <w:t>с формой запроса и иных документов, необходимых для получения государственной услуги, при необходимости сохранить их на компьютере.</w:t>
      </w:r>
    </w:p>
    <w:p w:rsidR="007023CC" w:rsidRPr="00964A4E" w:rsidRDefault="007023CC" w:rsidP="000C03B9">
      <w:pPr>
        <w:pStyle w:val="3"/>
        <w:spacing w:before="240" w:beforeAutospacing="0" w:after="0" w:afterAutospacing="0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t xml:space="preserve">3-1.2. Подача запроса и иных документов, необходимых для предоставления государственной услуги, и прием таких запросов </w:t>
      </w:r>
      <w:r w:rsidRPr="00964A4E">
        <w:rPr>
          <w:sz w:val="28"/>
          <w:szCs w:val="28"/>
        </w:rPr>
        <w:br/>
        <w:t>и документов</w:t>
      </w:r>
    </w:p>
    <w:p w:rsidR="007023CC" w:rsidRPr="00964A4E" w:rsidRDefault="007023CC" w:rsidP="007023CC">
      <w:pPr>
        <w:widowControl w:val="0"/>
        <w:ind w:firstLine="567"/>
        <w:jc w:val="both"/>
        <w:rPr>
          <w:sz w:val="28"/>
          <w:szCs w:val="28"/>
        </w:rPr>
      </w:pP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3-1.2.1. Подача запроса и иных документов, необходимых для предоставления государственной услуги.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Формирование заявителем запроса о предоставлении государственной услуги осуществляется в форме электронного документа (электронного запроса) на Портале в соответствии с пунктом 5 Правил осуществления взаимодействия в электронной форме граждан (физических лиц) </w:t>
      </w:r>
      <w:r w:rsidRPr="00964A4E">
        <w:rPr>
          <w:sz w:val="28"/>
          <w:szCs w:val="28"/>
        </w:rPr>
        <w:br/>
        <w:t xml:space="preserve">и организаций с органами государственной власти, органами местного самоуправления, с организациями, осуществляющими в соответствии </w:t>
      </w:r>
      <w:r w:rsidRPr="00964A4E">
        <w:rPr>
          <w:sz w:val="28"/>
          <w:szCs w:val="28"/>
        </w:rPr>
        <w:br/>
        <w:t>с федеральными законами отдельные публичные полномочия, утвержденных постановлением Правительства Российской Федерации от 09.06.2016 № 516. После подачи электронного запроса не требуется формирование бумажного запроса.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Для подачи запроса на Портале заявитель (представитель) выполняет следующие действия: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изучает информацию о порядке предоставления государственной услуги в электронной форме, размещенную на Портале или на федеральном Портале в соответствующем разделе;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выполняет авторизацию на Портале. При этом авторизация физического лица производится получателем государственной услуги самостоятельно;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открывает форму электронного запроса на Портале (далее - форма электронного запроса);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заполняет форму электронного запроса, включающую сведения, </w:t>
      </w:r>
      <w:r w:rsidRPr="00964A4E">
        <w:rPr>
          <w:sz w:val="28"/>
          <w:szCs w:val="28"/>
        </w:rPr>
        <w:br/>
        <w:t>необходимые и обязательные для предоставления государственной услуги;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прикрепляет скан-образы документов</w:t>
      </w:r>
      <w:r w:rsidR="00744663" w:rsidRPr="00964A4E">
        <w:rPr>
          <w:sz w:val="28"/>
          <w:szCs w:val="28"/>
        </w:rPr>
        <w:t xml:space="preserve"> и электронные документы, подписанные усиленной квалифицированной электронной подписью лица, выдавшего документ,</w:t>
      </w:r>
      <w:r w:rsidRPr="00964A4E">
        <w:rPr>
          <w:sz w:val="28"/>
          <w:szCs w:val="28"/>
        </w:rPr>
        <w:t xml:space="preserve"> к форме электронного запроса (при необходимости). При подаче электронного запроса заявителю (представителю) не требуется прилагать скан-образ документа, удостоверяющего личность, при использовании ЕСИА;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запроса);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отправляет заполненный электронный запрос (нажимает соответствующую кнопку в форме электронного запроса);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выбирает способ получения уведомлений о ходе предоставления государственной услуги;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электронный запрос вместе с прикрепленными скан-образами документов</w:t>
      </w:r>
      <w:r w:rsidR="00283711" w:rsidRPr="00964A4E">
        <w:rPr>
          <w:sz w:val="28"/>
          <w:szCs w:val="28"/>
        </w:rPr>
        <w:t xml:space="preserve">, электронными документами, подписанными усиленной квалифицированной электронной подписью лица, выдавшего </w:t>
      </w:r>
      <w:r w:rsidR="009660EF" w:rsidRPr="00964A4E">
        <w:rPr>
          <w:sz w:val="28"/>
          <w:szCs w:val="28"/>
        </w:rPr>
        <w:br/>
      </w:r>
      <w:r w:rsidR="00283711" w:rsidRPr="00964A4E">
        <w:rPr>
          <w:sz w:val="28"/>
          <w:szCs w:val="28"/>
        </w:rPr>
        <w:t>документ,</w:t>
      </w:r>
      <w:r w:rsidRPr="00964A4E">
        <w:rPr>
          <w:sz w:val="28"/>
          <w:szCs w:val="28"/>
        </w:rPr>
        <w:t xml:space="preserve"> подписывается (простой электронной подписью </w:t>
      </w:r>
      <w:r w:rsidR="00DD6BFD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 (или) усиленной квалифицированной электронной подписью)</w:t>
      </w:r>
      <w:r w:rsidRPr="00964A4E">
        <w:rPr>
          <w:rFonts w:eastAsia="Arial"/>
          <w:sz w:val="28"/>
          <w:szCs w:val="28"/>
        </w:rPr>
        <w:t xml:space="preserve"> </w:t>
      </w:r>
      <w:r w:rsidR="00DD6BFD" w:rsidRPr="00964A4E">
        <w:rPr>
          <w:rFonts w:eastAsia="Arial"/>
          <w:sz w:val="28"/>
          <w:szCs w:val="28"/>
        </w:rPr>
        <w:br/>
      </w:r>
      <w:r w:rsidR="00DD6BFD" w:rsidRPr="00964A4E">
        <w:rPr>
          <w:sz w:val="28"/>
          <w:szCs w:val="28"/>
        </w:rPr>
        <w:t xml:space="preserve">в соответствии </w:t>
      </w:r>
      <w:r w:rsidRPr="00964A4E">
        <w:rPr>
          <w:sz w:val="28"/>
          <w:szCs w:val="28"/>
        </w:rPr>
        <w:t xml:space="preserve">с требованиями Федерального закона от 06.04.2011 № 63-ФЗ </w:t>
      </w:r>
      <w:r w:rsidRPr="00964A4E">
        <w:rPr>
          <w:sz w:val="28"/>
          <w:szCs w:val="28"/>
        </w:rPr>
        <w:br/>
        <w:t>«Об электронной подписи» и требованиями Федерального закона № 210-ФЗ;</w:t>
      </w:r>
    </w:p>
    <w:p w:rsidR="007023CC" w:rsidRPr="00964A4E" w:rsidRDefault="007023CC" w:rsidP="007023CC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Подписание запроса и скан-образов документов квалифицированной электронной подписью осуществляется только юридическими лицами. </w:t>
      </w:r>
      <w:r w:rsidRPr="00964A4E">
        <w:rPr>
          <w:sz w:val="28"/>
          <w:szCs w:val="28"/>
        </w:rPr>
        <w:br/>
        <w:t>В случаях обращения физических лиц применяется только простая электронная подпись.</w:t>
      </w: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получает уведомление </w:t>
      </w:r>
      <w:r w:rsidR="000B5798" w:rsidRPr="00964A4E">
        <w:rPr>
          <w:sz w:val="28"/>
          <w:szCs w:val="28"/>
        </w:rPr>
        <w:t xml:space="preserve">в «Личном кабинете» на Портале </w:t>
      </w:r>
      <w:r w:rsidR="000B5798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и в мобильном приложении, СМС-сообщение, уведомление по электронной почте, подтверждающее, что запрос отправлен (принято </w:t>
      </w:r>
      <w:r w:rsidRPr="00964A4E">
        <w:rPr>
          <w:sz w:val="28"/>
          <w:szCs w:val="28"/>
        </w:rPr>
        <w:br/>
        <w:t>в МАИ</w:t>
      </w:r>
      <w:r w:rsidR="00AB1DF1" w:rsidRPr="00964A4E">
        <w:rPr>
          <w:sz w:val="28"/>
          <w:szCs w:val="28"/>
        </w:rPr>
        <w:t>С ЭГУ</w:t>
      </w:r>
      <w:r w:rsidRPr="00964A4E">
        <w:rPr>
          <w:sz w:val="28"/>
          <w:szCs w:val="28"/>
        </w:rPr>
        <w:t>), в том числе в уведомлении указываются идентификационный номер и дата подачи электронного запроса;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получает уведомление о приеме электронного запроса в Комитете</w:t>
      </w:r>
      <w:r w:rsidRPr="00964A4E">
        <w:rPr>
          <w:sz w:val="28"/>
          <w:szCs w:val="28"/>
        </w:rPr>
        <w:br/>
        <w:t>и о начале процедуры предоставления услуги;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случае необходимости заявитель может потребовать отзыв электронного за</w:t>
      </w:r>
      <w:r w:rsidR="008E7C92" w:rsidRPr="00964A4E">
        <w:rPr>
          <w:sz w:val="28"/>
          <w:szCs w:val="28"/>
        </w:rPr>
        <w:t>проса.</w:t>
      </w:r>
    </w:p>
    <w:p w:rsidR="007023CC" w:rsidRPr="00964A4E" w:rsidRDefault="007023CC" w:rsidP="007023CC">
      <w:pPr>
        <w:widowControl w:val="0"/>
        <w:ind w:firstLine="567"/>
        <w:jc w:val="both"/>
        <w:rPr>
          <w:sz w:val="28"/>
          <w:szCs w:val="28"/>
        </w:rPr>
      </w:pPr>
    </w:p>
    <w:p w:rsidR="007023CC" w:rsidRPr="00964A4E" w:rsidRDefault="007023CC" w:rsidP="007023CC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3-1.2.2. Прием заявлений и документов, необходимых для предоставления государственной услуги.</w:t>
      </w:r>
    </w:p>
    <w:p w:rsidR="007023CC" w:rsidRPr="00964A4E" w:rsidRDefault="007023CC" w:rsidP="005740D9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Электронное дело, сохраненное в МАИС ЭГУ, </w:t>
      </w:r>
      <w:r w:rsidR="005740D9" w:rsidRPr="00964A4E">
        <w:rPr>
          <w:sz w:val="28"/>
          <w:szCs w:val="28"/>
        </w:rPr>
        <w:t>становится доступным для уполномоченного лица</w:t>
      </w:r>
      <w:r w:rsidRPr="00964A4E">
        <w:rPr>
          <w:sz w:val="28"/>
          <w:szCs w:val="28"/>
        </w:rPr>
        <w:t>, ответственного за принятие ре</w:t>
      </w:r>
      <w:r w:rsidR="005740D9" w:rsidRPr="00964A4E">
        <w:rPr>
          <w:sz w:val="28"/>
          <w:szCs w:val="28"/>
        </w:rPr>
        <w:t xml:space="preserve">шения </w:t>
      </w:r>
      <w:r w:rsidR="005740D9" w:rsidRPr="00964A4E">
        <w:rPr>
          <w:sz w:val="28"/>
          <w:szCs w:val="28"/>
        </w:rPr>
        <w:br/>
        <w:t xml:space="preserve">о предоставлении (отказе </w:t>
      </w:r>
      <w:r w:rsidRPr="00964A4E">
        <w:rPr>
          <w:sz w:val="28"/>
          <w:szCs w:val="28"/>
        </w:rPr>
        <w:t xml:space="preserve">в предоставлении) государственной услуги </w:t>
      </w:r>
      <w:r w:rsidR="005740D9" w:rsidRPr="00964A4E">
        <w:rPr>
          <w:sz w:val="28"/>
          <w:szCs w:val="28"/>
        </w:rPr>
        <w:br/>
        <w:t xml:space="preserve">(далее - уполномоченное лицо), в подсистеме «Электронный кабинет должностного лица» МАИС ЭГУ (далее - ЭКДЛ), в «Кабинете исполнителя» </w:t>
      </w:r>
      <w:r w:rsidRPr="00964A4E">
        <w:rPr>
          <w:sz w:val="28"/>
          <w:szCs w:val="28"/>
        </w:rPr>
        <w:t>в ЕССК</w:t>
      </w:r>
      <w:r w:rsidR="005740D9" w:rsidRPr="00964A4E">
        <w:rPr>
          <w:sz w:val="28"/>
          <w:szCs w:val="28"/>
        </w:rPr>
        <w:t xml:space="preserve"> (после соответствующей передачи)</w:t>
      </w:r>
      <w:r w:rsidRPr="00964A4E">
        <w:rPr>
          <w:sz w:val="28"/>
          <w:szCs w:val="28"/>
        </w:rPr>
        <w:t>.</w:t>
      </w:r>
    </w:p>
    <w:p w:rsidR="007023CC" w:rsidRPr="00964A4E" w:rsidRDefault="00FC02CF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Уполномоченное лицо</w:t>
      </w:r>
      <w:r w:rsidR="007023CC" w:rsidRPr="00964A4E">
        <w:rPr>
          <w:sz w:val="28"/>
          <w:szCs w:val="28"/>
        </w:rPr>
        <w:t>: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проверяет наличие электронных дел, поступивших с Портала, не реже одного раза в рабочий день;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изучает поступившие электронные дела, в том числе приложенные заявителем скан-образы документов (графические файлы)</w:t>
      </w:r>
      <w:r w:rsidR="00945998" w:rsidRPr="00964A4E">
        <w:rPr>
          <w:sz w:val="28"/>
          <w:szCs w:val="28"/>
        </w:rPr>
        <w:t>, а также электронные документы, подписанные усиленной квалифицированной электронной подписью лица, выдавшего документ</w:t>
      </w:r>
      <w:r w:rsidRPr="00964A4E">
        <w:rPr>
          <w:sz w:val="28"/>
          <w:szCs w:val="28"/>
        </w:rPr>
        <w:t>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проверяет комплектность, читаемость скан-образов документов (графических файлов);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производит действия в соответствии с разделом III настоящего Административного регламента, в том числе производит установку статусов электронного дела, фиксирующих ход предоставления государственной услуги, в</w:t>
      </w:r>
      <w:r w:rsidR="00766943" w:rsidRPr="00964A4E">
        <w:rPr>
          <w:sz w:val="28"/>
          <w:szCs w:val="28"/>
        </w:rPr>
        <w:t xml:space="preserve"> МАИС ЭГУ либо в ЕССК с последующей автоматической передачей в МАИС ЭГУ</w:t>
      </w:r>
      <w:r w:rsidRPr="00964A4E">
        <w:rPr>
          <w:sz w:val="28"/>
          <w:szCs w:val="28"/>
        </w:rPr>
        <w:t>;</w:t>
      </w:r>
    </w:p>
    <w:p w:rsidR="001409C2" w:rsidRPr="00964A4E" w:rsidRDefault="001409C2" w:rsidP="00435AF7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 необходимости направляет межведомственные запросы </w:t>
      </w:r>
      <w:r w:rsidRPr="00964A4E">
        <w:rPr>
          <w:sz w:val="28"/>
          <w:szCs w:val="28"/>
        </w:rPr>
        <w:br/>
        <w:t xml:space="preserve">для получения необходимых документов (сведений) и (или) подтверждения документов (сведений), касающихся заявителя и </w:t>
      </w:r>
      <w:proofErr w:type="gramStart"/>
      <w:r w:rsidRPr="00964A4E">
        <w:rPr>
          <w:sz w:val="28"/>
          <w:szCs w:val="28"/>
        </w:rPr>
        <w:t>хранящихся</w:t>
      </w:r>
      <w:proofErr w:type="gramEnd"/>
      <w:r w:rsidRPr="00964A4E">
        <w:rPr>
          <w:sz w:val="28"/>
          <w:szCs w:val="28"/>
        </w:rPr>
        <w:t xml:space="preserve"> в том числе</w:t>
      </w:r>
      <w:r w:rsidRPr="00964A4E">
        <w:rPr>
          <w:sz w:val="28"/>
          <w:szCs w:val="28"/>
        </w:rPr>
        <w:br/>
        <w:t xml:space="preserve">в базах данных информационных систем </w:t>
      </w:r>
      <w:r w:rsidR="00834A56" w:rsidRPr="00964A4E">
        <w:rPr>
          <w:sz w:val="28"/>
          <w:szCs w:val="28"/>
        </w:rPr>
        <w:t xml:space="preserve">исполнительных органов государственной власти Санкт-Петербурга </w:t>
      </w:r>
      <w:r w:rsidRPr="00964A4E">
        <w:rPr>
          <w:sz w:val="28"/>
          <w:szCs w:val="28"/>
        </w:rPr>
        <w:t xml:space="preserve">и федеральных органов исполнительной власти, в рамках предоставления государственной услуги </w:t>
      </w:r>
      <w:r w:rsidRPr="00964A4E">
        <w:rPr>
          <w:sz w:val="28"/>
          <w:szCs w:val="28"/>
        </w:rPr>
        <w:br/>
        <w:t xml:space="preserve">в электронной форме; 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информирует заявителя посредством установки статусов электронного дела и (при необходимости) формирования комментариев: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 ходе предоставления государственной услуги с указанием дальнейших действий заявителя (при необходимости);</w:t>
      </w:r>
    </w:p>
    <w:p w:rsidR="003A13E6" w:rsidRPr="00964A4E" w:rsidRDefault="003A13E6" w:rsidP="003A13E6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 направлении межведомственных запросов (кроме межведомственных запросов, содержащих сведения, доступ к которым ограничен в соответствии с законодательством Российской Федерации), </w:t>
      </w:r>
      <w:r w:rsidRPr="00964A4E">
        <w:rPr>
          <w:sz w:val="28"/>
          <w:szCs w:val="28"/>
        </w:rPr>
        <w:br/>
        <w:t>с учетом представления заявителю сведений о составе межведомственных запросов (наименовании и состав</w:t>
      </w:r>
      <w:r w:rsidR="008A7AB5" w:rsidRPr="00964A4E">
        <w:rPr>
          <w:sz w:val="28"/>
          <w:szCs w:val="28"/>
        </w:rPr>
        <w:t>е</w:t>
      </w:r>
      <w:r w:rsidRPr="00964A4E">
        <w:rPr>
          <w:sz w:val="28"/>
          <w:szCs w:val="28"/>
        </w:rPr>
        <w:t xml:space="preserve"> запрашиваемых сведений о заявителе </w:t>
      </w:r>
      <w:r w:rsidRPr="00964A4E">
        <w:rPr>
          <w:sz w:val="28"/>
          <w:szCs w:val="28"/>
        </w:rPr>
        <w:br/>
        <w:t>и принадлежащем ему имуществе, а такж</w:t>
      </w:r>
      <w:r w:rsidR="008A7AB5" w:rsidRPr="00964A4E">
        <w:rPr>
          <w:sz w:val="28"/>
          <w:szCs w:val="28"/>
        </w:rPr>
        <w:t>е о третьих лицах), наименовании</w:t>
      </w:r>
      <w:r w:rsidRPr="00964A4E">
        <w:rPr>
          <w:sz w:val="28"/>
          <w:szCs w:val="28"/>
        </w:rPr>
        <w:t xml:space="preserve"> государственных органов или организаций, в которые направлены запросы, </w:t>
      </w:r>
      <w:r w:rsidRPr="00964A4E">
        <w:rPr>
          <w:sz w:val="28"/>
          <w:szCs w:val="28"/>
        </w:rPr>
        <w:br/>
        <w:t>и сроке предоставления ответа на запрос;</w:t>
      </w:r>
    </w:p>
    <w:p w:rsidR="003A13E6" w:rsidRPr="00964A4E" w:rsidRDefault="009F7D95" w:rsidP="009F7D9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 факте получения или неполучения ответов на межведомственные запросы (кроме межведомственных запросов, содержащих сведения, доступ </w:t>
      </w:r>
      <w:r w:rsidRPr="00964A4E">
        <w:rPr>
          <w:sz w:val="28"/>
          <w:szCs w:val="28"/>
        </w:rPr>
        <w:br/>
        <w:t>к которым ограничен в соответствии с законодательством Российской Федерации);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 выявленных недостатках в представленных сведениях и (или) документах и о необходимости устранения выявленных недостатков;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964A4E">
        <w:rPr>
          <w:sz w:val="28"/>
          <w:szCs w:val="28"/>
        </w:rPr>
        <w:t>об иных действиях, предусмотренных в разделе III настоящего Административного регламента (в том числе, в случае если в рамках предоставления государственной услуги предусмотрено участие нескольких государственных органов (организаций), подразделений, комиссий, иных коллегиальных органов);</w:t>
      </w:r>
    </w:p>
    <w:p w:rsidR="007023CC" w:rsidRPr="00964A4E" w:rsidRDefault="007023CC" w:rsidP="007023CC">
      <w:pPr>
        <w:tabs>
          <w:tab w:val="left" w:pos="-3060"/>
          <w:tab w:val="left" w:pos="851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 принятом решении (предоставлении или отказе в предоставлении государственной услуги); уведомление о принятом решении должно содержать приложение в виде </w:t>
      </w:r>
      <w:proofErr w:type="gramStart"/>
      <w:r w:rsidRPr="00964A4E">
        <w:rPr>
          <w:sz w:val="28"/>
          <w:szCs w:val="28"/>
        </w:rPr>
        <w:t>скан-образа</w:t>
      </w:r>
      <w:proofErr w:type="gramEnd"/>
      <w:r w:rsidRPr="00964A4E">
        <w:rPr>
          <w:sz w:val="28"/>
          <w:szCs w:val="28"/>
        </w:rPr>
        <w:t xml:space="preserve"> документа о принятом решении </w:t>
      </w:r>
      <w:r w:rsidRPr="00964A4E">
        <w:rPr>
          <w:sz w:val="28"/>
          <w:szCs w:val="28"/>
        </w:rPr>
        <w:lastRenderedPageBreak/>
        <w:t>(распоряжение, выписка из распоряжения, письмо об отказе) и (или) текст решения;</w:t>
      </w:r>
    </w:p>
    <w:p w:rsidR="007023CC" w:rsidRPr="00964A4E" w:rsidRDefault="007023CC" w:rsidP="00C70CA2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 завершении процедуры предоставления государственной услуги. </w:t>
      </w:r>
    </w:p>
    <w:p w:rsidR="00323DBE" w:rsidRPr="00964A4E" w:rsidRDefault="00323DBE" w:rsidP="00323DBE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023CC" w:rsidRPr="00964A4E" w:rsidRDefault="007023CC" w:rsidP="00AA5342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t xml:space="preserve">3-1.3. Получение заявителем сведений о ходе выполнения запроса </w:t>
      </w:r>
      <w:r w:rsidRPr="00964A4E">
        <w:rPr>
          <w:sz w:val="28"/>
          <w:szCs w:val="28"/>
        </w:rPr>
        <w:br/>
        <w:t>о предоставлении государственной услуги</w:t>
      </w:r>
    </w:p>
    <w:p w:rsidR="007023CC" w:rsidRPr="00964A4E" w:rsidRDefault="007023CC" w:rsidP="007023CC">
      <w:pPr>
        <w:ind w:firstLine="567"/>
        <w:jc w:val="both"/>
        <w:rPr>
          <w:sz w:val="28"/>
          <w:szCs w:val="28"/>
        </w:rPr>
      </w:pPr>
    </w:p>
    <w:p w:rsidR="007023CC" w:rsidRPr="00964A4E" w:rsidRDefault="007023CC" w:rsidP="007023CC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Заявитель имеет возможность просматривать статус электронного запроса, а также информацию о дальнейших действиях (при наличии): 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  <w:lang w:val="x-none"/>
        </w:rPr>
        <w:t>на Портале</w:t>
      </w:r>
      <w:r w:rsidRPr="00964A4E">
        <w:rPr>
          <w:sz w:val="28"/>
          <w:szCs w:val="28"/>
        </w:rPr>
        <w:t xml:space="preserve"> без прохождения авторизации в разделе «Проверка статуса запроса» (</w:t>
      </w:r>
      <w:r w:rsidR="0036069C" w:rsidRPr="00964A4E">
        <w:rPr>
          <w:sz w:val="28"/>
          <w:szCs w:val="28"/>
        </w:rPr>
        <w:t xml:space="preserve">доменное имя сайта в сети «Интернет» - </w:t>
      </w:r>
      <w:r w:rsidRPr="00964A4E">
        <w:rPr>
          <w:sz w:val="28"/>
          <w:szCs w:val="28"/>
        </w:rPr>
        <w:t xml:space="preserve">gu.spb.ru/status) или </w:t>
      </w:r>
      <w:r w:rsidRPr="00964A4E">
        <w:rPr>
          <w:sz w:val="28"/>
          <w:szCs w:val="28"/>
          <w:lang w:val="x-none"/>
        </w:rPr>
        <w:t xml:space="preserve">после авторизации </w:t>
      </w:r>
      <w:r w:rsidRPr="00964A4E">
        <w:rPr>
          <w:sz w:val="28"/>
          <w:szCs w:val="28"/>
        </w:rPr>
        <w:t>в «Личном кабинете»;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мобильном приложении без прохождения авторизации в разделе «Проверка статуса запроса» или </w:t>
      </w:r>
      <w:r w:rsidRPr="00964A4E">
        <w:rPr>
          <w:sz w:val="28"/>
          <w:szCs w:val="28"/>
          <w:lang w:val="x-none"/>
        </w:rPr>
        <w:t>после авторизации в «Личном кабинете»</w:t>
      </w:r>
      <w:r w:rsidRPr="00964A4E">
        <w:rPr>
          <w:sz w:val="28"/>
          <w:szCs w:val="28"/>
        </w:rPr>
        <w:t xml:space="preserve">, </w:t>
      </w:r>
      <w:r w:rsidRPr="00964A4E">
        <w:rPr>
          <w:sz w:val="28"/>
          <w:szCs w:val="28"/>
        </w:rPr>
        <w:br/>
        <w:t>а также посредством всплывающих уведомлений;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посредством уведомлений, поступивших по электронной почте </w:t>
      </w:r>
      <w:r w:rsidRPr="00964A4E">
        <w:rPr>
          <w:sz w:val="28"/>
          <w:szCs w:val="28"/>
        </w:rPr>
        <w:br/>
        <w:t>(при выборе заявителем соответствующего способа информирования);</w:t>
      </w:r>
    </w:p>
    <w:p w:rsidR="007023CC" w:rsidRPr="00964A4E" w:rsidRDefault="007023CC" w:rsidP="00E5259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посредством уведомлений, поступивших по СМС (при выборе заявителем соответст</w:t>
      </w:r>
      <w:r w:rsidR="00293395" w:rsidRPr="00964A4E">
        <w:rPr>
          <w:sz w:val="28"/>
          <w:szCs w:val="28"/>
        </w:rPr>
        <w:t>вующего способа информирования);</w:t>
      </w:r>
    </w:p>
    <w:p w:rsidR="00293395" w:rsidRPr="00964A4E" w:rsidRDefault="00293395" w:rsidP="00E52595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посредством уведомлений, поступивших через социальные сети </w:t>
      </w:r>
      <w:r w:rsidRPr="00964A4E">
        <w:rPr>
          <w:sz w:val="28"/>
          <w:szCs w:val="28"/>
        </w:rPr>
        <w:br/>
        <w:t xml:space="preserve">(при соответствующей настройке в «Личном кабинете» на Портале или </w:t>
      </w:r>
      <w:r w:rsidRPr="00964A4E">
        <w:rPr>
          <w:sz w:val="28"/>
          <w:szCs w:val="28"/>
        </w:rPr>
        <w:br/>
        <w:t>в мобильном приложении).</w:t>
      </w:r>
    </w:p>
    <w:p w:rsidR="00E80CE5" w:rsidRPr="00964A4E" w:rsidRDefault="00E80CE5" w:rsidP="00FE0FC7">
      <w:pPr>
        <w:pStyle w:val="3"/>
        <w:spacing w:before="0" w:beforeAutospacing="0" w:after="0" w:afterAutospacing="0"/>
        <w:rPr>
          <w:sz w:val="28"/>
          <w:szCs w:val="28"/>
        </w:rPr>
      </w:pPr>
    </w:p>
    <w:p w:rsidR="007023CC" w:rsidRPr="00964A4E" w:rsidRDefault="007023CC" w:rsidP="00157F9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t xml:space="preserve">3-1.4. Взаимодействие исполнительного органа, предоставляющего государственную услугу, с иными органами государственной власти, органами местного самоуправления и организациями, участвующими </w:t>
      </w:r>
      <w:r w:rsidRPr="00964A4E">
        <w:rPr>
          <w:sz w:val="28"/>
          <w:szCs w:val="28"/>
        </w:rPr>
        <w:br/>
        <w:t>в предоставлении государственных услуг, в том числе порядок</w:t>
      </w:r>
    </w:p>
    <w:p w:rsidR="007023CC" w:rsidRPr="00964A4E" w:rsidRDefault="007023CC" w:rsidP="00157F98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t>и условия такого взаимодействия</w:t>
      </w:r>
    </w:p>
    <w:p w:rsidR="007023CC" w:rsidRPr="00964A4E" w:rsidRDefault="007023CC" w:rsidP="007023CC">
      <w:pPr>
        <w:widowControl w:val="0"/>
        <w:ind w:firstLine="567"/>
        <w:jc w:val="center"/>
        <w:rPr>
          <w:sz w:val="28"/>
          <w:szCs w:val="28"/>
        </w:rPr>
      </w:pPr>
    </w:p>
    <w:p w:rsidR="00770ECF" w:rsidRPr="00964A4E" w:rsidRDefault="00F750F5" w:rsidP="00770ECF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Сотрудник СПб ГКУ ЦИОГД производит действия в соответствии </w:t>
      </w:r>
      <w:r w:rsidRPr="00964A4E">
        <w:rPr>
          <w:sz w:val="28"/>
          <w:szCs w:val="28"/>
        </w:rPr>
        <w:br/>
      </w:r>
      <w:r w:rsidR="004668E0" w:rsidRPr="00964A4E">
        <w:rPr>
          <w:sz w:val="28"/>
          <w:szCs w:val="28"/>
        </w:rPr>
        <w:t>с пунктом 3.2</w:t>
      </w:r>
      <w:r w:rsidRPr="00964A4E">
        <w:rPr>
          <w:sz w:val="28"/>
          <w:szCs w:val="28"/>
        </w:rPr>
        <w:t xml:space="preserve"> настоящего Административного регламента.</w:t>
      </w:r>
    </w:p>
    <w:p w:rsidR="00065ACE" w:rsidRPr="00964A4E" w:rsidRDefault="00065ACE" w:rsidP="00DB1F9E">
      <w:pPr>
        <w:widowControl w:val="0"/>
        <w:rPr>
          <w:b/>
          <w:sz w:val="28"/>
          <w:szCs w:val="28"/>
        </w:rPr>
      </w:pPr>
    </w:p>
    <w:p w:rsidR="007023CC" w:rsidRPr="00964A4E" w:rsidRDefault="007023CC" w:rsidP="000A4DBC">
      <w:pPr>
        <w:widowControl w:val="0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3-1.5. Получение заявителем результата </w:t>
      </w:r>
      <w:r w:rsidR="000A4DBC" w:rsidRPr="00964A4E">
        <w:rPr>
          <w:b/>
          <w:sz w:val="28"/>
          <w:szCs w:val="28"/>
        </w:rPr>
        <w:br/>
      </w:r>
      <w:r w:rsidRPr="00964A4E">
        <w:rPr>
          <w:b/>
          <w:sz w:val="28"/>
          <w:szCs w:val="28"/>
        </w:rPr>
        <w:t xml:space="preserve">предоставления государственной услуги, если иное </w:t>
      </w:r>
      <w:r w:rsidR="000A4DBC" w:rsidRPr="00964A4E">
        <w:rPr>
          <w:b/>
          <w:sz w:val="28"/>
          <w:szCs w:val="28"/>
        </w:rPr>
        <w:br/>
      </w:r>
      <w:r w:rsidRPr="00964A4E">
        <w:rPr>
          <w:b/>
          <w:sz w:val="28"/>
          <w:szCs w:val="28"/>
        </w:rPr>
        <w:t>не установлено федеральным законом</w:t>
      </w:r>
    </w:p>
    <w:p w:rsidR="007023CC" w:rsidRPr="00964A4E" w:rsidRDefault="007023CC" w:rsidP="007023CC">
      <w:pPr>
        <w:tabs>
          <w:tab w:val="left" w:pos="-3060"/>
        </w:tabs>
        <w:ind w:firstLine="567"/>
        <w:jc w:val="both"/>
        <w:rPr>
          <w:sz w:val="28"/>
          <w:szCs w:val="28"/>
        </w:rPr>
      </w:pP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Заявитель в «Личном кабинете» на Портале и в мобильном приложении может ознакомиться c принятым Комитетом решением. </w:t>
      </w:r>
    </w:p>
    <w:p w:rsidR="00086705" w:rsidRPr="00964A4E" w:rsidRDefault="007023CC" w:rsidP="001E5EC9">
      <w:pPr>
        <w:tabs>
          <w:tab w:val="left" w:pos="-3060"/>
        </w:tabs>
        <w:ind w:firstLine="851"/>
        <w:jc w:val="both"/>
        <w:rPr>
          <w:spacing w:val="2"/>
          <w:sz w:val="28"/>
          <w:szCs w:val="28"/>
        </w:rPr>
      </w:pPr>
      <w:r w:rsidRPr="00964A4E">
        <w:rPr>
          <w:sz w:val="28"/>
          <w:szCs w:val="28"/>
        </w:rPr>
        <w:t xml:space="preserve">Решение может быть представлено </w:t>
      </w:r>
      <w:r w:rsidRPr="00964A4E">
        <w:rPr>
          <w:spacing w:val="2"/>
          <w:sz w:val="28"/>
          <w:szCs w:val="28"/>
        </w:rPr>
        <w:t xml:space="preserve">в виде </w:t>
      </w:r>
      <w:proofErr w:type="gramStart"/>
      <w:r w:rsidR="00086705" w:rsidRPr="00964A4E">
        <w:rPr>
          <w:spacing w:val="2"/>
          <w:sz w:val="28"/>
          <w:szCs w:val="28"/>
        </w:rPr>
        <w:t>скан-образа</w:t>
      </w:r>
      <w:proofErr w:type="gramEnd"/>
      <w:r w:rsidR="00086705" w:rsidRPr="00964A4E">
        <w:rPr>
          <w:spacing w:val="2"/>
          <w:sz w:val="28"/>
          <w:szCs w:val="28"/>
        </w:rPr>
        <w:t xml:space="preserve"> документа.</w:t>
      </w:r>
    </w:p>
    <w:p w:rsidR="007023CC" w:rsidRPr="00964A4E" w:rsidRDefault="007023CC" w:rsidP="007023CC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Заявитель может получить результат государственной услуги </w:t>
      </w:r>
      <w:r w:rsidRPr="00964A4E">
        <w:rPr>
          <w:sz w:val="28"/>
          <w:szCs w:val="28"/>
        </w:rPr>
        <w:br/>
        <w:t xml:space="preserve">в электронной форме на Портале, в любое время может получить доступ </w:t>
      </w:r>
      <w:r w:rsidRPr="00964A4E">
        <w:rPr>
          <w:sz w:val="28"/>
          <w:szCs w:val="28"/>
        </w:rPr>
        <w:br/>
        <w:t xml:space="preserve">к результату предоставления государственной услуги, полученному </w:t>
      </w:r>
      <w:r w:rsidRPr="00964A4E">
        <w:rPr>
          <w:sz w:val="28"/>
          <w:szCs w:val="28"/>
        </w:rPr>
        <w:br/>
        <w:t xml:space="preserve">в электронной форме, и сохранить его на своих технических средствах,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>а также использовать для последующего направления в иные государственные органы и организации.</w:t>
      </w:r>
    </w:p>
    <w:p w:rsidR="007D6374" w:rsidRPr="00964A4E" w:rsidRDefault="007D6374" w:rsidP="007D6374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Заявитель может получить </w:t>
      </w:r>
      <w:r w:rsidR="00A055EA" w:rsidRPr="00964A4E">
        <w:rPr>
          <w:sz w:val="28"/>
          <w:szCs w:val="28"/>
        </w:rPr>
        <w:t xml:space="preserve">заверенную копию </w:t>
      </w:r>
      <w:r w:rsidRPr="00964A4E">
        <w:rPr>
          <w:sz w:val="28"/>
          <w:szCs w:val="28"/>
        </w:rPr>
        <w:t xml:space="preserve">документа, являющегося результатом предоставления государственной услуги, </w:t>
      </w:r>
      <w:r w:rsidR="00A055EA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на материальном носителе в </w:t>
      </w:r>
      <w:r w:rsidR="00EE1586" w:rsidRPr="00964A4E">
        <w:rPr>
          <w:sz w:val="28"/>
          <w:szCs w:val="28"/>
        </w:rPr>
        <w:t>Комитете</w:t>
      </w:r>
      <w:r w:rsidRPr="00964A4E">
        <w:rPr>
          <w:sz w:val="28"/>
          <w:szCs w:val="28"/>
        </w:rPr>
        <w:t xml:space="preserve">. </w:t>
      </w:r>
    </w:p>
    <w:p w:rsidR="00D01725" w:rsidRPr="00964A4E" w:rsidRDefault="00226604" w:rsidP="00D01725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личном обращении в Комитет за результатом предоставления государственной услуги заявителю необходимо представить уведомление, доступное в «Личном кабинете» на Портале и в мобильном приложении либо поступившее на адрес электронной почты, а также оригиналы документов (при необходимости).</w:t>
      </w:r>
    </w:p>
    <w:p w:rsidR="00302C36" w:rsidRPr="00964A4E" w:rsidRDefault="00302C36" w:rsidP="00AB49B2">
      <w:pPr>
        <w:tabs>
          <w:tab w:val="left" w:pos="-3060"/>
        </w:tabs>
        <w:rPr>
          <w:b/>
          <w:sz w:val="28"/>
          <w:szCs w:val="28"/>
        </w:rPr>
      </w:pPr>
    </w:p>
    <w:p w:rsidR="007023CC" w:rsidRPr="00964A4E" w:rsidRDefault="007023CC" w:rsidP="00877EC1">
      <w:pPr>
        <w:tabs>
          <w:tab w:val="left" w:pos="-3060"/>
        </w:tabs>
        <w:ind w:firstLine="851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3-1.6. Иные действия, необходимые для предоставления</w:t>
      </w:r>
    </w:p>
    <w:p w:rsidR="007023CC" w:rsidRPr="00964A4E" w:rsidRDefault="007023CC" w:rsidP="00877EC1">
      <w:pPr>
        <w:pStyle w:val="3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964A4E">
        <w:rPr>
          <w:sz w:val="28"/>
          <w:szCs w:val="28"/>
        </w:rPr>
        <w:t>государственной услуги</w:t>
      </w:r>
    </w:p>
    <w:p w:rsidR="007023CC" w:rsidRPr="00964A4E" w:rsidRDefault="007023CC" w:rsidP="007528E7">
      <w:pPr>
        <w:ind w:firstLine="851"/>
      </w:pPr>
    </w:p>
    <w:p w:rsidR="007023CC" w:rsidRPr="00964A4E" w:rsidRDefault="007023CC" w:rsidP="007023CC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3-1.6.1. При предоставлении государственной услуги </w:t>
      </w:r>
      <w:r w:rsidRPr="00964A4E">
        <w:rPr>
          <w:sz w:val="28"/>
          <w:szCs w:val="28"/>
        </w:rPr>
        <w:br/>
        <w:t>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Портале.</w:t>
      </w:r>
    </w:p>
    <w:p w:rsidR="007023CC" w:rsidRPr="00964A4E" w:rsidRDefault="007023CC" w:rsidP="007023CC">
      <w:pPr>
        <w:jc w:val="both"/>
        <w:rPr>
          <w:sz w:val="28"/>
          <w:szCs w:val="28"/>
        </w:rPr>
      </w:pPr>
    </w:p>
    <w:p w:rsidR="005855B7" w:rsidRPr="00964A4E" w:rsidRDefault="007023CC" w:rsidP="005855B7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3-1.6.2. Заявитель имеет право на досудебное (внесудебное) обжалование решений и действий (бездействия) Комитета, а также должностных лиц при предоставлении государственной услуги. Заявитель производит действия в соответствии с разделом </w:t>
      </w:r>
      <w:r w:rsidRPr="00964A4E">
        <w:rPr>
          <w:sz w:val="28"/>
          <w:szCs w:val="28"/>
          <w:lang w:val="en-US"/>
        </w:rPr>
        <w:t>V</w:t>
      </w:r>
      <w:r w:rsidRPr="00964A4E">
        <w:rPr>
          <w:sz w:val="28"/>
          <w:szCs w:val="28"/>
        </w:rPr>
        <w:t xml:space="preserve"> настоящего Административного регламента.</w:t>
      </w:r>
    </w:p>
    <w:p w:rsidR="00B56821" w:rsidRPr="00964A4E" w:rsidRDefault="00B56821" w:rsidP="00D73AB3">
      <w:pPr>
        <w:jc w:val="both"/>
        <w:rPr>
          <w:sz w:val="28"/>
          <w:szCs w:val="28"/>
        </w:rPr>
      </w:pPr>
    </w:p>
    <w:p w:rsidR="005855B7" w:rsidRPr="00964A4E" w:rsidRDefault="007023CC" w:rsidP="00EF51F6">
      <w:pPr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3-1.7.Особенности предоставления государственных услуг </w:t>
      </w:r>
      <w:r w:rsidR="00EF51F6" w:rsidRPr="00964A4E">
        <w:rPr>
          <w:b/>
          <w:sz w:val="28"/>
          <w:szCs w:val="28"/>
        </w:rPr>
        <w:br/>
      </w:r>
      <w:r w:rsidRPr="00964A4E">
        <w:rPr>
          <w:b/>
          <w:sz w:val="28"/>
          <w:szCs w:val="28"/>
        </w:rPr>
        <w:t>строительной сферы, реализованных посредством</w:t>
      </w:r>
    </w:p>
    <w:p w:rsidR="007023CC" w:rsidRPr="00964A4E" w:rsidRDefault="007023CC" w:rsidP="00EF51F6">
      <w:pPr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МАИС ЭГУ и ЕССК</w:t>
      </w:r>
    </w:p>
    <w:p w:rsidR="00193F3B" w:rsidRPr="00964A4E" w:rsidRDefault="00193F3B" w:rsidP="004E1A71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306F06" w:rsidRPr="00964A4E" w:rsidRDefault="00306F06" w:rsidP="00AC06BA">
      <w:pPr>
        <w:pStyle w:val="3"/>
        <w:spacing w:before="0" w:beforeAutospacing="0" w:after="0" w:afterAutospacing="0"/>
        <w:ind w:firstLine="851"/>
        <w:jc w:val="both"/>
        <w:rPr>
          <w:b w:val="0"/>
          <w:sz w:val="28"/>
          <w:szCs w:val="28"/>
        </w:rPr>
      </w:pPr>
      <w:r w:rsidRPr="00964A4E">
        <w:rPr>
          <w:b w:val="0"/>
          <w:sz w:val="28"/>
          <w:szCs w:val="28"/>
        </w:rPr>
        <w:t xml:space="preserve">3-1.7.1. Предоставление в установленном порядке информации заявителям и обеспечение доступа заявителей к сведениям </w:t>
      </w:r>
      <w:r w:rsidRPr="00964A4E">
        <w:rPr>
          <w:b w:val="0"/>
          <w:sz w:val="28"/>
          <w:szCs w:val="28"/>
        </w:rPr>
        <w:br/>
        <w:t>о государственной услуге.</w:t>
      </w:r>
    </w:p>
    <w:p w:rsidR="00306F06" w:rsidRPr="00964A4E" w:rsidRDefault="00306F06" w:rsidP="00306F06">
      <w:pPr>
        <w:tabs>
          <w:tab w:val="left" w:pos="-3060"/>
          <w:tab w:val="left" w:pos="6096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Заявитель может получить информацию о порядке предоставления государственной услуги в электронной форме на портале ЕССК. В том числе заявитель имеет доступ к сведениям о способах предоставления государственной услуги, порядку предоставления государственной услуги, перечню необходимых для предоставления государственной услуги документов без предварительной авторизации заявителя на портале ЕССК.</w:t>
      </w:r>
    </w:p>
    <w:p w:rsidR="00306F06" w:rsidRPr="00964A4E" w:rsidRDefault="00306F06" w:rsidP="00306F06">
      <w:pPr>
        <w:tabs>
          <w:tab w:val="left" w:pos="-3060"/>
          <w:tab w:val="left" w:pos="6096"/>
        </w:tabs>
        <w:rPr>
          <w:sz w:val="28"/>
          <w:szCs w:val="28"/>
        </w:rPr>
      </w:pPr>
    </w:p>
    <w:p w:rsidR="00306F06" w:rsidRPr="00964A4E" w:rsidRDefault="00306F06" w:rsidP="00306F06">
      <w:pPr>
        <w:tabs>
          <w:tab w:val="left" w:pos="-3060"/>
          <w:tab w:val="left" w:pos="6096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3-1.7.2. Подача заявителем запроса и иных документов, необходимых для предоставления государственной услуги, и прием таких заявлений </w:t>
      </w:r>
      <w:r w:rsidRPr="00964A4E">
        <w:rPr>
          <w:sz w:val="28"/>
          <w:szCs w:val="28"/>
        </w:rPr>
        <w:br/>
        <w:t>и документов.</w:t>
      </w:r>
    </w:p>
    <w:p w:rsidR="00306F06" w:rsidRPr="00964A4E" w:rsidRDefault="00306F06" w:rsidP="00306F06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Заявитель заполняет форму электронного запроса, включающую сведения, необходимые и обязательные для предоставления государственной услуги (далее будет осуществлен переход на портал ЕССК, при этом </w:t>
      </w:r>
      <w:r w:rsidRPr="00964A4E">
        <w:rPr>
          <w:sz w:val="28"/>
          <w:szCs w:val="28"/>
        </w:rPr>
        <w:lastRenderedPageBreak/>
        <w:t>авторизация в ЕССК произойдет автоматически в ходе заполнения запроса).</w:t>
      </w:r>
    </w:p>
    <w:p w:rsidR="00306F06" w:rsidRPr="00964A4E" w:rsidRDefault="00306F06" w:rsidP="00306F06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том числе заявитель получает:</w:t>
      </w:r>
    </w:p>
    <w:p w:rsidR="00306F06" w:rsidRPr="00964A4E" w:rsidRDefault="00306F06" w:rsidP="00306F06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уведомление в «Кабинете заявителя» в ЕССК, подтверждающее, </w:t>
      </w:r>
      <w:r w:rsidRPr="00964A4E">
        <w:rPr>
          <w:sz w:val="28"/>
          <w:szCs w:val="28"/>
        </w:rPr>
        <w:br/>
        <w:t>что запрос отправлен (принято в МАИС ЭГУ), в уведомлении указываются идентификационный номер и дата подачи электронного запроса.</w:t>
      </w:r>
    </w:p>
    <w:p w:rsidR="00306F06" w:rsidRPr="00964A4E" w:rsidRDefault="00306F06" w:rsidP="00306F06">
      <w:pPr>
        <w:widowControl w:val="0"/>
        <w:ind w:firstLine="851"/>
        <w:jc w:val="both"/>
        <w:rPr>
          <w:sz w:val="28"/>
          <w:szCs w:val="28"/>
        </w:rPr>
      </w:pPr>
    </w:p>
    <w:p w:rsidR="00306F06" w:rsidRPr="00964A4E" w:rsidRDefault="00306F06" w:rsidP="00306F06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3-1.7.3. Получение заявителем сведений о ходе выполнения запроса </w:t>
      </w:r>
      <w:r w:rsidRPr="00964A4E">
        <w:rPr>
          <w:sz w:val="28"/>
          <w:szCs w:val="28"/>
        </w:rPr>
        <w:br/>
        <w:t>о предоставлении государственной услуги.</w:t>
      </w:r>
    </w:p>
    <w:p w:rsidR="00306F06" w:rsidRPr="00964A4E" w:rsidRDefault="00306F06" w:rsidP="00306F0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Также заявитель имеет возможность просматривать статус электронного запроса после авторизации в «Кабинете заявителя» в ЕССК.</w:t>
      </w:r>
    </w:p>
    <w:p w:rsidR="00306F06" w:rsidRPr="00964A4E" w:rsidRDefault="00306F06" w:rsidP="00306F06">
      <w:pPr>
        <w:ind w:firstLine="851"/>
        <w:jc w:val="both"/>
        <w:rPr>
          <w:sz w:val="28"/>
          <w:szCs w:val="28"/>
        </w:rPr>
      </w:pPr>
    </w:p>
    <w:p w:rsidR="00306F06" w:rsidRPr="00964A4E" w:rsidRDefault="00306F06" w:rsidP="00306F06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3-1.7.4. Получение заявителем результата предоставления государственной услуги, если иное не установлено федеральным законом.</w:t>
      </w:r>
    </w:p>
    <w:p w:rsidR="00712199" w:rsidRPr="00964A4E" w:rsidRDefault="00306F06" w:rsidP="00712199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Заявитель также может получить результат государственной услуги</w:t>
      </w:r>
      <w:r w:rsidR="00712199" w:rsidRPr="00964A4E">
        <w:rPr>
          <w:sz w:val="28"/>
          <w:szCs w:val="28"/>
        </w:rPr>
        <w:t xml:space="preserve"> </w:t>
      </w:r>
      <w:r w:rsidR="00712199" w:rsidRPr="00964A4E">
        <w:rPr>
          <w:sz w:val="28"/>
          <w:szCs w:val="28"/>
        </w:rPr>
        <w:br/>
        <w:t>в электронной форме в ЕССК (если нет необходимости в получении оригинала документа, являющегося результатом предоставления государственной услуги).</w:t>
      </w:r>
    </w:p>
    <w:p w:rsidR="00712199" w:rsidRPr="00964A4E" w:rsidRDefault="00712199" w:rsidP="00712199">
      <w:pPr>
        <w:tabs>
          <w:tab w:val="left" w:pos="-3060"/>
        </w:tabs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личном обращении в Комитет за результатом предоставления государственной услуги заявитель, в том числе может представить уведомление, доступное в «Кабинете заявителя» в ЕССК.</w:t>
      </w:r>
    </w:p>
    <w:p w:rsidR="00194894" w:rsidRPr="00964A4E" w:rsidRDefault="00194894" w:rsidP="006D452F">
      <w:pPr>
        <w:tabs>
          <w:tab w:val="left" w:pos="-3060"/>
        </w:tabs>
        <w:rPr>
          <w:b/>
          <w:sz w:val="28"/>
          <w:szCs w:val="28"/>
        </w:rPr>
      </w:pPr>
    </w:p>
    <w:p w:rsidR="00E7358E" w:rsidRPr="00964A4E" w:rsidRDefault="004E1A71" w:rsidP="003A1981">
      <w:pPr>
        <w:tabs>
          <w:tab w:val="left" w:pos="-3060"/>
        </w:tabs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>IV. Формы контроля за исполнением административного регламента предоставления государственной услуги</w:t>
      </w:r>
    </w:p>
    <w:p w:rsidR="00E7358E" w:rsidRPr="00964A4E" w:rsidRDefault="00E7358E" w:rsidP="00E7358E">
      <w:pPr>
        <w:tabs>
          <w:tab w:val="left" w:pos="-3060"/>
        </w:tabs>
        <w:jc w:val="center"/>
        <w:rPr>
          <w:b/>
          <w:sz w:val="28"/>
          <w:szCs w:val="28"/>
        </w:rPr>
      </w:pPr>
    </w:p>
    <w:p w:rsidR="004E1A71" w:rsidRPr="00964A4E" w:rsidRDefault="004E1A71" w:rsidP="00E7358E">
      <w:pPr>
        <w:tabs>
          <w:tab w:val="left" w:pos="-3060"/>
        </w:tabs>
        <w:ind w:firstLine="851"/>
        <w:jc w:val="both"/>
        <w:rPr>
          <w:b/>
          <w:sz w:val="28"/>
          <w:szCs w:val="28"/>
        </w:rPr>
      </w:pPr>
      <w:r w:rsidRPr="00964A4E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</w:t>
      </w:r>
      <w:r w:rsidR="00F914F7" w:rsidRPr="00964A4E">
        <w:rPr>
          <w:sz w:val="28"/>
          <w:szCs w:val="28"/>
        </w:rPr>
        <w:t>твляется председателем Комитета</w:t>
      </w:r>
      <w:r w:rsidR="00624447" w:rsidRPr="00964A4E">
        <w:rPr>
          <w:sz w:val="28"/>
          <w:szCs w:val="28"/>
        </w:rPr>
        <w:t>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4.1.1. Председатель Комитета осуществляет контроль: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 надлежащим исполнением настоящего Административного регламента и иных нормативных правовых актов, регулирующих предоставление государственной услуги;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 обеспечением сохранности принятых от заявителя документов </w:t>
      </w:r>
      <w:r w:rsidRPr="00964A4E">
        <w:rPr>
          <w:sz w:val="28"/>
          <w:szCs w:val="28"/>
        </w:rPr>
        <w:br/>
        <w:t>и соблюдением требований к сбору и обработке персональных данных заявителя и иных лиц.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4.1.2. Председатель Комитета, государственные гражданские служащие Комитета, работники, предоставляющие государственную услугу</w:t>
      </w:r>
      <w:r w:rsidR="0058324F" w:rsidRPr="00964A4E">
        <w:rPr>
          <w:sz w:val="28"/>
          <w:szCs w:val="28"/>
        </w:rPr>
        <w:t xml:space="preserve"> (далее - работники)</w:t>
      </w:r>
      <w:r w:rsidRPr="00964A4E">
        <w:rPr>
          <w:sz w:val="28"/>
          <w:szCs w:val="28"/>
        </w:rPr>
        <w:t xml:space="preserve">, несут персональную ответственность за соблюдение сроков и порядка приема документов, </w:t>
      </w:r>
      <w:r w:rsidR="00757E8B" w:rsidRPr="00964A4E">
        <w:rPr>
          <w:sz w:val="28"/>
          <w:szCs w:val="28"/>
        </w:rPr>
        <w:t xml:space="preserve">своевременность оформления и отправления межведомственных запросов, </w:t>
      </w:r>
      <w:r w:rsidRPr="00964A4E">
        <w:rPr>
          <w:sz w:val="28"/>
          <w:szCs w:val="28"/>
        </w:rPr>
        <w:t xml:space="preserve">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выдачи документов. Персональная ответственность председателя Комитета, государственных гражданских </w:t>
      </w:r>
      <w:r w:rsidRPr="00964A4E">
        <w:rPr>
          <w:sz w:val="28"/>
          <w:szCs w:val="28"/>
        </w:rPr>
        <w:lastRenderedPageBreak/>
        <w:t>служащих Комитета, работников закрепляется в должностных регламентах и должностных инструкциях в соответствии с требованиями законодательства.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частности, государственные гражданские служащие Комитета, работники несут ответственность: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 требование у заявителей документов или платы, </w:t>
      </w:r>
      <w:r w:rsidRPr="00964A4E">
        <w:rPr>
          <w:sz w:val="28"/>
          <w:szCs w:val="28"/>
        </w:rPr>
        <w:br/>
        <w:t>не предусмотренных настоящим Административным регламентом;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 отказ в приеме документов по основаниям, не предусмотренным настоящим Административным регламентом;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 нарушение сроков регистрации запросов заявителя </w:t>
      </w:r>
      <w:r w:rsidRPr="00964A4E">
        <w:rPr>
          <w:sz w:val="28"/>
          <w:szCs w:val="28"/>
        </w:rPr>
        <w:br/>
        <w:t>о предоставлении государственной услуги;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 нарушение срока предоставления </w:t>
      </w:r>
      <w:r w:rsidR="00AB18B1" w:rsidRPr="00964A4E">
        <w:rPr>
          <w:sz w:val="28"/>
          <w:szCs w:val="28"/>
        </w:rPr>
        <w:t>государственной услуги;</w:t>
      </w:r>
    </w:p>
    <w:p w:rsidR="00AB18B1" w:rsidRPr="00964A4E" w:rsidRDefault="00AB18B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 направление необоснованных межведомственных запросов;</w:t>
      </w:r>
    </w:p>
    <w:p w:rsidR="00AB18B1" w:rsidRPr="00964A4E" w:rsidRDefault="00AB18B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 нарушение сроков подготовки межведомственных запросов </w:t>
      </w:r>
      <w:r w:rsidRPr="00964A4E">
        <w:rPr>
          <w:sz w:val="28"/>
          <w:szCs w:val="28"/>
        </w:rPr>
        <w:br/>
        <w:t>и ответов на межведомстве</w:t>
      </w:r>
      <w:r w:rsidR="005627B3" w:rsidRPr="00964A4E">
        <w:rPr>
          <w:sz w:val="28"/>
          <w:szCs w:val="28"/>
        </w:rPr>
        <w:t>нные запросы;</w:t>
      </w:r>
    </w:p>
    <w:p w:rsidR="005627B3" w:rsidRPr="00964A4E" w:rsidRDefault="005627B3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 необоснован</w:t>
      </w:r>
      <w:r w:rsidR="00F36EED" w:rsidRPr="00964A4E">
        <w:rPr>
          <w:sz w:val="28"/>
          <w:szCs w:val="28"/>
        </w:rPr>
        <w:t xml:space="preserve">ное непредставление информации </w:t>
      </w:r>
      <w:r w:rsidR="00F36EED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на межведомственные запросы.</w:t>
      </w:r>
    </w:p>
    <w:p w:rsidR="004E1A71" w:rsidRPr="00964A4E" w:rsidRDefault="001B7610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4.1.3</w:t>
      </w:r>
      <w:r w:rsidR="004E1A71" w:rsidRPr="00964A4E">
        <w:rPr>
          <w:sz w:val="28"/>
          <w:szCs w:val="28"/>
        </w:rPr>
        <w:t xml:space="preserve">. Оператор Портала - Санкт-Петербургское </w:t>
      </w:r>
      <w:r w:rsidR="007E3E1F" w:rsidRPr="00964A4E">
        <w:rPr>
          <w:sz w:val="28"/>
          <w:szCs w:val="28"/>
        </w:rPr>
        <w:br/>
      </w:r>
      <w:r w:rsidR="004E1A71" w:rsidRPr="00964A4E">
        <w:rPr>
          <w:sz w:val="28"/>
          <w:szCs w:val="28"/>
        </w:rPr>
        <w:t xml:space="preserve">государственное унитарное предприятие «Санкт-Петербургский </w:t>
      </w:r>
      <w:r w:rsidR="007E3E1F" w:rsidRPr="00964A4E">
        <w:rPr>
          <w:sz w:val="28"/>
          <w:szCs w:val="28"/>
        </w:rPr>
        <w:br/>
      </w:r>
      <w:r w:rsidR="004E1A71" w:rsidRPr="00964A4E">
        <w:rPr>
          <w:sz w:val="28"/>
          <w:szCs w:val="28"/>
        </w:rPr>
        <w:t xml:space="preserve">информационно-аналитический центр» (далее - СПб ГУП </w:t>
      </w:r>
      <w:r w:rsidR="000175E2" w:rsidRPr="00964A4E">
        <w:rPr>
          <w:sz w:val="28"/>
          <w:szCs w:val="28"/>
        </w:rPr>
        <w:br/>
      </w:r>
      <w:r w:rsidR="004E1A71" w:rsidRPr="00964A4E">
        <w:rPr>
          <w:sz w:val="28"/>
          <w:szCs w:val="28"/>
        </w:rPr>
        <w:t xml:space="preserve">«СПб ИАЦ») - осуществляет контроль за своевременностью доставки электронных запросов на автоматизированные рабочие места </w:t>
      </w:r>
      <w:r w:rsidR="007E3E1F" w:rsidRPr="00964A4E">
        <w:rPr>
          <w:sz w:val="28"/>
          <w:szCs w:val="28"/>
        </w:rPr>
        <w:br/>
      </w:r>
      <w:r w:rsidR="004E1A71" w:rsidRPr="00964A4E">
        <w:rPr>
          <w:sz w:val="28"/>
          <w:szCs w:val="28"/>
        </w:rPr>
        <w:t xml:space="preserve">«Электронного кабинета должностного лица» сотрудников подразделений Комитета и за своевременное и корректное направление электронных запросов в ЕССК. 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Персональная ответственность специалистов СПб ГУП «СПб ИАЦ» закрепляется в должностных инструкциях в соответствии с требованиями законодательства Российской Федерации.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Специалисты СПб ГУП «СПб ИАЦ» несут ответственность: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 технологическое обеспечение работы Портала;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за обеспечение технической поддержки заявителей по вопросам работы с Порталом.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4.2.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4E1A71" w:rsidRPr="00964A4E" w:rsidRDefault="004E1A71" w:rsidP="004E1A7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решений, а также внеплановые проверки в случае поступления жалоб (претензий) граждан </w:t>
      </w:r>
      <w:r w:rsidRPr="00964A4E">
        <w:rPr>
          <w:sz w:val="28"/>
          <w:szCs w:val="28"/>
        </w:rPr>
        <w:br/>
        <w:t>в рамках досудебного обжалования.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Оператор Портала осуществляет мониторинг прохождения электронных заявлений через МАИС ЭГУ, направление результатов данного мониторинга в Комитет по информатизации и связи по запросу.</w:t>
      </w:r>
    </w:p>
    <w:p w:rsidR="007133C6" w:rsidRPr="00964A4E" w:rsidRDefault="004E1A71" w:rsidP="007133C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4A4E">
        <w:rPr>
          <w:rFonts w:eastAsiaTheme="minorHAnsi"/>
          <w:sz w:val="28"/>
          <w:szCs w:val="28"/>
          <w:lang w:eastAsia="en-US"/>
        </w:rPr>
        <w:lastRenderedPageBreak/>
        <w:t>Результаты плановых и внеплановых проверок оформляются в виде акта, в котором отмечаются выявленные недостатки и даются предложения</w:t>
      </w:r>
      <w:r w:rsidRPr="00964A4E">
        <w:rPr>
          <w:rFonts w:eastAsiaTheme="minorHAnsi"/>
          <w:sz w:val="28"/>
          <w:szCs w:val="28"/>
          <w:lang w:eastAsia="en-US"/>
        </w:rPr>
        <w:br/>
        <w:t>по их устранению.</w:t>
      </w:r>
    </w:p>
    <w:p w:rsidR="004E1A71" w:rsidRPr="00964A4E" w:rsidRDefault="004E1A71" w:rsidP="007133C6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64A4E">
        <w:rPr>
          <w:sz w:val="28"/>
          <w:szCs w:val="28"/>
        </w:rPr>
        <w:t xml:space="preserve">4.3. Ответственность должностных лиц Комитета за решения </w:t>
      </w:r>
      <w:r w:rsidRPr="00964A4E">
        <w:rPr>
          <w:sz w:val="28"/>
          <w:szCs w:val="28"/>
        </w:rPr>
        <w:br/>
        <w:t>и действия (бездействие), принимаемые (осуществляемые) в ходе предоставления государственной услуги.</w:t>
      </w:r>
    </w:p>
    <w:p w:rsidR="004E1A71" w:rsidRPr="00964A4E" w:rsidRDefault="004E1A71" w:rsidP="004E1A71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Должностные лица Комитета несут ответственность в соответствии </w:t>
      </w:r>
      <w:r w:rsidRPr="00964A4E">
        <w:rPr>
          <w:sz w:val="28"/>
          <w:szCs w:val="28"/>
        </w:rPr>
        <w:br/>
        <w:t>с законодательством Российской Федерации.</w:t>
      </w:r>
    </w:p>
    <w:p w:rsidR="00BF7DC4" w:rsidRPr="00964A4E" w:rsidRDefault="007133C6" w:rsidP="00BF7DC4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Направление межведомственных запросов о предоставлении документов и информации для осуществления деятельности, не связанной </w:t>
      </w:r>
      <w:r w:rsidR="0061502C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с предоставлением государственной услуги, не допускается, а должностные лица,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:rsidR="00BF7DC4" w:rsidRPr="00964A4E" w:rsidRDefault="00BF7DC4" w:rsidP="00AD3F4B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 </w:t>
      </w:r>
      <w:r w:rsidR="0061502C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не может являться основанием для отказа в предоставлении заявителю государственной услуги. Должностные лица, не представившие (несвоевременно представившие) запрошенные и находящиеся </w:t>
      </w:r>
      <w:r w:rsidRPr="00964A4E">
        <w:rPr>
          <w:sz w:val="28"/>
          <w:szCs w:val="28"/>
        </w:rPr>
        <w:br/>
        <w:t>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4E1A71" w:rsidRPr="00964A4E" w:rsidRDefault="004E1A71" w:rsidP="00BF7DC4">
      <w:pPr>
        <w:widowControl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</w:t>
      </w:r>
      <w:r w:rsidRPr="00964A4E">
        <w:rPr>
          <w:sz w:val="28"/>
          <w:szCs w:val="28"/>
        </w:rPr>
        <w:br/>
        <w:t>со стороны граждан, их объединений и организаций.</w:t>
      </w:r>
    </w:p>
    <w:p w:rsidR="005A20F2" w:rsidRPr="00964A4E" w:rsidRDefault="004E1A71" w:rsidP="00EF19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Исполнительные органы государственной власти, участвующие </w:t>
      </w:r>
      <w:r w:rsidRPr="00964A4E">
        <w:rPr>
          <w:sz w:val="28"/>
          <w:szCs w:val="28"/>
        </w:rPr>
        <w:br/>
        <w:t xml:space="preserve">в предоставлении государственной услуги, в целях обеспечения прав граждан, их объединений и организаций для осуществления контроля </w:t>
      </w:r>
      <w:r w:rsidRPr="00964A4E">
        <w:rPr>
          <w:sz w:val="28"/>
          <w:szCs w:val="28"/>
        </w:rPr>
        <w:br/>
        <w:t xml:space="preserve">за предоставлением государственной услуги на основании письменных запросов последних обязаны предоставлять запрашиваемые сведения </w:t>
      </w:r>
      <w:r w:rsidRPr="00964A4E">
        <w:rPr>
          <w:sz w:val="28"/>
          <w:szCs w:val="28"/>
        </w:rPr>
        <w:br/>
        <w:t xml:space="preserve">в порядке и на условиях, установленных Федеральным </w:t>
      </w:r>
      <w:hyperlink r:id="rId27" w:history="1">
        <w:r w:rsidRPr="00964A4E">
          <w:rPr>
            <w:sz w:val="28"/>
            <w:szCs w:val="28"/>
          </w:rPr>
          <w:t>законом</w:t>
        </w:r>
      </w:hyperlink>
      <w:r w:rsidRPr="00964A4E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 и Федеральным </w:t>
      </w:r>
      <w:hyperlink r:id="rId28" w:history="1">
        <w:r w:rsidRPr="00964A4E">
          <w:rPr>
            <w:sz w:val="28"/>
            <w:szCs w:val="28"/>
          </w:rPr>
          <w:t>законом</w:t>
        </w:r>
      </w:hyperlink>
      <w:r w:rsidRPr="00964A4E">
        <w:rPr>
          <w:sz w:val="28"/>
          <w:szCs w:val="28"/>
        </w:rPr>
        <w:t xml:space="preserve"> от 27.07.2006 № 152-ФЗ </w:t>
      </w:r>
      <w:r w:rsidRPr="00964A4E">
        <w:rPr>
          <w:sz w:val="28"/>
          <w:szCs w:val="28"/>
        </w:rPr>
        <w:br/>
        <w:t>«О персональных данных».</w:t>
      </w:r>
    </w:p>
    <w:p w:rsidR="00824103" w:rsidRPr="00964A4E" w:rsidRDefault="00824103" w:rsidP="00E11C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1CE8" w:rsidRPr="00964A4E" w:rsidRDefault="004E1A71" w:rsidP="00F963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4A4E">
        <w:rPr>
          <w:b/>
          <w:sz w:val="28"/>
          <w:szCs w:val="28"/>
        </w:rPr>
        <w:t xml:space="preserve">V. Досудебный (внесудебный) порядок обжалования </w:t>
      </w:r>
      <w:r w:rsidRPr="00964A4E">
        <w:rPr>
          <w:b/>
          <w:sz w:val="28"/>
          <w:szCs w:val="28"/>
        </w:rPr>
        <w:br/>
        <w:t>решений и действий (бездействия) исполнительного органа государственной власти Санкт-Петербурга, предоставляющего государственную услугу, должностного лица исполнительного органа государственной власти Санкт-Петербурга</w:t>
      </w:r>
    </w:p>
    <w:p w:rsidR="00E11CE8" w:rsidRPr="00964A4E" w:rsidRDefault="00E11CE8" w:rsidP="00E11C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E1A71" w:rsidRPr="00964A4E" w:rsidRDefault="004E1A71" w:rsidP="00E11CE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964A4E">
        <w:rPr>
          <w:sz w:val="28"/>
          <w:szCs w:val="28"/>
        </w:rPr>
        <w:t xml:space="preserve">5.1. Информация для заявителя о его праве подать жалобу </w:t>
      </w:r>
      <w:r w:rsidRPr="00964A4E">
        <w:rPr>
          <w:sz w:val="28"/>
          <w:szCs w:val="28"/>
        </w:rPr>
        <w:br/>
        <w:t xml:space="preserve">на нарушение порядка предоставления государственной услуги </w:t>
      </w:r>
      <w:r w:rsidRPr="00964A4E">
        <w:rPr>
          <w:sz w:val="28"/>
          <w:szCs w:val="28"/>
        </w:rPr>
        <w:br/>
        <w:t>(далее - жалоба).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</w:t>
      </w:r>
      <w:r w:rsidRPr="00964A4E">
        <w:rPr>
          <w:sz w:val="28"/>
          <w:szCs w:val="28"/>
        </w:rPr>
        <w:br/>
        <w:t xml:space="preserve">в судебном порядке. Досудебный (внесудебный) порядок обжалования </w:t>
      </w:r>
      <w:r w:rsidRPr="00964A4E">
        <w:rPr>
          <w:sz w:val="28"/>
          <w:szCs w:val="28"/>
        </w:rPr>
        <w:br/>
        <w:t>не является для заявителя обязательным.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5.1.1. Заявитель может подать жалобу, в том числе в следующих случаях: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нарушение срока регистрации запроса о предоставлении государственной услуги;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нарушение срока предоставления государственной услуги;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требование у заявителя документов</w:t>
      </w:r>
      <w:r w:rsidR="00FA4DB0" w:rsidRPr="00964A4E">
        <w:rPr>
          <w:sz w:val="28"/>
          <w:szCs w:val="28"/>
        </w:rPr>
        <w:t xml:space="preserve"> или информации либо осуществления действий</w:t>
      </w:r>
      <w:r w:rsidRPr="00964A4E">
        <w:rPr>
          <w:sz w:val="28"/>
          <w:szCs w:val="28"/>
        </w:rPr>
        <w:t>,</w:t>
      </w:r>
      <w:r w:rsidR="00FA4DB0" w:rsidRPr="00964A4E">
        <w:rPr>
          <w:sz w:val="28"/>
          <w:szCs w:val="28"/>
        </w:rPr>
        <w:t xml:space="preserve"> представление или осуществление которых </w:t>
      </w:r>
      <w:r w:rsidR="00D10F1E" w:rsidRPr="00964A4E">
        <w:rPr>
          <w:sz w:val="28"/>
          <w:szCs w:val="28"/>
        </w:rPr>
        <w:br/>
      </w:r>
      <w:r w:rsidR="00FA4DB0" w:rsidRPr="00964A4E">
        <w:rPr>
          <w:sz w:val="28"/>
          <w:szCs w:val="28"/>
        </w:rPr>
        <w:t>не предусмотрено</w:t>
      </w:r>
      <w:r w:rsidRPr="00964A4E">
        <w:rPr>
          <w:sz w:val="28"/>
          <w:szCs w:val="28"/>
        </w:rPr>
        <w:t xml:space="preserve"> нормативными правовыми актами Российской Федерации, нормативными правовыми актами Санкт-Петербурга для предоставления государственной услуги;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proofErr w:type="gramStart"/>
      <w:r w:rsidRPr="00964A4E">
        <w:rPr>
          <w:sz w:val="28"/>
          <w:szCs w:val="28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Санкт-Петербурга для предоставления государственной услуги (в случае если основания для отказа в приеме документов не предусмотрены федеральными законами и принятыми </w:t>
      </w:r>
      <w:r w:rsidRPr="00964A4E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="00C215E0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 xml:space="preserve">Российской Федерации, законами и иными нормативными правовыми актами </w:t>
      </w:r>
      <w:r w:rsidRPr="00964A4E">
        <w:rPr>
          <w:sz w:val="28"/>
          <w:szCs w:val="28"/>
        </w:rPr>
        <w:br/>
        <w:t>Санкт-Петербурга);</w:t>
      </w:r>
      <w:proofErr w:type="gramEnd"/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Pr="00964A4E">
        <w:rPr>
          <w:sz w:val="28"/>
          <w:szCs w:val="28"/>
        </w:rPr>
        <w:br/>
        <w:t xml:space="preserve">в соответствии с ними иными нормативными правовыми актами </w:t>
      </w:r>
      <w:r w:rsidRPr="00964A4E">
        <w:rPr>
          <w:sz w:val="28"/>
          <w:szCs w:val="28"/>
        </w:rPr>
        <w:br/>
        <w:t xml:space="preserve">Российской Федерации, законами и иными нормативными правовыми актами </w:t>
      </w:r>
      <w:r w:rsidRPr="00964A4E">
        <w:rPr>
          <w:sz w:val="28"/>
          <w:szCs w:val="28"/>
        </w:rPr>
        <w:br/>
        <w:t>Санкт-Петербурга;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</w:t>
      </w:r>
      <w:r w:rsidRPr="00964A4E">
        <w:rPr>
          <w:sz w:val="28"/>
          <w:szCs w:val="28"/>
        </w:rPr>
        <w:br/>
        <w:t xml:space="preserve">Российской Федерации, нормативными правовыми актами </w:t>
      </w:r>
      <w:r w:rsidRPr="00964A4E">
        <w:rPr>
          <w:sz w:val="28"/>
          <w:szCs w:val="28"/>
        </w:rPr>
        <w:br/>
        <w:t>Санкт-Петербурга;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отказ Комитета, должностного лица Комитета, государственного гражданского служащего Комитета в исправлении допущенных опечаток </w:t>
      </w:r>
      <w:r w:rsidRPr="00964A4E">
        <w:rPr>
          <w:sz w:val="28"/>
          <w:szCs w:val="28"/>
        </w:rPr>
        <w:br/>
        <w:t>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</w:t>
      </w:r>
      <w:r w:rsidRPr="00964A4E">
        <w:rPr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Pr="00964A4E">
        <w:rPr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государственной услуги, либо </w:t>
      </w:r>
      <w:r w:rsidRPr="00964A4E">
        <w:rPr>
          <w:sz w:val="28"/>
          <w:szCs w:val="28"/>
        </w:rPr>
        <w:br/>
        <w:t xml:space="preserve">в предоставлении государственной услуги, за исключением случаев, предусмотренных пунктом 4 части 1 статьи 7 Федерального закона </w:t>
      </w:r>
      <w:r w:rsidRPr="00964A4E">
        <w:rPr>
          <w:sz w:val="28"/>
          <w:szCs w:val="28"/>
        </w:rPr>
        <w:br/>
        <w:t xml:space="preserve">от 27.07.2010 № 210-ФЗ «Об организации предоставления государственных </w:t>
      </w:r>
      <w:r w:rsidRPr="00964A4E">
        <w:rPr>
          <w:sz w:val="28"/>
          <w:szCs w:val="28"/>
        </w:rPr>
        <w:br/>
        <w:t>и муниципальных услуг».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5.1.2. 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64A4E">
        <w:rPr>
          <w:sz w:val="28"/>
          <w:szCs w:val="28"/>
        </w:rPr>
        <w:t>представлена</w:t>
      </w:r>
      <w:proofErr w:type="gramEnd"/>
      <w:r w:rsidRPr="00964A4E">
        <w:rPr>
          <w:sz w:val="28"/>
          <w:szCs w:val="28"/>
        </w:rPr>
        <w:t>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оформленная в соответствии с законодательством </w:t>
      </w:r>
      <w:r w:rsidRPr="00964A4E">
        <w:rPr>
          <w:sz w:val="28"/>
          <w:szCs w:val="28"/>
        </w:rPr>
        <w:br/>
        <w:t>Российской Федерации доверенность (для физических лиц);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оформленная в соответствии с законодательством </w:t>
      </w:r>
      <w:r w:rsidRPr="00964A4E">
        <w:rPr>
          <w:sz w:val="28"/>
          <w:szCs w:val="28"/>
        </w:rPr>
        <w:br/>
        <w:t>Российской Федерации до</w:t>
      </w:r>
      <w:r w:rsidR="00965688" w:rsidRPr="00964A4E">
        <w:rPr>
          <w:sz w:val="28"/>
          <w:szCs w:val="28"/>
        </w:rPr>
        <w:t xml:space="preserve">веренность, заверенная печатью </w:t>
      </w:r>
      <w:r w:rsidRPr="00964A4E">
        <w:rPr>
          <w:sz w:val="28"/>
          <w:szCs w:val="28"/>
        </w:rPr>
        <w:t xml:space="preserve">заявителя </w:t>
      </w:r>
      <w:r w:rsidR="00965688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(при наличии печат</w:t>
      </w:r>
      <w:r w:rsidR="00965688" w:rsidRPr="00964A4E">
        <w:rPr>
          <w:sz w:val="28"/>
          <w:szCs w:val="28"/>
        </w:rPr>
        <w:t xml:space="preserve">и) и подписанная руководителем </w:t>
      </w:r>
      <w:r w:rsidRPr="00964A4E">
        <w:rPr>
          <w:sz w:val="28"/>
          <w:szCs w:val="28"/>
        </w:rPr>
        <w:t xml:space="preserve">юридического лица </w:t>
      </w:r>
      <w:r w:rsidR="00965688"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t>или упо</w:t>
      </w:r>
      <w:r w:rsidR="00965688" w:rsidRPr="00964A4E">
        <w:rPr>
          <w:sz w:val="28"/>
          <w:szCs w:val="28"/>
        </w:rPr>
        <w:t xml:space="preserve">лномоченным этим руководителем </w:t>
      </w:r>
      <w:r w:rsidRPr="00964A4E">
        <w:rPr>
          <w:sz w:val="28"/>
          <w:szCs w:val="28"/>
        </w:rPr>
        <w:t>лицом (для юридических лиц);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копия решения о назначении или об избрании либо приказа </w:t>
      </w:r>
      <w:r w:rsidRPr="00964A4E">
        <w:rPr>
          <w:sz w:val="28"/>
          <w:szCs w:val="28"/>
        </w:rPr>
        <w:br/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5.2. Предмет жалобы.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Жалоба должна содержать: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наименование Комитета, должность и фамилию, имя, отчество (последнее - при наличии) должностного лица Комитета либо государственного гражданского служащего Комитета, решения и действия (бездействие) которых обжалуются;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Pr="00964A4E">
        <w:rPr>
          <w:sz w:val="28"/>
          <w:szCs w:val="28"/>
        </w:rPr>
        <w:br/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Pr="00964A4E">
        <w:rPr>
          <w:sz w:val="28"/>
          <w:szCs w:val="28"/>
        </w:rPr>
        <w:br/>
        <w:t>и почтовый адрес, по которым должен быть направлен ответ заявителю;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сведения об обжалуемых решениях и действиях (бездействии) Комитета, должностного лица Комитета либо государственного гражданского служащего Комитета, в том числе в случае подачи жалобы </w:t>
      </w:r>
      <w:r w:rsidRPr="00964A4E">
        <w:rPr>
          <w:sz w:val="28"/>
          <w:szCs w:val="28"/>
        </w:rPr>
        <w:br/>
        <w:t>в МФЦ или через Портал - вид нарушения, указанный в пункте 5.1.1 настоящего Административного регламента;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доводы, на основании которых заявитель не согласен с решением </w:t>
      </w:r>
      <w:r w:rsidRPr="00964A4E">
        <w:rPr>
          <w:sz w:val="28"/>
          <w:szCs w:val="28"/>
        </w:rPr>
        <w:br/>
        <w:t>и действием (бездействием) Комитета, должностного лица Комитета либо государственного гражданского служащего Комитета. Заявителем могут быть представлены документы (при наличии), подтверждающие доводы заявителя, либо их копии.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 xml:space="preserve">5.3. Исполнительные органы и уполномоченные на рассмотрение жалобы должностные лица, которым может быть подана жалоба </w:t>
      </w:r>
      <w:r w:rsidRPr="00964A4E">
        <w:rPr>
          <w:sz w:val="28"/>
          <w:szCs w:val="28"/>
        </w:rPr>
        <w:br/>
        <w:t>в досудебном (внесудебном) порядке.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Жалоба подается в Комитет, предоставляющий государственную услугу. 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Жалоба также может быть подана вице-губернатору </w:t>
      </w:r>
      <w:r w:rsidRPr="00964A4E">
        <w:rPr>
          <w:sz w:val="28"/>
          <w:szCs w:val="28"/>
        </w:rPr>
        <w:br/>
        <w:t xml:space="preserve">Санкт-Петербурга, непосредственно координирующему и контролирующему деятельность Комитета в соответствии с распоряжением Губернатора </w:t>
      </w:r>
      <w:r w:rsidRPr="00964A4E">
        <w:rPr>
          <w:sz w:val="28"/>
          <w:szCs w:val="28"/>
        </w:rPr>
        <w:br/>
        <w:t>Санкт-Петербурга от 12.11.2014 № 14-рг «О распределении обязанностей между вице-губернаторами Санкт-Петербурга» (далее - вице-губернатор Санкт-Петербурга).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Жалоба на решения и действия (бездействие) председателя Комитета подается вице-губернатору Санкт-Петербурга.</w:t>
      </w:r>
    </w:p>
    <w:p w:rsidR="004E1A71" w:rsidRPr="00964A4E" w:rsidRDefault="004E1A71" w:rsidP="0002771A">
      <w:pPr>
        <w:ind w:firstLine="851"/>
        <w:jc w:val="both"/>
        <w:rPr>
          <w:b/>
          <w:sz w:val="28"/>
          <w:szCs w:val="28"/>
        </w:rPr>
      </w:pPr>
      <w:r w:rsidRPr="00964A4E">
        <w:rPr>
          <w:sz w:val="28"/>
          <w:szCs w:val="28"/>
        </w:rPr>
        <w:t>5.4. Способы подачи и рассмотрения жалобы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5.4.1. Жалоба может быть подана: 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электронной форме;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письменной форме на бумажном носителе.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5.4.1.1. Подача жалобы в письменной форме на бумажном носителе осуществляется: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по почте;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через МФЦ;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при личном приеме заявителя в Комитете (в месте предоставления государственной услуги, т.е. в месте, где заявитель подавал запрос </w:t>
      </w:r>
      <w:r w:rsidRPr="00964A4E">
        <w:rPr>
          <w:sz w:val="28"/>
          <w:szCs w:val="28"/>
        </w:rPr>
        <w:br/>
        <w:t>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электронной форме могут быть представлены документы, указанные в пункте 5.1.2 настоящего Административного регламента, при этом документ, удостоверяющий личность заявителя, не требуется.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5.4.1.2. Подача жалобы в электронной форме осуществляется </w:t>
      </w:r>
      <w:r w:rsidRPr="00964A4E">
        <w:rPr>
          <w:sz w:val="28"/>
          <w:szCs w:val="28"/>
        </w:rPr>
        <w:br/>
        <w:t>с использованием сети «Интернет» посредством: официального сайта Комитета (</w:t>
      </w:r>
      <w:r w:rsidR="00D722B1" w:rsidRPr="00964A4E">
        <w:rPr>
          <w:sz w:val="28"/>
          <w:szCs w:val="28"/>
        </w:rPr>
        <w:t xml:space="preserve">доменное имя сайта в сети «Интернет - </w:t>
      </w:r>
      <w:r w:rsidRPr="00964A4E">
        <w:rPr>
          <w:sz w:val="28"/>
          <w:szCs w:val="28"/>
          <w:lang w:val="en-US"/>
        </w:rPr>
        <w:t>kgainfo</w:t>
      </w:r>
      <w:r w:rsidRPr="00964A4E">
        <w:rPr>
          <w:sz w:val="28"/>
          <w:szCs w:val="28"/>
        </w:rPr>
        <w:t>.</w:t>
      </w:r>
      <w:r w:rsidRPr="00964A4E">
        <w:rPr>
          <w:sz w:val="28"/>
          <w:szCs w:val="28"/>
          <w:lang w:val="en-US"/>
        </w:rPr>
        <w:t>spb</w:t>
      </w:r>
      <w:r w:rsidRPr="00964A4E">
        <w:rPr>
          <w:sz w:val="28"/>
          <w:szCs w:val="28"/>
        </w:rPr>
        <w:t>.</w:t>
      </w:r>
      <w:r w:rsidRPr="00964A4E">
        <w:rPr>
          <w:sz w:val="28"/>
          <w:szCs w:val="28"/>
          <w:lang w:val="en-US"/>
        </w:rPr>
        <w:t>ru</w:t>
      </w:r>
      <w:r w:rsidRPr="00964A4E">
        <w:rPr>
          <w:sz w:val="28"/>
          <w:szCs w:val="28"/>
        </w:rPr>
        <w:t>)</w:t>
      </w:r>
      <w:r w:rsidRPr="00964A4E">
        <w:rPr>
          <w:sz w:val="28"/>
          <w:szCs w:val="28"/>
          <w:vertAlign w:val="subscript"/>
        </w:rPr>
        <w:t>,</w:t>
      </w:r>
      <w:r w:rsidRPr="00964A4E">
        <w:rPr>
          <w:sz w:val="28"/>
          <w:szCs w:val="28"/>
        </w:rPr>
        <w:t xml:space="preserve"> Портала.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Заполнение запроса о рассмотрении жалобы через Портал производится заявителем лично при условии авторизации заявителя </w:t>
      </w:r>
      <w:r w:rsidRPr="00964A4E">
        <w:rPr>
          <w:sz w:val="28"/>
          <w:szCs w:val="28"/>
        </w:rPr>
        <w:br/>
        <w:t>на Портале посредством ЕСИА</w:t>
      </w:r>
      <w:r w:rsidR="001E63DD" w:rsidRPr="00964A4E">
        <w:rPr>
          <w:rStyle w:val="af1"/>
          <w:sz w:val="28"/>
          <w:szCs w:val="28"/>
        </w:rPr>
        <w:footnoteReference w:id="12"/>
      </w:r>
      <w:r w:rsidRPr="00964A4E">
        <w:rPr>
          <w:sz w:val="28"/>
          <w:szCs w:val="28"/>
        </w:rPr>
        <w:t>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5.4.2. Порядок рассмотрения жалобы.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Жалоба на решения и действия (бездействие) Комитета, его должностных лиц и государственных гражданских служащих рассматривается Комитета. 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Жалоба на работника подведомственного Комитету учреждения (организации) либо на порядок оказания услуги подведомственным Комитету учреждением (организацией) рассматривается Комитетом, в ведении которого находится соответствующее учреждение (организация).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Жалоба на решения и действия (бездействие) руководителя Комитета рассматривается вышестоящим органом.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МФЦ, в случае подачи жалобы через МФЦ, обеспечивает передачу жалобы в Комитет в порядке и сроки, которые установлены соглашением </w:t>
      </w:r>
      <w:r w:rsidRPr="00964A4E">
        <w:rPr>
          <w:sz w:val="28"/>
          <w:szCs w:val="28"/>
        </w:rPr>
        <w:br/>
        <w:t xml:space="preserve">о взаимодействии между МФЦ и Комитетом, но не позднее следующего рабочего дня со дня поступления жалобы. 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</w:t>
      </w:r>
      <w:r w:rsidRPr="00964A4E">
        <w:rPr>
          <w:sz w:val="28"/>
          <w:szCs w:val="28"/>
        </w:rPr>
        <w:br/>
        <w:t xml:space="preserve">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</w:t>
      </w:r>
      <w:r w:rsidRPr="00964A4E">
        <w:rPr>
          <w:sz w:val="28"/>
          <w:szCs w:val="28"/>
        </w:rPr>
        <w:br/>
        <w:t>в уполномоченном на ее рассмотрение органе.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раздела не применяются, и заявитель уведомляется </w:t>
      </w:r>
      <w:r w:rsidRPr="00964A4E">
        <w:rPr>
          <w:sz w:val="28"/>
          <w:szCs w:val="28"/>
        </w:rPr>
        <w:br/>
        <w:t>о том, что его жалоба будет рассмотрена в порядке и сроки, предусмотренные федеральным законом.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Комитет вправе оставить жалобу без ответа в следующих случаях: 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случае оставления жалобы без ответа Комитет в течение трех рабочих дней со дня регистрации жалобы сообщает об этом заявителю, направившему жалобу, если его фамилия и почтовый адрес поддаются прочтению.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5.5. Сроки рассмотрения жалобы.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Срок рассмотрения жалобы исчисляется со дня регистрации жалобы </w:t>
      </w:r>
      <w:r w:rsidRPr="00964A4E">
        <w:rPr>
          <w:sz w:val="28"/>
          <w:szCs w:val="28"/>
        </w:rPr>
        <w:br/>
        <w:t>в Комитете.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Жалоба, поступившая в Комитет либо вышестоящий орган, подлежит регистрации не позднее следующего рабочего дня со дня ее поступления. Жалоба подлежит рассмотрению должностным лицом, работником,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Комитетом.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случае обжалования отказа Комитета в приеме документов </w:t>
      </w:r>
      <w:r w:rsidRPr="00964A4E">
        <w:rPr>
          <w:sz w:val="28"/>
          <w:szCs w:val="28"/>
        </w:rPr>
        <w:br/>
        <w:t xml:space="preserve">у заявителя либо в исправлении допущенных опечаток и (или) ошибок или </w:t>
      </w:r>
      <w:r w:rsidRPr="00964A4E">
        <w:rPr>
          <w:sz w:val="28"/>
          <w:szCs w:val="28"/>
        </w:rPr>
        <w:br/>
      </w:r>
      <w:r w:rsidRPr="00964A4E">
        <w:rPr>
          <w:sz w:val="28"/>
          <w:szCs w:val="28"/>
        </w:rPr>
        <w:lastRenderedPageBreak/>
        <w:t>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  <w:r w:rsidRPr="00964A4E" w:rsidDel="00BB473E">
        <w:rPr>
          <w:sz w:val="28"/>
          <w:szCs w:val="28"/>
        </w:rPr>
        <w:t xml:space="preserve"> 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5.6. Результат рассмотрения жалобы.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 результатам рассмотрения жалобы Комитет принимает одно </w:t>
      </w:r>
      <w:r w:rsidRPr="00964A4E">
        <w:rPr>
          <w:sz w:val="28"/>
          <w:szCs w:val="28"/>
        </w:rPr>
        <w:br/>
        <w:t>из следующих решений: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</w:t>
      </w:r>
      <w:r w:rsidRPr="00964A4E">
        <w:rPr>
          <w:sz w:val="28"/>
          <w:szCs w:val="28"/>
        </w:rPr>
        <w:br/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удовлетворении жалобы отказывается.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Указанное решение принимается в форме акта Комитета. Типовая форма акта установлена приложением № </w:t>
      </w:r>
      <w:r w:rsidR="00AE7593" w:rsidRPr="00964A4E">
        <w:rPr>
          <w:sz w:val="28"/>
          <w:szCs w:val="28"/>
        </w:rPr>
        <w:t>5</w:t>
      </w:r>
      <w:r w:rsidRPr="00964A4E">
        <w:rPr>
          <w:sz w:val="28"/>
          <w:szCs w:val="28"/>
        </w:rPr>
        <w:t xml:space="preserve"> к настоящему Административному регламенту.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 результатам проверки при отсутствии в жалобе доводов, подтверждающих наличие указанного заявителем вида нарушения порядка предоставления услуги, должностное лицо, ответственное за рассмотрение жалобы, принимает решение об отказе в рассмотрении жалобы по существу </w:t>
      </w:r>
      <w:r w:rsidRPr="00964A4E">
        <w:rPr>
          <w:sz w:val="28"/>
          <w:szCs w:val="28"/>
        </w:rPr>
        <w:br/>
        <w:t>в связи с несоответствием сведений, изложенных в жалобе, указанному виду нарушения.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Комитет отказывает в удовлетворении жалобы в следующих случаях: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подача жалобы лицом, полномочия которого не подтверждены </w:t>
      </w:r>
      <w:r w:rsidRPr="00964A4E">
        <w:rPr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наличие решения по жалобе, принятого ранее в соответствии </w:t>
      </w:r>
      <w:r w:rsidRPr="00964A4E">
        <w:rPr>
          <w:sz w:val="28"/>
          <w:szCs w:val="28"/>
        </w:rPr>
        <w:br/>
        <w:t>с требованиями настоящего Административного регламента в отношении того же заявителя и по тому же предмету жалобы.</w:t>
      </w:r>
    </w:p>
    <w:p w:rsidR="0002771A" w:rsidRPr="00964A4E" w:rsidRDefault="004E1A71" w:rsidP="000277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</w:t>
      </w:r>
      <w:r w:rsidRPr="00964A4E">
        <w:rPr>
          <w:sz w:val="28"/>
          <w:szCs w:val="28"/>
        </w:rPr>
        <w:br/>
        <w:t xml:space="preserve">или преступления должностное лицо, наделенное полномочиями </w:t>
      </w:r>
      <w:r w:rsidRPr="00964A4E">
        <w:rPr>
          <w:sz w:val="28"/>
          <w:szCs w:val="28"/>
        </w:rPr>
        <w:br/>
        <w:t>по рассмотрению жалоб, незамедлительно направляет имеющиеся материалы в органы прокуратуры.</w:t>
      </w:r>
    </w:p>
    <w:p w:rsidR="004E1A71" w:rsidRPr="00964A4E" w:rsidRDefault="004E1A71" w:rsidP="0002771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5.7. Порядок информирования заявителя о результатах рассмотрения жалобы.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 удовлетворении жалобы Комитет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Не позднее дня, следующего за днем принятия решения, заявителю </w:t>
      </w:r>
      <w:r w:rsidRPr="00964A4E">
        <w:rPr>
          <w:sz w:val="28"/>
          <w:szCs w:val="28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В ответе по результатам рассмотрения жалобы указываются: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наименование Комитета, должность, фамилия, имя, отчество </w:t>
      </w:r>
      <w:r w:rsidRPr="00964A4E">
        <w:rPr>
          <w:sz w:val="28"/>
          <w:szCs w:val="28"/>
        </w:rPr>
        <w:br/>
        <w:t>(при наличии) должностного лица, принявшего решение по жалобе;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номер, дата, место принятия решения, включая сведения </w:t>
      </w:r>
      <w:r w:rsidRPr="00964A4E">
        <w:rPr>
          <w:sz w:val="28"/>
          <w:szCs w:val="28"/>
        </w:rPr>
        <w:br/>
        <w:t>о должностном лице, работнике, решение или действие (бездействие) которого обжалуется;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фамилия, имя, отчество (при наличии) или наименование заявителя;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основания для принятия решения по жалобе;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принятое по жалобе решение;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4E1A71" w:rsidRPr="00964A4E" w:rsidRDefault="004E1A71" w:rsidP="004E1A7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в случае если жалоба признана не обоснованной - аргументированные разъяснения о причинах принятого решения, а также информация о порядке обжалования принятого решения.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Также в ответе о результатах рассмотрения жалобы приносятся извинения за доставленные </w:t>
      </w:r>
      <w:proofErr w:type="gramStart"/>
      <w:r w:rsidRPr="00964A4E">
        <w:rPr>
          <w:sz w:val="28"/>
          <w:szCs w:val="28"/>
        </w:rPr>
        <w:t>неудобства</w:t>
      </w:r>
      <w:proofErr w:type="gramEnd"/>
      <w:r w:rsidRPr="00964A4E">
        <w:rPr>
          <w:sz w:val="28"/>
          <w:szCs w:val="28"/>
        </w:rPr>
        <w:t xml:space="preserve"> и указывается информация </w:t>
      </w:r>
      <w:r w:rsidRPr="00964A4E">
        <w:rPr>
          <w:sz w:val="28"/>
          <w:szCs w:val="28"/>
        </w:rPr>
        <w:br/>
        <w:t>о дальнейших действиях, которые необходимо совершить заявителю в целях получения государственной услуги.</w:t>
      </w:r>
    </w:p>
    <w:p w:rsidR="004E1A71" w:rsidRPr="00964A4E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Комитета, наделенным полномочиями по рассмотрению жалоб.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Комитета, вид которой установлен </w:t>
      </w:r>
      <w:hyperlink r:id="rId29">
        <w:r w:rsidRPr="00964A4E">
          <w:rPr>
            <w:sz w:val="28"/>
            <w:szCs w:val="28"/>
          </w:rPr>
          <w:t>законодательством</w:t>
        </w:r>
      </w:hyperlink>
      <w:r w:rsidRPr="00964A4E">
        <w:rPr>
          <w:sz w:val="28"/>
          <w:szCs w:val="28"/>
        </w:rPr>
        <w:t xml:space="preserve"> Российской Федерации.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5.8. Порядок обжалования решения по жалобе.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</w:t>
      </w:r>
      <w:r w:rsidRPr="00964A4E">
        <w:rPr>
          <w:sz w:val="28"/>
          <w:szCs w:val="28"/>
        </w:rPr>
        <w:br/>
        <w:t>(адрес: 191060, Санкт-Петербург, Смольный проезд, д. 1, литер</w:t>
      </w:r>
      <w:proofErr w:type="gramStart"/>
      <w:r w:rsidRPr="00964A4E">
        <w:rPr>
          <w:sz w:val="28"/>
          <w:szCs w:val="28"/>
        </w:rPr>
        <w:t xml:space="preserve"> Б</w:t>
      </w:r>
      <w:proofErr w:type="gramEnd"/>
      <w:r w:rsidRPr="00964A4E">
        <w:rPr>
          <w:sz w:val="28"/>
          <w:szCs w:val="28"/>
        </w:rPr>
        <w:t xml:space="preserve">, телефон: 576-48-66), в Правительство Санкт-Петербурга, а также в суд в порядке </w:t>
      </w:r>
      <w:r w:rsidRPr="00964A4E">
        <w:rPr>
          <w:sz w:val="28"/>
          <w:szCs w:val="28"/>
        </w:rPr>
        <w:br/>
        <w:t>и сроки, предусмотренные действующим законодательством.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5.10. Информирование заявителей о порядке подачи и рассмотрения жалобы осуществляется посредством размещения информации на Портале.</w:t>
      </w:r>
    </w:p>
    <w:p w:rsidR="0002771A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 xml:space="preserve">Информирование заявителей о порядке обжалования решений </w:t>
      </w:r>
      <w:r w:rsidRPr="00964A4E">
        <w:rPr>
          <w:sz w:val="28"/>
          <w:szCs w:val="28"/>
        </w:rPr>
        <w:br/>
        <w:t xml:space="preserve">и действий (бездействия) осуществляется также при обращении заявителя </w:t>
      </w:r>
      <w:r w:rsidRPr="00964A4E">
        <w:rPr>
          <w:sz w:val="28"/>
          <w:szCs w:val="28"/>
        </w:rPr>
        <w:br/>
        <w:t xml:space="preserve">по телефонам, адресам электронной почты, а также при личном приеме </w:t>
      </w:r>
      <w:r w:rsidRPr="00964A4E">
        <w:rPr>
          <w:sz w:val="28"/>
          <w:szCs w:val="28"/>
        </w:rPr>
        <w:br/>
        <w:t>по адресам, указанным на официальном сайте Комитета и на Портале.</w:t>
      </w:r>
    </w:p>
    <w:p w:rsidR="004E1A71" w:rsidRPr="00964A4E" w:rsidRDefault="004E1A71" w:rsidP="0002771A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lastRenderedPageBreak/>
        <w:t>5.11. Положения настоящего раздела, устанавливающие порядок подачи и рассмотрения жалоб заявителей на нарушения их прав при предоставлении государственных услуг, не распространяются на отношения, регулируемые Федеральным законом «О порядке рассмотрения обращений граждан Российской Федерации» (далее - Закон № 59-ФЗ).</w:t>
      </w:r>
    </w:p>
    <w:p w:rsidR="004E1A71" w:rsidRPr="007C45A6" w:rsidRDefault="004E1A71" w:rsidP="004E1A71">
      <w:pPr>
        <w:ind w:firstLine="851"/>
        <w:jc w:val="both"/>
        <w:rPr>
          <w:sz w:val="28"/>
          <w:szCs w:val="28"/>
        </w:rPr>
      </w:pPr>
      <w:r w:rsidRPr="00964A4E">
        <w:rPr>
          <w:sz w:val="28"/>
          <w:szCs w:val="28"/>
        </w:rPr>
        <w:t>Жалобы заявителей на организацию предоставления государственных услуг в Комитет подаются и рассматриваются в порядке, предусмотренном Законом № 59-ФЗ.</w:t>
      </w:r>
    </w:p>
    <w:p w:rsidR="00C15B37" w:rsidRPr="007C45A6" w:rsidRDefault="00C15B37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33EF4" w:rsidRPr="00544FC4" w:rsidRDefault="00433EF4" w:rsidP="006100E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433EF4" w:rsidRPr="00544FC4" w:rsidSect="006E00D8">
      <w:head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BEC" w:rsidRDefault="005E6BEC" w:rsidP="00CE7203">
      <w:r>
        <w:separator/>
      </w:r>
    </w:p>
  </w:endnote>
  <w:endnote w:type="continuationSeparator" w:id="0">
    <w:p w:rsidR="005E6BEC" w:rsidRDefault="005E6BEC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BEC" w:rsidRDefault="005E6BEC" w:rsidP="00CE7203">
      <w:r>
        <w:separator/>
      </w:r>
    </w:p>
  </w:footnote>
  <w:footnote w:type="continuationSeparator" w:id="0">
    <w:p w:rsidR="005E6BEC" w:rsidRDefault="005E6BEC" w:rsidP="00CE7203">
      <w:r>
        <w:continuationSeparator/>
      </w:r>
    </w:p>
  </w:footnote>
  <w:footnote w:id="1">
    <w:p w:rsidR="005E6BEC" w:rsidRDefault="005E6BEC" w:rsidP="00CD3ADF">
      <w:pPr>
        <w:pStyle w:val="af"/>
        <w:ind w:firstLine="851"/>
        <w:jc w:val="both"/>
      </w:pPr>
      <w:r w:rsidRPr="00C200FF">
        <w:rPr>
          <w:rStyle w:val="af1"/>
        </w:rPr>
        <w:footnoteRef/>
      </w:r>
      <w:r w:rsidRPr="00C200FF">
        <w:t xml:space="preserve"> </w:t>
      </w:r>
      <w:r>
        <w:t>При подаче заявления</w:t>
      </w:r>
      <w:r w:rsidRPr="00DE1303">
        <w:t xml:space="preserve"> в электронной форме посредством Портала необходимость формировани</w:t>
      </w:r>
      <w:r>
        <w:t xml:space="preserve">я </w:t>
      </w:r>
      <w:r>
        <w:br/>
        <w:t>и выгрузки с Портала заявления</w:t>
      </w:r>
      <w:r w:rsidRPr="00DE1303">
        <w:t xml:space="preserve"> на бумажном носителе отсутствует.</w:t>
      </w:r>
    </w:p>
  </w:footnote>
  <w:footnote w:id="2">
    <w:p w:rsidR="005E6BEC" w:rsidRDefault="005E6BEC" w:rsidP="00CD3ADF">
      <w:pPr>
        <w:pStyle w:val="af"/>
        <w:ind w:firstLine="851"/>
        <w:jc w:val="both"/>
      </w:pPr>
      <w:r>
        <w:rPr>
          <w:rStyle w:val="af1"/>
        </w:rPr>
        <w:footnoteRef/>
      </w:r>
      <w:r>
        <w:t xml:space="preserve"> При подаче заявления</w:t>
      </w:r>
      <w:r w:rsidRPr="002C0A54">
        <w:t xml:space="preserve"> в электронной форме посредством </w:t>
      </w:r>
      <w:r w:rsidRPr="00DE1303">
        <w:t>Портала представление</w:t>
      </w:r>
      <w:r w:rsidRPr="002C0A54">
        <w:t xml:space="preserve"> скан-образа документа, удостоверяющего личность заявителя или представителя, не требуется.</w:t>
      </w:r>
    </w:p>
  </w:footnote>
  <w:footnote w:id="3">
    <w:p w:rsidR="005E6BEC" w:rsidRDefault="005E6BEC" w:rsidP="006100E8">
      <w:pPr>
        <w:pStyle w:val="af"/>
        <w:ind w:firstLine="851"/>
        <w:jc w:val="both"/>
      </w:pPr>
      <w:r>
        <w:rPr>
          <w:rStyle w:val="af1"/>
        </w:rPr>
        <w:footnoteRef/>
      </w:r>
      <w:r>
        <w:t xml:space="preserve"> </w:t>
      </w:r>
      <w:r w:rsidRPr="00360B26">
        <w:t>Заявитель предоставляет оригиналы или заверенные копии указанных документов.</w:t>
      </w:r>
    </w:p>
  </w:footnote>
  <w:footnote w:id="4">
    <w:p w:rsidR="00A55EA8" w:rsidRPr="00A55EA8" w:rsidRDefault="00A55EA8" w:rsidP="00904A17">
      <w:pPr>
        <w:ind w:firstLine="851"/>
        <w:jc w:val="both"/>
        <w:rPr>
          <w:sz w:val="20"/>
          <w:szCs w:val="20"/>
        </w:rPr>
      </w:pPr>
      <w:r>
        <w:rPr>
          <w:rStyle w:val="af1"/>
        </w:rPr>
        <w:footnoteRef/>
      </w:r>
      <w:r>
        <w:t xml:space="preserve"> </w:t>
      </w:r>
      <w:r>
        <w:rPr>
          <w:sz w:val="20"/>
          <w:szCs w:val="20"/>
        </w:rPr>
        <w:t>Д</w:t>
      </w:r>
      <w:r w:rsidRPr="00A55EA8">
        <w:rPr>
          <w:sz w:val="20"/>
          <w:szCs w:val="20"/>
        </w:rPr>
        <w:t>ень и часы приема заявления о предоставлении государственной услуг</w:t>
      </w:r>
      <w:r>
        <w:rPr>
          <w:sz w:val="20"/>
          <w:szCs w:val="20"/>
        </w:rPr>
        <w:t xml:space="preserve">и: понедельник с 09.30 </w:t>
      </w:r>
      <w:r>
        <w:rPr>
          <w:sz w:val="20"/>
          <w:szCs w:val="20"/>
        </w:rPr>
        <w:br/>
        <w:t>до 10.30.</w:t>
      </w:r>
    </w:p>
    <w:p w:rsidR="00A55EA8" w:rsidRDefault="00A55EA8">
      <w:pPr>
        <w:pStyle w:val="af"/>
      </w:pPr>
    </w:p>
  </w:footnote>
  <w:footnote w:id="5">
    <w:p w:rsidR="005E6BEC" w:rsidRPr="00B72401" w:rsidRDefault="005E6BEC" w:rsidP="00B966F6">
      <w:pPr>
        <w:pStyle w:val="af"/>
        <w:ind w:firstLine="851"/>
        <w:jc w:val="both"/>
      </w:pPr>
      <w:r>
        <w:rPr>
          <w:rStyle w:val="af1"/>
        </w:rPr>
        <w:footnoteRef/>
      </w:r>
      <w:r>
        <w:t xml:space="preserve"> Перечень аккредитованных удостоверяющих центров опубликован на официальном сайте Министерства цифрового развития, связи и массовых коммуникаций Российской Федерации (доменное имя в сети «Интернет» - </w:t>
      </w:r>
      <w:r>
        <w:rPr>
          <w:lang w:val="en-US"/>
        </w:rPr>
        <w:t>digital</w:t>
      </w:r>
      <w:r w:rsidRPr="00B72401">
        <w:t>.</w:t>
      </w:r>
      <w:r>
        <w:rPr>
          <w:lang w:val="en-US"/>
        </w:rPr>
        <w:t>gov</w:t>
      </w:r>
      <w:r w:rsidRPr="00B72401">
        <w:t>.</w:t>
      </w:r>
      <w:r>
        <w:rPr>
          <w:lang w:val="en-US"/>
        </w:rPr>
        <w:t>ru</w:t>
      </w:r>
      <w:r w:rsidRPr="00B72401">
        <w:t>/</w:t>
      </w:r>
      <w:r>
        <w:rPr>
          <w:lang w:val="en-US"/>
        </w:rPr>
        <w:t>ru</w:t>
      </w:r>
      <w:r>
        <w:t>/).</w:t>
      </w:r>
    </w:p>
  </w:footnote>
  <w:footnote w:id="6">
    <w:p w:rsidR="005E6BEC" w:rsidRPr="00024593" w:rsidRDefault="005E6BEC" w:rsidP="00B966F6">
      <w:pPr>
        <w:pStyle w:val="af"/>
        <w:ind w:firstLine="851"/>
        <w:jc w:val="both"/>
      </w:pPr>
      <w:r>
        <w:rPr>
          <w:rStyle w:val="af1"/>
        </w:rPr>
        <w:footnoteRef/>
      </w:r>
      <w:r>
        <w:t xml:space="preserve"> Скан-образ документа - файл, полученный на сканере или цифровом фотоаппарате, являющийся результатом сканирования или фотографирования оригинала документа.</w:t>
      </w:r>
    </w:p>
  </w:footnote>
  <w:footnote w:id="7">
    <w:p w:rsidR="00BC10F1" w:rsidRPr="00EA3EA0" w:rsidRDefault="00BC10F1" w:rsidP="00BC10F1">
      <w:pPr>
        <w:ind w:right="57" w:firstLine="851"/>
        <w:jc w:val="both"/>
        <w:outlineLvl w:val="0"/>
        <w:rPr>
          <w:sz w:val="20"/>
          <w:szCs w:val="20"/>
        </w:rPr>
      </w:pPr>
      <w:r w:rsidRPr="00EA3EA0">
        <w:rPr>
          <w:rStyle w:val="af1"/>
          <w:sz w:val="20"/>
          <w:szCs w:val="20"/>
        </w:rPr>
        <w:footnoteRef/>
      </w:r>
      <w:r w:rsidRPr="00EA3EA0">
        <w:rPr>
          <w:sz w:val="20"/>
          <w:szCs w:val="20"/>
        </w:rPr>
        <w:t xml:space="preserve"> </w:t>
      </w:r>
      <w:r w:rsidRPr="005979A3">
        <w:rPr>
          <w:sz w:val="20"/>
          <w:szCs w:val="20"/>
        </w:rPr>
        <w:t>Юридическими фактами, являющимися основаниями для начала действий Городской комиссии, являются включение заявления в реестр заявлений, направленных в Городскую комиссию, подготовка материалов для рассмотрения на заседании Городской комиссии.</w:t>
      </w:r>
    </w:p>
    <w:p w:rsidR="00BC10F1" w:rsidRPr="005979A3" w:rsidRDefault="00BC10F1" w:rsidP="00BC10F1">
      <w:pPr>
        <w:ind w:right="57" w:firstLine="851"/>
        <w:jc w:val="both"/>
        <w:outlineLvl w:val="0"/>
        <w:rPr>
          <w:sz w:val="20"/>
          <w:szCs w:val="20"/>
        </w:rPr>
      </w:pPr>
      <w:r w:rsidRPr="005979A3">
        <w:rPr>
          <w:sz w:val="20"/>
          <w:szCs w:val="20"/>
        </w:rPr>
        <w:t xml:space="preserve">Максимальный срок для включения заявления в реестр заявлений, направленных в Городскую комиссию, - один </w:t>
      </w:r>
      <w:r w:rsidRPr="00680A3C">
        <w:rPr>
          <w:sz w:val="20"/>
          <w:szCs w:val="20"/>
        </w:rPr>
        <w:t xml:space="preserve">рабочий </w:t>
      </w:r>
      <w:r w:rsidRPr="005979A3">
        <w:rPr>
          <w:sz w:val="20"/>
          <w:szCs w:val="20"/>
        </w:rPr>
        <w:t>день.</w:t>
      </w:r>
    </w:p>
    <w:p w:rsidR="00BC10F1" w:rsidRPr="00680A3C" w:rsidRDefault="00BC10F1" w:rsidP="00BC10F1">
      <w:pPr>
        <w:ind w:right="57" w:firstLine="851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Максимальный с</w:t>
      </w:r>
      <w:r w:rsidRPr="005979A3">
        <w:rPr>
          <w:sz w:val="20"/>
          <w:szCs w:val="20"/>
        </w:rPr>
        <w:t xml:space="preserve">рок для подготовки материалов для рассмотрения на заседании Городской комиссии </w:t>
      </w:r>
      <w:r w:rsidR="00F723C9">
        <w:rPr>
          <w:sz w:val="20"/>
          <w:szCs w:val="20"/>
        </w:rPr>
        <w:t>-</w:t>
      </w:r>
      <w:r w:rsidRPr="005979A3">
        <w:rPr>
          <w:sz w:val="20"/>
          <w:szCs w:val="20"/>
        </w:rPr>
        <w:t xml:space="preserve"> </w:t>
      </w:r>
      <w:r w:rsidRPr="004169B2">
        <w:rPr>
          <w:sz w:val="20"/>
          <w:szCs w:val="20"/>
        </w:rPr>
        <w:t>двадцать</w:t>
      </w:r>
      <w:r w:rsidR="0059264A" w:rsidRPr="004169B2">
        <w:rPr>
          <w:sz w:val="20"/>
          <w:szCs w:val="20"/>
        </w:rPr>
        <w:t xml:space="preserve"> пять</w:t>
      </w:r>
      <w:r w:rsidRPr="004169B2">
        <w:rPr>
          <w:sz w:val="20"/>
          <w:szCs w:val="20"/>
        </w:rPr>
        <w:t xml:space="preserve"> дней</w:t>
      </w:r>
      <w:r w:rsidRPr="00680A3C">
        <w:rPr>
          <w:sz w:val="20"/>
          <w:szCs w:val="20"/>
        </w:rPr>
        <w:t xml:space="preserve"> со дня включения заявления в реестр заявлений, направленных в Городскую комиссию.</w:t>
      </w:r>
    </w:p>
    <w:p w:rsidR="00BC10F1" w:rsidRPr="005979A3" w:rsidRDefault="00BC10F1" w:rsidP="00BC10F1">
      <w:pPr>
        <w:ind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Должностным лицом, ответственным за включение заявления в реестр заявлений, направленных </w:t>
      </w:r>
      <w:r w:rsidRPr="005979A3">
        <w:rPr>
          <w:sz w:val="20"/>
          <w:szCs w:val="20"/>
        </w:rPr>
        <w:br/>
        <w:t>в Городскую комиссию, за подготовку материалов для рассмотрения на заседании Городской Комиссии, является сотрудник Сектора ОГП.</w:t>
      </w:r>
    </w:p>
    <w:p w:rsidR="00BC10F1" w:rsidRPr="005979A3" w:rsidRDefault="00BC10F1" w:rsidP="00BC10F1">
      <w:pPr>
        <w:ind w:right="57" w:firstLine="851"/>
        <w:jc w:val="both"/>
        <w:outlineLvl w:val="0"/>
        <w:rPr>
          <w:sz w:val="20"/>
          <w:szCs w:val="20"/>
        </w:rPr>
      </w:pPr>
      <w:r w:rsidRPr="005979A3">
        <w:rPr>
          <w:sz w:val="20"/>
          <w:szCs w:val="20"/>
        </w:rPr>
        <w:t>Должностным лицом, ответственным за выполнение действий, является председатель Городской комиссии.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Городская комиссия рассматривает заявление и принимает одно из следующих решений: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а) о направлении заявления в районную комиссию для проведения публичных слушаний </w:t>
      </w:r>
      <w:r w:rsidRPr="005979A3">
        <w:rPr>
          <w:sz w:val="20"/>
          <w:szCs w:val="20"/>
        </w:rPr>
        <w:br/>
        <w:t>или общественных обсуждений,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б) о возврате заявления и документов в случаях, предусмотренных абзацами </w:t>
      </w:r>
      <w:r w:rsidR="000B4F02">
        <w:rPr>
          <w:sz w:val="20"/>
          <w:szCs w:val="20"/>
        </w:rPr>
        <w:t>четвертым и пятым</w:t>
      </w:r>
      <w:r w:rsidR="00BD2599" w:rsidRPr="00BD2599">
        <w:rPr>
          <w:sz w:val="20"/>
          <w:szCs w:val="20"/>
        </w:rPr>
        <w:t xml:space="preserve"> пункта 2.</w:t>
      </w:r>
      <w:r w:rsidR="00BD2599">
        <w:rPr>
          <w:sz w:val="20"/>
          <w:szCs w:val="20"/>
        </w:rPr>
        <w:t>10</w:t>
      </w:r>
      <w:r w:rsidRPr="005979A3">
        <w:rPr>
          <w:sz w:val="20"/>
          <w:szCs w:val="20"/>
        </w:rPr>
        <w:t xml:space="preserve"> настоящего Административного регламента.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При принятии Городской комиссией решения о возврате заявления и документов главный специалист Сектора ОГП подготавливает проект письма соответствующего содержания в адрес заявителя за подписью первого заместителя председателя Комитета</w:t>
      </w:r>
      <w:r w:rsidR="000044A8">
        <w:rPr>
          <w:sz w:val="20"/>
          <w:szCs w:val="20"/>
        </w:rPr>
        <w:t xml:space="preserve"> - главного архитектора Санкт-Петербурга </w:t>
      </w:r>
      <w:r w:rsidR="000044A8">
        <w:rPr>
          <w:sz w:val="20"/>
          <w:szCs w:val="20"/>
        </w:rPr>
        <w:br/>
      </w:r>
      <w:r w:rsidR="000044A8" w:rsidRPr="002B5DA7">
        <w:rPr>
          <w:sz w:val="20"/>
          <w:szCs w:val="20"/>
        </w:rPr>
        <w:t>(далее - первый заместитель председателя Комитета)</w:t>
      </w:r>
      <w:r w:rsidRPr="005979A3">
        <w:rPr>
          <w:sz w:val="20"/>
          <w:szCs w:val="20"/>
        </w:rPr>
        <w:t xml:space="preserve"> с указанием причин возврата.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Максимальный срок выполнения указанного действия - </w:t>
      </w:r>
      <w:r w:rsidRPr="007B7EF4">
        <w:rPr>
          <w:sz w:val="20"/>
          <w:szCs w:val="20"/>
        </w:rPr>
        <w:t xml:space="preserve">не позднее трех рабочих дней, следующих за днем подписания </w:t>
      </w:r>
      <w:r w:rsidRPr="005979A3">
        <w:rPr>
          <w:sz w:val="20"/>
          <w:szCs w:val="20"/>
        </w:rPr>
        <w:t>председателем Городской комиссии протокола заседания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Критерием принятия решения при выполнении действий является заявление, включенное в реестр заявлений, направленных в Городскую комиссию.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Способом фиксации результата выполнения действий является оформление и подписание протокола заседания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Результатом выполнения действий является оформленный и подписанный председателем Городской комиссии протокол заседания Городской комиссии.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Способом передачи результата действий является направление заявления в районную комиссию для проведения публичных слушаний или общественных обсуждений либо возврат заявления и материалов заявителю.</w:t>
      </w:r>
    </w:p>
    <w:p w:rsidR="00BC10F1" w:rsidRPr="00047BCB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При предоставлении госу</w:t>
      </w:r>
      <w:r w:rsidR="00F86A22">
        <w:rPr>
          <w:sz w:val="20"/>
          <w:szCs w:val="20"/>
        </w:rPr>
        <w:t>дарственной услуги в электронной форме</w:t>
      </w:r>
      <w:r w:rsidRPr="005979A3">
        <w:rPr>
          <w:sz w:val="20"/>
          <w:szCs w:val="20"/>
        </w:rPr>
        <w:t xml:space="preserve"> в случае принятия Городской комиссией решения о возврате заявления и материалов главный специалист Сектора ОГП готовит в ЕСЭДД ответ с приложением сканированного письма соответствующего содержания в адрес заявителя за подписью первого заместителя председателя Комитета с указанием причин возврата.</w:t>
      </w:r>
    </w:p>
    <w:p w:rsidR="00BC10F1" w:rsidRDefault="00BC10F1" w:rsidP="00BC10F1">
      <w:pPr>
        <w:pStyle w:val="af"/>
      </w:pPr>
    </w:p>
  </w:footnote>
  <w:footnote w:id="8">
    <w:p w:rsidR="00BC10F1" w:rsidRDefault="00BC10F1" w:rsidP="00FE7D9A">
      <w:pPr>
        <w:pStyle w:val="af"/>
        <w:ind w:firstLine="851"/>
        <w:jc w:val="both"/>
      </w:pPr>
      <w:r>
        <w:rPr>
          <w:rStyle w:val="af1"/>
        </w:rPr>
        <w:footnoteRef/>
      </w:r>
      <w:r>
        <w:t xml:space="preserve"> Процедура публичных слушаний </w:t>
      </w:r>
      <w:r w:rsidRPr="005979A3">
        <w:t>или общественных обсуждений</w:t>
      </w:r>
      <w:r>
        <w:t xml:space="preserve"> не входит в состав государственной услуги.</w:t>
      </w:r>
    </w:p>
  </w:footnote>
  <w:footnote w:id="9"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4D3AB6">
        <w:rPr>
          <w:rStyle w:val="af1"/>
          <w:sz w:val="20"/>
          <w:szCs w:val="20"/>
        </w:rPr>
        <w:footnoteRef/>
      </w:r>
      <w:r w:rsidRPr="004D3AB6">
        <w:rPr>
          <w:sz w:val="20"/>
          <w:szCs w:val="20"/>
        </w:rPr>
        <w:t xml:space="preserve"> </w:t>
      </w:r>
      <w:r w:rsidRPr="005979A3">
        <w:rPr>
          <w:sz w:val="20"/>
          <w:szCs w:val="20"/>
        </w:rPr>
        <w:t>Юридическим фактом, являющимся основанием для начала действий Городской комиссии, является поступление: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а) в течение двух рабочих дней со дня опубликования заключения </w:t>
      </w:r>
      <w:r w:rsidRPr="005979A3">
        <w:rPr>
          <w:sz w:val="20"/>
          <w:szCs w:val="20"/>
        </w:rPr>
        <w:br/>
        <w:t>о результатах публичных слушаний из районной комиссии: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color w:val="000000"/>
          <w:sz w:val="20"/>
          <w:szCs w:val="20"/>
        </w:rPr>
      </w:pPr>
      <w:r w:rsidRPr="005979A3">
        <w:rPr>
          <w:color w:val="000000"/>
          <w:sz w:val="20"/>
          <w:szCs w:val="20"/>
        </w:rPr>
        <w:t>заявления;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color w:val="000000"/>
          <w:sz w:val="20"/>
          <w:szCs w:val="20"/>
        </w:rPr>
      </w:pPr>
      <w:r w:rsidRPr="005979A3">
        <w:rPr>
          <w:color w:val="000000"/>
          <w:sz w:val="20"/>
          <w:szCs w:val="20"/>
        </w:rPr>
        <w:t>заключения о результатах публичных слушаний;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color w:val="000000"/>
          <w:sz w:val="20"/>
          <w:szCs w:val="20"/>
        </w:rPr>
      </w:pPr>
      <w:r w:rsidRPr="005979A3">
        <w:rPr>
          <w:color w:val="000000"/>
          <w:sz w:val="20"/>
          <w:szCs w:val="20"/>
        </w:rPr>
        <w:t xml:space="preserve">предложений по подготовке рекомендаций Городской комиссии о предоставлении разрешения </w:t>
      </w:r>
      <w:r w:rsidRPr="005979A3">
        <w:rPr>
          <w:color w:val="000000"/>
          <w:sz w:val="20"/>
          <w:szCs w:val="20"/>
        </w:rPr>
        <w:br/>
        <w:t xml:space="preserve">на условно разрешенный вид использования или об отказе заявителю в предоставлении разрешения </w:t>
      </w:r>
      <w:r w:rsidRPr="005979A3">
        <w:rPr>
          <w:color w:val="000000"/>
          <w:sz w:val="20"/>
          <w:szCs w:val="20"/>
        </w:rPr>
        <w:br/>
        <w:t>на условно разрешенный вид использования с указанием причин предлагаемых решений;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color w:val="000000"/>
          <w:sz w:val="20"/>
          <w:szCs w:val="20"/>
        </w:rPr>
      </w:pPr>
      <w:r w:rsidRPr="005979A3">
        <w:rPr>
          <w:color w:val="000000"/>
          <w:sz w:val="20"/>
          <w:szCs w:val="20"/>
        </w:rPr>
        <w:t>б) в течение двух рабочих дней со дня опубликования заключения о результатах общественных обсуждений: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color w:val="000000"/>
          <w:sz w:val="20"/>
          <w:szCs w:val="20"/>
        </w:rPr>
      </w:pPr>
      <w:r w:rsidRPr="005979A3">
        <w:rPr>
          <w:color w:val="000000"/>
          <w:sz w:val="20"/>
          <w:szCs w:val="20"/>
        </w:rPr>
        <w:t>из Комитета - заявления;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color w:val="000000"/>
          <w:sz w:val="20"/>
          <w:szCs w:val="20"/>
        </w:rPr>
      </w:pPr>
      <w:r w:rsidRPr="005979A3">
        <w:rPr>
          <w:color w:val="000000"/>
          <w:sz w:val="20"/>
          <w:szCs w:val="20"/>
        </w:rPr>
        <w:t>из районной комиссии - заключения о результатах общественных обсуждений.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Сотрудник ОД в течение одного рабочего дня осуществляет регистрацию сопроводительного письма районной комиссии и направляет в Сектор ОГП сопроводительное письмо и прилагающиеся к нему документы для подготовки материалов к заседанию Городской комиссии.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Должностным лицом, ответственным за подготовку материалов к заседанию Городской комиссии, является сотрудник Сектора ОГП.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Должностным лицом, ответственным за выполнение действий, является секретарь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Городская комиссия рассматривает поступившие документы и рекомендует принять одно </w:t>
      </w:r>
      <w:r w:rsidRPr="005979A3">
        <w:rPr>
          <w:sz w:val="20"/>
          <w:szCs w:val="20"/>
        </w:rPr>
        <w:br/>
        <w:t>из следующих решений: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предоставить заявителю разрешение на условно разрешенный вид использования,</w:t>
      </w:r>
    </w:p>
    <w:p w:rsidR="00BC10F1" w:rsidRPr="005979A3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отказать заявителю в предоставлении разрешения на условно разрешенный вид.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Критерием принятия решения при выполнении действий является наличие документов, указанных в пунктах «а» и</w:t>
      </w:r>
      <w:r>
        <w:rPr>
          <w:sz w:val="20"/>
          <w:szCs w:val="20"/>
        </w:rPr>
        <w:t>ли</w:t>
      </w:r>
      <w:r w:rsidRPr="005979A3">
        <w:rPr>
          <w:sz w:val="20"/>
          <w:szCs w:val="20"/>
        </w:rPr>
        <w:t xml:space="preserve"> «б» настоящего примечания.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Результатом выполнения действий является оформленный и подписанный председателем Городской комиссии протокол заседания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Способом фиксации результата выполнения действий является оформление и подписание протокола заседания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Передача результата выполнения действий осуществляется путем направления</w:t>
      </w:r>
      <w:r>
        <w:rPr>
          <w:sz w:val="20"/>
          <w:szCs w:val="20"/>
        </w:rPr>
        <w:t xml:space="preserve"> </w:t>
      </w:r>
      <w:r w:rsidRPr="00C320E3">
        <w:rPr>
          <w:sz w:val="20"/>
          <w:szCs w:val="20"/>
        </w:rPr>
        <w:t>в течение двух дней</w:t>
      </w:r>
      <w:r w:rsidRPr="005979A3">
        <w:rPr>
          <w:sz w:val="20"/>
          <w:szCs w:val="20"/>
        </w:rPr>
        <w:t xml:space="preserve"> в Комитет </w:t>
      </w:r>
      <w:r>
        <w:rPr>
          <w:sz w:val="20"/>
          <w:szCs w:val="20"/>
        </w:rPr>
        <w:t xml:space="preserve">оформленного и подписанного </w:t>
      </w:r>
      <w:r w:rsidRPr="005979A3">
        <w:rPr>
          <w:sz w:val="20"/>
          <w:szCs w:val="20"/>
        </w:rPr>
        <w:t>протокола заседания Городской комиссии.</w:t>
      </w:r>
    </w:p>
    <w:p w:rsidR="00BC10F1" w:rsidRPr="004D3AB6" w:rsidRDefault="00BC10F1" w:rsidP="00BC10F1">
      <w:pPr>
        <w:pStyle w:val="af3"/>
        <w:spacing w:after="0"/>
        <w:ind w:right="57" w:firstLine="851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Максимальный срок выполнения действий, указанных в настоящем примечании,</w:t>
      </w:r>
      <w:r>
        <w:rPr>
          <w:sz w:val="20"/>
          <w:szCs w:val="20"/>
        </w:rPr>
        <w:t xml:space="preserve"> - </w:t>
      </w:r>
      <w:r w:rsidRPr="00C320E3">
        <w:rPr>
          <w:sz w:val="20"/>
          <w:szCs w:val="20"/>
        </w:rPr>
        <w:t>двенадцать</w:t>
      </w:r>
      <w:r w:rsidRPr="005979A3">
        <w:rPr>
          <w:sz w:val="20"/>
          <w:szCs w:val="20"/>
        </w:rPr>
        <w:t xml:space="preserve"> рабочих дней</w:t>
      </w:r>
      <w:r>
        <w:rPr>
          <w:sz w:val="20"/>
          <w:szCs w:val="20"/>
        </w:rPr>
        <w:t xml:space="preserve"> </w:t>
      </w:r>
      <w:r w:rsidRPr="005979A3">
        <w:rPr>
          <w:sz w:val="20"/>
          <w:szCs w:val="20"/>
        </w:rPr>
        <w:t>со дня</w:t>
      </w:r>
      <w:r>
        <w:rPr>
          <w:sz w:val="20"/>
          <w:szCs w:val="20"/>
        </w:rPr>
        <w:t xml:space="preserve"> опубликования заключения </w:t>
      </w:r>
      <w:r w:rsidRPr="005979A3">
        <w:rPr>
          <w:sz w:val="20"/>
          <w:szCs w:val="20"/>
        </w:rPr>
        <w:t>о результатах публичных слушаний.</w:t>
      </w:r>
    </w:p>
    <w:p w:rsidR="00BC10F1" w:rsidRDefault="00BC10F1" w:rsidP="00BC10F1">
      <w:pPr>
        <w:pStyle w:val="af"/>
        <w:jc w:val="both"/>
      </w:pPr>
    </w:p>
  </w:footnote>
  <w:footnote w:id="10">
    <w:p w:rsidR="00BC10F1" w:rsidRPr="005979A3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0"/>
          <w:szCs w:val="20"/>
        </w:rPr>
      </w:pPr>
      <w:r w:rsidRPr="00340C12">
        <w:rPr>
          <w:rStyle w:val="af1"/>
          <w:sz w:val="20"/>
          <w:szCs w:val="20"/>
        </w:rPr>
        <w:footnoteRef/>
      </w:r>
      <w:r w:rsidRPr="00340C12">
        <w:rPr>
          <w:sz w:val="20"/>
          <w:szCs w:val="20"/>
        </w:rPr>
        <w:t xml:space="preserve"> </w:t>
      </w:r>
      <w:r w:rsidRPr="005979A3">
        <w:rPr>
          <w:sz w:val="20"/>
          <w:szCs w:val="20"/>
        </w:rPr>
        <w:t>Юридическим фактом, являющимся основанием для начала действий Городской комиссии, является подписание председателем Городской комиссии протокола заседания Городской комиссии.</w:t>
      </w:r>
    </w:p>
    <w:p w:rsidR="00BC10F1" w:rsidRPr="005979A3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 xml:space="preserve">Срок выполнения действий Городской комиссии </w:t>
      </w:r>
      <w:r>
        <w:rPr>
          <w:sz w:val="20"/>
          <w:szCs w:val="20"/>
        </w:rPr>
        <w:t>-</w:t>
      </w:r>
      <w:r w:rsidRPr="005979A3">
        <w:rPr>
          <w:sz w:val="20"/>
          <w:szCs w:val="20"/>
        </w:rPr>
        <w:t xml:space="preserve"> </w:t>
      </w:r>
      <w:r w:rsidRPr="00D17F6D">
        <w:rPr>
          <w:sz w:val="20"/>
          <w:szCs w:val="20"/>
        </w:rPr>
        <w:t>не позднее трех рабочих дней после окончания срока действий, предусмотренного аб</w:t>
      </w:r>
      <w:r w:rsidR="00D17F6D" w:rsidRPr="00D17F6D">
        <w:rPr>
          <w:sz w:val="20"/>
          <w:szCs w:val="20"/>
        </w:rPr>
        <w:t>зацем девятнадцатым примечания 9</w:t>
      </w:r>
      <w:r w:rsidRPr="00D17F6D">
        <w:rPr>
          <w:sz w:val="20"/>
          <w:szCs w:val="20"/>
        </w:rPr>
        <w:t xml:space="preserve"> к пункту 3.7.1 настоящего Административного регламента.</w:t>
      </w:r>
    </w:p>
    <w:p w:rsidR="00BC10F1" w:rsidRPr="005979A3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Должностным лицом, ответственным за выполнение действий, является председатель Городской комиссии.</w:t>
      </w:r>
    </w:p>
    <w:p w:rsidR="00BC10F1" w:rsidRPr="005979A3" w:rsidRDefault="00BC10F1" w:rsidP="00BC10F1">
      <w:pPr>
        <w:autoSpaceDE w:val="0"/>
        <w:autoSpaceDN w:val="0"/>
        <w:adjustRightInd w:val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Городская комиссия осуществляет подготовку в соответствии с протоколом заседания Городской комиссии рекомендаций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Критерием принятия решения при выполнении действий является наличие протокола заседания Городской комиссии, подписанного председателем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Результатом выполнения действий являются рекомендации Городской комиссии.</w:t>
      </w:r>
    </w:p>
    <w:p w:rsidR="00BC10F1" w:rsidRPr="005979A3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Способом фиксации результата выполнения действий является оформление рекомендаций Городской комиссии.</w:t>
      </w:r>
    </w:p>
    <w:p w:rsidR="00BC10F1" w:rsidRPr="0091091A" w:rsidRDefault="00BC10F1" w:rsidP="00BC10F1">
      <w:pPr>
        <w:pStyle w:val="af3"/>
        <w:spacing w:after="0"/>
        <w:ind w:left="57" w:right="57" w:firstLine="794"/>
        <w:jc w:val="both"/>
        <w:rPr>
          <w:sz w:val="20"/>
          <w:szCs w:val="20"/>
        </w:rPr>
      </w:pPr>
      <w:r w:rsidRPr="005979A3">
        <w:rPr>
          <w:sz w:val="20"/>
          <w:szCs w:val="20"/>
        </w:rPr>
        <w:t>Передача результата выполнения действий осуществляется путем направления в Комитет рекомендаций Городской комиссии в пределах срока установленного абзацем вторым настоящего примечания.</w:t>
      </w:r>
    </w:p>
    <w:p w:rsidR="00BC10F1" w:rsidRDefault="00BC10F1" w:rsidP="00BC10F1">
      <w:pPr>
        <w:pStyle w:val="af"/>
        <w:jc w:val="both"/>
      </w:pPr>
    </w:p>
  </w:footnote>
  <w:footnote w:id="11">
    <w:p w:rsidR="00EE260F" w:rsidRPr="00F06545" w:rsidRDefault="00EE260F" w:rsidP="00F06545">
      <w:pPr>
        <w:ind w:firstLine="851"/>
        <w:jc w:val="both"/>
        <w:rPr>
          <w:sz w:val="20"/>
          <w:szCs w:val="20"/>
        </w:rPr>
      </w:pPr>
      <w:r w:rsidRPr="00EE260F">
        <w:rPr>
          <w:rStyle w:val="af1"/>
          <w:sz w:val="20"/>
          <w:szCs w:val="20"/>
        </w:rPr>
        <w:footnoteRef/>
      </w:r>
      <w:r w:rsidRPr="00EE260F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EE260F">
        <w:rPr>
          <w:sz w:val="20"/>
          <w:szCs w:val="20"/>
        </w:rPr>
        <w:t xml:space="preserve">ни и часы выдачи результата предоставления государственной услуги: вторник, четверг, </w:t>
      </w:r>
      <w:r>
        <w:rPr>
          <w:sz w:val="20"/>
          <w:szCs w:val="20"/>
        </w:rPr>
        <w:br/>
      </w:r>
      <w:r w:rsidRPr="00EE260F">
        <w:rPr>
          <w:sz w:val="20"/>
          <w:szCs w:val="20"/>
        </w:rPr>
        <w:t>с 15.00 до 17.00.</w:t>
      </w:r>
    </w:p>
  </w:footnote>
  <w:footnote w:id="12">
    <w:p w:rsidR="005E6BEC" w:rsidRDefault="005E6BEC" w:rsidP="00A224E5">
      <w:pPr>
        <w:pStyle w:val="af"/>
        <w:ind w:firstLine="851"/>
        <w:jc w:val="both"/>
      </w:pPr>
      <w:r>
        <w:rPr>
          <w:rStyle w:val="af1"/>
        </w:rPr>
        <w:footnoteRef/>
      </w:r>
      <w:r>
        <w:t xml:space="preserve"> </w:t>
      </w:r>
      <w:r w:rsidRPr="007C45A6">
        <w:t>Возможность подать жалобу посредством Портала обеспечивается для заявителей, которые подали запрос о предоставлении государственной услуги через Портал.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546376"/>
      <w:docPartObj>
        <w:docPartGallery w:val="Page Numbers (Top of Page)"/>
        <w:docPartUnique/>
      </w:docPartObj>
    </w:sdtPr>
    <w:sdtEndPr/>
    <w:sdtContent>
      <w:p w:rsidR="005E6BEC" w:rsidRDefault="005E6B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1BD">
          <w:rPr>
            <w:noProof/>
          </w:rPr>
          <w:t>24</w:t>
        </w:r>
        <w:r>
          <w:fldChar w:fldCharType="end"/>
        </w:r>
      </w:p>
    </w:sdtContent>
  </w:sdt>
  <w:p w:rsidR="005E6BEC" w:rsidRDefault="005E6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05"/>
    <w:rsid w:val="00000028"/>
    <w:rsid w:val="00000996"/>
    <w:rsid w:val="00000B58"/>
    <w:rsid w:val="00002466"/>
    <w:rsid w:val="00002775"/>
    <w:rsid w:val="000030F1"/>
    <w:rsid w:val="000044A8"/>
    <w:rsid w:val="000052C2"/>
    <w:rsid w:val="00007033"/>
    <w:rsid w:val="00010177"/>
    <w:rsid w:val="00010EB8"/>
    <w:rsid w:val="00011459"/>
    <w:rsid w:val="00012D1A"/>
    <w:rsid w:val="00013C24"/>
    <w:rsid w:val="000146C9"/>
    <w:rsid w:val="0001611B"/>
    <w:rsid w:val="0001624D"/>
    <w:rsid w:val="000162EC"/>
    <w:rsid w:val="000164F4"/>
    <w:rsid w:val="000175E2"/>
    <w:rsid w:val="0001774F"/>
    <w:rsid w:val="000207B6"/>
    <w:rsid w:val="00021D31"/>
    <w:rsid w:val="00021DAB"/>
    <w:rsid w:val="00023C5F"/>
    <w:rsid w:val="00025384"/>
    <w:rsid w:val="00025AD4"/>
    <w:rsid w:val="0002628C"/>
    <w:rsid w:val="00026978"/>
    <w:rsid w:val="0002771A"/>
    <w:rsid w:val="00027A79"/>
    <w:rsid w:val="0003125E"/>
    <w:rsid w:val="00031844"/>
    <w:rsid w:val="00032AB1"/>
    <w:rsid w:val="000338B6"/>
    <w:rsid w:val="00033ADC"/>
    <w:rsid w:val="00036904"/>
    <w:rsid w:val="00037414"/>
    <w:rsid w:val="00037909"/>
    <w:rsid w:val="00040B88"/>
    <w:rsid w:val="0004230C"/>
    <w:rsid w:val="00043CA5"/>
    <w:rsid w:val="00043CFF"/>
    <w:rsid w:val="0004467E"/>
    <w:rsid w:val="000460E1"/>
    <w:rsid w:val="00047126"/>
    <w:rsid w:val="000500D8"/>
    <w:rsid w:val="0005038F"/>
    <w:rsid w:val="0005100E"/>
    <w:rsid w:val="00051C2D"/>
    <w:rsid w:val="00052B63"/>
    <w:rsid w:val="000538E0"/>
    <w:rsid w:val="00053D00"/>
    <w:rsid w:val="00054376"/>
    <w:rsid w:val="000549AE"/>
    <w:rsid w:val="0005617A"/>
    <w:rsid w:val="00056544"/>
    <w:rsid w:val="00056702"/>
    <w:rsid w:val="00056DE3"/>
    <w:rsid w:val="00056E3B"/>
    <w:rsid w:val="000574EE"/>
    <w:rsid w:val="000619B2"/>
    <w:rsid w:val="00061E28"/>
    <w:rsid w:val="00065863"/>
    <w:rsid w:val="00065ACE"/>
    <w:rsid w:val="00065DF3"/>
    <w:rsid w:val="00066745"/>
    <w:rsid w:val="00067369"/>
    <w:rsid w:val="00067ACA"/>
    <w:rsid w:val="00070BA4"/>
    <w:rsid w:val="000712F2"/>
    <w:rsid w:val="0007251E"/>
    <w:rsid w:val="00072BD3"/>
    <w:rsid w:val="00075154"/>
    <w:rsid w:val="000769D7"/>
    <w:rsid w:val="00076CC9"/>
    <w:rsid w:val="0008032B"/>
    <w:rsid w:val="00080777"/>
    <w:rsid w:val="00081F6A"/>
    <w:rsid w:val="000823EE"/>
    <w:rsid w:val="0008247B"/>
    <w:rsid w:val="00082C55"/>
    <w:rsid w:val="00083C7D"/>
    <w:rsid w:val="00083FF8"/>
    <w:rsid w:val="0008409C"/>
    <w:rsid w:val="0008426F"/>
    <w:rsid w:val="0008638D"/>
    <w:rsid w:val="00086705"/>
    <w:rsid w:val="00087180"/>
    <w:rsid w:val="000873CD"/>
    <w:rsid w:val="00090764"/>
    <w:rsid w:val="0009342D"/>
    <w:rsid w:val="0009413D"/>
    <w:rsid w:val="00094444"/>
    <w:rsid w:val="00094AA6"/>
    <w:rsid w:val="00096CC7"/>
    <w:rsid w:val="00097555"/>
    <w:rsid w:val="000A30E4"/>
    <w:rsid w:val="000A4DBC"/>
    <w:rsid w:val="000A64EF"/>
    <w:rsid w:val="000A66ED"/>
    <w:rsid w:val="000A7C91"/>
    <w:rsid w:val="000B31E6"/>
    <w:rsid w:val="000B4238"/>
    <w:rsid w:val="000B4F02"/>
    <w:rsid w:val="000B5798"/>
    <w:rsid w:val="000B6E0F"/>
    <w:rsid w:val="000B7F83"/>
    <w:rsid w:val="000C03B9"/>
    <w:rsid w:val="000C080A"/>
    <w:rsid w:val="000C1D89"/>
    <w:rsid w:val="000C31DF"/>
    <w:rsid w:val="000C3F8D"/>
    <w:rsid w:val="000C4263"/>
    <w:rsid w:val="000C48D0"/>
    <w:rsid w:val="000C497B"/>
    <w:rsid w:val="000C5688"/>
    <w:rsid w:val="000C6BF0"/>
    <w:rsid w:val="000C73EE"/>
    <w:rsid w:val="000C7962"/>
    <w:rsid w:val="000D0516"/>
    <w:rsid w:val="000D18EF"/>
    <w:rsid w:val="000D28D3"/>
    <w:rsid w:val="000D45C5"/>
    <w:rsid w:val="000E10A3"/>
    <w:rsid w:val="000E233F"/>
    <w:rsid w:val="000E258C"/>
    <w:rsid w:val="000E3541"/>
    <w:rsid w:val="000E473F"/>
    <w:rsid w:val="000E4761"/>
    <w:rsid w:val="000E5F10"/>
    <w:rsid w:val="000E67C6"/>
    <w:rsid w:val="000E7656"/>
    <w:rsid w:val="000F0FD3"/>
    <w:rsid w:val="000F1695"/>
    <w:rsid w:val="000F35B7"/>
    <w:rsid w:val="000F5F2D"/>
    <w:rsid w:val="000F68A9"/>
    <w:rsid w:val="000F749B"/>
    <w:rsid w:val="000F7715"/>
    <w:rsid w:val="000F7E3F"/>
    <w:rsid w:val="00101684"/>
    <w:rsid w:val="00101EA0"/>
    <w:rsid w:val="0010208C"/>
    <w:rsid w:val="001022A0"/>
    <w:rsid w:val="00103A84"/>
    <w:rsid w:val="00104620"/>
    <w:rsid w:val="00104C20"/>
    <w:rsid w:val="0010593F"/>
    <w:rsid w:val="00106057"/>
    <w:rsid w:val="001063A3"/>
    <w:rsid w:val="00107337"/>
    <w:rsid w:val="00110816"/>
    <w:rsid w:val="00111156"/>
    <w:rsid w:val="00111CC8"/>
    <w:rsid w:val="00113C93"/>
    <w:rsid w:val="00113E06"/>
    <w:rsid w:val="00114FA9"/>
    <w:rsid w:val="001157C0"/>
    <w:rsid w:val="00115BD2"/>
    <w:rsid w:val="0011645D"/>
    <w:rsid w:val="00117AC1"/>
    <w:rsid w:val="001200EC"/>
    <w:rsid w:val="0012156A"/>
    <w:rsid w:val="00121DF2"/>
    <w:rsid w:val="00122669"/>
    <w:rsid w:val="00123C1D"/>
    <w:rsid w:val="00123F7A"/>
    <w:rsid w:val="0012401B"/>
    <w:rsid w:val="001245EA"/>
    <w:rsid w:val="00126809"/>
    <w:rsid w:val="00126D2E"/>
    <w:rsid w:val="0012775F"/>
    <w:rsid w:val="001279BC"/>
    <w:rsid w:val="00127AEF"/>
    <w:rsid w:val="00130577"/>
    <w:rsid w:val="00130678"/>
    <w:rsid w:val="001313AE"/>
    <w:rsid w:val="001322FC"/>
    <w:rsid w:val="00134720"/>
    <w:rsid w:val="00134B12"/>
    <w:rsid w:val="00134EC2"/>
    <w:rsid w:val="001355DB"/>
    <w:rsid w:val="00135DAD"/>
    <w:rsid w:val="001403AF"/>
    <w:rsid w:val="001409C2"/>
    <w:rsid w:val="001413B0"/>
    <w:rsid w:val="00141F9A"/>
    <w:rsid w:val="00143980"/>
    <w:rsid w:val="00144261"/>
    <w:rsid w:val="001443BE"/>
    <w:rsid w:val="001443CB"/>
    <w:rsid w:val="0014537D"/>
    <w:rsid w:val="001459AD"/>
    <w:rsid w:val="0014694E"/>
    <w:rsid w:val="0014789D"/>
    <w:rsid w:val="00147E60"/>
    <w:rsid w:val="0015077B"/>
    <w:rsid w:val="0015203F"/>
    <w:rsid w:val="001526A3"/>
    <w:rsid w:val="00152814"/>
    <w:rsid w:val="00152B96"/>
    <w:rsid w:val="00152E90"/>
    <w:rsid w:val="00154044"/>
    <w:rsid w:val="001546B9"/>
    <w:rsid w:val="001569AA"/>
    <w:rsid w:val="00156C01"/>
    <w:rsid w:val="00157F98"/>
    <w:rsid w:val="00161E83"/>
    <w:rsid w:val="00162B4F"/>
    <w:rsid w:val="001644C2"/>
    <w:rsid w:val="0016452D"/>
    <w:rsid w:val="00164C69"/>
    <w:rsid w:val="001670DD"/>
    <w:rsid w:val="00170407"/>
    <w:rsid w:val="001704B4"/>
    <w:rsid w:val="00170746"/>
    <w:rsid w:val="00170DB5"/>
    <w:rsid w:val="001732BD"/>
    <w:rsid w:val="00174192"/>
    <w:rsid w:val="00175EE1"/>
    <w:rsid w:val="00176687"/>
    <w:rsid w:val="00177CBB"/>
    <w:rsid w:val="00180C28"/>
    <w:rsid w:val="00184C97"/>
    <w:rsid w:val="001869F6"/>
    <w:rsid w:val="00187650"/>
    <w:rsid w:val="0019020B"/>
    <w:rsid w:val="001903F5"/>
    <w:rsid w:val="00190549"/>
    <w:rsid w:val="00190B88"/>
    <w:rsid w:val="00192FBF"/>
    <w:rsid w:val="001936AD"/>
    <w:rsid w:val="00193F3B"/>
    <w:rsid w:val="00193F85"/>
    <w:rsid w:val="00194894"/>
    <w:rsid w:val="001949B4"/>
    <w:rsid w:val="00195011"/>
    <w:rsid w:val="001961D1"/>
    <w:rsid w:val="001A0698"/>
    <w:rsid w:val="001A0AF0"/>
    <w:rsid w:val="001A19AC"/>
    <w:rsid w:val="001A1F49"/>
    <w:rsid w:val="001A2450"/>
    <w:rsid w:val="001A2A0E"/>
    <w:rsid w:val="001A2BEC"/>
    <w:rsid w:val="001A5083"/>
    <w:rsid w:val="001A5251"/>
    <w:rsid w:val="001A5A97"/>
    <w:rsid w:val="001A7183"/>
    <w:rsid w:val="001A728A"/>
    <w:rsid w:val="001A7D11"/>
    <w:rsid w:val="001B0D52"/>
    <w:rsid w:val="001B25D3"/>
    <w:rsid w:val="001B2602"/>
    <w:rsid w:val="001B307F"/>
    <w:rsid w:val="001B400E"/>
    <w:rsid w:val="001B42B9"/>
    <w:rsid w:val="001B42FF"/>
    <w:rsid w:val="001B4B17"/>
    <w:rsid w:val="001B5B09"/>
    <w:rsid w:val="001B6211"/>
    <w:rsid w:val="001B63B5"/>
    <w:rsid w:val="001B6C81"/>
    <w:rsid w:val="001B7610"/>
    <w:rsid w:val="001B7612"/>
    <w:rsid w:val="001C0ABD"/>
    <w:rsid w:val="001C186C"/>
    <w:rsid w:val="001C383B"/>
    <w:rsid w:val="001C44C3"/>
    <w:rsid w:val="001C4C94"/>
    <w:rsid w:val="001C4DD6"/>
    <w:rsid w:val="001C58C7"/>
    <w:rsid w:val="001C7260"/>
    <w:rsid w:val="001C7410"/>
    <w:rsid w:val="001D0DF7"/>
    <w:rsid w:val="001D194E"/>
    <w:rsid w:val="001D1A34"/>
    <w:rsid w:val="001D2647"/>
    <w:rsid w:val="001D292C"/>
    <w:rsid w:val="001D4787"/>
    <w:rsid w:val="001D4F86"/>
    <w:rsid w:val="001D5848"/>
    <w:rsid w:val="001D5931"/>
    <w:rsid w:val="001D69D5"/>
    <w:rsid w:val="001E0C82"/>
    <w:rsid w:val="001E1597"/>
    <w:rsid w:val="001E2625"/>
    <w:rsid w:val="001E26A9"/>
    <w:rsid w:val="001E28BA"/>
    <w:rsid w:val="001E37CF"/>
    <w:rsid w:val="001E37F4"/>
    <w:rsid w:val="001E5638"/>
    <w:rsid w:val="001E5EC9"/>
    <w:rsid w:val="001E6135"/>
    <w:rsid w:val="001E63DD"/>
    <w:rsid w:val="001E68C3"/>
    <w:rsid w:val="001E6F09"/>
    <w:rsid w:val="001F16FC"/>
    <w:rsid w:val="001F1ADD"/>
    <w:rsid w:val="001F1B4B"/>
    <w:rsid w:val="001F216D"/>
    <w:rsid w:val="001F2705"/>
    <w:rsid w:val="001F2D93"/>
    <w:rsid w:val="001F3131"/>
    <w:rsid w:val="001F3772"/>
    <w:rsid w:val="001F37CC"/>
    <w:rsid w:val="001F3CD9"/>
    <w:rsid w:val="001F3FE3"/>
    <w:rsid w:val="001F5644"/>
    <w:rsid w:val="001F6C3F"/>
    <w:rsid w:val="001F705B"/>
    <w:rsid w:val="0020019E"/>
    <w:rsid w:val="002014BF"/>
    <w:rsid w:val="00201FBA"/>
    <w:rsid w:val="0020282D"/>
    <w:rsid w:val="00202DB2"/>
    <w:rsid w:val="00203800"/>
    <w:rsid w:val="00203A7D"/>
    <w:rsid w:val="00203D68"/>
    <w:rsid w:val="0020544D"/>
    <w:rsid w:val="00206C28"/>
    <w:rsid w:val="00206C32"/>
    <w:rsid w:val="00207866"/>
    <w:rsid w:val="002100EF"/>
    <w:rsid w:val="00213635"/>
    <w:rsid w:val="002145C1"/>
    <w:rsid w:val="002151C8"/>
    <w:rsid w:val="00216A8B"/>
    <w:rsid w:val="00217FA2"/>
    <w:rsid w:val="00220EDF"/>
    <w:rsid w:val="00221C22"/>
    <w:rsid w:val="00222004"/>
    <w:rsid w:val="00222176"/>
    <w:rsid w:val="0022217A"/>
    <w:rsid w:val="00222A3A"/>
    <w:rsid w:val="00222BD4"/>
    <w:rsid w:val="002237E4"/>
    <w:rsid w:val="00224329"/>
    <w:rsid w:val="00224C05"/>
    <w:rsid w:val="0022546A"/>
    <w:rsid w:val="00225843"/>
    <w:rsid w:val="00226604"/>
    <w:rsid w:val="002277E6"/>
    <w:rsid w:val="002302DC"/>
    <w:rsid w:val="0023054C"/>
    <w:rsid w:val="00231090"/>
    <w:rsid w:val="00232602"/>
    <w:rsid w:val="00232DB4"/>
    <w:rsid w:val="00232DFD"/>
    <w:rsid w:val="002339F0"/>
    <w:rsid w:val="00233F29"/>
    <w:rsid w:val="002348E4"/>
    <w:rsid w:val="00235436"/>
    <w:rsid w:val="00237041"/>
    <w:rsid w:val="002370F6"/>
    <w:rsid w:val="002374E9"/>
    <w:rsid w:val="002409E1"/>
    <w:rsid w:val="00241553"/>
    <w:rsid w:val="00241625"/>
    <w:rsid w:val="00241650"/>
    <w:rsid w:val="00241C5C"/>
    <w:rsid w:val="002422ED"/>
    <w:rsid w:val="002432C3"/>
    <w:rsid w:val="00243595"/>
    <w:rsid w:val="00243B8E"/>
    <w:rsid w:val="002440C8"/>
    <w:rsid w:val="00244361"/>
    <w:rsid w:val="0024452F"/>
    <w:rsid w:val="002451CB"/>
    <w:rsid w:val="00246B68"/>
    <w:rsid w:val="00246DA5"/>
    <w:rsid w:val="00247928"/>
    <w:rsid w:val="00250B30"/>
    <w:rsid w:val="00251875"/>
    <w:rsid w:val="0025325A"/>
    <w:rsid w:val="00253888"/>
    <w:rsid w:val="002539BB"/>
    <w:rsid w:val="00253CF0"/>
    <w:rsid w:val="00254251"/>
    <w:rsid w:val="0025450F"/>
    <w:rsid w:val="002566C1"/>
    <w:rsid w:val="00256CAB"/>
    <w:rsid w:val="002570CB"/>
    <w:rsid w:val="002574C1"/>
    <w:rsid w:val="00257E23"/>
    <w:rsid w:val="00260125"/>
    <w:rsid w:val="00261025"/>
    <w:rsid w:val="00261A43"/>
    <w:rsid w:val="00262DE2"/>
    <w:rsid w:val="00263A67"/>
    <w:rsid w:val="0026415D"/>
    <w:rsid w:val="00266351"/>
    <w:rsid w:val="002663C1"/>
    <w:rsid w:val="00270345"/>
    <w:rsid w:val="002706EB"/>
    <w:rsid w:val="00271795"/>
    <w:rsid w:val="00271C74"/>
    <w:rsid w:val="002725D5"/>
    <w:rsid w:val="0027263F"/>
    <w:rsid w:val="002738BA"/>
    <w:rsid w:val="00273E3F"/>
    <w:rsid w:val="00274C86"/>
    <w:rsid w:val="00274D81"/>
    <w:rsid w:val="00274D93"/>
    <w:rsid w:val="002750A1"/>
    <w:rsid w:val="002753C7"/>
    <w:rsid w:val="002756C8"/>
    <w:rsid w:val="00276978"/>
    <w:rsid w:val="00276BFF"/>
    <w:rsid w:val="00276F69"/>
    <w:rsid w:val="0028041C"/>
    <w:rsid w:val="002810B9"/>
    <w:rsid w:val="00282006"/>
    <w:rsid w:val="0028215B"/>
    <w:rsid w:val="00283711"/>
    <w:rsid w:val="00283ACE"/>
    <w:rsid w:val="00284FA3"/>
    <w:rsid w:val="00285D6A"/>
    <w:rsid w:val="002862AB"/>
    <w:rsid w:val="002870E1"/>
    <w:rsid w:val="002878D6"/>
    <w:rsid w:val="00287D23"/>
    <w:rsid w:val="00291451"/>
    <w:rsid w:val="00292739"/>
    <w:rsid w:val="00293395"/>
    <w:rsid w:val="00293940"/>
    <w:rsid w:val="00294038"/>
    <w:rsid w:val="002943F2"/>
    <w:rsid w:val="00295FD8"/>
    <w:rsid w:val="002964C1"/>
    <w:rsid w:val="002A14A5"/>
    <w:rsid w:val="002A3118"/>
    <w:rsid w:val="002A3BEA"/>
    <w:rsid w:val="002A40AC"/>
    <w:rsid w:val="002A4E07"/>
    <w:rsid w:val="002A5660"/>
    <w:rsid w:val="002A5ED1"/>
    <w:rsid w:val="002A62BA"/>
    <w:rsid w:val="002A67FE"/>
    <w:rsid w:val="002A7653"/>
    <w:rsid w:val="002B0340"/>
    <w:rsid w:val="002B11CD"/>
    <w:rsid w:val="002B12F7"/>
    <w:rsid w:val="002B2960"/>
    <w:rsid w:val="002B3604"/>
    <w:rsid w:val="002B47BD"/>
    <w:rsid w:val="002B4CB2"/>
    <w:rsid w:val="002B5DA7"/>
    <w:rsid w:val="002B638E"/>
    <w:rsid w:val="002B67E8"/>
    <w:rsid w:val="002C20E6"/>
    <w:rsid w:val="002C2137"/>
    <w:rsid w:val="002C354C"/>
    <w:rsid w:val="002C3B43"/>
    <w:rsid w:val="002C3F83"/>
    <w:rsid w:val="002C4A1D"/>
    <w:rsid w:val="002C4F45"/>
    <w:rsid w:val="002C561B"/>
    <w:rsid w:val="002C5B61"/>
    <w:rsid w:val="002C5BA2"/>
    <w:rsid w:val="002C74E7"/>
    <w:rsid w:val="002C7563"/>
    <w:rsid w:val="002C7E85"/>
    <w:rsid w:val="002D01B3"/>
    <w:rsid w:val="002D08CA"/>
    <w:rsid w:val="002D0996"/>
    <w:rsid w:val="002D0D77"/>
    <w:rsid w:val="002D0F1B"/>
    <w:rsid w:val="002D1B18"/>
    <w:rsid w:val="002D1C76"/>
    <w:rsid w:val="002D1DF7"/>
    <w:rsid w:val="002D2A07"/>
    <w:rsid w:val="002D426F"/>
    <w:rsid w:val="002D45BA"/>
    <w:rsid w:val="002D4B43"/>
    <w:rsid w:val="002D631A"/>
    <w:rsid w:val="002D69C9"/>
    <w:rsid w:val="002D6EC0"/>
    <w:rsid w:val="002D7019"/>
    <w:rsid w:val="002D7214"/>
    <w:rsid w:val="002D79F5"/>
    <w:rsid w:val="002D7AFE"/>
    <w:rsid w:val="002E19F5"/>
    <w:rsid w:val="002E563A"/>
    <w:rsid w:val="002E66B6"/>
    <w:rsid w:val="002F1065"/>
    <w:rsid w:val="002F1235"/>
    <w:rsid w:val="002F2163"/>
    <w:rsid w:val="002F2528"/>
    <w:rsid w:val="002F2AB4"/>
    <w:rsid w:val="002F3812"/>
    <w:rsid w:val="002F445A"/>
    <w:rsid w:val="002F56A7"/>
    <w:rsid w:val="002F597A"/>
    <w:rsid w:val="002F6E1B"/>
    <w:rsid w:val="002F78C7"/>
    <w:rsid w:val="003001F6"/>
    <w:rsid w:val="00300E3A"/>
    <w:rsid w:val="00301C69"/>
    <w:rsid w:val="0030241B"/>
    <w:rsid w:val="00302C36"/>
    <w:rsid w:val="00302C7C"/>
    <w:rsid w:val="00303329"/>
    <w:rsid w:val="00303C24"/>
    <w:rsid w:val="00304CB6"/>
    <w:rsid w:val="00304CBE"/>
    <w:rsid w:val="00304ECE"/>
    <w:rsid w:val="00306F06"/>
    <w:rsid w:val="003076CC"/>
    <w:rsid w:val="00315AD7"/>
    <w:rsid w:val="0031607B"/>
    <w:rsid w:val="00316C3B"/>
    <w:rsid w:val="00320089"/>
    <w:rsid w:val="00320337"/>
    <w:rsid w:val="003219AF"/>
    <w:rsid w:val="00321CD0"/>
    <w:rsid w:val="00322C5F"/>
    <w:rsid w:val="00322DB4"/>
    <w:rsid w:val="00323DBE"/>
    <w:rsid w:val="00323E7D"/>
    <w:rsid w:val="003247A1"/>
    <w:rsid w:val="00325103"/>
    <w:rsid w:val="00325E25"/>
    <w:rsid w:val="00325F4B"/>
    <w:rsid w:val="00332243"/>
    <w:rsid w:val="00335081"/>
    <w:rsid w:val="003367BE"/>
    <w:rsid w:val="00337002"/>
    <w:rsid w:val="003379E1"/>
    <w:rsid w:val="00337E96"/>
    <w:rsid w:val="00340EC3"/>
    <w:rsid w:val="00340F50"/>
    <w:rsid w:val="00341164"/>
    <w:rsid w:val="00341295"/>
    <w:rsid w:val="00341D8B"/>
    <w:rsid w:val="00343670"/>
    <w:rsid w:val="0034456C"/>
    <w:rsid w:val="00344C85"/>
    <w:rsid w:val="003459E0"/>
    <w:rsid w:val="00346188"/>
    <w:rsid w:val="00346296"/>
    <w:rsid w:val="0034641B"/>
    <w:rsid w:val="00346DE1"/>
    <w:rsid w:val="003518F7"/>
    <w:rsid w:val="00351B52"/>
    <w:rsid w:val="00351BCC"/>
    <w:rsid w:val="00352CC4"/>
    <w:rsid w:val="00354076"/>
    <w:rsid w:val="003550D0"/>
    <w:rsid w:val="00356A8F"/>
    <w:rsid w:val="003603F4"/>
    <w:rsid w:val="0036069C"/>
    <w:rsid w:val="0036096F"/>
    <w:rsid w:val="00360D85"/>
    <w:rsid w:val="00362984"/>
    <w:rsid w:val="00363186"/>
    <w:rsid w:val="003637D3"/>
    <w:rsid w:val="00364E2A"/>
    <w:rsid w:val="00367F94"/>
    <w:rsid w:val="003709B8"/>
    <w:rsid w:val="00370DE3"/>
    <w:rsid w:val="00371884"/>
    <w:rsid w:val="00371AF5"/>
    <w:rsid w:val="00371B12"/>
    <w:rsid w:val="00371F38"/>
    <w:rsid w:val="00373C1D"/>
    <w:rsid w:val="00373ED9"/>
    <w:rsid w:val="00374DC3"/>
    <w:rsid w:val="00375114"/>
    <w:rsid w:val="00375260"/>
    <w:rsid w:val="00376DE7"/>
    <w:rsid w:val="003773A6"/>
    <w:rsid w:val="003778F8"/>
    <w:rsid w:val="00377D17"/>
    <w:rsid w:val="00383030"/>
    <w:rsid w:val="003837B3"/>
    <w:rsid w:val="00383DA6"/>
    <w:rsid w:val="00384CE9"/>
    <w:rsid w:val="00386E84"/>
    <w:rsid w:val="00390141"/>
    <w:rsid w:val="003909CD"/>
    <w:rsid w:val="00390DA1"/>
    <w:rsid w:val="003912D2"/>
    <w:rsid w:val="0039198C"/>
    <w:rsid w:val="00391D72"/>
    <w:rsid w:val="003967A1"/>
    <w:rsid w:val="003967FC"/>
    <w:rsid w:val="003A0BA4"/>
    <w:rsid w:val="003A13E6"/>
    <w:rsid w:val="003A1981"/>
    <w:rsid w:val="003A2FFA"/>
    <w:rsid w:val="003A37FD"/>
    <w:rsid w:val="003A4D63"/>
    <w:rsid w:val="003A55CD"/>
    <w:rsid w:val="003A70E0"/>
    <w:rsid w:val="003A7165"/>
    <w:rsid w:val="003A772F"/>
    <w:rsid w:val="003B0E1C"/>
    <w:rsid w:val="003B376E"/>
    <w:rsid w:val="003B474C"/>
    <w:rsid w:val="003B4D44"/>
    <w:rsid w:val="003B4ED1"/>
    <w:rsid w:val="003B550F"/>
    <w:rsid w:val="003B571B"/>
    <w:rsid w:val="003C02B0"/>
    <w:rsid w:val="003C063B"/>
    <w:rsid w:val="003C1993"/>
    <w:rsid w:val="003C30CE"/>
    <w:rsid w:val="003C48F3"/>
    <w:rsid w:val="003C5666"/>
    <w:rsid w:val="003C6B0A"/>
    <w:rsid w:val="003C7EF1"/>
    <w:rsid w:val="003D090E"/>
    <w:rsid w:val="003D365F"/>
    <w:rsid w:val="003D37AF"/>
    <w:rsid w:val="003D4DD9"/>
    <w:rsid w:val="003D52F5"/>
    <w:rsid w:val="003D7315"/>
    <w:rsid w:val="003E2163"/>
    <w:rsid w:val="003E2397"/>
    <w:rsid w:val="003E288D"/>
    <w:rsid w:val="003E28FA"/>
    <w:rsid w:val="003E3BD9"/>
    <w:rsid w:val="003E64E8"/>
    <w:rsid w:val="003E686B"/>
    <w:rsid w:val="003E6DA1"/>
    <w:rsid w:val="003E78A0"/>
    <w:rsid w:val="003F358F"/>
    <w:rsid w:val="003F3CDC"/>
    <w:rsid w:val="003F6789"/>
    <w:rsid w:val="003F720D"/>
    <w:rsid w:val="004002E7"/>
    <w:rsid w:val="00400F8F"/>
    <w:rsid w:val="00401B1B"/>
    <w:rsid w:val="004022B5"/>
    <w:rsid w:val="00402672"/>
    <w:rsid w:val="00403EE9"/>
    <w:rsid w:val="00403F25"/>
    <w:rsid w:val="00404281"/>
    <w:rsid w:val="00404404"/>
    <w:rsid w:val="00404849"/>
    <w:rsid w:val="00405C9A"/>
    <w:rsid w:val="0041197D"/>
    <w:rsid w:val="00412881"/>
    <w:rsid w:val="004169B2"/>
    <w:rsid w:val="00417581"/>
    <w:rsid w:val="0041780D"/>
    <w:rsid w:val="00417F32"/>
    <w:rsid w:val="0042046D"/>
    <w:rsid w:val="00422C72"/>
    <w:rsid w:val="0042321A"/>
    <w:rsid w:val="00423EB8"/>
    <w:rsid w:val="00424DEE"/>
    <w:rsid w:val="00425DD2"/>
    <w:rsid w:val="00427776"/>
    <w:rsid w:val="00427897"/>
    <w:rsid w:val="00430217"/>
    <w:rsid w:val="00430924"/>
    <w:rsid w:val="00430FA5"/>
    <w:rsid w:val="004317A2"/>
    <w:rsid w:val="00433EF4"/>
    <w:rsid w:val="00435AF7"/>
    <w:rsid w:val="00436D1B"/>
    <w:rsid w:val="0043721D"/>
    <w:rsid w:val="004400FD"/>
    <w:rsid w:val="00442C9B"/>
    <w:rsid w:val="00444A92"/>
    <w:rsid w:val="004455BE"/>
    <w:rsid w:val="00445C38"/>
    <w:rsid w:val="004461E5"/>
    <w:rsid w:val="00446788"/>
    <w:rsid w:val="004518EF"/>
    <w:rsid w:val="0045464A"/>
    <w:rsid w:val="0045667E"/>
    <w:rsid w:val="00461AE1"/>
    <w:rsid w:val="00461D9D"/>
    <w:rsid w:val="00462004"/>
    <w:rsid w:val="00462013"/>
    <w:rsid w:val="00463600"/>
    <w:rsid w:val="00463E05"/>
    <w:rsid w:val="00464C36"/>
    <w:rsid w:val="00466666"/>
    <w:rsid w:val="004668E0"/>
    <w:rsid w:val="00466DA5"/>
    <w:rsid w:val="00467097"/>
    <w:rsid w:val="00467DCC"/>
    <w:rsid w:val="0047024D"/>
    <w:rsid w:val="00471BE9"/>
    <w:rsid w:val="00472AB9"/>
    <w:rsid w:val="00472C1C"/>
    <w:rsid w:val="00472C78"/>
    <w:rsid w:val="004732EB"/>
    <w:rsid w:val="00473509"/>
    <w:rsid w:val="0047454A"/>
    <w:rsid w:val="0047576F"/>
    <w:rsid w:val="00476CDD"/>
    <w:rsid w:val="004777E0"/>
    <w:rsid w:val="00477F49"/>
    <w:rsid w:val="00480625"/>
    <w:rsid w:val="0048479D"/>
    <w:rsid w:val="00485339"/>
    <w:rsid w:val="00487B81"/>
    <w:rsid w:val="0049072B"/>
    <w:rsid w:val="004922F2"/>
    <w:rsid w:val="00492AE4"/>
    <w:rsid w:val="00493296"/>
    <w:rsid w:val="0049396F"/>
    <w:rsid w:val="004949A3"/>
    <w:rsid w:val="00495353"/>
    <w:rsid w:val="0049764B"/>
    <w:rsid w:val="004A1049"/>
    <w:rsid w:val="004A204F"/>
    <w:rsid w:val="004A2BC5"/>
    <w:rsid w:val="004A2DD6"/>
    <w:rsid w:val="004A2FE7"/>
    <w:rsid w:val="004A4A1F"/>
    <w:rsid w:val="004A5757"/>
    <w:rsid w:val="004A655D"/>
    <w:rsid w:val="004B1900"/>
    <w:rsid w:val="004B260C"/>
    <w:rsid w:val="004B3596"/>
    <w:rsid w:val="004B4D22"/>
    <w:rsid w:val="004B57B1"/>
    <w:rsid w:val="004B5FE5"/>
    <w:rsid w:val="004B68AA"/>
    <w:rsid w:val="004B7A78"/>
    <w:rsid w:val="004B7A7E"/>
    <w:rsid w:val="004B7B07"/>
    <w:rsid w:val="004B7B10"/>
    <w:rsid w:val="004C01CF"/>
    <w:rsid w:val="004C0B69"/>
    <w:rsid w:val="004C23DB"/>
    <w:rsid w:val="004C28E8"/>
    <w:rsid w:val="004C32B6"/>
    <w:rsid w:val="004C3808"/>
    <w:rsid w:val="004C4155"/>
    <w:rsid w:val="004C508C"/>
    <w:rsid w:val="004C672E"/>
    <w:rsid w:val="004D2540"/>
    <w:rsid w:val="004D256E"/>
    <w:rsid w:val="004D4406"/>
    <w:rsid w:val="004D5489"/>
    <w:rsid w:val="004D5682"/>
    <w:rsid w:val="004D5E3C"/>
    <w:rsid w:val="004D64DE"/>
    <w:rsid w:val="004E09D0"/>
    <w:rsid w:val="004E150E"/>
    <w:rsid w:val="004E1A71"/>
    <w:rsid w:val="004E205C"/>
    <w:rsid w:val="004E2ECD"/>
    <w:rsid w:val="004E3B91"/>
    <w:rsid w:val="004E5B04"/>
    <w:rsid w:val="004E5EF3"/>
    <w:rsid w:val="004E6200"/>
    <w:rsid w:val="004E71BB"/>
    <w:rsid w:val="004F17D3"/>
    <w:rsid w:val="004F1E07"/>
    <w:rsid w:val="004F3687"/>
    <w:rsid w:val="004F54C9"/>
    <w:rsid w:val="004F7FD6"/>
    <w:rsid w:val="00501F73"/>
    <w:rsid w:val="00502F90"/>
    <w:rsid w:val="005042C0"/>
    <w:rsid w:val="005043CA"/>
    <w:rsid w:val="0050670F"/>
    <w:rsid w:val="005069AB"/>
    <w:rsid w:val="00506C8C"/>
    <w:rsid w:val="00507D54"/>
    <w:rsid w:val="0051127E"/>
    <w:rsid w:val="00511DC6"/>
    <w:rsid w:val="005145F7"/>
    <w:rsid w:val="00515AEE"/>
    <w:rsid w:val="0051601A"/>
    <w:rsid w:val="005175F9"/>
    <w:rsid w:val="005205E6"/>
    <w:rsid w:val="00520810"/>
    <w:rsid w:val="0052474D"/>
    <w:rsid w:val="00524E66"/>
    <w:rsid w:val="00524FDD"/>
    <w:rsid w:val="0052511F"/>
    <w:rsid w:val="0053018B"/>
    <w:rsid w:val="005350D0"/>
    <w:rsid w:val="005358DB"/>
    <w:rsid w:val="00537AC1"/>
    <w:rsid w:val="00542252"/>
    <w:rsid w:val="00542564"/>
    <w:rsid w:val="00544F47"/>
    <w:rsid w:val="00544FC4"/>
    <w:rsid w:val="00547203"/>
    <w:rsid w:val="0055031E"/>
    <w:rsid w:val="005508B2"/>
    <w:rsid w:val="00550BE4"/>
    <w:rsid w:val="005510FE"/>
    <w:rsid w:val="00551D44"/>
    <w:rsid w:val="00551FBD"/>
    <w:rsid w:val="005520DE"/>
    <w:rsid w:val="0055222D"/>
    <w:rsid w:val="00552BA1"/>
    <w:rsid w:val="00553B1B"/>
    <w:rsid w:val="005557A4"/>
    <w:rsid w:val="00555D8A"/>
    <w:rsid w:val="00556A97"/>
    <w:rsid w:val="00556D40"/>
    <w:rsid w:val="00557326"/>
    <w:rsid w:val="00557702"/>
    <w:rsid w:val="005579AC"/>
    <w:rsid w:val="005627B3"/>
    <w:rsid w:val="0056367D"/>
    <w:rsid w:val="005646FC"/>
    <w:rsid w:val="0056473C"/>
    <w:rsid w:val="005659F0"/>
    <w:rsid w:val="00565B84"/>
    <w:rsid w:val="005660B8"/>
    <w:rsid w:val="005666BE"/>
    <w:rsid w:val="00566A86"/>
    <w:rsid w:val="005673B4"/>
    <w:rsid w:val="00567412"/>
    <w:rsid w:val="00567AC5"/>
    <w:rsid w:val="005711D1"/>
    <w:rsid w:val="005723B1"/>
    <w:rsid w:val="00573342"/>
    <w:rsid w:val="005740D9"/>
    <w:rsid w:val="005759A4"/>
    <w:rsid w:val="005770D3"/>
    <w:rsid w:val="00577214"/>
    <w:rsid w:val="0058082F"/>
    <w:rsid w:val="0058324F"/>
    <w:rsid w:val="00583265"/>
    <w:rsid w:val="005839D2"/>
    <w:rsid w:val="005848F9"/>
    <w:rsid w:val="00584B91"/>
    <w:rsid w:val="0058521F"/>
    <w:rsid w:val="005855B7"/>
    <w:rsid w:val="00586C5F"/>
    <w:rsid w:val="005876A5"/>
    <w:rsid w:val="005901F4"/>
    <w:rsid w:val="005917A9"/>
    <w:rsid w:val="0059264A"/>
    <w:rsid w:val="00593734"/>
    <w:rsid w:val="0059503D"/>
    <w:rsid w:val="005A05AB"/>
    <w:rsid w:val="005A07F8"/>
    <w:rsid w:val="005A0978"/>
    <w:rsid w:val="005A0E75"/>
    <w:rsid w:val="005A1225"/>
    <w:rsid w:val="005A20F2"/>
    <w:rsid w:val="005A4593"/>
    <w:rsid w:val="005A45E0"/>
    <w:rsid w:val="005A4651"/>
    <w:rsid w:val="005A4762"/>
    <w:rsid w:val="005A560E"/>
    <w:rsid w:val="005A5A97"/>
    <w:rsid w:val="005A7071"/>
    <w:rsid w:val="005A798E"/>
    <w:rsid w:val="005A7C94"/>
    <w:rsid w:val="005B0255"/>
    <w:rsid w:val="005B1E3F"/>
    <w:rsid w:val="005B32B7"/>
    <w:rsid w:val="005B64DC"/>
    <w:rsid w:val="005B66B3"/>
    <w:rsid w:val="005B7E67"/>
    <w:rsid w:val="005C0565"/>
    <w:rsid w:val="005C0FF8"/>
    <w:rsid w:val="005C2723"/>
    <w:rsid w:val="005C27C4"/>
    <w:rsid w:val="005C36A9"/>
    <w:rsid w:val="005C3846"/>
    <w:rsid w:val="005C3FF2"/>
    <w:rsid w:val="005C4DE4"/>
    <w:rsid w:val="005C54F4"/>
    <w:rsid w:val="005C64C8"/>
    <w:rsid w:val="005C6BFB"/>
    <w:rsid w:val="005C6F69"/>
    <w:rsid w:val="005C755A"/>
    <w:rsid w:val="005C7599"/>
    <w:rsid w:val="005C764A"/>
    <w:rsid w:val="005D0EF9"/>
    <w:rsid w:val="005D2499"/>
    <w:rsid w:val="005D3E47"/>
    <w:rsid w:val="005D4A92"/>
    <w:rsid w:val="005D5336"/>
    <w:rsid w:val="005D6784"/>
    <w:rsid w:val="005D78B1"/>
    <w:rsid w:val="005E05C2"/>
    <w:rsid w:val="005E09DF"/>
    <w:rsid w:val="005E18A4"/>
    <w:rsid w:val="005E195F"/>
    <w:rsid w:val="005E20B2"/>
    <w:rsid w:val="005E2BC3"/>
    <w:rsid w:val="005E2EC8"/>
    <w:rsid w:val="005E417F"/>
    <w:rsid w:val="005E5034"/>
    <w:rsid w:val="005E52A1"/>
    <w:rsid w:val="005E5664"/>
    <w:rsid w:val="005E5A65"/>
    <w:rsid w:val="005E6529"/>
    <w:rsid w:val="005E6BEC"/>
    <w:rsid w:val="005E6CA5"/>
    <w:rsid w:val="005E7690"/>
    <w:rsid w:val="005F0081"/>
    <w:rsid w:val="005F04CE"/>
    <w:rsid w:val="005F0F4B"/>
    <w:rsid w:val="005F1287"/>
    <w:rsid w:val="005F184E"/>
    <w:rsid w:val="005F21BF"/>
    <w:rsid w:val="005F23C8"/>
    <w:rsid w:val="005F36F0"/>
    <w:rsid w:val="005F3B87"/>
    <w:rsid w:val="005F4BB4"/>
    <w:rsid w:val="005F5640"/>
    <w:rsid w:val="005F5801"/>
    <w:rsid w:val="005F58CC"/>
    <w:rsid w:val="005F5D9A"/>
    <w:rsid w:val="005F6504"/>
    <w:rsid w:val="005F6BCB"/>
    <w:rsid w:val="005F7DD8"/>
    <w:rsid w:val="006002F9"/>
    <w:rsid w:val="00601A62"/>
    <w:rsid w:val="00605154"/>
    <w:rsid w:val="006069FA"/>
    <w:rsid w:val="00606F85"/>
    <w:rsid w:val="0060700D"/>
    <w:rsid w:val="006100E8"/>
    <w:rsid w:val="006103E2"/>
    <w:rsid w:val="0061044D"/>
    <w:rsid w:val="00610C0C"/>
    <w:rsid w:val="00610E71"/>
    <w:rsid w:val="0061142E"/>
    <w:rsid w:val="0061309F"/>
    <w:rsid w:val="00613A33"/>
    <w:rsid w:val="0061502C"/>
    <w:rsid w:val="00616F75"/>
    <w:rsid w:val="0061768E"/>
    <w:rsid w:val="0061782B"/>
    <w:rsid w:val="00620567"/>
    <w:rsid w:val="00620655"/>
    <w:rsid w:val="006208AE"/>
    <w:rsid w:val="00620AF6"/>
    <w:rsid w:val="00620FB2"/>
    <w:rsid w:val="006228BD"/>
    <w:rsid w:val="00622DEA"/>
    <w:rsid w:val="00623810"/>
    <w:rsid w:val="00624447"/>
    <w:rsid w:val="00627E72"/>
    <w:rsid w:val="006306CA"/>
    <w:rsid w:val="00630F1B"/>
    <w:rsid w:val="00631CAF"/>
    <w:rsid w:val="0063232E"/>
    <w:rsid w:val="00633D92"/>
    <w:rsid w:val="0063457A"/>
    <w:rsid w:val="00634DEF"/>
    <w:rsid w:val="00634EA3"/>
    <w:rsid w:val="00635969"/>
    <w:rsid w:val="00636408"/>
    <w:rsid w:val="00636F5B"/>
    <w:rsid w:val="006379B4"/>
    <w:rsid w:val="00637B42"/>
    <w:rsid w:val="00641B18"/>
    <w:rsid w:val="00641B21"/>
    <w:rsid w:val="00642156"/>
    <w:rsid w:val="00642741"/>
    <w:rsid w:val="00642892"/>
    <w:rsid w:val="00643F5E"/>
    <w:rsid w:val="00645256"/>
    <w:rsid w:val="00645F77"/>
    <w:rsid w:val="006468A4"/>
    <w:rsid w:val="00646A82"/>
    <w:rsid w:val="00647259"/>
    <w:rsid w:val="0064760E"/>
    <w:rsid w:val="006505DC"/>
    <w:rsid w:val="00652BA7"/>
    <w:rsid w:val="00652CF6"/>
    <w:rsid w:val="006567BC"/>
    <w:rsid w:val="00657972"/>
    <w:rsid w:val="00660527"/>
    <w:rsid w:val="00661059"/>
    <w:rsid w:val="0066134A"/>
    <w:rsid w:val="00661846"/>
    <w:rsid w:val="00661FEC"/>
    <w:rsid w:val="006622FC"/>
    <w:rsid w:val="006625AC"/>
    <w:rsid w:val="006649DB"/>
    <w:rsid w:val="00664E08"/>
    <w:rsid w:val="00664E2B"/>
    <w:rsid w:val="00665D6B"/>
    <w:rsid w:val="00666223"/>
    <w:rsid w:val="00666EDD"/>
    <w:rsid w:val="00667170"/>
    <w:rsid w:val="0067287F"/>
    <w:rsid w:val="00673714"/>
    <w:rsid w:val="00673A96"/>
    <w:rsid w:val="0067453C"/>
    <w:rsid w:val="00675A95"/>
    <w:rsid w:val="006771BA"/>
    <w:rsid w:val="006803D4"/>
    <w:rsid w:val="00680C66"/>
    <w:rsid w:val="006823F2"/>
    <w:rsid w:val="00682A9E"/>
    <w:rsid w:val="00682EF3"/>
    <w:rsid w:val="00683AF4"/>
    <w:rsid w:val="00684F8D"/>
    <w:rsid w:val="006919DF"/>
    <w:rsid w:val="0069231A"/>
    <w:rsid w:val="00692845"/>
    <w:rsid w:val="00692BBF"/>
    <w:rsid w:val="006933B6"/>
    <w:rsid w:val="006937BA"/>
    <w:rsid w:val="00694506"/>
    <w:rsid w:val="006950F9"/>
    <w:rsid w:val="00695D34"/>
    <w:rsid w:val="006960DC"/>
    <w:rsid w:val="0069732D"/>
    <w:rsid w:val="006A1998"/>
    <w:rsid w:val="006A31CB"/>
    <w:rsid w:val="006A66F2"/>
    <w:rsid w:val="006A7631"/>
    <w:rsid w:val="006B0EAD"/>
    <w:rsid w:val="006B18C1"/>
    <w:rsid w:val="006B21E4"/>
    <w:rsid w:val="006B29B2"/>
    <w:rsid w:val="006B318E"/>
    <w:rsid w:val="006B35B3"/>
    <w:rsid w:val="006B3BED"/>
    <w:rsid w:val="006B3D66"/>
    <w:rsid w:val="006B6981"/>
    <w:rsid w:val="006C1F61"/>
    <w:rsid w:val="006C1F7F"/>
    <w:rsid w:val="006C20C6"/>
    <w:rsid w:val="006C2582"/>
    <w:rsid w:val="006C28DE"/>
    <w:rsid w:val="006C2C9F"/>
    <w:rsid w:val="006C384D"/>
    <w:rsid w:val="006C51E4"/>
    <w:rsid w:val="006C6734"/>
    <w:rsid w:val="006C6D07"/>
    <w:rsid w:val="006D0D91"/>
    <w:rsid w:val="006D10EA"/>
    <w:rsid w:val="006D3C51"/>
    <w:rsid w:val="006D452F"/>
    <w:rsid w:val="006D5C86"/>
    <w:rsid w:val="006D6BB8"/>
    <w:rsid w:val="006D6DFC"/>
    <w:rsid w:val="006D71B3"/>
    <w:rsid w:val="006D78DA"/>
    <w:rsid w:val="006E00D8"/>
    <w:rsid w:val="006E122A"/>
    <w:rsid w:val="006E1DDA"/>
    <w:rsid w:val="006E3E50"/>
    <w:rsid w:val="006E479B"/>
    <w:rsid w:val="006E54F0"/>
    <w:rsid w:val="006E6A15"/>
    <w:rsid w:val="006E7D34"/>
    <w:rsid w:val="006E7DB8"/>
    <w:rsid w:val="006F143B"/>
    <w:rsid w:val="006F14CE"/>
    <w:rsid w:val="006F1E93"/>
    <w:rsid w:val="006F2638"/>
    <w:rsid w:val="006F2EA9"/>
    <w:rsid w:val="006F49AA"/>
    <w:rsid w:val="006F5E23"/>
    <w:rsid w:val="007014C6"/>
    <w:rsid w:val="007017CE"/>
    <w:rsid w:val="007023CC"/>
    <w:rsid w:val="007024CE"/>
    <w:rsid w:val="00703BBE"/>
    <w:rsid w:val="00704168"/>
    <w:rsid w:val="007044B7"/>
    <w:rsid w:val="00704AEC"/>
    <w:rsid w:val="00707273"/>
    <w:rsid w:val="0070740B"/>
    <w:rsid w:val="00707442"/>
    <w:rsid w:val="00711E81"/>
    <w:rsid w:val="00712199"/>
    <w:rsid w:val="007128DF"/>
    <w:rsid w:val="007133C6"/>
    <w:rsid w:val="0071418A"/>
    <w:rsid w:val="0071589B"/>
    <w:rsid w:val="007176DD"/>
    <w:rsid w:val="007202C8"/>
    <w:rsid w:val="00720AC9"/>
    <w:rsid w:val="00721BB5"/>
    <w:rsid w:val="0072287A"/>
    <w:rsid w:val="0072296D"/>
    <w:rsid w:val="007236F4"/>
    <w:rsid w:val="00723B91"/>
    <w:rsid w:val="0072503C"/>
    <w:rsid w:val="007259B0"/>
    <w:rsid w:val="00725B7A"/>
    <w:rsid w:val="007263BC"/>
    <w:rsid w:val="00726DEF"/>
    <w:rsid w:val="00727129"/>
    <w:rsid w:val="00727E1C"/>
    <w:rsid w:val="007320B7"/>
    <w:rsid w:val="007329FF"/>
    <w:rsid w:val="00733DC0"/>
    <w:rsid w:val="00733DEA"/>
    <w:rsid w:val="007348D5"/>
    <w:rsid w:val="00734B5A"/>
    <w:rsid w:val="007364FA"/>
    <w:rsid w:val="007367A1"/>
    <w:rsid w:val="00737480"/>
    <w:rsid w:val="00740614"/>
    <w:rsid w:val="007413C4"/>
    <w:rsid w:val="00741C55"/>
    <w:rsid w:val="00741EE0"/>
    <w:rsid w:val="007421F3"/>
    <w:rsid w:val="007424A0"/>
    <w:rsid w:val="007428DC"/>
    <w:rsid w:val="00744510"/>
    <w:rsid w:val="00744663"/>
    <w:rsid w:val="00746DD2"/>
    <w:rsid w:val="00746ECC"/>
    <w:rsid w:val="00747F57"/>
    <w:rsid w:val="00750322"/>
    <w:rsid w:val="0075268B"/>
    <w:rsid w:val="007528E7"/>
    <w:rsid w:val="00757E8B"/>
    <w:rsid w:val="00757ED1"/>
    <w:rsid w:val="00763FAD"/>
    <w:rsid w:val="00766184"/>
    <w:rsid w:val="00766943"/>
    <w:rsid w:val="00766BE8"/>
    <w:rsid w:val="00767783"/>
    <w:rsid w:val="007705E3"/>
    <w:rsid w:val="0077084B"/>
    <w:rsid w:val="00770ECF"/>
    <w:rsid w:val="00771828"/>
    <w:rsid w:val="00772117"/>
    <w:rsid w:val="0077593A"/>
    <w:rsid w:val="00781321"/>
    <w:rsid w:val="007841FC"/>
    <w:rsid w:val="00784606"/>
    <w:rsid w:val="00784678"/>
    <w:rsid w:val="00787035"/>
    <w:rsid w:val="007918C9"/>
    <w:rsid w:val="00793E20"/>
    <w:rsid w:val="00793EC6"/>
    <w:rsid w:val="007943E9"/>
    <w:rsid w:val="00796ACA"/>
    <w:rsid w:val="00797138"/>
    <w:rsid w:val="007974CF"/>
    <w:rsid w:val="007A021E"/>
    <w:rsid w:val="007A024E"/>
    <w:rsid w:val="007A2101"/>
    <w:rsid w:val="007A2A27"/>
    <w:rsid w:val="007A2B60"/>
    <w:rsid w:val="007A4B1A"/>
    <w:rsid w:val="007A59B1"/>
    <w:rsid w:val="007B0CD2"/>
    <w:rsid w:val="007B0E88"/>
    <w:rsid w:val="007B160E"/>
    <w:rsid w:val="007B2272"/>
    <w:rsid w:val="007B2961"/>
    <w:rsid w:val="007B3DC4"/>
    <w:rsid w:val="007B43F3"/>
    <w:rsid w:val="007B4C8D"/>
    <w:rsid w:val="007B5E6B"/>
    <w:rsid w:val="007B66A8"/>
    <w:rsid w:val="007B6833"/>
    <w:rsid w:val="007B730F"/>
    <w:rsid w:val="007B7CD2"/>
    <w:rsid w:val="007C0458"/>
    <w:rsid w:val="007C0A97"/>
    <w:rsid w:val="007C1075"/>
    <w:rsid w:val="007C167E"/>
    <w:rsid w:val="007C18F5"/>
    <w:rsid w:val="007C2885"/>
    <w:rsid w:val="007C45A6"/>
    <w:rsid w:val="007C4C56"/>
    <w:rsid w:val="007C5BD9"/>
    <w:rsid w:val="007C7369"/>
    <w:rsid w:val="007C7724"/>
    <w:rsid w:val="007C7E12"/>
    <w:rsid w:val="007D29CB"/>
    <w:rsid w:val="007D31D0"/>
    <w:rsid w:val="007D44B0"/>
    <w:rsid w:val="007D5062"/>
    <w:rsid w:val="007D5A77"/>
    <w:rsid w:val="007D5B6F"/>
    <w:rsid w:val="007D6374"/>
    <w:rsid w:val="007D7201"/>
    <w:rsid w:val="007E1607"/>
    <w:rsid w:val="007E364C"/>
    <w:rsid w:val="007E3E1F"/>
    <w:rsid w:val="007E4574"/>
    <w:rsid w:val="007E4C5A"/>
    <w:rsid w:val="007E5AD4"/>
    <w:rsid w:val="007E5D23"/>
    <w:rsid w:val="007E7273"/>
    <w:rsid w:val="007F0576"/>
    <w:rsid w:val="007F0AFD"/>
    <w:rsid w:val="007F29FA"/>
    <w:rsid w:val="007F325B"/>
    <w:rsid w:val="007F34C6"/>
    <w:rsid w:val="007F3CE6"/>
    <w:rsid w:val="007F5934"/>
    <w:rsid w:val="007F6452"/>
    <w:rsid w:val="008000C3"/>
    <w:rsid w:val="00800D47"/>
    <w:rsid w:val="00802D04"/>
    <w:rsid w:val="0080470B"/>
    <w:rsid w:val="00806A4B"/>
    <w:rsid w:val="00807552"/>
    <w:rsid w:val="00807F04"/>
    <w:rsid w:val="00807FE9"/>
    <w:rsid w:val="008110B6"/>
    <w:rsid w:val="0081174A"/>
    <w:rsid w:val="0081308E"/>
    <w:rsid w:val="008132D7"/>
    <w:rsid w:val="00813C28"/>
    <w:rsid w:val="00814A8D"/>
    <w:rsid w:val="00816E24"/>
    <w:rsid w:val="0081713F"/>
    <w:rsid w:val="00820B7F"/>
    <w:rsid w:val="00823641"/>
    <w:rsid w:val="00824103"/>
    <w:rsid w:val="00824518"/>
    <w:rsid w:val="0082462F"/>
    <w:rsid w:val="0082546B"/>
    <w:rsid w:val="00825D65"/>
    <w:rsid w:val="008269D7"/>
    <w:rsid w:val="00826B46"/>
    <w:rsid w:val="0082786B"/>
    <w:rsid w:val="0082788D"/>
    <w:rsid w:val="008328A9"/>
    <w:rsid w:val="00832B73"/>
    <w:rsid w:val="00833047"/>
    <w:rsid w:val="00833070"/>
    <w:rsid w:val="00833A9C"/>
    <w:rsid w:val="00834A56"/>
    <w:rsid w:val="008355BA"/>
    <w:rsid w:val="008360E5"/>
    <w:rsid w:val="0083645D"/>
    <w:rsid w:val="00837382"/>
    <w:rsid w:val="00837E14"/>
    <w:rsid w:val="00840F60"/>
    <w:rsid w:val="008423EC"/>
    <w:rsid w:val="0084486D"/>
    <w:rsid w:val="00846972"/>
    <w:rsid w:val="008473E4"/>
    <w:rsid w:val="00847833"/>
    <w:rsid w:val="00847F69"/>
    <w:rsid w:val="008502DC"/>
    <w:rsid w:val="0085058F"/>
    <w:rsid w:val="0085184B"/>
    <w:rsid w:val="00851F0F"/>
    <w:rsid w:val="0085268A"/>
    <w:rsid w:val="00854DB4"/>
    <w:rsid w:val="00855533"/>
    <w:rsid w:val="00860402"/>
    <w:rsid w:val="00861A56"/>
    <w:rsid w:val="00862C09"/>
    <w:rsid w:val="00863B1F"/>
    <w:rsid w:val="008643E3"/>
    <w:rsid w:val="0086462A"/>
    <w:rsid w:val="00864FC2"/>
    <w:rsid w:val="00865180"/>
    <w:rsid w:val="00867755"/>
    <w:rsid w:val="008705FA"/>
    <w:rsid w:val="00870741"/>
    <w:rsid w:val="00870E0A"/>
    <w:rsid w:val="00870ED5"/>
    <w:rsid w:val="00872490"/>
    <w:rsid w:val="00874150"/>
    <w:rsid w:val="00875E9B"/>
    <w:rsid w:val="00876476"/>
    <w:rsid w:val="00876822"/>
    <w:rsid w:val="00877EC1"/>
    <w:rsid w:val="008802B1"/>
    <w:rsid w:val="0088038D"/>
    <w:rsid w:val="008808A3"/>
    <w:rsid w:val="00880CC6"/>
    <w:rsid w:val="00880D2D"/>
    <w:rsid w:val="00881150"/>
    <w:rsid w:val="0088221C"/>
    <w:rsid w:val="00884982"/>
    <w:rsid w:val="0088543F"/>
    <w:rsid w:val="008854F9"/>
    <w:rsid w:val="00885657"/>
    <w:rsid w:val="00885C5B"/>
    <w:rsid w:val="0088661D"/>
    <w:rsid w:val="00891DB7"/>
    <w:rsid w:val="008921E6"/>
    <w:rsid w:val="00893EDB"/>
    <w:rsid w:val="008941D7"/>
    <w:rsid w:val="008946A2"/>
    <w:rsid w:val="008953FF"/>
    <w:rsid w:val="00896021"/>
    <w:rsid w:val="0089770E"/>
    <w:rsid w:val="008A0683"/>
    <w:rsid w:val="008A0FB7"/>
    <w:rsid w:val="008A1A14"/>
    <w:rsid w:val="008A1F13"/>
    <w:rsid w:val="008A2082"/>
    <w:rsid w:val="008A3022"/>
    <w:rsid w:val="008A35DA"/>
    <w:rsid w:val="008A3927"/>
    <w:rsid w:val="008A39A0"/>
    <w:rsid w:val="008A686E"/>
    <w:rsid w:val="008A739F"/>
    <w:rsid w:val="008A76BC"/>
    <w:rsid w:val="008A7AB5"/>
    <w:rsid w:val="008A7E7E"/>
    <w:rsid w:val="008B064B"/>
    <w:rsid w:val="008B0BEA"/>
    <w:rsid w:val="008B2AF8"/>
    <w:rsid w:val="008B3F6E"/>
    <w:rsid w:val="008B4342"/>
    <w:rsid w:val="008B4409"/>
    <w:rsid w:val="008B5826"/>
    <w:rsid w:val="008B61E1"/>
    <w:rsid w:val="008B63CE"/>
    <w:rsid w:val="008C033B"/>
    <w:rsid w:val="008C0DAD"/>
    <w:rsid w:val="008C1052"/>
    <w:rsid w:val="008C1482"/>
    <w:rsid w:val="008C26BB"/>
    <w:rsid w:val="008C2C08"/>
    <w:rsid w:val="008C421A"/>
    <w:rsid w:val="008C521C"/>
    <w:rsid w:val="008C5548"/>
    <w:rsid w:val="008C57BB"/>
    <w:rsid w:val="008C5B03"/>
    <w:rsid w:val="008C6FD1"/>
    <w:rsid w:val="008D18E4"/>
    <w:rsid w:val="008D1B15"/>
    <w:rsid w:val="008D273E"/>
    <w:rsid w:val="008D2B21"/>
    <w:rsid w:val="008D3490"/>
    <w:rsid w:val="008D39FA"/>
    <w:rsid w:val="008D3BD4"/>
    <w:rsid w:val="008D3D83"/>
    <w:rsid w:val="008D40EC"/>
    <w:rsid w:val="008D4C5B"/>
    <w:rsid w:val="008D59FD"/>
    <w:rsid w:val="008D5FE9"/>
    <w:rsid w:val="008D6C5C"/>
    <w:rsid w:val="008D736F"/>
    <w:rsid w:val="008E025D"/>
    <w:rsid w:val="008E04AB"/>
    <w:rsid w:val="008E0BE7"/>
    <w:rsid w:val="008E1DBF"/>
    <w:rsid w:val="008E20C8"/>
    <w:rsid w:val="008E2290"/>
    <w:rsid w:val="008E3563"/>
    <w:rsid w:val="008E5179"/>
    <w:rsid w:val="008E5492"/>
    <w:rsid w:val="008E5CED"/>
    <w:rsid w:val="008E6088"/>
    <w:rsid w:val="008E7C92"/>
    <w:rsid w:val="008F077E"/>
    <w:rsid w:val="008F0F1C"/>
    <w:rsid w:val="008F137D"/>
    <w:rsid w:val="008F17E7"/>
    <w:rsid w:val="008F18E7"/>
    <w:rsid w:val="008F2B67"/>
    <w:rsid w:val="008F433F"/>
    <w:rsid w:val="008F682C"/>
    <w:rsid w:val="008F75CC"/>
    <w:rsid w:val="008F7C73"/>
    <w:rsid w:val="00900525"/>
    <w:rsid w:val="00901C45"/>
    <w:rsid w:val="009023B8"/>
    <w:rsid w:val="009031C2"/>
    <w:rsid w:val="0090411A"/>
    <w:rsid w:val="009041CD"/>
    <w:rsid w:val="00904A17"/>
    <w:rsid w:val="0090539F"/>
    <w:rsid w:val="00906FFA"/>
    <w:rsid w:val="00907556"/>
    <w:rsid w:val="00907765"/>
    <w:rsid w:val="00907F85"/>
    <w:rsid w:val="0091093E"/>
    <w:rsid w:val="00911C45"/>
    <w:rsid w:val="00913304"/>
    <w:rsid w:val="0091358A"/>
    <w:rsid w:val="00913C16"/>
    <w:rsid w:val="0091401B"/>
    <w:rsid w:val="00916D18"/>
    <w:rsid w:val="00917120"/>
    <w:rsid w:val="00920069"/>
    <w:rsid w:val="009200B2"/>
    <w:rsid w:val="00920B5D"/>
    <w:rsid w:val="009213F5"/>
    <w:rsid w:val="009222F0"/>
    <w:rsid w:val="009229EB"/>
    <w:rsid w:val="00922B66"/>
    <w:rsid w:val="0092376B"/>
    <w:rsid w:val="009239C0"/>
    <w:rsid w:val="009254D4"/>
    <w:rsid w:val="00925BBA"/>
    <w:rsid w:val="00926344"/>
    <w:rsid w:val="00926890"/>
    <w:rsid w:val="009279AB"/>
    <w:rsid w:val="00930909"/>
    <w:rsid w:val="00931607"/>
    <w:rsid w:val="00931B53"/>
    <w:rsid w:val="0093332E"/>
    <w:rsid w:val="0093394E"/>
    <w:rsid w:val="00934104"/>
    <w:rsid w:val="00934A7B"/>
    <w:rsid w:val="00934DF2"/>
    <w:rsid w:val="00941AF1"/>
    <w:rsid w:val="00942C5A"/>
    <w:rsid w:val="00942F29"/>
    <w:rsid w:val="009435C9"/>
    <w:rsid w:val="0094368C"/>
    <w:rsid w:val="009440D4"/>
    <w:rsid w:val="00944651"/>
    <w:rsid w:val="009449B0"/>
    <w:rsid w:val="00944C7A"/>
    <w:rsid w:val="00944ED1"/>
    <w:rsid w:val="00945998"/>
    <w:rsid w:val="00946084"/>
    <w:rsid w:val="009465BD"/>
    <w:rsid w:val="00946CDE"/>
    <w:rsid w:val="00947DF8"/>
    <w:rsid w:val="0095415D"/>
    <w:rsid w:val="009548B3"/>
    <w:rsid w:val="009557EC"/>
    <w:rsid w:val="00956578"/>
    <w:rsid w:val="009572AF"/>
    <w:rsid w:val="0095771E"/>
    <w:rsid w:val="00960A6E"/>
    <w:rsid w:val="00960D43"/>
    <w:rsid w:val="009618B3"/>
    <w:rsid w:val="00964288"/>
    <w:rsid w:val="00964A4E"/>
    <w:rsid w:val="00965688"/>
    <w:rsid w:val="009660EF"/>
    <w:rsid w:val="00967AE9"/>
    <w:rsid w:val="00967BA3"/>
    <w:rsid w:val="0097362E"/>
    <w:rsid w:val="009745DA"/>
    <w:rsid w:val="00975F7D"/>
    <w:rsid w:val="00982228"/>
    <w:rsid w:val="0098297B"/>
    <w:rsid w:val="00983EFD"/>
    <w:rsid w:val="00984E10"/>
    <w:rsid w:val="00985FDA"/>
    <w:rsid w:val="00986166"/>
    <w:rsid w:val="009877DF"/>
    <w:rsid w:val="00993354"/>
    <w:rsid w:val="009948A6"/>
    <w:rsid w:val="00995B31"/>
    <w:rsid w:val="00995C6C"/>
    <w:rsid w:val="00996128"/>
    <w:rsid w:val="009A312A"/>
    <w:rsid w:val="009A3754"/>
    <w:rsid w:val="009A4905"/>
    <w:rsid w:val="009A7196"/>
    <w:rsid w:val="009A7862"/>
    <w:rsid w:val="009B322C"/>
    <w:rsid w:val="009B6790"/>
    <w:rsid w:val="009B7850"/>
    <w:rsid w:val="009C08C3"/>
    <w:rsid w:val="009C09C2"/>
    <w:rsid w:val="009C09DD"/>
    <w:rsid w:val="009C12C8"/>
    <w:rsid w:val="009C1C2B"/>
    <w:rsid w:val="009C1D2E"/>
    <w:rsid w:val="009C244B"/>
    <w:rsid w:val="009C3124"/>
    <w:rsid w:val="009C4E0A"/>
    <w:rsid w:val="009C6109"/>
    <w:rsid w:val="009C6F81"/>
    <w:rsid w:val="009D04EF"/>
    <w:rsid w:val="009D16A8"/>
    <w:rsid w:val="009D2288"/>
    <w:rsid w:val="009D253B"/>
    <w:rsid w:val="009D34C0"/>
    <w:rsid w:val="009D3FFF"/>
    <w:rsid w:val="009D5251"/>
    <w:rsid w:val="009D5396"/>
    <w:rsid w:val="009D6141"/>
    <w:rsid w:val="009D7269"/>
    <w:rsid w:val="009E0582"/>
    <w:rsid w:val="009E1DFE"/>
    <w:rsid w:val="009E20D9"/>
    <w:rsid w:val="009E2204"/>
    <w:rsid w:val="009E39CE"/>
    <w:rsid w:val="009E45A9"/>
    <w:rsid w:val="009E4F43"/>
    <w:rsid w:val="009E5D82"/>
    <w:rsid w:val="009E674F"/>
    <w:rsid w:val="009E6FCA"/>
    <w:rsid w:val="009F05A5"/>
    <w:rsid w:val="009F1201"/>
    <w:rsid w:val="009F1234"/>
    <w:rsid w:val="009F2AEF"/>
    <w:rsid w:val="009F3EE5"/>
    <w:rsid w:val="009F454F"/>
    <w:rsid w:val="009F5E05"/>
    <w:rsid w:val="009F5F4D"/>
    <w:rsid w:val="009F5FA8"/>
    <w:rsid w:val="009F61F5"/>
    <w:rsid w:val="009F6C0C"/>
    <w:rsid w:val="009F7D95"/>
    <w:rsid w:val="00A00078"/>
    <w:rsid w:val="00A009E6"/>
    <w:rsid w:val="00A033FD"/>
    <w:rsid w:val="00A03E6D"/>
    <w:rsid w:val="00A0481F"/>
    <w:rsid w:val="00A055EA"/>
    <w:rsid w:val="00A0569E"/>
    <w:rsid w:val="00A067BF"/>
    <w:rsid w:val="00A07F59"/>
    <w:rsid w:val="00A10D9B"/>
    <w:rsid w:val="00A13E9D"/>
    <w:rsid w:val="00A14641"/>
    <w:rsid w:val="00A15FF9"/>
    <w:rsid w:val="00A20CD1"/>
    <w:rsid w:val="00A2116C"/>
    <w:rsid w:val="00A224E5"/>
    <w:rsid w:val="00A22704"/>
    <w:rsid w:val="00A23127"/>
    <w:rsid w:val="00A2350E"/>
    <w:rsid w:val="00A24A2A"/>
    <w:rsid w:val="00A25326"/>
    <w:rsid w:val="00A2659C"/>
    <w:rsid w:val="00A26824"/>
    <w:rsid w:val="00A26BEE"/>
    <w:rsid w:val="00A26F78"/>
    <w:rsid w:val="00A27233"/>
    <w:rsid w:val="00A31A07"/>
    <w:rsid w:val="00A32A96"/>
    <w:rsid w:val="00A33DC1"/>
    <w:rsid w:val="00A35136"/>
    <w:rsid w:val="00A35401"/>
    <w:rsid w:val="00A357B5"/>
    <w:rsid w:val="00A35B73"/>
    <w:rsid w:val="00A3687A"/>
    <w:rsid w:val="00A36A4E"/>
    <w:rsid w:val="00A37360"/>
    <w:rsid w:val="00A377DB"/>
    <w:rsid w:val="00A37C34"/>
    <w:rsid w:val="00A37E9B"/>
    <w:rsid w:val="00A40C3F"/>
    <w:rsid w:val="00A414BB"/>
    <w:rsid w:val="00A41D85"/>
    <w:rsid w:val="00A43E95"/>
    <w:rsid w:val="00A44538"/>
    <w:rsid w:val="00A45D17"/>
    <w:rsid w:val="00A46BCE"/>
    <w:rsid w:val="00A47662"/>
    <w:rsid w:val="00A518E6"/>
    <w:rsid w:val="00A51916"/>
    <w:rsid w:val="00A52B3D"/>
    <w:rsid w:val="00A53CEF"/>
    <w:rsid w:val="00A54418"/>
    <w:rsid w:val="00A55EA8"/>
    <w:rsid w:val="00A57B61"/>
    <w:rsid w:val="00A613F1"/>
    <w:rsid w:val="00A61C18"/>
    <w:rsid w:val="00A61C5F"/>
    <w:rsid w:val="00A61C7B"/>
    <w:rsid w:val="00A62862"/>
    <w:rsid w:val="00A63AC6"/>
    <w:rsid w:val="00A646A8"/>
    <w:rsid w:val="00A6799F"/>
    <w:rsid w:val="00A67A8D"/>
    <w:rsid w:val="00A67B97"/>
    <w:rsid w:val="00A70F0F"/>
    <w:rsid w:val="00A72A80"/>
    <w:rsid w:val="00A72AAD"/>
    <w:rsid w:val="00A759E4"/>
    <w:rsid w:val="00A75A36"/>
    <w:rsid w:val="00A7669E"/>
    <w:rsid w:val="00A7766D"/>
    <w:rsid w:val="00A80904"/>
    <w:rsid w:val="00A80AF8"/>
    <w:rsid w:val="00A816C3"/>
    <w:rsid w:val="00A817A2"/>
    <w:rsid w:val="00A82931"/>
    <w:rsid w:val="00A84060"/>
    <w:rsid w:val="00A85890"/>
    <w:rsid w:val="00A85C9B"/>
    <w:rsid w:val="00A86270"/>
    <w:rsid w:val="00A8686F"/>
    <w:rsid w:val="00A87F50"/>
    <w:rsid w:val="00A909FE"/>
    <w:rsid w:val="00A91531"/>
    <w:rsid w:val="00A921B2"/>
    <w:rsid w:val="00A92381"/>
    <w:rsid w:val="00A934FA"/>
    <w:rsid w:val="00A938B1"/>
    <w:rsid w:val="00A93B8A"/>
    <w:rsid w:val="00A95E1F"/>
    <w:rsid w:val="00A96900"/>
    <w:rsid w:val="00A973F9"/>
    <w:rsid w:val="00A976BB"/>
    <w:rsid w:val="00A97AEE"/>
    <w:rsid w:val="00A97C29"/>
    <w:rsid w:val="00AA0E80"/>
    <w:rsid w:val="00AA14B6"/>
    <w:rsid w:val="00AA2DE1"/>
    <w:rsid w:val="00AA3745"/>
    <w:rsid w:val="00AA46EC"/>
    <w:rsid w:val="00AA4802"/>
    <w:rsid w:val="00AA5342"/>
    <w:rsid w:val="00AA5CAB"/>
    <w:rsid w:val="00AA6D4C"/>
    <w:rsid w:val="00AA7678"/>
    <w:rsid w:val="00AB0271"/>
    <w:rsid w:val="00AB0468"/>
    <w:rsid w:val="00AB18B1"/>
    <w:rsid w:val="00AB1DF1"/>
    <w:rsid w:val="00AB3376"/>
    <w:rsid w:val="00AB3FD8"/>
    <w:rsid w:val="00AB40AE"/>
    <w:rsid w:val="00AB449C"/>
    <w:rsid w:val="00AB459C"/>
    <w:rsid w:val="00AB485F"/>
    <w:rsid w:val="00AB49B2"/>
    <w:rsid w:val="00AB77F9"/>
    <w:rsid w:val="00AC06BA"/>
    <w:rsid w:val="00AC1291"/>
    <w:rsid w:val="00AC136B"/>
    <w:rsid w:val="00AC22B9"/>
    <w:rsid w:val="00AC276F"/>
    <w:rsid w:val="00AC34E3"/>
    <w:rsid w:val="00AC37D0"/>
    <w:rsid w:val="00AC6A5D"/>
    <w:rsid w:val="00AC736C"/>
    <w:rsid w:val="00AD01CA"/>
    <w:rsid w:val="00AD041A"/>
    <w:rsid w:val="00AD0627"/>
    <w:rsid w:val="00AD1D45"/>
    <w:rsid w:val="00AD2DFD"/>
    <w:rsid w:val="00AD3978"/>
    <w:rsid w:val="00AD3E04"/>
    <w:rsid w:val="00AD3F4B"/>
    <w:rsid w:val="00AD5D90"/>
    <w:rsid w:val="00AE0A1E"/>
    <w:rsid w:val="00AE1867"/>
    <w:rsid w:val="00AE1CCB"/>
    <w:rsid w:val="00AE28DF"/>
    <w:rsid w:val="00AE34E0"/>
    <w:rsid w:val="00AE39EC"/>
    <w:rsid w:val="00AE3ABC"/>
    <w:rsid w:val="00AE3E2B"/>
    <w:rsid w:val="00AE407B"/>
    <w:rsid w:val="00AE5EB1"/>
    <w:rsid w:val="00AE6462"/>
    <w:rsid w:val="00AE66C1"/>
    <w:rsid w:val="00AE6C96"/>
    <w:rsid w:val="00AE7593"/>
    <w:rsid w:val="00AF1B1F"/>
    <w:rsid w:val="00AF1B36"/>
    <w:rsid w:val="00AF218E"/>
    <w:rsid w:val="00AF2397"/>
    <w:rsid w:val="00AF4D9A"/>
    <w:rsid w:val="00AF5566"/>
    <w:rsid w:val="00AF746E"/>
    <w:rsid w:val="00AF791D"/>
    <w:rsid w:val="00B02F72"/>
    <w:rsid w:val="00B0349C"/>
    <w:rsid w:val="00B03710"/>
    <w:rsid w:val="00B051AB"/>
    <w:rsid w:val="00B05511"/>
    <w:rsid w:val="00B0579E"/>
    <w:rsid w:val="00B0599E"/>
    <w:rsid w:val="00B05BA2"/>
    <w:rsid w:val="00B0787D"/>
    <w:rsid w:val="00B07D9E"/>
    <w:rsid w:val="00B1190C"/>
    <w:rsid w:val="00B11F54"/>
    <w:rsid w:val="00B12CA2"/>
    <w:rsid w:val="00B13482"/>
    <w:rsid w:val="00B14D3D"/>
    <w:rsid w:val="00B15438"/>
    <w:rsid w:val="00B16469"/>
    <w:rsid w:val="00B166CD"/>
    <w:rsid w:val="00B17599"/>
    <w:rsid w:val="00B17E18"/>
    <w:rsid w:val="00B20054"/>
    <w:rsid w:val="00B22380"/>
    <w:rsid w:val="00B235AE"/>
    <w:rsid w:val="00B24B8B"/>
    <w:rsid w:val="00B30EA9"/>
    <w:rsid w:val="00B32542"/>
    <w:rsid w:val="00B330AA"/>
    <w:rsid w:val="00B3385A"/>
    <w:rsid w:val="00B348BF"/>
    <w:rsid w:val="00B366A3"/>
    <w:rsid w:val="00B369EB"/>
    <w:rsid w:val="00B37B76"/>
    <w:rsid w:val="00B37C62"/>
    <w:rsid w:val="00B40163"/>
    <w:rsid w:val="00B401CA"/>
    <w:rsid w:val="00B40BD5"/>
    <w:rsid w:val="00B4344E"/>
    <w:rsid w:val="00B444A7"/>
    <w:rsid w:val="00B467EB"/>
    <w:rsid w:val="00B47E0C"/>
    <w:rsid w:val="00B507AE"/>
    <w:rsid w:val="00B51B94"/>
    <w:rsid w:val="00B52F2F"/>
    <w:rsid w:val="00B5316B"/>
    <w:rsid w:val="00B5470B"/>
    <w:rsid w:val="00B54E21"/>
    <w:rsid w:val="00B54F1B"/>
    <w:rsid w:val="00B564F2"/>
    <w:rsid w:val="00B565C3"/>
    <w:rsid w:val="00B56821"/>
    <w:rsid w:val="00B57E7B"/>
    <w:rsid w:val="00B60E54"/>
    <w:rsid w:val="00B61CA7"/>
    <w:rsid w:val="00B6241C"/>
    <w:rsid w:val="00B62A6C"/>
    <w:rsid w:val="00B6313B"/>
    <w:rsid w:val="00B631DF"/>
    <w:rsid w:val="00B63899"/>
    <w:rsid w:val="00B65048"/>
    <w:rsid w:val="00B65DC3"/>
    <w:rsid w:val="00B716D1"/>
    <w:rsid w:val="00B7220B"/>
    <w:rsid w:val="00B72A28"/>
    <w:rsid w:val="00B732C2"/>
    <w:rsid w:val="00B74351"/>
    <w:rsid w:val="00B75747"/>
    <w:rsid w:val="00B75CF2"/>
    <w:rsid w:val="00B801C3"/>
    <w:rsid w:val="00B80FD8"/>
    <w:rsid w:val="00B81145"/>
    <w:rsid w:val="00B83295"/>
    <w:rsid w:val="00B83DA9"/>
    <w:rsid w:val="00B84B28"/>
    <w:rsid w:val="00B84E30"/>
    <w:rsid w:val="00B86971"/>
    <w:rsid w:val="00B86EA4"/>
    <w:rsid w:val="00B87338"/>
    <w:rsid w:val="00B87EA2"/>
    <w:rsid w:val="00B90634"/>
    <w:rsid w:val="00B90C61"/>
    <w:rsid w:val="00B9291F"/>
    <w:rsid w:val="00B931E4"/>
    <w:rsid w:val="00B9362F"/>
    <w:rsid w:val="00B93835"/>
    <w:rsid w:val="00B93A43"/>
    <w:rsid w:val="00B9470D"/>
    <w:rsid w:val="00B947AE"/>
    <w:rsid w:val="00B952F1"/>
    <w:rsid w:val="00B95401"/>
    <w:rsid w:val="00B9554B"/>
    <w:rsid w:val="00B95959"/>
    <w:rsid w:val="00B95C2C"/>
    <w:rsid w:val="00B966F6"/>
    <w:rsid w:val="00B968E2"/>
    <w:rsid w:val="00B96AD8"/>
    <w:rsid w:val="00B96BE2"/>
    <w:rsid w:val="00B9745C"/>
    <w:rsid w:val="00B97A4F"/>
    <w:rsid w:val="00B97D5B"/>
    <w:rsid w:val="00BA1DA0"/>
    <w:rsid w:val="00BA27D3"/>
    <w:rsid w:val="00BA31B4"/>
    <w:rsid w:val="00BA35C1"/>
    <w:rsid w:val="00BA4D8E"/>
    <w:rsid w:val="00BA6045"/>
    <w:rsid w:val="00BA7975"/>
    <w:rsid w:val="00BB03CE"/>
    <w:rsid w:val="00BB09E0"/>
    <w:rsid w:val="00BB32A7"/>
    <w:rsid w:val="00BB3670"/>
    <w:rsid w:val="00BB4D70"/>
    <w:rsid w:val="00BB4FBC"/>
    <w:rsid w:val="00BB549A"/>
    <w:rsid w:val="00BB5CCB"/>
    <w:rsid w:val="00BC03B6"/>
    <w:rsid w:val="00BC10F1"/>
    <w:rsid w:val="00BC24F8"/>
    <w:rsid w:val="00BC26F4"/>
    <w:rsid w:val="00BC29F2"/>
    <w:rsid w:val="00BC42A3"/>
    <w:rsid w:val="00BC489D"/>
    <w:rsid w:val="00BC4B43"/>
    <w:rsid w:val="00BC5C3E"/>
    <w:rsid w:val="00BC778A"/>
    <w:rsid w:val="00BD0843"/>
    <w:rsid w:val="00BD0FD1"/>
    <w:rsid w:val="00BD143D"/>
    <w:rsid w:val="00BD2599"/>
    <w:rsid w:val="00BD26CE"/>
    <w:rsid w:val="00BD3029"/>
    <w:rsid w:val="00BD5290"/>
    <w:rsid w:val="00BD636C"/>
    <w:rsid w:val="00BD6857"/>
    <w:rsid w:val="00BD6AD1"/>
    <w:rsid w:val="00BE04A6"/>
    <w:rsid w:val="00BE0D09"/>
    <w:rsid w:val="00BE2536"/>
    <w:rsid w:val="00BE333C"/>
    <w:rsid w:val="00BE43DB"/>
    <w:rsid w:val="00BE440C"/>
    <w:rsid w:val="00BF044A"/>
    <w:rsid w:val="00BF15F6"/>
    <w:rsid w:val="00BF223A"/>
    <w:rsid w:val="00BF29DE"/>
    <w:rsid w:val="00BF2E17"/>
    <w:rsid w:val="00BF3032"/>
    <w:rsid w:val="00BF441B"/>
    <w:rsid w:val="00BF4C74"/>
    <w:rsid w:val="00BF661C"/>
    <w:rsid w:val="00BF6BDA"/>
    <w:rsid w:val="00BF7385"/>
    <w:rsid w:val="00BF7DC4"/>
    <w:rsid w:val="00C019DD"/>
    <w:rsid w:val="00C02107"/>
    <w:rsid w:val="00C02921"/>
    <w:rsid w:val="00C02B9F"/>
    <w:rsid w:val="00C04101"/>
    <w:rsid w:val="00C04814"/>
    <w:rsid w:val="00C04AA5"/>
    <w:rsid w:val="00C04FB0"/>
    <w:rsid w:val="00C062B2"/>
    <w:rsid w:val="00C065DC"/>
    <w:rsid w:val="00C0731B"/>
    <w:rsid w:val="00C10418"/>
    <w:rsid w:val="00C1335E"/>
    <w:rsid w:val="00C13999"/>
    <w:rsid w:val="00C13B36"/>
    <w:rsid w:val="00C141E1"/>
    <w:rsid w:val="00C14FDB"/>
    <w:rsid w:val="00C15B37"/>
    <w:rsid w:val="00C176FE"/>
    <w:rsid w:val="00C2014C"/>
    <w:rsid w:val="00C208A3"/>
    <w:rsid w:val="00C20B5C"/>
    <w:rsid w:val="00C20FD8"/>
    <w:rsid w:val="00C215E0"/>
    <w:rsid w:val="00C222AD"/>
    <w:rsid w:val="00C2251A"/>
    <w:rsid w:val="00C22E83"/>
    <w:rsid w:val="00C23548"/>
    <w:rsid w:val="00C23E0C"/>
    <w:rsid w:val="00C24CAA"/>
    <w:rsid w:val="00C24D2F"/>
    <w:rsid w:val="00C258B5"/>
    <w:rsid w:val="00C259E1"/>
    <w:rsid w:val="00C2664B"/>
    <w:rsid w:val="00C26C6E"/>
    <w:rsid w:val="00C27AA2"/>
    <w:rsid w:val="00C320E3"/>
    <w:rsid w:val="00C33B2D"/>
    <w:rsid w:val="00C34C45"/>
    <w:rsid w:val="00C34D57"/>
    <w:rsid w:val="00C3509F"/>
    <w:rsid w:val="00C366E3"/>
    <w:rsid w:val="00C41E62"/>
    <w:rsid w:val="00C42933"/>
    <w:rsid w:val="00C43439"/>
    <w:rsid w:val="00C43CE6"/>
    <w:rsid w:val="00C50560"/>
    <w:rsid w:val="00C5108D"/>
    <w:rsid w:val="00C52354"/>
    <w:rsid w:val="00C52D3A"/>
    <w:rsid w:val="00C53605"/>
    <w:rsid w:val="00C540CB"/>
    <w:rsid w:val="00C54863"/>
    <w:rsid w:val="00C578C6"/>
    <w:rsid w:val="00C579F9"/>
    <w:rsid w:val="00C579FC"/>
    <w:rsid w:val="00C57D55"/>
    <w:rsid w:val="00C60811"/>
    <w:rsid w:val="00C6103C"/>
    <w:rsid w:val="00C61189"/>
    <w:rsid w:val="00C615A9"/>
    <w:rsid w:val="00C62A90"/>
    <w:rsid w:val="00C6359A"/>
    <w:rsid w:val="00C640CA"/>
    <w:rsid w:val="00C652FE"/>
    <w:rsid w:val="00C65635"/>
    <w:rsid w:val="00C66F59"/>
    <w:rsid w:val="00C673A6"/>
    <w:rsid w:val="00C70845"/>
    <w:rsid w:val="00C70A15"/>
    <w:rsid w:val="00C70CA2"/>
    <w:rsid w:val="00C71BCA"/>
    <w:rsid w:val="00C71EC4"/>
    <w:rsid w:val="00C72F0D"/>
    <w:rsid w:val="00C731B2"/>
    <w:rsid w:val="00C73CC6"/>
    <w:rsid w:val="00C7571F"/>
    <w:rsid w:val="00C75FE3"/>
    <w:rsid w:val="00C76199"/>
    <w:rsid w:val="00C77578"/>
    <w:rsid w:val="00C80024"/>
    <w:rsid w:val="00C81CFC"/>
    <w:rsid w:val="00C82743"/>
    <w:rsid w:val="00C827CA"/>
    <w:rsid w:val="00C83D0A"/>
    <w:rsid w:val="00C84705"/>
    <w:rsid w:val="00C84D1E"/>
    <w:rsid w:val="00C84D59"/>
    <w:rsid w:val="00C851BD"/>
    <w:rsid w:val="00C85A7B"/>
    <w:rsid w:val="00C85C42"/>
    <w:rsid w:val="00C866B6"/>
    <w:rsid w:val="00C87764"/>
    <w:rsid w:val="00C90222"/>
    <w:rsid w:val="00C90A2D"/>
    <w:rsid w:val="00C90F14"/>
    <w:rsid w:val="00C90F7B"/>
    <w:rsid w:val="00C915A9"/>
    <w:rsid w:val="00C91764"/>
    <w:rsid w:val="00C92EDF"/>
    <w:rsid w:val="00C93A77"/>
    <w:rsid w:val="00C944D9"/>
    <w:rsid w:val="00C94A8B"/>
    <w:rsid w:val="00C95AB7"/>
    <w:rsid w:val="00C960E1"/>
    <w:rsid w:val="00C96B4A"/>
    <w:rsid w:val="00C96FF1"/>
    <w:rsid w:val="00C9734C"/>
    <w:rsid w:val="00CA02AC"/>
    <w:rsid w:val="00CA24DB"/>
    <w:rsid w:val="00CA27AE"/>
    <w:rsid w:val="00CA2DE9"/>
    <w:rsid w:val="00CA3200"/>
    <w:rsid w:val="00CA3C9C"/>
    <w:rsid w:val="00CA5ED2"/>
    <w:rsid w:val="00CB0CB4"/>
    <w:rsid w:val="00CB175C"/>
    <w:rsid w:val="00CB21B2"/>
    <w:rsid w:val="00CB27BA"/>
    <w:rsid w:val="00CB34FF"/>
    <w:rsid w:val="00CB4A4F"/>
    <w:rsid w:val="00CB6106"/>
    <w:rsid w:val="00CB71D3"/>
    <w:rsid w:val="00CB75A2"/>
    <w:rsid w:val="00CC0323"/>
    <w:rsid w:val="00CC1B62"/>
    <w:rsid w:val="00CC1B92"/>
    <w:rsid w:val="00CC2BBD"/>
    <w:rsid w:val="00CC3B30"/>
    <w:rsid w:val="00CC576D"/>
    <w:rsid w:val="00CC6625"/>
    <w:rsid w:val="00CD134A"/>
    <w:rsid w:val="00CD2244"/>
    <w:rsid w:val="00CD2A1D"/>
    <w:rsid w:val="00CD3ADF"/>
    <w:rsid w:val="00CD4086"/>
    <w:rsid w:val="00CD5EFB"/>
    <w:rsid w:val="00CD6A75"/>
    <w:rsid w:val="00CE0EFB"/>
    <w:rsid w:val="00CE16DC"/>
    <w:rsid w:val="00CE2AB9"/>
    <w:rsid w:val="00CE2F97"/>
    <w:rsid w:val="00CE3571"/>
    <w:rsid w:val="00CE37D0"/>
    <w:rsid w:val="00CE59CE"/>
    <w:rsid w:val="00CE59D0"/>
    <w:rsid w:val="00CE5D6D"/>
    <w:rsid w:val="00CE62E4"/>
    <w:rsid w:val="00CE650B"/>
    <w:rsid w:val="00CE7203"/>
    <w:rsid w:val="00CE73CA"/>
    <w:rsid w:val="00CE77ED"/>
    <w:rsid w:val="00CF0072"/>
    <w:rsid w:val="00CF0179"/>
    <w:rsid w:val="00CF033A"/>
    <w:rsid w:val="00CF0B40"/>
    <w:rsid w:val="00CF14F5"/>
    <w:rsid w:val="00CF1932"/>
    <w:rsid w:val="00CF1A5A"/>
    <w:rsid w:val="00CF3A9B"/>
    <w:rsid w:val="00CF44F0"/>
    <w:rsid w:val="00CF4A66"/>
    <w:rsid w:val="00CF50C8"/>
    <w:rsid w:val="00CF570C"/>
    <w:rsid w:val="00CF633B"/>
    <w:rsid w:val="00CF7A3F"/>
    <w:rsid w:val="00D007F1"/>
    <w:rsid w:val="00D00B21"/>
    <w:rsid w:val="00D010AF"/>
    <w:rsid w:val="00D01725"/>
    <w:rsid w:val="00D01D51"/>
    <w:rsid w:val="00D0206D"/>
    <w:rsid w:val="00D02892"/>
    <w:rsid w:val="00D04E75"/>
    <w:rsid w:val="00D0508B"/>
    <w:rsid w:val="00D058D6"/>
    <w:rsid w:val="00D10C43"/>
    <w:rsid w:val="00D10F1E"/>
    <w:rsid w:val="00D140AA"/>
    <w:rsid w:val="00D14B88"/>
    <w:rsid w:val="00D15850"/>
    <w:rsid w:val="00D159C6"/>
    <w:rsid w:val="00D167D7"/>
    <w:rsid w:val="00D17F6D"/>
    <w:rsid w:val="00D20A4F"/>
    <w:rsid w:val="00D20F09"/>
    <w:rsid w:val="00D21620"/>
    <w:rsid w:val="00D21DF4"/>
    <w:rsid w:val="00D22E8B"/>
    <w:rsid w:val="00D242C6"/>
    <w:rsid w:val="00D24FDE"/>
    <w:rsid w:val="00D2520B"/>
    <w:rsid w:val="00D25443"/>
    <w:rsid w:val="00D25659"/>
    <w:rsid w:val="00D25E10"/>
    <w:rsid w:val="00D2662B"/>
    <w:rsid w:val="00D30C9A"/>
    <w:rsid w:val="00D32580"/>
    <w:rsid w:val="00D337EF"/>
    <w:rsid w:val="00D33B2E"/>
    <w:rsid w:val="00D33EB5"/>
    <w:rsid w:val="00D35DDB"/>
    <w:rsid w:val="00D3712A"/>
    <w:rsid w:val="00D375B9"/>
    <w:rsid w:val="00D3790B"/>
    <w:rsid w:val="00D37E4C"/>
    <w:rsid w:val="00D4046E"/>
    <w:rsid w:val="00D407D0"/>
    <w:rsid w:val="00D43390"/>
    <w:rsid w:val="00D435B7"/>
    <w:rsid w:val="00D43D9C"/>
    <w:rsid w:val="00D444C7"/>
    <w:rsid w:val="00D445ED"/>
    <w:rsid w:val="00D44B3E"/>
    <w:rsid w:val="00D44BE5"/>
    <w:rsid w:val="00D44F87"/>
    <w:rsid w:val="00D47E0A"/>
    <w:rsid w:val="00D514CF"/>
    <w:rsid w:val="00D53307"/>
    <w:rsid w:val="00D5342D"/>
    <w:rsid w:val="00D55041"/>
    <w:rsid w:val="00D55BCB"/>
    <w:rsid w:val="00D5623D"/>
    <w:rsid w:val="00D56857"/>
    <w:rsid w:val="00D573C4"/>
    <w:rsid w:val="00D608B3"/>
    <w:rsid w:val="00D6103C"/>
    <w:rsid w:val="00D61D98"/>
    <w:rsid w:val="00D6275E"/>
    <w:rsid w:val="00D64ABB"/>
    <w:rsid w:val="00D66A31"/>
    <w:rsid w:val="00D678C4"/>
    <w:rsid w:val="00D70967"/>
    <w:rsid w:val="00D70CAC"/>
    <w:rsid w:val="00D70ED7"/>
    <w:rsid w:val="00D722B1"/>
    <w:rsid w:val="00D73AB3"/>
    <w:rsid w:val="00D7473E"/>
    <w:rsid w:val="00D76375"/>
    <w:rsid w:val="00D76470"/>
    <w:rsid w:val="00D770E8"/>
    <w:rsid w:val="00D77790"/>
    <w:rsid w:val="00D80076"/>
    <w:rsid w:val="00D80283"/>
    <w:rsid w:val="00D80595"/>
    <w:rsid w:val="00D843BE"/>
    <w:rsid w:val="00D851B3"/>
    <w:rsid w:val="00D85DC9"/>
    <w:rsid w:val="00D8702D"/>
    <w:rsid w:val="00D87316"/>
    <w:rsid w:val="00D87FCA"/>
    <w:rsid w:val="00D90084"/>
    <w:rsid w:val="00D90D11"/>
    <w:rsid w:val="00D92938"/>
    <w:rsid w:val="00D92C6F"/>
    <w:rsid w:val="00D95D14"/>
    <w:rsid w:val="00D963C7"/>
    <w:rsid w:val="00DA0CC8"/>
    <w:rsid w:val="00DA0F9B"/>
    <w:rsid w:val="00DA214A"/>
    <w:rsid w:val="00DA3B3B"/>
    <w:rsid w:val="00DA4D79"/>
    <w:rsid w:val="00DA65F1"/>
    <w:rsid w:val="00DA7BAD"/>
    <w:rsid w:val="00DB1CCE"/>
    <w:rsid w:val="00DB1F9E"/>
    <w:rsid w:val="00DB4D81"/>
    <w:rsid w:val="00DB5E98"/>
    <w:rsid w:val="00DB5FFB"/>
    <w:rsid w:val="00DB7D4D"/>
    <w:rsid w:val="00DC0AFA"/>
    <w:rsid w:val="00DC17E1"/>
    <w:rsid w:val="00DC2E27"/>
    <w:rsid w:val="00DC385A"/>
    <w:rsid w:val="00DC4473"/>
    <w:rsid w:val="00DC5B7E"/>
    <w:rsid w:val="00DC60E8"/>
    <w:rsid w:val="00DC6569"/>
    <w:rsid w:val="00DC6BF2"/>
    <w:rsid w:val="00DC6EAE"/>
    <w:rsid w:val="00DD3961"/>
    <w:rsid w:val="00DD3F1A"/>
    <w:rsid w:val="00DD407E"/>
    <w:rsid w:val="00DD5DCB"/>
    <w:rsid w:val="00DD63F8"/>
    <w:rsid w:val="00DD64C8"/>
    <w:rsid w:val="00DD697E"/>
    <w:rsid w:val="00DD6BFD"/>
    <w:rsid w:val="00DD6CB6"/>
    <w:rsid w:val="00DD78F7"/>
    <w:rsid w:val="00DE04E3"/>
    <w:rsid w:val="00DE181E"/>
    <w:rsid w:val="00DE3995"/>
    <w:rsid w:val="00DE3DD7"/>
    <w:rsid w:val="00DE44AD"/>
    <w:rsid w:val="00DE555D"/>
    <w:rsid w:val="00DE63C6"/>
    <w:rsid w:val="00DE7C1E"/>
    <w:rsid w:val="00DE7C31"/>
    <w:rsid w:val="00DF1FBF"/>
    <w:rsid w:val="00DF278B"/>
    <w:rsid w:val="00DF27E9"/>
    <w:rsid w:val="00DF2869"/>
    <w:rsid w:val="00DF3AEA"/>
    <w:rsid w:val="00DF3C5E"/>
    <w:rsid w:val="00DF4D52"/>
    <w:rsid w:val="00DF53A3"/>
    <w:rsid w:val="00DF5C77"/>
    <w:rsid w:val="00DF6E08"/>
    <w:rsid w:val="00E00D42"/>
    <w:rsid w:val="00E011CF"/>
    <w:rsid w:val="00E01D32"/>
    <w:rsid w:val="00E03D48"/>
    <w:rsid w:val="00E0454E"/>
    <w:rsid w:val="00E047B2"/>
    <w:rsid w:val="00E062FF"/>
    <w:rsid w:val="00E0701D"/>
    <w:rsid w:val="00E10274"/>
    <w:rsid w:val="00E118A3"/>
    <w:rsid w:val="00E11CE8"/>
    <w:rsid w:val="00E124D8"/>
    <w:rsid w:val="00E1250F"/>
    <w:rsid w:val="00E12636"/>
    <w:rsid w:val="00E159E5"/>
    <w:rsid w:val="00E1696C"/>
    <w:rsid w:val="00E17B19"/>
    <w:rsid w:val="00E20121"/>
    <w:rsid w:val="00E209DB"/>
    <w:rsid w:val="00E224B6"/>
    <w:rsid w:val="00E23DC9"/>
    <w:rsid w:val="00E248F3"/>
    <w:rsid w:val="00E24AFE"/>
    <w:rsid w:val="00E25235"/>
    <w:rsid w:val="00E252C8"/>
    <w:rsid w:val="00E25514"/>
    <w:rsid w:val="00E26D39"/>
    <w:rsid w:val="00E2743F"/>
    <w:rsid w:val="00E27C31"/>
    <w:rsid w:val="00E31E21"/>
    <w:rsid w:val="00E36537"/>
    <w:rsid w:val="00E36E4A"/>
    <w:rsid w:val="00E37F27"/>
    <w:rsid w:val="00E4030C"/>
    <w:rsid w:val="00E42D0E"/>
    <w:rsid w:val="00E42F68"/>
    <w:rsid w:val="00E44387"/>
    <w:rsid w:val="00E44716"/>
    <w:rsid w:val="00E4493D"/>
    <w:rsid w:val="00E44F1A"/>
    <w:rsid w:val="00E44FAB"/>
    <w:rsid w:val="00E47231"/>
    <w:rsid w:val="00E50011"/>
    <w:rsid w:val="00E5081A"/>
    <w:rsid w:val="00E51431"/>
    <w:rsid w:val="00E517EC"/>
    <w:rsid w:val="00E521E0"/>
    <w:rsid w:val="00E52595"/>
    <w:rsid w:val="00E52769"/>
    <w:rsid w:val="00E57F3F"/>
    <w:rsid w:val="00E6093B"/>
    <w:rsid w:val="00E61F1D"/>
    <w:rsid w:val="00E6267B"/>
    <w:rsid w:val="00E62DED"/>
    <w:rsid w:val="00E62F23"/>
    <w:rsid w:val="00E63E4A"/>
    <w:rsid w:val="00E645E0"/>
    <w:rsid w:val="00E64659"/>
    <w:rsid w:val="00E650C0"/>
    <w:rsid w:val="00E65DAA"/>
    <w:rsid w:val="00E65F57"/>
    <w:rsid w:val="00E664B6"/>
    <w:rsid w:val="00E66ACB"/>
    <w:rsid w:val="00E6749B"/>
    <w:rsid w:val="00E67C06"/>
    <w:rsid w:val="00E70DD5"/>
    <w:rsid w:val="00E70ED2"/>
    <w:rsid w:val="00E7136D"/>
    <w:rsid w:val="00E72F5B"/>
    <w:rsid w:val="00E73277"/>
    <w:rsid w:val="00E7358E"/>
    <w:rsid w:val="00E73C31"/>
    <w:rsid w:val="00E7454C"/>
    <w:rsid w:val="00E7498E"/>
    <w:rsid w:val="00E74DD5"/>
    <w:rsid w:val="00E7507A"/>
    <w:rsid w:val="00E750B1"/>
    <w:rsid w:val="00E80CE5"/>
    <w:rsid w:val="00E81393"/>
    <w:rsid w:val="00E83640"/>
    <w:rsid w:val="00E83848"/>
    <w:rsid w:val="00E842B9"/>
    <w:rsid w:val="00E842E7"/>
    <w:rsid w:val="00E84C3F"/>
    <w:rsid w:val="00E871E3"/>
    <w:rsid w:val="00E876EC"/>
    <w:rsid w:val="00E87D1D"/>
    <w:rsid w:val="00E938F8"/>
    <w:rsid w:val="00E93C49"/>
    <w:rsid w:val="00E94656"/>
    <w:rsid w:val="00E95CA8"/>
    <w:rsid w:val="00E95E92"/>
    <w:rsid w:val="00E96074"/>
    <w:rsid w:val="00E976E2"/>
    <w:rsid w:val="00E97AAA"/>
    <w:rsid w:val="00E97C99"/>
    <w:rsid w:val="00EA0393"/>
    <w:rsid w:val="00EA05A4"/>
    <w:rsid w:val="00EA26BB"/>
    <w:rsid w:val="00EA4BF3"/>
    <w:rsid w:val="00EA75B1"/>
    <w:rsid w:val="00EA7940"/>
    <w:rsid w:val="00EB05B1"/>
    <w:rsid w:val="00EB0C28"/>
    <w:rsid w:val="00EB2154"/>
    <w:rsid w:val="00EB21D8"/>
    <w:rsid w:val="00EB2DE6"/>
    <w:rsid w:val="00EB394F"/>
    <w:rsid w:val="00EB4E6F"/>
    <w:rsid w:val="00EB5B01"/>
    <w:rsid w:val="00EB5DD4"/>
    <w:rsid w:val="00EB6DA8"/>
    <w:rsid w:val="00EC01E1"/>
    <w:rsid w:val="00EC0355"/>
    <w:rsid w:val="00EC0839"/>
    <w:rsid w:val="00EC094A"/>
    <w:rsid w:val="00EC1158"/>
    <w:rsid w:val="00EC23D9"/>
    <w:rsid w:val="00EC2571"/>
    <w:rsid w:val="00EC3A5B"/>
    <w:rsid w:val="00EC45D9"/>
    <w:rsid w:val="00EC50FD"/>
    <w:rsid w:val="00EC58E6"/>
    <w:rsid w:val="00EC593C"/>
    <w:rsid w:val="00EC5AA6"/>
    <w:rsid w:val="00ED0615"/>
    <w:rsid w:val="00ED138A"/>
    <w:rsid w:val="00ED1A7B"/>
    <w:rsid w:val="00ED1C95"/>
    <w:rsid w:val="00ED424E"/>
    <w:rsid w:val="00ED542E"/>
    <w:rsid w:val="00ED6781"/>
    <w:rsid w:val="00ED7EBC"/>
    <w:rsid w:val="00EE1586"/>
    <w:rsid w:val="00EE23FD"/>
    <w:rsid w:val="00EE260F"/>
    <w:rsid w:val="00EE3174"/>
    <w:rsid w:val="00EE5B9B"/>
    <w:rsid w:val="00EE5BB9"/>
    <w:rsid w:val="00EE5E44"/>
    <w:rsid w:val="00EE600D"/>
    <w:rsid w:val="00EE6B86"/>
    <w:rsid w:val="00EF02AB"/>
    <w:rsid w:val="00EF19BC"/>
    <w:rsid w:val="00EF2064"/>
    <w:rsid w:val="00EF21B1"/>
    <w:rsid w:val="00EF2B07"/>
    <w:rsid w:val="00EF2F4D"/>
    <w:rsid w:val="00EF499F"/>
    <w:rsid w:val="00EF4B81"/>
    <w:rsid w:val="00EF51F6"/>
    <w:rsid w:val="00EF617A"/>
    <w:rsid w:val="00EF71B9"/>
    <w:rsid w:val="00F0003E"/>
    <w:rsid w:val="00F00809"/>
    <w:rsid w:val="00F021B6"/>
    <w:rsid w:val="00F022D7"/>
    <w:rsid w:val="00F029D3"/>
    <w:rsid w:val="00F033A3"/>
    <w:rsid w:val="00F05189"/>
    <w:rsid w:val="00F05EEA"/>
    <w:rsid w:val="00F06545"/>
    <w:rsid w:val="00F06A51"/>
    <w:rsid w:val="00F07F58"/>
    <w:rsid w:val="00F1090A"/>
    <w:rsid w:val="00F137A4"/>
    <w:rsid w:val="00F13B50"/>
    <w:rsid w:val="00F15242"/>
    <w:rsid w:val="00F15667"/>
    <w:rsid w:val="00F17227"/>
    <w:rsid w:val="00F246EA"/>
    <w:rsid w:val="00F24DA1"/>
    <w:rsid w:val="00F26279"/>
    <w:rsid w:val="00F26980"/>
    <w:rsid w:val="00F26B8E"/>
    <w:rsid w:val="00F2750C"/>
    <w:rsid w:val="00F275F6"/>
    <w:rsid w:val="00F278D8"/>
    <w:rsid w:val="00F30677"/>
    <w:rsid w:val="00F30D4B"/>
    <w:rsid w:val="00F32EC1"/>
    <w:rsid w:val="00F33829"/>
    <w:rsid w:val="00F34853"/>
    <w:rsid w:val="00F35A8C"/>
    <w:rsid w:val="00F35D22"/>
    <w:rsid w:val="00F3676F"/>
    <w:rsid w:val="00F3679D"/>
    <w:rsid w:val="00F36EED"/>
    <w:rsid w:val="00F40D29"/>
    <w:rsid w:val="00F40FEA"/>
    <w:rsid w:val="00F41C5A"/>
    <w:rsid w:val="00F424F8"/>
    <w:rsid w:val="00F445D6"/>
    <w:rsid w:val="00F44AD8"/>
    <w:rsid w:val="00F44EB0"/>
    <w:rsid w:val="00F45258"/>
    <w:rsid w:val="00F46518"/>
    <w:rsid w:val="00F503FD"/>
    <w:rsid w:val="00F51032"/>
    <w:rsid w:val="00F51555"/>
    <w:rsid w:val="00F5292F"/>
    <w:rsid w:val="00F53F1E"/>
    <w:rsid w:val="00F540FE"/>
    <w:rsid w:val="00F54372"/>
    <w:rsid w:val="00F549B4"/>
    <w:rsid w:val="00F564C6"/>
    <w:rsid w:val="00F56653"/>
    <w:rsid w:val="00F5715B"/>
    <w:rsid w:val="00F57A22"/>
    <w:rsid w:val="00F61E0F"/>
    <w:rsid w:val="00F6211B"/>
    <w:rsid w:val="00F63E09"/>
    <w:rsid w:val="00F645E2"/>
    <w:rsid w:val="00F65678"/>
    <w:rsid w:val="00F663DF"/>
    <w:rsid w:val="00F67B08"/>
    <w:rsid w:val="00F7026E"/>
    <w:rsid w:val="00F70966"/>
    <w:rsid w:val="00F723C9"/>
    <w:rsid w:val="00F7244B"/>
    <w:rsid w:val="00F74F35"/>
    <w:rsid w:val="00F750F5"/>
    <w:rsid w:val="00F754C0"/>
    <w:rsid w:val="00F76ABC"/>
    <w:rsid w:val="00F8047F"/>
    <w:rsid w:val="00F8064B"/>
    <w:rsid w:val="00F82724"/>
    <w:rsid w:val="00F82910"/>
    <w:rsid w:val="00F82926"/>
    <w:rsid w:val="00F8346D"/>
    <w:rsid w:val="00F84D6A"/>
    <w:rsid w:val="00F84DB8"/>
    <w:rsid w:val="00F84F17"/>
    <w:rsid w:val="00F859A4"/>
    <w:rsid w:val="00F85CB3"/>
    <w:rsid w:val="00F86A22"/>
    <w:rsid w:val="00F87141"/>
    <w:rsid w:val="00F906E7"/>
    <w:rsid w:val="00F90B6D"/>
    <w:rsid w:val="00F914F7"/>
    <w:rsid w:val="00F938DB"/>
    <w:rsid w:val="00F93AE9"/>
    <w:rsid w:val="00F9585D"/>
    <w:rsid w:val="00F95DBB"/>
    <w:rsid w:val="00F96323"/>
    <w:rsid w:val="00F96973"/>
    <w:rsid w:val="00F96FD3"/>
    <w:rsid w:val="00FA26DC"/>
    <w:rsid w:val="00FA4596"/>
    <w:rsid w:val="00FA4DB0"/>
    <w:rsid w:val="00FA514F"/>
    <w:rsid w:val="00FA61B1"/>
    <w:rsid w:val="00FA67EE"/>
    <w:rsid w:val="00FA6FBA"/>
    <w:rsid w:val="00FB0978"/>
    <w:rsid w:val="00FB0DA1"/>
    <w:rsid w:val="00FB16A8"/>
    <w:rsid w:val="00FB35AD"/>
    <w:rsid w:val="00FB3854"/>
    <w:rsid w:val="00FB3FBD"/>
    <w:rsid w:val="00FB66A0"/>
    <w:rsid w:val="00FB691E"/>
    <w:rsid w:val="00FB731B"/>
    <w:rsid w:val="00FC02CF"/>
    <w:rsid w:val="00FC02EE"/>
    <w:rsid w:val="00FC29E0"/>
    <w:rsid w:val="00FC2DEE"/>
    <w:rsid w:val="00FC4188"/>
    <w:rsid w:val="00FC4431"/>
    <w:rsid w:val="00FC48DF"/>
    <w:rsid w:val="00FC5890"/>
    <w:rsid w:val="00FC58DB"/>
    <w:rsid w:val="00FC60CA"/>
    <w:rsid w:val="00FC6FD3"/>
    <w:rsid w:val="00FC7A8A"/>
    <w:rsid w:val="00FC7E43"/>
    <w:rsid w:val="00FD0082"/>
    <w:rsid w:val="00FD159C"/>
    <w:rsid w:val="00FD45CC"/>
    <w:rsid w:val="00FD591A"/>
    <w:rsid w:val="00FD69AA"/>
    <w:rsid w:val="00FD6F2B"/>
    <w:rsid w:val="00FD7D24"/>
    <w:rsid w:val="00FD7E3A"/>
    <w:rsid w:val="00FE05F3"/>
    <w:rsid w:val="00FE0611"/>
    <w:rsid w:val="00FE0ADA"/>
    <w:rsid w:val="00FE0C4B"/>
    <w:rsid w:val="00FE0E54"/>
    <w:rsid w:val="00FE0FC7"/>
    <w:rsid w:val="00FE18F5"/>
    <w:rsid w:val="00FE1937"/>
    <w:rsid w:val="00FE1B0D"/>
    <w:rsid w:val="00FE2662"/>
    <w:rsid w:val="00FE2EE4"/>
    <w:rsid w:val="00FE309C"/>
    <w:rsid w:val="00FE3623"/>
    <w:rsid w:val="00FE374B"/>
    <w:rsid w:val="00FE3880"/>
    <w:rsid w:val="00FE38C3"/>
    <w:rsid w:val="00FE3C8E"/>
    <w:rsid w:val="00FE3FA4"/>
    <w:rsid w:val="00FE490F"/>
    <w:rsid w:val="00FE4EB9"/>
    <w:rsid w:val="00FE511C"/>
    <w:rsid w:val="00FE567C"/>
    <w:rsid w:val="00FE6B6D"/>
    <w:rsid w:val="00FE725C"/>
    <w:rsid w:val="00FE7544"/>
    <w:rsid w:val="00FE7D9A"/>
    <w:rsid w:val="00FE7DDD"/>
    <w:rsid w:val="00FF0B7A"/>
    <w:rsid w:val="00FF0FCA"/>
    <w:rsid w:val="00FF1ADF"/>
    <w:rsid w:val="00FF24E7"/>
    <w:rsid w:val="00FF2889"/>
    <w:rsid w:val="00FF37F1"/>
    <w:rsid w:val="00FF46E0"/>
    <w:rsid w:val="00FF56CB"/>
    <w:rsid w:val="00FF6C21"/>
    <w:rsid w:val="00FF6F68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E1A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00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link w:val="ConsPlusNormal0"/>
    <w:rsid w:val="00463E0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7">
    <w:name w:val="Hyperlink"/>
    <w:basedOn w:val="a0"/>
    <w:rsid w:val="00463E0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463E05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100E8"/>
    <w:rPr>
      <w:b/>
      <w:bCs/>
      <w:sz w:val="27"/>
      <w:szCs w:val="27"/>
    </w:rPr>
  </w:style>
  <w:style w:type="paragraph" w:customStyle="1" w:styleId="ConsPlusNonformat">
    <w:name w:val="ConsPlusNonformat"/>
    <w:rsid w:val="006100E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8">
    <w:name w:val="Subtle Emphasis"/>
    <w:basedOn w:val="a0"/>
    <w:uiPriority w:val="19"/>
    <w:qFormat/>
    <w:rsid w:val="006100E8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rsid w:val="006100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00E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1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-text">
    <w:name w:val="address-text"/>
    <w:rsid w:val="006100E8"/>
  </w:style>
  <w:style w:type="character" w:customStyle="1" w:styleId="editable-text">
    <w:name w:val="editable-text"/>
    <w:rsid w:val="006100E8"/>
  </w:style>
  <w:style w:type="paragraph" w:styleId="ac">
    <w:name w:val="endnote text"/>
    <w:basedOn w:val="a"/>
    <w:link w:val="ad"/>
    <w:rsid w:val="006100E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6100E8"/>
  </w:style>
  <w:style w:type="character" w:styleId="ae">
    <w:name w:val="endnote reference"/>
    <w:basedOn w:val="a0"/>
    <w:rsid w:val="006100E8"/>
    <w:rPr>
      <w:vertAlign w:val="superscript"/>
    </w:rPr>
  </w:style>
  <w:style w:type="paragraph" w:styleId="af">
    <w:name w:val="footnote text"/>
    <w:basedOn w:val="a"/>
    <w:link w:val="af0"/>
    <w:rsid w:val="006100E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6100E8"/>
  </w:style>
  <w:style w:type="character" w:styleId="af1">
    <w:name w:val="footnote reference"/>
    <w:basedOn w:val="a0"/>
    <w:uiPriority w:val="99"/>
    <w:rsid w:val="006100E8"/>
    <w:rPr>
      <w:vertAlign w:val="superscript"/>
    </w:rPr>
  </w:style>
  <w:style w:type="character" w:customStyle="1" w:styleId="fullcontent">
    <w:name w:val="fullcontent"/>
    <w:rsid w:val="006100E8"/>
  </w:style>
  <w:style w:type="paragraph" w:styleId="af2">
    <w:name w:val="List Paragraph"/>
    <w:basedOn w:val="a"/>
    <w:uiPriority w:val="34"/>
    <w:qFormat/>
    <w:rsid w:val="006100E8"/>
    <w:pPr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4E1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Body Text"/>
    <w:basedOn w:val="a"/>
    <w:link w:val="af4"/>
    <w:semiHidden/>
    <w:unhideWhenUsed/>
    <w:rsid w:val="00BC10F1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BC10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E1A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00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customStyle="1" w:styleId="ConsPlusNormal">
    <w:name w:val="ConsPlusNormal"/>
    <w:link w:val="ConsPlusNormal0"/>
    <w:rsid w:val="00463E0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7">
    <w:name w:val="Hyperlink"/>
    <w:basedOn w:val="a0"/>
    <w:rsid w:val="00463E0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463E05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100E8"/>
    <w:rPr>
      <w:b/>
      <w:bCs/>
      <w:sz w:val="27"/>
      <w:szCs w:val="27"/>
    </w:rPr>
  </w:style>
  <w:style w:type="paragraph" w:customStyle="1" w:styleId="ConsPlusNonformat">
    <w:name w:val="ConsPlusNonformat"/>
    <w:rsid w:val="006100E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8">
    <w:name w:val="Subtle Emphasis"/>
    <w:basedOn w:val="a0"/>
    <w:uiPriority w:val="19"/>
    <w:qFormat/>
    <w:rsid w:val="006100E8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rsid w:val="006100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100E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1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-text">
    <w:name w:val="address-text"/>
    <w:rsid w:val="006100E8"/>
  </w:style>
  <w:style w:type="character" w:customStyle="1" w:styleId="editable-text">
    <w:name w:val="editable-text"/>
    <w:rsid w:val="006100E8"/>
  </w:style>
  <w:style w:type="paragraph" w:styleId="ac">
    <w:name w:val="endnote text"/>
    <w:basedOn w:val="a"/>
    <w:link w:val="ad"/>
    <w:rsid w:val="006100E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6100E8"/>
  </w:style>
  <w:style w:type="character" w:styleId="ae">
    <w:name w:val="endnote reference"/>
    <w:basedOn w:val="a0"/>
    <w:rsid w:val="006100E8"/>
    <w:rPr>
      <w:vertAlign w:val="superscript"/>
    </w:rPr>
  </w:style>
  <w:style w:type="paragraph" w:styleId="af">
    <w:name w:val="footnote text"/>
    <w:basedOn w:val="a"/>
    <w:link w:val="af0"/>
    <w:rsid w:val="006100E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6100E8"/>
  </w:style>
  <w:style w:type="character" w:styleId="af1">
    <w:name w:val="footnote reference"/>
    <w:basedOn w:val="a0"/>
    <w:uiPriority w:val="99"/>
    <w:rsid w:val="006100E8"/>
    <w:rPr>
      <w:vertAlign w:val="superscript"/>
    </w:rPr>
  </w:style>
  <w:style w:type="character" w:customStyle="1" w:styleId="fullcontent">
    <w:name w:val="fullcontent"/>
    <w:rsid w:val="006100E8"/>
  </w:style>
  <w:style w:type="paragraph" w:styleId="af2">
    <w:name w:val="List Paragraph"/>
    <w:basedOn w:val="a"/>
    <w:uiPriority w:val="34"/>
    <w:qFormat/>
    <w:rsid w:val="006100E8"/>
    <w:pPr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4E1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Body Text"/>
    <w:basedOn w:val="a"/>
    <w:link w:val="af4"/>
    <w:semiHidden/>
    <w:unhideWhenUsed/>
    <w:rsid w:val="00BC10F1"/>
    <w:pPr>
      <w:spacing w:after="120"/>
    </w:pPr>
  </w:style>
  <w:style w:type="character" w:customStyle="1" w:styleId="af4">
    <w:name w:val="Основной текст Знак"/>
    <w:basedOn w:val="a0"/>
    <w:link w:val="af3"/>
    <w:semiHidden/>
    <w:rsid w:val="00BC1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spb.ru" TargetMode="External"/><Relationship Id="rId13" Type="http://schemas.openxmlformats.org/officeDocument/2006/relationships/hyperlink" Target="consultantplus://offline/ref=827143AAC3474DB39CDAFBBC7887471F4B9B4137831BE573E7F2F21C5412B8C2AA6C8B664AC2B3D09865BDA151DCE313673ED2AF56D153446Dx1L" TargetMode="External"/><Relationship Id="rId18" Type="http://schemas.openxmlformats.org/officeDocument/2006/relationships/hyperlink" Target="consultantplus://offline/ref=4925F82900F0166634A6F6D9222CF289ACA12A42C94E45A2597B2209B8434CFC2515A37EB45B6400J1iAH" TargetMode="External"/><Relationship Id="rId26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B634E0399437019D8CFB40F00C4781D0D2C84D042465EF91016432678CF3FA2DED9F68B4Ap9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241FA048A199A8223DCD99EDC39A46180D5C75B4211BEC136898E12D5C2CD2AD2D046CoD45P" TargetMode="External"/><Relationship Id="rId17" Type="http://schemas.openxmlformats.org/officeDocument/2006/relationships/hyperlink" Target="consultantplus://offline/ref=4925F82900F0166634A6F6D9222CF289ACA12A42C94E45A2597B2209B8434CFC2515A37EB45B6400J1iAH" TargetMode="External"/><Relationship Id="rId25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25F82900F0166634A6F6D9222CF289ACA12A42C94E45A2597B2209B8434CFC2515A37EB45B6400J1iAH" TargetMode="External"/><Relationship Id="rId20" Type="http://schemas.openxmlformats.org/officeDocument/2006/relationships/hyperlink" Target="https://esia.gosuslugi.ru/registration/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32E2464D99E42215450EF417032A518D6F83FA50D8A36BA6C3742DFBu3YEM" TargetMode="External"/><Relationship Id="rId24" Type="http://schemas.openxmlformats.org/officeDocument/2006/relationships/hyperlink" Target="consultantplus://offline/ref=D32629E12828599B5B185FC9D905F6CEEF0895B0C3BA9071A8C30A41E54799E6954F3B4B986499CFF04CC3CFF3C70FC330522819EA99D54Ey2Q3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25F82900F0166634A6F6D9222CF289ACA12A42C94E45A2597B2209B8434CFC2515A37EB45B6400J1iAH" TargetMode="External"/><Relationship Id="rId23" Type="http://schemas.openxmlformats.org/officeDocument/2006/relationships/hyperlink" Target="consultantplus://offline/ref=1181589DA9CF313145C8D3D9AA1E5FBF8F2FD8F4BCA365F850A335E69A1DC16492CD13979D8FB9D7G5BCP" TargetMode="External"/><Relationship Id="rId28" Type="http://schemas.openxmlformats.org/officeDocument/2006/relationships/hyperlink" Target="consultantplus://offline/ref=0DD5B19EB5AF12D05BFB19325E28B17914E813895B27BA359D4B811841985C2FAADF44A623B113BD066D1B7644T6n1J" TargetMode="External"/><Relationship Id="rId10" Type="http://schemas.openxmlformats.org/officeDocument/2006/relationships/hyperlink" Target="consultantplus://offline/ref=7B32E2464D99E42215450EF417032A518D6F83FA50D8A36BA6C3742DFBu3YEM" TargetMode="External"/><Relationship Id="rId19" Type="http://schemas.openxmlformats.org/officeDocument/2006/relationships/hyperlink" Target="https://gu.spb.ru/about-reg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1E858AAFA71EE6FDB5CE9EBACE52C21F5B71D2CC116CD3C8629F73C9DF9245651DC0CB6FAFEB9C738CD908EAS6X2J" TargetMode="External"/><Relationship Id="rId14" Type="http://schemas.openxmlformats.org/officeDocument/2006/relationships/hyperlink" Target="consultantplus://offline/ref=0287F9BFDDF9634602CEC6C014F50EACF54498E7C5DA5A0D17ED5A59EB96BA577D554DA1B7062EFD0B8383430130D9A4457E549817k0i2L" TargetMode="External"/><Relationship Id="rId22" Type="http://schemas.openxmlformats.org/officeDocument/2006/relationships/hyperlink" Target="consultantplus://offline/ref=6B634E0399437019D8CFAB1E15C4781D0D2B8DDE4E475EF91016432678CF3FA2DED9F682AFDDD78A41pFO" TargetMode="External"/><Relationship Id="rId27" Type="http://schemas.openxmlformats.org/officeDocument/2006/relationships/hyperlink" Target="consultantplus://offline/ref=0DD5B19EB5AF12D05BFB19325E28B17914E8168E5825BA359D4B811841985C2FAADF44A623B113BD066D1B7644T6n1J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DAE8-C843-477D-8E41-5B45ABDA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12411</Words>
  <Characters>97868</Characters>
  <Application>Microsoft Office Word</Application>
  <DocSecurity>0</DocSecurity>
  <Lines>815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3</cp:revision>
  <dcterms:created xsi:type="dcterms:W3CDTF">2022-04-14T09:40:00Z</dcterms:created>
  <dcterms:modified xsi:type="dcterms:W3CDTF">2022-04-18T11:43:00Z</dcterms:modified>
</cp:coreProperties>
</file>