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EB" w:rsidRPr="009C2D1A" w:rsidRDefault="005C55EF" w:rsidP="009C2D1A">
      <w:pPr>
        <w:jc w:val="right"/>
        <w:rPr>
          <w:rFonts w:ascii="Times New Roman" w:hAnsi="Times New Roman" w:cs="Times New Roman"/>
          <w:sz w:val="28"/>
          <w:szCs w:val="28"/>
        </w:rPr>
      </w:pPr>
      <w:r w:rsidRPr="009C2D1A">
        <w:rPr>
          <w:rFonts w:ascii="Times New Roman" w:hAnsi="Times New Roman" w:cs="Times New Roman"/>
          <w:sz w:val="28"/>
          <w:szCs w:val="28"/>
        </w:rPr>
        <w:t>Проект распоряжения</w:t>
      </w:r>
    </w:p>
    <w:p w:rsidR="00886D55" w:rsidRDefault="00886D55" w:rsidP="009C2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D1A" w:rsidRPr="009C2D1A" w:rsidRDefault="009C2D1A" w:rsidP="009C2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D1A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некоторых </w:t>
      </w:r>
      <w:r w:rsidR="00886D55">
        <w:rPr>
          <w:rFonts w:ascii="Times New Roman" w:hAnsi="Times New Roman" w:cs="Times New Roman"/>
          <w:sz w:val="28"/>
          <w:szCs w:val="28"/>
        </w:rPr>
        <w:br/>
      </w:r>
      <w:r w:rsidRPr="009C2D1A">
        <w:rPr>
          <w:rFonts w:ascii="Times New Roman" w:hAnsi="Times New Roman" w:cs="Times New Roman"/>
          <w:sz w:val="28"/>
          <w:szCs w:val="28"/>
        </w:rPr>
        <w:t xml:space="preserve">распоряжений администрации </w:t>
      </w:r>
      <w:r w:rsidR="00886D55">
        <w:rPr>
          <w:rFonts w:ascii="Times New Roman" w:hAnsi="Times New Roman" w:cs="Times New Roman"/>
          <w:sz w:val="28"/>
          <w:szCs w:val="28"/>
        </w:rPr>
        <w:br/>
      </w:r>
      <w:r w:rsidRPr="009C2D1A">
        <w:rPr>
          <w:rFonts w:ascii="Times New Roman" w:hAnsi="Times New Roman" w:cs="Times New Roman"/>
          <w:sz w:val="28"/>
          <w:szCs w:val="28"/>
        </w:rPr>
        <w:t>Красногвардейского района Санкт-Петербурга</w:t>
      </w:r>
    </w:p>
    <w:p w:rsidR="009C2D1A" w:rsidRDefault="009C2D1A" w:rsidP="009C2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D55" w:rsidRPr="009C2D1A" w:rsidRDefault="00886D55" w:rsidP="009C2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D1A" w:rsidRDefault="009C2D1A" w:rsidP="009C2D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D1A">
        <w:rPr>
          <w:rFonts w:ascii="Times New Roman" w:hAnsi="Times New Roman" w:cs="Times New Roman"/>
          <w:sz w:val="28"/>
          <w:szCs w:val="28"/>
        </w:rPr>
        <w:t xml:space="preserve">Признать утратившими силу: </w:t>
      </w:r>
    </w:p>
    <w:p w:rsidR="009C2D1A" w:rsidRDefault="009C2D1A" w:rsidP="005A4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 администрации Красногвардейского района </w:t>
      </w:r>
      <w:r w:rsidR="005A4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 от 29.04.2013 №</w:t>
      </w:r>
      <w:r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521-р «</w:t>
      </w: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реализации постановления Правительства Сан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кт-Петербурга от 28.03.2013 №</w:t>
      </w: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194»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C2D1A" w:rsidRDefault="009C2D1A" w:rsidP="005A4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 администрации Красногвардейского района </w:t>
      </w:r>
      <w:r w:rsidR="005A4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 от 31.05.2013 №</w:t>
      </w:r>
      <w:r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699-р «</w:t>
      </w: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реализации постановления Правительства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Санкт-Петербурга от 25.04.2013 №</w:t>
      </w: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287»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A4ED7" w:rsidRPr="009C2D1A" w:rsidRDefault="005A4ED7" w:rsidP="005A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1A">
        <w:rPr>
          <w:rFonts w:ascii="Times New Roman" w:hAnsi="Times New Roman" w:cs="Times New Roman"/>
          <w:sz w:val="28"/>
          <w:szCs w:val="28"/>
        </w:rPr>
        <w:t>р</w:t>
      </w:r>
      <w:r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 администрации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 от 10.02.2016 №</w:t>
      </w:r>
      <w:r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275-р «</w:t>
      </w: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реализации постановления Правительства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Санкт-Петербурга от 25.12.2015 №</w:t>
      </w: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1199»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A4ED7" w:rsidRDefault="005A4ED7" w:rsidP="005A4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 администрации Красногвардейского района Санкт-Петербурга от 06.04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.2016 №</w:t>
      </w:r>
      <w:r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805-р «</w:t>
      </w: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распоряжение администрации Красногвардейского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Санкт-Петербурга от 10.02.2016 №</w:t>
      </w: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275-р»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A4ED7" w:rsidRPr="009C2D1A" w:rsidRDefault="005A4ED7" w:rsidP="005A4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D1A">
        <w:rPr>
          <w:rFonts w:ascii="Times New Roman" w:hAnsi="Times New Roman" w:cs="Times New Roman"/>
          <w:sz w:val="28"/>
          <w:szCs w:val="28"/>
        </w:rPr>
        <w:t>р</w:t>
      </w:r>
      <w:r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 администрации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 от 01.06.2016 №</w:t>
      </w:r>
      <w:r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1297-р «</w:t>
      </w: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распоряжение администрации Красногвардейского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Санкт-Петербурга от 10.02.2016 №</w:t>
      </w: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275-р»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A4ED7" w:rsidRPr="009C2D1A" w:rsidRDefault="005A4ED7" w:rsidP="005A4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9C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аспоряжение администрации Красногвардейского района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Санкт-Петербурга от 25.11.2016 №</w:t>
      </w:r>
      <w:r w:rsidRPr="009C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2955-р «</w:t>
      </w:r>
      <w:r w:rsidRPr="009C2D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в распоряжение администрации Красногвардейского района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Санкт-Петербурга от 03.10.2016 №</w:t>
      </w:r>
      <w:r w:rsidRPr="009C2D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2430-р»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5C55EF" w:rsidRPr="009C2D1A" w:rsidRDefault="009C2D1A" w:rsidP="009C2D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E109E"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 администрации Красногвардейского района </w:t>
      </w:r>
      <w:r w:rsidR="005A4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 от 27.01.2017 №</w:t>
      </w:r>
      <w:r w:rsidR="00FE109E" w:rsidRPr="009C2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144-р «</w:t>
      </w:r>
      <w:r w:rsidR="00FE109E"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реализации постановления Правительства </w:t>
      </w:r>
      <w:r w:rsidR="005A4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Санкт-Петербурга от 28.12.2016 №</w:t>
      </w:r>
      <w:r w:rsidR="00FE109E" w:rsidRPr="009C2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1257»</w:t>
      </w:r>
      <w:r w:rsidR="005A4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2D1A" w:rsidRDefault="009C2D1A" w:rsidP="009C2D1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распоряжения остается за главой администрации Красногвардейского района Санкт-Петербурга.</w:t>
      </w:r>
    </w:p>
    <w:p w:rsidR="009C2D1A" w:rsidRDefault="009C2D1A" w:rsidP="009C2D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9C2D1A" w:rsidRDefault="009C2D1A" w:rsidP="009C2D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2D1A" w:rsidRPr="009C2D1A" w:rsidRDefault="009C2D1A" w:rsidP="009C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2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администрации                                                                     </w:t>
      </w:r>
      <w:proofErr w:type="spellStart"/>
      <w:r w:rsidRPr="009C2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Е.Н.Разумишкин</w:t>
      </w:r>
      <w:proofErr w:type="spellEnd"/>
    </w:p>
    <w:p w:rsidR="008823E9" w:rsidRPr="009C2D1A" w:rsidRDefault="008823E9" w:rsidP="009C2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823E9" w:rsidRPr="009C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81995"/>
    <w:multiLevelType w:val="hybridMultilevel"/>
    <w:tmpl w:val="DF6E3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EF"/>
    <w:rsid w:val="00293A2D"/>
    <w:rsid w:val="00387FE4"/>
    <w:rsid w:val="004F69EB"/>
    <w:rsid w:val="005A4ED7"/>
    <w:rsid w:val="005C55EF"/>
    <w:rsid w:val="008823E9"/>
    <w:rsid w:val="00886D55"/>
    <w:rsid w:val="008A4C17"/>
    <w:rsid w:val="009C2D1A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91F82-3BA5-445D-A1D4-770D28EF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Ольга Владимировна</dc:creator>
  <cp:keywords/>
  <dc:description/>
  <cp:lastModifiedBy>Королева Ольга Владимировна</cp:lastModifiedBy>
  <cp:revision>5</cp:revision>
  <dcterms:created xsi:type="dcterms:W3CDTF">2022-04-01T09:06:00Z</dcterms:created>
  <dcterms:modified xsi:type="dcterms:W3CDTF">2022-04-04T13:28:00Z</dcterms:modified>
</cp:coreProperties>
</file>