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C9B1736" w14:textId="6F5868D9" w:rsidR="008E69D0" w:rsidRPr="00F81430" w:rsidRDefault="00CD0E18" w:rsidP="00C73F17">
      <w:pPr>
        <w:spacing w:after="120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60800" behindDoc="0" locked="0" layoutInCell="0" allowOverlap="1" wp14:anchorId="07866A0D" wp14:editId="68CDFF86">
                <wp:simplePos x="0" y="0"/>
                <wp:positionH relativeFrom="margin">
                  <wp:align>left</wp:align>
                </wp:positionH>
                <wp:positionV relativeFrom="paragraph">
                  <wp:posOffset>2054225</wp:posOffset>
                </wp:positionV>
                <wp:extent cx="2889250" cy="609600"/>
                <wp:effectExtent l="0" t="0" r="635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E43947" w14:textId="55F05B55" w:rsidR="005712D2" w:rsidRDefault="008E69D0" w:rsidP="00B70EAA">
                            <w:r w:rsidRPr="00E27DF9">
                              <w:rPr>
                                <w:b/>
                              </w:rPr>
                              <w:t xml:space="preserve">О </w:t>
                            </w:r>
                            <w:r w:rsidR="00DA7114">
                              <w:rPr>
                                <w:b/>
                              </w:rPr>
                              <w:t>внесении изменений</w:t>
                            </w:r>
                            <w:r w:rsidR="003F5A14">
                              <w:rPr>
                                <w:b/>
                              </w:rPr>
                              <w:t xml:space="preserve"> в постановление Правительств</w:t>
                            </w:r>
                            <w:r w:rsidR="00DF073B">
                              <w:rPr>
                                <w:b/>
                              </w:rPr>
                              <w:t xml:space="preserve">а Санкт-Петербурга </w:t>
                            </w:r>
                            <w:r w:rsidR="005B4283">
                              <w:rPr>
                                <w:b/>
                              </w:rPr>
                              <w:br/>
                            </w:r>
                            <w:r w:rsidR="00DF073B">
                              <w:rPr>
                                <w:b/>
                              </w:rPr>
                              <w:t>от 21.07.2015</w:t>
                            </w:r>
                            <w:r w:rsidR="003F5A14">
                              <w:rPr>
                                <w:b/>
                              </w:rPr>
                              <w:t xml:space="preserve"> № 656</w:t>
                            </w:r>
                            <w:r w:rsidR="001E2484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7866A0D" id="doc_name" o:spid="_x0000_s1026" style="position:absolute;left:0;text-align:left;margin-left:0;margin-top:161.75pt;width:227.5pt;height:48pt;z-index:251660800;visibility:visible;mso-wrap-style:square;mso-width-percent:0;mso-height-percent:0;mso-wrap-distance-left:9pt;mso-wrap-distance-top:0;mso-wrap-distance-right:9pt;mso-wrap-distance-bottom:8.5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" o:allowincell="f" filled="f" stroked="f">
                <v:textbox inset="0,0,0,0">
                  <w:txbxContent>
                    <w:p w14:paraId="38E43947" w14:textId="55F05B55" w:rsidR="005712D2" w:rsidRDefault="008E69D0" w:rsidP="00B70EAA">
                      <w:r w:rsidRPr="00E27DF9">
                        <w:rPr>
                          <w:b/>
                        </w:rPr>
                        <w:t xml:space="preserve">О </w:t>
                      </w:r>
                      <w:r w:rsidR="00DA7114">
                        <w:rPr>
                          <w:b/>
                        </w:rPr>
                        <w:t>внесении изменений</w:t>
                      </w:r>
                      <w:r w:rsidR="003F5A14">
                        <w:rPr>
                          <w:b/>
                        </w:rPr>
                        <w:t xml:space="preserve"> в постановление Правительств</w:t>
                      </w:r>
                      <w:r w:rsidR="00DF073B">
                        <w:rPr>
                          <w:b/>
                        </w:rPr>
                        <w:t xml:space="preserve">а Санкт-Петербурга </w:t>
                      </w:r>
                      <w:r w:rsidR="005B4283">
                        <w:rPr>
                          <w:b/>
                        </w:rPr>
                        <w:br/>
                      </w:r>
                      <w:r w:rsidR="00DF073B">
                        <w:rPr>
                          <w:b/>
                        </w:rPr>
                        <w:t>от 21.07.2015</w:t>
                      </w:r>
                      <w:r w:rsidR="003F5A14">
                        <w:rPr>
                          <w:b/>
                        </w:rPr>
                        <w:t xml:space="preserve"> № 656</w:t>
                      </w:r>
                      <w:r w:rsidR="001E2484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BCAC2AB" wp14:editId="1CD3B3F7">
                <wp:simplePos x="0" y="0"/>
                <wp:positionH relativeFrom="leftMargin">
                  <wp:posOffset>3764186</wp:posOffset>
                </wp:positionH>
                <wp:positionV relativeFrom="paragraph">
                  <wp:posOffset>1885296</wp:posOffset>
                </wp:positionV>
                <wp:extent cx="593678" cy="259308"/>
                <wp:effectExtent l="0" t="0" r="16510" b="266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678" cy="2593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AB74FA" id="Прямоугольник 5" o:spid="_x0000_s1026" style="position:absolute;margin-left:296.4pt;margin-top:148.45pt;width:46.75pt;height:20.4pt;z-index:2516638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" fillcolor="white [3212]" strokecolor="white [3212]" strokeweight="1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4654" behindDoc="0" locked="0" layoutInCell="0" allowOverlap="1" wp14:anchorId="14248AD0" wp14:editId="38BC5071">
            <wp:simplePos x="0" y="0"/>
            <wp:positionH relativeFrom="margin">
              <wp:posOffset>-614045</wp:posOffset>
            </wp:positionH>
            <wp:positionV relativeFrom="paragraph">
              <wp:posOffset>1905</wp:posOffset>
            </wp:positionV>
            <wp:extent cx="7099300" cy="2183130"/>
            <wp:effectExtent l="0" t="0" r="6350" b="762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183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79" behindDoc="0" locked="0" layoutInCell="1" allowOverlap="1" wp14:anchorId="1C8E2B43" wp14:editId="09AAD54F">
                <wp:simplePos x="0" y="0"/>
                <wp:positionH relativeFrom="column">
                  <wp:posOffset>-595630</wp:posOffset>
                </wp:positionH>
                <wp:positionV relativeFrom="page">
                  <wp:posOffset>2171700</wp:posOffset>
                </wp:positionV>
                <wp:extent cx="1063625" cy="688975"/>
                <wp:effectExtent l="0" t="0" r="22225" b="158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3625" cy="688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rect w14:anchorId="3D949397" id="Прямоугольник 4" o:spid="_x0000_s1026" style="position:absolute;margin-left:-46.9pt;margin-top:171pt;width:83.75pt;height:54.25pt;z-index:25165567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" fillcolor="white [3212]" strokecolor="white [3212]" strokeweight="1pt">
                <w10:wrap anchory="page"/>
              </v:rect>
            </w:pict>
          </mc:Fallback>
        </mc:AlternateContent>
      </w:r>
      <w:r w:rsidR="00DB6D2A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8824AEE" wp14:editId="35FC1276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E380A9" w14:textId="77777777"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8824AEE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14:paraId="1CE380A9" w14:textId="77777777"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F5A14">
        <w:t xml:space="preserve">В соответствии с Законом Санкт-Петербурга от 26.05.2004 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 </w:t>
      </w:r>
      <w:r w:rsidR="008E69D0" w:rsidRPr="00F81430">
        <w:t xml:space="preserve">Правительство Санкт-Петербурга </w:t>
      </w:r>
    </w:p>
    <w:p w14:paraId="44D66410" w14:textId="77777777" w:rsidR="008E69D0" w:rsidRPr="00F81430" w:rsidRDefault="008E69D0" w:rsidP="008E69D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FC98470" w14:textId="77777777" w:rsidR="008E69D0" w:rsidRPr="00F8143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F81430">
        <w:rPr>
          <w:rFonts w:ascii="Times New Roman" w:hAnsi="Times New Roman"/>
          <w:b/>
          <w:spacing w:val="40"/>
          <w:sz w:val="24"/>
          <w:szCs w:val="24"/>
        </w:rPr>
        <w:t>ПОСТАНОВЛЯЕ</w:t>
      </w:r>
      <w:r w:rsidRPr="00F81430">
        <w:rPr>
          <w:rFonts w:ascii="Times New Roman" w:hAnsi="Times New Roman"/>
          <w:b/>
          <w:sz w:val="24"/>
          <w:szCs w:val="24"/>
        </w:rPr>
        <w:t>Т:</w:t>
      </w:r>
      <w:r w:rsidRPr="00F81430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</w:p>
    <w:p w14:paraId="60A1EFE3" w14:textId="77777777" w:rsidR="005B4283" w:rsidRDefault="005B4283" w:rsidP="008E69D0">
      <w:pPr>
        <w:shd w:val="clear" w:color="auto" w:fill="FFFFFF"/>
        <w:ind w:firstLine="567"/>
        <w:jc w:val="both"/>
      </w:pPr>
    </w:p>
    <w:p w14:paraId="58EE7A47" w14:textId="6AD81391" w:rsidR="00E3537F" w:rsidRDefault="008E69D0" w:rsidP="00E3537F">
      <w:pPr>
        <w:shd w:val="clear" w:color="auto" w:fill="FFFFFF"/>
        <w:ind w:firstLine="567"/>
        <w:jc w:val="both"/>
      </w:pPr>
      <w:r w:rsidRPr="00F81430">
        <w:t xml:space="preserve">1. </w:t>
      </w:r>
      <w:r w:rsidR="00DF073B">
        <w:t xml:space="preserve">Внести </w:t>
      </w:r>
      <w:r w:rsidR="00E3537F">
        <w:t xml:space="preserve">в постановление Правительства Санкт-Петербурга от 21.07.2015 № 656 </w:t>
      </w:r>
      <w:r w:rsidR="00E3537F">
        <w:br/>
        <w:t xml:space="preserve">«Об </w:t>
      </w:r>
      <w:r w:rsidR="005F68CA">
        <w:t>утверждении П</w:t>
      </w:r>
      <w:r w:rsidR="00E3537F">
        <w:t xml:space="preserve">оложения о порядке взаимодействия исполнительных органов государственной власти Санкт-Петербурга при подготовке и принятии решений </w:t>
      </w:r>
      <w:r w:rsidR="00E3537F">
        <w:br/>
        <w:t xml:space="preserve">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использования» следующие </w:t>
      </w:r>
      <w:r w:rsidR="00DF073B">
        <w:t>изменени</w:t>
      </w:r>
      <w:r w:rsidR="00E3537F">
        <w:t>я:</w:t>
      </w:r>
    </w:p>
    <w:p w14:paraId="5CB2DBAC" w14:textId="08044A42" w:rsidR="00E3537F" w:rsidRDefault="005F68CA" w:rsidP="00E3537F">
      <w:pPr>
        <w:shd w:val="clear" w:color="auto" w:fill="FFFFFF"/>
        <w:ind w:firstLine="567"/>
        <w:jc w:val="both"/>
      </w:pPr>
      <w:r>
        <w:t>1.1</w:t>
      </w:r>
      <w:r w:rsidR="00F87508">
        <w:t>.</w:t>
      </w:r>
      <w:r>
        <w:t xml:space="preserve"> Пункт 10 п</w:t>
      </w:r>
      <w:r w:rsidR="00E3537F">
        <w:t>остановления изложить в следующей редакции:</w:t>
      </w:r>
    </w:p>
    <w:p w14:paraId="3189E7B5" w14:textId="31B2B7AE" w:rsidR="00E3537F" w:rsidRDefault="00E3537F" w:rsidP="00E3537F">
      <w:pPr>
        <w:shd w:val="clear" w:color="auto" w:fill="FFFFFF"/>
        <w:ind w:firstLine="567"/>
        <w:jc w:val="both"/>
      </w:pPr>
      <w:r>
        <w:t xml:space="preserve">«10. Контроль за выполнением постановления возложить на вице-губернатора </w:t>
      </w:r>
      <w:r w:rsidR="005F68CA">
        <w:br/>
      </w:r>
      <w:r>
        <w:t xml:space="preserve">Санкт-Петербурга – руководителя Администрации Губернатора Санкт-Петербурга </w:t>
      </w:r>
      <w:r w:rsidR="00884BE4">
        <w:t xml:space="preserve">                      </w:t>
      </w:r>
      <w:r>
        <w:t xml:space="preserve">Пикалева В.И., вице-губернатора Санкт-Петербурга Линченко Н.В. и вице-губернатора </w:t>
      </w:r>
      <w:r w:rsidR="00791361">
        <w:t xml:space="preserve">                                 </w:t>
      </w:r>
      <w:r>
        <w:t xml:space="preserve">Санкт-Петербурга Соколова </w:t>
      </w:r>
      <w:r w:rsidR="005F68CA">
        <w:t>М.Ю. по принадлежности вопросов</w:t>
      </w:r>
      <w:r>
        <w:t>»</w:t>
      </w:r>
      <w:r w:rsidR="005F68CA">
        <w:t>.</w:t>
      </w:r>
    </w:p>
    <w:p w14:paraId="67386AB6" w14:textId="27A17BA1" w:rsidR="003840B1" w:rsidRDefault="00E3537F" w:rsidP="00E3537F">
      <w:pPr>
        <w:shd w:val="clear" w:color="auto" w:fill="FFFFFF"/>
        <w:ind w:firstLine="567"/>
        <w:jc w:val="both"/>
      </w:pPr>
      <w:r>
        <w:t>1.2</w:t>
      </w:r>
      <w:r w:rsidR="00F87508">
        <w:t>.</w:t>
      </w:r>
      <w:r>
        <w:t xml:space="preserve"> Дополнить пункт 1.3.6 </w:t>
      </w:r>
      <w:r w:rsidR="005048BA">
        <w:t xml:space="preserve">Положения </w:t>
      </w:r>
      <w:r w:rsidR="00DF073B">
        <w:t xml:space="preserve">о порядке взаимодействия исполнительных органов государственной власти Санкт-Петербурга при подготовке и принятии решений </w:t>
      </w:r>
      <w:r w:rsidR="00EE36EE">
        <w:br/>
      </w:r>
      <w:r w:rsidR="00DF073B">
        <w:t>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</w:t>
      </w:r>
      <w:r w:rsidR="005048BA">
        <w:t>ного использования, утвержденного</w:t>
      </w:r>
      <w:r w:rsidR="00DF073B">
        <w:t xml:space="preserve"> </w:t>
      </w:r>
      <w:r w:rsidR="005F68CA">
        <w:t>указанным п</w:t>
      </w:r>
      <w:r w:rsidR="005048BA">
        <w:t xml:space="preserve">остановлением, </w:t>
      </w:r>
      <w:r w:rsidR="003840B1" w:rsidRPr="003840B1">
        <w:t xml:space="preserve">после абзаца </w:t>
      </w:r>
      <w:r w:rsidR="003840B1">
        <w:t>одиннадцатого</w:t>
      </w:r>
      <w:r w:rsidR="003840B1" w:rsidRPr="003840B1">
        <w:t xml:space="preserve"> абзацем следующего содержания:</w:t>
      </w:r>
    </w:p>
    <w:p w14:paraId="67DECE43" w14:textId="1AF8C2BE" w:rsidR="008E69D0" w:rsidRPr="00F81430" w:rsidRDefault="00EE36EE" w:rsidP="00EE36EE">
      <w:pPr>
        <w:shd w:val="clear" w:color="auto" w:fill="FFFFFF"/>
        <w:ind w:firstLine="567"/>
        <w:jc w:val="both"/>
      </w:pPr>
      <w:r>
        <w:t xml:space="preserve">«Правительство Санкт-Петербурга принимает решение об уменьшении платы </w:t>
      </w:r>
      <w:r>
        <w:br/>
        <w:t xml:space="preserve">за предоставление земельного участка, ранее установленный срок уплаты которой </w:t>
      </w:r>
      <w:r>
        <w:br/>
        <w:t xml:space="preserve">не наступил, </w:t>
      </w:r>
      <w:r w:rsidR="00080284">
        <w:t xml:space="preserve">для </w:t>
      </w:r>
      <w:r w:rsidR="00E3150D">
        <w:t>строительства</w:t>
      </w:r>
      <w:r w:rsidR="00E3150D" w:rsidRPr="00E3150D">
        <w:t xml:space="preserve"> объек</w:t>
      </w:r>
      <w:r w:rsidR="00E3150D">
        <w:t xml:space="preserve">та производственного назначения при </w:t>
      </w:r>
      <w:r w:rsidR="00080284" w:rsidRPr="00080284">
        <w:t>реализации инвестиционного проекта</w:t>
      </w:r>
      <w:r w:rsidR="00E3150D">
        <w:t xml:space="preserve">, отвечающего </w:t>
      </w:r>
      <w:r w:rsidR="00080284">
        <w:t xml:space="preserve">требованиям, установленным Правительством </w:t>
      </w:r>
      <w:r w:rsidR="00F435DF">
        <w:t xml:space="preserve">     </w:t>
      </w:r>
      <w:r w:rsidR="00080284">
        <w:t xml:space="preserve">Санкт-Петербурга, </w:t>
      </w:r>
      <w:r w:rsidR="00E3150D">
        <w:t xml:space="preserve">путем установления ежегодной арендной платы за земельный участок </w:t>
      </w:r>
      <w:r w:rsidR="00607CB4">
        <w:t xml:space="preserve">                     </w:t>
      </w:r>
      <w:r w:rsidR="00080284">
        <w:t xml:space="preserve">в размере </w:t>
      </w:r>
      <w:r w:rsidR="009C7077">
        <w:t>одного рубля</w:t>
      </w:r>
      <w:r>
        <w:t xml:space="preserve"> за</w:t>
      </w:r>
      <w:r w:rsidR="009C7077">
        <w:t xml:space="preserve"> один квадратный метр площади</w:t>
      </w:r>
      <w:r>
        <w:t xml:space="preserve"> </w:t>
      </w:r>
      <w:r w:rsidR="00811904">
        <w:t xml:space="preserve">такого </w:t>
      </w:r>
      <w:r w:rsidR="00E3150D">
        <w:t>земельного участка</w:t>
      </w:r>
      <w:r w:rsidR="00456A9E">
        <w:t xml:space="preserve"> </w:t>
      </w:r>
      <w:r w:rsidRPr="00EE36EE">
        <w:t xml:space="preserve">на </w:t>
      </w:r>
      <w:r w:rsidR="00080284" w:rsidRPr="00080284">
        <w:t xml:space="preserve">период проектирования и строительства </w:t>
      </w:r>
      <w:r w:rsidR="009C7077">
        <w:t xml:space="preserve">указанного </w:t>
      </w:r>
      <w:r w:rsidR="00497031">
        <w:t>объекта</w:t>
      </w:r>
      <w:r w:rsidRPr="00EE36EE">
        <w:t xml:space="preserve"> производственного назначения</w:t>
      </w:r>
      <w:r w:rsidR="00E3150D">
        <w:t>»</w:t>
      </w:r>
      <w:r w:rsidR="005F68CA">
        <w:t>.</w:t>
      </w:r>
      <w:r w:rsidR="00B70EAA">
        <w:t xml:space="preserve"> </w:t>
      </w:r>
    </w:p>
    <w:p w14:paraId="1B69AD06" w14:textId="10F4A097" w:rsidR="008E69D0" w:rsidRPr="0002353F" w:rsidRDefault="005C5084" w:rsidP="008E69D0">
      <w:pPr>
        <w:shd w:val="clear" w:color="auto" w:fill="FFFFFF"/>
        <w:ind w:firstLine="567"/>
        <w:jc w:val="both"/>
      </w:pPr>
      <w:r w:rsidRPr="00F81430">
        <w:t xml:space="preserve">2. </w:t>
      </w:r>
      <w:r w:rsidR="008E69D0" w:rsidRPr="00F81430">
        <w:t xml:space="preserve">Контроль за выполнением постановления возложить на вице-губернатора </w:t>
      </w:r>
      <w:r w:rsidR="008E69D0" w:rsidRPr="00F81430">
        <w:br/>
        <w:t xml:space="preserve">Санкт-Петербурга </w:t>
      </w:r>
      <w:r w:rsidR="00E3150D">
        <w:t>Корабельникова А.А.</w:t>
      </w:r>
      <w:r w:rsidR="008E69D0" w:rsidRPr="0002353F">
        <w:t xml:space="preserve"> </w:t>
      </w:r>
    </w:p>
    <w:p w14:paraId="0A922CB5" w14:textId="77777777" w:rsidR="005B4283" w:rsidRPr="005B4283" w:rsidRDefault="005B4283" w:rsidP="008E69D0">
      <w:pPr>
        <w:tabs>
          <w:tab w:val="left" w:pos="2410"/>
          <w:tab w:val="left" w:pos="2694"/>
        </w:tabs>
        <w:rPr>
          <w:b/>
          <w:bCs/>
          <w:sz w:val="10"/>
          <w:szCs w:val="10"/>
        </w:rPr>
      </w:pPr>
    </w:p>
    <w:p w14:paraId="1EFD2BF9" w14:textId="2AC00EC3" w:rsidR="005B4283" w:rsidRDefault="00D63084" w:rsidP="008E69D0">
      <w:pPr>
        <w:tabs>
          <w:tab w:val="left" w:pos="2410"/>
          <w:tab w:val="left" w:pos="2694"/>
        </w:tabs>
        <w:rPr>
          <w:b/>
          <w:bCs/>
        </w:rPr>
      </w:pPr>
      <w:r w:rsidRPr="00F81430">
        <w:rPr>
          <w:b/>
          <w:bCs/>
        </w:rPr>
        <w:t xml:space="preserve">     </w:t>
      </w:r>
    </w:p>
    <w:p w14:paraId="25030730" w14:textId="77777777" w:rsidR="00A948C0" w:rsidRDefault="00A948C0" w:rsidP="008E69D0">
      <w:pPr>
        <w:tabs>
          <w:tab w:val="left" w:pos="2410"/>
          <w:tab w:val="left" w:pos="2694"/>
        </w:tabs>
        <w:rPr>
          <w:b/>
          <w:bCs/>
        </w:rPr>
      </w:pPr>
    </w:p>
    <w:p w14:paraId="6D370E5D" w14:textId="77777777" w:rsidR="00A948C0" w:rsidRDefault="00A948C0" w:rsidP="008E69D0">
      <w:pPr>
        <w:tabs>
          <w:tab w:val="left" w:pos="2410"/>
          <w:tab w:val="left" w:pos="2694"/>
        </w:tabs>
        <w:rPr>
          <w:b/>
          <w:bCs/>
        </w:rPr>
      </w:pPr>
    </w:p>
    <w:p w14:paraId="13681DA3" w14:textId="003786B2" w:rsidR="00490CB3" w:rsidRDefault="005B4283" w:rsidP="008E69D0">
      <w:pPr>
        <w:tabs>
          <w:tab w:val="left" w:pos="2410"/>
          <w:tab w:val="left" w:pos="2694"/>
        </w:tabs>
        <w:rPr>
          <w:b/>
          <w:bCs/>
        </w:rPr>
      </w:pPr>
      <w:r>
        <w:rPr>
          <w:b/>
          <w:bCs/>
        </w:rPr>
        <w:t xml:space="preserve">      </w:t>
      </w:r>
      <w:r w:rsidR="008E69D0" w:rsidRPr="00F81430">
        <w:rPr>
          <w:b/>
          <w:bCs/>
        </w:rPr>
        <w:t>Губернатор</w:t>
      </w:r>
      <w:r w:rsidR="00D63084" w:rsidRPr="00F81430">
        <w:rPr>
          <w:b/>
          <w:bCs/>
        </w:rPr>
        <w:t xml:space="preserve"> </w:t>
      </w:r>
    </w:p>
    <w:p w14:paraId="66355904" w14:textId="4B373AEA" w:rsidR="00275A7F" w:rsidRPr="00A948C0" w:rsidRDefault="008E69D0" w:rsidP="00A948C0">
      <w:pPr>
        <w:tabs>
          <w:tab w:val="left" w:pos="2410"/>
          <w:tab w:val="left" w:pos="2694"/>
        </w:tabs>
        <w:rPr>
          <w:rFonts w:eastAsiaTheme="minorHAnsi"/>
          <w:lang w:eastAsia="en-US"/>
        </w:rPr>
      </w:pPr>
      <w:r w:rsidRPr="00F81430">
        <w:rPr>
          <w:b/>
          <w:bCs/>
        </w:rPr>
        <w:t xml:space="preserve">Санкт-Петербурга </w:t>
      </w:r>
      <w:r w:rsidRPr="00F81430">
        <w:rPr>
          <w:b/>
          <w:bCs/>
        </w:rPr>
        <w:tab/>
      </w:r>
      <w:r w:rsidRPr="00F81430">
        <w:rPr>
          <w:b/>
          <w:bCs/>
        </w:rPr>
        <w:tab/>
      </w:r>
      <w:r w:rsidRPr="00F81430">
        <w:rPr>
          <w:b/>
          <w:bCs/>
        </w:rPr>
        <w:tab/>
        <w:t xml:space="preserve">                            </w:t>
      </w:r>
      <w:r w:rsidR="003816B9" w:rsidRPr="00F81430">
        <w:rPr>
          <w:b/>
          <w:bCs/>
        </w:rPr>
        <w:t xml:space="preserve"> </w:t>
      </w:r>
      <w:r w:rsidR="00490CB3">
        <w:rPr>
          <w:b/>
          <w:bCs/>
        </w:rPr>
        <w:t xml:space="preserve">                                                 </w:t>
      </w:r>
      <w:r w:rsidR="003816B9" w:rsidRPr="00F81430">
        <w:rPr>
          <w:b/>
          <w:bCs/>
        </w:rPr>
        <w:t xml:space="preserve">         </w:t>
      </w:r>
      <w:r w:rsidRPr="00F81430">
        <w:rPr>
          <w:b/>
          <w:bCs/>
        </w:rPr>
        <w:t xml:space="preserve"> </w:t>
      </w:r>
      <w:r w:rsidR="00A948C0">
        <w:rPr>
          <w:b/>
          <w:bCs/>
        </w:rPr>
        <w:t>А.Д.Беглов</w:t>
      </w:r>
    </w:p>
    <w:sectPr w:rsidR="00275A7F" w:rsidRPr="00A948C0" w:rsidSect="00143480">
      <w:headerReference w:type="default" r:id="rId9"/>
      <w:pgSz w:w="11906" w:h="16838"/>
      <w:pgMar w:top="426" w:right="849" w:bottom="993" w:left="1418" w:header="34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D9D9A" w14:textId="77777777" w:rsidR="006E7E1E" w:rsidRDefault="006E7E1E">
      <w:r>
        <w:separator/>
      </w:r>
    </w:p>
  </w:endnote>
  <w:endnote w:type="continuationSeparator" w:id="0">
    <w:p w14:paraId="6AE217EE" w14:textId="77777777" w:rsidR="006E7E1E" w:rsidRDefault="006E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8A34A" w14:textId="77777777" w:rsidR="006E7E1E" w:rsidRDefault="006E7E1E">
      <w:r>
        <w:separator/>
      </w:r>
    </w:p>
  </w:footnote>
  <w:footnote w:type="continuationSeparator" w:id="0">
    <w:p w14:paraId="57915254" w14:textId="77777777" w:rsidR="006E7E1E" w:rsidRDefault="006E7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2665677"/>
      <w:docPartObj>
        <w:docPartGallery w:val="Page Numbers (Top of Page)"/>
        <w:docPartUnique/>
      </w:docPartObj>
    </w:sdtPr>
    <w:sdtEndPr/>
    <w:sdtContent>
      <w:p w14:paraId="2BA6C88C" w14:textId="3984B453" w:rsidR="00143480" w:rsidRDefault="001434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077">
          <w:rPr>
            <w:noProof/>
          </w:rPr>
          <w:t>2</w:t>
        </w:r>
        <w:r>
          <w:fldChar w:fldCharType="end"/>
        </w:r>
      </w:p>
    </w:sdtContent>
  </w:sdt>
  <w:p w14:paraId="38686AB7" w14:textId="77777777" w:rsidR="00B9484F" w:rsidRPr="00E014AD" w:rsidRDefault="006E7E1E" w:rsidP="00521F6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B130D"/>
    <w:multiLevelType w:val="hybridMultilevel"/>
    <w:tmpl w:val="0B562772"/>
    <w:lvl w:ilvl="0" w:tplc="EE84BD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F0013F5"/>
    <w:multiLevelType w:val="hybridMultilevel"/>
    <w:tmpl w:val="68BEDA22"/>
    <w:lvl w:ilvl="0" w:tplc="F6A23D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418025e6-9134-446a-9e72-a06d83511499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4A643C"/>
    <w:rsid w:val="00015B09"/>
    <w:rsid w:val="00017258"/>
    <w:rsid w:val="0002353F"/>
    <w:rsid w:val="0002650E"/>
    <w:rsid w:val="00035253"/>
    <w:rsid w:val="00057585"/>
    <w:rsid w:val="00065E92"/>
    <w:rsid w:val="00080284"/>
    <w:rsid w:val="00097F94"/>
    <w:rsid w:val="000A1F8C"/>
    <w:rsid w:val="000E713F"/>
    <w:rsid w:val="000F08B6"/>
    <w:rsid w:val="000F2B8A"/>
    <w:rsid w:val="000F590D"/>
    <w:rsid w:val="0010557C"/>
    <w:rsid w:val="00114115"/>
    <w:rsid w:val="00132EDD"/>
    <w:rsid w:val="00135EEF"/>
    <w:rsid w:val="00141AC2"/>
    <w:rsid w:val="00143480"/>
    <w:rsid w:val="00156ED5"/>
    <w:rsid w:val="00160441"/>
    <w:rsid w:val="00160751"/>
    <w:rsid w:val="001609A8"/>
    <w:rsid w:val="00171B56"/>
    <w:rsid w:val="00174467"/>
    <w:rsid w:val="001806B4"/>
    <w:rsid w:val="001914F4"/>
    <w:rsid w:val="001E0D32"/>
    <w:rsid w:val="001E2484"/>
    <w:rsid w:val="001F79BD"/>
    <w:rsid w:val="00206F76"/>
    <w:rsid w:val="00210B67"/>
    <w:rsid w:val="0021336A"/>
    <w:rsid w:val="002341B0"/>
    <w:rsid w:val="002425A4"/>
    <w:rsid w:val="00271B9F"/>
    <w:rsid w:val="0027328A"/>
    <w:rsid w:val="00275A7F"/>
    <w:rsid w:val="00276FB1"/>
    <w:rsid w:val="002806AF"/>
    <w:rsid w:val="00295992"/>
    <w:rsid w:val="002A6036"/>
    <w:rsid w:val="002B0417"/>
    <w:rsid w:val="002B58A8"/>
    <w:rsid w:val="002C0329"/>
    <w:rsid w:val="002C76E2"/>
    <w:rsid w:val="002D3A4A"/>
    <w:rsid w:val="002E52C9"/>
    <w:rsid w:val="00315A52"/>
    <w:rsid w:val="00324780"/>
    <w:rsid w:val="00326A03"/>
    <w:rsid w:val="00327E3C"/>
    <w:rsid w:val="00331492"/>
    <w:rsid w:val="003816B9"/>
    <w:rsid w:val="003840B1"/>
    <w:rsid w:val="003B2A66"/>
    <w:rsid w:val="003B5CCE"/>
    <w:rsid w:val="003C2E03"/>
    <w:rsid w:val="003C799B"/>
    <w:rsid w:val="003D0A8C"/>
    <w:rsid w:val="003E68BF"/>
    <w:rsid w:val="003F36A0"/>
    <w:rsid w:val="003F5575"/>
    <w:rsid w:val="003F5A14"/>
    <w:rsid w:val="003F62A7"/>
    <w:rsid w:val="0040400B"/>
    <w:rsid w:val="00406925"/>
    <w:rsid w:val="004267E6"/>
    <w:rsid w:val="00456A9E"/>
    <w:rsid w:val="0046277D"/>
    <w:rsid w:val="00465FED"/>
    <w:rsid w:val="00484BE5"/>
    <w:rsid w:val="00490CB3"/>
    <w:rsid w:val="00490CEE"/>
    <w:rsid w:val="004934D4"/>
    <w:rsid w:val="00495F78"/>
    <w:rsid w:val="00497031"/>
    <w:rsid w:val="004A03BD"/>
    <w:rsid w:val="004A643C"/>
    <w:rsid w:val="004B3E4F"/>
    <w:rsid w:val="004B66E7"/>
    <w:rsid w:val="004C3E71"/>
    <w:rsid w:val="004C4F49"/>
    <w:rsid w:val="004C648D"/>
    <w:rsid w:val="004C6C01"/>
    <w:rsid w:val="004F42F1"/>
    <w:rsid w:val="0050399C"/>
    <w:rsid w:val="005048BA"/>
    <w:rsid w:val="00507301"/>
    <w:rsid w:val="00525BB5"/>
    <w:rsid w:val="00526A93"/>
    <w:rsid w:val="00544F45"/>
    <w:rsid w:val="00550BC7"/>
    <w:rsid w:val="005712D2"/>
    <w:rsid w:val="005719F5"/>
    <w:rsid w:val="00575163"/>
    <w:rsid w:val="00585125"/>
    <w:rsid w:val="0059266D"/>
    <w:rsid w:val="005B4283"/>
    <w:rsid w:val="005B50C8"/>
    <w:rsid w:val="005B5CF3"/>
    <w:rsid w:val="005C5084"/>
    <w:rsid w:val="005D4706"/>
    <w:rsid w:val="005F1514"/>
    <w:rsid w:val="005F68CA"/>
    <w:rsid w:val="00607CB4"/>
    <w:rsid w:val="00610CA8"/>
    <w:rsid w:val="0062255E"/>
    <w:rsid w:val="006321C1"/>
    <w:rsid w:val="00646FAD"/>
    <w:rsid w:val="00651341"/>
    <w:rsid w:val="0066275D"/>
    <w:rsid w:val="00662BE8"/>
    <w:rsid w:val="00666532"/>
    <w:rsid w:val="006708D0"/>
    <w:rsid w:val="00670E03"/>
    <w:rsid w:val="006863AF"/>
    <w:rsid w:val="00686B97"/>
    <w:rsid w:val="006B41B6"/>
    <w:rsid w:val="006B4859"/>
    <w:rsid w:val="006B698B"/>
    <w:rsid w:val="006C2535"/>
    <w:rsid w:val="006C7506"/>
    <w:rsid w:val="006D3239"/>
    <w:rsid w:val="006E7DC3"/>
    <w:rsid w:val="006E7E1E"/>
    <w:rsid w:val="006F36F3"/>
    <w:rsid w:val="0071117D"/>
    <w:rsid w:val="0071753C"/>
    <w:rsid w:val="00722738"/>
    <w:rsid w:val="007351AC"/>
    <w:rsid w:val="007368FD"/>
    <w:rsid w:val="00741D46"/>
    <w:rsid w:val="00756B3A"/>
    <w:rsid w:val="00760D94"/>
    <w:rsid w:val="007628C9"/>
    <w:rsid w:val="007644CF"/>
    <w:rsid w:val="00765E48"/>
    <w:rsid w:val="0076793D"/>
    <w:rsid w:val="00783688"/>
    <w:rsid w:val="00791361"/>
    <w:rsid w:val="007A1BB6"/>
    <w:rsid w:val="007A49F6"/>
    <w:rsid w:val="007B6540"/>
    <w:rsid w:val="007B6792"/>
    <w:rsid w:val="007D0ADB"/>
    <w:rsid w:val="007E5DF9"/>
    <w:rsid w:val="007F6A48"/>
    <w:rsid w:val="00806F5B"/>
    <w:rsid w:val="00811904"/>
    <w:rsid w:val="008119A1"/>
    <w:rsid w:val="00817A97"/>
    <w:rsid w:val="00820886"/>
    <w:rsid w:val="00823FF0"/>
    <w:rsid w:val="00836264"/>
    <w:rsid w:val="00851B80"/>
    <w:rsid w:val="00853020"/>
    <w:rsid w:val="008577C8"/>
    <w:rsid w:val="00870A9E"/>
    <w:rsid w:val="008714A1"/>
    <w:rsid w:val="00876CF7"/>
    <w:rsid w:val="00876DC3"/>
    <w:rsid w:val="00884BE4"/>
    <w:rsid w:val="008C3AF0"/>
    <w:rsid w:val="008D3519"/>
    <w:rsid w:val="008D4ED4"/>
    <w:rsid w:val="008D4FE4"/>
    <w:rsid w:val="008E046D"/>
    <w:rsid w:val="008E69D0"/>
    <w:rsid w:val="008F4D28"/>
    <w:rsid w:val="008F73F0"/>
    <w:rsid w:val="00912BDB"/>
    <w:rsid w:val="00912EA5"/>
    <w:rsid w:val="00914D92"/>
    <w:rsid w:val="009212C5"/>
    <w:rsid w:val="009244A2"/>
    <w:rsid w:val="0093455E"/>
    <w:rsid w:val="00935859"/>
    <w:rsid w:val="009378A5"/>
    <w:rsid w:val="00960904"/>
    <w:rsid w:val="00962C97"/>
    <w:rsid w:val="0097230D"/>
    <w:rsid w:val="009960C9"/>
    <w:rsid w:val="009A3B6F"/>
    <w:rsid w:val="009A4AF3"/>
    <w:rsid w:val="009C0D48"/>
    <w:rsid w:val="009C7077"/>
    <w:rsid w:val="009F1FEC"/>
    <w:rsid w:val="00A022B1"/>
    <w:rsid w:val="00A05A23"/>
    <w:rsid w:val="00A15561"/>
    <w:rsid w:val="00A22D90"/>
    <w:rsid w:val="00A539E2"/>
    <w:rsid w:val="00A61B42"/>
    <w:rsid w:val="00A8005B"/>
    <w:rsid w:val="00A81267"/>
    <w:rsid w:val="00A81AF0"/>
    <w:rsid w:val="00A86FC8"/>
    <w:rsid w:val="00A948C0"/>
    <w:rsid w:val="00A963F0"/>
    <w:rsid w:val="00AB03B1"/>
    <w:rsid w:val="00AB1C90"/>
    <w:rsid w:val="00AB3B9F"/>
    <w:rsid w:val="00AC50B4"/>
    <w:rsid w:val="00AC7691"/>
    <w:rsid w:val="00AD2CC5"/>
    <w:rsid w:val="00AE0923"/>
    <w:rsid w:val="00AE7C5C"/>
    <w:rsid w:val="00AF3C71"/>
    <w:rsid w:val="00B02FAD"/>
    <w:rsid w:val="00B02FBA"/>
    <w:rsid w:val="00B114A8"/>
    <w:rsid w:val="00B15E3A"/>
    <w:rsid w:val="00B1746E"/>
    <w:rsid w:val="00B25B73"/>
    <w:rsid w:val="00B3362B"/>
    <w:rsid w:val="00B33B9B"/>
    <w:rsid w:val="00B340EF"/>
    <w:rsid w:val="00B534E2"/>
    <w:rsid w:val="00B65E46"/>
    <w:rsid w:val="00B70EAA"/>
    <w:rsid w:val="00B77F7B"/>
    <w:rsid w:val="00B86B9D"/>
    <w:rsid w:val="00B93444"/>
    <w:rsid w:val="00B93B09"/>
    <w:rsid w:val="00BA1047"/>
    <w:rsid w:val="00BA7D56"/>
    <w:rsid w:val="00BE1F44"/>
    <w:rsid w:val="00BE5C0A"/>
    <w:rsid w:val="00C00FF5"/>
    <w:rsid w:val="00C30A1D"/>
    <w:rsid w:val="00C457EF"/>
    <w:rsid w:val="00C46BAC"/>
    <w:rsid w:val="00C544D3"/>
    <w:rsid w:val="00C63A0B"/>
    <w:rsid w:val="00C73F17"/>
    <w:rsid w:val="00C74330"/>
    <w:rsid w:val="00C75A97"/>
    <w:rsid w:val="00C83E0B"/>
    <w:rsid w:val="00C90AD7"/>
    <w:rsid w:val="00CD0E18"/>
    <w:rsid w:val="00CD63DA"/>
    <w:rsid w:val="00CD6F29"/>
    <w:rsid w:val="00CD740C"/>
    <w:rsid w:val="00CE6674"/>
    <w:rsid w:val="00CF6210"/>
    <w:rsid w:val="00D0781C"/>
    <w:rsid w:val="00D151DA"/>
    <w:rsid w:val="00D4035F"/>
    <w:rsid w:val="00D536BE"/>
    <w:rsid w:val="00D56CED"/>
    <w:rsid w:val="00D63084"/>
    <w:rsid w:val="00D647D2"/>
    <w:rsid w:val="00D65B55"/>
    <w:rsid w:val="00D75813"/>
    <w:rsid w:val="00D92157"/>
    <w:rsid w:val="00DA1DF9"/>
    <w:rsid w:val="00DA7114"/>
    <w:rsid w:val="00DB6D2A"/>
    <w:rsid w:val="00DC62D1"/>
    <w:rsid w:val="00DD231D"/>
    <w:rsid w:val="00DD3D81"/>
    <w:rsid w:val="00DD4E13"/>
    <w:rsid w:val="00DE658E"/>
    <w:rsid w:val="00DF073B"/>
    <w:rsid w:val="00DF1AB1"/>
    <w:rsid w:val="00E00418"/>
    <w:rsid w:val="00E15673"/>
    <w:rsid w:val="00E219F5"/>
    <w:rsid w:val="00E26F20"/>
    <w:rsid w:val="00E277A9"/>
    <w:rsid w:val="00E30296"/>
    <w:rsid w:val="00E3150D"/>
    <w:rsid w:val="00E323B3"/>
    <w:rsid w:val="00E3537F"/>
    <w:rsid w:val="00E35486"/>
    <w:rsid w:val="00E37DB6"/>
    <w:rsid w:val="00E40825"/>
    <w:rsid w:val="00E4230D"/>
    <w:rsid w:val="00E46559"/>
    <w:rsid w:val="00E76768"/>
    <w:rsid w:val="00E77D02"/>
    <w:rsid w:val="00E97166"/>
    <w:rsid w:val="00EA5052"/>
    <w:rsid w:val="00EB1AA6"/>
    <w:rsid w:val="00EB282F"/>
    <w:rsid w:val="00EB6FEC"/>
    <w:rsid w:val="00ED7BBD"/>
    <w:rsid w:val="00EE36EE"/>
    <w:rsid w:val="00EF4AA7"/>
    <w:rsid w:val="00F03045"/>
    <w:rsid w:val="00F23CE1"/>
    <w:rsid w:val="00F3330A"/>
    <w:rsid w:val="00F36E72"/>
    <w:rsid w:val="00F435DF"/>
    <w:rsid w:val="00F57AD2"/>
    <w:rsid w:val="00F65A5C"/>
    <w:rsid w:val="00F81430"/>
    <w:rsid w:val="00F869EE"/>
    <w:rsid w:val="00F87508"/>
    <w:rsid w:val="00F8757A"/>
    <w:rsid w:val="00F95624"/>
    <w:rsid w:val="00FA3290"/>
    <w:rsid w:val="00FB0D80"/>
    <w:rsid w:val="00FB149B"/>
    <w:rsid w:val="00FB22DD"/>
    <w:rsid w:val="00FC6260"/>
    <w:rsid w:val="00FC796E"/>
    <w:rsid w:val="00FD2075"/>
    <w:rsid w:val="00FD3F0A"/>
    <w:rsid w:val="00FE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00E7C7"/>
  <w15:chartTrackingRefBased/>
  <w15:docId w15:val="{CF28EDB8-7765-40CD-B98F-696BBF9E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ConsPlusNormal">
    <w:name w:val="ConsPlusNormal"/>
    <w:rsid w:val="008E69D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rsid w:val="008E69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8E69D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143480"/>
    <w:rPr>
      <w:sz w:val="24"/>
      <w:szCs w:val="24"/>
    </w:rPr>
  </w:style>
  <w:style w:type="character" w:styleId="a9">
    <w:name w:val="Hyperlink"/>
    <w:basedOn w:val="a0"/>
    <w:rsid w:val="00B86B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fc8b2efb-d2af-41c3-a188-dc835ba7c81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82586-0A10-4333-8F41-B0AD673F1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fc8b2efb-d2af-41c3-a188-dc835ba7c81d</Template>
  <TotalTime>0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Екатерина Юрьевна</dc:creator>
  <cp:keywords/>
  <cp:lastModifiedBy>Павлович Александра Михайловна</cp:lastModifiedBy>
  <cp:revision>2</cp:revision>
  <cp:lastPrinted>2022-04-06T11:20:00Z</cp:lastPrinted>
  <dcterms:created xsi:type="dcterms:W3CDTF">2022-04-18T08:35:00Z</dcterms:created>
  <dcterms:modified xsi:type="dcterms:W3CDTF">2022-04-18T08:35:00Z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418025e6-9134-446a-9e72-a06d83511499</vt:lpwstr>
  </property>
</Properties>
</file>