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A53C2F" w:rsidRDefault="00A53C2F" w:rsidP="00A53C2F">
      <w:pPr>
        <w:spacing w:after="1"/>
        <w:rPr>
          <w:b/>
          <w:color w:val="000000"/>
          <w:spacing w:val="-2"/>
        </w:rPr>
      </w:pPr>
      <w:r w:rsidRPr="00B17DEC">
        <w:rPr>
          <w:b/>
        </w:rPr>
        <w:t>О порядке расходования</w:t>
      </w:r>
      <w:r w:rsidRPr="00B17DEC">
        <w:rPr>
          <w:b/>
          <w:color w:val="000000"/>
          <w:spacing w:val="-2"/>
        </w:rPr>
        <w:t xml:space="preserve"> иного межбюджетного </w:t>
      </w:r>
    </w:p>
    <w:p w:rsidR="00090326" w:rsidRDefault="00A53C2F" w:rsidP="00A53C2F">
      <w:pPr>
        <w:spacing w:after="1"/>
        <w:rPr>
          <w:b/>
        </w:rPr>
      </w:pPr>
      <w:r w:rsidRPr="00B17DEC">
        <w:rPr>
          <w:b/>
          <w:color w:val="000000"/>
          <w:spacing w:val="-2"/>
        </w:rPr>
        <w:t xml:space="preserve">трансферта, </w:t>
      </w:r>
      <w:r w:rsidR="00090326">
        <w:rPr>
          <w:b/>
          <w:color w:val="000000"/>
          <w:spacing w:val="-2"/>
        </w:rPr>
        <w:t>и</w:t>
      </w:r>
      <w:r w:rsidRPr="00B17DEC">
        <w:rPr>
          <w:b/>
          <w:color w:val="000000"/>
          <w:spacing w:val="-2"/>
        </w:rPr>
        <w:t>меющего целевое назначение</w:t>
      </w:r>
      <w:r w:rsidR="005C3F27">
        <w:rPr>
          <w:b/>
          <w:color w:val="000000"/>
          <w:spacing w:val="-2"/>
        </w:rPr>
        <w:t>,</w:t>
      </w:r>
      <w:r w:rsidRPr="00B17DEC">
        <w:rPr>
          <w:b/>
        </w:rPr>
        <w:t xml:space="preserve"> </w:t>
      </w:r>
    </w:p>
    <w:p w:rsidR="00090326" w:rsidRDefault="00A53C2F" w:rsidP="00A53C2F">
      <w:pPr>
        <w:spacing w:after="1"/>
        <w:rPr>
          <w:b/>
          <w:color w:val="000000"/>
          <w:spacing w:val="-2"/>
        </w:rPr>
      </w:pPr>
      <w:r w:rsidRPr="00B17DEC">
        <w:rPr>
          <w:b/>
          <w:color w:val="000000"/>
          <w:spacing w:val="-2"/>
        </w:rPr>
        <w:t>из федерального</w:t>
      </w:r>
      <w:r w:rsidR="00090326">
        <w:rPr>
          <w:b/>
          <w:color w:val="000000"/>
          <w:spacing w:val="-2"/>
        </w:rPr>
        <w:t xml:space="preserve"> </w:t>
      </w:r>
      <w:r w:rsidRPr="00B17DEC">
        <w:rPr>
          <w:b/>
          <w:color w:val="000000"/>
          <w:spacing w:val="-2"/>
        </w:rPr>
        <w:t>бюджета бюджету города</w:t>
      </w:r>
    </w:p>
    <w:p w:rsidR="00090326" w:rsidRDefault="00A53C2F" w:rsidP="00A53C2F">
      <w:pPr>
        <w:spacing w:after="1"/>
        <w:rPr>
          <w:b/>
          <w:color w:val="000000"/>
          <w:spacing w:val="-2"/>
        </w:rPr>
      </w:pPr>
      <w:r w:rsidRPr="00B17DEC">
        <w:rPr>
          <w:b/>
          <w:color w:val="000000"/>
          <w:spacing w:val="-2"/>
        </w:rPr>
        <w:t xml:space="preserve">федерального значения Санкт-Петербург </w:t>
      </w:r>
    </w:p>
    <w:p w:rsidR="00090326" w:rsidRDefault="00A53C2F" w:rsidP="00A53C2F">
      <w:pPr>
        <w:spacing w:after="1"/>
        <w:rPr>
          <w:b/>
          <w:color w:val="000000"/>
          <w:spacing w:val="-2"/>
        </w:rPr>
      </w:pPr>
      <w:r w:rsidRPr="00B17DEC">
        <w:rPr>
          <w:b/>
          <w:color w:val="000000"/>
          <w:spacing w:val="-2"/>
        </w:rPr>
        <w:t xml:space="preserve">в </w:t>
      </w:r>
      <w:proofErr w:type="gramStart"/>
      <w:r w:rsidRPr="00B17DEC">
        <w:rPr>
          <w:b/>
          <w:color w:val="000000"/>
          <w:spacing w:val="-2"/>
        </w:rPr>
        <w:t>целях</w:t>
      </w:r>
      <w:proofErr w:type="gramEnd"/>
      <w:r w:rsidRPr="00B17DEC">
        <w:rPr>
          <w:b/>
          <w:color w:val="000000"/>
          <w:spacing w:val="-2"/>
        </w:rPr>
        <w:t xml:space="preserve"> </w:t>
      </w:r>
      <w:proofErr w:type="spellStart"/>
      <w:r w:rsidRPr="00B17DEC">
        <w:rPr>
          <w:b/>
          <w:color w:val="000000"/>
          <w:spacing w:val="-2"/>
        </w:rPr>
        <w:t>софинансирования</w:t>
      </w:r>
      <w:proofErr w:type="spellEnd"/>
      <w:r w:rsidRPr="00B17DEC">
        <w:rPr>
          <w:b/>
          <w:color w:val="000000"/>
          <w:spacing w:val="-2"/>
        </w:rPr>
        <w:t xml:space="preserve"> расходных обязательств</w:t>
      </w:r>
    </w:p>
    <w:p w:rsidR="00DB25E1" w:rsidRDefault="0099700B" w:rsidP="00A53C2F">
      <w:pPr>
        <w:spacing w:after="1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Санкт-Петербурга</w:t>
      </w:r>
      <w:r w:rsidR="00A53C2F" w:rsidRPr="00B17DEC">
        <w:rPr>
          <w:b/>
          <w:color w:val="000000"/>
          <w:spacing w:val="-2"/>
        </w:rPr>
        <w:t xml:space="preserve">, </w:t>
      </w:r>
      <w:proofErr w:type="gramStart"/>
      <w:r w:rsidR="00A53C2F" w:rsidRPr="00B17DEC">
        <w:rPr>
          <w:b/>
          <w:color w:val="000000"/>
          <w:spacing w:val="-2"/>
        </w:rPr>
        <w:t>возникающих</w:t>
      </w:r>
      <w:proofErr w:type="gramEnd"/>
      <w:r>
        <w:rPr>
          <w:b/>
          <w:color w:val="000000"/>
          <w:spacing w:val="-2"/>
        </w:rPr>
        <w:t xml:space="preserve"> </w:t>
      </w:r>
      <w:r w:rsidR="00A53C2F" w:rsidRPr="00B17DEC">
        <w:rPr>
          <w:b/>
          <w:color w:val="000000"/>
          <w:spacing w:val="-2"/>
        </w:rPr>
        <w:t>при реализации</w:t>
      </w:r>
    </w:p>
    <w:p w:rsidR="0099700B" w:rsidRDefault="00A53C2F" w:rsidP="00A53C2F">
      <w:pPr>
        <w:spacing w:after="1"/>
        <w:rPr>
          <w:b/>
          <w:color w:val="000000"/>
          <w:spacing w:val="-2"/>
        </w:rPr>
      </w:pPr>
      <w:r w:rsidRPr="0099700B">
        <w:rPr>
          <w:b/>
          <w:color w:val="000000"/>
          <w:spacing w:val="-2"/>
        </w:rPr>
        <w:t>региональн</w:t>
      </w:r>
      <w:r w:rsidR="0099700B" w:rsidRPr="0099700B">
        <w:rPr>
          <w:b/>
          <w:color w:val="000000"/>
          <w:spacing w:val="-2"/>
        </w:rPr>
        <w:t>ой</w:t>
      </w:r>
      <w:r w:rsidRPr="0099700B">
        <w:rPr>
          <w:b/>
          <w:color w:val="000000"/>
          <w:spacing w:val="-2"/>
        </w:rPr>
        <w:t xml:space="preserve"> программ</w:t>
      </w:r>
      <w:r w:rsidR="0099700B" w:rsidRPr="0099700B">
        <w:rPr>
          <w:b/>
          <w:color w:val="000000"/>
          <w:spacing w:val="-2"/>
        </w:rPr>
        <w:t>ы</w:t>
      </w:r>
      <w:r w:rsidRPr="0099700B">
        <w:rPr>
          <w:b/>
          <w:color w:val="000000"/>
          <w:spacing w:val="-2"/>
        </w:rPr>
        <w:t xml:space="preserve"> по организации</w:t>
      </w:r>
      <w:r w:rsidR="0099700B">
        <w:rPr>
          <w:b/>
          <w:color w:val="000000"/>
          <w:spacing w:val="-2"/>
        </w:rPr>
        <w:t xml:space="preserve"> </w:t>
      </w:r>
      <w:proofErr w:type="gramStart"/>
      <w:r w:rsidRPr="0099700B">
        <w:rPr>
          <w:b/>
          <w:color w:val="000000"/>
          <w:spacing w:val="-2"/>
        </w:rPr>
        <w:t>профессионального</w:t>
      </w:r>
      <w:proofErr w:type="gramEnd"/>
      <w:r w:rsidRPr="0099700B">
        <w:rPr>
          <w:b/>
          <w:color w:val="000000"/>
          <w:spacing w:val="-2"/>
        </w:rPr>
        <w:t xml:space="preserve"> </w:t>
      </w:r>
    </w:p>
    <w:p w:rsidR="0099700B" w:rsidRDefault="00A53C2F" w:rsidP="00A53C2F">
      <w:pPr>
        <w:spacing w:after="1"/>
        <w:rPr>
          <w:b/>
          <w:color w:val="000000"/>
          <w:spacing w:val="-2"/>
        </w:rPr>
      </w:pPr>
      <w:r w:rsidRPr="0099700B">
        <w:rPr>
          <w:b/>
          <w:color w:val="000000"/>
          <w:spacing w:val="-2"/>
        </w:rPr>
        <w:t xml:space="preserve">обучения и дополнительного профессионального </w:t>
      </w:r>
    </w:p>
    <w:p w:rsidR="0099700B" w:rsidRDefault="00A53C2F" w:rsidP="00194D34">
      <w:pPr>
        <w:spacing w:after="1"/>
        <w:rPr>
          <w:b/>
          <w:color w:val="000000"/>
          <w:spacing w:val="-2"/>
        </w:rPr>
      </w:pPr>
      <w:r w:rsidRPr="0099700B">
        <w:rPr>
          <w:b/>
          <w:color w:val="000000"/>
          <w:spacing w:val="-2"/>
        </w:rPr>
        <w:t xml:space="preserve">образования работников промышленных предприятий, </w:t>
      </w:r>
    </w:p>
    <w:p w:rsidR="0099700B" w:rsidRDefault="00A53C2F" w:rsidP="00194D34">
      <w:pPr>
        <w:spacing w:after="1"/>
        <w:rPr>
          <w:b/>
          <w:color w:val="000000"/>
          <w:spacing w:val="-2"/>
        </w:rPr>
      </w:pPr>
      <w:r w:rsidRPr="0099700B">
        <w:rPr>
          <w:b/>
          <w:color w:val="000000"/>
          <w:spacing w:val="-2"/>
        </w:rPr>
        <w:t>находящихся под риском</w:t>
      </w:r>
      <w:r w:rsidR="0099700B">
        <w:rPr>
          <w:b/>
          <w:color w:val="000000"/>
          <w:spacing w:val="-2"/>
        </w:rPr>
        <w:t xml:space="preserve"> </w:t>
      </w:r>
      <w:r w:rsidRPr="0099700B">
        <w:rPr>
          <w:b/>
          <w:color w:val="000000"/>
          <w:spacing w:val="-2"/>
        </w:rPr>
        <w:t>увольнения</w:t>
      </w:r>
      <w:r w:rsidR="005C3F27" w:rsidRPr="0099700B">
        <w:rPr>
          <w:b/>
          <w:color w:val="000000"/>
          <w:spacing w:val="-2"/>
        </w:rPr>
        <w:t>, за счет средств</w:t>
      </w:r>
    </w:p>
    <w:p w:rsidR="00E21846" w:rsidRDefault="005C3F27" w:rsidP="00194D34">
      <w:pPr>
        <w:spacing w:after="1"/>
        <w:rPr>
          <w:bCs/>
          <w:sz w:val="28"/>
          <w:szCs w:val="28"/>
        </w:rPr>
      </w:pPr>
      <w:r w:rsidRPr="0099700B">
        <w:rPr>
          <w:b/>
          <w:color w:val="000000"/>
          <w:spacing w:val="-2"/>
        </w:rPr>
        <w:t>резервного фонда Правительства Российской Федерации</w:t>
      </w:r>
    </w:p>
    <w:p w:rsidR="006E1275" w:rsidRDefault="006E1275" w:rsidP="006E12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1275" w:rsidRPr="00B17DEC" w:rsidRDefault="006E1275" w:rsidP="006E12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пункта 6.1.2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Соглашения от </w:t>
      </w:r>
      <w:r w:rsid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04.04.2022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№ 150-17-2022-135  </w:t>
      </w:r>
      <w:r w:rsid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«О предоставлении иного межбюджетного трансферта, имеющего целевое назначение, из федерального бюджета бюджету города федерального значения Санкт-Петербург в целях </w:t>
      </w:r>
      <w:proofErr w:type="spellStart"/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софинансирования</w:t>
      </w:r>
      <w:proofErr w:type="spellEnd"/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расходных обязательств субъекта Российской Федерации, возникающих при реализации региональных программ по организации профессионального обучения </w:t>
      </w:r>
      <w:r w:rsid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Федерации»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</w:p>
    <w:p w:rsidR="006E1275" w:rsidRPr="00194D34" w:rsidRDefault="006E1275" w:rsidP="0099700B">
      <w:pPr>
        <w:spacing w:after="1"/>
        <w:ind w:firstLine="540"/>
        <w:jc w:val="both"/>
        <w:rPr>
          <w:color w:val="000000"/>
          <w:spacing w:val="-2"/>
          <w:lang w:bidi="en-US"/>
        </w:rPr>
      </w:pPr>
      <w:r w:rsidRPr="00194D34">
        <w:rPr>
          <w:color w:val="000000"/>
          <w:spacing w:val="-2"/>
          <w:lang w:bidi="en-US"/>
        </w:rPr>
        <w:t xml:space="preserve">1. </w:t>
      </w:r>
      <w:proofErr w:type="gramStart"/>
      <w:r w:rsidRPr="00194D34">
        <w:rPr>
          <w:color w:val="000000"/>
          <w:spacing w:val="-2"/>
          <w:lang w:bidi="en-US"/>
        </w:rPr>
        <w:t xml:space="preserve">Утвердить </w:t>
      </w:r>
      <w:r w:rsidR="00194D34" w:rsidRPr="00194D34">
        <w:rPr>
          <w:color w:val="000000"/>
          <w:spacing w:val="-2"/>
          <w:lang w:bidi="en-US"/>
        </w:rPr>
        <w:t xml:space="preserve">Порядок расходования иного межбюджетного трансферта, </w:t>
      </w:r>
      <w:r w:rsidR="0099700B">
        <w:rPr>
          <w:color w:val="000000"/>
          <w:spacing w:val="-2"/>
          <w:lang w:bidi="en-US"/>
        </w:rPr>
        <w:t>и</w:t>
      </w:r>
      <w:r w:rsidR="00194D34" w:rsidRPr="00194D34">
        <w:rPr>
          <w:color w:val="000000"/>
          <w:spacing w:val="-2"/>
          <w:lang w:bidi="en-US"/>
        </w:rPr>
        <w:t xml:space="preserve">меющего целевое назначение, из федерального бюджета бюджету города федерального значения Санкт-Петербург в целях </w:t>
      </w:r>
      <w:proofErr w:type="spellStart"/>
      <w:r w:rsidR="00194D34" w:rsidRPr="00194D34">
        <w:rPr>
          <w:color w:val="000000"/>
          <w:spacing w:val="-2"/>
          <w:lang w:bidi="en-US"/>
        </w:rPr>
        <w:t>софинансирования</w:t>
      </w:r>
      <w:proofErr w:type="spellEnd"/>
      <w:r w:rsidR="00194D34" w:rsidRPr="00194D34">
        <w:rPr>
          <w:color w:val="000000"/>
          <w:spacing w:val="-2"/>
          <w:lang w:bidi="en-US"/>
        </w:rPr>
        <w:t xml:space="preserve"> расходных </w:t>
      </w:r>
      <w:r w:rsidR="007D278C">
        <w:rPr>
          <w:color w:val="000000"/>
          <w:spacing w:val="-2"/>
          <w:lang w:bidi="en-US"/>
        </w:rPr>
        <w:t xml:space="preserve">обязательств </w:t>
      </w:r>
      <w:r w:rsidR="0099700B">
        <w:rPr>
          <w:color w:val="000000"/>
          <w:spacing w:val="-2"/>
          <w:lang w:bidi="en-US"/>
        </w:rPr>
        <w:t>Санкт-Петербурга</w:t>
      </w:r>
      <w:r w:rsidR="00194D34" w:rsidRPr="00194D34">
        <w:rPr>
          <w:color w:val="000000"/>
          <w:spacing w:val="-2"/>
          <w:lang w:bidi="en-US"/>
        </w:rPr>
        <w:t>, возникающих при реализации региональн</w:t>
      </w:r>
      <w:r w:rsidR="0099700B">
        <w:rPr>
          <w:color w:val="000000"/>
          <w:spacing w:val="-2"/>
          <w:lang w:bidi="en-US"/>
        </w:rPr>
        <w:t>ой</w:t>
      </w:r>
      <w:r w:rsidR="00194D34" w:rsidRPr="00194D34">
        <w:rPr>
          <w:color w:val="000000"/>
          <w:spacing w:val="-2"/>
          <w:lang w:bidi="en-US"/>
        </w:rPr>
        <w:t xml:space="preserve"> программ</w:t>
      </w:r>
      <w:r w:rsidR="0099700B">
        <w:rPr>
          <w:color w:val="000000"/>
          <w:spacing w:val="-2"/>
          <w:lang w:bidi="en-US"/>
        </w:rPr>
        <w:t>ы</w:t>
      </w:r>
      <w:r w:rsidR="00194D34" w:rsidRPr="00194D34">
        <w:rPr>
          <w:color w:val="000000"/>
          <w:spacing w:val="-2"/>
          <w:lang w:bidi="en-US"/>
        </w:rPr>
        <w:t xml:space="preserve"> по организации</w:t>
      </w:r>
      <w:r w:rsidR="0099700B">
        <w:rPr>
          <w:color w:val="000000"/>
          <w:spacing w:val="-2"/>
          <w:lang w:bidi="en-US"/>
        </w:rPr>
        <w:t xml:space="preserve"> </w:t>
      </w:r>
      <w:r w:rsidR="00194D34" w:rsidRPr="00194D34">
        <w:rPr>
          <w:color w:val="000000"/>
          <w:spacing w:val="-2"/>
          <w:lang w:bidi="en-US"/>
        </w:rPr>
        <w:t xml:space="preserve">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 </w:t>
      </w:r>
      <w:r w:rsidRPr="00194D34">
        <w:rPr>
          <w:color w:val="000000"/>
          <w:spacing w:val="-2"/>
          <w:lang w:bidi="en-US"/>
        </w:rPr>
        <w:t xml:space="preserve"> при реализации пункта 5 подпрограммы 4 </w:t>
      </w:r>
      <w:r w:rsidRPr="00B17DEC">
        <w:rPr>
          <w:color w:val="000000"/>
          <w:spacing w:val="-2"/>
          <w:lang w:bidi="en-US"/>
        </w:rPr>
        <w:t>«Дополнительные мероприятия в</w:t>
      </w:r>
      <w:proofErr w:type="gramEnd"/>
      <w:r w:rsidRPr="00B17DEC">
        <w:rPr>
          <w:color w:val="000000"/>
          <w:spacing w:val="-2"/>
          <w:lang w:bidi="en-US"/>
        </w:rPr>
        <w:t xml:space="preserve"> сфере занятости населения, направленные на снижение напряженности на рынке труда Санкт-Петербурга» </w:t>
      </w:r>
      <w:r w:rsidRPr="00194D34">
        <w:rPr>
          <w:color w:val="000000"/>
          <w:spacing w:val="-2"/>
          <w:lang w:bidi="en-US"/>
        </w:rPr>
        <w:t>государственной программы Санкт-Петербурга «Содействие занятости населения</w:t>
      </w:r>
      <w:r w:rsidR="007D278C">
        <w:rPr>
          <w:color w:val="000000"/>
          <w:spacing w:val="-2"/>
          <w:lang w:bidi="en-US"/>
        </w:rPr>
        <w:br/>
      </w:r>
      <w:r w:rsidRPr="00194D34">
        <w:rPr>
          <w:color w:val="000000"/>
          <w:spacing w:val="-2"/>
          <w:lang w:bidi="en-US"/>
        </w:rPr>
        <w:t xml:space="preserve"> в Санкт-Петербурге», </w:t>
      </w:r>
      <w:proofErr w:type="gramStart"/>
      <w:r w:rsidRPr="00194D34">
        <w:rPr>
          <w:color w:val="000000"/>
          <w:spacing w:val="-2"/>
          <w:lang w:bidi="en-US"/>
        </w:rPr>
        <w:t>утвержденной</w:t>
      </w:r>
      <w:proofErr w:type="gramEnd"/>
      <w:r w:rsidRPr="00194D34">
        <w:rPr>
          <w:color w:val="000000"/>
          <w:spacing w:val="-2"/>
          <w:lang w:bidi="en-US"/>
        </w:rPr>
        <w:t xml:space="preserve"> постановлением Правительства Санкт-Петербурга </w:t>
      </w:r>
      <w:r w:rsidR="0099700B">
        <w:rPr>
          <w:color w:val="000000"/>
          <w:spacing w:val="-2"/>
          <w:lang w:bidi="en-US"/>
        </w:rPr>
        <w:t>от 17.06.2014 № 490 в</w:t>
      </w:r>
      <w:r w:rsidRPr="00194D34">
        <w:rPr>
          <w:color w:val="000000"/>
          <w:spacing w:val="-2"/>
          <w:lang w:bidi="en-US"/>
        </w:rPr>
        <w:t xml:space="preserve"> соответствии с приложением  к распоряжению.</w:t>
      </w:r>
    </w:p>
    <w:p w:rsidR="006E1275" w:rsidRPr="00194D34" w:rsidRDefault="006E1275" w:rsidP="006E127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2. Рекомендовать директору Санкт-Петербургского государственного автономного учреждения «Центр занятости населения Санкт-Петербурга» при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</w:t>
      </w:r>
      <w:r w:rsidR="0099700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 руководствоваться </w:t>
      </w:r>
      <w:hyperlink w:anchor="P41" w:history="1">
        <w:r w:rsidRPr="00194D34">
          <w:rPr>
            <w:rFonts w:ascii="Times New Roman" w:hAnsi="Times New Roman" w:cs="Times New Roman"/>
            <w:color w:val="000000"/>
            <w:spacing w:val="-2"/>
            <w:sz w:val="24"/>
            <w:szCs w:val="24"/>
            <w:lang w:val="ru-RU"/>
          </w:rPr>
          <w:t>Порядком</w:t>
        </w:r>
      </w:hyperlink>
      <w:r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</w:p>
    <w:p w:rsidR="006E1275" w:rsidRPr="00194D34" w:rsidRDefault="006E1275" w:rsidP="006E127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3. </w:t>
      </w:r>
      <w:proofErr w:type="gramStart"/>
      <w:r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Контроль за</w:t>
      </w:r>
      <w:proofErr w:type="gramEnd"/>
      <w:r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79123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</w:t>
      </w:r>
      <w:r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полнением распоряжения возложить на первого заместителя председателя Комитета Рогачева</w:t>
      </w:r>
      <w:r w:rsidR="00E9598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E95983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Н.А.</w:t>
      </w:r>
    </w:p>
    <w:p w:rsidR="005C4D3C" w:rsidRDefault="005C4D3C" w:rsidP="00E21846">
      <w:pPr>
        <w:jc w:val="both"/>
        <w:rPr>
          <w:b/>
          <w:color w:val="000000"/>
          <w:spacing w:val="-2"/>
          <w:lang w:bidi="en-US"/>
        </w:rPr>
      </w:pPr>
    </w:p>
    <w:p w:rsidR="00CA0701" w:rsidRPr="0099700B" w:rsidRDefault="00574DDC" w:rsidP="00E21846">
      <w:pPr>
        <w:jc w:val="both"/>
        <w:rPr>
          <w:b/>
          <w:color w:val="000000"/>
          <w:spacing w:val="-2"/>
          <w:lang w:bidi="en-US"/>
        </w:rPr>
      </w:pPr>
      <w:r w:rsidRPr="0099700B">
        <w:rPr>
          <w:b/>
          <w:noProof/>
          <w:color w:val="000000"/>
          <w:spacing w:val="-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149860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99700B">
        <w:rPr>
          <w:b/>
          <w:color w:val="000000"/>
          <w:spacing w:val="-2"/>
          <w:lang w:bidi="en-US"/>
        </w:rPr>
        <w:t>Председатель Комитета</w:t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  <w:t xml:space="preserve"> </w:t>
      </w:r>
      <w:r w:rsidR="00CA0701" w:rsidRPr="0099700B">
        <w:rPr>
          <w:b/>
          <w:color w:val="000000"/>
          <w:spacing w:val="-2"/>
          <w:lang w:bidi="en-US"/>
        </w:rPr>
        <w:t xml:space="preserve">  </w:t>
      </w:r>
      <w:r w:rsidR="00E21846" w:rsidRPr="0099700B">
        <w:rPr>
          <w:b/>
          <w:color w:val="000000"/>
          <w:spacing w:val="-2"/>
          <w:lang w:bidi="en-US"/>
        </w:rPr>
        <w:t xml:space="preserve">   </w:t>
      </w:r>
      <w:r w:rsidR="0099700B">
        <w:rPr>
          <w:b/>
          <w:color w:val="000000"/>
          <w:spacing w:val="-2"/>
          <w:lang w:bidi="en-US"/>
        </w:rPr>
        <w:t xml:space="preserve">                  </w:t>
      </w:r>
      <w:r w:rsidR="00E21846" w:rsidRPr="0099700B">
        <w:rPr>
          <w:b/>
          <w:color w:val="000000"/>
          <w:spacing w:val="-2"/>
          <w:lang w:bidi="en-US"/>
        </w:rPr>
        <w:t>Д.С. Чернейко</w:t>
      </w:r>
    </w:p>
    <w:sectPr w:rsidR="00CA0701" w:rsidRPr="0099700B" w:rsidSect="009970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62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DD0" w:rsidRPr="002D4915" w:rsidRDefault="00E03DD0" w:rsidP="00D9348D">
      <w:r>
        <w:separator/>
      </w:r>
    </w:p>
  </w:endnote>
  <w:endnote w:type="continuationSeparator" w:id="0">
    <w:p w:rsidR="00E03DD0" w:rsidRPr="002D4915" w:rsidRDefault="00E03DD0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DD0" w:rsidRPr="002D4915" w:rsidRDefault="00E03DD0" w:rsidP="00D9348D">
      <w:r>
        <w:separator/>
      </w:r>
    </w:p>
  </w:footnote>
  <w:footnote w:type="continuationSeparator" w:id="0">
    <w:p w:rsidR="00E03DD0" w:rsidRPr="002D4915" w:rsidRDefault="00E03DD0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138E4"/>
    <w:rsid w:val="0005147C"/>
    <w:rsid w:val="00062F1A"/>
    <w:rsid w:val="00075F0F"/>
    <w:rsid w:val="00082175"/>
    <w:rsid w:val="00090326"/>
    <w:rsid w:val="000963EA"/>
    <w:rsid w:val="000B7834"/>
    <w:rsid w:val="000C3C61"/>
    <w:rsid w:val="00101360"/>
    <w:rsid w:val="00117C13"/>
    <w:rsid w:val="00125FD4"/>
    <w:rsid w:val="00136546"/>
    <w:rsid w:val="001509D3"/>
    <w:rsid w:val="00187817"/>
    <w:rsid w:val="00194D34"/>
    <w:rsid w:val="001C65B7"/>
    <w:rsid w:val="00225175"/>
    <w:rsid w:val="00240861"/>
    <w:rsid w:val="00240AE8"/>
    <w:rsid w:val="00246A4A"/>
    <w:rsid w:val="00253CE3"/>
    <w:rsid w:val="00263B4F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3F27"/>
    <w:rsid w:val="005C41A4"/>
    <w:rsid w:val="005C4D3C"/>
    <w:rsid w:val="005D7C24"/>
    <w:rsid w:val="005F051A"/>
    <w:rsid w:val="00604B6D"/>
    <w:rsid w:val="00607F0D"/>
    <w:rsid w:val="0061677C"/>
    <w:rsid w:val="00623974"/>
    <w:rsid w:val="00635FDB"/>
    <w:rsid w:val="006568A0"/>
    <w:rsid w:val="006655B6"/>
    <w:rsid w:val="006C5094"/>
    <w:rsid w:val="006D3CF2"/>
    <w:rsid w:val="006E1275"/>
    <w:rsid w:val="00703AF6"/>
    <w:rsid w:val="00752909"/>
    <w:rsid w:val="00755578"/>
    <w:rsid w:val="007641AE"/>
    <w:rsid w:val="00791237"/>
    <w:rsid w:val="007A2411"/>
    <w:rsid w:val="007B586B"/>
    <w:rsid w:val="007D278C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9700B"/>
    <w:rsid w:val="009A160D"/>
    <w:rsid w:val="009C1ADA"/>
    <w:rsid w:val="009C303F"/>
    <w:rsid w:val="009D389C"/>
    <w:rsid w:val="009F34DC"/>
    <w:rsid w:val="00A11E8E"/>
    <w:rsid w:val="00A53C2F"/>
    <w:rsid w:val="00A6368A"/>
    <w:rsid w:val="00A64983"/>
    <w:rsid w:val="00A763B3"/>
    <w:rsid w:val="00AB0DD2"/>
    <w:rsid w:val="00AC768E"/>
    <w:rsid w:val="00AD49D3"/>
    <w:rsid w:val="00AE64DA"/>
    <w:rsid w:val="00B106BD"/>
    <w:rsid w:val="00B246F2"/>
    <w:rsid w:val="00B25C6B"/>
    <w:rsid w:val="00B43E80"/>
    <w:rsid w:val="00B45797"/>
    <w:rsid w:val="00B46B61"/>
    <w:rsid w:val="00B801DE"/>
    <w:rsid w:val="00B82E82"/>
    <w:rsid w:val="00B83A8B"/>
    <w:rsid w:val="00B913B4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DB25E1"/>
    <w:rsid w:val="00E03DD0"/>
    <w:rsid w:val="00E11473"/>
    <w:rsid w:val="00E15025"/>
    <w:rsid w:val="00E21846"/>
    <w:rsid w:val="00E24F57"/>
    <w:rsid w:val="00E34772"/>
    <w:rsid w:val="00E46BC0"/>
    <w:rsid w:val="00E5081B"/>
    <w:rsid w:val="00E95983"/>
    <w:rsid w:val="00EA3CD8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uiPriority w:val="10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uiPriority w:val="10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6E1275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2022-04-07T12:17:00Z</cp:lastPrinted>
  <dcterms:created xsi:type="dcterms:W3CDTF">2022-04-07T13:39:00Z</dcterms:created>
  <dcterms:modified xsi:type="dcterms:W3CDTF">2022-04-07T13:39:00Z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