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6B" w:rsidRPr="00DB6A2A" w:rsidRDefault="007D356B" w:rsidP="007D356B">
      <w:pPr>
        <w:pStyle w:val="ConsPlusNormal"/>
        <w:jc w:val="center"/>
        <w:outlineLvl w:val="0"/>
        <w:rPr>
          <w:b/>
          <w:sz w:val="24"/>
          <w:szCs w:val="24"/>
          <w:lang w:val="en-US"/>
        </w:rPr>
      </w:pPr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>ИНФОРМАЦИ</w:t>
      </w:r>
      <w:bookmarkStart w:id="0" w:name="_GoBack"/>
      <w:bookmarkEnd w:id="0"/>
      <w:r w:rsidRPr="0046221C">
        <w:rPr>
          <w:rFonts w:ascii="Times New Roman Полужирный" w:hAnsi="Times New Roman Полужирный"/>
          <w:b/>
          <w:spacing w:val="30"/>
          <w:sz w:val="24"/>
          <w:szCs w:val="24"/>
        </w:rPr>
        <w:t xml:space="preserve">Я </w:t>
      </w:r>
      <w:r w:rsidRPr="004E5F83">
        <w:rPr>
          <w:b/>
          <w:sz w:val="24"/>
          <w:szCs w:val="24"/>
        </w:rPr>
        <w:br/>
        <w:t xml:space="preserve">о реализации в Комитете по энергетике и инженерному обеспечению </w:t>
      </w:r>
      <w:r>
        <w:rPr>
          <w:b/>
          <w:sz w:val="24"/>
          <w:szCs w:val="24"/>
        </w:rPr>
        <w:br/>
      </w:r>
      <w:r w:rsidRPr="004E5F83">
        <w:rPr>
          <w:b/>
          <w:sz w:val="24"/>
          <w:szCs w:val="24"/>
        </w:rPr>
        <w:t>Плана мероприяти</w:t>
      </w:r>
      <w:r>
        <w:rPr>
          <w:b/>
          <w:sz w:val="24"/>
          <w:szCs w:val="24"/>
        </w:rPr>
        <w:t xml:space="preserve">й по противодействию коррупции </w:t>
      </w:r>
      <w:r w:rsidRPr="004E5F83">
        <w:rPr>
          <w:b/>
          <w:sz w:val="24"/>
          <w:szCs w:val="24"/>
        </w:rPr>
        <w:t xml:space="preserve">в Санкт-Петербурге на </w:t>
      </w:r>
      <w:r>
        <w:rPr>
          <w:b/>
          <w:sz w:val="24"/>
          <w:szCs w:val="24"/>
          <w:lang w:val="en-US"/>
        </w:rPr>
        <w:t>31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03.2022</w:t>
      </w:r>
    </w:p>
    <w:p w:rsidR="007D356B" w:rsidRPr="004E5F83" w:rsidRDefault="007D356B" w:rsidP="007D356B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7D356B" w:rsidRPr="00E9760D" w:rsidTr="00572AC8">
        <w:trPr>
          <w:trHeight w:val="264"/>
          <w:tblHeader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Результат</w:t>
            </w:r>
          </w:p>
        </w:tc>
      </w:tr>
      <w:tr w:rsidR="007D356B" w:rsidRPr="00E9760D" w:rsidTr="00572AC8">
        <w:trPr>
          <w:tblHeader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jc w:val="center"/>
              <w:rPr>
                <w:rFonts w:ascii="Times New Roman" w:hAnsi="Times New Roman"/>
                <w:b/>
                <w:szCs w:val="24"/>
              </w:rPr>
            </w:pPr>
            <w:r w:rsidRPr="00E9760D">
              <w:rPr>
                <w:rFonts w:ascii="Times New Roman" w:hAnsi="Times New Roman"/>
                <w:b/>
                <w:szCs w:val="24"/>
              </w:rPr>
              <w:t>4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 Организационные мероприятия</w:t>
            </w:r>
          </w:p>
        </w:tc>
      </w:tr>
      <w:tr w:rsidR="007D356B" w:rsidRPr="00E9760D" w:rsidTr="00572AC8"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E9760D">
              <w:rPr>
                <w:rFonts w:ascii="Times New Roman" w:hAnsi="Times New Roman"/>
                <w:bCs/>
                <w:szCs w:val="24"/>
              </w:rPr>
              <w:br/>
              <w:t>по противодействию коррупции в ИОГВ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7D356B" w:rsidRDefault="007D356B" w:rsidP="00572AC8">
            <w:pPr>
              <w:tabs>
                <w:tab w:val="left" w:pos="1134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проведено 1</w:t>
            </w:r>
            <w:r w:rsidRPr="00CE08D2">
              <w:rPr>
                <w:rFonts w:ascii="Times New Roman" w:hAnsi="Times New Roman"/>
                <w:bCs/>
                <w:szCs w:val="24"/>
              </w:rPr>
              <w:t xml:space="preserve"> заседани</w:t>
            </w:r>
            <w:r>
              <w:rPr>
                <w:rFonts w:ascii="Times New Roman" w:hAnsi="Times New Roman"/>
                <w:bCs/>
                <w:szCs w:val="24"/>
              </w:rPr>
              <w:t xml:space="preserve">е комиссии 30.03.2022. </w:t>
            </w:r>
            <w:r w:rsidRPr="00CE08D2">
              <w:rPr>
                <w:rFonts w:ascii="Times New Roman" w:hAnsi="Times New Roman"/>
                <w:bCs/>
                <w:szCs w:val="24"/>
              </w:rPr>
              <w:t xml:space="preserve">Рассмотренные вопросы: </w:t>
            </w:r>
          </w:p>
          <w:p w:rsidR="007D356B" w:rsidRPr="00CE08D2" w:rsidRDefault="007D356B" w:rsidP="00572AC8">
            <w:pPr>
              <w:tabs>
                <w:tab w:val="left" w:pos="1134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CE08D2">
              <w:rPr>
                <w:rFonts w:ascii="Times New Roman" w:hAnsi="Times New Roman"/>
                <w:bCs/>
                <w:szCs w:val="24"/>
              </w:rPr>
              <w:t>Рассмотрение отчетов о выполнении Планов</w:t>
            </w:r>
            <w:r>
              <w:rPr>
                <w:rFonts w:ascii="Times New Roman" w:hAnsi="Times New Roman"/>
                <w:bCs/>
                <w:szCs w:val="24"/>
              </w:rPr>
              <w:t xml:space="preserve"> противодействия коррупции </w:t>
            </w:r>
            <w:r w:rsidRPr="00CE08D2">
              <w:rPr>
                <w:rFonts w:ascii="Times New Roman" w:hAnsi="Times New Roman"/>
                <w:bCs/>
                <w:szCs w:val="24"/>
              </w:rPr>
              <w:t xml:space="preserve">в подведомственных Комитету по энергетике и инженерному обеспечению </w:t>
            </w:r>
            <w:r>
              <w:rPr>
                <w:rFonts w:ascii="Times New Roman" w:hAnsi="Times New Roman"/>
                <w:bCs/>
                <w:szCs w:val="24"/>
              </w:rPr>
              <w:t>организациях за 2 полугодие 2021</w:t>
            </w:r>
            <w:r w:rsidRPr="00CE08D2">
              <w:rPr>
                <w:rFonts w:ascii="Times New Roman" w:hAnsi="Times New Roman"/>
                <w:bCs/>
                <w:szCs w:val="24"/>
              </w:rPr>
              <w:t xml:space="preserve"> года.</w:t>
            </w:r>
          </w:p>
          <w:p w:rsidR="007D356B" w:rsidRPr="00CE08D2" w:rsidRDefault="007D356B" w:rsidP="00572AC8">
            <w:pPr>
              <w:tabs>
                <w:tab w:val="left" w:pos="1134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CE08D2">
              <w:rPr>
                <w:rFonts w:ascii="Times New Roman" w:hAnsi="Times New Roman"/>
                <w:bCs/>
                <w:szCs w:val="24"/>
              </w:rPr>
              <w:t>Рассмотрение результатов анализа информации о коррупционных проявлениях в деятельности должностных лиц Комитета по энергетике</w:t>
            </w:r>
            <w:r w:rsidRPr="00CE08D2">
              <w:rPr>
                <w:rFonts w:ascii="Times New Roman" w:hAnsi="Times New Roman"/>
                <w:bCs/>
                <w:szCs w:val="24"/>
              </w:rPr>
              <w:br/>
              <w:t xml:space="preserve">и инженерному обеспечению, размещенной </w:t>
            </w:r>
            <w:r>
              <w:rPr>
                <w:rFonts w:ascii="Times New Roman" w:hAnsi="Times New Roman"/>
                <w:bCs/>
                <w:szCs w:val="24"/>
              </w:rPr>
              <w:t>в средствах массовой информации во 2 полугодии 2021 года.</w:t>
            </w:r>
          </w:p>
          <w:p w:rsidR="007D356B" w:rsidRPr="00CE08D2" w:rsidRDefault="007D356B" w:rsidP="00572AC8">
            <w:pPr>
              <w:tabs>
                <w:tab w:val="left" w:pos="1134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CE08D2">
              <w:rPr>
                <w:rFonts w:ascii="Times New Roman" w:hAnsi="Times New Roman"/>
                <w:bCs/>
                <w:szCs w:val="24"/>
              </w:rPr>
              <w:t xml:space="preserve">Информация о предотвращении и урегулировании конфликта интересов гражданскими служащими и работниками Комитета по энергетике и инженерному </w:t>
            </w:r>
            <w:r w:rsidRPr="00CE08D2">
              <w:rPr>
                <w:rFonts w:ascii="Times New Roman" w:hAnsi="Times New Roman"/>
                <w:bCs/>
                <w:szCs w:val="24"/>
              </w:rPr>
              <w:lastRenderedPageBreak/>
              <w:t>обеспечению и подведомственных</w:t>
            </w:r>
            <w:r>
              <w:rPr>
                <w:rFonts w:ascii="Times New Roman" w:hAnsi="Times New Roman"/>
                <w:bCs/>
                <w:szCs w:val="24"/>
              </w:rPr>
              <w:t xml:space="preserve"> организаций во 2 полугодии 2021</w:t>
            </w:r>
            <w:r w:rsidRPr="00CE08D2">
              <w:rPr>
                <w:rFonts w:ascii="Times New Roman" w:hAnsi="Times New Roman"/>
                <w:bCs/>
                <w:szCs w:val="24"/>
              </w:rPr>
              <w:t xml:space="preserve"> года.</w:t>
            </w:r>
          </w:p>
          <w:p w:rsidR="007D356B" w:rsidRPr="00CE08D2" w:rsidRDefault="007D356B" w:rsidP="00572AC8">
            <w:pPr>
              <w:tabs>
                <w:tab w:val="left" w:pos="1134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CE08D2">
              <w:rPr>
                <w:rFonts w:ascii="Times New Roman" w:hAnsi="Times New Roman"/>
                <w:bCs/>
                <w:szCs w:val="24"/>
              </w:rPr>
              <w:t>Информация по результатам анализа деятельности ГУ и ГУП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CE08D2">
              <w:rPr>
                <w:rFonts w:ascii="Times New Roman" w:hAnsi="Times New Roman"/>
                <w:bCs/>
                <w:szCs w:val="24"/>
              </w:rPr>
              <w:t>по реализации положений статьи 13.3 Федерального закона «О противодействии коррупции» во 2 полугодии 202</w:t>
            </w:r>
            <w:r>
              <w:rPr>
                <w:rFonts w:ascii="Times New Roman" w:hAnsi="Times New Roman"/>
                <w:bCs/>
                <w:szCs w:val="24"/>
              </w:rPr>
              <w:t>1 года.</w:t>
            </w:r>
          </w:p>
        </w:tc>
      </w:tr>
      <w:tr w:rsidR="007D356B" w:rsidRPr="00E9760D" w:rsidTr="00572AC8">
        <w:trPr>
          <w:trHeight w:val="729"/>
        </w:trPr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1.3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7D356B" w:rsidRPr="00095B50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поручений, содержащихся в протоколах заседаний Комиссии, </w:t>
            </w:r>
            <w:r>
              <w:rPr>
                <w:rFonts w:ascii="Times New Roman" w:hAnsi="Times New Roman"/>
                <w:szCs w:val="24"/>
              </w:rPr>
              <w:t xml:space="preserve">со сроком исполнения до 31.03.2022 </w:t>
            </w:r>
            <w:r w:rsidRPr="00AF1275">
              <w:rPr>
                <w:rFonts w:ascii="Times New Roman" w:hAnsi="Times New Roman"/>
                <w:szCs w:val="24"/>
              </w:rPr>
              <w:t>не было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D356B" w:rsidRPr="00E9760D" w:rsidTr="00572AC8"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решений судов, арбитражных судов в Комитет </w:t>
            </w:r>
            <w:r>
              <w:rPr>
                <w:rFonts w:ascii="Times New Roman" w:hAnsi="Times New Roman"/>
                <w:szCs w:val="24"/>
              </w:rPr>
              <w:t xml:space="preserve">по энергетике и инженерному обеспечению (далее – Комитет)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7D356B" w:rsidRPr="00E9760D" w:rsidTr="00572AC8">
        <w:trPr>
          <w:trHeight w:val="448"/>
        </w:trPr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информации о коррупционных проявлениях в деятельности должностных лиц Комитета, размещенной в средствах массовой информации, не выявлено.</w:t>
            </w:r>
          </w:p>
        </w:tc>
      </w:tr>
      <w:tr w:rsidR="007D356B" w:rsidRPr="00E9760D" w:rsidTr="00572AC8">
        <w:trPr>
          <w:trHeight w:val="1054"/>
        </w:trPr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lastRenderedPageBreak/>
              <w:t>1.9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bCs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bCs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изменения и дополнения не вносились,</w:t>
            </w:r>
            <w:r w:rsidRPr="00E9760D">
              <w:rPr>
                <w:rFonts w:ascii="Times New Roman" w:hAnsi="Times New Roman"/>
                <w:szCs w:val="24"/>
              </w:rPr>
              <w:t xml:space="preserve"> общественные обсуждения не проводились</w:t>
            </w:r>
            <w:r>
              <w:rPr>
                <w:rFonts w:ascii="Times New Roman" w:hAnsi="Times New Roman"/>
                <w:szCs w:val="24"/>
              </w:rPr>
              <w:t xml:space="preserve"> в связи с отсутствием оснований.</w:t>
            </w:r>
          </w:p>
        </w:tc>
      </w:tr>
      <w:tr w:rsidR="007D356B" w:rsidRPr="00E9760D" w:rsidTr="00572AC8">
        <w:trPr>
          <w:trHeight w:val="1304"/>
        </w:trPr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7D356B" w:rsidRPr="00CF4F62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отчет за 1 квартал 2022 года направлен в КГСи</w:t>
            </w:r>
            <w:r w:rsidRPr="00BA297C">
              <w:rPr>
                <w:rFonts w:ascii="Times New Roman" w:hAnsi="Times New Roman"/>
                <w:szCs w:val="24"/>
              </w:rPr>
              <w:t xml:space="preserve">КП письмом </w:t>
            </w:r>
            <w:r>
              <w:rPr>
                <w:rFonts w:ascii="Times New Roman" w:hAnsi="Times New Roman"/>
                <w:szCs w:val="24"/>
              </w:rPr>
              <w:t>от 31.03.2022.</w:t>
            </w:r>
            <w:r w:rsidRPr="00BA297C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Отчеты</w:t>
            </w:r>
            <w:r w:rsidRPr="00BA297C">
              <w:rPr>
                <w:rFonts w:ascii="Times New Roman" w:hAnsi="Times New Roman"/>
                <w:szCs w:val="24"/>
              </w:rPr>
              <w:t xml:space="preserve"> размещен</w:t>
            </w:r>
            <w:r>
              <w:rPr>
                <w:rFonts w:ascii="Times New Roman" w:hAnsi="Times New Roman"/>
                <w:szCs w:val="24"/>
              </w:rPr>
              <w:t>ы</w:t>
            </w:r>
            <w:r w:rsidRPr="00BA297C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в установленные сроки на </w:t>
            </w:r>
            <w:r w:rsidRPr="00E9760D">
              <w:rPr>
                <w:rFonts w:ascii="Times New Roman" w:hAnsi="Times New Roman"/>
                <w:szCs w:val="24"/>
              </w:rPr>
              <w:t>веб-странице Комитета на официальном сайте Администрации Санкт-Петербурга в сети "Интернет"</w:t>
            </w:r>
            <w:r>
              <w:rPr>
                <w:rFonts w:ascii="Times New Roman" w:hAnsi="Times New Roman"/>
                <w:szCs w:val="24"/>
              </w:rPr>
              <w:t xml:space="preserve"> по адресу: </w:t>
            </w:r>
            <w:hyperlink r:id="rId8" w:history="1">
              <w:r w:rsidRPr="0086255C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https://www.gov.spb.ru/gov/otrasl/ingen/protivodejstvie-korrupcii/informacionnye-materialy/</w:t>
              </w:r>
            </w:hyperlink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D356B" w:rsidRPr="00E9760D" w:rsidTr="00572AC8">
        <w:trPr>
          <w:trHeight w:val="1054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353EB6">
              <w:rPr>
                <w:rFonts w:ascii="Times New Roman" w:hAnsi="Times New Roman"/>
                <w:szCs w:val="24"/>
              </w:rPr>
              <w:t>Распоряжение</w:t>
            </w:r>
            <w:r>
              <w:rPr>
                <w:rFonts w:ascii="Times New Roman" w:hAnsi="Times New Roman"/>
                <w:szCs w:val="24"/>
              </w:rPr>
              <w:t xml:space="preserve">м Комитета от </w:t>
            </w:r>
            <w:r w:rsidRPr="00353EB6">
              <w:rPr>
                <w:rFonts w:ascii="Times New Roman" w:hAnsi="Times New Roman"/>
                <w:szCs w:val="24"/>
              </w:rPr>
              <w:t xml:space="preserve">15.08.2017 № 123 </w:t>
            </w:r>
            <w:r>
              <w:rPr>
                <w:rFonts w:ascii="Times New Roman" w:hAnsi="Times New Roman"/>
                <w:szCs w:val="24"/>
              </w:rPr>
              <w:t>утвержден</w:t>
            </w:r>
            <w:r w:rsidRPr="00353EB6">
              <w:rPr>
                <w:rFonts w:ascii="Times New Roman" w:hAnsi="Times New Roman"/>
                <w:szCs w:val="24"/>
              </w:rPr>
              <w:t xml:space="preserve"> Переч</w:t>
            </w:r>
            <w:r>
              <w:rPr>
                <w:rFonts w:ascii="Times New Roman" w:hAnsi="Times New Roman"/>
                <w:szCs w:val="24"/>
              </w:rPr>
              <w:t>ень</w:t>
            </w:r>
            <w:r w:rsidRPr="00353EB6">
              <w:rPr>
                <w:rFonts w:ascii="Times New Roman" w:hAnsi="Times New Roman"/>
                <w:szCs w:val="24"/>
              </w:rPr>
              <w:t xml:space="preserve"> должностей государственной гражданской службы Санкт</w:t>
            </w:r>
            <w:r w:rsidRPr="00353EB6">
              <w:rPr>
                <w:rFonts w:ascii="Times New Roman" w:hAnsi="Times New Roman"/>
                <w:szCs w:val="24"/>
              </w:rPr>
              <w:noBreakHyphen/>
              <w:t>Петербурга Комитета по энергетике и инженерному обеспечению, при замещении которых государственные гражданские служащие Санкт</w:t>
            </w:r>
            <w:r w:rsidRPr="00353EB6">
              <w:rPr>
                <w:rFonts w:ascii="Times New Roman" w:hAnsi="Times New Roman"/>
                <w:szCs w:val="24"/>
              </w:rPr>
              <w:noBreakHyphen/>
              <w:t>Петербурга Комитета по энергетике и инженерному обеспечению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По состоянию на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31.03.2022 4 из 46 </w:t>
            </w:r>
            <w:r w:rsidRPr="00E9760D">
              <w:rPr>
                <w:rFonts w:ascii="Times New Roman" w:hAnsi="Times New Roman"/>
                <w:szCs w:val="24"/>
              </w:rPr>
              <w:t>граждански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E9760D">
              <w:rPr>
                <w:rFonts w:ascii="Times New Roman" w:hAnsi="Times New Roman"/>
                <w:szCs w:val="24"/>
              </w:rPr>
              <w:t xml:space="preserve"> служащи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E9760D">
              <w:rPr>
                <w:rFonts w:ascii="Times New Roman" w:hAnsi="Times New Roman"/>
                <w:szCs w:val="24"/>
              </w:rPr>
              <w:t xml:space="preserve"> Комитета, обязанны</w:t>
            </w:r>
            <w:r>
              <w:rPr>
                <w:rFonts w:ascii="Times New Roman" w:hAnsi="Times New Roman"/>
                <w:szCs w:val="24"/>
              </w:rPr>
              <w:t>х</w:t>
            </w:r>
            <w:r w:rsidRPr="00E9760D">
              <w:rPr>
                <w:rFonts w:ascii="Times New Roman" w:hAnsi="Times New Roman"/>
                <w:szCs w:val="24"/>
              </w:rPr>
              <w:t xml:space="preserve">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</w:t>
            </w:r>
            <w:r>
              <w:rPr>
                <w:rFonts w:ascii="Times New Roman" w:hAnsi="Times New Roman"/>
                <w:szCs w:val="24"/>
              </w:rPr>
              <w:t>или</w:t>
            </w:r>
            <w:r w:rsidRPr="00E9760D">
              <w:rPr>
                <w:rFonts w:ascii="Times New Roman" w:hAnsi="Times New Roman"/>
                <w:szCs w:val="24"/>
              </w:rPr>
              <w:t xml:space="preserve"> такие сведения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2.2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</w:t>
            </w:r>
            <w:r>
              <w:rPr>
                <w:rFonts w:ascii="Times New Roman" w:hAnsi="Times New Roman"/>
                <w:szCs w:val="24"/>
              </w:rPr>
              <w:t xml:space="preserve">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9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в установленный срок.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30.09.2015 № 370-к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энергетике и инженерному обеспечению, о намерении выполнять иную оплачиваемую работу (о выполнении иной оплачиваемой работы).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ознакомлены с данным Положением.</w:t>
            </w:r>
            <w:r>
              <w:rPr>
                <w:rFonts w:ascii="Times New Roman" w:hAnsi="Times New Roman"/>
                <w:szCs w:val="24"/>
              </w:rPr>
              <w:t xml:space="preserve"> В целях </w:t>
            </w:r>
            <w:r>
              <w:rPr>
                <w:rFonts w:ascii="Times New Roman" w:hAnsi="Times New Roman"/>
                <w:szCs w:val="24"/>
              </w:rPr>
              <w:lastRenderedPageBreak/>
              <w:t>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01.01.2022 по 31.03.2022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7D356B" w:rsidRPr="00E9760D" w:rsidTr="00572AC8">
        <w:trPr>
          <w:trHeight w:val="1763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lastRenderedPageBreak/>
              <w:t>2.4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от 20.03.2018 № 111-к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br/>
              <w:t>ознакомлены с данным Положением.</w:t>
            </w:r>
            <w:r>
              <w:rPr>
                <w:rFonts w:ascii="Times New Roman" w:hAnsi="Times New Roman"/>
                <w:szCs w:val="24"/>
              </w:rPr>
              <w:t xml:space="preserve">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01.01.2022 по 31.03.2022 </w:t>
            </w:r>
            <w:r w:rsidRPr="00E9760D">
              <w:rPr>
                <w:rFonts w:ascii="Times New Roman" w:hAnsi="Times New Roman"/>
                <w:szCs w:val="24"/>
              </w:rPr>
              <w:t>уведомлений не поступало.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color w:val="FF0000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от 20.02.2016 № 56-к утвержден Порядок сообщения государственными гражданскими служащими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, замещающими должности государственной гражданской службы </w:t>
            </w:r>
            <w:r w:rsidRPr="00E9760D">
              <w:rPr>
                <w:rStyle w:val="nobr"/>
                <w:rFonts w:ascii="Times New Roman" w:hAnsi="Times New Roman"/>
                <w:szCs w:val="24"/>
              </w:rPr>
              <w:t>Санкт-Петербурга</w:t>
            </w:r>
            <w:r w:rsidRPr="00E9760D">
              <w:rPr>
                <w:rFonts w:ascii="Times New Roman" w:hAnsi="Times New Roman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</w:t>
            </w:r>
            <w:r>
              <w:rPr>
                <w:rFonts w:ascii="Times New Roman" w:hAnsi="Times New Roman"/>
                <w:szCs w:val="24"/>
              </w:rPr>
              <w:t xml:space="preserve">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t>ознакомлены с данным По</w:t>
            </w:r>
            <w:r>
              <w:rPr>
                <w:rFonts w:ascii="Times New Roman" w:hAnsi="Times New Roman"/>
                <w:szCs w:val="24"/>
              </w:rPr>
              <w:t>рядком</w:t>
            </w:r>
            <w:r w:rsidRPr="00E9760D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В целях организации работы 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 сообщений</w:t>
            </w:r>
            <w:r w:rsidRPr="00E9760D">
              <w:rPr>
                <w:rFonts w:ascii="Times New Roman" w:hAnsi="Times New Roman"/>
                <w:szCs w:val="24"/>
              </w:rPr>
              <w:t xml:space="preserve"> не поступало.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11.09.2017 № 404-к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</w:t>
            </w:r>
            <w:r>
              <w:rPr>
                <w:rFonts w:ascii="Times New Roman" w:hAnsi="Times New Roman"/>
                <w:szCs w:val="24"/>
              </w:rPr>
              <w:t xml:space="preserve"> гражданские служащие Комитета </w:t>
            </w:r>
            <w:r w:rsidRPr="00E9760D">
              <w:rPr>
                <w:rFonts w:ascii="Times New Roman" w:hAnsi="Times New Roman"/>
                <w:szCs w:val="24"/>
              </w:rPr>
              <w:t>ознакомлены с данным По</w:t>
            </w:r>
            <w:r>
              <w:rPr>
                <w:rFonts w:ascii="Times New Roman" w:hAnsi="Times New Roman"/>
                <w:szCs w:val="24"/>
              </w:rPr>
              <w:t>рядком</w:t>
            </w:r>
            <w:r w:rsidRPr="00E9760D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В целях организации работы 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01.01.2022 по 31.03.2022 </w:t>
            </w:r>
            <w:r w:rsidRPr="00E9760D">
              <w:rPr>
                <w:rFonts w:ascii="Times New Roman" w:hAnsi="Times New Roman"/>
                <w:szCs w:val="24"/>
              </w:rPr>
              <w:t>ходатайств на получение разрешения не поступало.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заседаний комиссии не проводилось в связи с отсутствием оснований.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 xml:space="preserve">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 xml:space="preserve">и инженерному обеспечению, в связи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 xml:space="preserve">с протокольными мероприятиями, служебными командировками и другими официальными мероприятиями, участие в которых связано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государственные гражданские служащие Комитета ознакомлены с данным Порядком.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сообщений о получении подарка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4A268F" w:rsidRDefault="007D356B" w:rsidP="00572AC8">
            <w:pPr>
              <w:pStyle w:val="ad"/>
              <w:ind w:left="0"/>
              <w:rPr>
                <w:rFonts w:eastAsiaTheme="minorHAnsi"/>
                <w:sz w:val="28"/>
                <w:szCs w:val="28"/>
                <w:lang w:eastAsia="en-US"/>
              </w:rPr>
            </w:pPr>
            <w:r w:rsidRPr="004A268F">
              <w:rPr>
                <w:rFonts w:ascii="Times New Roman" w:hAnsi="Times New Roman"/>
                <w:szCs w:val="24"/>
              </w:rPr>
              <w:t xml:space="preserve">В период с </w:t>
            </w:r>
            <w:r>
              <w:rPr>
                <w:rFonts w:ascii="Times New Roman" w:hAnsi="Times New Roman"/>
                <w:szCs w:val="24"/>
              </w:rPr>
              <w:t>01.01.2022 по 31.03.2022 поступило</w:t>
            </w:r>
            <w:r w:rsidRPr="003374F7">
              <w:rPr>
                <w:rFonts w:ascii="Times New Roman" w:hAnsi="Times New Roman"/>
                <w:szCs w:val="24"/>
              </w:rPr>
              <w:t xml:space="preserve"> 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A268F">
              <w:rPr>
                <w:rFonts w:ascii="Times New Roman" w:hAnsi="Times New Roman"/>
                <w:szCs w:val="24"/>
              </w:rPr>
              <w:t>сообщени</w:t>
            </w:r>
            <w:r w:rsidRPr="003374F7">
              <w:rPr>
                <w:rFonts w:ascii="Times New Roman" w:hAnsi="Times New Roman"/>
                <w:szCs w:val="24"/>
              </w:rPr>
              <w:t>е</w:t>
            </w:r>
            <w:r w:rsidRPr="004A268F">
              <w:rPr>
                <w:rFonts w:ascii="Times New Roman" w:hAnsi="Times New Roman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4A268F">
              <w:rPr>
                <w:rFonts w:ascii="Times New Roman" w:hAnsi="Times New Roman"/>
                <w:szCs w:val="24"/>
              </w:rPr>
              <w:t xml:space="preserve"> о заключении трудового договора с бывшим государственным гражданским служащим Комитета. </w:t>
            </w:r>
            <w:r>
              <w:rPr>
                <w:rFonts w:ascii="Times New Roman" w:hAnsi="Times New Roman"/>
                <w:szCs w:val="24"/>
              </w:rPr>
              <w:t>Рассмотрение с</w:t>
            </w:r>
            <w:r w:rsidRPr="004A268F">
              <w:rPr>
                <w:rFonts w:ascii="Times New Roman" w:hAnsi="Times New Roman"/>
                <w:szCs w:val="24"/>
              </w:rPr>
              <w:t>ообщени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4A268F">
              <w:rPr>
                <w:rFonts w:ascii="Times New Roman" w:hAnsi="Times New Roman"/>
                <w:szCs w:val="24"/>
              </w:rPr>
              <w:t xml:space="preserve">на заседании Комиссии </w:t>
            </w:r>
            <w:r w:rsidRPr="004A268F">
              <w:rPr>
                <w:rFonts w:ascii="Times New Roman" w:hAnsi="Times New Roman"/>
              </w:rPr>
              <w:t xml:space="preserve">по соблюдению требований к служебному поведению гражданских служащих Комитета и урегулированию конфликта интересов </w:t>
            </w:r>
            <w:r>
              <w:rPr>
                <w:rFonts w:ascii="Times New Roman" w:hAnsi="Times New Roman"/>
              </w:rPr>
              <w:t>не требуется.</w:t>
            </w:r>
          </w:p>
        </w:tc>
      </w:tr>
      <w:tr w:rsidR="007D356B" w:rsidRPr="00E9760D" w:rsidTr="00572AC8">
        <w:trPr>
          <w:trHeight w:val="1304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6710D1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проведено 10 </w:t>
            </w:r>
            <w:r>
              <w:rPr>
                <w:rFonts w:ascii="Times New Roman" w:hAnsi="Times New Roman" w:hint="eastAsia"/>
                <w:szCs w:val="24"/>
              </w:rPr>
              <w:t>консультаций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на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тему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заполнения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сведений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о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доходах</w:t>
            </w:r>
            <w:r w:rsidRPr="006710D1">
              <w:rPr>
                <w:rFonts w:ascii="Times New Roman" w:hAnsi="Times New Roman"/>
                <w:szCs w:val="24"/>
              </w:rPr>
              <w:t xml:space="preserve">, </w:t>
            </w:r>
            <w:r w:rsidRPr="006710D1">
              <w:rPr>
                <w:rFonts w:ascii="Times New Roman" w:hAnsi="Times New Roman" w:hint="eastAsia"/>
                <w:szCs w:val="24"/>
              </w:rPr>
              <w:t>расходах</w:t>
            </w:r>
            <w:r w:rsidRPr="006710D1">
              <w:rPr>
                <w:rFonts w:ascii="Times New Roman" w:hAnsi="Times New Roman"/>
                <w:szCs w:val="24"/>
              </w:rPr>
              <w:t xml:space="preserve">, </w:t>
            </w:r>
            <w:r w:rsidRPr="006710D1">
              <w:rPr>
                <w:rFonts w:ascii="Times New Roman" w:hAnsi="Times New Roman" w:hint="eastAsia"/>
                <w:szCs w:val="24"/>
              </w:rPr>
              <w:t>об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имуществе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и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обязательствах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имущественного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характера</w:t>
            </w:r>
            <w:r>
              <w:rPr>
                <w:rFonts w:ascii="Times New Roman" w:hAnsi="Times New Roman"/>
                <w:szCs w:val="24"/>
              </w:rPr>
              <w:t>, разосланы методические материалы по электронной почте.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0E40B3" w:rsidRDefault="007D356B" w:rsidP="00E8392D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Все граждане, поступающие на гражданскую службу в Комитет, ознакомлены с положениями действующего законодательства Российской Федерации и Санкт-Петербурга о противодействии коррупции под подпись.</w:t>
            </w:r>
            <w:r>
              <w:rPr>
                <w:rFonts w:ascii="Times New Roman" w:hAnsi="Times New Roman"/>
                <w:szCs w:val="24"/>
              </w:rPr>
              <w:t xml:space="preserve"> В период с 01.01.2022 по 31.03.2022 </w:t>
            </w:r>
            <w:r w:rsidR="00E8392D">
              <w:rPr>
                <w:rFonts w:ascii="Times New Roman" w:hAnsi="Times New Roman"/>
                <w:szCs w:val="24"/>
              </w:rPr>
              <w:t>ознакомлен 1 человек.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проведено 10 </w:t>
            </w:r>
            <w:r>
              <w:rPr>
                <w:rFonts w:ascii="Times New Roman" w:hAnsi="Times New Roman" w:hint="eastAsia"/>
                <w:szCs w:val="24"/>
              </w:rPr>
              <w:t>консультаций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на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тему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заполнения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сведений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о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доходах</w:t>
            </w:r>
            <w:r w:rsidRPr="006710D1">
              <w:rPr>
                <w:rFonts w:ascii="Times New Roman" w:hAnsi="Times New Roman"/>
                <w:szCs w:val="24"/>
              </w:rPr>
              <w:t xml:space="preserve">, </w:t>
            </w:r>
            <w:r w:rsidRPr="006710D1">
              <w:rPr>
                <w:rFonts w:ascii="Times New Roman" w:hAnsi="Times New Roman" w:hint="eastAsia"/>
                <w:szCs w:val="24"/>
              </w:rPr>
              <w:t>расходах</w:t>
            </w:r>
            <w:r w:rsidRPr="006710D1">
              <w:rPr>
                <w:rFonts w:ascii="Times New Roman" w:hAnsi="Times New Roman"/>
                <w:szCs w:val="24"/>
              </w:rPr>
              <w:t xml:space="preserve">, </w:t>
            </w:r>
            <w:r w:rsidRPr="006710D1">
              <w:rPr>
                <w:rFonts w:ascii="Times New Roman" w:hAnsi="Times New Roman" w:hint="eastAsia"/>
                <w:szCs w:val="24"/>
              </w:rPr>
              <w:t>об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имуществе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и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обязательствах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имущественного</w:t>
            </w:r>
            <w:r w:rsidRPr="006710D1">
              <w:rPr>
                <w:rFonts w:ascii="Times New Roman" w:hAnsi="Times New Roman"/>
                <w:szCs w:val="24"/>
              </w:rPr>
              <w:t xml:space="preserve"> </w:t>
            </w:r>
            <w:r w:rsidRPr="006710D1">
              <w:rPr>
                <w:rFonts w:ascii="Times New Roman" w:hAnsi="Times New Roman" w:hint="eastAsia"/>
                <w:szCs w:val="24"/>
              </w:rPr>
              <w:t>характера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D356B" w:rsidRPr="00E9760D" w:rsidTr="00572AC8">
        <w:trPr>
          <w:trHeight w:val="629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864859" w:rsidRDefault="007D356B" w:rsidP="00572AC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64859">
              <w:rPr>
                <w:rFonts w:ascii="Times New Roman" w:hAnsi="Times New Roman"/>
                <w:szCs w:val="24"/>
              </w:rPr>
              <w:t xml:space="preserve">В целях </w:t>
            </w:r>
            <w:r w:rsidRPr="00E9760D">
              <w:rPr>
                <w:rFonts w:ascii="Times New Roman" w:hAnsi="Times New Roman"/>
                <w:szCs w:val="24"/>
              </w:rPr>
              <w:t>недопущени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E9760D">
              <w:rPr>
                <w:rFonts w:ascii="Times New Roman" w:hAnsi="Times New Roman"/>
                <w:szCs w:val="24"/>
              </w:rPr>
              <w:t xml:space="preserve">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864859">
              <w:rPr>
                <w:rFonts w:ascii="Times New Roman" w:hAnsi="Times New Roman"/>
                <w:szCs w:val="24"/>
              </w:rPr>
              <w:t xml:space="preserve"> в Комитете постоянно проводится правовое просвещение государственных гражданских служащих Комитета по вопросам антикоррупционной тематики, </w:t>
            </w:r>
            <w:r w:rsidRPr="00864859">
              <w:rPr>
                <w:rFonts w:ascii="Times New Roman" w:hAnsi="Times New Roman"/>
                <w:szCs w:val="24"/>
              </w:rPr>
              <w:br/>
              <w:t>в частности, требований к служебному поведению, ситуациях конфликта интересов.</w:t>
            </w:r>
          </w:p>
          <w:p w:rsidR="007D356B" w:rsidRDefault="007D356B" w:rsidP="00572AC8">
            <w:pPr>
              <w:rPr>
                <w:rFonts w:ascii="Times New Roman" w:hAnsi="Times New Roman"/>
                <w:szCs w:val="24"/>
              </w:rPr>
            </w:pPr>
            <w:r w:rsidRPr="00864859">
              <w:rPr>
                <w:rFonts w:ascii="Times New Roman" w:hAnsi="Times New Roman"/>
                <w:szCs w:val="24"/>
              </w:rPr>
              <w:t>В ходе проведения квалификационных экзаменов и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«Об утверждении общих принципов служебного поведения государственных служащих»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7D356B" w:rsidRPr="00864859" w:rsidRDefault="007D356B" w:rsidP="00572AC8">
            <w:pPr>
              <w:rPr>
                <w:b/>
                <w:bCs/>
              </w:rPr>
            </w:pPr>
            <w:r>
              <w:rPr>
                <w:rFonts w:ascii="Times New Roman" w:hAnsi="Times New Roman"/>
                <w:szCs w:val="24"/>
              </w:rPr>
              <w:t xml:space="preserve">На семинарах и обучающих мероприятиях до гражданских служащих доведены положения </w:t>
            </w:r>
            <w:r w:rsidRPr="00864859">
              <w:rPr>
                <w:rFonts w:ascii="Times New Roman" w:hAnsi="Times New Roman"/>
                <w:szCs w:val="24"/>
              </w:rPr>
              <w:t>Рекомендаций по соблюдению государственными (муниципальными) служащими норм этики в целях противодействия коррупции и иным правонарушениям</w:t>
            </w:r>
            <w:r w:rsidRPr="00864859">
              <w:rPr>
                <w:bCs/>
              </w:rPr>
              <w:t>, разработанными Минтруда России</w:t>
            </w:r>
            <w:r>
              <w:rPr>
                <w:bCs/>
              </w:rPr>
              <w:t>.</w:t>
            </w:r>
          </w:p>
        </w:tc>
      </w:tr>
      <w:tr w:rsidR="007D356B" w:rsidRPr="00E9760D" w:rsidTr="00572AC8">
        <w:trPr>
          <w:trHeight w:val="487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7D0178" w:rsidRDefault="007D356B" w:rsidP="00572AC8">
            <w:pPr>
              <w:pStyle w:val="af0"/>
            </w:pPr>
            <w:r w:rsidRPr="007D0178">
              <w:t xml:space="preserve">При поступлении на государственную гражданскую службу 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</w:t>
            </w:r>
            <w:r>
              <w:rPr>
                <w:rFonts w:asciiTheme="minorHAnsi" w:hAnsiTheme="minorHAnsi"/>
              </w:rPr>
              <w:br/>
            </w:r>
            <w:r w:rsidRPr="007D0178">
              <w:t xml:space="preserve">в том числе с положениями об ответственности </w:t>
            </w:r>
            <w:r>
              <w:rPr>
                <w:rFonts w:asciiTheme="minorHAnsi" w:hAnsiTheme="minorHAnsi"/>
              </w:rPr>
              <w:br/>
            </w:r>
            <w:r w:rsidRPr="007D0178">
              <w:t>за коррупционные правонарушения</w:t>
            </w:r>
            <w:r>
              <w:t>.</w:t>
            </w:r>
          </w:p>
          <w:p w:rsidR="007D356B" w:rsidRPr="007D0178" w:rsidRDefault="007D356B" w:rsidP="00572AC8">
            <w:pPr>
              <w:pStyle w:val="af0"/>
            </w:pPr>
            <w:r w:rsidRPr="007D0178">
              <w:t xml:space="preserve">Регулярно проводится разъяснительная работа, семинары по соблюдению требований </w:t>
            </w:r>
            <w:r w:rsidRPr="007D0178">
              <w:rPr>
                <w:rFonts w:hint="eastAsia"/>
              </w:rPr>
              <w:t>Федерального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закона</w:t>
            </w:r>
            <w:r w:rsidRPr="007D0178">
              <w:t xml:space="preserve"> «</w:t>
            </w:r>
            <w:r w:rsidRPr="007D0178">
              <w:rPr>
                <w:rFonts w:hint="eastAsia"/>
              </w:rPr>
              <w:t>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Российской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Федерации»</w:t>
            </w:r>
            <w:r w:rsidRPr="007D0178">
              <w:t xml:space="preserve"> </w:t>
            </w:r>
            <w:r>
              <w:rPr>
                <w:rFonts w:asciiTheme="minorHAnsi" w:hAnsiTheme="minorHAnsi"/>
              </w:rPr>
              <w:br/>
            </w:r>
            <w:r w:rsidRPr="007D0178">
              <w:t>в части з</w:t>
            </w:r>
            <w:r w:rsidRPr="007D0178">
              <w:rPr>
                <w:rFonts w:hint="eastAsia"/>
              </w:rPr>
              <w:t>апрет</w:t>
            </w:r>
            <w:r w:rsidRPr="007D0178">
              <w:t xml:space="preserve">ов, </w:t>
            </w:r>
            <w:r w:rsidRPr="007D0178">
              <w:rPr>
                <w:rFonts w:hint="eastAsia"/>
              </w:rPr>
              <w:t>связанны</w:t>
            </w:r>
            <w:r w:rsidRPr="007D0178">
              <w:t xml:space="preserve">х </w:t>
            </w:r>
            <w:r w:rsidRPr="007D0178">
              <w:rPr>
                <w:rFonts w:hint="eastAsia"/>
              </w:rPr>
              <w:t>с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службой</w:t>
            </w:r>
            <w:r w:rsidRPr="007D0178">
              <w:t>.</w:t>
            </w:r>
          </w:p>
          <w:p w:rsidR="007D356B" w:rsidRPr="007D0178" w:rsidRDefault="007D356B" w:rsidP="00572AC8">
            <w:pPr>
              <w:pStyle w:val="af0"/>
            </w:pPr>
            <w:r w:rsidRPr="007D0178">
              <w:rPr>
                <w:rFonts w:hint="eastAsia"/>
              </w:rPr>
              <w:t>В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ходе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проведения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аттестаций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государственных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гражданских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служащих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Комитета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обязательно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учитывается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знание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положений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Федерального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закона</w:t>
            </w:r>
            <w:r w:rsidRPr="007D0178">
              <w:t xml:space="preserve"> «</w:t>
            </w:r>
            <w:r w:rsidRPr="007D0178">
              <w:rPr>
                <w:rFonts w:hint="eastAsia"/>
              </w:rPr>
              <w:t>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государственной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гражданской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службе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Российской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Федерации»</w:t>
            </w:r>
            <w:r w:rsidRPr="007D0178">
              <w:t xml:space="preserve"> в части ограничений </w:t>
            </w:r>
            <w:r>
              <w:rPr>
                <w:rFonts w:asciiTheme="minorHAnsi" w:hAnsiTheme="minorHAnsi"/>
              </w:rPr>
              <w:br/>
            </w:r>
            <w:r w:rsidRPr="007D0178">
              <w:t xml:space="preserve">и запретов, связанных с гражданской службой. </w:t>
            </w:r>
          </w:p>
          <w:p w:rsidR="007D356B" w:rsidRPr="000E40B3" w:rsidRDefault="007D356B" w:rsidP="00E8392D">
            <w:pPr>
              <w:pStyle w:val="af0"/>
              <w:rPr>
                <w:rFonts w:asciiTheme="minorHAnsi" w:hAnsiTheme="minorHAnsi"/>
              </w:rPr>
            </w:pPr>
            <w:r w:rsidRPr="007D0178">
              <w:t xml:space="preserve">Гражданские служащие Комитета направляются </w:t>
            </w:r>
            <w:r>
              <w:rPr>
                <w:rFonts w:asciiTheme="minorHAnsi" w:hAnsiTheme="minorHAnsi"/>
              </w:rPr>
              <w:br/>
            </w:r>
            <w:r w:rsidRPr="007D0178">
              <w:t xml:space="preserve">на обучение </w:t>
            </w:r>
            <w:r w:rsidRPr="007D0178">
              <w:rPr>
                <w:rFonts w:hint="eastAsia"/>
              </w:rPr>
              <w:t>по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программам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повышения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квалификации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в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сфере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противодействия</w:t>
            </w:r>
            <w:r w:rsidRPr="007D0178">
              <w:t xml:space="preserve"> </w:t>
            </w:r>
            <w:r w:rsidRPr="007D0178">
              <w:rPr>
                <w:rFonts w:hint="eastAsia"/>
              </w:rPr>
              <w:t>коррупции</w:t>
            </w:r>
            <w:r w:rsidRPr="007D0178">
              <w:t>.</w:t>
            </w:r>
            <w: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В период с 01.01.2022 по 31.03.2022 </w:t>
            </w:r>
            <w:r w:rsidR="00E8392D">
              <w:rPr>
                <w:rFonts w:ascii="Times New Roman" w:hAnsi="Times New Roman"/>
                <w:szCs w:val="24"/>
              </w:rPr>
              <w:t>обучен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E8392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государственны</w:t>
            </w:r>
            <w:r w:rsidR="00E8392D">
              <w:rPr>
                <w:rFonts w:ascii="Times New Roman" w:hAnsi="Times New Roman"/>
                <w:szCs w:val="24"/>
              </w:rPr>
              <w:t>й</w:t>
            </w:r>
            <w:r>
              <w:rPr>
                <w:rFonts w:ascii="Times New Roman" w:hAnsi="Times New Roman"/>
                <w:szCs w:val="24"/>
              </w:rPr>
              <w:t xml:space="preserve"> граждански</w:t>
            </w:r>
            <w:r w:rsidR="00E8392D">
              <w:rPr>
                <w:rFonts w:ascii="Times New Roman" w:hAnsi="Times New Roman"/>
                <w:szCs w:val="24"/>
              </w:rPr>
              <w:t>й</w:t>
            </w:r>
            <w:r>
              <w:rPr>
                <w:rFonts w:ascii="Times New Roman" w:hAnsi="Times New Roman"/>
                <w:szCs w:val="24"/>
              </w:rPr>
              <w:t xml:space="preserve"> служащи</w:t>
            </w:r>
            <w:r w:rsidR="00E8392D">
              <w:rPr>
                <w:rFonts w:ascii="Times New Roman" w:hAnsi="Times New Roman"/>
                <w:szCs w:val="24"/>
              </w:rPr>
              <w:t>й</w:t>
            </w:r>
            <w:r>
              <w:rPr>
                <w:rFonts w:ascii="Times New Roman" w:hAnsi="Times New Roman"/>
                <w:szCs w:val="24"/>
              </w:rPr>
              <w:t xml:space="preserve"> Комитета.</w:t>
            </w:r>
            <w:r w:rsidR="00E8392D">
              <w:rPr>
                <w:rFonts w:ascii="Times New Roman" w:hAnsi="Times New Roman"/>
                <w:szCs w:val="24"/>
              </w:rPr>
              <w:t xml:space="preserve"> 1 государственный гражданский служащий Комитета направлен на обучение </w:t>
            </w:r>
            <w:r w:rsidR="00E8392D" w:rsidRPr="007D0178">
              <w:rPr>
                <w:rFonts w:hint="eastAsia"/>
              </w:rPr>
              <w:t>по</w:t>
            </w:r>
            <w:r w:rsidR="00E8392D" w:rsidRPr="007D0178">
              <w:t xml:space="preserve"> </w:t>
            </w:r>
            <w:r w:rsidR="00E8392D" w:rsidRPr="007D0178">
              <w:rPr>
                <w:rFonts w:hint="eastAsia"/>
              </w:rPr>
              <w:t>программам</w:t>
            </w:r>
            <w:r w:rsidR="00E8392D" w:rsidRPr="007D0178">
              <w:t xml:space="preserve"> </w:t>
            </w:r>
            <w:r w:rsidR="00E8392D" w:rsidRPr="007D0178">
              <w:rPr>
                <w:rFonts w:hint="eastAsia"/>
              </w:rPr>
              <w:t>повышения</w:t>
            </w:r>
            <w:r w:rsidR="00E8392D" w:rsidRPr="007D0178">
              <w:t xml:space="preserve"> </w:t>
            </w:r>
            <w:r w:rsidR="00E8392D" w:rsidRPr="007D0178">
              <w:rPr>
                <w:rFonts w:hint="eastAsia"/>
              </w:rPr>
              <w:t>квалификации</w:t>
            </w:r>
            <w:r w:rsidR="00E8392D" w:rsidRPr="007D0178">
              <w:t xml:space="preserve"> </w:t>
            </w:r>
            <w:r w:rsidR="00E8392D" w:rsidRPr="007D0178">
              <w:rPr>
                <w:rFonts w:hint="eastAsia"/>
              </w:rPr>
              <w:t>в</w:t>
            </w:r>
            <w:r w:rsidR="00E8392D" w:rsidRPr="007D0178">
              <w:t xml:space="preserve"> </w:t>
            </w:r>
            <w:r w:rsidR="00E8392D" w:rsidRPr="007D0178">
              <w:rPr>
                <w:rFonts w:hint="eastAsia"/>
              </w:rPr>
              <w:t>сфере</w:t>
            </w:r>
            <w:r w:rsidR="00E8392D" w:rsidRPr="007D0178">
              <w:t xml:space="preserve"> </w:t>
            </w:r>
            <w:r w:rsidR="00E8392D" w:rsidRPr="007D0178">
              <w:rPr>
                <w:rFonts w:hint="eastAsia"/>
              </w:rPr>
              <w:t>противодействия</w:t>
            </w:r>
            <w:r w:rsidR="00E8392D" w:rsidRPr="007D0178">
              <w:t xml:space="preserve"> </w:t>
            </w:r>
            <w:r w:rsidR="00E8392D" w:rsidRPr="007D0178">
              <w:rPr>
                <w:rFonts w:hint="eastAsia"/>
              </w:rPr>
              <w:t>коррупции</w:t>
            </w:r>
            <w:r w:rsidR="00E8392D" w:rsidRPr="007D0178">
              <w:t>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7D356B" w:rsidRPr="007D0178" w:rsidRDefault="007D356B" w:rsidP="00572AC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</w:t>
            </w:r>
            <w:r w:rsidRPr="007D0178">
              <w:rPr>
                <w:rFonts w:ascii="Times New Roman" w:hAnsi="Times New Roman"/>
                <w:szCs w:val="24"/>
              </w:rPr>
              <w:t xml:space="preserve">Комитете проводится разъяснительная работа </w:t>
            </w:r>
            <w:r w:rsidRPr="007D0178">
              <w:rPr>
                <w:rFonts w:ascii="Times New Roman" w:hAnsi="Times New Roman"/>
                <w:szCs w:val="24"/>
              </w:rPr>
              <w:br/>
              <w:t xml:space="preserve">по формированию негативного отношения к </w:t>
            </w:r>
            <w:r>
              <w:rPr>
                <w:rFonts w:ascii="Times New Roman" w:hAnsi="Times New Roman"/>
                <w:szCs w:val="24"/>
              </w:rPr>
              <w:t xml:space="preserve">коррупции, а также </w:t>
            </w:r>
            <w:r w:rsidRPr="007D0178">
              <w:rPr>
                <w:rFonts w:ascii="Times New Roman" w:hAnsi="Times New Roman"/>
                <w:szCs w:val="24"/>
              </w:rPr>
              <w:t>дарению подарков гражданским служащим в связи с их должностным положением или исполнением ими должностных (служебных) обязанностей.</w:t>
            </w:r>
          </w:p>
          <w:p w:rsidR="007D356B" w:rsidRPr="00E9760D" w:rsidRDefault="007D356B" w:rsidP="00572AC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Комитете</w:t>
            </w:r>
            <w:r w:rsidRPr="007D0178">
              <w:rPr>
                <w:rFonts w:ascii="Times New Roman" w:hAnsi="Times New Roman"/>
                <w:szCs w:val="24"/>
              </w:rPr>
              <w:t xml:space="preserve">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</w:t>
            </w:r>
            <w:r>
              <w:rPr>
                <w:rFonts w:ascii="Times New Roman" w:hAnsi="Times New Roman"/>
                <w:szCs w:val="24"/>
              </w:rPr>
              <w:t>их служащих Комитета по роспись.</w:t>
            </w:r>
          </w:p>
        </w:tc>
      </w:tr>
      <w:tr w:rsidR="007D356B" w:rsidRPr="00E9760D" w:rsidTr="00572AC8">
        <w:trPr>
          <w:trHeight w:val="2248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2.17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6A3D42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Кадровая служба Комитета ведет личные дела гражданских служащих в соответствии с Указом Президента РФ от 30.05.2005</w:t>
            </w:r>
            <w:r w:rsidRPr="006A3D42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№ </w:t>
            </w:r>
            <w:r w:rsidRPr="006A3D42">
              <w:rPr>
                <w:rFonts w:ascii="Times New Roman" w:hAnsi="Times New Roman"/>
                <w:szCs w:val="24"/>
              </w:rPr>
              <w:t xml:space="preserve">609 </w:t>
            </w:r>
            <w:r>
              <w:rPr>
                <w:rFonts w:ascii="Times New Roman" w:hAnsi="Times New Roman"/>
                <w:szCs w:val="24"/>
              </w:rPr>
              <w:t xml:space="preserve">и постановлением Правительства СПб от 30.06.2008 № 773. Вносит эти сведения в ГИС СПб </w:t>
            </w:r>
            <w:r w:rsidRPr="006A3D42">
              <w:rPr>
                <w:rFonts w:ascii="Times New Roman" w:hAnsi="Times New Roman"/>
                <w:szCs w:val="24"/>
              </w:rPr>
              <w:t>«Управление персоналом государственных органов Санкт-Петербурга»</w:t>
            </w:r>
            <w:r>
              <w:rPr>
                <w:rFonts w:ascii="Times New Roman" w:hAnsi="Times New Roman"/>
                <w:szCs w:val="24"/>
              </w:rPr>
              <w:t>, поддерживает сведения в актуальном состоянии. Все государственные служащие Комитета уведомлены, что о необходимости предоставления 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7D356B" w:rsidRPr="00E9760D" w:rsidTr="00572AC8">
        <w:trPr>
          <w:trHeight w:val="930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7D356B" w:rsidRPr="00F23B95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Приказом Комитета от 29.12.2017 № 564-к   утвержден План работы по противодействию коррупции в ГУ и ГУП на 2018-2022 годы.</w:t>
            </w:r>
            <w:r w:rsidRPr="00F23B9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В период с 01.01.2022 по 31.03.2022</w:t>
            </w:r>
            <w:r w:rsidRPr="008A29D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изменения не вносились.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из органов прокуратуры, правоохранительных, контролирующих органов </w:t>
            </w:r>
            <w:r>
              <w:rPr>
                <w:rFonts w:ascii="Times New Roman" w:hAnsi="Times New Roman"/>
                <w:szCs w:val="24"/>
              </w:rPr>
              <w:t xml:space="preserve">в Комитет </w:t>
            </w:r>
            <w:r w:rsidRPr="00E9760D">
              <w:rPr>
                <w:rFonts w:ascii="Times New Roman" w:hAnsi="Times New Roman"/>
                <w:szCs w:val="24"/>
              </w:rPr>
              <w:t>не поступало.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в</w:t>
            </w:r>
            <w:r w:rsidRPr="001422C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дистанционном формате проведено одно обучающее мероприятие</w:t>
            </w:r>
            <w:r w:rsidRPr="00E9760D">
              <w:rPr>
                <w:rFonts w:ascii="Times New Roman" w:hAnsi="Times New Roman"/>
                <w:szCs w:val="24"/>
              </w:rPr>
              <w:t xml:space="preserve"> с руководителями (заместителями руководителей) ГУ и ГУП по вопросам</w:t>
            </w:r>
            <w:r>
              <w:rPr>
                <w:rFonts w:ascii="Times New Roman" w:hAnsi="Times New Roman"/>
                <w:szCs w:val="24"/>
              </w:rPr>
              <w:t xml:space="preserve"> заполнения сведений о доходах, расходах и обязательствах имущественного характера руководителями ГУ, а также </w:t>
            </w:r>
            <w:r w:rsidRPr="00E9760D">
              <w:rPr>
                <w:rFonts w:ascii="Times New Roman" w:hAnsi="Times New Roman"/>
                <w:szCs w:val="24"/>
              </w:rPr>
              <w:t>организации работы по противодействию коррупции в ГУ и ГУП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Ежегодно,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7D356B" w:rsidRPr="008A29D5" w:rsidRDefault="007D356B" w:rsidP="00835DDF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</w:t>
            </w:r>
            <w:r w:rsidRPr="00F23B95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 За период с 01.01.2022 по 31.03.2022</w:t>
            </w:r>
            <w:r w:rsidRPr="00F23B95">
              <w:rPr>
                <w:rFonts w:ascii="Times New Roman" w:hAnsi="Times New Roman"/>
                <w:szCs w:val="24"/>
              </w:rPr>
              <w:t xml:space="preserve"> обучено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835DDF">
              <w:rPr>
                <w:rFonts w:ascii="Times New Roman" w:hAnsi="Times New Roman"/>
                <w:szCs w:val="24"/>
              </w:rPr>
              <w:t>6</w:t>
            </w:r>
            <w:r w:rsidRPr="008A29D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человек.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3.5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 период с 01.01.2022 по 31.03.2022 </w:t>
            </w:r>
            <w:r w:rsidRPr="00E9760D">
              <w:rPr>
                <w:rFonts w:ascii="Times New Roman" w:hAnsi="Times New Roman"/>
                <w:szCs w:val="24"/>
              </w:rPr>
              <w:t>руководител</w:t>
            </w:r>
            <w:r>
              <w:rPr>
                <w:rFonts w:ascii="Times New Roman" w:hAnsi="Times New Roman"/>
                <w:szCs w:val="24"/>
              </w:rPr>
              <w:t>ями</w:t>
            </w:r>
            <w:r w:rsidRPr="00E9760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подведомственных Комитету </w:t>
            </w:r>
            <w:r w:rsidRPr="00E9760D">
              <w:rPr>
                <w:rFonts w:ascii="Times New Roman" w:hAnsi="Times New Roman"/>
                <w:szCs w:val="24"/>
              </w:rPr>
              <w:t xml:space="preserve">ГУ, </w:t>
            </w:r>
            <w:r>
              <w:rPr>
                <w:rFonts w:ascii="Times New Roman" w:hAnsi="Times New Roman"/>
                <w:szCs w:val="24"/>
              </w:rPr>
              <w:t xml:space="preserve">не </w:t>
            </w:r>
            <w:r w:rsidRPr="00E9760D">
              <w:rPr>
                <w:rFonts w:ascii="Times New Roman" w:hAnsi="Times New Roman"/>
                <w:szCs w:val="24"/>
              </w:rPr>
              <w:t>представ</w:t>
            </w:r>
            <w:r>
              <w:rPr>
                <w:rFonts w:ascii="Times New Roman" w:hAnsi="Times New Roman"/>
                <w:szCs w:val="24"/>
              </w:rPr>
              <w:t>лены</w:t>
            </w:r>
            <w:r w:rsidRPr="00E9760D">
              <w:rPr>
                <w:rFonts w:ascii="Times New Roman" w:hAnsi="Times New Roman"/>
                <w:szCs w:val="24"/>
              </w:rPr>
      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</w:t>
            </w:r>
            <w:r>
              <w:rPr>
                <w:rFonts w:ascii="Times New Roman" w:hAnsi="Times New Roman"/>
                <w:szCs w:val="24"/>
              </w:rPr>
              <w:t>них детей.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2018 г.,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2019 г.,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2020 г.,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2021 г.,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руководителей ГУ, их супруг (супру</w:t>
            </w:r>
            <w:r>
              <w:rPr>
                <w:rFonts w:ascii="Times New Roman" w:hAnsi="Times New Roman"/>
                <w:szCs w:val="24"/>
              </w:rPr>
              <w:t xml:space="preserve">гов) и несовершеннолетних детей будут </w:t>
            </w:r>
            <w:r w:rsidRPr="00E9760D">
              <w:rPr>
                <w:rFonts w:ascii="Times New Roman" w:hAnsi="Times New Roman"/>
                <w:szCs w:val="24"/>
              </w:rPr>
              <w:t xml:space="preserve">размещены на веб-странице Комитета на официальном сайте Администрации Санкт-Петербурга в сети "Интернет" по адресу: </w:t>
            </w:r>
            <w:hyperlink r:id="rId10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>
              <w:rPr>
                <w:rFonts w:ascii="Times New Roman" w:hAnsi="Times New Roman"/>
                <w:szCs w:val="24"/>
              </w:rPr>
              <w:t xml:space="preserve"> в установленный срок.</w:t>
            </w:r>
          </w:p>
        </w:tc>
      </w:tr>
      <w:tr w:rsidR="007D356B" w:rsidRPr="00E9760D" w:rsidTr="00572AC8">
        <w:trPr>
          <w:trHeight w:val="1475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информации </w:t>
            </w:r>
            <w:r>
              <w:rPr>
                <w:rFonts w:ascii="Times New Roman" w:hAnsi="Times New Roman"/>
                <w:szCs w:val="24"/>
              </w:rPr>
              <w:t xml:space="preserve">для осуществления проверок </w:t>
            </w:r>
            <w:r w:rsidRPr="00E9760D">
              <w:rPr>
                <w:rFonts w:ascii="Times New Roman" w:hAnsi="Times New Roman"/>
                <w:szCs w:val="24"/>
              </w:rPr>
              <w:t xml:space="preserve">не поступало.  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не проводились проверки </w:t>
            </w:r>
            <w:r w:rsidRPr="00E9760D">
              <w:rPr>
                <w:rFonts w:ascii="Times New Roman" w:hAnsi="Times New Roman"/>
                <w:szCs w:val="24"/>
              </w:rPr>
              <w:t>в отношении подведомственных Комитету ГУ и ГУП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3.10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нарушений не выявлено.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 xml:space="preserve">принято участие в </w:t>
            </w:r>
            <w:r w:rsidRPr="003374F7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9760D">
              <w:rPr>
                <w:rFonts w:ascii="Times New Roman" w:hAnsi="Times New Roman"/>
                <w:szCs w:val="24"/>
              </w:rPr>
              <w:t>заседани</w:t>
            </w:r>
            <w:r>
              <w:rPr>
                <w:rFonts w:ascii="Times New Roman" w:hAnsi="Times New Roman"/>
                <w:szCs w:val="24"/>
              </w:rPr>
              <w:t>ях</w:t>
            </w:r>
            <w:r w:rsidRPr="00E9760D">
              <w:rPr>
                <w:rFonts w:ascii="Times New Roman" w:hAnsi="Times New Roman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Cs w:val="24"/>
              </w:rPr>
              <w:t>й</w:t>
            </w:r>
            <w:r w:rsidRPr="00E9760D">
              <w:rPr>
                <w:rFonts w:ascii="Times New Roman" w:hAnsi="Times New Roman"/>
                <w:szCs w:val="24"/>
              </w:rPr>
              <w:t xml:space="preserve"> по противодействию коррупции в ГУ и ГУП.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7D356B" w:rsidRPr="00E9760D" w:rsidTr="00572AC8"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53AC6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01.01.2022 по 31.03.2022 проведена </w:t>
            </w:r>
            <w:r w:rsidRPr="006E68ED">
              <w:rPr>
                <w:rFonts w:ascii="Times New Roman" w:hAnsi="Times New Roman"/>
                <w:szCs w:val="24"/>
              </w:rPr>
              <w:t xml:space="preserve">антикоррупционная </w:t>
            </w:r>
            <w:r w:rsidRPr="00553AC6">
              <w:rPr>
                <w:rFonts w:ascii="Times New Roman" w:hAnsi="Times New Roman"/>
                <w:szCs w:val="24"/>
              </w:rPr>
              <w:t xml:space="preserve">экспертиза 7 проектов НПА </w:t>
            </w:r>
            <w:r w:rsidRPr="00553AC6">
              <w:rPr>
                <w:rFonts w:ascii="Times New Roman" w:hAnsi="Times New Roman"/>
                <w:szCs w:val="24"/>
              </w:rPr>
              <w:br/>
              <w:t xml:space="preserve">и </w:t>
            </w:r>
            <w:r w:rsidR="00553AC6" w:rsidRPr="00553AC6">
              <w:rPr>
                <w:rFonts w:ascii="Times New Roman" w:hAnsi="Times New Roman"/>
                <w:szCs w:val="24"/>
              </w:rPr>
              <w:t>7</w:t>
            </w:r>
            <w:r w:rsidRPr="00553AC6">
              <w:rPr>
                <w:rFonts w:ascii="Times New Roman" w:hAnsi="Times New Roman"/>
                <w:szCs w:val="24"/>
              </w:rPr>
              <w:t xml:space="preserve"> НПА.</w:t>
            </w:r>
          </w:p>
        </w:tc>
      </w:tr>
      <w:tr w:rsidR="007D356B" w:rsidRPr="00E9760D" w:rsidTr="00572AC8"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11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обеспечивается 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и в единой информационной системе закупок в сфере закупок.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5.5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Будет </w:t>
            </w:r>
            <w:r w:rsidRPr="00E9760D">
              <w:rPr>
                <w:rFonts w:ascii="Times New Roman" w:hAnsi="Times New Roman"/>
                <w:szCs w:val="24"/>
              </w:rPr>
              <w:t>публиковано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адресу: </w:t>
            </w:r>
            <w:hyperlink r:id="rId12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https://www.gov.spb.ru/gov/otrasl/ingen/current_activities/order_placement/</w:t>
              </w:r>
            </w:hyperlink>
            <w:r w:rsidRPr="00E9760D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 xml:space="preserve"> </w:t>
            </w:r>
            <w:r w:rsidRPr="008C6324">
              <w:rPr>
                <w:rStyle w:val="a3"/>
                <w:rFonts w:ascii="Times New Roman" w:hAnsi="Times New Roman"/>
                <w:color w:val="auto"/>
                <w:szCs w:val="24"/>
                <w:u w:val="none"/>
              </w:rPr>
              <w:t>в установленный срок.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</w:t>
            </w:r>
            <w:r>
              <w:rPr>
                <w:rFonts w:ascii="Times New Roman" w:hAnsi="Times New Roman"/>
                <w:szCs w:val="24"/>
              </w:rPr>
              <w:t>кой Федерации от 03.03.1998 №</w:t>
            </w:r>
            <w:r w:rsidRPr="00E9760D">
              <w:rPr>
                <w:rFonts w:ascii="Times New Roman" w:hAnsi="Times New Roman"/>
                <w:szCs w:val="24"/>
              </w:rPr>
              <w:t xml:space="preserve">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  <w:tcBorders>
              <w:bottom w:val="single" w:sz="4" w:space="0" w:color="auto"/>
            </w:tcBorders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н</w:t>
            </w:r>
            <w:r w:rsidRPr="00E9760D">
              <w:rPr>
                <w:rFonts w:ascii="Times New Roman" w:hAnsi="Times New Roman"/>
                <w:szCs w:val="24"/>
              </w:rPr>
              <w:t>арушений не выявлено.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  <w:tcBorders>
              <w:bottom w:val="single" w:sz="4" w:space="0" w:color="auto"/>
            </w:tcBorders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Комитетом и подведомственными </w:t>
            </w:r>
            <w:r>
              <w:rPr>
                <w:rFonts w:ascii="Times New Roman" w:hAnsi="Times New Roman"/>
                <w:szCs w:val="24"/>
              </w:rPr>
              <w:t>ГУ и ГУП</w:t>
            </w:r>
            <w:r w:rsidRPr="00E9760D">
              <w:rPr>
                <w:rFonts w:ascii="Times New Roman" w:hAnsi="Times New Roman"/>
                <w:szCs w:val="24"/>
              </w:rPr>
              <w:t xml:space="preserve"> в документациях об осуществлении закупки устанавливаются обязательные требования к участникам закупки в соответствии с частью </w:t>
            </w:r>
            <w:r>
              <w:rPr>
                <w:rFonts w:ascii="Times New Roman" w:hAnsi="Times New Roman"/>
                <w:szCs w:val="24"/>
              </w:rPr>
              <w:t xml:space="preserve">1 статьи 31 Федерального закона, </w:t>
            </w:r>
            <w:r w:rsidRPr="00E9760D">
              <w:rPr>
                <w:rFonts w:ascii="Times New Roman" w:hAnsi="Times New Roman"/>
                <w:szCs w:val="24"/>
              </w:rPr>
              <w:t>в том числе требование об отсутствии между участником закупки и заказчиком конфликта интересов.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соответствии с положениями Федерального з</w:t>
            </w:r>
            <w:r w:rsidRPr="00E9760D">
              <w:rPr>
                <w:rFonts w:ascii="Times New Roman" w:hAnsi="Times New Roman"/>
                <w:szCs w:val="24"/>
              </w:rPr>
              <w:t xml:space="preserve">акона участник в составе заявки предоставляет декларацию о соответствии требованию, установленному пунктом 9 части 1 статьи 31 </w:t>
            </w:r>
            <w:r>
              <w:rPr>
                <w:rFonts w:ascii="Times New Roman" w:hAnsi="Times New Roman"/>
                <w:szCs w:val="24"/>
              </w:rPr>
              <w:t>Федерального з</w:t>
            </w:r>
            <w:r w:rsidRPr="00E9760D">
              <w:rPr>
                <w:rFonts w:ascii="Times New Roman" w:hAnsi="Times New Roman"/>
                <w:szCs w:val="24"/>
              </w:rPr>
              <w:t>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>01.01.2022 по 31.03.2022</w:t>
            </w:r>
            <w:r w:rsidRPr="00E9760D">
              <w:rPr>
                <w:rFonts w:ascii="Times New Roman" w:hAnsi="Times New Roman"/>
                <w:szCs w:val="24"/>
              </w:rPr>
              <w:t xml:space="preserve"> случаев возникновения конфликта интересов не выявлено.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5.9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  <w:tcBorders>
              <w:top w:val="single" w:sz="4" w:space="0" w:color="auto"/>
            </w:tcBorders>
          </w:tcPr>
          <w:p w:rsidR="007D356B" w:rsidRPr="006910C4" w:rsidRDefault="007D356B" w:rsidP="00572AC8">
            <w:pPr>
              <w:rPr>
                <w:rFonts w:ascii="Times New Roman" w:hAnsi="Times New Roman"/>
                <w:szCs w:val="24"/>
              </w:rPr>
            </w:pPr>
            <w:r w:rsidRPr="006910C4">
              <w:rPr>
                <w:rFonts w:ascii="Times New Roman" w:hAnsi="Times New Roman"/>
                <w:szCs w:val="24"/>
              </w:rPr>
              <w:t>Контроль за деятельностью должностных лиц заказчиков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обеспечивается в соответствии с Порядком осуществления ведомственного контроля за соблюдением Федерального закона и иных нормативных правовых актов о контрактной системе в сфере закупок заказчиками, подведомственными государственным органам Санкт-Петербурга, утвержденным постановлением Правительства Санкт-Петербурга от 30.12.2013 № 1095 «О системе закупок товаров, работ, услуг для обеспечения нужд Санкт-Петербурга».</w:t>
            </w:r>
          </w:p>
          <w:p w:rsidR="007D356B" w:rsidRPr="006910C4" w:rsidRDefault="007D356B" w:rsidP="00572AC8">
            <w:pPr>
              <w:rPr>
                <w:rFonts w:ascii="Times New Roman" w:hAnsi="Times New Roman"/>
                <w:szCs w:val="24"/>
              </w:rPr>
            </w:pPr>
            <w:r w:rsidRPr="006910C4">
              <w:rPr>
                <w:rFonts w:ascii="Times New Roman" w:hAnsi="Times New Roman"/>
                <w:szCs w:val="24"/>
              </w:rPr>
              <w:t>За период</w:t>
            </w:r>
            <w:r>
              <w:rPr>
                <w:rFonts w:ascii="Times New Roman" w:hAnsi="Times New Roman"/>
                <w:szCs w:val="24"/>
              </w:rPr>
              <w:t xml:space="preserve"> с 01.01.2022 по 31.03.2022</w:t>
            </w:r>
            <w:r w:rsidRPr="006910C4">
              <w:rPr>
                <w:rFonts w:ascii="Times New Roman" w:hAnsi="Times New Roman"/>
                <w:szCs w:val="24"/>
              </w:rPr>
              <w:t xml:space="preserve"> меро</w:t>
            </w:r>
            <w:r>
              <w:rPr>
                <w:rFonts w:ascii="Times New Roman" w:hAnsi="Times New Roman"/>
                <w:szCs w:val="24"/>
              </w:rPr>
              <w:t>приятия ведомственного контроля не проводились.</w:t>
            </w:r>
            <w:r w:rsidRPr="006910C4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 Антикоррупционный мониторинг в Санкт-Петербурге</w:t>
            </w:r>
          </w:p>
        </w:tc>
      </w:tr>
      <w:tr w:rsidR="007D356B" w:rsidRPr="00E9760D" w:rsidTr="00572AC8"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7D356B" w:rsidRPr="00E14963" w:rsidRDefault="007D356B" w:rsidP="00572AC8">
            <w:pPr>
              <w:pStyle w:val="af0"/>
              <w:rPr>
                <w:rFonts w:asciiTheme="minorHAnsi" w:hAnsiTheme="minorHAnsi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За период с </w:t>
            </w:r>
            <w:r>
              <w:rPr>
                <w:rFonts w:ascii="Times New Roman" w:hAnsi="Times New Roman"/>
                <w:szCs w:val="24"/>
              </w:rPr>
              <w:t xml:space="preserve">01.01.2022 по 31.03.2022 проведен антикоррупционный мониторинг, ответственным исполнителям направлены отчеты </w:t>
            </w:r>
            <w:r w:rsidRPr="00E14963">
              <w:rPr>
                <w:rFonts w:ascii="Times New Roman" w:hAnsi="Times New Roman"/>
                <w:szCs w:val="24"/>
              </w:rPr>
              <w:t>за 1</w:t>
            </w:r>
            <w:r>
              <w:rPr>
                <w:rFonts w:ascii="Times New Roman" w:hAnsi="Times New Roman"/>
                <w:szCs w:val="24"/>
              </w:rPr>
              <w:t xml:space="preserve"> квартал 2022 года в установленный срок.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D356B" w:rsidRPr="00E9760D" w:rsidTr="00572AC8">
        <w:trPr>
          <w:trHeight w:val="629"/>
        </w:trPr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Ежегодно, </w:t>
            </w:r>
            <w:r>
              <w:rPr>
                <w:rFonts w:ascii="Times New Roman" w:hAnsi="Times New Roman"/>
                <w:szCs w:val="24"/>
              </w:rPr>
              <w:br/>
            </w:r>
            <w:r w:rsidRPr="00E9760D">
              <w:rPr>
                <w:rFonts w:ascii="Times New Roman" w:hAnsi="Times New Roman"/>
                <w:szCs w:val="24"/>
              </w:rPr>
              <w:t>в соответствии с планами работы советов</w:t>
            </w:r>
          </w:p>
        </w:tc>
        <w:tc>
          <w:tcPr>
            <w:tcW w:w="5439" w:type="dxa"/>
          </w:tcPr>
          <w:p w:rsidR="007D356B" w:rsidRPr="001555AD" w:rsidRDefault="007D356B" w:rsidP="00572AC8">
            <w:pPr>
              <w:ind w:right="426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01.01.2022 по 31.03.2022</w:t>
            </w:r>
            <w:r w:rsidRPr="001555A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заседания не проводились.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7D356B" w:rsidRPr="00E9760D" w:rsidTr="00572AC8">
        <w:trPr>
          <w:trHeight w:val="2268"/>
        </w:trPr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Информация размещается на веб-странице Комитета на официально</w:t>
            </w:r>
            <w:r>
              <w:rPr>
                <w:rFonts w:ascii="Times New Roman" w:hAnsi="Times New Roman"/>
                <w:szCs w:val="24"/>
              </w:rPr>
              <w:t>м</w:t>
            </w:r>
            <w:r w:rsidRPr="00E9760D">
              <w:rPr>
                <w:rFonts w:ascii="Times New Roman" w:hAnsi="Times New Roman"/>
                <w:szCs w:val="24"/>
              </w:rPr>
              <w:t xml:space="preserve"> сайте Администрации Губернатора Санкт-Петербурга по адресу</w:t>
            </w:r>
            <w:r>
              <w:rPr>
                <w:rFonts w:ascii="Times New Roman" w:hAnsi="Times New Roman"/>
                <w:szCs w:val="24"/>
              </w:rPr>
              <w:t>:</w:t>
            </w:r>
            <w:r>
              <w:t xml:space="preserve"> </w:t>
            </w:r>
            <w:hyperlink r:id="rId13" w:history="1">
              <w:r w:rsidRPr="00E9760D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</w:t>
              </w:r>
            </w:hyperlink>
          </w:p>
          <w:p w:rsidR="007D356B" w:rsidRPr="00155B27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За период </w:t>
            </w:r>
            <w:r>
              <w:rPr>
                <w:rFonts w:ascii="Times New Roman" w:hAnsi="Times New Roman"/>
                <w:szCs w:val="24"/>
              </w:rPr>
              <w:t>01.01.2022 по 31.03.2022:</w:t>
            </w:r>
          </w:p>
          <w:p w:rsidR="007D356B" w:rsidRPr="00155B27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Пресс-релизов – 0</w:t>
            </w:r>
          </w:p>
          <w:p w:rsidR="007D356B" w:rsidRPr="00155B27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 xml:space="preserve">Сообщений – </w:t>
            </w:r>
            <w:r w:rsidR="00835DDF">
              <w:rPr>
                <w:rFonts w:ascii="Times New Roman" w:hAnsi="Times New Roman"/>
                <w:szCs w:val="24"/>
              </w:rPr>
              <w:t>0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155B27">
              <w:rPr>
                <w:rFonts w:ascii="Times New Roman" w:hAnsi="Times New Roman"/>
                <w:szCs w:val="24"/>
              </w:rPr>
              <w:t>Новостей – 0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соответствии 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мероприятия по антикоррупционному просвещению, доводит до сведения работников информацию об ответственности за коррупционные правонарушения. </w:t>
            </w:r>
            <w:r w:rsidRPr="00155B27">
              <w:rPr>
                <w:rFonts w:ascii="Times New Roman" w:hAnsi="Times New Roman"/>
                <w:szCs w:val="24"/>
              </w:rPr>
              <w:t xml:space="preserve">За период </w:t>
            </w:r>
            <w:r>
              <w:rPr>
                <w:rFonts w:ascii="Times New Roman" w:hAnsi="Times New Roman"/>
                <w:szCs w:val="24"/>
              </w:rPr>
              <w:t>01.01.2022 по 31.03.2022 другие мероприятия антикоррупционной направленности не проводились.</w:t>
            </w:r>
          </w:p>
        </w:tc>
      </w:tr>
      <w:tr w:rsidR="007D356B" w:rsidRPr="00E9760D" w:rsidTr="00572AC8">
        <w:tc>
          <w:tcPr>
            <w:tcW w:w="762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9.9</w:t>
            </w:r>
          </w:p>
        </w:tc>
        <w:tc>
          <w:tcPr>
            <w:tcW w:w="6109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Плакаты размещены.</w:t>
            </w:r>
          </w:p>
        </w:tc>
      </w:tr>
      <w:tr w:rsidR="007D356B" w:rsidRPr="00E9760D" w:rsidTr="00572AC8">
        <w:tc>
          <w:tcPr>
            <w:tcW w:w="15004" w:type="dxa"/>
            <w:gridSpan w:val="5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 Антикоррупционное образование</w:t>
            </w:r>
          </w:p>
        </w:tc>
      </w:tr>
      <w:tr w:rsidR="007D356B" w:rsidRPr="00E9760D" w:rsidTr="00572AC8">
        <w:trPr>
          <w:trHeight w:val="1699"/>
        </w:trPr>
        <w:tc>
          <w:tcPr>
            <w:tcW w:w="776" w:type="dxa"/>
            <w:gridSpan w:val="2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 w:rsidRPr="00E9760D"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7D356B" w:rsidRPr="00E9760D" w:rsidRDefault="007D356B" w:rsidP="00572AC8">
            <w:pPr>
              <w:rPr>
                <w:rFonts w:ascii="Times New Roman" w:hAnsi="Times New Roman"/>
                <w:szCs w:val="24"/>
              </w:rPr>
            </w:pPr>
            <w:r w:rsidRPr="00364C09">
              <w:rPr>
                <w:rFonts w:ascii="Times New Roman" w:hAnsi="Times New Roman"/>
                <w:szCs w:val="24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>
              <w:rPr>
                <w:rFonts w:ascii="Times New Roman" w:hAnsi="Times New Roman"/>
                <w:szCs w:val="24"/>
              </w:rPr>
              <w:br/>
            </w:r>
            <w:r w:rsidRPr="00364C09">
              <w:rPr>
                <w:rFonts w:ascii="Times New Roman" w:hAnsi="Times New Roman"/>
                <w:szCs w:val="24"/>
              </w:rPr>
              <w:t>по вопросам противодействия коррупции</w:t>
            </w:r>
          </w:p>
        </w:tc>
        <w:tc>
          <w:tcPr>
            <w:tcW w:w="2694" w:type="dxa"/>
          </w:tcPr>
          <w:p w:rsidR="007D356B" w:rsidRPr="00E9760D" w:rsidRDefault="007D356B" w:rsidP="00572AC8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2021</w:t>
            </w:r>
            <w:r w:rsidRPr="00E9760D">
              <w:rPr>
                <w:rFonts w:ascii="Times New Roman" w:hAnsi="Times New Roman"/>
                <w:szCs w:val="24"/>
              </w:rPr>
              <w:t>-2022 гг.</w:t>
            </w:r>
          </w:p>
        </w:tc>
        <w:tc>
          <w:tcPr>
            <w:tcW w:w="5439" w:type="dxa"/>
          </w:tcPr>
          <w:p w:rsidR="007D356B" w:rsidRPr="00E9760D" w:rsidRDefault="007D356B" w:rsidP="00B80073">
            <w:pPr>
              <w:pStyle w:val="af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 период с 01.01.2022 по 31.03.2022</w:t>
            </w:r>
            <w:r w:rsidRPr="00AF1275">
              <w:rPr>
                <w:rFonts w:ascii="Times New Roman" w:hAnsi="Times New Roman"/>
                <w:szCs w:val="24"/>
              </w:rPr>
              <w:t xml:space="preserve"> </w:t>
            </w:r>
            <w:r w:rsidR="00C367A4">
              <w:rPr>
                <w:rFonts w:ascii="Times New Roman" w:hAnsi="Times New Roman"/>
                <w:szCs w:val="24"/>
              </w:rPr>
              <w:t>в Комитет принят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C367A4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служащи</w:t>
            </w:r>
            <w:r w:rsidR="00C367A4">
              <w:rPr>
                <w:rFonts w:ascii="Times New Roman" w:hAnsi="Times New Roman"/>
                <w:szCs w:val="24"/>
              </w:rPr>
              <w:t>й</w:t>
            </w:r>
            <w:r>
              <w:rPr>
                <w:rFonts w:ascii="Times New Roman" w:hAnsi="Times New Roman"/>
                <w:szCs w:val="24"/>
              </w:rPr>
              <w:t>, впервые поступивши</w:t>
            </w:r>
            <w:r w:rsidR="00C367A4">
              <w:rPr>
                <w:rFonts w:ascii="Times New Roman" w:hAnsi="Times New Roman"/>
                <w:szCs w:val="24"/>
              </w:rPr>
              <w:t>й</w:t>
            </w:r>
            <w:r>
              <w:rPr>
                <w:rFonts w:ascii="Times New Roman" w:hAnsi="Times New Roman"/>
                <w:szCs w:val="24"/>
              </w:rPr>
              <w:t xml:space="preserve"> на должност</w:t>
            </w:r>
            <w:r w:rsidR="00C367A4">
              <w:rPr>
                <w:rFonts w:ascii="Times New Roman" w:hAnsi="Times New Roman"/>
                <w:szCs w:val="24"/>
              </w:rPr>
              <w:t>ь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05FEE">
              <w:rPr>
                <w:rFonts w:ascii="Times New Roman" w:hAnsi="Times New Roman"/>
                <w:szCs w:val="24"/>
              </w:rPr>
              <w:t>гражданск</w:t>
            </w:r>
            <w:r>
              <w:rPr>
                <w:rFonts w:ascii="Times New Roman" w:hAnsi="Times New Roman"/>
                <w:szCs w:val="24"/>
              </w:rPr>
              <w:t>ой</w:t>
            </w:r>
            <w:r w:rsidRPr="00605FEE">
              <w:rPr>
                <w:rFonts w:ascii="Times New Roman" w:hAnsi="Times New Roman"/>
                <w:szCs w:val="24"/>
              </w:rPr>
              <w:t xml:space="preserve"> служб</w:t>
            </w:r>
            <w:r>
              <w:rPr>
                <w:rFonts w:ascii="Times New Roman" w:hAnsi="Times New Roman"/>
                <w:szCs w:val="24"/>
              </w:rPr>
              <w:t xml:space="preserve">ы. </w:t>
            </w:r>
            <w:r w:rsidR="00C367A4">
              <w:rPr>
                <w:rFonts w:ascii="Times New Roman" w:hAnsi="Times New Roman"/>
                <w:szCs w:val="24"/>
              </w:rPr>
              <w:t>1 служащий направлен</w:t>
            </w:r>
            <w:r>
              <w:rPr>
                <w:rFonts w:ascii="Times New Roman" w:hAnsi="Times New Roman"/>
                <w:szCs w:val="24"/>
              </w:rPr>
              <w:t xml:space="preserve"> на обучение по вопросам противодействия коррупции</w:t>
            </w:r>
            <w:r w:rsidR="00B80073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7D356B" w:rsidRDefault="007D356B" w:rsidP="007D356B">
      <w:pPr>
        <w:pStyle w:val="ConsPlusNormal"/>
        <w:outlineLvl w:val="0"/>
        <w:rPr>
          <w:b/>
          <w:spacing w:val="30"/>
          <w:sz w:val="24"/>
          <w:szCs w:val="24"/>
        </w:rPr>
      </w:pPr>
    </w:p>
    <w:p w:rsidR="007D356B" w:rsidRDefault="007D356B" w:rsidP="00CF7DBF">
      <w:pPr>
        <w:jc w:val="both"/>
        <w:rPr>
          <w:rFonts w:ascii="Times New Roman" w:hAnsi="Times New Roman"/>
        </w:rPr>
      </w:pPr>
    </w:p>
    <w:sectPr w:rsidR="007D356B" w:rsidSect="00FF6CB7">
      <w:headerReference w:type="default" r:id="rId14"/>
      <w:headerReference w:type="first" r:id="rId15"/>
      <w:footerReference w:type="first" r:id="rId16"/>
      <w:pgSz w:w="16838" w:h="11906" w:orient="landscape"/>
      <w:pgMar w:top="567" w:right="820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7CA" w:rsidRDefault="002577CA" w:rsidP="005E130C">
      <w:r>
        <w:separator/>
      </w:r>
    </w:p>
  </w:endnote>
  <w:endnote w:type="continuationSeparator" w:id="0">
    <w:p w:rsidR="002577CA" w:rsidRDefault="002577CA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3E0" w:rsidRDefault="00BA03E0" w:rsidP="00BA03E0">
    <w:pPr>
      <w:rPr>
        <w:rFonts w:ascii="Times New Roman" w:hAnsi="Times New Roman"/>
        <w:sz w:val="20"/>
      </w:rPr>
    </w:pPr>
  </w:p>
  <w:p w:rsidR="00490AAB" w:rsidRPr="00BE14EE" w:rsidRDefault="00490AAB" w:rsidP="00490AAB">
    <w:pPr>
      <w:pStyle w:val="ae"/>
      <w:rPr>
        <w:rFonts w:ascii="Times New Roman" w:hAnsi="Times New Roman"/>
        <w:sz w:val="20"/>
      </w:rPr>
    </w:pPr>
    <w:r w:rsidRPr="00BE14EE">
      <w:rPr>
        <w:rFonts w:ascii="Times New Roman" w:hAnsi="Times New Roman"/>
        <w:sz w:val="20"/>
      </w:rPr>
      <w:t>Зимнухова Ксения Евгеньевна</w:t>
    </w:r>
  </w:p>
  <w:p w:rsidR="00490AAB" w:rsidRPr="00BE14EE" w:rsidRDefault="00490AAB" w:rsidP="00490AAB">
    <w:pPr>
      <w:pStyle w:val="ae"/>
      <w:rPr>
        <w:rFonts w:ascii="Times New Roman" w:hAnsi="Times New Roman"/>
        <w:sz w:val="20"/>
      </w:rPr>
    </w:pPr>
    <w:r w:rsidRPr="00BE14EE">
      <w:rPr>
        <w:rFonts w:ascii="Times New Roman" w:hAnsi="Times New Roman"/>
        <w:sz w:val="20"/>
      </w:rPr>
      <w:t>576-58-50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7CA" w:rsidRDefault="002577CA" w:rsidP="005E130C">
      <w:r>
        <w:separator/>
      </w:r>
    </w:p>
  </w:footnote>
  <w:footnote w:type="continuationSeparator" w:id="0">
    <w:p w:rsidR="002577CA" w:rsidRDefault="002577CA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B8559B" w:rsidRDefault="00B855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FA6">
          <w:rPr>
            <w:noProof/>
          </w:rPr>
          <w:t>20</w:t>
        </w:r>
        <w:r>
          <w:fldChar w:fldCharType="end"/>
        </w:r>
      </w:p>
    </w:sdtContent>
  </w:sdt>
  <w:p w:rsidR="00B8559B" w:rsidRDefault="00B8559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B8559B" w:rsidRDefault="00055FA6">
        <w:pPr>
          <w:pStyle w:val="a6"/>
          <w:jc w:val="center"/>
        </w:pPr>
      </w:p>
    </w:sdtContent>
  </w:sdt>
  <w:p w:rsidR="00B8559B" w:rsidRDefault="00B855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7C72"/>
    <w:rsid w:val="000249EC"/>
    <w:rsid w:val="000312E4"/>
    <w:rsid w:val="00040F22"/>
    <w:rsid w:val="00055FA6"/>
    <w:rsid w:val="00066092"/>
    <w:rsid w:val="00067650"/>
    <w:rsid w:val="00080134"/>
    <w:rsid w:val="00086EE4"/>
    <w:rsid w:val="00092FF6"/>
    <w:rsid w:val="000A28E8"/>
    <w:rsid w:val="000A3627"/>
    <w:rsid w:val="000B1024"/>
    <w:rsid w:val="000D5854"/>
    <w:rsid w:val="000E01F8"/>
    <w:rsid w:val="000E163B"/>
    <w:rsid w:val="000E1F94"/>
    <w:rsid w:val="0010340F"/>
    <w:rsid w:val="0012411E"/>
    <w:rsid w:val="00182911"/>
    <w:rsid w:val="00190519"/>
    <w:rsid w:val="00191A48"/>
    <w:rsid w:val="001B041E"/>
    <w:rsid w:val="001B7C93"/>
    <w:rsid w:val="001D0069"/>
    <w:rsid w:val="001D22E7"/>
    <w:rsid w:val="001F2902"/>
    <w:rsid w:val="001F34A9"/>
    <w:rsid w:val="002106D6"/>
    <w:rsid w:val="00214234"/>
    <w:rsid w:val="00237A5C"/>
    <w:rsid w:val="002577CA"/>
    <w:rsid w:val="002613F8"/>
    <w:rsid w:val="002763F5"/>
    <w:rsid w:val="00293BE3"/>
    <w:rsid w:val="00295A08"/>
    <w:rsid w:val="002A10EF"/>
    <w:rsid w:val="002A5359"/>
    <w:rsid w:val="002B216C"/>
    <w:rsid w:val="002B65DA"/>
    <w:rsid w:val="002C11D1"/>
    <w:rsid w:val="002D1CD1"/>
    <w:rsid w:val="002D7555"/>
    <w:rsid w:val="002D7851"/>
    <w:rsid w:val="002F5331"/>
    <w:rsid w:val="003021EA"/>
    <w:rsid w:val="00304AE5"/>
    <w:rsid w:val="0031004F"/>
    <w:rsid w:val="003259B7"/>
    <w:rsid w:val="00327E26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C3D72"/>
    <w:rsid w:val="003D346B"/>
    <w:rsid w:val="003D4B86"/>
    <w:rsid w:val="003F3C1E"/>
    <w:rsid w:val="00404711"/>
    <w:rsid w:val="004103E3"/>
    <w:rsid w:val="004437D0"/>
    <w:rsid w:val="004450B0"/>
    <w:rsid w:val="00465A91"/>
    <w:rsid w:val="00480D1E"/>
    <w:rsid w:val="00490AAB"/>
    <w:rsid w:val="004B13AF"/>
    <w:rsid w:val="004B74C2"/>
    <w:rsid w:val="004D4301"/>
    <w:rsid w:val="004D747F"/>
    <w:rsid w:val="005005E5"/>
    <w:rsid w:val="00507BF0"/>
    <w:rsid w:val="00510758"/>
    <w:rsid w:val="00515062"/>
    <w:rsid w:val="00520B4E"/>
    <w:rsid w:val="00531620"/>
    <w:rsid w:val="00531D28"/>
    <w:rsid w:val="00543667"/>
    <w:rsid w:val="005441E7"/>
    <w:rsid w:val="00553AC6"/>
    <w:rsid w:val="00560CFB"/>
    <w:rsid w:val="00565BF6"/>
    <w:rsid w:val="00577589"/>
    <w:rsid w:val="00596170"/>
    <w:rsid w:val="005A29AF"/>
    <w:rsid w:val="005B182F"/>
    <w:rsid w:val="005B3D7D"/>
    <w:rsid w:val="005B44B5"/>
    <w:rsid w:val="005E130C"/>
    <w:rsid w:val="005E7892"/>
    <w:rsid w:val="005F3465"/>
    <w:rsid w:val="00611385"/>
    <w:rsid w:val="00637CD7"/>
    <w:rsid w:val="006536C6"/>
    <w:rsid w:val="006547FF"/>
    <w:rsid w:val="00686EC0"/>
    <w:rsid w:val="006A2513"/>
    <w:rsid w:val="006A28BC"/>
    <w:rsid w:val="006B530C"/>
    <w:rsid w:val="006D58FB"/>
    <w:rsid w:val="006F30AE"/>
    <w:rsid w:val="006F30ED"/>
    <w:rsid w:val="0071662B"/>
    <w:rsid w:val="00720025"/>
    <w:rsid w:val="00722502"/>
    <w:rsid w:val="0073069C"/>
    <w:rsid w:val="007369C3"/>
    <w:rsid w:val="00754A75"/>
    <w:rsid w:val="00757C7E"/>
    <w:rsid w:val="0076136F"/>
    <w:rsid w:val="0076442E"/>
    <w:rsid w:val="007754C3"/>
    <w:rsid w:val="0077683E"/>
    <w:rsid w:val="00781BDA"/>
    <w:rsid w:val="007945B7"/>
    <w:rsid w:val="00794B53"/>
    <w:rsid w:val="007A33AD"/>
    <w:rsid w:val="007A39F7"/>
    <w:rsid w:val="007A69E5"/>
    <w:rsid w:val="007B1700"/>
    <w:rsid w:val="007B635D"/>
    <w:rsid w:val="007C3C9A"/>
    <w:rsid w:val="007D356B"/>
    <w:rsid w:val="007E18AC"/>
    <w:rsid w:val="007E19D7"/>
    <w:rsid w:val="007E2EED"/>
    <w:rsid w:val="007E786E"/>
    <w:rsid w:val="007F5621"/>
    <w:rsid w:val="007F61FB"/>
    <w:rsid w:val="00802DF1"/>
    <w:rsid w:val="008036A3"/>
    <w:rsid w:val="00820A59"/>
    <w:rsid w:val="0082119C"/>
    <w:rsid w:val="00830CA4"/>
    <w:rsid w:val="00835DDF"/>
    <w:rsid w:val="0084631E"/>
    <w:rsid w:val="00870ACE"/>
    <w:rsid w:val="008828E4"/>
    <w:rsid w:val="0088692B"/>
    <w:rsid w:val="008A63F1"/>
    <w:rsid w:val="008C4471"/>
    <w:rsid w:val="0091555D"/>
    <w:rsid w:val="00920D20"/>
    <w:rsid w:val="0094052A"/>
    <w:rsid w:val="00960105"/>
    <w:rsid w:val="0099461C"/>
    <w:rsid w:val="009A72D9"/>
    <w:rsid w:val="009B1D25"/>
    <w:rsid w:val="009B48D7"/>
    <w:rsid w:val="009D4292"/>
    <w:rsid w:val="009E0E65"/>
    <w:rsid w:val="009E513F"/>
    <w:rsid w:val="00A31A76"/>
    <w:rsid w:val="00A462C1"/>
    <w:rsid w:val="00A51CA9"/>
    <w:rsid w:val="00A574DA"/>
    <w:rsid w:val="00A6100D"/>
    <w:rsid w:val="00A63DC0"/>
    <w:rsid w:val="00A70F2F"/>
    <w:rsid w:val="00A75E8C"/>
    <w:rsid w:val="00A82D73"/>
    <w:rsid w:val="00AA128C"/>
    <w:rsid w:val="00AA7593"/>
    <w:rsid w:val="00AB6CA5"/>
    <w:rsid w:val="00AE1A3B"/>
    <w:rsid w:val="00AE3145"/>
    <w:rsid w:val="00AE4B51"/>
    <w:rsid w:val="00AF21A2"/>
    <w:rsid w:val="00B13896"/>
    <w:rsid w:val="00B221F9"/>
    <w:rsid w:val="00B34A17"/>
    <w:rsid w:val="00B70389"/>
    <w:rsid w:val="00B71D05"/>
    <w:rsid w:val="00B80073"/>
    <w:rsid w:val="00B8559B"/>
    <w:rsid w:val="00B916A8"/>
    <w:rsid w:val="00BA03E0"/>
    <w:rsid w:val="00BB4BC8"/>
    <w:rsid w:val="00BD5287"/>
    <w:rsid w:val="00BE0494"/>
    <w:rsid w:val="00BE1A19"/>
    <w:rsid w:val="00C10632"/>
    <w:rsid w:val="00C1078E"/>
    <w:rsid w:val="00C13566"/>
    <w:rsid w:val="00C2049E"/>
    <w:rsid w:val="00C21243"/>
    <w:rsid w:val="00C236F4"/>
    <w:rsid w:val="00C331D2"/>
    <w:rsid w:val="00C367A4"/>
    <w:rsid w:val="00C55B6F"/>
    <w:rsid w:val="00C5622E"/>
    <w:rsid w:val="00C62BE0"/>
    <w:rsid w:val="00C847FA"/>
    <w:rsid w:val="00C876E8"/>
    <w:rsid w:val="00C92CE0"/>
    <w:rsid w:val="00C944D5"/>
    <w:rsid w:val="00CB44B2"/>
    <w:rsid w:val="00CE6A4D"/>
    <w:rsid w:val="00CF2393"/>
    <w:rsid w:val="00CF7DBF"/>
    <w:rsid w:val="00D17BC1"/>
    <w:rsid w:val="00D26271"/>
    <w:rsid w:val="00D3658C"/>
    <w:rsid w:val="00D37DE1"/>
    <w:rsid w:val="00D578CA"/>
    <w:rsid w:val="00D60190"/>
    <w:rsid w:val="00D82E8C"/>
    <w:rsid w:val="00D8580E"/>
    <w:rsid w:val="00D929F2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62851"/>
    <w:rsid w:val="00E6568A"/>
    <w:rsid w:val="00E72FDD"/>
    <w:rsid w:val="00E8392D"/>
    <w:rsid w:val="00E85C74"/>
    <w:rsid w:val="00E85D69"/>
    <w:rsid w:val="00E927B5"/>
    <w:rsid w:val="00EA2F2A"/>
    <w:rsid w:val="00EE15A0"/>
    <w:rsid w:val="00EF3F0B"/>
    <w:rsid w:val="00EF6A01"/>
    <w:rsid w:val="00F373D9"/>
    <w:rsid w:val="00F70680"/>
    <w:rsid w:val="00F830A1"/>
    <w:rsid w:val="00F85328"/>
    <w:rsid w:val="00F97AE8"/>
    <w:rsid w:val="00FA1B58"/>
    <w:rsid w:val="00FC0559"/>
    <w:rsid w:val="00FC2A08"/>
    <w:rsid w:val="00FC3EC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EAAA77B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7D356B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7D356B"/>
  </w:style>
  <w:style w:type="paragraph" w:styleId="af0">
    <w:name w:val="No Spacing"/>
    <w:uiPriority w:val="1"/>
    <w:qFormat/>
    <w:rsid w:val="007D356B"/>
    <w:rPr>
      <w:rFonts w:ascii="Baltica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yperlink" Target="https://www.gov.spb.ru/gov/otrasl/ingen/protivodejstvie-korrupcii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current_activities/order_placemen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protivodejstvie-korrupcii/antikorrupcionnaya-ekspertiza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pb.ru/gov/otrasl/ingen/protivodejstvie-korrupcii/incom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income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F7476-F1F4-4984-9166-946F5608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3779</Words>
  <Characters>28549</Characters>
  <Application>Microsoft Office Word</Application>
  <DocSecurity>0</DocSecurity>
  <Lines>237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32264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Комарова Полина Дмитриевна</cp:lastModifiedBy>
  <cp:revision>2</cp:revision>
  <cp:lastPrinted>2019-03-11T05:25:00Z</cp:lastPrinted>
  <dcterms:created xsi:type="dcterms:W3CDTF">2022-04-04T10:52:00Z</dcterms:created>
  <dcterms:modified xsi:type="dcterms:W3CDTF">2022-04-04T10:52:00Z</dcterms:modified>
</cp:coreProperties>
</file>