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597" w:rsidRDefault="0080435C" w:rsidP="00CC77F9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4.85pt;margin-top:11.05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04274170" r:id="rId9"/>
        </w:pict>
      </w: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2539"/>
        <w:gridCol w:w="2027"/>
        <w:gridCol w:w="206"/>
      </w:tblGrid>
      <w:tr w:rsidR="00DB3597" w:rsidTr="00DB3597">
        <w:trPr>
          <w:trHeight w:val="330"/>
        </w:trPr>
        <w:tc>
          <w:tcPr>
            <w:tcW w:w="4799" w:type="dxa"/>
            <w:hideMark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_______________   </w:t>
            </w:r>
          </w:p>
        </w:tc>
        <w:tc>
          <w:tcPr>
            <w:tcW w:w="4772" w:type="dxa"/>
            <w:gridSpan w:val="3"/>
            <w:hideMark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№ ___________</w:t>
            </w:r>
          </w:p>
        </w:tc>
      </w:tr>
      <w:tr w:rsidR="00DB3597" w:rsidTr="00DB3597">
        <w:trPr>
          <w:trHeight w:val="330"/>
        </w:trPr>
        <w:tc>
          <w:tcPr>
            <w:tcW w:w="4799" w:type="dxa"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4772" w:type="dxa"/>
            <w:gridSpan w:val="3"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DB3597" w:rsidRPr="00DB3597" w:rsidTr="00DB3597">
        <w:trPr>
          <w:gridAfter w:val="1"/>
          <w:wAfter w:w="206" w:type="dxa"/>
        </w:trPr>
        <w:tc>
          <w:tcPr>
            <w:tcW w:w="7338" w:type="dxa"/>
            <w:gridSpan w:val="2"/>
          </w:tcPr>
          <w:p w:rsidR="00E65808" w:rsidRPr="00E65808" w:rsidRDefault="00E65808" w:rsidP="00E65808">
            <w:pPr>
              <w:pStyle w:val="1"/>
              <w:spacing w:line="276" w:lineRule="auto"/>
              <w:rPr>
                <w:b/>
                <w:bCs/>
                <w:szCs w:val="24"/>
                <w:lang w:eastAsia="en-US"/>
              </w:rPr>
            </w:pPr>
            <w:r w:rsidRPr="00E65808">
              <w:rPr>
                <w:b/>
                <w:bCs/>
                <w:szCs w:val="24"/>
                <w:lang w:eastAsia="en-US"/>
              </w:rPr>
              <w:t>О</w:t>
            </w:r>
            <w:r>
              <w:rPr>
                <w:b/>
                <w:bCs/>
                <w:szCs w:val="24"/>
                <w:lang w:eastAsia="en-US"/>
              </w:rPr>
              <w:t xml:space="preserve"> внесении изменений</w:t>
            </w:r>
            <w:r w:rsidRPr="00E65808">
              <w:rPr>
                <w:b/>
                <w:bCs/>
                <w:szCs w:val="24"/>
                <w:lang w:eastAsia="en-US"/>
              </w:rPr>
              <w:br/>
              <w:t>в постановление Правительства</w:t>
            </w:r>
          </w:p>
          <w:p w:rsidR="00E65808" w:rsidRPr="00E65808" w:rsidRDefault="00E65808" w:rsidP="00E65808">
            <w:pPr>
              <w:pStyle w:val="1"/>
              <w:spacing w:line="276" w:lineRule="auto"/>
              <w:rPr>
                <w:b/>
                <w:bCs/>
                <w:szCs w:val="24"/>
                <w:lang w:eastAsia="en-US"/>
              </w:rPr>
            </w:pPr>
            <w:r>
              <w:rPr>
                <w:b/>
                <w:bCs/>
                <w:szCs w:val="24"/>
                <w:lang w:eastAsia="en-US"/>
              </w:rPr>
              <w:t>Санкт-Петербурга от 24.07.2008</w:t>
            </w:r>
            <w:r w:rsidRPr="00E65808">
              <w:rPr>
                <w:b/>
                <w:bCs/>
                <w:szCs w:val="24"/>
                <w:lang w:eastAsia="en-US"/>
              </w:rPr>
              <w:t xml:space="preserve"> №</w:t>
            </w:r>
            <w:r>
              <w:rPr>
                <w:b/>
                <w:bCs/>
                <w:szCs w:val="24"/>
                <w:lang w:eastAsia="en-US"/>
              </w:rPr>
              <w:t xml:space="preserve"> 904</w:t>
            </w:r>
          </w:p>
          <w:p w:rsidR="00DB3597" w:rsidRDefault="00DB3597" w:rsidP="00CC77F9">
            <w:pPr>
              <w:pStyle w:val="1"/>
              <w:spacing w:line="276" w:lineRule="auto"/>
              <w:rPr>
                <w:b/>
                <w:szCs w:val="24"/>
                <w:highlight w:val="yellow"/>
                <w:lang w:eastAsia="en-US"/>
              </w:rPr>
            </w:pPr>
          </w:p>
          <w:p w:rsidR="005527C5" w:rsidRPr="00DB3597" w:rsidRDefault="005527C5" w:rsidP="00CC77F9">
            <w:pPr>
              <w:pStyle w:val="1"/>
              <w:spacing w:line="276" w:lineRule="auto"/>
              <w:rPr>
                <w:b/>
                <w:szCs w:val="24"/>
                <w:highlight w:val="yellow"/>
                <w:lang w:eastAsia="en-US"/>
              </w:rPr>
            </w:pPr>
          </w:p>
        </w:tc>
        <w:tc>
          <w:tcPr>
            <w:tcW w:w="2027" w:type="dxa"/>
          </w:tcPr>
          <w:p w:rsidR="00DB3597" w:rsidRPr="00DB3597" w:rsidRDefault="00DB3597" w:rsidP="00CC77F9">
            <w:pPr>
              <w:pStyle w:val="ConsTitle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DB3597" w:rsidRPr="000369F8" w:rsidRDefault="00E65808" w:rsidP="00E6580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5808">
        <w:rPr>
          <w:rFonts w:ascii="Times New Roman" w:hAnsi="Times New Roman" w:cs="Times New Roman"/>
          <w:sz w:val="24"/>
          <w:szCs w:val="24"/>
        </w:rPr>
        <w:t xml:space="preserve">В целях оптимизации деятельности </w:t>
      </w:r>
      <w:r w:rsidR="00DB3597" w:rsidRPr="000369F8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B3597" w:rsidRPr="000369F8" w:rsidRDefault="00DB3597" w:rsidP="00CC7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597" w:rsidRPr="000369F8" w:rsidRDefault="00DB3597" w:rsidP="00CC77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0369F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0369F8">
        <w:rPr>
          <w:rFonts w:ascii="Times New Roman" w:hAnsi="Times New Roman" w:cs="Times New Roman"/>
          <w:b/>
          <w:sz w:val="24"/>
          <w:szCs w:val="24"/>
        </w:rPr>
        <w:t xml:space="preserve"> О С Т А Н О В Л Я Е Т:</w:t>
      </w:r>
    </w:p>
    <w:p w:rsidR="00DB3597" w:rsidRPr="000369F8" w:rsidRDefault="00DB3597" w:rsidP="00CC7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808" w:rsidRDefault="00DB3597" w:rsidP="002B3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8">
        <w:rPr>
          <w:rFonts w:ascii="Times New Roman" w:hAnsi="Times New Roman" w:cs="Times New Roman"/>
          <w:sz w:val="24"/>
          <w:szCs w:val="24"/>
        </w:rPr>
        <w:t>1. </w:t>
      </w:r>
      <w:r w:rsidR="00E65808" w:rsidRPr="00E65808">
        <w:rPr>
          <w:rFonts w:ascii="Times New Roman" w:hAnsi="Times New Roman" w:cs="Times New Roman"/>
          <w:sz w:val="24"/>
          <w:szCs w:val="24"/>
        </w:rPr>
        <w:t>Внести в постановление Правительства Санкт-Петербурга</w:t>
      </w:r>
      <w:r w:rsidR="00E65808" w:rsidRPr="00E65808">
        <w:rPr>
          <w:b/>
          <w:bCs/>
          <w:szCs w:val="24"/>
          <w:lang w:eastAsia="en-US"/>
        </w:rPr>
        <w:t xml:space="preserve"> </w:t>
      </w:r>
      <w:r w:rsidR="00E65808" w:rsidRPr="00E65808">
        <w:rPr>
          <w:rFonts w:ascii="Times New Roman" w:hAnsi="Times New Roman" w:cs="Times New Roman"/>
          <w:bCs/>
          <w:sz w:val="24"/>
          <w:szCs w:val="24"/>
        </w:rPr>
        <w:t>от 24.07.2008 № 904</w:t>
      </w:r>
      <w:r w:rsidR="00E65808" w:rsidRPr="00E65808">
        <w:rPr>
          <w:rFonts w:ascii="Times New Roman" w:hAnsi="Times New Roman" w:cs="Times New Roman"/>
          <w:sz w:val="24"/>
          <w:szCs w:val="24"/>
        </w:rPr>
        <w:t xml:space="preserve"> «</w:t>
      </w:r>
      <w:r w:rsidR="00E65808">
        <w:rPr>
          <w:rFonts w:ascii="Times New Roman" w:hAnsi="Times New Roman" w:cs="Times New Roman"/>
          <w:sz w:val="24"/>
          <w:szCs w:val="24"/>
        </w:rPr>
        <w:t>О мерах по реализации Закона Санкт-Петербурга «Об адресной программе Санкт</w:t>
      </w:r>
      <w:r w:rsidR="00E65808">
        <w:rPr>
          <w:rFonts w:ascii="Times New Roman" w:hAnsi="Times New Roman" w:cs="Times New Roman"/>
          <w:sz w:val="24"/>
          <w:szCs w:val="24"/>
        </w:rPr>
        <w:noBreakHyphen/>
        <w:t>Петербурга «Развитие застроенных территорий в Санкт-Петербурге» следующие изменения:</w:t>
      </w:r>
    </w:p>
    <w:p w:rsidR="00AD4C02" w:rsidRPr="00AD4C02" w:rsidRDefault="00E65808" w:rsidP="00AD4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808">
        <w:rPr>
          <w:rFonts w:ascii="Times New Roman" w:hAnsi="Times New Roman" w:cs="Times New Roman"/>
          <w:sz w:val="24"/>
          <w:szCs w:val="24"/>
        </w:rPr>
        <w:t xml:space="preserve">1.1. </w:t>
      </w:r>
      <w:r w:rsidR="00AD4C02" w:rsidRPr="00AD4C02">
        <w:rPr>
          <w:rFonts w:ascii="Times New Roman" w:hAnsi="Times New Roman" w:cs="Times New Roman"/>
          <w:sz w:val="24"/>
          <w:szCs w:val="24"/>
        </w:rPr>
        <w:t>Пункт 5 изложить в следующей редакции:</w:t>
      </w:r>
    </w:p>
    <w:p w:rsidR="00AD4C02" w:rsidRDefault="00AD4C02" w:rsidP="00AD4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D4C02">
        <w:rPr>
          <w:rFonts w:ascii="Times New Roman" w:hAnsi="Times New Roman" w:cs="Times New Roman"/>
          <w:sz w:val="24"/>
          <w:szCs w:val="24"/>
        </w:rPr>
        <w:t>5. Контроль за выполнением постановления возложить на вице-губернатора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 Линченко Н.В.</w:t>
      </w:r>
      <w:r w:rsidRPr="00AD4C02">
        <w:rPr>
          <w:rFonts w:ascii="Times New Roman" w:hAnsi="Times New Roman" w:cs="Times New Roman"/>
          <w:sz w:val="24"/>
          <w:szCs w:val="24"/>
        </w:rPr>
        <w:t xml:space="preserve"> и вице-губернатор</w:t>
      </w:r>
      <w:r>
        <w:rPr>
          <w:rFonts w:ascii="Times New Roman" w:hAnsi="Times New Roman" w:cs="Times New Roman"/>
          <w:sz w:val="24"/>
          <w:szCs w:val="24"/>
        </w:rPr>
        <w:t xml:space="preserve">а Санкт-Петербурга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по</w:t>
      </w:r>
      <w:r w:rsidR="00733F9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принадлежности вопросов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AD4C02" w:rsidRDefault="00AD4C02" w:rsidP="002B3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В пункте 4.1.4. </w:t>
      </w:r>
      <w:r w:rsidRPr="00AD4C02">
        <w:rPr>
          <w:rFonts w:ascii="Times New Roman" w:hAnsi="Times New Roman" w:cs="Times New Roman"/>
          <w:sz w:val="24"/>
          <w:szCs w:val="24"/>
        </w:rPr>
        <w:t xml:space="preserve">Положения о </w:t>
      </w:r>
      <w:r w:rsidR="00CC0CDE" w:rsidRPr="00AD4C02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AD4C02">
        <w:rPr>
          <w:rFonts w:ascii="Times New Roman" w:hAnsi="Times New Roman" w:cs="Times New Roman"/>
          <w:sz w:val="24"/>
          <w:szCs w:val="24"/>
        </w:rPr>
        <w:t>по развитию застроенных территорий в</w:t>
      </w:r>
      <w:r>
        <w:rPr>
          <w:rFonts w:ascii="Times New Roman" w:hAnsi="Times New Roman" w:cs="Times New Roman"/>
          <w:sz w:val="24"/>
          <w:szCs w:val="24"/>
        </w:rPr>
        <w:t> Санкт-Петербурге, утвержденного</w:t>
      </w:r>
      <w:r w:rsidRPr="00AD4C02">
        <w:rPr>
          <w:rFonts w:ascii="Times New Roman" w:hAnsi="Times New Roman" w:cs="Times New Roman"/>
          <w:sz w:val="24"/>
          <w:szCs w:val="24"/>
        </w:rPr>
        <w:t xml:space="preserve"> постановлением (далее – Положение)</w:t>
      </w:r>
      <w:r>
        <w:rPr>
          <w:rFonts w:ascii="Times New Roman" w:hAnsi="Times New Roman" w:cs="Times New Roman"/>
          <w:sz w:val="24"/>
          <w:szCs w:val="24"/>
        </w:rPr>
        <w:t xml:space="preserve">, слова «, но не реже одного раза в три месяца» </w:t>
      </w:r>
      <w:r>
        <w:rPr>
          <w:rFonts w:ascii="Times New Roman" w:hAnsi="Times New Roman" w:cs="Times New Roman"/>
          <w:sz w:val="24"/>
          <w:szCs w:val="24"/>
        </w:rPr>
        <w:t>исключить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D4C02" w:rsidRDefault="00AD4C02" w:rsidP="002B3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Абзац 3 пункта 4.1.10 Положения изложить в следующей редакции:</w:t>
      </w:r>
    </w:p>
    <w:p w:rsidR="00AD4C02" w:rsidRDefault="00AD4C02" w:rsidP="002B3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C4BAD" w:rsidRPr="000C4BAD">
        <w:rPr>
          <w:rFonts w:ascii="Times New Roman" w:hAnsi="Times New Roman" w:cs="Times New Roman"/>
          <w:sz w:val="24"/>
          <w:szCs w:val="24"/>
        </w:rPr>
        <w:t>Вице-губернатор Санкт-Петербурга</w:t>
      </w:r>
      <w:r w:rsidR="00733F93">
        <w:rPr>
          <w:rFonts w:ascii="Times New Roman" w:hAnsi="Times New Roman" w:cs="Times New Roman"/>
          <w:sz w:val="24"/>
          <w:szCs w:val="24"/>
        </w:rPr>
        <w:t xml:space="preserve"> </w:t>
      </w:r>
      <w:r w:rsidR="00733F93" w:rsidRPr="00733F93">
        <w:rPr>
          <w:rFonts w:ascii="Times New Roman" w:hAnsi="Times New Roman" w:cs="Times New Roman"/>
          <w:sz w:val="24"/>
          <w:szCs w:val="24"/>
        </w:rPr>
        <w:t>–</w:t>
      </w:r>
      <w:r w:rsidR="000C4BAD" w:rsidRPr="000C4BAD">
        <w:rPr>
          <w:rFonts w:ascii="Times New Roman" w:hAnsi="Times New Roman" w:cs="Times New Roman"/>
          <w:sz w:val="24"/>
          <w:szCs w:val="24"/>
        </w:rPr>
        <w:t xml:space="preserve"> руководитель Администрации Губернатора Санкт-Петербурга</w:t>
      </w:r>
      <w:proofErr w:type="gramStart"/>
      <w:r w:rsidR="000C4BAD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B856AB" w:rsidRDefault="00733F93" w:rsidP="002B3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E65808">
        <w:rPr>
          <w:rFonts w:ascii="Times New Roman" w:hAnsi="Times New Roman" w:cs="Times New Roman"/>
          <w:sz w:val="24"/>
          <w:szCs w:val="24"/>
        </w:rPr>
        <w:t xml:space="preserve">В </w:t>
      </w:r>
      <w:r w:rsidR="00AA055A">
        <w:rPr>
          <w:rFonts w:ascii="Times New Roman" w:hAnsi="Times New Roman" w:cs="Times New Roman"/>
          <w:sz w:val="24"/>
          <w:szCs w:val="24"/>
        </w:rPr>
        <w:t>абзаце 16 пункта</w:t>
      </w:r>
      <w:r w:rsidR="00E65808">
        <w:rPr>
          <w:rFonts w:ascii="Times New Roman" w:hAnsi="Times New Roman" w:cs="Times New Roman"/>
          <w:sz w:val="24"/>
          <w:szCs w:val="24"/>
        </w:rPr>
        <w:t xml:space="preserve"> 4.1.12. Положения</w:t>
      </w:r>
      <w:r w:rsidR="00E65808" w:rsidRPr="00E65808">
        <w:rPr>
          <w:rFonts w:ascii="Times New Roman" w:hAnsi="Times New Roman" w:cs="Times New Roman"/>
          <w:sz w:val="24"/>
          <w:szCs w:val="24"/>
        </w:rPr>
        <w:t xml:space="preserve"> </w:t>
      </w:r>
      <w:r w:rsidR="00B856AB">
        <w:rPr>
          <w:rFonts w:ascii="Times New Roman" w:hAnsi="Times New Roman" w:cs="Times New Roman"/>
          <w:sz w:val="24"/>
          <w:szCs w:val="24"/>
        </w:rPr>
        <w:t>слова «</w:t>
      </w:r>
      <w:r w:rsidR="00B856AB" w:rsidRPr="00B856AB">
        <w:rPr>
          <w:rFonts w:ascii="Times New Roman" w:hAnsi="Times New Roman" w:cs="Times New Roman"/>
          <w:sz w:val="24"/>
          <w:szCs w:val="24"/>
        </w:rPr>
        <w:t>заместитель начальника Службы государственного строительного надзора и</w:t>
      </w:r>
      <w:r w:rsidR="00AA055A">
        <w:rPr>
          <w:rFonts w:ascii="Times New Roman" w:hAnsi="Times New Roman" w:cs="Times New Roman"/>
          <w:sz w:val="24"/>
          <w:szCs w:val="24"/>
        </w:rPr>
        <w:t> </w:t>
      </w:r>
      <w:r w:rsidR="00B856AB" w:rsidRPr="00B856AB">
        <w:rPr>
          <w:rFonts w:ascii="Times New Roman" w:hAnsi="Times New Roman" w:cs="Times New Roman"/>
          <w:sz w:val="24"/>
          <w:szCs w:val="24"/>
        </w:rPr>
        <w:t>экспертизы Санкт-Петербурга – начальник Управления государственного строительного надзора</w:t>
      </w:r>
      <w:r w:rsidR="00B856AB">
        <w:rPr>
          <w:rFonts w:ascii="Times New Roman" w:hAnsi="Times New Roman" w:cs="Times New Roman"/>
          <w:sz w:val="24"/>
          <w:szCs w:val="24"/>
        </w:rPr>
        <w:t xml:space="preserve">» заменить словами «начальник </w:t>
      </w:r>
      <w:r w:rsidR="00B856AB" w:rsidRPr="00B856AB">
        <w:rPr>
          <w:rFonts w:ascii="Times New Roman" w:hAnsi="Times New Roman" w:cs="Times New Roman"/>
          <w:sz w:val="24"/>
          <w:szCs w:val="24"/>
        </w:rPr>
        <w:t>Службы государственного строительного надзора и</w:t>
      </w:r>
      <w:r w:rsidR="00B856AB">
        <w:rPr>
          <w:rFonts w:ascii="Times New Roman" w:hAnsi="Times New Roman" w:cs="Times New Roman"/>
          <w:sz w:val="24"/>
          <w:szCs w:val="24"/>
        </w:rPr>
        <w:t> </w:t>
      </w:r>
      <w:r w:rsidR="00B856AB" w:rsidRPr="00B856AB">
        <w:rPr>
          <w:rFonts w:ascii="Times New Roman" w:hAnsi="Times New Roman" w:cs="Times New Roman"/>
          <w:sz w:val="24"/>
          <w:szCs w:val="24"/>
        </w:rPr>
        <w:t>экспертизы Санкт-Петербурга</w:t>
      </w:r>
      <w:r w:rsidR="00B856AB">
        <w:rPr>
          <w:rFonts w:ascii="Times New Roman" w:hAnsi="Times New Roman" w:cs="Times New Roman"/>
          <w:sz w:val="24"/>
          <w:szCs w:val="24"/>
        </w:rPr>
        <w:t>»;</w:t>
      </w:r>
    </w:p>
    <w:p w:rsidR="00AA055A" w:rsidRDefault="00733F93" w:rsidP="002B3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AA055A">
        <w:rPr>
          <w:rFonts w:ascii="Times New Roman" w:hAnsi="Times New Roman" w:cs="Times New Roman"/>
          <w:sz w:val="24"/>
          <w:szCs w:val="24"/>
        </w:rPr>
        <w:t xml:space="preserve">. Абзацы 17 – 25 пункта </w:t>
      </w:r>
      <w:r w:rsidR="00AA055A" w:rsidRPr="00AA055A">
        <w:rPr>
          <w:rFonts w:ascii="Times New Roman" w:hAnsi="Times New Roman" w:cs="Times New Roman"/>
          <w:sz w:val="24"/>
          <w:szCs w:val="24"/>
        </w:rPr>
        <w:t>4.1.12. Положения</w:t>
      </w:r>
      <w:r w:rsidR="00AA055A">
        <w:rPr>
          <w:rFonts w:ascii="Times New Roman" w:hAnsi="Times New Roman" w:cs="Times New Roman"/>
          <w:sz w:val="24"/>
          <w:szCs w:val="24"/>
        </w:rPr>
        <w:t xml:space="preserve"> исключить;</w:t>
      </w:r>
    </w:p>
    <w:p w:rsidR="00AA055A" w:rsidRDefault="00733F93" w:rsidP="002B3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AA055A">
        <w:rPr>
          <w:rFonts w:ascii="Times New Roman" w:hAnsi="Times New Roman" w:cs="Times New Roman"/>
          <w:sz w:val="24"/>
          <w:szCs w:val="24"/>
        </w:rPr>
        <w:t xml:space="preserve">. Дополнить пункт </w:t>
      </w:r>
      <w:r w:rsidR="00AA055A" w:rsidRPr="00AA055A">
        <w:rPr>
          <w:rFonts w:ascii="Times New Roman" w:hAnsi="Times New Roman" w:cs="Times New Roman"/>
          <w:sz w:val="24"/>
          <w:szCs w:val="24"/>
        </w:rPr>
        <w:t>4.1.12. Положения</w:t>
      </w:r>
      <w:r w:rsidR="002B3361">
        <w:rPr>
          <w:rFonts w:ascii="Times New Roman" w:hAnsi="Times New Roman" w:cs="Times New Roman"/>
          <w:sz w:val="24"/>
          <w:szCs w:val="24"/>
        </w:rPr>
        <w:t xml:space="preserve"> абзацем следующего содержания:</w:t>
      </w:r>
    </w:p>
    <w:p w:rsidR="00B856AB" w:rsidRPr="00B856AB" w:rsidRDefault="00B856AB" w:rsidP="002B3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«председатели районных комиссий </w:t>
      </w:r>
      <w:r w:rsidRPr="00B856AB">
        <w:rPr>
          <w:rFonts w:ascii="Times New Roman" w:hAnsi="Times New Roman" w:cs="Times New Roman"/>
          <w:sz w:val="24"/>
          <w:szCs w:val="24"/>
        </w:rPr>
        <w:t>(по террито</w:t>
      </w:r>
      <w:r w:rsidR="005E362F">
        <w:rPr>
          <w:rFonts w:ascii="Times New Roman" w:hAnsi="Times New Roman" w:cs="Times New Roman"/>
          <w:sz w:val="24"/>
          <w:szCs w:val="24"/>
        </w:rPr>
        <w:t>риальной принадлежности</w:t>
      </w:r>
      <w:bookmarkStart w:id="0" w:name="_GoBack"/>
      <w:bookmarkEnd w:id="0"/>
      <w:r w:rsidRPr="00B856A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B3597" w:rsidRPr="000369F8" w:rsidRDefault="00AA055A" w:rsidP="002B336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B3597" w:rsidRPr="008441E9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="00DB3597" w:rsidRPr="008441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B3597" w:rsidRPr="008441E9">
        <w:rPr>
          <w:rFonts w:ascii="Times New Roman" w:hAnsi="Times New Roman" w:cs="Times New Roman"/>
          <w:sz w:val="24"/>
          <w:szCs w:val="24"/>
        </w:rPr>
        <w:t xml:space="preserve"> исполнением постановления возложить на вице-губернатора </w:t>
      </w:r>
      <w:r w:rsidR="00DB3597" w:rsidRPr="008441E9">
        <w:rPr>
          <w:rFonts w:ascii="Times New Roman" w:hAnsi="Times New Roman" w:cs="Times New Roman"/>
          <w:sz w:val="24"/>
          <w:szCs w:val="24"/>
        </w:rPr>
        <w:br/>
        <w:t>Санкт-Петербурга Линченко</w:t>
      </w:r>
      <w:r w:rsidR="00DB3597" w:rsidRPr="000369F8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DB3597" w:rsidRPr="000369F8" w:rsidRDefault="00DB3597" w:rsidP="00CC7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597" w:rsidRDefault="00DB3597" w:rsidP="00CC7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7C5" w:rsidRPr="000369F8" w:rsidRDefault="005527C5" w:rsidP="00CC7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3CF" w:rsidRPr="002B3361" w:rsidRDefault="00DB3597" w:rsidP="002B3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9F8">
        <w:rPr>
          <w:rFonts w:ascii="Times New Roman" w:hAnsi="Times New Roman" w:cs="Times New Roman"/>
          <w:b/>
          <w:sz w:val="24"/>
          <w:szCs w:val="24"/>
        </w:rPr>
        <w:t>Губернатор Санкт-Петербурга</w:t>
      </w:r>
      <w:r w:rsidRPr="000369F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</w:t>
      </w:r>
      <w:proofErr w:type="spellStart"/>
      <w:r w:rsidR="002B3361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9D43CF" w:rsidRPr="002B3361" w:rsidSect="002B3361">
      <w:headerReference w:type="default" r:id="rId10"/>
      <w:pgSz w:w="11906" w:h="16838"/>
      <w:pgMar w:top="958" w:right="851" w:bottom="851" w:left="1418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35C" w:rsidRDefault="0080435C" w:rsidP="00AB6E08">
      <w:pPr>
        <w:spacing w:after="0" w:line="240" w:lineRule="auto"/>
      </w:pPr>
      <w:r>
        <w:separator/>
      </w:r>
    </w:p>
  </w:endnote>
  <w:endnote w:type="continuationSeparator" w:id="0">
    <w:p w:rsidR="0080435C" w:rsidRDefault="0080435C" w:rsidP="00AB6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35C" w:rsidRDefault="0080435C" w:rsidP="00AB6E08">
      <w:pPr>
        <w:spacing w:after="0" w:line="240" w:lineRule="auto"/>
      </w:pPr>
      <w:r>
        <w:separator/>
      </w:r>
    </w:p>
  </w:footnote>
  <w:footnote w:type="continuationSeparator" w:id="0">
    <w:p w:rsidR="0080435C" w:rsidRDefault="0080435C" w:rsidP="00AB6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3273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E18D4" w:rsidRPr="001C31C1" w:rsidRDefault="009E18D4">
        <w:pPr>
          <w:pStyle w:val="a3"/>
          <w:jc w:val="center"/>
          <w:rPr>
            <w:rFonts w:ascii="Times New Roman" w:hAnsi="Times New Roman" w:cs="Times New Roman"/>
          </w:rPr>
        </w:pPr>
        <w:r w:rsidRPr="001C31C1">
          <w:rPr>
            <w:rFonts w:ascii="Times New Roman" w:hAnsi="Times New Roman" w:cs="Times New Roman"/>
          </w:rPr>
          <w:fldChar w:fldCharType="begin"/>
        </w:r>
        <w:r w:rsidRPr="001C31C1">
          <w:rPr>
            <w:rFonts w:ascii="Times New Roman" w:hAnsi="Times New Roman" w:cs="Times New Roman"/>
          </w:rPr>
          <w:instrText>PAGE   \* MERGEFORMAT</w:instrText>
        </w:r>
        <w:r w:rsidRPr="001C31C1">
          <w:rPr>
            <w:rFonts w:ascii="Times New Roman" w:hAnsi="Times New Roman" w:cs="Times New Roman"/>
          </w:rPr>
          <w:fldChar w:fldCharType="separate"/>
        </w:r>
        <w:r w:rsidR="002B3361">
          <w:rPr>
            <w:rFonts w:ascii="Times New Roman" w:hAnsi="Times New Roman" w:cs="Times New Roman"/>
            <w:noProof/>
          </w:rPr>
          <w:t>2</w:t>
        </w:r>
        <w:r w:rsidRPr="001C31C1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CF"/>
    <w:rsid w:val="000200A9"/>
    <w:rsid w:val="000369F8"/>
    <w:rsid w:val="000C4BAD"/>
    <w:rsid w:val="000F31DB"/>
    <w:rsid w:val="001A082C"/>
    <w:rsid w:val="001B3684"/>
    <w:rsid w:val="001C31C1"/>
    <w:rsid w:val="001E37F7"/>
    <w:rsid w:val="001F14E4"/>
    <w:rsid w:val="00235C5D"/>
    <w:rsid w:val="0024504C"/>
    <w:rsid w:val="002B0E74"/>
    <w:rsid w:val="002B3320"/>
    <w:rsid w:val="002B3361"/>
    <w:rsid w:val="002C33B0"/>
    <w:rsid w:val="002C5A72"/>
    <w:rsid w:val="002E48C5"/>
    <w:rsid w:val="002E5018"/>
    <w:rsid w:val="002E7B6F"/>
    <w:rsid w:val="003142E7"/>
    <w:rsid w:val="00320897"/>
    <w:rsid w:val="00362C53"/>
    <w:rsid w:val="00363A3D"/>
    <w:rsid w:val="0037399A"/>
    <w:rsid w:val="003968CB"/>
    <w:rsid w:val="003A6916"/>
    <w:rsid w:val="003B0144"/>
    <w:rsid w:val="003D4A39"/>
    <w:rsid w:val="003E4000"/>
    <w:rsid w:val="003E7311"/>
    <w:rsid w:val="003E79C4"/>
    <w:rsid w:val="003F1FED"/>
    <w:rsid w:val="00422C28"/>
    <w:rsid w:val="0044011C"/>
    <w:rsid w:val="004501F5"/>
    <w:rsid w:val="0045775B"/>
    <w:rsid w:val="00474CE1"/>
    <w:rsid w:val="004A0990"/>
    <w:rsid w:val="004B2D2B"/>
    <w:rsid w:val="004C45CA"/>
    <w:rsid w:val="004E2AE1"/>
    <w:rsid w:val="004E7149"/>
    <w:rsid w:val="00516017"/>
    <w:rsid w:val="005164C1"/>
    <w:rsid w:val="00530A85"/>
    <w:rsid w:val="005346D9"/>
    <w:rsid w:val="00536613"/>
    <w:rsid w:val="00544929"/>
    <w:rsid w:val="005527C5"/>
    <w:rsid w:val="00556171"/>
    <w:rsid w:val="005606C1"/>
    <w:rsid w:val="00596336"/>
    <w:rsid w:val="005A5EB5"/>
    <w:rsid w:val="005B090E"/>
    <w:rsid w:val="005C7A8D"/>
    <w:rsid w:val="005D18D1"/>
    <w:rsid w:val="005E035E"/>
    <w:rsid w:val="005E362F"/>
    <w:rsid w:val="005F24EB"/>
    <w:rsid w:val="0060248F"/>
    <w:rsid w:val="00657113"/>
    <w:rsid w:val="00667D15"/>
    <w:rsid w:val="006A738C"/>
    <w:rsid w:val="006D6AB8"/>
    <w:rsid w:val="006F092F"/>
    <w:rsid w:val="006F649C"/>
    <w:rsid w:val="00730A6E"/>
    <w:rsid w:val="00733F93"/>
    <w:rsid w:val="0074206A"/>
    <w:rsid w:val="00745509"/>
    <w:rsid w:val="00774B2F"/>
    <w:rsid w:val="007821A7"/>
    <w:rsid w:val="0079339B"/>
    <w:rsid w:val="007D2476"/>
    <w:rsid w:val="007F769F"/>
    <w:rsid w:val="007F7C6B"/>
    <w:rsid w:val="0080435C"/>
    <w:rsid w:val="0084167F"/>
    <w:rsid w:val="008441E9"/>
    <w:rsid w:val="00851459"/>
    <w:rsid w:val="00876284"/>
    <w:rsid w:val="00885B41"/>
    <w:rsid w:val="008B2E6F"/>
    <w:rsid w:val="009174FF"/>
    <w:rsid w:val="00987EC0"/>
    <w:rsid w:val="009A0EC0"/>
    <w:rsid w:val="009B1F84"/>
    <w:rsid w:val="009D43CF"/>
    <w:rsid w:val="009E18D4"/>
    <w:rsid w:val="009E5F6C"/>
    <w:rsid w:val="00A03C63"/>
    <w:rsid w:val="00A46505"/>
    <w:rsid w:val="00A466C4"/>
    <w:rsid w:val="00A840EC"/>
    <w:rsid w:val="00A92AA8"/>
    <w:rsid w:val="00A95077"/>
    <w:rsid w:val="00AA055A"/>
    <w:rsid w:val="00AB3025"/>
    <w:rsid w:val="00AB6E08"/>
    <w:rsid w:val="00AD4C02"/>
    <w:rsid w:val="00B2316E"/>
    <w:rsid w:val="00B856AB"/>
    <w:rsid w:val="00BA7A4F"/>
    <w:rsid w:val="00C379BC"/>
    <w:rsid w:val="00C56018"/>
    <w:rsid w:val="00CB1E66"/>
    <w:rsid w:val="00CC0CDE"/>
    <w:rsid w:val="00CC77F9"/>
    <w:rsid w:val="00CE6FDB"/>
    <w:rsid w:val="00CF3865"/>
    <w:rsid w:val="00D11B08"/>
    <w:rsid w:val="00D75483"/>
    <w:rsid w:val="00D9341C"/>
    <w:rsid w:val="00DB3597"/>
    <w:rsid w:val="00DC0476"/>
    <w:rsid w:val="00E13D10"/>
    <w:rsid w:val="00E14504"/>
    <w:rsid w:val="00E17D64"/>
    <w:rsid w:val="00E53E60"/>
    <w:rsid w:val="00E53F6A"/>
    <w:rsid w:val="00E623E5"/>
    <w:rsid w:val="00E65808"/>
    <w:rsid w:val="00E833C4"/>
    <w:rsid w:val="00EC421E"/>
    <w:rsid w:val="00EE3D6F"/>
    <w:rsid w:val="00F22DCE"/>
    <w:rsid w:val="00F34939"/>
    <w:rsid w:val="00F431DD"/>
    <w:rsid w:val="00F45E17"/>
    <w:rsid w:val="00F61C96"/>
    <w:rsid w:val="00F81CA4"/>
    <w:rsid w:val="00FA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DB359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Обычный1"/>
    <w:uiPriority w:val="99"/>
    <w:rsid w:val="00DB359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paragraph" w:styleId="a3">
    <w:name w:val="header"/>
    <w:basedOn w:val="a"/>
    <w:link w:val="a4"/>
    <w:uiPriority w:val="99"/>
    <w:unhideWhenUsed/>
    <w:rsid w:val="00AB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6E08"/>
  </w:style>
  <w:style w:type="paragraph" w:styleId="a5">
    <w:name w:val="footer"/>
    <w:basedOn w:val="a"/>
    <w:link w:val="a6"/>
    <w:uiPriority w:val="99"/>
    <w:unhideWhenUsed/>
    <w:rsid w:val="00AB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6E08"/>
  </w:style>
  <w:style w:type="paragraph" w:styleId="a7">
    <w:name w:val="Balloon Text"/>
    <w:basedOn w:val="a"/>
    <w:link w:val="a8"/>
    <w:uiPriority w:val="99"/>
    <w:semiHidden/>
    <w:unhideWhenUsed/>
    <w:rsid w:val="0002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0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658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DB359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Обычный1"/>
    <w:uiPriority w:val="99"/>
    <w:rsid w:val="00DB359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paragraph" w:styleId="a3">
    <w:name w:val="header"/>
    <w:basedOn w:val="a"/>
    <w:link w:val="a4"/>
    <w:uiPriority w:val="99"/>
    <w:unhideWhenUsed/>
    <w:rsid w:val="00AB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6E08"/>
  </w:style>
  <w:style w:type="paragraph" w:styleId="a5">
    <w:name w:val="footer"/>
    <w:basedOn w:val="a"/>
    <w:link w:val="a6"/>
    <w:uiPriority w:val="99"/>
    <w:unhideWhenUsed/>
    <w:rsid w:val="00AB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6E08"/>
  </w:style>
  <w:style w:type="paragraph" w:styleId="a7">
    <w:name w:val="Balloon Text"/>
    <w:basedOn w:val="a"/>
    <w:link w:val="a8"/>
    <w:uiPriority w:val="99"/>
    <w:semiHidden/>
    <w:unhideWhenUsed/>
    <w:rsid w:val="0002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0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65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8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1A0FB-9365-417F-8C29-438586372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 Алтухова</dc:creator>
  <cp:lastModifiedBy>Анна Репина</cp:lastModifiedBy>
  <cp:revision>9</cp:revision>
  <cp:lastPrinted>2021-11-11T09:13:00Z</cp:lastPrinted>
  <dcterms:created xsi:type="dcterms:W3CDTF">2022-01-20T16:15:00Z</dcterms:created>
  <dcterms:modified xsi:type="dcterms:W3CDTF">2022-01-21T09:43:00Z</dcterms:modified>
</cp:coreProperties>
</file>