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Default="00C610AF" w:rsidP="006B6C59">
      <w:pPr>
        <w:pageBreakBefore/>
        <w:widowControl/>
        <w:suppressAutoHyphens/>
        <w:spacing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 </w:t>
      </w:r>
      <w:r w:rsidR="00D854E0">
        <w:rPr>
          <w:sz w:val="24"/>
          <w:szCs w:val="24"/>
        </w:rPr>
        <w:t>№ 1</w:t>
      </w:r>
    </w:p>
    <w:p w:rsidR="00C610AF" w:rsidRDefault="00C610AF" w:rsidP="006B6C59">
      <w:pPr>
        <w:pStyle w:val="20"/>
        <w:widowControl w:val="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Default="00B311A8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r w:rsidR="006B6C59">
        <w:rPr>
          <w:sz w:val="24"/>
          <w:szCs w:val="24"/>
        </w:rPr>
        <w:t>____</w:t>
      </w:r>
      <w:r>
        <w:rPr>
          <w:sz w:val="24"/>
          <w:szCs w:val="24"/>
        </w:rPr>
        <w:t>_»</w:t>
      </w:r>
      <w:r w:rsidR="006B6C59">
        <w:rPr>
          <w:sz w:val="24"/>
          <w:szCs w:val="24"/>
        </w:rPr>
        <w:t>____</w:t>
      </w:r>
      <w:r w:rsidR="00C610AF">
        <w:rPr>
          <w:sz w:val="24"/>
          <w:szCs w:val="24"/>
        </w:rPr>
        <w:t>____ 20</w:t>
      </w:r>
      <w:r>
        <w:rPr>
          <w:sz w:val="24"/>
          <w:szCs w:val="24"/>
        </w:rPr>
        <w:t>2</w:t>
      </w:r>
      <w:r w:rsidR="001425D2">
        <w:rPr>
          <w:sz w:val="24"/>
          <w:szCs w:val="24"/>
        </w:rPr>
        <w:t>2</w:t>
      </w:r>
      <w:r w:rsidR="00C610AF">
        <w:rPr>
          <w:sz w:val="24"/>
          <w:szCs w:val="24"/>
        </w:rPr>
        <w:t xml:space="preserve"> г. № __</w:t>
      </w:r>
      <w:r w:rsidR="006B6C59">
        <w:rPr>
          <w:sz w:val="24"/>
          <w:szCs w:val="24"/>
        </w:rPr>
        <w:t>_</w:t>
      </w:r>
      <w:r w:rsidR="00C610AF">
        <w:rPr>
          <w:sz w:val="24"/>
          <w:szCs w:val="24"/>
        </w:rPr>
        <w:t>_</w:t>
      </w:r>
      <w:r w:rsidR="006B6C59">
        <w:rPr>
          <w:sz w:val="24"/>
          <w:szCs w:val="24"/>
        </w:rPr>
        <w:t>_</w:t>
      </w:r>
      <w:r w:rsidR="00C610AF">
        <w:rPr>
          <w:sz w:val="24"/>
          <w:szCs w:val="24"/>
        </w:rPr>
        <w:t>_</w:t>
      </w:r>
    </w:p>
    <w:p w:rsidR="002730D1" w:rsidRPr="00AC38BD" w:rsidRDefault="005809EA" w:rsidP="002730D1">
      <w:pPr>
        <w:pStyle w:val="a7"/>
        <w:spacing w:after="0"/>
        <w:rPr>
          <w:caps/>
          <w:sz w:val="24"/>
          <w:szCs w:val="24"/>
        </w:rPr>
      </w:pPr>
      <w:r w:rsidRPr="00AC38BD">
        <w:rPr>
          <w:caps/>
          <w:sz w:val="24"/>
          <w:szCs w:val="24"/>
        </w:rPr>
        <w:t>порядок</w:t>
      </w:r>
    </w:p>
    <w:p w:rsidR="00244717" w:rsidRPr="00AC38BD" w:rsidRDefault="00DB3B09" w:rsidP="00244717">
      <w:pPr>
        <w:pStyle w:val="a7"/>
        <w:keepNext w:val="0"/>
        <w:spacing w:before="120" w:after="360"/>
        <w:outlineLvl w:val="9"/>
        <w:rPr>
          <w:sz w:val="24"/>
          <w:szCs w:val="24"/>
        </w:rPr>
      </w:pPr>
      <w:r w:rsidRPr="00AC38BD">
        <w:rPr>
          <w:sz w:val="24"/>
          <w:szCs w:val="24"/>
        </w:rPr>
        <w:t xml:space="preserve">принятия </w:t>
      </w:r>
      <w:r w:rsidR="00D854E0">
        <w:rPr>
          <w:sz w:val="24"/>
          <w:szCs w:val="24"/>
        </w:rPr>
        <w:t xml:space="preserve">решения </w:t>
      </w:r>
      <w:r w:rsidR="000D6D7F" w:rsidRPr="00AC38BD">
        <w:rPr>
          <w:sz w:val="24"/>
          <w:szCs w:val="24"/>
        </w:rPr>
        <w:t xml:space="preserve">администрацией Пушкинского района </w:t>
      </w:r>
      <w:r w:rsidR="008B6D63" w:rsidRPr="00AC38BD">
        <w:rPr>
          <w:sz w:val="24"/>
          <w:szCs w:val="24"/>
        </w:rPr>
        <w:t>Санкт-Петербурга</w:t>
      </w:r>
      <w:r w:rsidR="00AC38BD">
        <w:rPr>
          <w:sz w:val="24"/>
          <w:szCs w:val="24"/>
        </w:rPr>
        <w:br/>
      </w:r>
      <w:r w:rsidRPr="00AC38BD">
        <w:rPr>
          <w:sz w:val="24"/>
          <w:szCs w:val="24"/>
        </w:rPr>
        <w:t>о пре</w:t>
      </w:r>
      <w:r w:rsidR="00511B49">
        <w:rPr>
          <w:sz w:val="24"/>
          <w:szCs w:val="24"/>
        </w:rPr>
        <w:t>доставлении в 202</w:t>
      </w:r>
      <w:r w:rsidR="001425D2">
        <w:rPr>
          <w:sz w:val="24"/>
          <w:szCs w:val="24"/>
        </w:rPr>
        <w:t>2</w:t>
      </w:r>
      <w:r w:rsidR="00CC18C5">
        <w:rPr>
          <w:sz w:val="24"/>
          <w:szCs w:val="24"/>
        </w:rPr>
        <w:t xml:space="preserve"> году субсидий</w:t>
      </w:r>
      <w:r w:rsidR="00AC38BD">
        <w:rPr>
          <w:sz w:val="24"/>
          <w:szCs w:val="24"/>
        </w:rPr>
        <w:br/>
      </w:r>
      <w:r w:rsidR="00D854E0">
        <w:rPr>
          <w:sz w:val="24"/>
          <w:szCs w:val="24"/>
        </w:rPr>
        <w:t>на техническую эксплуатацию (содержание) объектов</w:t>
      </w:r>
      <w:r w:rsidR="007011BC">
        <w:rPr>
          <w:sz w:val="24"/>
          <w:szCs w:val="24"/>
        </w:rPr>
        <w:t xml:space="preserve"> образования </w:t>
      </w:r>
      <w:r w:rsidR="007011BC">
        <w:rPr>
          <w:sz w:val="24"/>
          <w:szCs w:val="24"/>
        </w:rPr>
        <w:br/>
        <w:t>в соответствии с С</w:t>
      </w:r>
      <w:r w:rsidR="00D854E0">
        <w:rPr>
          <w:sz w:val="24"/>
          <w:szCs w:val="24"/>
        </w:rPr>
        <w:t xml:space="preserve">оглашением о создании и эксплуатации на основе государственно-частного партнерства зданий, предназначенных </w:t>
      </w:r>
      <w:r w:rsidR="00D854E0">
        <w:rPr>
          <w:sz w:val="24"/>
          <w:szCs w:val="24"/>
        </w:rPr>
        <w:br/>
        <w:t xml:space="preserve">для размещения образовательных учреждений на территории </w:t>
      </w:r>
      <w:r w:rsidR="00D854E0">
        <w:rPr>
          <w:sz w:val="24"/>
          <w:szCs w:val="24"/>
        </w:rPr>
        <w:br/>
        <w:t>Пушкинского района Санкт-Петербурга</w:t>
      </w:r>
    </w:p>
    <w:p w:rsidR="00DB3B09" w:rsidRPr="00444100" w:rsidRDefault="00D854E0" w:rsidP="006B6C59">
      <w:pPr>
        <w:pStyle w:val="1"/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453F45">
        <w:rPr>
          <w:sz w:val="24"/>
          <w:szCs w:val="24"/>
        </w:rPr>
        <w:t>Настоящий Порядок принятия р</w:t>
      </w:r>
      <w:r w:rsidR="00CC18C5">
        <w:rPr>
          <w:sz w:val="24"/>
          <w:szCs w:val="24"/>
        </w:rPr>
        <w:t>ешения о предоставлении субсидий</w:t>
      </w:r>
      <w:r w:rsidR="002A37CD">
        <w:rPr>
          <w:sz w:val="24"/>
          <w:szCs w:val="24"/>
        </w:rPr>
        <w:br/>
      </w:r>
      <w:r w:rsidR="00FD5641">
        <w:rPr>
          <w:sz w:val="24"/>
          <w:szCs w:val="24"/>
        </w:rPr>
        <w:t>(далее – Порядок)</w:t>
      </w:r>
      <w:r w:rsidR="00CC18C5">
        <w:rPr>
          <w:sz w:val="24"/>
          <w:szCs w:val="24"/>
        </w:rPr>
        <w:t>, предусмотренных</w:t>
      </w:r>
      <w:r w:rsidRPr="00453F45">
        <w:rPr>
          <w:sz w:val="24"/>
          <w:szCs w:val="24"/>
        </w:rPr>
        <w:t xml:space="preserve"> администрации Пушкинского района</w:t>
      </w:r>
      <w:r w:rsidR="00FD5641">
        <w:rPr>
          <w:sz w:val="24"/>
          <w:szCs w:val="24"/>
        </w:rPr>
        <w:br/>
      </w:r>
      <w:r w:rsidRPr="00453F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(далее - Администрация)</w:t>
      </w:r>
      <w:r w:rsidR="006B6C59">
        <w:rPr>
          <w:sz w:val="24"/>
          <w:szCs w:val="24"/>
        </w:rPr>
        <w:t xml:space="preserve"> </w:t>
      </w:r>
      <w:r w:rsidR="00292E4A" w:rsidRPr="00292E4A">
        <w:rPr>
          <w:sz w:val="24"/>
          <w:szCs w:val="24"/>
        </w:rPr>
        <w:t xml:space="preserve">статьей расходов «Субсидии </w:t>
      </w:r>
      <w:r w:rsidR="002A37CD">
        <w:rPr>
          <w:sz w:val="24"/>
          <w:szCs w:val="24"/>
        </w:rPr>
        <w:br/>
      </w:r>
      <w:r w:rsidR="00292E4A" w:rsidRPr="00292E4A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 w:rsidR="002A37CD">
        <w:rPr>
          <w:sz w:val="24"/>
          <w:szCs w:val="24"/>
        </w:rPr>
        <w:br/>
      </w:r>
      <w:r w:rsidR="00292E4A" w:rsidRPr="00292E4A">
        <w:rPr>
          <w:sz w:val="24"/>
          <w:szCs w:val="24"/>
        </w:rPr>
        <w:t xml:space="preserve">с Соглашениями о создании и эксплуатации на основе ГЧП зданий, предназначенных для размещения образовательных учреждений на </w:t>
      </w:r>
      <w:r w:rsidR="00292E4A" w:rsidRPr="004E2A7C">
        <w:rPr>
          <w:sz w:val="24"/>
          <w:szCs w:val="24"/>
        </w:rPr>
        <w:t>терр-рии</w:t>
      </w:r>
      <w:r w:rsidR="00292E4A" w:rsidRPr="00292E4A">
        <w:rPr>
          <w:sz w:val="24"/>
          <w:szCs w:val="24"/>
        </w:rPr>
        <w:t xml:space="preserve"> Пушкинского района</w:t>
      </w:r>
      <w:r w:rsidR="00FD5641">
        <w:rPr>
          <w:sz w:val="24"/>
          <w:szCs w:val="24"/>
        </w:rPr>
        <w:br/>
      </w:r>
      <w:r w:rsidR="00292E4A" w:rsidRPr="00292E4A">
        <w:rPr>
          <w:sz w:val="24"/>
          <w:szCs w:val="24"/>
        </w:rPr>
        <w:t xml:space="preserve">Санкт-Петербурга» </w:t>
      </w:r>
      <w:r w:rsidR="00823F45" w:rsidRPr="00823F45">
        <w:rPr>
          <w:sz w:val="24"/>
          <w:szCs w:val="24"/>
        </w:rPr>
        <w:t xml:space="preserve">(код целевой статьи 0260020690) в приложении 2 к Закону </w:t>
      </w:r>
      <w:r w:rsidR="00823F45">
        <w:rPr>
          <w:sz w:val="24"/>
          <w:szCs w:val="24"/>
        </w:rPr>
        <w:br/>
      </w:r>
      <w:r w:rsidR="00DC1B30">
        <w:rPr>
          <w:sz w:val="24"/>
          <w:szCs w:val="24"/>
        </w:rPr>
        <w:t>Санкт-Петербурга от</w:t>
      </w:r>
      <w:r w:rsidR="00DC1B30" w:rsidRPr="00DC1B30">
        <w:rPr>
          <w:sz w:val="24"/>
          <w:szCs w:val="24"/>
        </w:rPr>
        <w:t> </w:t>
      </w:r>
      <w:r w:rsidR="001425D2">
        <w:rPr>
          <w:sz w:val="24"/>
          <w:szCs w:val="24"/>
        </w:rPr>
        <w:t>24</w:t>
      </w:r>
      <w:r w:rsidR="000A7928">
        <w:rPr>
          <w:sz w:val="24"/>
          <w:szCs w:val="24"/>
        </w:rPr>
        <w:t>.11.202</w:t>
      </w:r>
      <w:r w:rsidR="001425D2">
        <w:rPr>
          <w:sz w:val="24"/>
          <w:szCs w:val="24"/>
        </w:rPr>
        <w:t>1</w:t>
      </w:r>
      <w:r w:rsidR="000A7928">
        <w:rPr>
          <w:sz w:val="24"/>
          <w:szCs w:val="24"/>
        </w:rPr>
        <w:t xml:space="preserve"> № 5</w:t>
      </w:r>
      <w:r w:rsidR="001425D2">
        <w:rPr>
          <w:sz w:val="24"/>
          <w:szCs w:val="24"/>
        </w:rPr>
        <w:t>58</w:t>
      </w:r>
      <w:r w:rsidR="000A7928">
        <w:rPr>
          <w:sz w:val="24"/>
          <w:szCs w:val="24"/>
        </w:rPr>
        <w:t>-11</w:t>
      </w:r>
      <w:r w:rsidR="001425D2">
        <w:rPr>
          <w:sz w:val="24"/>
          <w:szCs w:val="24"/>
        </w:rPr>
        <w:t>9</w:t>
      </w:r>
      <w:r w:rsidR="000A7928">
        <w:rPr>
          <w:sz w:val="24"/>
          <w:szCs w:val="24"/>
        </w:rPr>
        <w:t xml:space="preserve"> «</w:t>
      </w:r>
      <w:r w:rsidR="00511B49">
        <w:rPr>
          <w:sz w:val="24"/>
          <w:szCs w:val="24"/>
        </w:rPr>
        <w:t>О бюджете Санкт-Петербурга на 202</w:t>
      </w:r>
      <w:r w:rsidR="001425D2">
        <w:rPr>
          <w:sz w:val="24"/>
          <w:szCs w:val="24"/>
        </w:rPr>
        <w:t>2</w:t>
      </w:r>
      <w:r w:rsidR="00511B49">
        <w:rPr>
          <w:sz w:val="24"/>
          <w:szCs w:val="24"/>
        </w:rPr>
        <w:t xml:space="preserve"> год </w:t>
      </w:r>
      <w:r w:rsidR="000A7928">
        <w:rPr>
          <w:sz w:val="24"/>
          <w:szCs w:val="24"/>
        </w:rPr>
        <w:br/>
      </w:r>
      <w:r w:rsidR="00511B49">
        <w:rPr>
          <w:sz w:val="24"/>
          <w:szCs w:val="24"/>
        </w:rPr>
        <w:t>и на плановый период 202</w:t>
      </w:r>
      <w:r w:rsidR="001425D2">
        <w:rPr>
          <w:sz w:val="24"/>
          <w:szCs w:val="24"/>
        </w:rPr>
        <w:t>3</w:t>
      </w:r>
      <w:r w:rsidR="000A7928">
        <w:rPr>
          <w:sz w:val="24"/>
          <w:szCs w:val="24"/>
        </w:rPr>
        <w:t xml:space="preserve"> и 202</w:t>
      </w:r>
      <w:r w:rsidR="001425D2">
        <w:rPr>
          <w:sz w:val="24"/>
          <w:szCs w:val="24"/>
        </w:rPr>
        <w:t>4</w:t>
      </w:r>
      <w:r w:rsidR="00511B49">
        <w:rPr>
          <w:sz w:val="24"/>
          <w:szCs w:val="24"/>
        </w:rPr>
        <w:t xml:space="preserve"> годов</w:t>
      </w:r>
      <w:r w:rsidR="007637EA">
        <w:rPr>
          <w:sz w:val="24"/>
          <w:szCs w:val="24"/>
        </w:rPr>
        <w:t>»</w:t>
      </w:r>
      <w:r w:rsidR="00823F45" w:rsidRPr="00823F45">
        <w:rPr>
          <w:sz w:val="24"/>
          <w:szCs w:val="24"/>
        </w:rPr>
        <w:t xml:space="preserve">в соответствии с </w:t>
      </w:r>
      <w:r w:rsidR="000A7928">
        <w:rPr>
          <w:sz w:val="24"/>
          <w:szCs w:val="24"/>
        </w:rPr>
        <w:t>подразделом</w:t>
      </w:r>
      <w:r w:rsidR="006B6C59">
        <w:rPr>
          <w:sz w:val="24"/>
          <w:szCs w:val="24"/>
        </w:rPr>
        <w:t xml:space="preserve"> </w:t>
      </w:r>
      <w:r w:rsidR="000A7928">
        <w:rPr>
          <w:sz w:val="24"/>
          <w:szCs w:val="24"/>
        </w:rPr>
        <w:t>13.3.1</w:t>
      </w:r>
      <w:r w:rsidR="00823F45" w:rsidRPr="00823F45">
        <w:rPr>
          <w:sz w:val="24"/>
          <w:szCs w:val="24"/>
        </w:rPr>
        <w:t xml:space="preserve"> приложения к постановлению Правительства Санкт-Петербурга от 04.06.2014 № 453 </w:t>
      </w:r>
      <w:r w:rsidR="000A7928">
        <w:rPr>
          <w:sz w:val="24"/>
          <w:szCs w:val="24"/>
        </w:rPr>
        <w:br/>
      </w:r>
      <w:r w:rsidR="00823F45" w:rsidRPr="00823F45">
        <w:rPr>
          <w:sz w:val="24"/>
          <w:szCs w:val="24"/>
        </w:rPr>
        <w:t xml:space="preserve">«О государственной программе Санкт-Петербурга «Развитие образования </w:t>
      </w:r>
      <w:r w:rsidR="000A7928">
        <w:rPr>
          <w:sz w:val="24"/>
          <w:szCs w:val="24"/>
        </w:rPr>
        <w:br/>
      </w:r>
      <w:r w:rsidR="00823F45" w:rsidRPr="00823F45">
        <w:rPr>
          <w:sz w:val="24"/>
          <w:szCs w:val="24"/>
        </w:rPr>
        <w:t xml:space="preserve">в </w:t>
      </w:r>
      <w:r w:rsidR="006B6C59">
        <w:rPr>
          <w:sz w:val="24"/>
          <w:szCs w:val="24"/>
        </w:rPr>
        <w:t>Санкт-</w:t>
      </w:r>
      <w:r w:rsidR="00823F45" w:rsidRPr="00444100">
        <w:rPr>
          <w:sz w:val="24"/>
          <w:szCs w:val="24"/>
        </w:rPr>
        <w:t xml:space="preserve">Петербурге» </w:t>
      </w:r>
      <w:r w:rsidR="00292E4A" w:rsidRPr="00444100">
        <w:rPr>
          <w:sz w:val="24"/>
          <w:szCs w:val="24"/>
        </w:rPr>
        <w:t>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 26.04.2011 № 13-с</w:t>
      </w:r>
      <w:r w:rsidR="006B6C59">
        <w:rPr>
          <w:sz w:val="24"/>
          <w:szCs w:val="24"/>
        </w:rPr>
        <w:t xml:space="preserve">, разработан в </w:t>
      </w:r>
      <w:r w:rsidRPr="00444100">
        <w:rPr>
          <w:sz w:val="24"/>
          <w:szCs w:val="24"/>
        </w:rPr>
        <w:t xml:space="preserve">целях реализации </w:t>
      </w:r>
      <w:hyperlink r:id="rId7" w:history="1">
        <w:r w:rsidRPr="00444100">
          <w:rPr>
            <w:sz w:val="24"/>
            <w:szCs w:val="24"/>
          </w:rPr>
          <w:t>постановления</w:t>
        </w:r>
      </w:hyperlink>
      <w:r w:rsidRPr="00444100">
        <w:rPr>
          <w:sz w:val="24"/>
          <w:szCs w:val="24"/>
        </w:rPr>
        <w:t xml:space="preserve"> ПравительстваС</w:t>
      </w:r>
      <w:r w:rsidR="00E22EF0" w:rsidRPr="00444100">
        <w:rPr>
          <w:sz w:val="24"/>
          <w:szCs w:val="24"/>
        </w:rPr>
        <w:t xml:space="preserve">анкт-Петербурга </w:t>
      </w:r>
      <w:r w:rsidR="001425D2">
        <w:rPr>
          <w:sz w:val="24"/>
          <w:szCs w:val="24"/>
        </w:rPr>
        <w:t>24</w:t>
      </w:r>
      <w:r w:rsidR="00DC1B30" w:rsidRPr="00444100">
        <w:rPr>
          <w:sz w:val="24"/>
          <w:szCs w:val="24"/>
        </w:rPr>
        <w:t>.0</w:t>
      </w:r>
      <w:r w:rsidR="000A7928">
        <w:rPr>
          <w:sz w:val="24"/>
          <w:szCs w:val="24"/>
        </w:rPr>
        <w:t>3</w:t>
      </w:r>
      <w:r w:rsidR="00511B49" w:rsidRPr="00444100">
        <w:rPr>
          <w:sz w:val="24"/>
          <w:szCs w:val="24"/>
        </w:rPr>
        <w:t>.202</w:t>
      </w:r>
      <w:r w:rsidR="001425D2">
        <w:rPr>
          <w:sz w:val="24"/>
          <w:szCs w:val="24"/>
        </w:rPr>
        <w:t>2</w:t>
      </w:r>
      <w:r w:rsidR="00DC1B30" w:rsidRPr="00444100">
        <w:rPr>
          <w:sz w:val="24"/>
          <w:szCs w:val="24"/>
        </w:rPr>
        <w:t xml:space="preserve"> № </w:t>
      </w:r>
      <w:r w:rsidR="001425D2">
        <w:rPr>
          <w:sz w:val="24"/>
          <w:szCs w:val="24"/>
        </w:rPr>
        <w:t>238</w:t>
      </w:r>
      <w:r w:rsidR="006B6C59">
        <w:rPr>
          <w:sz w:val="24"/>
          <w:szCs w:val="24"/>
        </w:rPr>
        <w:t xml:space="preserve"> </w:t>
      </w:r>
      <w:r w:rsidR="00E22EF0" w:rsidRPr="00444100">
        <w:rPr>
          <w:sz w:val="24"/>
          <w:szCs w:val="24"/>
        </w:rPr>
        <w:t>«О</w:t>
      </w:r>
      <w:r w:rsidR="00511B49" w:rsidRPr="00444100">
        <w:rPr>
          <w:sz w:val="24"/>
          <w:szCs w:val="24"/>
        </w:rPr>
        <w:t xml:space="preserve"> предоставлении в 202</w:t>
      </w:r>
      <w:r w:rsidR="001425D2">
        <w:rPr>
          <w:sz w:val="24"/>
          <w:szCs w:val="24"/>
        </w:rPr>
        <w:t>2</w:t>
      </w:r>
      <w:r w:rsidR="004C0151" w:rsidRPr="00444100">
        <w:rPr>
          <w:sz w:val="24"/>
          <w:szCs w:val="24"/>
        </w:rPr>
        <w:t xml:space="preserve"> году субсидий</w:t>
      </w:r>
      <w:r w:rsidR="006B6C59">
        <w:rPr>
          <w:sz w:val="24"/>
          <w:szCs w:val="24"/>
        </w:rPr>
        <w:t xml:space="preserve"> </w:t>
      </w:r>
      <w:r w:rsidRPr="00444100">
        <w:rPr>
          <w:sz w:val="24"/>
          <w:szCs w:val="24"/>
        </w:rPr>
        <w:t>на техническую эксплуатацию (</w:t>
      </w:r>
      <w:r w:rsidR="00E22EF0" w:rsidRPr="00444100">
        <w:rPr>
          <w:sz w:val="24"/>
          <w:szCs w:val="24"/>
        </w:rPr>
        <w:t xml:space="preserve">содержание) объектов образования </w:t>
      </w:r>
      <w:r w:rsidR="006B6C59">
        <w:rPr>
          <w:sz w:val="24"/>
          <w:szCs w:val="24"/>
        </w:rPr>
        <w:br/>
      </w:r>
      <w:r w:rsidRPr="00444100">
        <w:rPr>
          <w:sz w:val="24"/>
          <w:szCs w:val="24"/>
        </w:rPr>
        <w:t xml:space="preserve">в соответствии с Соглашением о создании и эксплуатации на основе </w:t>
      </w:r>
      <w:r w:rsidR="006B6C59">
        <w:rPr>
          <w:sz w:val="24"/>
          <w:szCs w:val="24"/>
        </w:rPr>
        <w:br/>
      </w:r>
      <w:r w:rsidRPr="00444100">
        <w:rPr>
          <w:sz w:val="24"/>
          <w:szCs w:val="24"/>
        </w:rPr>
        <w:t>государственно-частного партнерства зданий, предназначенных для размещения образовательных учреждений на территории Пушкин</w:t>
      </w:r>
      <w:r w:rsidR="00FD5641" w:rsidRPr="00444100">
        <w:rPr>
          <w:sz w:val="24"/>
          <w:szCs w:val="24"/>
        </w:rPr>
        <w:t>ского района Санкт-Петербурга».</w:t>
      </w:r>
    </w:p>
    <w:p w:rsidR="00D854E0" w:rsidRPr="00444100" w:rsidRDefault="00D854E0" w:rsidP="006B6C59">
      <w:pPr>
        <w:pStyle w:val="1"/>
        <w:tabs>
          <w:tab w:val="clear" w:pos="927"/>
          <w:tab w:val="clear" w:pos="992"/>
          <w:tab w:val="num" w:pos="993"/>
        </w:tabs>
        <w:rPr>
          <w:sz w:val="24"/>
          <w:szCs w:val="24"/>
        </w:rPr>
      </w:pPr>
      <w:r w:rsidRPr="00444100">
        <w:rPr>
          <w:sz w:val="24"/>
          <w:szCs w:val="24"/>
        </w:rPr>
        <w:t>Понятия и термины, используемые в настоящем Порядке, применяются в значен</w:t>
      </w:r>
      <w:r w:rsidR="006F4F11" w:rsidRPr="00444100">
        <w:rPr>
          <w:sz w:val="24"/>
          <w:szCs w:val="24"/>
        </w:rPr>
        <w:t>иях, определенных Соглашением о </w:t>
      </w:r>
      <w:r w:rsidRPr="00444100">
        <w:rPr>
          <w:sz w:val="24"/>
          <w:szCs w:val="24"/>
        </w:rPr>
        <w:t>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26.04.2011№ 13-с (далее – Соглашение).</w:t>
      </w:r>
    </w:p>
    <w:p w:rsidR="00D854E0" w:rsidRPr="00453F45" w:rsidRDefault="00D854E0" w:rsidP="00D854E0">
      <w:pPr>
        <w:tabs>
          <w:tab w:val="left" w:pos="993"/>
        </w:tabs>
        <w:adjustRightInd w:val="0"/>
        <w:spacing w:line="240" w:lineRule="auto"/>
        <w:outlineLvl w:val="0"/>
        <w:rPr>
          <w:sz w:val="24"/>
          <w:szCs w:val="24"/>
        </w:rPr>
      </w:pPr>
      <w:r w:rsidRPr="00444100">
        <w:rPr>
          <w:sz w:val="24"/>
          <w:szCs w:val="24"/>
        </w:rPr>
        <w:t>3.</w:t>
      </w:r>
      <w:r w:rsidRPr="00444100">
        <w:rPr>
          <w:sz w:val="24"/>
          <w:szCs w:val="24"/>
        </w:rPr>
        <w:tab/>
        <w:t>Порядок</w:t>
      </w:r>
      <w:r w:rsidR="006B6C59">
        <w:rPr>
          <w:sz w:val="24"/>
          <w:szCs w:val="24"/>
        </w:rPr>
        <w:t xml:space="preserve"> </w:t>
      </w:r>
      <w:r w:rsidR="006F4F11" w:rsidRPr="00444100">
        <w:rPr>
          <w:sz w:val="24"/>
          <w:szCs w:val="24"/>
        </w:rPr>
        <w:t>принятия р</w:t>
      </w:r>
      <w:r w:rsidR="004C0151" w:rsidRPr="00444100">
        <w:rPr>
          <w:sz w:val="24"/>
          <w:szCs w:val="24"/>
        </w:rPr>
        <w:t>ешения о предоставлении субсидий</w:t>
      </w:r>
      <w:r w:rsidR="006B6C59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 xml:space="preserve">регулирует вопросы, отнесенные к компетенции </w:t>
      </w:r>
      <w:r>
        <w:rPr>
          <w:sz w:val="24"/>
          <w:szCs w:val="24"/>
        </w:rPr>
        <w:t>А</w:t>
      </w:r>
      <w:r w:rsidRPr="00453F45">
        <w:rPr>
          <w:sz w:val="24"/>
          <w:szCs w:val="24"/>
        </w:rPr>
        <w:t xml:space="preserve">дминистрации </w:t>
      </w:r>
      <w:r w:rsidR="00AF1DC3">
        <w:rPr>
          <w:sz w:val="24"/>
          <w:szCs w:val="24"/>
        </w:rPr>
        <w:t>в </w:t>
      </w:r>
      <w:r w:rsidRPr="00453F45">
        <w:rPr>
          <w:sz w:val="24"/>
          <w:szCs w:val="24"/>
        </w:rPr>
        <w:t xml:space="preserve">соответствии с </w:t>
      </w:r>
      <w:hyperlink r:id="rId8" w:history="1">
        <w:r w:rsidRPr="00454BE4">
          <w:rPr>
            <w:sz w:val="24"/>
            <w:szCs w:val="24"/>
          </w:rPr>
          <w:t>Порядком</w:t>
        </w:r>
      </w:hyperlink>
      <w:r w:rsidR="00511B49">
        <w:rPr>
          <w:sz w:val="24"/>
          <w:szCs w:val="24"/>
        </w:rPr>
        <w:t xml:space="preserve"> предоставления в 202</w:t>
      </w:r>
      <w:r w:rsidR="001425D2">
        <w:rPr>
          <w:sz w:val="24"/>
          <w:szCs w:val="24"/>
        </w:rPr>
        <w:t>2</w:t>
      </w:r>
      <w:r w:rsidR="004C0151">
        <w:rPr>
          <w:sz w:val="24"/>
          <w:szCs w:val="24"/>
        </w:rPr>
        <w:t xml:space="preserve"> году субсидий</w:t>
      </w:r>
      <w:r w:rsidR="006B6C59">
        <w:rPr>
          <w:sz w:val="24"/>
          <w:szCs w:val="24"/>
        </w:rPr>
        <w:t xml:space="preserve"> </w:t>
      </w:r>
      <w:r w:rsidRPr="00454BE4">
        <w:rPr>
          <w:sz w:val="24"/>
          <w:szCs w:val="24"/>
        </w:rPr>
        <w:t>на техническую эксплуатацию (с</w:t>
      </w:r>
      <w:r w:rsidR="005A4653">
        <w:rPr>
          <w:sz w:val="24"/>
          <w:szCs w:val="24"/>
        </w:rPr>
        <w:t xml:space="preserve">одержание) объектов образования </w:t>
      </w:r>
      <w:r w:rsidRPr="00454BE4">
        <w:rPr>
          <w:sz w:val="24"/>
          <w:szCs w:val="24"/>
        </w:rPr>
        <w:t>в соответствии с Соглашением</w:t>
      </w:r>
      <w:r w:rsidRPr="00453F45">
        <w:rPr>
          <w:sz w:val="24"/>
          <w:szCs w:val="24"/>
        </w:rPr>
        <w:t>.</w:t>
      </w:r>
    </w:p>
    <w:p w:rsidR="00D854E0" w:rsidRPr="00453F45" w:rsidRDefault="00D854E0" w:rsidP="00D854E0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4C0151">
        <w:rPr>
          <w:sz w:val="24"/>
          <w:szCs w:val="24"/>
        </w:rPr>
        <w:t>Субсидии</w:t>
      </w:r>
      <w:r w:rsidRPr="00453F45">
        <w:rPr>
          <w:sz w:val="24"/>
          <w:szCs w:val="24"/>
        </w:rPr>
        <w:t xml:space="preserve"> предоставля</w:t>
      </w:r>
      <w:r w:rsidR="004C0151">
        <w:rPr>
          <w:sz w:val="24"/>
          <w:szCs w:val="24"/>
        </w:rPr>
        <w:t>ю</w:t>
      </w:r>
      <w:r w:rsidRPr="00453F45">
        <w:rPr>
          <w:sz w:val="24"/>
          <w:szCs w:val="24"/>
        </w:rPr>
        <w:t>тся ежемесячно юридическому лицу, с которым заключено Соглаше</w:t>
      </w:r>
      <w:r w:rsidR="00DD5E83">
        <w:rPr>
          <w:sz w:val="24"/>
          <w:szCs w:val="24"/>
        </w:rPr>
        <w:t>ние (далее – Получатель субсидий</w:t>
      </w:r>
      <w:r w:rsidRPr="00453F45">
        <w:rPr>
          <w:sz w:val="24"/>
          <w:szCs w:val="24"/>
        </w:rPr>
        <w:t xml:space="preserve">), на безвозмездной </w:t>
      </w:r>
      <w:r w:rsidR="00AF1DC3">
        <w:rPr>
          <w:sz w:val="24"/>
          <w:szCs w:val="24"/>
        </w:rPr>
        <w:t>и </w:t>
      </w:r>
      <w:r w:rsidRPr="00453F45">
        <w:rPr>
          <w:sz w:val="24"/>
          <w:szCs w:val="24"/>
        </w:rPr>
        <w:t>безвозвратной основе в целях возмещения затрат,</w:t>
      </w:r>
      <w:r w:rsidR="00E35677">
        <w:rPr>
          <w:sz w:val="24"/>
          <w:szCs w:val="24"/>
        </w:rPr>
        <w:t xml:space="preserve"> возникших у </w:t>
      </w:r>
      <w:r w:rsidR="00511B49">
        <w:rPr>
          <w:sz w:val="24"/>
          <w:szCs w:val="24"/>
        </w:rPr>
        <w:t>Получателя субсидий в 202</w:t>
      </w:r>
      <w:r w:rsidR="006F13F5">
        <w:rPr>
          <w:sz w:val="24"/>
          <w:szCs w:val="24"/>
        </w:rPr>
        <w:t>2</w:t>
      </w:r>
      <w:r w:rsidR="00511B49">
        <w:rPr>
          <w:sz w:val="24"/>
          <w:szCs w:val="24"/>
        </w:rPr>
        <w:t xml:space="preserve"> году</w:t>
      </w:r>
      <w:r w:rsidRPr="00453F45">
        <w:rPr>
          <w:sz w:val="24"/>
          <w:szCs w:val="24"/>
        </w:rPr>
        <w:t xml:space="preserve"> в связи с технической эксплуатацией</w:t>
      </w:r>
      <w:r w:rsidR="00AF1DC3">
        <w:rPr>
          <w:sz w:val="24"/>
          <w:szCs w:val="24"/>
        </w:rPr>
        <w:t xml:space="preserve"> (содержанием) в соответствии с </w:t>
      </w:r>
      <w:r w:rsidRPr="00453F45">
        <w:rPr>
          <w:sz w:val="24"/>
          <w:szCs w:val="24"/>
        </w:rPr>
        <w:t>Регламентами эксплуатации, утвержденными</w:t>
      </w:r>
      <w:r w:rsidR="00AF1DC3">
        <w:rPr>
          <w:sz w:val="24"/>
          <w:szCs w:val="24"/>
        </w:rPr>
        <w:t>в порядке, установленном в </w:t>
      </w:r>
      <w:r w:rsidRPr="00453F45">
        <w:rPr>
          <w:sz w:val="24"/>
          <w:szCs w:val="24"/>
        </w:rPr>
        <w:t>Соглашении,следующих объектов образования: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>здание общеобразовательного учреждения на 825 мест, расположенное по адресу: пос. Шушары, Славянка, Колпинское шоссе, д.20, корп.3,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 xml:space="preserve">здание дошкольного образовательного учреждения на 110 мест, расположенное </w:t>
      </w:r>
      <w:r w:rsidR="00580B0D">
        <w:br/>
      </w:r>
      <w:r w:rsidRPr="00101F97">
        <w:t>по адресу: пос. Шушары, Славянка, Полоцкая ул., д.4, корп.3,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lastRenderedPageBreak/>
        <w:t xml:space="preserve">здание дошкольного образовательного учреждения на 110 мест, расположенное </w:t>
      </w:r>
      <w:r w:rsidR="00580B0D">
        <w:br/>
      </w:r>
      <w:r w:rsidRPr="00101F97">
        <w:t>по адресу: пос.Шушары, Славянка, Полоцкая ул., д.14, корп.4,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>здание общеобразовательного учреждения на 825 мест, расположенное по адресу: пос. Шушары, Волховская ул. (Новая Ижора), д.3, литер</w:t>
      </w:r>
      <w:r>
        <w:t>а</w:t>
      </w:r>
      <w:r w:rsidRPr="00101F97">
        <w:t xml:space="preserve"> А;</w:t>
      </w:r>
    </w:p>
    <w:p w:rsidR="00292E4A" w:rsidRPr="00101F97" w:rsidRDefault="00292E4A" w:rsidP="00292E4A">
      <w:pPr>
        <w:pStyle w:val="FORMATTEXT"/>
        <w:ind w:firstLine="567"/>
        <w:contextualSpacing/>
        <w:jc w:val="both"/>
      </w:pPr>
      <w:r w:rsidRPr="00101F97">
        <w:t xml:space="preserve">здание дошкольного образовательного учреждения на 110 мест, расположенное </w:t>
      </w:r>
      <w:r w:rsidR="00580B0D">
        <w:br/>
      </w:r>
      <w:r w:rsidRPr="00101F97">
        <w:t>по адресу: пос. Шушары, Волховская ул. (Новая Ижора), д. 1, литер</w:t>
      </w:r>
      <w:r>
        <w:t>а</w:t>
      </w:r>
      <w:r w:rsidRPr="00101F97">
        <w:t xml:space="preserve"> А </w:t>
      </w:r>
      <w:r w:rsidR="00B371AE">
        <w:br/>
      </w:r>
      <w:r w:rsidRPr="00101F97">
        <w:t>(далее - затраты).</w:t>
      </w:r>
    </w:p>
    <w:p w:rsidR="00D854E0" w:rsidRPr="00453F45" w:rsidRDefault="00D854E0" w:rsidP="006B6C59">
      <w:pPr>
        <w:tabs>
          <w:tab w:val="num" w:pos="0"/>
          <w:tab w:val="left" w:pos="993"/>
        </w:tabs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E35677">
        <w:rPr>
          <w:sz w:val="24"/>
          <w:szCs w:val="24"/>
        </w:rPr>
        <w:tab/>
        <w:t xml:space="preserve">Возмещению подлежат затраты в размере не более 98 процентов размера нормативных затрат, утвержденного в соответствии с Соглашением, </w:t>
      </w:r>
      <w:r w:rsidR="00E35677" w:rsidRPr="00E35677">
        <w:rPr>
          <w:color w:val="000001"/>
          <w:sz w:val="24"/>
          <w:szCs w:val="24"/>
        </w:rPr>
        <w:t>распоряжением Комитета по экономической политике и стратегическому планированию</w:t>
      </w:r>
      <w:r w:rsidR="0021263E">
        <w:rPr>
          <w:color w:val="000001"/>
          <w:sz w:val="24"/>
          <w:szCs w:val="24"/>
        </w:rPr>
        <w:br/>
      </w:r>
      <w:r w:rsidR="00E35677" w:rsidRPr="00E35677">
        <w:rPr>
          <w:color w:val="000001"/>
          <w:sz w:val="24"/>
          <w:szCs w:val="24"/>
        </w:rPr>
        <w:t>Санкт-Петербурга</w:t>
      </w:r>
      <w:r w:rsidR="00E5606D">
        <w:rPr>
          <w:color w:val="000001"/>
          <w:sz w:val="24"/>
          <w:szCs w:val="24"/>
        </w:rPr>
        <w:t xml:space="preserve"> от </w:t>
      </w:r>
      <w:r w:rsidR="00580B0D">
        <w:rPr>
          <w:sz w:val="24"/>
          <w:szCs w:val="24"/>
        </w:rPr>
        <w:t>15</w:t>
      </w:r>
      <w:r w:rsidR="00F463E1" w:rsidRPr="008152F3">
        <w:rPr>
          <w:sz w:val="24"/>
          <w:szCs w:val="24"/>
        </w:rPr>
        <w:t>.12</w:t>
      </w:r>
      <w:r w:rsidR="00580B0D">
        <w:rPr>
          <w:sz w:val="24"/>
          <w:szCs w:val="24"/>
        </w:rPr>
        <w:t>.202</w:t>
      </w:r>
      <w:r w:rsidR="00484D58">
        <w:rPr>
          <w:sz w:val="24"/>
          <w:szCs w:val="24"/>
        </w:rPr>
        <w:t>1</w:t>
      </w:r>
      <w:r w:rsidR="00580B0D">
        <w:rPr>
          <w:sz w:val="24"/>
          <w:szCs w:val="24"/>
        </w:rPr>
        <w:t xml:space="preserve"> № </w:t>
      </w:r>
      <w:r w:rsidR="00484D58">
        <w:rPr>
          <w:sz w:val="24"/>
          <w:szCs w:val="24"/>
        </w:rPr>
        <w:t>269</w:t>
      </w:r>
      <w:r w:rsidR="00E35677" w:rsidRPr="008152F3">
        <w:rPr>
          <w:sz w:val="24"/>
          <w:szCs w:val="24"/>
        </w:rPr>
        <w:t>-р</w:t>
      </w:r>
      <w:r w:rsidR="006B6C59">
        <w:rPr>
          <w:sz w:val="24"/>
          <w:szCs w:val="24"/>
        </w:rPr>
        <w:t xml:space="preserve"> </w:t>
      </w:r>
      <w:r w:rsidR="00D61EB0" w:rsidRPr="008152F3">
        <w:rPr>
          <w:sz w:val="24"/>
          <w:szCs w:val="24"/>
        </w:rPr>
        <w:t>«</w:t>
      </w:r>
      <w:r w:rsidR="00D61EB0">
        <w:rPr>
          <w:color w:val="000001"/>
          <w:sz w:val="24"/>
          <w:szCs w:val="24"/>
        </w:rPr>
        <w:t>Об утверждении размера нормативных затрат на содержа</w:t>
      </w:r>
      <w:r w:rsidR="00580B0D">
        <w:rPr>
          <w:color w:val="000001"/>
          <w:sz w:val="24"/>
          <w:szCs w:val="24"/>
        </w:rPr>
        <w:t>ние Объектов образования на 202</w:t>
      </w:r>
      <w:r w:rsidR="00484D58">
        <w:rPr>
          <w:color w:val="000001"/>
          <w:sz w:val="24"/>
          <w:szCs w:val="24"/>
        </w:rPr>
        <w:t>2</w:t>
      </w:r>
      <w:r w:rsidR="00D61EB0">
        <w:rPr>
          <w:color w:val="000001"/>
          <w:sz w:val="24"/>
          <w:szCs w:val="24"/>
        </w:rPr>
        <w:t xml:space="preserve"> год» </w:t>
      </w:r>
      <w:r w:rsidRPr="00E35677">
        <w:rPr>
          <w:sz w:val="24"/>
          <w:szCs w:val="24"/>
        </w:rPr>
        <w:t>(далее – размер нормативных затрат).</w:t>
      </w:r>
    </w:p>
    <w:p w:rsidR="00D854E0" w:rsidRPr="00751F80" w:rsidRDefault="00D854E0" w:rsidP="00AF1DC3">
      <w:pPr>
        <w:tabs>
          <w:tab w:val="num" w:pos="0"/>
        </w:tabs>
        <w:adjustRightInd w:val="0"/>
        <w:spacing w:line="240" w:lineRule="auto"/>
        <w:ind w:firstLine="518"/>
        <w:rPr>
          <w:sz w:val="24"/>
          <w:szCs w:val="24"/>
        </w:rPr>
      </w:pPr>
      <w:r w:rsidRPr="00751F80">
        <w:rPr>
          <w:sz w:val="24"/>
          <w:szCs w:val="24"/>
        </w:rPr>
        <w:t xml:space="preserve">Средства на финансирование указанных в настоящем пункте затрат предоставляются по целевой статье, указанной в </w:t>
      </w:r>
      <w:hyperlink r:id="rId9" w:history="1">
        <w:r w:rsidRPr="00751F80">
          <w:rPr>
            <w:sz w:val="24"/>
            <w:szCs w:val="24"/>
          </w:rPr>
          <w:t>пункте 1</w:t>
        </w:r>
      </w:hyperlink>
      <w:r w:rsidRPr="00751F80">
        <w:rPr>
          <w:sz w:val="24"/>
          <w:szCs w:val="24"/>
        </w:rPr>
        <w:t xml:space="preserve"> настоящего Порядка, </w:t>
      </w:r>
      <w:r w:rsidR="00AF1DC3">
        <w:rPr>
          <w:sz w:val="24"/>
          <w:szCs w:val="24"/>
        </w:rPr>
        <w:t>в </w:t>
      </w:r>
      <w:r w:rsidRPr="00751F80">
        <w:rPr>
          <w:sz w:val="24"/>
          <w:szCs w:val="24"/>
        </w:rPr>
        <w:t>размерах, определяемых</w:t>
      </w:r>
      <w:r>
        <w:rPr>
          <w:sz w:val="24"/>
          <w:szCs w:val="24"/>
        </w:rPr>
        <w:t xml:space="preserve"> по каждому объекту образования в соответствии</w:t>
      </w:r>
      <w:r w:rsidR="006B6C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частью </w:t>
      </w:r>
      <w:r w:rsidR="00AF1DC3">
        <w:rPr>
          <w:sz w:val="24"/>
          <w:szCs w:val="24"/>
        </w:rPr>
        <w:t>С </w:t>
      </w:r>
      <w:r>
        <w:rPr>
          <w:sz w:val="24"/>
          <w:szCs w:val="24"/>
        </w:rPr>
        <w:t>Регламента эксплуатации, утвержденного в порядке, установленном в Соглашении, исходя из размера нормативных затрат.</w:t>
      </w:r>
    </w:p>
    <w:p w:rsidR="0005089B" w:rsidRPr="006B6C59" w:rsidRDefault="007149F4" w:rsidP="006B6C59">
      <w:pPr>
        <w:pStyle w:val="1"/>
        <w:numPr>
          <w:ilvl w:val="0"/>
          <w:numId w:val="45"/>
        </w:numPr>
        <w:rPr>
          <w:snapToGrid w:val="0"/>
          <w:sz w:val="24"/>
          <w:szCs w:val="24"/>
        </w:rPr>
      </w:pPr>
      <w:r w:rsidRPr="006B6C59">
        <w:rPr>
          <w:sz w:val="24"/>
          <w:szCs w:val="24"/>
        </w:rPr>
        <w:t>В</w:t>
      </w:r>
      <w:r w:rsidR="0005089B" w:rsidRPr="006B6C59">
        <w:rPr>
          <w:snapToGrid w:val="0"/>
          <w:sz w:val="24"/>
          <w:szCs w:val="24"/>
        </w:rPr>
        <w:t xml:space="preserve"> целях принятия р</w:t>
      </w:r>
      <w:r w:rsidRPr="006B6C59">
        <w:rPr>
          <w:snapToGrid w:val="0"/>
          <w:sz w:val="24"/>
          <w:szCs w:val="24"/>
        </w:rPr>
        <w:t>ешения о предоставлении субсидий Получатель субсидий</w:t>
      </w:r>
      <w:r w:rsidR="0005089B" w:rsidRPr="006B6C59">
        <w:rPr>
          <w:snapToGrid w:val="0"/>
          <w:sz w:val="24"/>
          <w:szCs w:val="24"/>
        </w:rPr>
        <w:t xml:space="preserve"> направляет в адрес Администрации следующие документы:</w:t>
      </w:r>
    </w:p>
    <w:p w:rsidR="00DC1B30" w:rsidRPr="00AB5B56" w:rsidRDefault="00D5577C" w:rsidP="00DC1B30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</w:pPr>
      <w:hyperlink r:id="rId10" w:history="1">
        <w:r w:rsidR="0005089B" w:rsidRPr="005574AB">
          <w:rPr>
            <w:snapToGrid w:val="0"/>
            <w:sz w:val="24"/>
            <w:szCs w:val="24"/>
          </w:rPr>
          <w:t>заявление</w:t>
        </w:r>
      </w:hyperlink>
      <w:r w:rsidR="0005089B" w:rsidRPr="005574AB">
        <w:rPr>
          <w:snapToGrid w:val="0"/>
          <w:sz w:val="24"/>
          <w:szCs w:val="24"/>
        </w:rPr>
        <w:t xml:space="preserve"> на пре</w:t>
      </w:r>
      <w:r w:rsidR="00E22EF0" w:rsidRPr="005574AB">
        <w:rPr>
          <w:snapToGrid w:val="0"/>
          <w:sz w:val="24"/>
          <w:szCs w:val="24"/>
        </w:rPr>
        <w:t xml:space="preserve">доставление </w:t>
      </w:r>
      <w:r w:rsidR="007149F4" w:rsidRPr="005574AB">
        <w:rPr>
          <w:snapToGrid w:val="0"/>
          <w:sz w:val="24"/>
          <w:szCs w:val="24"/>
        </w:rPr>
        <w:t>субсидий</w:t>
      </w:r>
      <w:r w:rsidR="0005089B" w:rsidRPr="005574AB">
        <w:rPr>
          <w:snapToGrid w:val="0"/>
          <w:sz w:val="24"/>
          <w:szCs w:val="24"/>
        </w:rPr>
        <w:t xml:space="preserve"> по форме согласно приложению</w:t>
      </w:r>
      <w:r w:rsidR="006B6C59">
        <w:rPr>
          <w:snapToGrid w:val="0"/>
          <w:sz w:val="24"/>
          <w:szCs w:val="24"/>
        </w:rPr>
        <w:t xml:space="preserve"> </w:t>
      </w:r>
      <w:r w:rsidR="00D906A1">
        <w:rPr>
          <w:snapToGrid w:val="0"/>
          <w:sz w:val="24"/>
          <w:szCs w:val="24"/>
        </w:rPr>
        <w:t xml:space="preserve">№ </w:t>
      </w:r>
      <w:r w:rsidR="00F04A89">
        <w:rPr>
          <w:snapToGrid w:val="0"/>
          <w:sz w:val="24"/>
          <w:szCs w:val="24"/>
        </w:rPr>
        <w:t>2</w:t>
      </w:r>
      <w:r w:rsidR="00DC1B30">
        <w:rPr>
          <w:sz w:val="24"/>
          <w:szCs w:val="24"/>
        </w:rPr>
        <w:t>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выписки из единого государственного реестра юридических лиц;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свидетельства о постановке на учет в налоговом органе юридического лица, образованного в соответствии с законодательством Российской Федерации, по месту нахождения на территории Российской Федерации;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нотариально заверенную </w:t>
      </w:r>
      <w:r w:rsidR="00072F42" w:rsidRPr="00D80F37">
        <w:rPr>
          <w:snapToGrid w:val="0"/>
          <w:sz w:val="24"/>
          <w:szCs w:val="24"/>
        </w:rPr>
        <w:t>копию Устава П</w:t>
      </w:r>
      <w:r w:rsidR="00DD5E83" w:rsidRPr="00D80F37">
        <w:rPr>
          <w:snapToGrid w:val="0"/>
          <w:sz w:val="24"/>
          <w:szCs w:val="24"/>
        </w:rPr>
        <w:t>олучателя субсидий</w:t>
      </w:r>
      <w:r w:rsidRPr="00D80F37">
        <w:rPr>
          <w:snapToGrid w:val="0"/>
          <w:sz w:val="24"/>
          <w:szCs w:val="24"/>
        </w:rPr>
        <w:t>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копии разрешений на ввод объе</w:t>
      </w:r>
      <w:r w:rsidR="00D61EB0" w:rsidRPr="00D80F37">
        <w:rPr>
          <w:snapToGrid w:val="0"/>
          <w:sz w:val="24"/>
          <w:szCs w:val="24"/>
        </w:rPr>
        <w:t>ктов образования, указанных в пункте</w:t>
      </w:r>
      <w:r w:rsidRPr="00D80F37">
        <w:rPr>
          <w:snapToGrid w:val="0"/>
          <w:sz w:val="24"/>
          <w:szCs w:val="24"/>
        </w:rPr>
        <w:t> 4</w:t>
      </w:r>
      <w:r w:rsidR="00D61EB0" w:rsidRPr="00D80F37">
        <w:rPr>
          <w:snapToGrid w:val="0"/>
          <w:sz w:val="24"/>
          <w:szCs w:val="24"/>
        </w:rPr>
        <w:t xml:space="preserve"> настоящего Порядка</w:t>
      </w:r>
      <w:r w:rsidRPr="00D80F37">
        <w:rPr>
          <w:snapToGrid w:val="0"/>
          <w:sz w:val="24"/>
          <w:szCs w:val="24"/>
        </w:rPr>
        <w:t xml:space="preserve">. Копии должны быть заверены подписью руководителя </w:t>
      </w:r>
      <w:r w:rsidR="00D61EB0" w:rsidRPr="00D80F37">
        <w:rPr>
          <w:snapToGrid w:val="0"/>
          <w:sz w:val="24"/>
          <w:szCs w:val="24"/>
        </w:rPr>
        <w:br/>
      </w:r>
      <w:r w:rsidRPr="00D80F37">
        <w:rPr>
          <w:snapToGrid w:val="0"/>
          <w:sz w:val="24"/>
          <w:szCs w:val="24"/>
        </w:rPr>
        <w:t>(с указанием должности, фамилии и инициало</w:t>
      </w:r>
      <w:r w:rsidR="007149F4" w:rsidRPr="00D80F37">
        <w:rPr>
          <w:snapToGrid w:val="0"/>
          <w:sz w:val="24"/>
          <w:szCs w:val="24"/>
        </w:rPr>
        <w:t>в) и печатью Получателя субсидий</w:t>
      </w:r>
      <w:r w:rsidR="00B84069" w:rsidRPr="00D80F37">
        <w:rPr>
          <w:snapToGrid w:val="0"/>
          <w:sz w:val="24"/>
          <w:szCs w:val="24"/>
        </w:rPr>
        <w:t xml:space="preserve"> (при ее наличии)</w:t>
      </w:r>
      <w:r w:rsidRPr="00D80F37">
        <w:rPr>
          <w:snapToGrid w:val="0"/>
          <w:sz w:val="24"/>
          <w:szCs w:val="24"/>
        </w:rPr>
        <w:t>.</w:t>
      </w:r>
    </w:p>
    <w:p w:rsidR="0005089B" w:rsidRPr="00D80F37" w:rsidRDefault="009E5B30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pacing w:val="2"/>
          <w:sz w:val="24"/>
          <w:szCs w:val="24"/>
        </w:rPr>
        <w:t>справки об отсутствии задолженности по уплате налогов в бюджеты всех уровней и государственные внебюджетные фонды (Пенсионный фонд РФ, Фонд социального страхования, налоговый орган)</w:t>
      </w:r>
      <w:r w:rsidR="0005089B" w:rsidRPr="00D80F37">
        <w:rPr>
          <w:snapToGrid w:val="0"/>
          <w:sz w:val="24"/>
          <w:szCs w:val="24"/>
        </w:rPr>
        <w:t>;</w:t>
      </w:r>
    </w:p>
    <w:p w:rsidR="0005089B" w:rsidRPr="00D80F37" w:rsidRDefault="0005089B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отсутствии</w:t>
      </w:r>
      <w:r w:rsidR="002E7D9F">
        <w:rPr>
          <w:snapToGrid w:val="0"/>
          <w:sz w:val="24"/>
          <w:szCs w:val="24"/>
        </w:rPr>
        <w:t xml:space="preserve">иных </w:t>
      </w:r>
      <w:r w:rsidR="00511B49">
        <w:rPr>
          <w:snapToGrid w:val="0"/>
          <w:sz w:val="24"/>
          <w:szCs w:val="24"/>
        </w:rPr>
        <w:t>средств из бюджетов бюджетной системы Российской Федерации на финансовое обеспечение (</w:t>
      </w:r>
      <w:r w:rsidR="00903AC6" w:rsidRPr="00D80F37">
        <w:rPr>
          <w:snapToGrid w:val="0"/>
          <w:sz w:val="24"/>
          <w:szCs w:val="24"/>
        </w:rPr>
        <w:t>возмещение</w:t>
      </w:r>
      <w:r w:rsidR="00511B49">
        <w:rPr>
          <w:snapToGrid w:val="0"/>
          <w:sz w:val="24"/>
          <w:szCs w:val="24"/>
        </w:rPr>
        <w:t>)</w:t>
      </w:r>
      <w:r w:rsidR="00903AC6" w:rsidRPr="00D80F37">
        <w:rPr>
          <w:snapToGrid w:val="0"/>
          <w:sz w:val="24"/>
          <w:szCs w:val="24"/>
        </w:rPr>
        <w:t xml:space="preserve"> затрат;</w:t>
      </w:r>
    </w:p>
    <w:p w:rsidR="006D78B6" w:rsidRPr="00D80F37" w:rsidRDefault="006D78B6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</w:t>
      </w:r>
      <w:r w:rsidR="00072F42" w:rsidRPr="00D80F37">
        <w:rPr>
          <w:snapToGrid w:val="0"/>
          <w:sz w:val="24"/>
          <w:szCs w:val="24"/>
        </w:rPr>
        <w:t xml:space="preserve">утствии </w:t>
      </w:r>
      <w:r w:rsidR="00C07124">
        <w:rPr>
          <w:snapToGrid w:val="0"/>
          <w:sz w:val="24"/>
          <w:szCs w:val="24"/>
        </w:rPr>
        <w:t xml:space="preserve">введения </w:t>
      </w:r>
      <w:r w:rsidR="00072F42" w:rsidRPr="00D80F37">
        <w:rPr>
          <w:snapToGrid w:val="0"/>
          <w:sz w:val="24"/>
          <w:szCs w:val="24"/>
        </w:rPr>
        <w:t>в отношении П</w:t>
      </w:r>
      <w:r w:rsidRPr="00D80F37">
        <w:rPr>
          <w:snapToGrid w:val="0"/>
          <w:sz w:val="24"/>
          <w:szCs w:val="24"/>
        </w:rPr>
        <w:t>олучателя субсидий процедур банкротства</w:t>
      </w:r>
      <w:r w:rsidR="00511B49">
        <w:rPr>
          <w:snapToGrid w:val="0"/>
          <w:sz w:val="24"/>
          <w:szCs w:val="24"/>
        </w:rPr>
        <w:t>, реорганизации</w:t>
      </w:r>
      <w:r w:rsidRPr="00D80F37">
        <w:rPr>
          <w:snapToGrid w:val="0"/>
          <w:sz w:val="24"/>
          <w:szCs w:val="24"/>
        </w:rPr>
        <w:t xml:space="preserve"> и (или) ликвидации, приостановки осуществления экономической деятельности в соответствии с действующим законодательством;</w:t>
      </w:r>
    </w:p>
    <w:p w:rsidR="00903AC6" w:rsidRPr="00D80F37" w:rsidRDefault="00903AC6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 xml:space="preserve">согласие Получателя субсидий на осуществление Администрацией </w:t>
      </w:r>
      <w:r w:rsidR="002A37CD" w:rsidRPr="00D80F37">
        <w:rPr>
          <w:sz w:val="24"/>
          <w:szCs w:val="24"/>
        </w:rPr>
        <w:br/>
      </w:r>
      <w:r w:rsidR="00072F42" w:rsidRPr="00D80F37">
        <w:rPr>
          <w:sz w:val="24"/>
          <w:szCs w:val="24"/>
        </w:rPr>
        <w:t>проверок соблюдения П</w:t>
      </w:r>
      <w:r w:rsidRPr="00D80F37">
        <w:rPr>
          <w:sz w:val="24"/>
          <w:szCs w:val="24"/>
        </w:rPr>
        <w:t xml:space="preserve">олучателем субсидий </w:t>
      </w:r>
      <w:r w:rsidR="00484D58">
        <w:rPr>
          <w:sz w:val="24"/>
          <w:szCs w:val="24"/>
        </w:rPr>
        <w:t xml:space="preserve">порядка и </w:t>
      </w:r>
      <w:r w:rsidRPr="00D80F37">
        <w:rPr>
          <w:sz w:val="24"/>
          <w:szCs w:val="24"/>
        </w:rPr>
        <w:t>условий предоставления субсидий</w:t>
      </w:r>
      <w:r w:rsidR="00484D58">
        <w:rPr>
          <w:sz w:val="24"/>
          <w:szCs w:val="24"/>
        </w:rPr>
        <w:t xml:space="preserve">, в том числе в части достижения результата предоставления субсидий, </w:t>
      </w:r>
      <w:r w:rsidR="006B6C59">
        <w:rPr>
          <w:sz w:val="24"/>
          <w:szCs w:val="24"/>
        </w:rPr>
        <w:br/>
      </w:r>
      <w:r w:rsidR="00484D58">
        <w:rPr>
          <w:sz w:val="24"/>
          <w:szCs w:val="24"/>
        </w:rPr>
        <w:t xml:space="preserve">а также осуществление проверок органами государственного финансового контроля </w:t>
      </w:r>
      <w:r w:rsidR="006B6C59">
        <w:rPr>
          <w:sz w:val="24"/>
          <w:szCs w:val="24"/>
        </w:rPr>
        <w:br/>
      </w:r>
      <w:r w:rsidR="00484D58">
        <w:rPr>
          <w:sz w:val="24"/>
          <w:szCs w:val="24"/>
        </w:rPr>
        <w:t>в соответствии с Бюджетным кодексом Российской Федерации</w:t>
      </w:r>
      <w:r w:rsidR="004326D8" w:rsidRPr="00D80F37">
        <w:rPr>
          <w:sz w:val="24"/>
          <w:szCs w:val="24"/>
        </w:rPr>
        <w:t>;</w:t>
      </w:r>
    </w:p>
    <w:p w:rsidR="004326D8" w:rsidRPr="00D80F37" w:rsidRDefault="004326D8" w:rsidP="004326D8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>справку об отсутствии</w:t>
      </w:r>
      <w:r w:rsidR="004E56F0" w:rsidRPr="00D80F37">
        <w:rPr>
          <w:sz w:val="24"/>
          <w:szCs w:val="24"/>
        </w:rPr>
        <w:t xml:space="preserve"> у П</w:t>
      </w:r>
      <w:r w:rsidRPr="00D80F37">
        <w:rPr>
          <w:sz w:val="24"/>
          <w:szCs w:val="24"/>
        </w:rPr>
        <w:t xml:space="preserve">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 исполнены требования о возврате средств </w:t>
      </w:r>
      <w:r w:rsidRPr="00D80F37">
        <w:rPr>
          <w:sz w:val="24"/>
          <w:szCs w:val="24"/>
        </w:rPr>
        <w:lastRenderedPageBreak/>
        <w:t>бюджета Санкт-Петербурга и (или) вступившее в силу постановление о назначении административного наказания;</w:t>
      </w:r>
    </w:p>
    <w:p w:rsidR="004326D8" w:rsidRPr="001D2E81" w:rsidRDefault="004326D8" w:rsidP="004326D8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1D2E81">
        <w:rPr>
          <w:sz w:val="24"/>
          <w:szCs w:val="24"/>
        </w:rPr>
        <w:t>справку об отсутствии</w:t>
      </w:r>
      <w:r w:rsidR="004E56F0" w:rsidRPr="001D2E81">
        <w:rPr>
          <w:sz w:val="24"/>
          <w:szCs w:val="24"/>
        </w:rPr>
        <w:t xml:space="preserve"> информации о П</w:t>
      </w:r>
      <w:r w:rsidRPr="001D2E81">
        <w:rPr>
          <w:sz w:val="24"/>
          <w:szCs w:val="24"/>
        </w:rPr>
        <w:t xml:space="preserve">олучателе субсидий в реестре недобросовестных поставщиков (подрядчиков, исполнителей), ведение которого осуществляется в соответствии с Федеральным законом «О контрактной системе </w:t>
      </w:r>
      <w:r w:rsidR="006B6C59">
        <w:rPr>
          <w:sz w:val="24"/>
          <w:szCs w:val="24"/>
        </w:rPr>
        <w:br/>
      </w:r>
      <w:r w:rsidRPr="001D2E81">
        <w:rPr>
          <w:sz w:val="24"/>
          <w:szCs w:val="24"/>
        </w:rPr>
        <w:t xml:space="preserve">в сфере закупок товаров, работ, услуг для обеспечения государственных </w:t>
      </w:r>
      <w:r w:rsidR="006B6C59">
        <w:rPr>
          <w:sz w:val="24"/>
          <w:szCs w:val="24"/>
        </w:rPr>
        <w:br/>
      </w:r>
      <w:r w:rsidRPr="001D2E81">
        <w:rPr>
          <w:sz w:val="24"/>
          <w:szCs w:val="24"/>
        </w:rPr>
        <w:t>и муниципальных нужд»;</w:t>
      </w:r>
    </w:p>
    <w:p w:rsidR="004326D8" w:rsidRPr="001D2E81" w:rsidRDefault="004326D8" w:rsidP="0005089B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1D2E81">
        <w:rPr>
          <w:snapToGrid w:val="0"/>
          <w:sz w:val="24"/>
          <w:szCs w:val="24"/>
        </w:rPr>
        <w:t>согласие Получателя субсидий на возврат в бюджет Санкт-Петербурга остатков су</w:t>
      </w:r>
      <w:r w:rsidR="004B1804">
        <w:rPr>
          <w:snapToGrid w:val="0"/>
          <w:sz w:val="24"/>
          <w:szCs w:val="24"/>
        </w:rPr>
        <w:t>бсидий, не использованных в 202</w:t>
      </w:r>
      <w:r w:rsidR="003926C4">
        <w:rPr>
          <w:snapToGrid w:val="0"/>
          <w:sz w:val="24"/>
          <w:szCs w:val="24"/>
        </w:rPr>
        <w:t>2</w:t>
      </w:r>
      <w:r w:rsidRPr="001D2E81">
        <w:rPr>
          <w:snapToGrid w:val="0"/>
          <w:sz w:val="24"/>
          <w:szCs w:val="24"/>
        </w:rPr>
        <w:t xml:space="preserve"> году.</w:t>
      </w:r>
    </w:p>
    <w:p w:rsidR="006B6C59" w:rsidRPr="006B6C59" w:rsidRDefault="00E22EF0" w:rsidP="006B6C59">
      <w:pPr>
        <w:pStyle w:val="1"/>
        <w:rPr>
          <w:sz w:val="24"/>
          <w:szCs w:val="24"/>
        </w:rPr>
      </w:pPr>
      <w:r w:rsidRPr="006B6C59">
        <w:rPr>
          <w:sz w:val="24"/>
          <w:szCs w:val="24"/>
        </w:rPr>
        <w:t>Администрация при предоста</w:t>
      </w:r>
      <w:bookmarkStart w:id="0" w:name="_GoBack"/>
      <w:bookmarkEnd w:id="0"/>
      <w:r w:rsidRPr="006B6C59">
        <w:rPr>
          <w:sz w:val="24"/>
          <w:szCs w:val="24"/>
        </w:rPr>
        <w:t>влении Получателем субсидий документов проверяет заявление и документы на соответствие установленным форме и перечню</w:t>
      </w:r>
      <w:r w:rsidR="00EB10BA" w:rsidRPr="006B6C59">
        <w:rPr>
          <w:sz w:val="24"/>
          <w:szCs w:val="24"/>
        </w:rPr>
        <w:t xml:space="preserve">. </w:t>
      </w:r>
      <w:r w:rsidR="006B6C59">
        <w:rPr>
          <w:sz w:val="24"/>
          <w:szCs w:val="24"/>
        </w:rPr>
        <w:br/>
      </w:r>
      <w:r w:rsidR="00EB10BA" w:rsidRPr="006B6C59">
        <w:rPr>
          <w:sz w:val="24"/>
          <w:szCs w:val="24"/>
        </w:rPr>
        <w:t>В</w:t>
      </w:r>
      <w:r w:rsidR="0005089B" w:rsidRPr="006B6C59">
        <w:rPr>
          <w:sz w:val="24"/>
          <w:szCs w:val="24"/>
        </w:rPr>
        <w:t xml:space="preserve"> течение 10 (десяти) рабочих дней, следующих за днем предоставления</w:t>
      </w:r>
      <w:r w:rsidR="007149F4" w:rsidRPr="006B6C59">
        <w:rPr>
          <w:sz w:val="24"/>
          <w:szCs w:val="24"/>
        </w:rPr>
        <w:t xml:space="preserve"> документов Получателем субсидий</w:t>
      </w:r>
      <w:r w:rsidR="0005089B" w:rsidRPr="006B6C59">
        <w:rPr>
          <w:sz w:val="24"/>
          <w:szCs w:val="24"/>
        </w:rPr>
        <w:t xml:space="preserve">, </w:t>
      </w:r>
      <w:r w:rsidR="00EB10BA" w:rsidRPr="006B6C59">
        <w:rPr>
          <w:sz w:val="24"/>
          <w:szCs w:val="24"/>
        </w:rPr>
        <w:t xml:space="preserve">Администрация </w:t>
      </w:r>
      <w:r w:rsidR="0005089B" w:rsidRPr="006B6C59">
        <w:rPr>
          <w:sz w:val="24"/>
          <w:szCs w:val="24"/>
        </w:rPr>
        <w:t xml:space="preserve">осуществляет проверку представленных документов. </w:t>
      </w:r>
    </w:p>
    <w:p w:rsidR="006B6C59" w:rsidRPr="006B6C59" w:rsidRDefault="00902B90" w:rsidP="006B6C59">
      <w:pPr>
        <w:pStyle w:val="1"/>
        <w:rPr>
          <w:sz w:val="24"/>
          <w:szCs w:val="24"/>
        </w:rPr>
      </w:pPr>
      <w:r w:rsidRPr="006B6C59">
        <w:rPr>
          <w:sz w:val="24"/>
          <w:szCs w:val="24"/>
        </w:rPr>
        <w:t>В случае принятия решения о предоставлении субсидий Администрация издает соответствующее распоряжение, копию которого направляет вместе с проектом договора о предоставлении субсидий Получателю субсидий для подписания. В случае принятия решения о непредоставлении субсидий в письменной форме извещает претендента о принятом решении с указанием причин.</w:t>
      </w:r>
    </w:p>
    <w:p w:rsidR="006B6C59" w:rsidRPr="006B6C59" w:rsidRDefault="00563143" w:rsidP="006B6C59">
      <w:pPr>
        <w:pStyle w:val="1"/>
        <w:rPr>
          <w:sz w:val="24"/>
          <w:szCs w:val="24"/>
        </w:rPr>
      </w:pPr>
      <w:r w:rsidRPr="006B6C59">
        <w:rPr>
          <w:sz w:val="24"/>
          <w:szCs w:val="24"/>
        </w:rPr>
        <w:t>Администрация</w:t>
      </w:r>
      <w:r w:rsidR="00B371AE" w:rsidRPr="006B6C59">
        <w:rPr>
          <w:sz w:val="24"/>
          <w:szCs w:val="24"/>
        </w:rPr>
        <w:t>один раз</w:t>
      </w:r>
      <w:r w:rsidR="00FD59BE" w:rsidRPr="006B6C59">
        <w:rPr>
          <w:sz w:val="24"/>
          <w:szCs w:val="24"/>
        </w:rPr>
        <w:t xml:space="preserve"> в год</w:t>
      </w:r>
      <w:r w:rsidRPr="006B6C59">
        <w:rPr>
          <w:sz w:val="24"/>
          <w:szCs w:val="24"/>
        </w:rPr>
        <w:t xml:space="preserve"> осуществляет проверку</w:t>
      </w:r>
      <w:r w:rsidR="00072F42" w:rsidRPr="006B6C59">
        <w:rPr>
          <w:sz w:val="24"/>
          <w:szCs w:val="24"/>
        </w:rPr>
        <w:t xml:space="preserve"> соблюдения П</w:t>
      </w:r>
      <w:r w:rsidR="00E210B4" w:rsidRPr="006B6C59">
        <w:rPr>
          <w:sz w:val="24"/>
          <w:szCs w:val="24"/>
        </w:rPr>
        <w:t>олучателем</w:t>
      </w:r>
      <w:r w:rsidRPr="006B6C59">
        <w:rPr>
          <w:sz w:val="24"/>
          <w:szCs w:val="24"/>
        </w:rPr>
        <w:t xml:space="preserve"> субсидий </w:t>
      </w:r>
      <w:r w:rsidR="00484D58" w:rsidRPr="006B6C59">
        <w:rPr>
          <w:sz w:val="24"/>
          <w:szCs w:val="24"/>
        </w:rPr>
        <w:t xml:space="preserve">порядка и условий предоставления субсидий, в том числе </w:t>
      </w:r>
      <w:r w:rsidR="006B6C59">
        <w:rPr>
          <w:sz w:val="24"/>
          <w:szCs w:val="24"/>
        </w:rPr>
        <w:br/>
      </w:r>
      <w:r w:rsidR="00484D58" w:rsidRPr="006B6C59">
        <w:rPr>
          <w:sz w:val="24"/>
          <w:szCs w:val="24"/>
        </w:rPr>
        <w:t>в части достижения результата предоставления субсидий</w:t>
      </w:r>
      <w:r w:rsidRPr="006B6C59">
        <w:rPr>
          <w:sz w:val="24"/>
          <w:szCs w:val="24"/>
        </w:rPr>
        <w:t>, по результатам которой составляется акт проведения проверки (далее - акт).</w:t>
      </w:r>
    </w:p>
    <w:p w:rsidR="00FC70E4" w:rsidRPr="006B6C59" w:rsidRDefault="00FC70E4" w:rsidP="006B6C59">
      <w:pPr>
        <w:pStyle w:val="1"/>
        <w:tabs>
          <w:tab w:val="clear" w:pos="927"/>
          <w:tab w:val="clear" w:pos="992"/>
          <w:tab w:val="num" w:pos="1134"/>
        </w:tabs>
        <w:rPr>
          <w:sz w:val="24"/>
          <w:szCs w:val="24"/>
        </w:rPr>
      </w:pPr>
      <w:r w:rsidRPr="006B6C59">
        <w:rPr>
          <w:sz w:val="24"/>
          <w:szCs w:val="24"/>
        </w:rPr>
        <w:t>В случае выявления при проведении</w:t>
      </w:r>
      <w:r w:rsidR="00072F42" w:rsidRPr="006B6C59">
        <w:rPr>
          <w:sz w:val="24"/>
          <w:szCs w:val="24"/>
        </w:rPr>
        <w:t xml:space="preserve"> проверок нарушений П</w:t>
      </w:r>
      <w:r w:rsidR="00286706" w:rsidRPr="006B6C59">
        <w:rPr>
          <w:sz w:val="24"/>
          <w:szCs w:val="24"/>
        </w:rPr>
        <w:t>олучателем</w:t>
      </w:r>
      <w:r w:rsidRPr="006B6C59">
        <w:rPr>
          <w:sz w:val="24"/>
          <w:szCs w:val="24"/>
        </w:rPr>
        <w:t xml:space="preserve"> субсидий условийих предоставления Администрация одновременно</w:t>
      </w:r>
      <w:r w:rsidR="006B6C59">
        <w:rPr>
          <w:sz w:val="24"/>
          <w:szCs w:val="24"/>
        </w:rPr>
        <w:t xml:space="preserve"> </w:t>
      </w:r>
      <w:r w:rsidR="00072F42" w:rsidRPr="006B6C59">
        <w:rPr>
          <w:sz w:val="24"/>
          <w:szCs w:val="24"/>
        </w:rPr>
        <w:t>с подписанием акта направляет П</w:t>
      </w:r>
      <w:r w:rsidRPr="006B6C59">
        <w:rPr>
          <w:sz w:val="24"/>
          <w:szCs w:val="24"/>
        </w:rPr>
        <w:t>олучателю субсидий уведомление о нарушении</w:t>
      </w:r>
      <w:r w:rsidR="006B6C59">
        <w:rPr>
          <w:sz w:val="24"/>
          <w:szCs w:val="24"/>
        </w:rPr>
        <w:t xml:space="preserve"> </w:t>
      </w:r>
      <w:r w:rsidR="00C0146A" w:rsidRPr="006B6C59">
        <w:rPr>
          <w:sz w:val="24"/>
          <w:szCs w:val="24"/>
        </w:rPr>
        <w:t xml:space="preserve">условий </w:t>
      </w:r>
      <w:r w:rsidRPr="006B6C59">
        <w:rPr>
          <w:sz w:val="24"/>
          <w:szCs w:val="24"/>
        </w:rPr>
        <w:t>предоставлени</w:t>
      </w:r>
      <w:r w:rsidR="00286706" w:rsidRPr="006B6C59">
        <w:rPr>
          <w:sz w:val="24"/>
          <w:szCs w:val="24"/>
        </w:rPr>
        <w:t>я субсидий</w:t>
      </w:r>
      <w:r w:rsidRPr="006B6C59">
        <w:rPr>
          <w:sz w:val="24"/>
          <w:szCs w:val="24"/>
        </w:rPr>
        <w:t xml:space="preserve">, в котором указываются выявленные нарушения и </w:t>
      </w:r>
      <w:r w:rsidR="00072F42" w:rsidRPr="006B6C59">
        <w:rPr>
          <w:sz w:val="24"/>
          <w:szCs w:val="24"/>
        </w:rPr>
        <w:t>сроки их устранения П</w:t>
      </w:r>
      <w:r w:rsidR="00286706" w:rsidRPr="006B6C59">
        <w:rPr>
          <w:sz w:val="24"/>
          <w:szCs w:val="24"/>
        </w:rPr>
        <w:t>олучателем</w:t>
      </w:r>
      <w:r w:rsidRPr="006B6C59">
        <w:rPr>
          <w:sz w:val="24"/>
          <w:szCs w:val="24"/>
        </w:rPr>
        <w:t xml:space="preserve"> субсидий.</w:t>
      </w:r>
    </w:p>
    <w:p w:rsidR="006B6C59" w:rsidRDefault="00FC70E4" w:rsidP="006B6C59">
      <w:pPr>
        <w:pStyle w:val="FORMATTEXT"/>
        <w:ind w:firstLine="568"/>
        <w:jc w:val="both"/>
      </w:pPr>
      <w:r>
        <w:t xml:space="preserve"> Копия уведомления в течение трех рабочих дней после его подписания направляется Администрацией в Комитет государственного финансового контроля Санкт-Петербурга.</w:t>
      </w:r>
    </w:p>
    <w:p w:rsidR="00FC70E4" w:rsidRPr="006B6C59" w:rsidRDefault="00FC70E4" w:rsidP="006B6C59">
      <w:pPr>
        <w:pStyle w:val="1"/>
        <w:tabs>
          <w:tab w:val="clear" w:pos="927"/>
          <w:tab w:val="clear" w:pos="992"/>
          <w:tab w:val="num" w:pos="1134"/>
        </w:tabs>
        <w:rPr>
          <w:sz w:val="24"/>
          <w:szCs w:val="24"/>
        </w:rPr>
      </w:pPr>
      <w:r w:rsidRPr="006B6C59">
        <w:rPr>
          <w:sz w:val="24"/>
          <w:szCs w:val="24"/>
        </w:rPr>
        <w:t>В случае неустранения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</w:t>
      </w:r>
      <w:r w:rsidR="00072F42" w:rsidRPr="006B6C59">
        <w:rPr>
          <w:sz w:val="24"/>
          <w:szCs w:val="24"/>
        </w:rPr>
        <w:t>етербурга субсидий, полученных П</w:t>
      </w:r>
      <w:r w:rsidR="00E210B4" w:rsidRPr="006B6C59">
        <w:rPr>
          <w:sz w:val="24"/>
          <w:szCs w:val="24"/>
        </w:rPr>
        <w:t>олучателем</w:t>
      </w:r>
      <w:r w:rsidRPr="006B6C59">
        <w:rPr>
          <w:sz w:val="24"/>
          <w:szCs w:val="24"/>
        </w:rPr>
        <w:t xml:space="preserve"> субсидий, в форме распоряжения</w:t>
      </w:r>
      <w:r w:rsidR="00B84069" w:rsidRPr="006B6C59">
        <w:rPr>
          <w:sz w:val="24"/>
          <w:szCs w:val="24"/>
        </w:rPr>
        <w:t>,</w:t>
      </w:r>
      <w:r w:rsidRPr="006B6C59">
        <w:rPr>
          <w:sz w:val="24"/>
          <w:szCs w:val="24"/>
        </w:rPr>
        <w:t xml:space="preserve"> направляет</w:t>
      </w:r>
      <w:r w:rsidR="00072F42" w:rsidRPr="006B6C59">
        <w:rPr>
          <w:sz w:val="24"/>
          <w:szCs w:val="24"/>
        </w:rPr>
        <w:t xml:space="preserve"> копию указанного распоряжения П</w:t>
      </w:r>
      <w:r w:rsidRPr="006B6C59">
        <w:rPr>
          <w:sz w:val="24"/>
          <w:szCs w:val="24"/>
        </w:rPr>
        <w:t>олучателю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FC70E4" w:rsidRDefault="00FC70E4" w:rsidP="00FC70E4">
      <w:pPr>
        <w:pStyle w:val="FORMATTEXT"/>
        <w:ind w:firstLine="568"/>
        <w:jc w:val="both"/>
      </w:pPr>
      <w:r>
        <w:t xml:space="preserve"> подлежащая возврату в бюджет Санкт-Петербурга сумма денежных средств, </w:t>
      </w:r>
      <w:r w:rsidR="006B6C59">
        <w:br/>
      </w:r>
      <w:r>
        <w:t>а также сроки ее возврата;</w:t>
      </w:r>
    </w:p>
    <w:p w:rsidR="006B6C59" w:rsidRDefault="00FC70E4" w:rsidP="006B6C59">
      <w:pPr>
        <w:pStyle w:val="FORMATTEXT"/>
        <w:ind w:firstLine="568"/>
        <w:jc w:val="both"/>
      </w:pPr>
      <w:r>
        <w:t xml:space="preserve"> код бюджетной классификации Российской Федерации, по которому должен быть осуществлен возврат субсидий.</w:t>
      </w:r>
    </w:p>
    <w:p w:rsidR="006B6C59" w:rsidRPr="006B6C59" w:rsidRDefault="00FC70E4" w:rsidP="006B6C59">
      <w:pPr>
        <w:pStyle w:val="1"/>
        <w:tabs>
          <w:tab w:val="clear" w:pos="927"/>
          <w:tab w:val="clear" w:pos="992"/>
          <w:tab w:val="num" w:pos="1134"/>
        </w:tabs>
        <w:rPr>
          <w:sz w:val="24"/>
          <w:szCs w:val="24"/>
        </w:rPr>
      </w:pPr>
      <w:r w:rsidRPr="006B6C59">
        <w:rPr>
          <w:sz w:val="24"/>
          <w:szCs w:val="24"/>
        </w:rPr>
        <w:t>Получатель субсидий обязан осуществить возврат субсидий в бюджет Санкт-Петербурга в течение семи рабочих дней со дня получения</w:t>
      </w:r>
      <w:r w:rsidR="004F5E3E" w:rsidRPr="006B6C59">
        <w:rPr>
          <w:sz w:val="24"/>
          <w:szCs w:val="24"/>
        </w:rPr>
        <w:t>требования</w:t>
      </w:r>
      <w:r w:rsidRPr="006B6C59">
        <w:rPr>
          <w:sz w:val="24"/>
          <w:szCs w:val="24"/>
        </w:rPr>
        <w:t xml:space="preserve"> и копии ра</w:t>
      </w:r>
      <w:r w:rsidR="003F6202" w:rsidRPr="006B6C59">
        <w:rPr>
          <w:sz w:val="24"/>
          <w:szCs w:val="24"/>
        </w:rPr>
        <w:t>споряжения</w:t>
      </w:r>
      <w:r w:rsidR="00732483" w:rsidRPr="006B6C59">
        <w:rPr>
          <w:sz w:val="24"/>
          <w:szCs w:val="24"/>
        </w:rPr>
        <w:t>, указанных в пункте 11 настоящего Порядка</w:t>
      </w:r>
      <w:r w:rsidR="00286706" w:rsidRPr="006B6C59">
        <w:rPr>
          <w:sz w:val="24"/>
          <w:szCs w:val="24"/>
        </w:rPr>
        <w:t>.</w:t>
      </w:r>
    </w:p>
    <w:p w:rsidR="006B6C59" w:rsidRPr="006B6C59" w:rsidRDefault="00FC70E4" w:rsidP="006B6C59">
      <w:pPr>
        <w:pStyle w:val="1"/>
        <w:tabs>
          <w:tab w:val="clear" w:pos="927"/>
          <w:tab w:val="clear" w:pos="992"/>
          <w:tab w:val="num" w:pos="1134"/>
        </w:tabs>
        <w:rPr>
          <w:sz w:val="24"/>
          <w:szCs w:val="24"/>
        </w:rPr>
      </w:pPr>
      <w:r w:rsidRPr="006B6C59">
        <w:rPr>
          <w:sz w:val="24"/>
          <w:szCs w:val="24"/>
        </w:rPr>
        <w:t>Проверк</w:t>
      </w:r>
      <w:r w:rsidR="00C0146A" w:rsidRPr="006B6C59">
        <w:rPr>
          <w:sz w:val="24"/>
          <w:szCs w:val="24"/>
        </w:rPr>
        <w:t>иосуществляются органами государственного финансового контроля в соответствии с Бюджетным кодексом Российской Федерации</w:t>
      </w:r>
      <w:r w:rsidRPr="006B6C59">
        <w:rPr>
          <w:sz w:val="24"/>
          <w:szCs w:val="24"/>
        </w:rPr>
        <w:t>.</w:t>
      </w:r>
    </w:p>
    <w:p w:rsidR="00FC70E4" w:rsidRPr="006B6C59" w:rsidRDefault="00FC70E4" w:rsidP="006B6C59">
      <w:pPr>
        <w:pStyle w:val="1"/>
        <w:tabs>
          <w:tab w:val="clear" w:pos="927"/>
          <w:tab w:val="clear" w:pos="992"/>
          <w:tab w:val="left" w:pos="1134"/>
        </w:tabs>
        <w:rPr>
          <w:sz w:val="24"/>
          <w:szCs w:val="24"/>
        </w:rPr>
      </w:pPr>
      <w:r w:rsidRPr="006B6C59">
        <w:rPr>
          <w:sz w:val="24"/>
          <w:szCs w:val="24"/>
        </w:rPr>
        <w:t>Неиспользованные в установленный договором срок остатки субсидий подлежат возв</w:t>
      </w:r>
      <w:r w:rsidR="00072F42" w:rsidRPr="006B6C59">
        <w:rPr>
          <w:sz w:val="24"/>
          <w:szCs w:val="24"/>
        </w:rPr>
        <w:t>рату в текущем финансовом году П</w:t>
      </w:r>
      <w:r w:rsidRPr="006B6C59">
        <w:rPr>
          <w:sz w:val="24"/>
          <w:szCs w:val="24"/>
        </w:rPr>
        <w:t>олучателем субсидий в бюджет Санкт-Петербурга в срок, установленный договором.</w:t>
      </w:r>
    </w:p>
    <w:p w:rsidR="006B6C59" w:rsidRDefault="00FC70E4" w:rsidP="006B6C59">
      <w:pPr>
        <w:pStyle w:val="FORMATTEXT"/>
        <w:ind w:firstLine="568"/>
        <w:jc w:val="both"/>
      </w:pPr>
      <w:r w:rsidRPr="00DD2485">
        <w:t>Возврат неиспользованного остатка субсидий осу</w:t>
      </w:r>
      <w:r w:rsidR="00072F42">
        <w:t>ществляется П</w:t>
      </w:r>
      <w:r w:rsidRPr="00DD2485">
        <w:t>олучателем субсидий в бюджет Санкт-Петербурга по коду бюджетной классификации, указанному в</w:t>
      </w:r>
      <w:r w:rsidR="00DD5E83">
        <w:t xml:space="preserve"> уведомлении о возврате субсидий</w:t>
      </w:r>
      <w:r w:rsidRPr="00DD2485">
        <w:t xml:space="preserve">, направленному Администрацией в адрес </w:t>
      </w:r>
      <w:r w:rsidR="00072F42">
        <w:t>П</w:t>
      </w:r>
      <w:r w:rsidRPr="00DD2485">
        <w:t xml:space="preserve">олучателя субсидий. Уведомление о возврате субсидий формируется на основании </w:t>
      </w:r>
      <w:r w:rsidRPr="00DD2485">
        <w:lastRenderedPageBreak/>
        <w:t>зая</w:t>
      </w:r>
      <w:r w:rsidR="00072F42">
        <w:t>вки П</w:t>
      </w:r>
      <w:r w:rsidRPr="00DD2485">
        <w:t>олучателя субсидий.</w:t>
      </w:r>
    </w:p>
    <w:p w:rsidR="006B6C59" w:rsidRPr="006B6C59" w:rsidRDefault="00B84069" w:rsidP="006B6C59">
      <w:pPr>
        <w:pStyle w:val="1"/>
        <w:tabs>
          <w:tab w:val="clear" w:pos="927"/>
          <w:tab w:val="clear" w:pos="992"/>
          <w:tab w:val="num" w:pos="1134"/>
        </w:tabs>
        <w:rPr>
          <w:sz w:val="24"/>
          <w:szCs w:val="24"/>
        </w:rPr>
      </w:pPr>
      <w:r w:rsidRPr="006B6C59">
        <w:rPr>
          <w:sz w:val="24"/>
          <w:szCs w:val="24"/>
        </w:rPr>
        <w:t>В случае, если средства субсидий не возвра</w:t>
      </w:r>
      <w:r w:rsidR="00072F42" w:rsidRPr="006B6C59">
        <w:rPr>
          <w:sz w:val="24"/>
          <w:szCs w:val="24"/>
        </w:rPr>
        <w:t xml:space="preserve">щены в бюджет </w:t>
      </w:r>
      <w:r w:rsidR="006B6C59">
        <w:rPr>
          <w:sz w:val="24"/>
          <w:szCs w:val="24"/>
        </w:rPr>
        <w:br/>
      </w:r>
      <w:r w:rsidR="00072F42" w:rsidRPr="006B6C59">
        <w:rPr>
          <w:sz w:val="24"/>
          <w:szCs w:val="24"/>
        </w:rPr>
        <w:t>Санкт-Петербурга П</w:t>
      </w:r>
      <w:r w:rsidRPr="006B6C59">
        <w:rPr>
          <w:sz w:val="24"/>
          <w:szCs w:val="24"/>
        </w:rPr>
        <w:t>олучателем субсидий в установленные в пунктах 12 и 14 настоящего Порядка сроки, Администрация в течение 15 рабочих дней со дня истечения ср</w:t>
      </w:r>
      <w:r w:rsidR="00DD68FC" w:rsidRPr="006B6C59">
        <w:rPr>
          <w:sz w:val="24"/>
          <w:szCs w:val="24"/>
        </w:rPr>
        <w:t>оков, установленных в пунктах 12 и 14</w:t>
      </w:r>
      <w:r w:rsidRPr="006B6C59">
        <w:rPr>
          <w:sz w:val="24"/>
          <w:szCs w:val="24"/>
        </w:rPr>
        <w:t xml:space="preserve"> настоящего порядка, направляет </w:t>
      </w:r>
      <w:r w:rsidR="006B6C59">
        <w:rPr>
          <w:sz w:val="24"/>
          <w:szCs w:val="24"/>
        </w:rPr>
        <w:br/>
      </w:r>
      <w:r w:rsidRPr="006B6C59">
        <w:rPr>
          <w:sz w:val="24"/>
          <w:szCs w:val="24"/>
        </w:rPr>
        <w:t>в суд исковое заявление о возврате субсидий в бюджет Санкт-Петербурга.</w:t>
      </w:r>
    </w:p>
    <w:p w:rsidR="00EB10BA" w:rsidRPr="006B6C59" w:rsidRDefault="00FC70E4" w:rsidP="006B6C59">
      <w:pPr>
        <w:pStyle w:val="1"/>
        <w:tabs>
          <w:tab w:val="clear" w:pos="927"/>
          <w:tab w:val="clear" w:pos="992"/>
          <w:tab w:val="num" w:pos="1134"/>
        </w:tabs>
        <w:rPr>
          <w:sz w:val="24"/>
          <w:szCs w:val="24"/>
        </w:rPr>
      </w:pPr>
      <w:r w:rsidRPr="006B6C59">
        <w:rPr>
          <w:sz w:val="24"/>
          <w:szCs w:val="24"/>
        </w:rPr>
        <w:t>Получатель субсидий ежемесячно обязан представлять в Администрацию отчет об использовании субсидий.</w:t>
      </w:r>
    </w:p>
    <w:sectPr w:rsidR="00EB10BA" w:rsidRPr="006B6C59" w:rsidSect="00B371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134" w:bottom="709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932" w:rsidRDefault="00825932">
      <w:pPr>
        <w:spacing w:line="240" w:lineRule="auto"/>
      </w:pPr>
      <w:r>
        <w:separator/>
      </w:r>
    </w:p>
  </w:endnote>
  <w:endnote w:type="continuationSeparator" w:id="1">
    <w:p w:rsidR="00825932" w:rsidRDefault="008259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932" w:rsidRDefault="00825932">
      <w:pPr>
        <w:spacing w:line="240" w:lineRule="auto"/>
      </w:pPr>
      <w:r>
        <w:separator/>
      </w:r>
    </w:p>
  </w:footnote>
  <w:footnote w:type="continuationSeparator" w:id="1">
    <w:p w:rsidR="00825932" w:rsidRDefault="0082593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491" w:rsidRDefault="00D5577C">
    <w:pPr>
      <w:pStyle w:val="a3"/>
      <w:jc w:val="center"/>
    </w:pPr>
    <w:r>
      <w:fldChar w:fldCharType="begin"/>
    </w:r>
    <w:r w:rsidR="002C6653">
      <w:instrText xml:space="preserve"> PAGE   \* MERGEFORMAT </w:instrText>
    </w:r>
    <w:r>
      <w:fldChar w:fldCharType="separate"/>
    </w:r>
    <w:r w:rsidR="006B6C59">
      <w:rPr>
        <w:noProof/>
      </w:rPr>
      <w:t>2</w:t>
    </w:r>
    <w:r>
      <w:rPr>
        <w:noProof/>
      </w:rPr>
      <w:fldChar w:fldCharType="end"/>
    </w:r>
  </w:p>
  <w:p w:rsidR="00153491" w:rsidRDefault="0015349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1F" w:rsidRDefault="009F2D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C4A0697"/>
    <w:multiLevelType w:val="hybridMultilevel"/>
    <w:tmpl w:val="0F0238B8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5A52D0"/>
    <w:multiLevelType w:val="hybridMultilevel"/>
    <w:tmpl w:val="5DA27CCE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28947909"/>
    <w:multiLevelType w:val="hybridMultilevel"/>
    <w:tmpl w:val="61D491C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0E62131"/>
    <w:multiLevelType w:val="hybridMultilevel"/>
    <w:tmpl w:val="FB84923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E6320B0"/>
    <w:multiLevelType w:val="multilevel"/>
    <w:tmpl w:val="32B6D76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45FD4435"/>
    <w:multiLevelType w:val="hybridMultilevel"/>
    <w:tmpl w:val="D7D83CDE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58C67054"/>
    <w:multiLevelType w:val="hybridMultilevel"/>
    <w:tmpl w:val="47A86844"/>
    <w:lvl w:ilvl="0" w:tplc="98406442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95D01BF"/>
    <w:multiLevelType w:val="hybridMultilevel"/>
    <w:tmpl w:val="079C2914"/>
    <w:lvl w:ilvl="0" w:tplc="F5901D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4D13AA8"/>
    <w:multiLevelType w:val="hybridMultilevel"/>
    <w:tmpl w:val="0AE8E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5726870"/>
    <w:multiLevelType w:val="hybridMultilevel"/>
    <w:tmpl w:val="5CF0F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AF4309C"/>
    <w:multiLevelType w:val="hybridMultilevel"/>
    <w:tmpl w:val="F91AF0FA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3"/>
  </w:num>
  <w:num w:numId="29">
    <w:abstractNumId w:val="11"/>
  </w:num>
  <w:num w:numId="30">
    <w:abstractNumId w:val="15"/>
  </w:num>
  <w:num w:numId="31">
    <w:abstractNumId w:val="9"/>
  </w:num>
  <w:num w:numId="32">
    <w:abstractNumId w:val="12"/>
  </w:num>
  <w:num w:numId="33">
    <w:abstractNumId w:val="6"/>
  </w:num>
  <w:num w:numId="34">
    <w:abstractNumId w:val="5"/>
  </w:num>
  <w:num w:numId="35">
    <w:abstractNumId w:val="2"/>
  </w:num>
  <w:num w:numId="36">
    <w:abstractNumId w:val="3"/>
  </w:num>
  <w:num w:numId="37">
    <w:abstractNumId w:val="0"/>
  </w:num>
  <w:num w:numId="38">
    <w:abstractNumId w:val="1"/>
  </w:num>
  <w:num w:numId="39">
    <w:abstractNumId w:val="8"/>
  </w:num>
  <w:num w:numId="40">
    <w:abstractNumId w:val="8"/>
    <w:lvlOverride w:ilvl="0">
      <w:startOverride w:val="1"/>
    </w:lvlOverride>
    <w:lvlOverride w:ilvl="1">
      <w:startOverride w:val="2"/>
    </w:lvlOverride>
  </w:num>
  <w:num w:numId="41">
    <w:abstractNumId w:val="1"/>
  </w:num>
  <w:num w:numId="42">
    <w:abstractNumId w:val="14"/>
  </w:num>
  <w:num w:numId="43">
    <w:abstractNumId w:val="1"/>
  </w:num>
  <w:num w:numId="44">
    <w:abstractNumId w:val="1"/>
  </w:num>
  <w:num w:numId="45">
    <w:abstractNumId w:val="1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578764ea-9a45-4fc3-bc74-325128898839"/>
  </w:docVars>
  <w:rsids>
    <w:rsidRoot w:val="005309CC"/>
    <w:rsid w:val="00002ED0"/>
    <w:rsid w:val="00035CF6"/>
    <w:rsid w:val="0004284E"/>
    <w:rsid w:val="00047BA4"/>
    <w:rsid w:val="0005089B"/>
    <w:rsid w:val="00052C3B"/>
    <w:rsid w:val="00053B5E"/>
    <w:rsid w:val="00056A4F"/>
    <w:rsid w:val="00072F42"/>
    <w:rsid w:val="00076E31"/>
    <w:rsid w:val="000921C5"/>
    <w:rsid w:val="000A645C"/>
    <w:rsid w:val="000A7928"/>
    <w:rsid w:val="000C382E"/>
    <w:rsid w:val="000D6D7F"/>
    <w:rsid w:val="001109BF"/>
    <w:rsid w:val="00115E89"/>
    <w:rsid w:val="001202C9"/>
    <w:rsid w:val="00130D27"/>
    <w:rsid w:val="001425D2"/>
    <w:rsid w:val="00153491"/>
    <w:rsid w:val="00156B7D"/>
    <w:rsid w:val="00164659"/>
    <w:rsid w:val="00172272"/>
    <w:rsid w:val="00174836"/>
    <w:rsid w:val="00176776"/>
    <w:rsid w:val="00195E8E"/>
    <w:rsid w:val="001D2E81"/>
    <w:rsid w:val="0021263E"/>
    <w:rsid w:val="0023338C"/>
    <w:rsid w:val="00244717"/>
    <w:rsid w:val="00247CB2"/>
    <w:rsid w:val="002558C2"/>
    <w:rsid w:val="002627F5"/>
    <w:rsid w:val="00263846"/>
    <w:rsid w:val="0027189D"/>
    <w:rsid w:val="002730D1"/>
    <w:rsid w:val="00280A61"/>
    <w:rsid w:val="00286706"/>
    <w:rsid w:val="00292E4A"/>
    <w:rsid w:val="002A37CD"/>
    <w:rsid w:val="002B3038"/>
    <w:rsid w:val="002C4C7C"/>
    <w:rsid w:val="002C6653"/>
    <w:rsid w:val="002E2DCA"/>
    <w:rsid w:val="002E427F"/>
    <w:rsid w:val="002E7D9F"/>
    <w:rsid w:val="00303051"/>
    <w:rsid w:val="003061E3"/>
    <w:rsid w:val="00307AB0"/>
    <w:rsid w:val="0031037A"/>
    <w:rsid w:val="00311D3D"/>
    <w:rsid w:val="00312E8E"/>
    <w:rsid w:val="003207C5"/>
    <w:rsid w:val="00325078"/>
    <w:rsid w:val="0033232F"/>
    <w:rsid w:val="003544AE"/>
    <w:rsid w:val="0035596C"/>
    <w:rsid w:val="003578DF"/>
    <w:rsid w:val="003616B0"/>
    <w:rsid w:val="00383402"/>
    <w:rsid w:val="003856D5"/>
    <w:rsid w:val="003926C4"/>
    <w:rsid w:val="003944AD"/>
    <w:rsid w:val="00394F2C"/>
    <w:rsid w:val="003A2F7A"/>
    <w:rsid w:val="003D0345"/>
    <w:rsid w:val="003F5DCB"/>
    <w:rsid w:val="003F6202"/>
    <w:rsid w:val="00407092"/>
    <w:rsid w:val="00410525"/>
    <w:rsid w:val="00411DF2"/>
    <w:rsid w:val="004326D8"/>
    <w:rsid w:val="004416B4"/>
    <w:rsid w:val="00443BD7"/>
    <w:rsid w:val="00444100"/>
    <w:rsid w:val="00454200"/>
    <w:rsid w:val="00457BFB"/>
    <w:rsid w:val="004835F2"/>
    <w:rsid w:val="00484D58"/>
    <w:rsid w:val="00484D65"/>
    <w:rsid w:val="00493F44"/>
    <w:rsid w:val="004A0EE8"/>
    <w:rsid w:val="004B1804"/>
    <w:rsid w:val="004B68C8"/>
    <w:rsid w:val="004C0151"/>
    <w:rsid w:val="004C057E"/>
    <w:rsid w:val="004C0D1E"/>
    <w:rsid w:val="004C5476"/>
    <w:rsid w:val="004D22B8"/>
    <w:rsid w:val="004D2E24"/>
    <w:rsid w:val="004D6B63"/>
    <w:rsid w:val="004E2A7C"/>
    <w:rsid w:val="004E56F0"/>
    <w:rsid w:val="004F3448"/>
    <w:rsid w:val="004F5E3E"/>
    <w:rsid w:val="00502B3F"/>
    <w:rsid w:val="00511B49"/>
    <w:rsid w:val="00516B79"/>
    <w:rsid w:val="005309CC"/>
    <w:rsid w:val="00536F0B"/>
    <w:rsid w:val="00543DAB"/>
    <w:rsid w:val="005468D2"/>
    <w:rsid w:val="00553849"/>
    <w:rsid w:val="00553CB1"/>
    <w:rsid w:val="005574AB"/>
    <w:rsid w:val="00563143"/>
    <w:rsid w:val="005809EA"/>
    <w:rsid w:val="00580B0D"/>
    <w:rsid w:val="005A073B"/>
    <w:rsid w:val="005A4653"/>
    <w:rsid w:val="005C430C"/>
    <w:rsid w:val="00603D18"/>
    <w:rsid w:val="00614C69"/>
    <w:rsid w:val="00645C0D"/>
    <w:rsid w:val="006575B9"/>
    <w:rsid w:val="00662828"/>
    <w:rsid w:val="00667178"/>
    <w:rsid w:val="0067489D"/>
    <w:rsid w:val="00677A49"/>
    <w:rsid w:val="006806A0"/>
    <w:rsid w:val="00682943"/>
    <w:rsid w:val="006922D2"/>
    <w:rsid w:val="006A46C2"/>
    <w:rsid w:val="006B5257"/>
    <w:rsid w:val="006B6C59"/>
    <w:rsid w:val="006C117C"/>
    <w:rsid w:val="006D78B6"/>
    <w:rsid w:val="006F13F5"/>
    <w:rsid w:val="006F281D"/>
    <w:rsid w:val="006F4F11"/>
    <w:rsid w:val="007011BC"/>
    <w:rsid w:val="007149F4"/>
    <w:rsid w:val="00732483"/>
    <w:rsid w:val="00754A8A"/>
    <w:rsid w:val="007601E9"/>
    <w:rsid w:val="007637EA"/>
    <w:rsid w:val="0079458C"/>
    <w:rsid w:val="007A2BE1"/>
    <w:rsid w:val="007B5941"/>
    <w:rsid w:val="007B597D"/>
    <w:rsid w:val="007E0709"/>
    <w:rsid w:val="007F0C35"/>
    <w:rsid w:val="007F6DBC"/>
    <w:rsid w:val="00800163"/>
    <w:rsid w:val="008021B2"/>
    <w:rsid w:val="008110F2"/>
    <w:rsid w:val="008137B6"/>
    <w:rsid w:val="008152F3"/>
    <w:rsid w:val="008220E3"/>
    <w:rsid w:val="00823F45"/>
    <w:rsid w:val="0082418E"/>
    <w:rsid w:val="00825932"/>
    <w:rsid w:val="0082655B"/>
    <w:rsid w:val="008353E8"/>
    <w:rsid w:val="0083566F"/>
    <w:rsid w:val="00861B74"/>
    <w:rsid w:val="00886BF7"/>
    <w:rsid w:val="008B6D63"/>
    <w:rsid w:val="008D60F2"/>
    <w:rsid w:val="008D72F5"/>
    <w:rsid w:val="00902B90"/>
    <w:rsid w:val="00903AC6"/>
    <w:rsid w:val="00910D26"/>
    <w:rsid w:val="00913591"/>
    <w:rsid w:val="0091581B"/>
    <w:rsid w:val="009235C4"/>
    <w:rsid w:val="00925401"/>
    <w:rsid w:val="00926B12"/>
    <w:rsid w:val="0093522F"/>
    <w:rsid w:val="00937B5E"/>
    <w:rsid w:val="009836C0"/>
    <w:rsid w:val="009A010B"/>
    <w:rsid w:val="009A188F"/>
    <w:rsid w:val="009B60DF"/>
    <w:rsid w:val="009C49B2"/>
    <w:rsid w:val="009D73DD"/>
    <w:rsid w:val="009E059D"/>
    <w:rsid w:val="009E5B30"/>
    <w:rsid w:val="009F1163"/>
    <w:rsid w:val="009F2D1F"/>
    <w:rsid w:val="00A36B81"/>
    <w:rsid w:val="00A36F75"/>
    <w:rsid w:val="00A43092"/>
    <w:rsid w:val="00A8426B"/>
    <w:rsid w:val="00AA2830"/>
    <w:rsid w:val="00AC0AC4"/>
    <w:rsid w:val="00AC38BD"/>
    <w:rsid w:val="00AC486D"/>
    <w:rsid w:val="00AF1DC3"/>
    <w:rsid w:val="00AF5927"/>
    <w:rsid w:val="00B311A8"/>
    <w:rsid w:val="00B35620"/>
    <w:rsid w:val="00B371AE"/>
    <w:rsid w:val="00B455B9"/>
    <w:rsid w:val="00B84069"/>
    <w:rsid w:val="00B86CBD"/>
    <w:rsid w:val="00B93CA6"/>
    <w:rsid w:val="00BB1FEC"/>
    <w:rsid w:val="00BE77D7"/>
    <w:rsid w:val="00BF563E"/>
    <w:rsid w:val="00C0146A"/>
    <w:rsid w:val="00C07124"/>
    <w:rsid w:val="00C279EE"/>
    <w:rsid w:val="00C31243"/>
    <w:rsid w:val="00C569DE"/>
    <w:rsid w:val="00C610AF"/>
    <w:rsid w:val="00C64E1F"/>
    <w:rsid w:val="00C77452"/>
    <w:rsid w:val="00C84C0F"/>
    <w:rsid w:val="00C86AAA"/>
    <w:rsid w:val="00CA4EBB"/>
    <w:rsid w:val="00CC18C5"/>
    <w:rsid w:val="00CD3A7B"/>
    <w:rsid w:val="00CD643B"/>
    <w:rsid w:val="00CE48FC"/>
    <w:rsid w:val="00CF0B71"/>
    <w:rsid w:val="00D139A7"/>
    <w:rsid w:val="00D15779"/>
    <w:rsid w:val="00D21648"/>
    <w:rsid w:val="00D25C41"/>
    <w:rsid w:val="00D46228"/>
    <w:rsid w:val="00D546E8"/>
    <w:rsid w:val="00D5577C"/>
    <w:rsid w:val="00D61EB0"/>
    <w:rsid w:val="00D64EDB"/>
    <w:rsid w:val="00D80F37"/>
    <w:rsid w:val="00D854E0"/>
    <w:rsid w:val="00D87B6F"/>
    <w:rsid w:val="00D906A1"/>
    <w:rsid w:val="00DB3B09"/>
    <w:rsid w:val="00DC1B30"/>
    <w:rsid w:val="00DD5E83"/>
    <w:rsid w:val="00DD68FC"/>
    <w:rsid w:val="00DE6D7C"/>
    <w:rsid w:val="00DF46C5"/>
    <w:rsid w:val="00E01DFF"/>
    <w:rsid w:val="00E122FD"/>
    <w:rsid w:val="00E13825"/>
    <w:rsid w:val="00E210B4"/>
    <w:rsid w:val="00E22EF0"/>
    <w:rsid w:val="00E35677"/>
    <w:rsid w:val="00E5606D"/>
    <w:rsid w:val="00E83B9C"/>
    <w:rsid w:val="00E94FAF"/>
    <w:rsid w:val="00E97E7A"/>
    <w:rsid w:val="00EB10BA"/>
    <w:rsid w:val="00EB43FF"/>
    <w:rsid w:val="00EF68D1"/>
    <w:rsid w:val="00F01866"/>
    <w:rsid w:val="00F04A89"/>
    <w:rsid w:val="00F2032D"/>
    <w:rsid w:val="00F32864"/>
    <w:rsid w:val="00F434B5"/>
    <w:rsid w:val="00F463E1"/>
    <w:rsid w:val="00F55C60"/>
    <w:rsid w:val="00F57754"/>
    <w:rsid w:val="00F63B32"/>
    <w:rsid w:val="00F71B21"/>
    <w:rsid w:val="00F87892"/>
    <w:rsid w:val="00F9663B"/>
    <w:rsid w:val="00FC70E4"/>
    <w:rsid w:val="00FD059B"/>
    <w:rsid w:val="00FD457E"/>
    <w:rsid w:val="00FD5641"/>
    <w:rsid w:val="00FD59BE"/>
    <w:rsid w:val="00FF4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Co8W5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BB981997E7B1B3675889FCF884F4213696FE36DF26C20D9DED5CE1C117ECE35180A920DD2BC357P6rF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FED1DDB3FA60099640AF381D1731D82AFD7F8B25CD60A776CB3207FABFD34573AF4D1E4122E32AEo8W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ED1DDB3FA60099640AF381D1731D82AFD7F8B25CD60A776CB3207FABFD34573AF4D1E4122E32ACo8W9N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5ebde031-a195-45e7-8ef5-2a0d4b97be88.dot</Template>
  <TotalTime>7</TotalTime>
  <Pages>4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2</cp:revision>
  <cp:lastPrinted>2019-03-01T06:17:00Z</cp:lastPrinted>
  <dcterms:created xsi:type="dcterms:W3CDTF">2022-03-25T14:18:00Z</dcterms:created>
  <dcterms:modified xsi:type="dcterms:W3CDTF">2022-03-25T14:18:00Z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578764ea-9a45-4fc3-bc74-325128898839</vt:lpwstr>
  </property>
</Properties>
</file>