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6B" w:rsidRDefault="0033016B" w:rsidP="0033016B">
      <w:pPr>
        <w:jc w:val="center"/>
        <w:rPr>
          <w:b/>
          <w:sz w:val="28"/>
          <w:szCs w:val="28"/>
        </w:rPr>
      </w:pPr>
    </w:p>
    <w:p w:rsidR="0033016B" w:rsidRDefault="0033016B" w:rsidP="0033016B">
      <w:pPr>
        <w:jc w:val="center"/>
        <w:rPr>
          <w:b/>
          <w:sz w:val="28"/>
          <w:szCs w:val="28"/>
        </w:rPr>
      </w:pPr>
    </w:p>
    <w:p w:rsidR="0033016B" w:rsidRPr="002C7ACF" w:rsidRDefault="0033016B" w:rsidP="0033016B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ПРАВИТЕЛЬСТВО САНКТ-ПЕТЕРБУРГА</w:t>
      </w:r>
    </w:p>
    <w:p w:rsidR="0033016B" w:rsidRPr="002C7ACF" w:rsidRDefault="0033016B" w:rsidP="0033016B">
      <w:pPr>
        <w:rPr>
          <w:b/>
          <w:sz w:val="28"/>
          <w:szCs w:val="28"/>
        </w:rPr>
      </w:pPr>
    </w:p>
    <w:p w:rsidR="0033016B" w:rsidRPr="002C7ACF" w:rsidRDefault="0033016B" w:rsidP="0033016B">
      <w:pPr>
        <w:jc w:val="center"/>
        <w:rPr>
          <w:b/>
          <w:sz w:val="28"/>
          <w:szCs w:val="28"/>
        </w:rPr>
      </w:pPr>
      <w:r w:rsidRPr="002C7ACF">
        <w:rPr>
          <w:b/>
          <w:sz w:val="28"/>
          <w:szCs w:val="28"/>
        </w:rPr>
        <w:t>ПОСТАНОВЛЕНИЕ</w:t>
      </w:r>
    </w:p>
    <w:p w:rsidR="0033016B" w:rsidRPr="002C7ACF" w:rsidRDefault="0033016B" w:rsidP="0033016B">
      <w:pPr>
        <w:ind w:firstLine="840"/>
        <w:jc w:val="center"/>
        <w:rPr>
          <w:b/>
          <w:sz w:val="28"/>
          <w:szCs w:val="28"/>
        </w:rPr>
      </w:pPr>
    </w:p>
    <w:p w:rsidR="0033016B" w:rsidRPr="002C7ACF" w:rsidRDefault="0033016B" w:rsidP="0033016B">
      <w:pPr>
        <w:ind w:firstLine="284"/>
        <w:jc w:val="both"/>
        <w:rPr>
          <w:sz w:val="28"/>
          <w:szCs w:val="28"/>
        </w:rPr>
      </w:pPr>
      <w:r w:rsidRPr="002C7ACF">
        <w:rPr>
          <w:sz w:val="28"/>
          <w:szCs w:val="28"/>
        </w:rPr>
        <w:t>______</w:t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</w:r>
      <w:r w:rsidRPr="002C7ACF">
        <w:rPr>
          <w:sz w:val="28"/>
          <w:szCs w:val="28"/>
        </w:rPr>
        <w:tab/>
        <w:t>№ _____</w:t>
      </w:r>
    </w:p>
    <w:p w:rsidR="0033016B" w:rsidRDefault="0033016B" w:rsidP="0033016B">
      <w:pPr>
        <w:ind w:right="4818"/>
        <w:jc w:val="both"/>
      </w:pPr>
    </w:p>
    <w:p w:rsidR="00702EB3" w:rsidRDefault="00702EB3"/>
    <w:p w:rsidR="00286166" w:rsidRPr="00B75260" w:rsidRDefault="00286166">
      <w:pPr>
        <w:rPr>
          <w:b/>
        </w:rPr>
      </w:pPr>
      <w:r w:rsidRPr="00B75260">
        <w:rPr>
          <w:b/>
        </w:rPr>
        <w:t>О выделении средств</w:t>
      </w:r>
    </w:p>
    <w:p w:rsidR="00286166" w:rsidRPr="00B75260" w:rsidRDefault="00286166"/>
    <w:p w:rsidR="00286166" w:rsidRPr="00B75260" w:rsidRDefault="00286166"/>
    <w:p w:rsidR="00286166" w:rsidRPr="00B75260" w:rsidRDefault="00286166" w:rsidP="00286166">
      <w:pPr>
        <w:ind w:firstLine="540"/>
        <w:jc w:val="both"/>
      </w:pPr>
      <w:r w:rsidRPr="00B75260">
        <w:t xml:space="preserve">В соответствии с Бюджетным </w:t>
      </w:r>
      <w:hyperlink r:id="rId6" w:history="1">
        <w:r w:rsidRPr="00B75260">
          <w:rPr>
            <w:rStyle w:val="a3"/>
            <w:color w:val="auto"/>
            <w:u w:val="none"/>
          </w:rPr>
          <w:t>кодексом</w:t>
        </w:r>
      </w:hyperlink>
      <w:r w:rsidRPr="00B75260">
        <w:t xml:space="preserve"> Российской Федерации, </w:t>
      </w:r>
      <w:hyperlink r:id="rId7" w:history="1">
        <w:r w:rsidRPr="00B75260">
          <w:rPr>
            <w:rStyle w:val="a3"/>
            <w:color w:val="auto"/>
            <w:u w:val="none"/>
          </w:rPr>
          <w:t>Законом</w:t>
        </w:r>
      </w:hyperlink>
      <w:r w:rsidRPr="00B75260">
        <w:t xml:space="preserve"> </w:t>
      </w:r>
      <w:r w:rsidRPr="00B75260">
        <w:br/>
        <w:t xml:space="preserve">Санкт-Петербурга от </w:t>
      </w:r>
      <w:r w:rsidR="00B75260" w:rsidRPr="00B75260">
        <w:t xml:space="preserve">24.11.2021 </w:t>
      </w:r>
      <w:r w:rsidRPr="00B75260">
        <w:t>№ 5</w:t>
      </w:r>
      <w:r w:rsidR="00E7080C" w:rsidRPr="00B75260">
        <w:t>58</w:t>
      </w:r>
      <w:r w:rsidRPr="00B75260">
        <w:t>-11</w:t>
      </w:r>
      <w:r w:rsidR="00E7080C" w:rsidRPr="00B75260">
        <w:t>9</w:t>
      </w:r>
      <w:r w:rsidRPr="00B75260">
        <w:t xml:space="preserve"> «О бюджете Санкт-Петербурга на 202</w:t>
      </w:r>
      <w:r w:rsidR="00E7080C" w:rsidRPr="00B75260">
        <w:t>2</w:t>
      </w:r>
      <w:r w:rsidR="00B75260">
        <w:t xml:space="preserve"> год</w:t>
      </w:r>
      <w:r w:rsidR="00B75260">
        <w:br/>
      </w:r>
      <w:r w:rsidRPr="00B75260">
        <w:t>и на плановый период 202</w:t>
      </w:r>
      <w:r w:rsidR="00E7080C" w:rsidRPr="00B75260">
        <w:t>3</w:t>
      </w:r>
      <w:r w:rsidRPr="00B75260">
        <w:t xml:space="preserve"> и 202</w:t>
      </w:r>
      <w:r w:rsidR="00E7080C" w:rsidRPr="00B75260">
        <w:t>4</w:t>
      </w:r>
      <w:r w:rsidRPr="00B75260">
        <w:t xml:space="preserve"> годов» и </w:t>
      </w:r>
      <w:hyperlink r:id="rId8" w:history="1">
        <w:r w:rsidRPr="00B75260">
          <w:rPr>
            <w:rStyle w:val="a3"/>
            <w:color w:val="auto"/>
            <w:u w:val="none"/>
          </w:rPr>
          <w:t>постановлением</w:t>
        </w:r>
      </w:hyperlink>
      <w:r w:rsidR="00B75260">
        <w:t xml:space="preserve"> Правительства</w:t>
      </w:r>
      <w:r w:rsidR="00B75260">
        <w:br/>
      </w:r>
      <w:r w:rsidRPr="00B75260">
        <w:t xml:space="preserve">Санкт-Петербурга от 19.01.2004 № 54 «О резервном фонде </w:t>
      </w:r>
      <w:r w:rsidR="00B75260">
        <w:t>Правительства</w:t>
      </w:r>
      <w:r w:rsidR="00B75260">
        <w:br/>
      </w:r>
      <w:r w:rsidR="002C0A39" w:rsidRPr="00B75260">
        <w:t>Санкт-Петербурга»</w:t>
      </w:r>
      <w:r w:rsidRPr="00B75260">
        <w:t xml:space="preserve"> Правительство Санкт-Петербурга</w:t>
      </w:r>
      <w:bookmarkStart w:id="0" w:name="_GoBack"/>
      <w:bookmarkEnd w:id="0"/>
    </w:p>
    <w:p w:rsidR="000D382C" w:rsidRPr="00B75260" w:rsidRDefault="000D382C" w:rsidP="00286166">
      <w:pPr>
        <w:ind w:firstLine="540"/>
        <w:jc w:val="both"/>
      </w:pPr>
    </w:p>
    <w:p w:rsidR="00286166" w:rsidRPr="00B75260" w:rsidRDefault="00286166" w:rsidP="00D817A8">
      <w:pPr>
        <w:spacing w:before="120"/>
        <w:ind w:firstLine="539"/>
        <w:jc w:val="both"/>
        <w:rPr>
          <w:b/>
        </w:rPr>
      </w:pPr>
      <w:r w:rsidRPr="00B75260">
        <w:rPr>
          <w:b/>
        </w:rPr>
        <w:t>П</w:t>
      </w:r>
      <w:r w:rsidR="00B75260" w:rsidRPr="00B75260">
        <w:rPr>
          <w:b/>
        </w:rPr>
        <w:t xml:space="preserve"> </w:t>
      </w:r>
      <w:r w:rsidRPr="00B75260">
        <w:rPr>
          <w:b/>
        </w:rPr>
        <w:t>О</w:t>
      </w:r>
      <w:r w:rsidR="00B75260" w:rsidRPr="00B75260">
        <w:rPr>
          <w:b/>
        </w:rPr>
        <w:t xml:space="preserve"> </w:t>
      </w:r>
      <w:r w:rsidRPr="00B75260">
        <w:rPr>
          <w:b/>
        </w:rPr>
        <w:t>С</w:t>
      </w:r>
      <w:r w:rsidR="00B75260" w:rsidRPr="00B75260">
        <w:rPr>
          <w:b/>
        </w:rPr>
        <w:t xml:space="preserve"> </w:t>
      </w:r>
      <w:r w:rsidRPr="00B75260">
        <w:rPr>
          <w:b/>
        </w:rPr>
        <w:t>Т</w:t>
      </w:r>
      <w:r w:rsidR="00B75260" w:rsidRPr="00B75260">
        <w:rPr>
          <w:b/>
        </w:rPr>
        <w:t xml:space="preserve"> </w:t>
      </w:r>
      <w:r w:rsidRPr="00B75260">
        <w:rPr>
          <w:b/>
        </w:rPr>
        <w:t>А</w:t>
      </w:r>
      <w:r w:rsidR="00B75260" w:rsidRPr="00B75260">
        <w:rPr>
          <w:b/>
        </w:rPr>
        <w:t xml:space="preserve"> </w:t>
      </w:r>
      <w:r w:rsidRPr="00B75260">
        <w:rPr>
          <w:b/>
        </w:rPr>
        <w:t>Н</w:t>
      </w:r>
      <w:r w:rsidR="00B75260" w:rsidRPr="00B75260">
        <w:rPr>
          <w:b/>
        </w:rPr>
        <w:t xml:space="preserve"> </w:t>
      </w:r>
      <w:r w:rsidRPr="00B75260">
        <w:rPr>
          <w:b/>
        </w:rPr>
        <w:t>О</w:t>
      </w:r>
      <w:r w:rsidR="00B75260" w:rsidRPr="00B75260">
        <w:rPr>
          <w:b/>
        </w:rPr>
        <w:t xml:space="preserve"> </w:t>
      </w:r>
      <w:r w:rsidRPr="00B75260">
        <w:rPr>
          <w:b/>
        </w:rPr>
        <w:t>В</w:t>
      </w:r>
      <w:r w:rsidR="00B75260" w:rsidRPr="00B75260">
        <w:rPr>
          <w:b/>
        </w:rPr>
        <w:t xml:space="preserve"> </w:t>
      </w:r>
      <w:r w:rsidRPr="00B75260">
        <w:rPr>
          <w:b/>
        </w:rPr>
        <w:t>Л</w:t>
      </w:r>
      <w:r w:rsidR="00B75260" w:rsidRPr="00B75260">
        <w:rPr>
          <w:b/>
        </w:rPr>
        <w:t xml:space="preserve"> </w:t>
      </w:r>
      <w:r w:rsidRPr="00B75260">
        <w:rPr>
          <w:b/>
        </w:rPr>
        <w:t>Я</w:t>
      </w:r>
      <w:r w:rsidR="00B75260" w:rsidRPr="00B75260">
        <w:rPr>
          <w:b/>
        </w:rPr>
        <w:t xml:space="preserve"> </w:t>
      </w:r>
      <w:r w:rsidRPr="00B75260">
        <w:rPr>
          <w:b/>
        </w:rPr>
        <w:t>Е</w:t>
      </w:r>
      <w:r w:rsidR="00B75260" w:rsidRPr="00B75260">
        <w:rPr>
          <w:b/>
        </w:rPr>
        <w:t xml:space="preserve"> </w:t>
      </w:r>
      <w:r w:rsidRPr="00B75260">
        <w:rPr>
          <w:b/>
        </w:rPr>
        <w:t>Т:</w:t>
      </w:r>
    </w:p>
    <w:p w:rsidR="00286166" w:rsidRPr="00B75260" w:rsidRDefault="00286166" w:rsidP="00286166">
      <w:pPr>
        <w:ind w:firstLine="540"/>
        <w:jc w:val="both"/>
      </w:pPr>
    </w:p>
    <w:p w:rsidR="00286166" w:rsidRPr="00B75260" w:rsidRDefault="00286166" w:rsidP="00B75260">
      <w:pPr>
        <w:ind w:firstLine="539"/>
        <w:jc w:val="both"/>
      </w:pPr>
      <w:r w:rsidRPr="00B75260">
        <w:t>1. Комитету финансов Санкт-Петербурга выделить Комитету по труду</w:t>
      </w:r>
      <w:r w:rsidR="00B75260">
        <w:t xml:space="preserve"> </w:t>
      </w:r>
      <w:r w:rsidRPr="00B75260">
        <w:t xml:space="preserve">и занятости населения Санкт-Петербурга </w:t>
      </w:r>
      <w:r w:rsidR="00CC6543" w:rsidRPr="00B75260">
        <w:t>33940,4</w:t>
      </w:r>
      <w:r w:rsidRPr="00B75260">
        <w:t xml:space="preserve"> тыс. руб. на предоставление субсидий предприятиям </w:t>
      </w:r>
      <w:r w:rsidR="002C0A39" w:rsidRPr="00B75260">
        <w:t>общественного питания, оказывающи</w:t>
      </w:r>
      <w:r w:rsidR="00DB3711" w:rsidRPr="00B75260">
        <w:t>м</w:t>
      </w:r>
      <w:r w:rsidR="002C0A39" w:rsidRPr="00B75260">
        <w:t xml:space="preserve">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 (далее </w:t>
      </w:r>
      <w:r w:rsidR="00DB3711" w:rsidRPr="00B75260">
        <w:t>–</w:t>
      </w:r>
      <w:r w:rsidR="002C0A39" w:rsidRPr="00B75260">
        <w:t xml:space="preserve"> </w:t>
      </w:r>
      <w:proofErr w:type="spellStart"/>
      <w:r w:rsidR="002C0A39" w:rsidRPr="00B75260">
        <w:t>фуд</w:t>
      </w:r>
      <w:proofErr w:type="spellEnd"/>
      <w:r w:rsidR="002C0A39" w:rsidRPr="00B75260">
        <w:t>-корты</w:t>
      </w:r>
      <w:r w:rsidR="00CE461D" w:rsidRPr="00B75260">
        <w:br/>
      </w:r>
      <w:r w:rsidR="002C0A39" w:rsidRPr="00B75260">
        <w:t xml:space="preserve">и </w:t>
      </w:r>
      <w:proofErr w:type="spellStart"/>
      <w:r w:rsidR="002C0A39" w:rsidRPr="00B75260">
        <w:t>фуд-плейсы</w:t>
      </w:r>
      <w:proofErr w:type="spellEnd"/>
      <w:r w:rsidR="002C0A39" w:rsidRPr="00B75260">
        <w:t xml:space="preserve">), за исключением </w:t>
      </w:r>
      <w:proofErr w:type="spellStart"/>
      <w:r w:rsidR="002C0A39" w:rsidRPr="00B75260">
        <w:t>фуд</w:t>
      </w:r>
      <w:proofErr w:type="spellEnd"/>
      <w:r w:rsidR="002C0A39" w:rsidRPr="00B75260">
        <w:t xml:space="preserve">-кортов и </w:t>
      </w:r>
      <w:proofErr w:type="spellStart"/>
      <w:r w:rsidR="002C0A39" w:rsidRPr="00B75260">
        <w:t>фуд-плей</w:t>
      </w:r>
      <w:r w:rsidR="00B75260">
        <w:t>сов</w:t>
      </w:r>
      <w:proofErr w:type="spellEnd"/>
      <w:r w:rsidR="00B75260">
        <w:t xml:space="preserve">, расположенных </w:t>
      </w:r>
      <w:r w:rsidR="00761D01" w:rsidRPr="00B75260">
        <w:t>на территориях</w:t>
      </w:r>
      <w:r w:rsidR="002C0A39" w:rsidRPr="00B75260">
        <w:t xml:space="preserve"> вокзалов, аэропорта, автозаправочных станций, </w:t>
      </w:r>
      <w:r w:rsidRPr="00B75260">
        <w:t xml:space="preserve">пострадавшим от ограничений, введенных в связи с распространением новой </w:t>
      </w:r>
      <w:proofErr w:type="spellStart"/>
      <w:r w:rsidRPr="00B75260">
        <w:t>коронавирусной</w:t>
      </w:r>
      <w:proofErr w:type="spellEnd"/>
      <w:r w:rsidRPr="00B75260">
        <w:t xml:space="preserve"> инфекции (COVID-19), на выплату заработной платы работникам</w:t>
      </w:r>
      <w:r w:rsidR="00B75260">
        <w:t xml:space="preserve"> </w:t>
      </w:r>
      <w:r w:rsidRPr="00B75260">
        <w:t>и отчислений на заработную плату работников</w:t>
      </w:r>
      <w:r w:rsidR="00B75260">
        <w:br/>
      </w:r>
      <w:r w:rsidRPr="00B75260">
        <w:t xml:space="preserve">за счет средств, предусмотренных </w:t>
      </w:r>
      <w:hyperlink r:id="rId9" w:history="1">
        <w:r w:rsidRPr="00B75260">
          <w:rPr>
            <w:rStyle w:val="a3"/>
            <w:color w:val="auto"/>
            <w:u w:val="none"/>
          </w:rPr>
          <w:t>статьей расходов</w:t>
        </w:r>
      </w:hyperlink>
      <w:r w:rsidR="00B75260">
        <w:t xml:space="preserve"> «Резервный фонд Правительства</w:t>
      </w:r>
      <w:r w:rsidR="00B75260">
        <w:br/>
      </w:r>
      <w:r w:rsidRPr="00B75260">
        <w:t>Санкт-Петербурга» (код целевой статьи 9900000200) в приложении 2</w:t>
      </w:r>
      <w:r w:rsidR="00B75260">
        <w:t xml:space="preserve"> к Закону</w:t>
      </w:r>
      <w:r w:rsidR="00B75260">
        <w:br/>
      </w:r>
      <w:r w:rsidRPr="00B75260">
        <w:t xml:space="preserve">Санкт-Петербурга от </w:t>
      </w:r>
      <w:r w:rsidR="00B75260" w:rsidRPr="00B75260">
        <w:t xml:space="preserve">24.11.2021 </w:t>
      </w:r>
      <w:r w:rsidR="004931E1" w:rsidRPr="00B75260">
        <w:t>№ 558-</w:t>
      </w:r>
      <w:r w:rsidR="00B75260">
        <w:t>119 «О бюджете Санкт-Петербурга на 2022 год</w:t>
      </w:r>
      <w:r w:rsidR="00B75260">
        <w:br/>
      </w:r>
      <w:r w:rsidR="004931E1" w:rsidRPr="00B75260">
        <w:t>и на плановый период 2023 и 2024 годов»</w:t>
      </w:r>
      <w:r w:rsidRPr="00B75260">
        <w:t>.</w:t>
      </w:r>
    </w:p>
    <w:p w:rsidR="00286166" w:rsidRPr="00B75260" w:rsidRDefault="00286166" w:rsidP="00B75260">
      <w:pPr>
        <w:ind w:firstLine="539"/>
        <w:jc w:val="both"/>
      </w:pPr>
      <w:r w:rsidRPr="00B75260">
        <w:t xml:space="preserve">2. Утвердить </w:t>
      </w:r>
      <w:hyperlink w:anchor="P35" w:history="1">
        <w:r w:rsidRPr="00B75260">
          <w:t>Порядок</w:t>
        </w:r>
      </w:hyperlink>
      <w:r w:rsidRPr="00B75260">
        <w:t xml:space="preserve"> предоставления </w:t>
      </w:r>
      <w:r w:rsidR="00761D01" w:rsidRPr="00B75260">
        <w:t>в 202</w:t>
      </w:r>
      <w:r w:rsidR="001E7C17" w:rsidRPr="00B75260">
        <w:t>2</w:t>
      </w:r>
      <w:r w:rsidR="00761D01" w:rsidRPr="00B75260">
        <w:t xml:space="preserve"> году </w:t>
      </w:r>
      <w:r w:rsidRPr="00B75260">
        <w:t xml:space="preserve">субсидий предприятиям </w:t>
      </w:r>
      <w:r w:rsidR="002C0A39" w:rsidRPr="00B75260">
        <w:t>общественного питания, оказывающи</w:t>
      </w:r>
      <w:r w:rsidR="00DB3711" w:rsidRPr="00B75260">
        <w:t>м</w:t>
      </w:r>
      <w:r w:rsidR="002C0A39" w:rsidRPr="00B75260">
        <w:t xml:space="preserve"> услуги общественного питания</w:t>
      </w:r>
      <w:r w:rsidR="00761D01" w:rsidRPr="00B75260">
        <w:t xml:space="preserve"> </w:t>
      </w:r>
      <w:r w:rsidR="002C0A39" w:rsidRPr="00B75260">
        <w:t xml:space="preserve">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</w:t>
      </w:r>
      <w:r w:rsidR="002B7192" w:rsidRPr="00B75260">
        <w:t>предприятий общественного питания</w:t>
      </w:r>
      <w:r w:rsidR="00761D01" w:rsidRPr="00B75260">
        <w:t>, расположенных на территориях</w:t>
      </w:r>
      <w:r w:rsidR="002C0A39" w:rsidRPr="00B75260">
        <w:t xml:space="preserve"> вокзалов, аэропорта, автозаправочных станций,</w:t>
      </w:r>
      <w:r w:rsidR="002B7192" w:rsidRPr="00B75260">
        <w:t xml:space="preserve"> </w:t>
      </w:r>
      <w:r w:rsidRPr="00B75260">
        <w:t>пострадавшим от</w:t>
      </w:r>
      <w:r w:rsidR="00B75260">
        <w:t xml:space="preserve"> ограничений, введенных в связи</w:t>
      </w:r>
      <w:r w:rsidR="00B75260">
        <w:br/>
      </w:r>
      <w:r w:rsidRPr="00B75260">
        <w:t xml:space="preserve">с распространением новой </w:t>
      </w:r>
      <w:proofErr w:type="spellStart"/>
      <w:r w:rsidRPr="00B75260">
        <w:t>коронавирусной</w:t>
      </w:r>
      <w:proofErr w:type="spellEnd"/>
      <w:r w:rsidRPr="00B75260">
        <w:t xml:space="preserve"> инфекции (COVID-19), на выплату заработной платы работникам и отчислений на заработную плату работников</w:t>
      </w:r>
      <w:r w:rsidR="002C0A39" w:rsidRPr="00B75260">
        <w:t xml:space="preserve"> </w:t>
      </w:r>
      <w:r w:rsidRPr="00B75260">
        <w:t xml:space="preserve">(далее </w:t>
      </w:r>
      <w:r w:rsidR="00DB3711" w:rsidRPr="00B75260">
        <w:t>–</w:t>
      </w:r>
      <w:r w:rsidRPr="00B75260">
        <w:t xml:space="preserve"> Порядок) согласно приложению</w:t>
      </w:r>
      <w:r w:rsidR="00232E8E" w:rsidRPr="00B75260">
        <w:t>.</w:t>
      </w:r>
    </w:p>
    <w:p w:rsidR="00286166" w:rsidRPr="00B75260" w:rsidRDefault="00286166" w:rsidP="00B75260">
      <w:pPr>
        <w:ind w:firstLine="539"/>
        <w:jc w:val="both"/>
      </w:pPr>
      <w:r w:rsidRPr="00B75260">
        <w:t xml:space="preserve">3. Комитету по труду и занятости населения Санкт-Петербурга (далее </w:t>
      </w:r>
      <w:r w:rsidR="00DB3711" w:rsidRPr="00B75260">
        <w:t xml:space="preserve">– </w:t>
      </w:r>
      <w:proofErr w:type="gramStart"/>
      <w:r w:rsidR="00B75260">
        <w:t>Комитет)</w:t>
      </w:r>
      <w:r w:rsidR="00B75260">
        <w:br/>
      </w:r>
      <w:r w:rsidR="00B75260" w:rsidRPr="00B75260">
        <w:t>в</w:t>
      </w:r>
      <w:proofErr w:type="gramEnd"/>
      <w:r w:rsidR="00B75260" w:rsidRPr="00B75260">
        <w:t xml:space="preserve"> течение 14 рабочих дней </w:t>
      </w:r>
      <w:r w:rsidRPr="00B75260">
        <w:t>в целях реализации Порядка утвердить:</w:t>
      </w:r>
    </w:p>
    <w:p w:rsidR="00286166" w:rsidRPr="00B75260" w:rsidRDefault="00286166" w:rsidP="00B75260">
      <w:pPr>
        <w:autoSpaceDE w:val="0"/>
        <w:autoSpaceDN w:val="0"/>
        <w:adjustRightInd w:val="0"/>
        <w:ind w:firstLine="539"/>
        <w:jc w:val="both"/>
      </w:pPr>
      <w:proofErr w:type="gramStart"/>
      <w:r w:rsidRPr="00B75260">
        <w:t>форму</w:t>
      </w:r>
      <w:proofErr w:type="gramEnd"/>
      <w:r w:rsidRPr="00B75260">
        <w:t xml:space="preserve"> заявления </w:t>
      </w:r>
      <w:r w:rsidR="00882D75" w:rsidRPr="00B75260">
        <w:rPr>
          <w:rFonts w:eastAsiaTheme="minorHAnsi"/>
          <w:lang w:eastAsia="en-US"/>
        </w:rPr>
        <w:t>на участие в от</w:t>
      </w:r>
      <w:r w:rsidR="00761D01" w:rsidRPr="00B75260">
        <w:rPr>
          <w:rFonts w:eastAsiaTheme="minorHAnsi"/>
          <w:lang w:eastAsia="en-US"/>
        </w:rPr>
        <w:t>б</w:t>
      </w:r>
      <w:r w:rsidR="00B75260">
        <w:rPr>
          <w:rFonts w:eastAsiaTheme="minorHAnsi"/>
          <w:lang w:eastAsia="en-US"/>
        </w:rPr>
        <w:t>оре на предоставление субсидий в соответствии</w:t>
      </w:r>
      <w:r w:rsidR="00B75260">
        <w:rPr>
          <w:rFonts w:eastAsiaTheme="minorHAnsi"/>
          <w:lang w:eastAsia="en-US"/>
        </w:rPr>
        <w:br/>
      </w:r>
      <w:r w:rsidR="00761D01" w:rsidRPr="00B75260">
        <w:rPr>
          <w:rFonts w:eastAsiaTheme="minorHAnsi"/>
          <w:lang w:eastAsia="en-US"/>
        </w:rPr>
        <w:t xml:space="preserve">с Порядком </w:t>
      </w:r>
      <w:r w:rsidR="00882D75" w:rsidRPr="00B75260">
        <w:rPr>
          <w:rFonts w:eastAsiaTheme="minorHAnsi"/>
          <w:lang w:eastAsia="en-US"/>
        </w:rPr>
        <w:t xml:space="preserve">(далее </w:t>
      </w:r>
      <w:r w:rsidR="00CC6543" w:rsidRPr="00B75260">
        <w:t>–</w:t>
      </w:r>
      <w:r w:rsidR="00882D75" w:rsidRPr="00B75260">
        <w:rPr>
          <w:rFonts w:eastAsiaTheme="minorHAnsi"/>
          <w:lang w:eastAsia="en-US"/>
        </w:rPr>
        <w:t xml:space="preserve"> отбор), включающ</w:t>
      </w:r>
      <w:r w:rsidR="00761D01" w:rsidRPr="00B75260">
        <w:rPr>
          <w:rFonts w:eastAsiaTheme="minorHAnsi"/>
          <w:lang w:eastAsia="en-US"/>
        </w:rPr>
        <w:t>его</w:t>
      </w:r>
      <w:r w:rsidR="00B75260">
        <w:rPr>
          <w:rFonts w:eastAsiaTheme="minorHAnsi"/>
          <w:lang w:eastAsia="en-US"/>
        </w:rPr>
        <w:t xml:space="preserve"> согласие </w:t>
      </w:r>
      <w:r w:rsidR="00882D75" w:rsidRPr="00B75260">
        <w:rPr>
          <w:rFonts w:eastAsiaTheme="minorHAnsi"/>
          <w:lang w:eastAsia="en-US"/>
        </w:rPr>
        <w:t>на публикацию (размещение</w:t>
      </w:r>
      <w:r w:rsidR="00B75260">
        <w:rPr>
          <w:rFonts w:eastAsiaTheme="minorHAnsi"/>
          <w:lang w:eastAsia="en-US"/>
        </w:rPr>
        <w:t>)</w:t>
      </w:r>
      <w:r w:rsidR="00B75260">
        <w:rPr>
          <w:rFonts w:eastAsiaTheme="minorHAnsi"/>
          <w:lang w:eastAsia="en-US"/>
        </w:rPr>
        <w:br/>
        <w:t xml:space="preserve">на официальном сайте Комитета </w:t>
      </w:r>
      <w:r w:rsidR="00882D75" w:rsidRPr="00B75260">
        <w:rPr>
          <w:rFonts w:eastAsiaTheme="minorHAnsi"/>
          <w:lang w:eastAsia="en-US"/>
        </w:rPr>
        <w:t>в информационно-телекоммуникационной сети «Интернет»</w:t>
      </w:r>
      <w:r w:rsidR="00B75260">
        <w:rPr>
          <w:rFonts w:eastAsiaTheme="minorHAnsi"/>
          <w:lang w:eastAsia="en-US"/>
        </w:rPr>
        <w:t xml:space="preserve"> информации </w:t>
      </w:r>
      <w:r w:rsidR="00882D75" w:rsidRPr="00B75260">
        <w:rPr>
          <w:rFonts w:eastAsiaTheme="minorHAnsi"/>
          <w:lang w:eastAsia="en-US"/>
        </w:rPr>
        <w:t xml:space="preserve">об участнике отбора, </w:t>
      </w:r>
      <w:r w:rsidR="00CC6543" w:rsidRPr="00B75260">
        <w:rPr>
          <w:rFonts w:eastAsiaTheme="minorHAnsi"/>
          <w:lang w:eastAsia="en-US"/>
        </w:rPr>
        <w:t xml:space="preserve"> </w:t>
      </w:r>
      <w:r w:rsidR="00882D75" w:rsidRPr="00B75260">
        <w:rPr>
          <w:rFonts w:eastAsiaTheme="minorHAnsi"/>
          <w:lang w:eastAsia="en-US"/>
        </w:rPr>
        <w:t xml:space="preserve">о подаваемом участником отбора заявлении на участие в отборе </w:t>
      </w:r>
      <w:r w:rsidR="00761D01" w:rsidRPr="00B75260">
        <w:t xml:space="preserve">(далее – заявление) </w:t>
      </w:r>
      <w:r w:rsidR="00882D75" w:rsidRPr="00B75260">
        <w:rPr>
          <w:rFonts w:eastAsiaTheme="minorHAnsi"/>
          <w:lang w:eastAsia="en-US"/>
        </w:rPr>
        <w:t>и иной информации об участнике отбора,</w:t>
      </w:r>
      <w:r w:rsidR="00761D01" w:rsidRPr="00B75260">
        <w:rPr>
          <w:rFonts w:eastAsiaTheme="minorHAnsi"/>
          <w:lang w:eastAsia="en-US"/>
        </w:rPr>
        <w:t xml:space="preserve"> связанной с отбором</w:t>
      </w:r>
      <w:r w:rsidRPr="00B75260">
        <w:t>;</w:t>
      </w:r>
    </w:p>
    <w:p w:rsidR="00286166" w:rsidRPr="00B75260" w:rsidRDefault="00286166" w:rsidP="00286166">
      <w:pPr>
        <w:ind w:firstLine="540"/>
        <w:jc w:val="both"/>
      </w:pPr>
      <w:proofErr w:type="gramStart"/>
      <w:r w:rsidRPr="00B75260">
        <w:lastRenderedPageBreak/>
        <w:t>порядок</w:t>
      </w:r>
      <w:proofErr w:type="gramEnd"/>
      <w:r w:rsidRPr="00B75260">
        <w:t xml:space="preserve"> принятия Комитетом решения о предоставлении субсидий</w:t>
      </w:r>
      <w:r w:rsidR="00B75260">
        <w:t xml:space="preserve"> в части,</w:t>
      </w:r>
      <w:r w:rsidR="00B75260">
        <w:br/>
      </w:r>
      <w:r w:rsidRPr="00B75260">
        <w:t>не урегулированной Порядком;</w:t>
      </w:r>
    </w:p>
    <w:p w:rsidR="00286166" w:rsidRPr="00B75260" w:rsidRDefault="00286166" w:rsidP="00286166">
      <w:pPr>
        <w:ind w:firstLine="540"/>
        <w:jc w:val="both"/>
      </w:pPr>
      <w:proofErr w:type="gramStart"/>
      <w:r w:rsidRPr="00B75260">
        <w:t>положение</w:t>
      </w:r>
      <w:proofErr w:type="gramEnd"/>
      <w:r w:rsidRPr="00B75260">
        <w:t xml:space="preserve"> о комиссии по предоставлению субсидий, а также ее состав;</w:t>
      </w:r>
    </w:p>
    <w:p w:rsidR="00286166" w:rsidRPr="00B75260" w:rsidRDefault="00286166" w:rsidP="00286166">
      <w:pPr>
        <w:ind w:firstLine="540"/>
        <w:jc w:val="both"/>
      </w:pPr>
      <w:proofErr w:type="gramStart"/>
      <w:r w:rsidRPr="00B75260">
        <w:t>порядок</w:t>
      </w:r>
      <w:proofErr w:type="gramEnd"/>
      <w:r w:rsidRPr="00B75260">
        <w:t xml:space="preserve"> рассмотрения заявлений и документов, представляемых</w:t>
      </w:r>
      <w:r w:rsidR="00B75260">
        <w:t xml:space="preserve"> в Комитет</w:t>
      </w:r>
      <w:r w:rsidR="00B75260">
        <w:br/>
      </w:r>
      <w:r w:rsidRPr="00B75260">
        <w:t>на предоставление субсидий;</w:t>
      </w:r>
    </w:p>
    <w:p w:rsidR="00286166" w:rsidRPr="00B75260" w:rsidRDefault="00286166" w:rsidP="00286166">
      <w:pPr>
        <w:ind w:firstLine="540"/>
        <w:jc w:val="both"/>
      </w:pPr>
      <w:proofErr w:type="gramStart"/>
      <w:r w:rsidRPr="00B75260">
        <w:t>сроки</w:t>
      </w:r>
      <w:proofErr w:type="gramEnd"/>
      <w:r w:rsidRPr="00B75260">
        <w:t xml:space="preserve"> проведения Комитетом обязательных проверок соблюдения получателями субсидий условий, целей и порядка предоставления субсидий.</w:t>
      </w:r>
    </w:p>
    <w:p w:rsidR="002B7192" w:rsidRPr="00B75260" w:rsidRDefault="003D5454" w:rsidP="00286166">
      <w:pPr>
        <w:ind w:firstLine="540"/>
        <w:jc w:val="both"/>
      </w:pPr>
      <w:r w:rsidRPr="00B75260">
        <w:t xml:space="preserve">4. </w:t>
      </w:r>
      <w:r w:rsidR="002B7192" w:rsidRPr="00B75260">
        <w:t>Комитету по промышленной политике, инновациям и торговле Санкт-Петербурга</w:t>
      </w:r>
      <w:r w:rsidR="00B75260">
        <w:br/>
      </w:r>
      <w:r w:rsidR="002B7192" w:rsidRPr="00B75260">
        <w:t xml:space="preserve">в течение 14 рабочих дней в целях реализации Порядка </w:t>
      </w:r>
      <w:r w:rsidR="00B75260">
        <w:t xml:space="preserve">утвердить Порядок,  цели, </w:t>
      </w:r>
      <w:r w:rsidR="000F72AE" w:rsidRPr="00B75260">
        <w:t>содержание и критерии формирования</w:t>
      </w:r>
      <w:r w:rsidR="002B7192" w:rsidRPr="00B75260">
        <w:t xml:space="preserve"> </w:t>
      </w:r>
      <w:r w:rsidR="000F72AE" w:rsidRPr="00B75260">
        <w:t>Реестра предприятий общественного питания, оказывающих услуги общественного питания с использованием различными хозяйствующими субъектами общего зала обслуживания, а также вне обособленных помещений для оказания услуг общественного питания, за исключением предприятий общественного питания, расположенных на территориях вокзалов, аэропорта, автозаправочных станций, пострадавших от ограничений, введе</w:t>
      </w:r>
      <w:r w:rsidR="00416BF6" w:rsidRPr="00B75260">
        <w:t>нных в связи</w:t>
      </w:r>
      <w:r w:rsidR="006E6025" w:rsidRPr="00B75260">
        <w:br/>
      </w:r>
      <w:r w:rsidR="000F72AE" w:rsidRPr="00B75260">
        <w:t xml:space="preserve">с распространением новой </w:t>
      </w:r>
      <w:proofErr w:type="spellStart"/>
      <w:r w:rsidR="000F72AE" w:rsidRPr="00B75260">
        <w:t>коронавирусной</w:t>
      </w:r>
      <w:proofErr w:type="spellEnd"/>
      <w:r w:rsidR="000F72AE" w:rsidRPr="00B75260">
        <w:t xml:space="preserve"> инфекции (COVID-19) (далее – Реестр).</w:t>
      </w:r>
    </w:p>
    <w:p w:rsidR="00BD621A" w:rsidRPr="00B75260" w:rsidRDefault="000F72AE" w:rsidP="00286166">
      <w:pPr>
        <w:ind w:firstLine="540"/>
        <w:jc w:val="both"/>
      </w:pPr>
      <w:r w:rsidRPr="00B75260">
        <w:t xml:space="preserve">5. </w:t>
      </w:r>
      <w:r w:rsidR="00BD621A" w:rsidRPr="00B75260">
        <w:t>Санкт-Петербургскому государственно</w:t>
      </w:r>
      <w:r w:rsidR="00B75260">
        <w:t xml:space="preserve">му бюджетному учреждению «Центр </w:t>
      </w:r>
      <w:r w:rsidR="00BD621A" w:rsidRPr="00B75260">
        <w:t>развития и поддержки предпринимательст</w:t>
      </w:r>
      <w:r w:rsidR="00B75260">
        <w:t>ва», подведомственному Комитету</w:t>
      </w:r>
      <w:r w:rsidR="00B75260">
        <w:br/>
      </w:r>
      <w:r w:rsidR="00BD621A" w:rsidRPr="00B75260">
        <w:t>по промышленной п</w:t>
      </w:r>
      <w:r w:rsidR="00B75260">
        <w:t xml:space="preserve">олитике, инновациям и торговле </w:t>
      </w:r>
      <w:r w:rsidR="00BD621A" w:rsidRPr="00B75260">
        <w:t>Санкт-Петербурга, в течени</w:t>
      </w:r>
      <w:r w:rsidR="00B75260">
        <w:t>е</w:t>
      </w:r>
      <w:r w:rsidR="00B75260">
        <w:br/>
      </w:r>
      <w:r w:rsidR="00BD621A" w:rsidRPr="00B75260">
        <w:t xml:space="preserve">14 рабочих дней в целях реализации Порядка обеспечить подготовку специального сервиса на портале </w:t>
      </w:r>
      <w:hyperlink r:id="rId10" w:history="1">
        <w:r w:rsidR="00BD621A" w:rsidRPr="00B75260">
          <w:rPr>
            <w:rStyle w:val="a3"/>
            <w:color w:val="auto"/>
            <w:u w:val="none"/>
          </w:rPr>
          <w:t>www.crpp.ru</w:t>
        </w:r>
      </w:hyperlink>
      <w:r w:rsidR="00BD621A" w:rsidRPr="00B75260">
        <w:t xml:space="preserve"> для сбора заявок предприятий общественного питания, в том числе содержащих сведения о фактической численности работников в целях формирования</w:t>
      </w:r>
      <w:r w:rsidRPr="00B75260">
        <w:t xml:space="preserve"> Реестра</w:t>
      </w:r>
      <w:r w:rsidR="00BD621A" w:rsidRPr="00B75260">
        <w:t>.</w:t>
      </w:r>
    </w:p>
    <w:p w:rsidR="00286166" w:rsidRPr="00B75260" w:rsidRDefault="000F72AE" w:rsidP="00286166">
      <w:pPr>
        <w:ind w:firstLine="540"/>
        <w:jc w:val="both"/>
      </w:pPr>
      <w:r w:rsidRPr="00B75260">
        <w:t>6</w:t>
      </w:r>
      <w:r w:rsidR="00286166" w:rsidRPr="00B75260">
        <w:t xml:space="preserve">. Контроль за выполнением постановления возложить на </w:t>
      </w:r>
      <w:r w:rsidR="00B75260">
        <w:t>вице-губернатора</w:t>
      </w:r>
      <w:r w:rsidR="00B75260">
        <w:br/>
      </w:r>
      <w:r w:rsidR="000D382C" w:rsidRPr="00B75260">
        <w:t xml:space="preserve">Санкт-Петербурга </w:t>
      </w:r>
      <w:proofErr w:type="spellStart"/>
      <w:r w:rsidR="000D382C" w:rsidRPr="00B75260">
        <w:t>Княгинина</w:t>
      </w:r>
      <w:proofErr w:type="spellEnd"/>
      <w:r w:rsidR="000D382C" w:rsidRPr="00B75260">
        <w:t xml:space="preserve"> В.Н.</w:t>
      </w:r>
    </w:p>
    <w:p w:rsidR="000D382C" w:rsidRPr="00B75260" w:rsidRDefault="000D382C" w:rsidP="00286166">
      <w:pPr>
        <w:ind w:firstLine="540"/>
        <w:jc w:val="both"/>
      </w:pPr>
    </w:p>
    <w:p w:rsidR="00CC6543" w:rsidRPr="00B75260" w:rsidRDefault="00CC6543" w:rsidP="00286166">
      <w:pPr>
        <w:ind w:firstLine="540"/>
        <w:jc w:val="both"/>
      </w:pPr>
    </w:p>
    <w:p w:rsidR="000D382C" w:rsidRPr="00B75260" w:rsidRDefault="000D382C" w:rsidP="000D382C">
      <w:pPr>
        <w:jc w:val="both"/>
        <w:rPr>
          <w:b/>
        </w:rPr>
      </w:pPr>
      <w:r w:rsidRPr="00B75260">
        <w:t xml:space="preserve">      </w:t>
      </w:r>
      <w:r w:rsidRPr="00B75260">
        <w:rPr>
          <w:b/>
        </w:rPr>
        <w:t>Губернатор</w:t>
      </w:r>
    </w:p>
    <w:p w:rsidR="000D382C" w:rsidRPr="00B75260" w:rsidRDefault="000D382C" w:rsidP="000D382C">
      <w:pPr>
        <w:jc w:val="both"/>
        <w:rPr>
          <w:b/>
        </w:rPr>
      </w:pPr>
      <w:r w:rsidRPr="00B75260">
        <w:rPr>
          <w:b/>
        </w:rPr>
        <w:t>Санкт-Петербурга</w:t>
      </w:r>
      <w:r w:rsidRPr="00B75260">
        <w:rPr>
          <w:b/>
        </w:rPr>
        <w:tab/>
      </w:r>
      <w:r w:rsidRPr="00B75260">
        <w:rPr>
          <w:b/>
        </w:rPr>
        <w:tab/>
      </w:r>
      <w:r w:rsidRPr="00B75260">
        <w:rPr>
          <w:b/>
        </w:rPr>
        <w:tab/>
      </w:r>
      <w:r w:rsidRPr="00B75260">
        <w:rPr>
          <w:b/>
        </w:rPr>
        <w:tab/>
      </w:r>
      <w:r w:rsidRPr="00B75260">
        <w:rPr>
          <w:b/>
        </w:rPr>
        <w:tab/>
      </w:r>
      <w:r w:rsidRPr="00B75260">
        <w:rPr>
          <w:b/>
        </w:rPr>
        <w:tab/>
      </w:r>
      <w:r w:rsidRPr="00B75260">
        <w:rPr>
          <w:b/>
        </w:rPr>
        <w:tab/>
      </w:r>
      <w:r w:rsidR="0073685D" w:rsidRPr="00B75260">
        <w:rPr>
          <w:b/>
        </w:rPr>
        <w:t xml:space="preserve">          </w:t>
      </w:r>
      <w:r w:rsidRPr="00B75260">
        <w:rPr>
          <w:b/>
        </w:rPr>
        <w:t>А.</w:t>
      </w:r>
      <w:r w:rsidR="00054ED0" w:rsidRPr="00B75260">
        <w:rPr>
          <w:b/>
        </w:rPr>
        <w:t>Д</w:t>
      </w:r>
      <w:r w:rsidRPr="00B75260">
        <w:rPr>
          <w:b/>
        </w:rPr>
        <w:t>.Беглов</w:t>
      </w:r>
    </w:p>
    <w:p w:rsidR="00286166" w:rsidRPr="00B75260" w:rsidRDefault="00286166">
      <w:pPr>
        <w:rPr>
          <w:b/>
        </w:rPr>
      </w:pPr>
    </w:p>
    <w:p w:rsidR="00BB624D" w:rsidRPr="00B75260" w:rsidRDefault="00BB624D"/>
    <w:sectPr w:rsidR="00BB624D" w:rsidRPr="00B75260" w:rsidSect="002C0A39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7E70" w:rsidRDefault="00287E70" w:rsidP="002C0A39">
      <w:r>
        <w:separator/>
      </w:r>
    </w:p>
  </w:endnote>
  <w:endnote w:type="continuationSeparator" w:id="0">
    <w:p w:rsidR="00287E70" w:rsidRDefault="00287E70" w:rsidP="002C0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7E70" w:rsidRDefault="00287E70" w:rsidP="002C0A39">
      <w:r>
        <w:separator/>
      </w:r>
    </w:p>
  </w:footnote>
  <w:footnote w:type="continuationSeparator" w:id="0">
    <w:p w:rsidR="00287E70" w:rsidRDefault="00287E70" w:rsidP="002C0A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353590"/>
      <w:docPartObj>
        <w:docPartGallery w:val="Page Numbers (Top of Page)"/>
        <w:docPartUnique/>
      </w:docPartObj>
    </w:sdtPr>
    <w:sdtEndPr/>
    <w:sdtContent>
      <w:p w:rsidR="002C0A39" w:rsidRDefault="002C0A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260">
          <w:rPr>
            <w:noProof/>
          </w:rPr>
          <w:t>2</w:t>
        </w:r>
        <w:r>
          <w:fldChar w:fldCharType="end"/>
        </w:r>
      </w:p>
    </w:sdtContent>
  </w:sdt>
  <w:p w:rsidR="002C0A39" w:rsidRDefault="002C0A3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6B"/>
    <w:rsid w:val="00035758"/>
    <w:rsid w:val="00054ED0"/>
    <w:rsid w:val="00077B2D"/>
    <w:rsid w:val="000C2041"/>
    <w:rsid w:val="000D382C"/>
    <w:rsid w:val="000F47F6"/>
    <w:rsid w:val="000F72AE"/>
    <w:rsid w:val="00162A47"/>
    <w:rsid w:val="00162FA5"/>
    <w:rsid w:val="00174D28"/>
    <w:rsid w:val="001E7C17"/>
    <w:rsid w:val="00232E8E"/>
    <w:rsid w:val="002753B5"/>
    <w:rsid w:val="00286166"/>
    <w:rsid w:val="00287E70"/>
    <w:rsid w:val="002B644D"/>
    <w:rsid w:val="002B7192"/>
    <w:rsid w:val="002C0A39"/>
    <w:rsid w:val="0033016B"/>
    <w:rsid w:val="003B1DFE"/>
    <w:rsid w:val="003D5454"/>
    <w:rsid w:val="0041397C"/>
    <w:rsid w:val="00416BF6"/>
    <w:rsid w:val="004757F9"/>
    <w:rsid w:val="004931E1"/>
    <w:rsid w:val="00505EC9"/>
    <w:rsid w:val="00514677"/>
    <w:rsid w:val="00556D78"/>
    <w:rsid w:val="005A4369"/>
    <w:rsid w:val="005E066C"/>
    <w:rsid w:val="005E6F1D"/>
    <w:rsid w:val="006338D8"/>
    <w:rsid w:val="006C3A6E"/>
    <w:rsid w:val="006D4D78"/>
    <w:rsid w:val="006E6025"/>
    <w:rsid w:val="00702283"/>
    <w:rsid w:val="00702EB3"/>
    <w:rsid w:val="0073685D"/>
    <w:rsid w:val="00761D01"/>
    <w:rsid w:val="007B4A40"/>
    <w:rsid w:val="007B7095"/>
    <w:rsid w:val="00834187"/>
    <w:rsid w:val="00856151"/>
    <w:rsid w:val="00856716"/>
    <w:rsid w:val="00877526"/>
    <w:rsid w:val="00882D75"/>
    <w:rsid w:val="008864B2"/>
    <w:rsid w:val="0092065C"/>
    <w:rsid w:val="00966EC8"/>
    <w:rsid w:val="009739E9"/>
    <w:rsid w:val="00A0141B"/>
    <w:rsid w:val="00A96043"/>
    <w:rsid w:val="00AC5708"/>
    <w:rsid w:val="00B75260"/>
    <w:rsid w:val="00BB624D"/>
    <w:rsid w:val="00BC6406"/>
    <w:rsid w:val="00BD621A"/>
    <w:rsid w:val="00C11394"/>
    <w:rsid w:val="00C5036E"/>
    <w:rsid w:val="00C83414"/>
    <w:rsid w:val="00CC1A80"/>
    <w:rsid w:val="00CC6543"/>
    <w:rsid w:val="00CE461D"/>
    <w:rsid w:val="00CF6C04"/>
    <w:rsid w:val="00D438B3"/>
    <w:rsid w:val="00D77753"/>
    <w:rsid w:val="00D817A8"/>
    <w:rsid w:val="00DB3711"/>
    <w:rsid w:val="00DC7075"/>
    <w:rsid w:val="00DD1664"/>
    <w:rsid w:val="00E10301"/>
    <w:rsid w:val="00E7080C"/>
    <w:rsid w:val="00E84C52"/>
    <w:rsid w:val="00EA625B"/>
    <w:rsid w:val="00F05921"/>
    <w:rsid w:val="00F3692A"/>
    <w:rsid w:val="00FB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F6BFA-A442-4B10-9F80-BE9046053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01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616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8616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C0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C0A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C0A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16BF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16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41689&amp;date=13.10.202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34305&amp;date=13.10.2021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3406&amp;date=13.10.202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crpp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ocs30.surp-spb.ru/cgi/online.cgi?req=doc&amp;base=SPB&amp;n=234305&amp;dst=118713&amp;field=134&amp;date=13.10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Татьяна Федоровна</dc:creator>
  <cp:keywords/>
  <dc:description/>
  <cp:lastModifiedBy>Талызина Наталья Адольфовна</cp:lastModifiedBy>
  <cp:revision>8</cp:revision>
  <cp:lastPrinted>2021-12-02T09:19:00Z</cp:lastPrinted>
  <dcterms:created xsi:type="dcterms:W3CDTF">2022-02-03T08:19:00Z</dcterms:created>
  <dcterms:modified xsi:type="dcterms:W3CDTF">2022-03-16T11:30:00Z</dcterms:modified>
</cp:coreProperties>
</file>