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Pr="00836031" w:rsidRDefault="000B61FE" w:rsidP="000425A2">
      <w:pPr>
        <w:ind w:right="424"/>
        <w:jc w:val="center"/>
      </w:pPr>
      <w:r w:rsidRPr="00836031">
        <w:object w:dxaOrig="1201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85pt;height:69.7pt" o:ole="" fillcolor="window">
            <v:imagedata r:id="rId9" o:title="" cropright="16916f"/>
          </v:shape>
          <o:OLEObject Type="Embed" ProgID="Word.Picture.8" ShapeID="_x0000_i1025" DrawAspect="Content" ObjectID="_1692540371" r:id="rId10"/>
        </w:obje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  <w:trHeight w:val="100"/>
        </w:trPr>
        <w:tc>
          <w:tcPr>
            <w:tcW w:w="9464" w:type="dxa"/>
          </w:tcPr>
          <w:p w:rsidR="00DC1BCA" w:rsidRPr="00836031" w:rsidRDefault="00DC1BCA" w:rsidP="000900C8">
            <w:pPr>
              <w:pStyle w:val="1"/>
              <w:jc w:val="center"/>
              <w:rPr>
                <w:sz w:val="22"/>
              </w:rPr>
            </w:pPr>
            <w:r w:rsidRPr="00836031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836031" w:rsidRDefault="00DC1BCA">
            <w:pPr>
              <w:pStyle w:val="1"/>
              <w:jc w:val="center"/>
              <w:rPr>
                <w:b/>
                <w:sz w:val="24"/>
              </w:rPr>
            </w:pPr>
            <w:r w:rsidRPr="00836031">
              <w:rPr>
                <w:b/>
                <w:sz w:val="24"/>
              </w:rPr>
              <w:t>АРХИВНЫЙ КОМИТЕТ САНКТ-ПЕТЕРБУРГА</w:t>
            </w:r>
            <w:r w:rsidR="005E1609" w:rsidRPr="00836031">
              <w:rPr>
                <w:b/>
                <w:sz w:val="24"/>
              </w:rPr>
              <w:t xml:space="preserve"> </w:t>
            </w:r>
          </w:p>
        </w:tc>
      </w:tr>
    </w:tbl>
    <w:p w:rsidR="00363C4D" w:rsidRPr="00836031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B009A4" w:rsidRDefault="00B009A4" w:rsidP="00B250EC">
            <w:pPr>
              <w:pStyle w:val="2"/>
              <w:rPr>
                <w:sz w:val="22"/>
              </w:rPr>
            </w:pPr>
            <w:r>
              <w:rPr>
                <w:sz w:val="22"/>
              </w:rPr>
              <w:t>РАСПОРЯЖЕНИЕ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36031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36031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36031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36031" w:rsidRDefault="007A395A" w:rsidP="007A395A">
            <w:pPr>
              <w:jc w:val="center"/>
              <w:rPr>
                <w:sz w:val="24"/>
              </w:rPr>
            </w:pPr>
            <w:r w:rsidRPr="00836031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36031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836031">
        <w:trPr>
          <w:cantSplit/>
        </w:trPr>
        <w:tc>
          <w:tcPr>
            <w:tcW w:w="9464" w:type="dxa"/>
            <w:gridSpan w:val="6"/>
          </w:tcPr>
          <w:p w:rsidR="0047470A" w:rsidRPr="00836031" w:rsidRDefault="0047470A" w:rsidP="008A7B75">
            <w:pPr>
              <w:rPr>
                <w:sz w:val="22"/>
              </w:rPr>
            </w:pPr>
          </w:p>
        </w:tc>
      </w:tr>
      <w:tr w:rsidR="00DC1BCA" w:rsidRPr="00836031"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36031" w:rsidRDefault="00DC1BCA" w:rsidP="00D41495">
            <w:pPr>
              <w:pStyle w:val="3"/>
              <w:rPr>
                <w:sz w:val="22"/>
                <w:szCs w:val="22"/>
              </w:rPr>
            </w:pPr>
            <w:r w:rsidRPr="00836031">
              <w:rPr>
                <w:sz w:val="24"/>
                <w:szCs w:val="22"/>
              </w:rPr>
              <w:t xml:space="preserve"> </w:t>
            </w:r>
          </w:p>
        </w:tc>
      </w:tr>
    </w:tbl>
    <w:p w:rsidR="00D41495" w:rsidRPr="00836031" w:rsidRDefault="00D41495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495"/>
        <w:gridCol w:w="851"/>
        <w:gridCol w:w="3543"/>
      </w:tblGrid>
      <w:tr w:rsidR="00DC1BCA" w:rsidRPr="00773E26" w:rsidTr="00BF03F8">
        <w:trPr>
          <w:cantSplit/>
          <w:trHeight w:val="894"/>
        </w:trPr>
        <w:tc>
          <w:tcPr>
            <w:tcW w:w="5495" w:type="dxa"/>
          </w:tcPr>
          <w:p w:rsidR="009F72A5" w:rsidRDefault="00C02947" w:rsidP="00BF03F8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36031">
              <w:rPr>
                <w:b/>
                <w:sz w:val="24"/>
                <w:szCs w:val="24"/>
              </w:rPr>
              <w:t>О</w:t>
            </w:r>
            <w:r w:rsidR="009F72A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B009A4">
              <w:rPr>
                <w:b/>
                <w:sz w:val="24"/>
                <w:szCs w:val="24"/>
              </w:rPr>
              <w:t>внесении изменени</w:t>
            </w:r>
            <w:r w:rsidR="00C345AC">
              <w:rPr>
                <w:b/>
                <w:sz w:val="24"/>
                <w:szCs w:val="24"/>
              </w:rPr>
              <w:t>я</w:t>
            </w:r>
            <w:bookmarkStart w:id="0" w:name="_GoBack"/>
            <w:bookmarkEnd w:id="0"/>
            <w:r w:rsidR="00B009A4">
              <w:rPr>
                <w:b/>
                <w:sz w:val="24"/>
                <w:szCs w:val="24"/>
              </w:rPr>
              <w:t xml:space="preserve"> в распоряжение Архивного комитета Санкт-Петербурга </w:t>
            </w:r>
            <w:r w:rsidR="00B009A4">
              <w:rPr>
                <w:b/>
                <w:sz w:val="24"/>
                <w:szCs w:val="24"/>
              </w:rPr>
              <w:br/>
              <w:t>от 12.01.2018 № 17</w:t>
            </w:r>
          </w:p>
          <w:p w:rsidR="009F72A5" w:rsidRPr="0002362D" w:rsidRDefault="009F72A5" w:rsidP="009F72A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7410D">
              <w:rPr>
                <w:b/>
                <w:sz w:val="24"/>
                <w:szCs w:val="24"/>
              </w:rPr>
              <w:t xml:space="preserve"> </w:t>
            </w:r>
          </w:p>
          <w:p w:rsidR="00DC1BCA" w:rsidRPr="0002362D" w:rsidRDefault="00DC1BCA" w:rsidP="003D70F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C1BCA" w:rsidRPr="00773E26" w:rsidRDefault="00DC1BCA" w:rsidP="0002362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C1BCA" w:rsidRPr="00773E26" w:rsidRDefault="00DC1BCA" w:rsidP="0002362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DC1BCA" w:rsidRPr="00836031" w:rsidRDefault="00DC1BCA">
      <w:r w:rsidRPr="00836031">
        <w:t xml:space="preserve">                                                  </w:t>
      </w:r>
      <w:r w:rsidRPr="00836031">
        <w:rPr>
          <w:sz w:val="28"/>
        </w:rPr>
        <w:t xml:space="preserve">                                                                                                           </w:t>
      </w:r>
    </w:p>
    <w:p w:rsidR="00953BDD" w:rsidRPr="00836031" w:rsidRDefault="00DC1BCA" w:rsidP="00AC36A7">
      <w:pPr>
        <w:ind w:right="-1"/>
        <w:jc w:val="both"/>
        <w:rPr>
          <w:sz w:val="28"/>
          <w:szCs w:val="28"/>
        </w:rPr>
      </w:pPr>
      <w:r w:rsidRPr="00836031">
        <w:rPr>
          <w:sz w:val="22"/>
        </w:rPr>
        <w:t xml:space="preserve"> </w:t>
      </w:r>
      <w:r w:rsidR="00B9029B" w:rsidRPr="00836031">
        <w:rPr>
          <w:sz w:val="22"/>
        </w:rPr>
        <w:t xml:space="preserve"> </w:t>
      </w:r>
    </w:p>
    <w:p w:rsidR="00B3368C" w:rsidRDefault="00B009A4" w:rsidP="00A52B0A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B41913">
        <w:rPr>
          <w:sz w:val="24"/>
          <w:szCs w:val="24"/>
        </w:rPr>
        <w:t xml:space="preserve">целях реализации </w:t>
      </w:r>
      <w:r>
        <w:rPr>
          <w:sz w:val="24"/>
          <w:szCs w:val="24"/>
        </w:rPr>
        <w:t>подпункт</w:t>
      </w:r>
      <w:r w:rsidR="00B41913">
        <w:rPr>
          <w:sz w:val="24"/>
          <w:szCs w:val="24"/>
        </w:rPr>
        <w:t>а</w:t>
      </w:r>
      <w:r>
        <w:rPr>
          <w:sz w:val="24"/>
          <w:szCs w:val="24"/>
        </w:rPr>
        <w:t xml:space="preserve"> «б» пункта 3 Указа Президента Российской Федерации от 16.08.2021 № 478 </w:t>
      </w:r>
      <w:r w:rsidR="00B41913">
        <w:rPr>
          <w:sz w:val="24"/>
          <w:szCs w:val="24"/>
        </w:rPr>
        <w:t xml:space="preserve">«О национальном плане противодействия коррупции </w:t>
      </w:r>
      <w:proofErr w:type="gramStart"/>
      <w:r w:rsidR="00B41913">
        <w:rPr>
          <w:sz w:val="24"/>
          <w:szCs w:val="24"/>
        </w:rPr>
        <w:t>на</w:t>
      </w:r>
      <w:proofErr w:type="gramEnd"/>
      <w:r w:rsidR="00B41913">
        <w:rPr>
          <w:sz w:val="24"/>
          <w:szCs w:val="24"/>
        </w:rPr>
        <w:t xml:space="preserve"> 2021-2024 годы» </w:t>
      </w:r>
      <w:r>
        <w:rPr>
          <w:sz w:val="24"/>
          <w:szCs w:val="24"/>
        </w:rPr>
        <w:t>и в</w:t>
      </w:r>
      <w:r w:rsidR="00510B77">
        <w:rPr>
          <w:sz w:val="24"/>
          <w:szCs w:val="24"/>
        </w:rPr>
        <w:t xml:space="preserve">о исполнение постановления Правительства Санкт-Петербурга </w:t>
      </w:r>
      <w:r>
        <w:rPr>
          <w:sz w:val="24"/>
          <w:szCs w:val="24"/>
        </w:rPr>
        <w:br/>
      </w:r>
      <w:r w:rsidR="00510B77">
        <w:rPr>
          <w:sz w:val="24"/>
          <w:szCs w:val="24"/>
        </w:rPr>
        <w:t xml:space="preserve">от </w:t>
      </w:r>
      <w:r>
        <w:rPr>
          <w:sz w:val="24"/>
          <w:szCs w:val="24"/>
        </w:rPr>
        <w:t>29</w:t>
      </w:r>
      <w:r w:rsidR="00510B77">
        <w:rPr>
          <w:sz w:val="24"/>
          <w:szCs w:val="24"/>
        </w:rPr>
        <w:t>.12.20</w:t>
      </w:r>
      <w:r>
        <w:rPr>
          <w:sz w:val="24"/>
          <w:szCs w:val="24"/>
        </w:rPr>
        <w:t>17</w:t>
      </w:r>
      <w:r w:rsidR="00510B77">
        <w:rPr>
          <w:sz w:val="24"/>
          <w:szCs w:val="24"/>
        </w:rPr>
        <w:t xml:space="preserve"> № 1</w:t>
      </w:r>
      <w:r>
        <w:rPr>
          <w:sz w:val="24"/>
          <w:szCs w:val="24"/>
        </w:rPr>
        <w:t>185</w:t>
      </w:r>
      <w:r w:rsidR="00510B77">
        <w:rPr>
          <w:sz w:val="24"/>
          <w:szCs w:val="24"/>
        </w:rPr>
        <w:t xml:space="preserve"> «О </w:t>
      </w:r>
      <w:r>
        <w:rPr>
          <w:sz w:val="24"/>
          <w:szCs w:val="24"/>
        </w:rPr>
        <w:t xml:space="preserve">Плане мероприятий по противодействию коррупции 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 w:rsidR="00510B77">
        <w:rPr>
          <w:sz w:val="24"/>
          <w:szCs w:val="24"/>
        </w:rPr>
        <w:t>Санкт-Петербург</w:t>
      </w:r>
      <w:r>
        <w:rPr>
          <w:sz w:val="24"/>
          <w:szCs w:val="24"/>
        </w:rPr>
        <w:t>а</w:t>
      </w:r>
      <w:proofErr w:type="gramEnd"/>
      <w:r w:rsidR="00510B77">
        <w:rPr>
          <w:sz w:val="24"/>
          <w:szCs w:val="24"/>
        </w:rPr>
        <w:t xml:space="preserve"> </w:t>
      </w:r>
      <w:r>
        <w:rPr>
          <w:sz w:val="24"/>
          <w:szCs w:val="24"/>
        </w:rPr>
        <w:t>на 2018-2022 годы</w:t>
      </w:r>
      <w:r w:rsidR="00A52B0A">
        <w:rPr>
          <w:sz w:val="24"/>
          <w:szCs w:val="24"/>
        </w:rPr>
        <w:t xml:space="preserve"> </w:t>
      </w:r>
    </w:p>
    <w:p w:rsidR="00A52B0A" w:rsidRPr="003C2FCA" w:rsidRDefault="00A52B0A" w:rsidP="00A52B0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A760CF" w:rsidRDefault="00E33261" w:rsidP="004F66DD">
      <w:pPr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Внести в распоряжение Архивного комитета Санкт-Петербурга от 12.01.2018 № 7 «Об утверждении Плана мероприятий по противодействию коррупции в Архивном комитете Санкт-Петербурга на 2018-2022 годы» (далее – распоряжение) изменение, изложив приложение к распоряжению согласно приложению к настоящему распоряжению</w:t>
      </w:r>
      <w:r w:rsidR="00D76FA6">
        <w:rPr>
          <w:sz w:val="24"/>
          <w:szCs w:val="24"/>
        </w:rPr>
        <w:t>.</w:t>
      </w:r>
    </w:p>
    <w:p w:rsidR="00B60832" w:rsidRPr="003C2FCA" w:rsidRDefault="00B60832" w:rsidP="004F66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851"/>
        <w:jc w:val="both"/>
        <w:rPr>
          <w:sz w:val="24"/>
          <w:szCs w:val="24"/>
        </w:rPr>
      </w:pPr>
      <w:proofErr w:type="gramStart"/>
      <w:r w:rsidRPr="003C2FCA">
        <w:rPr>
          <w:sz w:val="24"/>
          <w:szCs w:val="24"/>
        </w:rPr>
        <w:t>Контроль за</w:t>
      </w:r>
      <w:proofErr w:type="gramEnd"/>
      <w:r w:rsidRPr="003C2FCA">
        <w:rPr>
          <w:sz w:val="24"/>
          <w:szCs w:val="24"/>
        </w:rPr>
        <w:t xml:space="preserve"> выполнением </w:t>
      </w:r>
      <w:r w:rsidR="00DD25B4">
        <w:rPr>
          <w:sz w:val="24"/>
          <w:szCs w:val="24"/>
        </w:rPr>
        <w:t xml:space="preserve">настоящего </w:t>
      </w:r>
      <w:r w:rsidR="00E33261">
        <w:rPr>
          <w:sz w:val="24"/>
          <w:szCs w:val="24"/>
        </w:rPr>
        <w:t>распоряжения</w:t>
      </w:r>
      <w:r w:rsidRPr="003C2FCA">
        <w:rPr>
          <w:sz w:val="24"/>
          <w:szCs w:val="24"/>
        </w:rPr>
        <w:t xml:space="preserve"> </w:t>
      </w:r>
      <w:r w:rsidR="00A52B0A">
        <w:rPr>
          <w:sz w:val="24"/>
          <w:szCs w:val="24"/>
        </w:rPr>
        <w:t>остается за председателем Комитета</w:t>
      </w:r>
      <w:r w:rsidRPr="003C2FCA">
        <w:rPr>
          <w:sz w:val="24"/>
          <w:szCs w:val="24"/>
        </w:rPr>
        <w:t>.</w:t>
      </w:r>
    </w:p>
    <w:p w:rsidR="00E7410D" w:rsidRPr="00DD25B4" w:rsidRDefault="00E7410D" w:rsidP="00E7410D">
      <w:pPr>
        <w:autoSpaceDE w:val="0"/>
        <w:autoSpaceDN w:val="0"/>
        <w:adjustRightInd w:val="0"/>
        <w:ind w:left="851"/>
        <w:rPr>
          <w:sz w:val="24"/>
          <w:szCs w:val="24"/>
        </w:rPr>
      </w:pPr>
    </w:p>
    <w:p w:rsidR="00E7410D" w:rsidRPr="00DD25B4" w:rsidRDefault="00E7410D" w:rsidP="00E7410D">
      <w:pPr>
        <w:autoSpaceDE w:val="0"/>
        <w:autoSpaceDN w:val="0"/>
        <w:adjustRightInd w:val="0"/>
        <w:ind w:left="851"/>
        <w:rPr>
          <w:sz w:val="24"/>
          <w:szCs w:val="24"/>
        </w:rPr>
      </w:pPr>
    </w:p>
    <w:p w:rsidR="00D11154" w:rsidRPr="003C2FCA" w:rsidRDefault="00185A42" w:rsidP="00171B75">
      <w:pPr>
        <w:spacing w:line="360" w:lineRule="auto"/>
        <w:ind w:right="-143"/>
        <w:jc w:val="both"/>
        <w:rPr>
          <w:b/>
          <w:sz w:val="24"/>
          <w:szCs w:val="24"/>
        </w:rPr>
      </w:pPr>
      <w:r w:rsidRPr="003C2FCA">
        <w:rPr>
          <w:b/>
          <w:sz w:val="24"/>
          <w:szCs w:val="24"/>
        </w:rPr>
        <w:t xml:space="preserve">Председатель Комитета          </w:t>
      </w:r>
      <w:r w:rsidR="002913C5" w:rsidRPr="003C2FCA">
        <w:rPr>
          <w:b/>
          <w:sz w:val="24"/>
          <w:szCs w:val="24"/>
        </w:rPr>
        <w:t xml:space="preserve">                           </w:t>
      </w:r>
      <w:r w:rsidR="00441B1F" w:rsidRPr="003C2FCA">
        <w:rPr>
          <w:b/>
          <w:sz w:val="24"/>
          <w:szCs w:val="24"/>
        </w:rPr>
        <w:tab/>
      </w:r>
      <w:r w:rsidR="00441B1F" w:rsidRPr="003C2FCA">
        <w:rPr>
          <w:b/>
          <w:sz w:val="24"/>
          <w:szCs w:val="24"/>
        </w:rPr>
        <w:tab/>
      </w:r>
      <w:r w:rsidR="003C2FCA">
        <w:rPr>
          <w:b/>
          <w:sz w:val="24"/>
          <w:szCs w:val="24"/>
        </w:rPr>
        <w:t xml:space="preserve">                 </w:t>
      </w:r>
      <w:r w:rsidR="006F1BF7" w:rsidRPr="003C2FCA">
        <w:rPr>
          <w:b/>
          <w:sz w:val="24"/>
          <w:szCs w:val="24"/>
        </w:rPr>
        <w:t xml:space="preserve">  </w:t>
      </w:r>
      <w:r w:rsidR="00441B1F" w:rsidRPr="003C2FCA">
        <w:rPr>
          <w:b/>
          <w:sz w:val="24"/>
          <w:szCs w:val="24"/>
        </w:rPr>
        <w:tab/>
        <w:t xml:space="preserve">  </w:t>
      </w:r>
      <w:r w:rsidR="003C2FCA">
        <w:rPr>
          <w:b/>
          <w:sz w:val="24"/>
          <w:szCs w:val="24"/>
        </w:rPr>
        <w:t xml:space="preserve">           </w:t>
      </w:r>
      <w:r w:rsidR="00441B1F" w:rsidRPr="003C2FCA">
        <w:rPr>
          <w:b/>
          <w:sz w:val="24"/>
          <w:szCs w:val="24"/>
        </w:rPr>
        <w:t xml:space="preserve"> </w:t>
      </w:r>
      <w:r w:rsidR="00DD25B4">
        <w:rPr>
          <w:b/>
          <w:sz w:val="24"/>
          <w:szCs w:val="24"/>
        </w:rPr>
        <w:t xml:space="preserve">    </w:t>
      </w:r>
      <w:proofErr w:type="spellStart"/>
      <w:r w:rsidR="00DD25B4">
        <w:rPr>
          <w:b/>
          <w:sz w:val="24"/>
          <w:szCs w:val="24"/>
        </w:rPr>
        <w:t>П.Е.Тищенко</w:t>
      </w:r>
      <w:proofErr w:type="spellEnd"/>
    </w:p>
    <w:p w:rsidR="006F1BF7" w:rsidRPr="003C2FCA" w:rsidRDefault="006F1BF7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Default="0071059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D25B4" w:rsidRDefault="00DD25B4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D25B4" w:rsidRDefault="00DD25B4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D25B4" w:rsidRPr="003C2FCA" w:rsidRDefault="00DD25B4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sectPr w:rsidR="00DD25B4" w:rsidRPr="003C2FCA" w:rsidSect="0036367E">
      <w:headerReference w:type="even" r:id="rId11"/>
      <w:pgSz w:w="11907" w:h="16840"/>
      <w:pgMar w:top="1134" w:right="851" w:bottom="851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928" w:rsidRDefault="007E0928">
      <w:r>
        <w:separator/>
      </w:r>
    </w:p>
  </w:endnote>
  <w:endnote w:type="continuationSeparator" w:id="0">
    <w:p w:rsidR="007E0928" w:rsidRDefault="007E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928" w:rsidRDefault="007E0928">
      <w:r>
        <w:separator/>
      </w:r>
    </w:p>
  </w:footnote>
  <w:footnote w:type="continuationSeparator" w:id="0">
    <w:p w:rsidR="007E0928" w:rsidRDefault="007E0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718"/>
    <w:multiLevelType w:val="hybridMultilevel"/>
    <w:tmpl w:val="B8C02CA6"/>
    <w:lvl w:ilvl="0" w:tplc="466E7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2BB50C7"/>
    <w:multiLevelType w:val="hybridMultilevel"/>
    <w:tmpl w:val="76120C9E"/>
    <w:lvl w:ilvl="0" w:tplc="E062B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A40C8A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E0E247C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7DC4908"/>
    <w:multiLevelType w:val="hybridMultilevel"/>
    <w:tmpl w:val="1B3ADCDA"/>
    <w:lvl w:ilvl="0" w:tplc="E062B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1F072BA"/>
    <w:multiLevelType w:val="hybridMultilevel"/>
    <w:tmpl w:val="32649C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D9480E"/>
    <w:multiLevelType w:val="hybridMultilevel"/>
    <w:tmpl w:val="9F7274B8"/>
    <w:lvl w:ilvl="0" w:tplc="226286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4536"/>
    <w:rsid w:val="00017C42"/>
    <w:rsid w:val="0002362D"/>
    <w:rsid w:val="00032540"/>
    <w:rsid w:val="00036E8D"/>
    <w:rsid w:val="000425A2"/>
    <w:rsid w:val="00055055"/>
    <w:rsid w:val="00056C7A"/>
    <w:rsid w:val="00077E6F"/>
    <w:rsid w:val="00084B84"/>
    <w:rsid w:val="000900C8"/>
    <w:rsid w:val="000A1F46"/>
    <w:rsid w:val="000B61FE"/>
    <w:rsid w:val="000C1C02"/>
    <w:rsid w:val="000D23C4"/>
    <w:rsid w:val="000D2DAA"/>
    <w:rsid w:val="00100238"/>
    <w:rsid w:val="00110765"/>
    <w:rsid w:val="00167BFA"/>
    <w:rsid w:val="00171B75"/>
    <w:rsid w:val="00174813"/>
    <w:rsid w:val="0017536A"/>
    <w:rsid w:val="001775A4"/>
    <w:rsid w:val="00185A42"/>
    <w:rsid w:val="00186C61"/>
    <w:rsid w:val="001C546A"/>
    <w:rsid w:val="001C7A31"/>
    <w:rsid w:val="00204E13"/>
    <w:rsid w:val="0021545A"/>
    <w:rsid w:val="00220D74"/>
    <w:rsid w:val="00241FA0"/>
    <w:rsid w:val="00244F50"/>
    <w:rsid w:val="002913C5"/>
    <w:rsid w:val="002969E0"/>
    <w:rsid w:val="002F1CBB"/>
    <w:rsid w:val="00302F62"/>
    <w:rsid w:val="00314A5E"/>
    <w:rsid w:val="003279E8"/>
    <w:rsid w:val="0034128A"/>
    <w:rsid w:val="00342BCC"/>
    <w:rsid w:val="0036367E"/>
    <w:rsid w:val="00363C4D"/>
    <w:rsid w:val="00364031"/>
    <w:rsid w:val="0037383C"/>
    <w:rsid w:val="003A512F"/>
    <w:rsid w:val="003B4F4A"/>
    <w:rsid w:val="003C1008"/>
    <w:rsid w:val="003C2FCA"/>
    <w:rsid w:val="003D1376"/>
    <w:rsid w:val="003D70FC"/>
    <w:rsid w:val="003F4003"/>
    <w:rsid w:val="00420B70"/>
    <w:rsid w:val="00441B1F"/>
    <w:rsid w:val="00441ED6"/>
    <w:rsid w:val="00465148"/>
    <w:rsid w:val="0047470A"/>
    <w:rsid w:val="004A6BBD"/>
    <w:rsid w:val="004C5AD7"/>
    <w:rsid w:val="004F66DD"/>
    <w:rsid w:val="005005A5"/>
    <w:rsid w:val="00510B77"/>
    <w:rsid w:val="005A1B65"/>
    <w:rsid w:val="005D1167"/>
    <w:rsid w:val="005E1609"/>
    <w:rsid w:val="005E3726"/>
    <w:rsid w:val="005F370D"/>
    <w:rsid w:val="00655563"/>
    <w:rsid w:val="006573D2"/>
    <w:rsid w:val="00675541"/>
    <w:rsid w:val="006759D9"/>
    <w:rsid w:val="006B6C3E"/>
    <w:rsid w:val="006D00A2"/>
    <w:rsid w:val="006F1BF7"/>
    <w:rsid w:val="00705D82"/>
    <w:rsid w:val="0071059A"/>
    <w:rsid w:val="00727155"/>
    <w:rsid w:val="007379CE"/>
    <w:rsid w:val="00773E26"/>
    <w:rsid w:val="00795EF0"/>
    <w:rsid w:val="007A395A"/>
    <w:rsid w:val="007B0C69"/>
    <w:rsid w:val="007B2550"/>
    <w:rsid w:val="007B78B1"/>
    <w:rsid w:val="007C64F5"/>
    <w:rsid w:val="007D0183"/>
    <w:rsid w:val="007E0928"/>
    <w:rsid w:val="007F1072"/>
    <w:rsid w:val="0080534C"/>
    <w:rsid w:val="00830A25"/>
    <w:rsid w:val="00836031"/>
    <w:rsid w:val="00846C95"/>
    <w:rsid w:val="008A7B75"/>
    <w:rsid w:val="008B59EC"/>
    <w:rsid w:val="008B671E"/>
    <w:rsid w:val="008F2FBF"/>
    <w:rsid w:val="0092692F"/>
    <w:rsid w:val="00936D72"/>
    <w:rsid w:val="00953BDD"/>
    <w:rsid w:val="009601A9"/>
    <w:rsid w:val="00974716"/>
    <w:rsid w:val="009C4952"/>
    <w:rsid w:val="009F0671"/>
    <w:rsid w:val="009F6B90"/>
    <w:rsid w:val="009F72A5"/>
    <w:rsid w:val="00A52B0A"/>
    <w:rsid w:val="00A55CF0"/>
    <w:rsid w:val="00A760CF"/>
    <w:rsid w:val="00AC36A7"/>
    <w:rsid w:val="00AC4AE2"/>
    <w:rsid w:val="00AC543F"/>
    <w:rsid w:val="00B009A4"/>
    <w:rsid w:val="00B21BE3"/>
    <w:rsid w:val="00B250EC"/>
    <w:rsid w:val="00B3368C"/>
    <w:rsid w:val="00B358E9"/>
    <w:rsid w:val="00B411CF"/>
    <w:rsid w:val="00B41913"/>
    <w:rsid w:val="00B47346"/>
    <w:rsid w:val="00B60832"/>
    <w:rsid w:val="00B61827"/>
    <w:rsid w:val="00B9029B"/>
    <w:rsid w:val="00BD3F71"/>
    <w:rsid w:val="00BF03F8"/>
    <w:rsid w:val="00BF470C"/>
    <w:rsid w:val="00C0057A"/>
    <w:rsid w:val="00C02947"/>
    <w:rsid w:val="00C215BC"/>
    <w:rsid w:val="00C2467D"/>
    <w:rsid w:val="00C345AC"/>
    <w:rsid w:val="00C37EB6"/>
    <w:rsid w:val="00C47DF9"/>
    <w:rsid w:val="00C57F8E"/>
    <w:rsid w:val="00C66A05"/>
    <w:rsid w:val="00C70C68"/>
    <w:rsid w:val="00C82CFA"/>
    <w:rsid w:val="00CC140D"/>
    <w:rsid w:val="00CC2A56"/>
    <w:rsid w:val="00CF156B"/>
    <w:rsid w:val="00CF3D9F"/>
    <w:rsid w:val="00CF5455"/>
    <w:rsid w:val="00D11154"/>
    <w:rsid w:val="00D40582"/>
    <w:rsid w:val="00D41495"/>
    <w:rsid w:val="00D76FA6"/>
    <w:rsid w:val="00D96FCD"/>
    <w:rsid w:val="00DB4009"/>
    <w:rsid w:val="00DC0C44"/>
    <w:rsid w:val="00DC1BCA"/>
    <w:rsid w:val="00DC6ECE"/>
    <w:rsid w:val="00DC7F40"/>
    <w:rsid w:val="00DD25B4"/>
    <w:rsid w:val="00DE306B"/>
    <w:rsid w:val="00DF138E"/>
    <w:rsid w:val="00E33261"/>
    <w:rsid w:val="00E55D9B"/>
    <w:rsid w:val="00E7342B"/>
    <w:rsid w:val="00E7410D"/>
    <w:rsid w:val="00E74CE2"/>
    <w:rsid w:val="00EA4C06"/>
    <w:rsid w:val="00EB1F77"/>
    <w:rsid w:val="00EB2E67"/>
    <w:rsid w:val="00ED6410"/>
    <w:rsid w:val="00EE7D06"/>
    <w:rsid w:val="00F03A8D"/>
    <w:rsid w:val="00F05341"/>
    <w:rsid w:val="00F06146"/>
    <w:rsid w:val="00F31CBD"/>
    <w:rsid w:val="00F362D1"/>
    <w:rsid w:val="00F43964"/>
    <w:rsid w:val="00F47544"/>
    <w:rsid w:val="00F61EFA"/>
    <w:rsid w:val="00FA40EB"/>
    <w:rsid w:val="00FE1BC5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alloon Text"/>
    <w:basedOn w:val="a"/>
    <w:link w:val="aa"/>
    <w:rsid w:val="00036E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36E8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B0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alloon Text"/>
    <w:basedOn w:val="a"/>
    <w:link w:val="aa"/>
    <w:rsid w:val="00036E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36E8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B0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D6AE-5E8F-4BC6-A6A9-FC1B30E3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1236</CharactersWithSpaces>
  <SharedDoc>false</SharedDoc>
  <HLinks>
    <vt:vector size="36" baseType="variant">
      <vt:variant>
        <vt:i4>7405618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consultantplus://offline/ref=0EFEBA8937AE4C4D488D5508A6C28FA1FCF9B2E45B95755340118E944E437B10DD731A91E64CA28CyEtCL</vt:lpwstr>
      </vt:variant>
      <vt:variant>
        <vt:lpwstr/>
      </vt:variant>
      <vt:variant>
        <vt:i4>7405618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consultantplus://offline/ref=0EFEBA8937AE4C4D488D5508A6C28FA1FCF9B2E45B95755340118E944E437B10DD731A91E64CA28CyEtCL</vt:lpwstr>
      </vt:variant>
      <vt:variant>
        <vt:lpwstr/>
      </vt:variant>
      <vt:variant>
        <vt:i4>7405676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consultantplus://offline/ref=0EFEBA8937AE4C4D488D5508A6C28FA1FCF9B2E45B95755340118E944E437B10DD731A91E64CA389yEtFL</vt:lpwstr>
      </vt:variant>
      <vt:variant>
        <vt:lpwstr/>
      </vt:variant>
      <vt:variant>
        <vt:i4>7405666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consultantplus://offline/ref=0EFEBA8937AE4C4D488D5508A6C28FA1FCF9B2E45B95755340118E944E437B10DD731A91E64CA98ByEt9L</vt:lpwstr>
      </vt:variant>
      <vt:variant>
        <vt:lpwstr/>
      </vt:variant>
      <vt:variant>
        <vt:i4>7405627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consultantplus://offline/ref=0EFEBA8937AE4C4D488D5508A6C28FA1FCF9B2E45B95755340118E944E437B10DD731A91E64DA98DyEtAL</vt:lpwstr>
      </vt:variant>
      <vt:variant>
        <vt:lpwstr/>
      </vt:variant>
      <vt:variant>
        <vt:i4>8061026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consultantplus://offline/ref=1E06A2D1FCC0621B165B2EE8D443D1F19583D559FE172ECF690909EA05CFC375FA02AC117EC8FFBDN4NBL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Вирская Ольга Анатольевна</cp:lastModifiedBy>
  <cp:revision>3</cp:revision>
  <cp:lastPrinted>2021-09-07T13:10:00Z</cp:lastPrinted>
  <dcterms:created xsi:type="dcterms:W3CDTF">2021-09-07T13:15:00Z</dcterms:created>
  <dcterms:modified xsi:type="dcterms:W3CDTF">2021-09-07T14:20:00Z</dcterms:modified>
</cp:coreProperties>
</file>