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87" w:rsidRPr="002568E6" w:rsidRDefault="005E3187" w:rsidP="005E3187">
      <w:pPr>
        <w:jc w:val="center"/>
        <w:rPr>
          <w:sz w:val="28"/>
          <w:szCs w:val="28"/>
        </w:rPr>
      </w:pPr>
      <w:r w:rsidRPr="002568E6">
        <w:rPr>
          <w:noProof/>
          <w:sz w:val="28"/>
          <w:szCs w:val="28"/>
        </w:rPr>
        <w:drawing>
          <wp:inline distT="0" distB="0" distL="0" distR="0">
            <wp:extent cx="5524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87" w:rsidRPr="002568E6" w:rsidRDefault="005E3187" w:rsidP="005E3187">
      <w:pPr>
        <w:jc w:val="center"/>
        <w:rPr>
          <w:sz w:val="28"/>
          <w:szCs w:val="28"/>
        </w:rPr>
      </w:pPr>
    </w:p>
    <w:p w:rsidR="005E3187" w:rsidRPr="002568E6" w:rsidRDefault="005E3187" w:rsidP="005E3187">
      <w:pPr>
        <w:keepNext/>
        <w:widowControl w:val="0"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2568E6">
        <w:rPr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5E3187" w:rsidRPr="002568E6" w:rsidRDefault="005E3187" w:rsidP="005E3187">
      <w:pPr>
        <w:keepNext/>
        <w:spacing w:before="240" w:after="60"/>
        <w:jc w:val="center"/>
        <w:outlineLvl w:val="2"/>
        <w:rPr>
          <w:rFonts w:cs="Arial"/>
          <w:b/>
          <w:bCs/>
          <w:spacing w:val="40"/>
          <w:sz w:val="28"/>
          <w:szCs w:val="28"/>
        </w:rPr>
      </w:pPr>
      <w:r w:rsidRPr="002568E6">
        <w:rPr>
          <w:rFonts w:cs="Arial"/>
          <w:b/>
          <w:bCs/>
          <w:spacing w:val="40"/>
          <w:sz w:val="28"/>
          <w:szCs w:val="28"/>
        </w:rPr>
        <w:t>ПОСТАНОВЛЕНИЕ</w:t>
      </w:r>
    </w:p>
    <w:p w:rsidR="005E3187" w:rsidRPr="002568E6" w:rsidRDefault="005E3187" w:rsidP="005E3187">
      <w:pPr>
        <w:rPr>
          <w:sz w:val="28"/>
          <w:szCs w:val="28"/>
        </w:rPr>
      </w:pPr>
    </w:p>
    <w:p w:rsidR="005E3187" w:rsidRPr="002568E6" w:rsidRDefault="005E3187" w:rsidP="005E3187">
      <w:pPr>
        <w:rPr>
          <w:sz w:val="28"/>
          <w:szCs w:val="28"/>
        </w:rPr>
      </w:pPr>
      <w:r w:rsidRPr="002568E6">
        <w:rPr>
          <w:sz w:val="28"/>
          <w:szCs w:val="28"/>
        </w:rPr>
        <w:t xml:space="preserve">___________________ </w:t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568E6">
        <w:rPr>
          <w:sz w:val="24"/>
          <w:szCs w:val="24"/>
        </w:rPr>
        <w:t>№</w:t>
      </w:r>
      <w:r w:rsidRPr="002568E6">
        <w:rPr>
          <w:sz w:val="28"/>
          <w:szCs w:val="28"/>
        </w:rPr>
        <w:t xml:space="preserve"> _________</w:t>
      </w:r>
    </w:p>
    <w:p w:rsidR="005E3187" w:rsidRDefault="005E3187" w:rsidP="005E318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5E3187" w:rsidRPr="00F6447B" w:rsidRDefault="005E3187" w:rsidP="005E3187">
      <w:pPr>
        <w:pStyle w:val="ConsPlusTitle"/>
        <w:ind w:right="49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447B">
        <w:rPr>
          <w:rFonts w:ascii="Times New Roman" w:hAnsi="Times New Roman" w:cs="Times New Roman"/>
          <w:sz w:val="24"/>
          <w:szCs w:val="24"/>
        </w:rPr>
        <w:t>О</w:t>
      </w:r>
      <w:r w:rsidR="00787D4E"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A451D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Правительства 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21.07.2015 № 656</w:t>
      </w:r>
    </w:p>
    <w:p w:rsidR="005E3187" w:rsidRPr="00F6447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187" w:rsidRPr="00F6447B" w:rsidRDefault="005E3187" w:rsidP="005E3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55F3E">
        <w:rPr>
          <w:rFonts w:ascii="Times New Roman" w:hAnsi="Times New Roman" w:cs="Times New Roman"/>
          <w:sz w:val="24"/>
          <w:szCs w:val="24"/>
        </w:rPr>
        <w:t>Законом С</w:t>
      </w:r>
      <w:r>
        <w:rPr>
          <w:rFonts w:ascii="Times New Roman" w:hAnsi="Times New Roman" w:cs="Times New Roman"/>
          <w:sz w:val="24"/>
          <w:szCs w:val="24"/>
        </w:rPr>
        <w:t>анкт-Петербурга от 26.05.2004 №</w:t>
      </w:r>
      <w:r w:rsidRPr="00273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282-43 </w:t>
      </w:r>
      <w:r w:rsidRPr="00F55F3E">
        <w:rPr>
          <w:rFonts w:ascii="Times New Roman" w:hAnsi="Times New Roman" w:cs="Times New Roman"/>
          <w:sz w:val="24"/>
          <w:szCs w:val="24"/>
        </w:rPr>
        <w:t xml:space="preserve">«О порядке предоставления объектов недвижимости, находящихся в собственности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47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E3187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3187" w:rsidRPr="00273F9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9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E3187" w:rsidRPr="00F6447B" w:rsidRDefault="005E3187" w:rsidP="005E318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2A1" w:rsidRDefault="005E3187" w:rsidP="00737C99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C73EA">
        <w:rPr>
          <w:sz w:val="24"/>
          <w:szCs w:val="24"/>
        </w:rPr>
        <w:t>Внести</w:t>
      </w:r>
      <w:r w:rsidR="006F481D">
        <w:rPr>
          <w:sz w:val="24"/>
          <w:szCs w:val="24"/>
        </w:rPr>
        <w:t xml:space="preserve"> изменение</w:t>
      </w:r>
      <w:r w:rsidRPr="005C73EA">
        <w:rPr>
          <w:sz w:val="24"/>
          <w:szCs w:val="24"/>
        </w:rPr>
        <w:t xml:space="preserve"> в 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</w:t>
      </w:r>
      <w:r w:rsidR="00A451D8">
        <w:rPr>
          <w:sz w:val="24"/>
          <w:szCs w:val="24"/>
        </w:rPr>
        <w:t>-Петербурга от 21.07.2015 № 656</w:t>
      </w:r>
      <w:r w:rsidR="006F481D">
        <w:rPr>
          <w:sz w:val="24"/>
          <w:szCs w:val="24"/>
        </w:rPr>
        <w:br/>
        <w:t>(далее – Положение)</w:t>
      </w:r>
      <w:r w:rsidR="00A451D8">
        <w:rPr>
          <w:sz w:val="24"/>
          <w:szCs w:val="24"/>
        </w:rPr>
        <w:t>, изложив пункт 1.4</w:t>
      </w:r>
      <w:r w:rsidR="005E50D5">
        <w:rPr>
          <w:sz w:val="24"/>
          <w:szCs w:val="24"/>
        </w:rPr>
        <w:t>.</w:t>
      </w:r>
      <w:r w:rsidR="00A451D8">
        <w:rPr>
          <w:sz w:val="24"/>
          <w:szCs w:val="24"/>
        </w:rPr>
        <w:t>5</w:t>
      </w:r>
      <w:r w:rsidR="006F481D">
        <w:rPr>
          <w:sz w:val="24"/>
          <w:szCs w:val="24"/>
        </w:rPr>
        <w:t xml:space="preserve"> Положения</w:t>
      </w:r>
      <w:r w:rsidR="00A451D8">
        <w:rPr>
          <w:sz w:val="24"/>
          <w:szCs w:val="24"/>
        </w:rPr>
        <w:t xml:space="preserve"> в следующей редакции</w:t>
      </w:r>
      <w:r w:rsidR="005C73EA" w:rsidRPr="005C73EA">
        <w:rPr>
          <w:sz w:val="24"/>
          <w:szCs w:val="24"/>
        </w:rPr>
        <w:t>:</w:t>
      </w:r>
    </w:p>
    <w:p w:rsidR="00A451D8" w:rsidRPr="00A451D8" w:rsidRDefault="00A451D8" w:rsidP="00A451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451D8">
        <w:rPr>
          <w:rFonts w:ascii="Times New Roman" w:hAnsi="Times New Roman" w:cs="Times New Roman"/>
          <w:sz w:val="24"/>
          <w:szCs w:val="24"/>
        </w:rPr>
        <w:t>1.4.5. В случае наличия на земельном участке находящихся в государственной собственности Санкт-Петербурга объектов капитального строительства, уничтожение которых является необходимым для создания результата инвестирования</w:t>
      </w:r>
      <w:r w:rsidR="00205AA5" w:rsidRPr="00205AA5">
        <w:rPr>
          <w:rFonts w:ascii="Times New Roman" w:hAnsi="Times New Roman" w:cs="Times New Roman"/>
          <w:sz w:val="24"/>
          <w:szCs w:val="24"/>
        </w:rPr>
        <w:t>,</w:t>
      </w:r>
      <w:r w:rsidR="00205AA5">
        <w:rPr>
          <w:rFonts w:ascii="Times New Roman" w:hAnsi="Times New Roman" w:cs="Times New Roman"/>
          <w:sz w:val="24"/>
          <w:szCs w:val="24"/>
        </w:rPr>
        <w:t xml:space="preserve"> и </w:t>
      </w:r>
      <w:r w:rsidR="00205AA5" w:rsidRPr="00205AA5">
        <w:rPr>
          <w:rFonts w:ascii="Times New Roman" w:hAnsi="Times New Roman" w:cs="Times New Roman"/>
          <w:sz w:val="24"/>
          <w:szCs w:val="24"/>
        </w:rPr>
        <w:t>при условии, что с заявлением</w:t>
      </w:r>
      <w:r w:rsidR="00371B84">
        <w:rPr>
          <w:rFonts w:ascii="Times New Roman" w:hAnsi="Times New Roman" w:cs="Times New Roman"/>
          <w:sz w:val="24"/>
          <w:szCs w:val="24"/>
        </w:rPr>
        <w:br/>
      </w:r>
      <w:r w:rsidR="00205AA5" w:rsidRPr="00205AA5">
        <w:rPr>
          <w:rFonts w:ascii="Times New Roman" w:hAnsi="Times New Roman" w:cs="Times New Roman"/>
          <w:sz w:val="24"/>
          <w:szCs w:val="24"/>
        </w:rPr>
        <w:t>о предоставлении земельного участка без проведения торгов обратился правообладатель здания, сооружения, помещений в них, объекта незавершенного строительства</w:t>
      </w:r>
      <w:r w:rsidRPr="00A451D8">
        <w:rPr>
          <w:rFonts w:ascii="Times New Roman" w:hAnsi="Times New Roman" w:cs="Times New Roman"/>
          <w:sz w:val="24"/>
          <w:szCs w:val="24"/>
        </w:rPr>
        <w:t xml:space="preserve">, при принятии </w:t>
      </w:r>
      <w:r w:rsidR="006F481D">
        <w:rPr>
          <w:rFonts w:ascii="Times New Roman" w:hAnsi="Times New Roman" w:cs="Times New Roman"/>
          <w:sz w:val="24"/>
          <w:szCs w:val="24"/>
        </w:rPr>
        <w:br/>
      </w:r>
      <w:r w:rsidRPr="00A451D8">
        <w:rPr>
          <w:rFonts w:ascii="Times New Roman" w:hAnsi="Times New Roman" w:cs="Times New Roman"/>
          <w:sz w:val="24"/>
          <w:szCs w:val="24"/>
        </w:rPr>
        <w:t>на совещании у вице-губернатора Санкт-Петербурга решения о согласовании проекта постановления Правительства Санкт-Петербурга одновременно рассматривается вопрос</w:t>
      </w:r>
      <w:r w:rsidR="006F481D">
        <w:rPr>
          <w:rFonts w:ascii="Times New Roman" w:hAnsi="Times New Roman" w:cs="Times New Roman"/>
          <w:sz w:val="24"/>
          <w:szCs w:val="24"/>
        </w:rPr>
        <w:br/>
      </w:r>
      <w:r w:rsidRPr="00A451D8">
        <w:rPr>
          <w:rFonts w:ascii="Times New Roman" w:hAnsi="Times New Roman" w:cs="Times New Roman"/>
          <w:sz w:val="24"/>
          <w:szCs w:val="24"/>
        </w:rPr>
        <w:t>о рекомендации КИО принять решение об уничтожении</w:t>
      </w:r>
      <w:r w:rsidR="00205AA5">
        <w:rPr>
          <w:rFonts w:ascii="Times New Roman" w:hAnsi="Times New Roman" w:cs="Times New Roman"/>
          <w:sz w:val="24"/>
          <w:szCs w:val="24"/>
        </w:rPr>
        <w:t xml:space="preserve"> </w:t>
      </w:r>
      <w:r w:rsidRPr="00A451D8">
        <w:rPr>
          <w:rFonts w:ascii="Times New Roman" w:hAnsi="Times New Roman" w:cs="Times New Roman"/>
          <w:sz w:val="24"/>
          <w:szCs w:val="24"/>
        </w:rPr>
        <w:t>объектов капитального строительства, находящихся в государственной собственности Санкт-Петербурга</w:t>
      </w:r>
      <w:r w:rsidR="006F481D">
        <w:rPr>
          <w:rFonts w:ascii="Times New Roman" w:hAnsi="Times New Roman" w:cs="Times New Roman"/>
          <w:sz w:val="24"/>
          <w:szCs w:val="24"/>
        </w:rPr>
        <w:t xml:space="preserve"> </w:t>
      </w:r>
      <w:r w:rsidRPr="00A451D8">
        <w:rPr>
          <w:rFonts w:ascii="Times New Roman" w:hAnsi="Times New Roman" w:cs="Times New Roman"/>
          <w:sz w:val="24"/>
          <w:szCs w:val="24"/>
        </w:rPr>
        <w:t>и препятствующих созданию результата инвестирования, за исключением объектов капитального строительства, снос которых запрещен законодательством Российской Федерации и(или) законодательством Санкт-Петербурга.</w:t>
      </w:r>
    </w:p>
    <w:p w:rsidR="00A451D8" w:rsidRPr="00A451D8" w:rsidRDefault="00A451D8" w:rsidP="00A451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1D8">
        <w:rPr>
          <w:rFonts w:ascii="Times New Roman" w:hAnsi="Times New Roman" w:cs="Times New Roman"/>
          <w:sz w:val="24"/>
          <w:szCs w:val="24"/>
        </w:rPr>
        <w:t xml:space="preserve">КИО на основании рекомендации, указанной в абзаце первом настоящего пункта, принимает решение об уничтожении объектов капитального строительства, находящихся </w:t>
      </w:r>
      <w:r w:rsidR="00157B5F" w:rsidRPr="00157B5F">
        <w:rPr>
          <w:rFonts w:ascii="Times New Roman" w:hAnsi="Times New Roman" w:cs="Times New Roman"/>
          <w:sz w:val="24"/>
          <w:szCs w:val="24"/>
        </w:rPr>
        <w:br/>
      </w:r>
      <w:r w:rsidRPr="00A451D8">
        <w:rPr>
          <w:rFonts w:ascii="Times New Roman" w:hAnsi="Times New Roman" w:cs="Times New Roman"/>
          <w:sz w:val="24"/>
          <w:szCs w:val="24"/>
        </w:rPr>
        <w:t>в государственной собственности Санкт-Петербурга и препятствующих созданию результата инвестирования, в течение пяти дней с даты представления КИ в КИО</w:t>
      </w:r>
      <w:r w:rsidR="00371B84" w:rsidRPr="00371B84">
        <w:rPr>
          <w:rFonts w:ascii="Times New Roman" w:hAnsi="Times New Roman" w:cs="Times New Roman"/>
          <w:sz w:val="24"/>
          <w:szCs w:val="24"/>
        </w:rPr>
        <w:t xml:space="preserve"> </w:t>
      </w:r>
      <w:r w:rsidR="00371B84" w:rsidRPr="00A451D8">
        <w:rPr>
          <w:rFonts w:ascii="Times New Roman" w:hAnsi="Times New Roman" w:cs="Times New Roman"/>
          <w:sz w:val="24"/>
          <w:szCs w:val="24"/>
        </w:rPr>
        <w:t>заключения КГИОП</w:t>
      </w:r>
      <w:r w:rsidR="00371B84">
        <w:rPr>
          <w:rFonts w:ascii="Times New Roman" w:hAnsi="Times New Roman" w:cs="Times New Roman"/>
          <w:sz w:val="24"/>
          <w:szCs w:val="24"/>
        </w:rPr>
        <w:t xml:space="preserve"> и</w:t>
      </w:r>
      <w:r w:rsidRPr="00A451D8">
        <w:rPr>
          <w:rFonts w:ascii="Times New Roman" w:hAnsi="Times New Roman" w:cs="Times New Roman"/>
          <w:sz w:val="24"/>
          <w:szCs w:val="24"/>
        </w:rPr>
        <w:t xml:space="preserve"> отчета об</w:t>
      </w:r>
      <w:r w:rsidR="00371B84">
        <w:rPr>
          <w:rFonts w:ascii="Times New Roman" w:hAnsi="Times New Roman" w:cs="Times New Roman"/>
          <w:sz w:val="24"/>
          <w:szCs w:val="24"/>
        </w:rPr>
        <w:t xml:space="preserve"> </w:t>
      </w:r>
      <w:r w:rsidRPr="00A451D8">
        <w:rPr>
          <w:rFonts w:ascii="Times New Roman" w:hAnsi="Times New Roman" w:cs="Times New Roman"/>
          <w:sz w:val="24"/>
          <w:szCs w:val="24"/>
        </w:rPr>
        <w:t>оценке</w:t>
      </w:r>
      <w:r w:rsidR="00371B84">
        <w:rPr>
          <w:rFonts w:ascii="Times New Roman" w:hAnsi="Times New Roman" w:cs="Times New Roman"/>
          <w:sz w:val="24"/>
          <w:szCs w:val="24"/>
        </w:rPr>
        <w:t xml:space="preserve"> (за исключением случаев, предусмотренных в пункте 1.3.6 настоящего Положения)</w:t>
      </w:r>
      <w:r w:rsidRPr="00A451D8">
        <w:rPr>
          <w:rFonts w:ascii="Times New Roman" w:hAnsi="Times New Roman" w:cs="Times New Roman"/>
          <w:sz w:val="24"/>
          <w:szCs w:val="24"/>
        </w:rPr>
        <w:t>, подготовленных в соответствии с настоящим Положением.</w:t>
      </w:r>
    </w:p>
    <w:p w:rsidR="00B30CEE" w:rsidRPr="00B30CEE" w:rsidRDefault="00A451D8" w:rsidP="00A451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1D8">
        <w:rPr>
          <w:rFonts w:ascii="Times New Roman" w:hAnsi="Times New Roman" w:cs="Times New Roman"/>
          <w:sz w:val="24"/>
          <w:szCs w:val="24"/>
        </w:rPr>
        <w:t xml:space="preserve">Документы, предусмотренные в абзаце втором настоящего пункта, КИ представляет </w:t>
      </w:r>
      <w:r w:rsidR="00157B5F" w:rsidRPr="00157B5F">
        <w:rPr>
          <w:rFonts w:ascii="Times New Roman" w:hAnsi="Times New Roman" w:cs="Times New Roman"/>
          <w:sz w:val="24"/>
          <w:szCs w:val="24"/>
        </w:rPr>
        <w:br/>
      </w:r>
      <w:r w:rsidRPr="00A451D8">
        <w:rPr>
          <w:rFonts w:ascii="Times New Roman" w:hAnsi="Times New Roman" w:cs="Times New Roman"/>
          <w:sz w:val="24"/>
          <w:szCs w:val="24"/>
        </w:rPr>
        <w:t>в КИО в течение пяти дней со дня проведения совещания, указанного в настоящем пункте.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451D8" w:rsidRDefault="005E3187" w:rsidP="00205A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6447B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</w:t>
      </w:r>
      <w:r w:rsidRPr="00F6447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6447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Соколова М.Ю.</w:t>
      </w:r>
      <w:r w:rsidRPr="00F64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A5" w:rsidRDefault="00205AA5" w:rsidP="005E318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5E3187" w:rsidRPr="00987789" w:rsidRDefault="005E3187" w:rsidP="005E3187">
      <w:pPr>
        <w:pStyle w:val="ConsPlusNormal"/>
        <w:ind w:firstLine="0"/>
        <w:rPr>
          <w:sz w:val="24"/>
          <w:szCs w:val="24"/>
        </w:rPr>
      </w:pPr>
      <w:r w:rsidRPr="00F6447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5E3187" w:rsidRPr="00987789" w:rsidSect="00737C99">
      <w:headerReference w:type="even" r:id="rId8"/>
      <w:headerReference w:type="default" r:id="rId9"/>
      <w:pgSz w:w="11906" w:h="16838" w:code="9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15D" w:rsidRDefault="00BF515D">
      <w:r>
        <w:separator/>
      </w:r>
    </w:p>
  </w:endnote>
  <w:endnote w:type="continuationSeparator" w:id="0">
    <w:p w:rsidR="00BF515D" w:rsidRDefault="00BF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15D" w:rsidRDefault="00BF515D">
      <w:r>
        <w:separator/>
      </w:r>
    </w:p>
  </w:footnote>
  <w:footnote w:type="continuationSeparator" w:id="0">
    <w:p w:rsidR="00BF515D" w:rsidRDefault="00BF5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C9" w:rsidRDefault="005E3187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2C9" w:rsidRDefault="00BF51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76D" w:rsidRDefault="005E31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1B84">
      <w:rPr>
        <w:noProof/>
      </w:rPr>
      <w:t>2</w:t>
    </w:r>
    <w:r>
      <w:fldChar w:fldCharType="end"/>
    </w:r>
  </w:p>
  <w:p w:rsidR="00C7276D" w:rsidRDefault="00BF51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553E4"/>
    <w:multiLevelType w:val="multilevel"/>
    <w:tmpl w:val="E610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87"/>
    <w:rsid w:val="00054173"/>
    <w:rsid w:val="00067FD5"/>
    <w:rsid w:val="000C18FF"/>
    <w:rsid w:val="0011200A"/>
    <w:rsid w:val="00143780"/>
    <w:rsid w:val="00157B5F"/>
    <w:rsid w:val="001611E5"/>
    <w:rsid w:val="00205AA5"/>
    <w:rsid w:val="002D0DCB"/>
    <w:rsid w:val="002E1081"/>
    <w:rsid w:val="003115C3"/>
    <w:rsid w:val="003545A4"/>
    <w:rsid w:val="00371B84"/>
    <w:rsid w:val="0040508A"/>
    <w:rsid w:val="00434209"/>
    <w:rsid w:val="00540531"/>
    <w:rsid w:val="005C3D2D"/>
    <w:rsid w:val="005C73EA"/>
    <w:rsid w:val="005E3187"/>
    <w:rsid w:val="005E50D5"/>
    <w:rsid w:val="005E6B27"/>
    <w:rsid w:val="00632F42"/>
    <w:rsid w:val="006716D7"/>
    <w:rsid w:val="006F481D"/>
    <w:rsid w:val="00737C99"/>
    <w:rsid w:val="00755E16"/>
    <w:rsid w:val="00787D4E"/>
    <w:rsid w:val="007B19CE"/>
    <w:rsid w:val="007C302B"/>
    <w:rsid w:val="007F3D24"/>
    <w:rsid w:val="00877010"/>
    <w:rsid w:val="00883E3D"/>
    <w:rsid w:val="008F12DB"/>
    <w:rsid w:val="00956D2E"/>
    <w:rsid w:val="009F02A1"/>
    <w:rsid w:val="00A26303"/>
    <w:rsid w:val="00A451D8"/>
    <w:rsid w:val="00A81C71"/>
    <w:rsid w:val="00AA06D9"/>
    <w:rsid w:val="00B221A5"/>
    <w:rsid w:val="00B30CEE"/>
    <w:rsid w:val="00B36449"/>
    <w:rsid w:val="00BD3F59"/>
    <w:rsid w:val="00BF515D"/>
    <w:rsid w:val="00C00557"/>
    <w:rsid w:val="00CA04F6"/>
    <w:rsid w:val="00D70D4A"/>
    <w:rsid w:val="00D75971"/>
    <w:rsid w:val="00D85876"/>
    <w:rsid w:val="00DC68D6"/>
    <w:rsid w:val="00E56190"/>
    <w:rsid w:val="00F75B86"/>
    <w:rsid w:val="00FA19AF"/>
    <w:rsid w:val="00FA4DAB"/>
    <w:rsid w:val="00FC3DBC"/>
    <w:rsid w:val="00F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523B"/>
  <w15:docId w15:val="{0FFE7902-7712-4952-B21E-31E81A68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1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E31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E31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31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E3187"/>
  </w:style>
  <w:style w:type="paragraph" w:styleId="a6">
    <w:name w:val="Balloon Text"/>
    <w:basedOn w:val="a"/>
    <w:link w:val="a7"/>
    <w:uiPriority w:val="99"/>
    <w:semiHidden/>
    <w:unhideWhenUsed/>
    <w:rsid w:val="005E31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18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C3D2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C3D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Анна Андреевна</dc:creator>
  <cp:lastModifiedBy>Нестерова Алина Дмитриевна</cp:lastModifiedBy>
  <cp:revision>4</cp:revision>
  <cp:lastPrinted>2022-02-21T13:03:00Z</cp:lastPrinted>
  <dcterms:created xsi:type="dcterms:W3CDTF">2022-02-18T09:28:00Z</dcterms:created>
  <dcterms:modified xsi:type="dcterms:W3CDTF">2022-02-21T13:11:00Z</dcterms:modified>
</cp:coreProperties>
</file>