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33565C" w:rsidRDefault="0033565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7B2C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>О внесени</w:t>
      </w:r>
      <w:r w:rsidR="005F5A3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</w:t>
      </w:r>
      <w:r w:rsidR="005F5A30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1BCB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>в распоряжение Комитета</w:t>
      </w:r>
    </w:p>
    <w:p w:rsidR="00E51BCB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по труду и занятости </w:t>
      </w:r>
    </w:p>
    <w:p w:rsidR="00E51BCB" w:rsidRPr="00E51BCB" w:rsidRDefault="00D27B2C" w:rsidP="005F7736">
      <w:pPr>
        <w:pStyle w:val="ab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>населения Санкт-Петербурга</w:t>
      </w:r>
    </w:p>
    <w:p w:rsidR="00E21846" w:rsidRDefault="00D27B2C" w:rsidP="005F7736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6A5A4D"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Pr="00E51BC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A5A4D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E51BCB">
        <w:rPr>
          <w:rFonts w:ascii="Times New Roman" w:hAnsi="Times New Roman" w:cs="Times New Roman"/>
          <w:b/>
          <w:bCs/>
          <w:sz w:val="28"/>
          <w:szCs w:val="28"/>
        </w:rPr>
        <w:t xml:space="preserve">.2014 № </w:t>
      </w:r>
      <w:r w:rsidR="006A5A4D">
        <w:rPr>
          <w:rFonts w:ascii="Times New Roman" w:hAnsi="Times New Roman" w:cs="Times New Roman"/>
          <w:b/>
          <w:bCs/>
          <w:sz w:val="28"/>
          <w:szCs w:val="28"/>
        </w:rPr>
        <w:t>204</w:t>
      </w:r>
      <w:r w:rsidR="00611DA7">
        <w:rPr>
          <w:rFonts w:ascii="Times New Roman" w:hAnsi="Times New Roman" w:cs="Times New Roman"/>
          <w:b/>
          <w:bCs/>
          <w:sz w:val="28"/>
          <w:szCs w:val="28"/>
        </w:rPr>
        <w:t>-р</w:t>
      </w: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Default="00392335" w:rsidP="004F0AC2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 приказом Министерства труда и социальной защиты Российской Федерации от 20.10.2021 №738н «Об утверждении форм документов, связанных с предоставлением государственных услуг в области содействия занятости населения»</w:t>
      </w:r>
      <w:r w:rsidR="0052792A">
        <w:rPr>
          <w:rFonts w:ascii="Times New Roman" w:hAnsi="Times New Roman" w:cs="Times New Roman"/>
          <w:bCs/>
          <w:sz w:val="28"/>
          <w:szCs w:val="28"/>
        </w:rPr>
        <w:t>:</w:t>
      </w:r>
    </w:p>
    <w:p w:rsidR="00611DA7" w:rsidRDefault="00254A6B" w:rsidP="004F0AC2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1. </w:t>
      </w:r>
      <w:r w:rsidR="00611DA7" w:rsidRPr="00392335">
        <w:rPr>
          <w:rFonts w:ascii="Times New Roman" w:hAnsi="Times New Roman" w:cs="Times New Roman"/>
          <w:bCs/>
          <w:sz w:val="28"/>
          <w:szCs w:val="28"/>
        </w:rPr>
        <w:t>Внести в</w:t>
      </w:r>
      <w:r w:rsidR="00392335" w:rsidRPr="00392335">
        <w:rPr>
          <w:rFonts w:ascii="Times New Roman" w:hAnsi="Times New Roman" w:cs="Times New Roman"/>
          <w:bCs/>
          <w:sz w:val="28"/>
          <w:szCs w:val="28"/>
        </w:rPr>
        <w:t xml:space="preserve"> приложение к распоряжению</w:t>
      </w:r>
      <w:r w:rsidR="0033565C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392335" w:rsidRPr="00392335">
        <w:rPr>
          <w:rFonts w:ascii="Times New Roman" w:hAnsi="Times New Roman" w:cs="Times New Roman"/>
          <w:bCs/>
          <w:sz w:val="28"/>
          <w:szCs w:val="28"/>
        </w:rPr>
        <w:t xml:space="preserve">Комитета по труду </w:t>
      </w:r>
      <w:r w:rsidR="004F0AC2">
        <w:rPr>
          <w:rFonts w:ascii="Times New Roman" w:hAnsi="Times New Roman" w:cs="Times New Roman"/>
          <w:bCs/>
          <w:sz w:val="28"/>
          <w:szCs w:val="28"/>
        </w:rPr>
        <w:br/>
      </w:r>
      <w:r w:rsidR="00392335" w:rsidRPr="00392335">
        <w:rPr>
          <w:rFonts w:ascii="Times New Roman" w:hAnsi="Times New Roman" w:cs="Times New Roman"/>
          <w:bCs/>
          <w:sz w:val="28"/>
          <w:szCs w:val="28"/>
        </w:rPr>
        <w:t>и занятости населения С</w:t>
      </w:r>
      <w:r w:rsidR="00F54796">
        <w:rPr>
          <w:rFonts w:ascii="Times New Roman" w:hAnsi="Times New Roman" w:cs="Times New Roman"/>
          <w:bCs/>
          <w:sz w:val="28"/>
          <w:szCs w:val="28"/>
        </w:rPr>
        <w:t>анкт-Петербурга от 03.12.2014 № </w:t>
      </w:r>
      <w:r w:rsidR="00392335" w:rsidRPr="00392335">
        <w:rPr>
          <w:rFonts w:ascii="Times New Roman" w:hAnsi="Times New Roman" w:cs="Times New Roman"/>
          <w:bCs/>
          <w:sz w:val="28"/>
          <w:szCs w:val="28"/>
        </w:rPr>
        <w:t xml:space="preserve">204-р </w:t>
      </w:r>
      <w:r w:rsidR="00392335">
        <w:rPr>
          <w:rFonts w:ascii="Times New Roman" w:hAnsi="Times New Roman" w:cs="Times New Roman"/>
          <w:bCs/>
          <w:sz w:val="28"/>
          <w:szCs w:val="28"/>
        </w:rPr>
        <w:br/>
        <w:t xml:space="preserve">«Об утверждении Административного регламента Комитета по труду </w:t>
      </w:r>
      <w:r w:rsidR="009820CD">
        <w:rPr>
          <w:rFonts w:ascii="Times New Roman" w:hAnsi="Times New Roman" w:cs="Times New Roman"/>
          <w:bCs/>
          <w:sz w:val="28"/>
          <w:szCs w:val="28"/>
        </w:rPr>
        <w:br/>
      </w:r>
      <w:r w:rsidR="00392335">
        <w:rPr>
          <w:rFonts w:ascii="Times New Roman" w:hAnsi="Times New Roman" w:cs="Times New Roman"/>
          <w:bCs/>
          <w:sz w:val="28"/>
          <w:szCs w:val="28"/>
        </w:rPr>
        <w:t xml:space="preserve">и занятости населения Санкт-Петербурга по предоставлению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образования» </w:t>
      </w:r>
      <w:r w:rsidR="00313392">
        <w:rPr>
          <w:rFonts w:ascii="Times New Roman" w:hAnsi="Times New Roman" w:cs="Times New Roman"/>
          <w:bCs/>
          <w:sz w:val="28"/>
          <w:szCs w:val="28"/>
        </w:rPr>
        <w:t xml:space="preserve">(далее – Административный регламент) </w:t>
      </w:r>
      <w:r w:rsidR="00392335"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392335" w:rsidRDefault="00392335" w:rsidP="004F0AC2">
      <w:pPr>
        <w:pStyle w:val="ab"/>
        <w:numPr>
          <w:ilvl w:val="1"/>
          <w:numId w:val="3"/>
        </w:numPr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2B3AFA">
        <w:rPr>
          <w:rFonts w:ascii="Times New Roman" w:hAnsi="Times New Roman" w:cs="Times New Roman"/>
          <w:bCs/>
          <w:sz w:val="28"/>
          <w:szCs w:val="28"/>
        </w:rPr>
        <w:t>№ </w:t>
      </w:r>
      <w:r w:rsidR="009820CD">
        <w:rPr>
          <w:rFonts w:ascii="Times New Roman" w:hAnsi="Times New Roman" w:cs="Times New Roman"/>
          <w:bCs/>
          <w:sz w:val="28"/>
          <w:szCs w:val="28"/>
        </w:rPr>
        <w:t xml:space="preserve">1 к Административному регламенту изложить </w:t>
      </w:r>
      <w:r w:rsidR="009820CD">
        <w:rPr>
          <w:rFonts w:ascii="Times New Roman" w:hAnsi="Times New Roman" w:cs="Times New Roman"/>
          <w:bCs/>
          <w:sz w:val="28"/>
          <w:szCs w:val="28"/>
        </w:rPr>
        <w:br/>
        <w:t>в</w:t>
      </w:r>
      <w:r w:rsidR="002B3AFA">
        <w:rPr>
          <w:rFonts w:ascii="Times New Roman" w:hAnsi="Times New Roman" w:cs="Times New Roman"/>
          <w:bCs/>
          <w:sz w:val="28"/>
          <w:szCs w:val="28"/>
        </w:rPr>
        <w:t xml:space="preserve"> редакции согласно приложению № </w:t>
      </w:r>
      <w:r w:rsidR="009820CD">
        <w:rPr>
          <w:rFonts w:ascii="Times New Roman" w:hAnsi="Times New Roman" w:cs="Times New Roman"/>
          <w:bCs/>
          <w:sz w:val="28"/>
          <w:szCs w:val="28"/>
        </w:rPr>
        <w:t>1 к распоряжению.</w:t>
      </w:r>
    </w:p>
    <w:p w:rsidR="009820CD" w:rsidRDefault="002B3AFA" w:rsidP="004F0AC2">
      <w:pPr>
        <w:pStyle w:val="ab"/>
        <w:numPr>
          <w:ilvl w:val="1"/>
          <w:numId w:val="3"/>
        </w:numPr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 </w:t>
      </w:r>
      <w:r w:rsidR="00AF4201">
        <w:rPr>
          <w:rFonts w:ascii="Times New Roman" w:hAnsi="Times New Roman" w:cs="Times New Roman"/>
          <w:bCs/>
          <w:sz w:val="28"/>
          <w:szCs w:val="28"/>
        </w:rPr>
        <w:t>2</w:t>
      </w:r>
      <w:r w:rsidR="00AF4201" w:rsidRPr="00AF42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4201">
        <w:rPr>
          <w:rFonts w:ascii="Times New Roman" w:hAnsi="Times New Roman" w:cs="Times New Roman"/>
          <w:bCs/>
          <w:sz w:val="28"/>
          <w:szCs w:val="28"/>
        </w:rPr>
        <w:t xml:space="preserve">к Административному регламенту изложить </w:t>
      </w:r>
      <w:r w:rsidR="00AF4201">
        <w:rPr>
          <w:rFonts w:ascii="Times New Roman" w:hAnsi="Times New Roman" w:cs="Times New Roman"/>
          <w:bCs/>
          <w:sz w:val="28"/>
          <w:szCs w:val="28"/>
        </w:rPr>
        <w:br/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редакции согласно приложению № </w:t>
      </w:r>
      <w:r w:rsidR="00AF4201">
        <w:rPr>
          <w:rFonts w:ascii="Times New Roman" w:hAnsi="Times New Roman" w:cs="Times New Roman"/>
          <w:bCs/>
          <w:sz w:val="28"/>
          <w:szCs w:val="28"/>
        </w:rPr>
        <w:t>2 к распоряжению.</w:t>
      </w:r>
    </w:p>
    <w:p w:rsidR="00AF4201" w:rsidRDefault="00AF4201" w:rsidP="004F0AC2">
      <w:pPr>
        <w:pStyle w:val="ab"/>
        <w:numPr>
          <w:ilvl w:val="1"/>
          <w:numId w:val="3"/>
        </w:numPr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Pr="00AF42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3AFA">
        <w:rPr>
          <w:rFonts w:ascii="Times New Roman" w:hAnsi="Times New Roman" w:cs="Times New Roman"/>
          <w:bCs/>
          <w:sz w:val="28"/>
          <w:szCs w:val="28"/>
        </w:rPr>
        <w:t>№ 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F420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 Административному регламенту изложить </w:t>
      </w:r>
      <w:r>
        <w:rPr>
          <w:rFonts w:ascii="Times New Roman" w:hAnsi="Times New Roman" w:cs="Times New Roman"/>
          <w:bCs/>
          <w:sz w:val="28"/>
          <w:szCs w:val="28"/>
        </w:rPr>
        <w:br/>
        <w:t>в</w:t>
      </w:r>
      <w:r w:rsidR="002B3AFA">
        <w:rPr>
          <w:rFonts w:ascii="Times New Roman" w:hAnsi="Times New Roman" w:cs="Times New Roman"/>
          <w:bCs/>
          <w:sz w:val="28"/>
          <w:szCs w:val="28"/>
        </w:rPr>
        <w:t xml:space="preserve"> редакции согласно приложению № </w:t>
      </w:r>
      <w:r>
        <w:rPr>
          <w:rFonts w:ascii="Times New Roman" w:hAnsi="Times New Roman" w:cs="Times New Roman"/>
          <w:bCs/>
          <w:sz w:val="28"/>
          <w:szCs w:val="28"/>
        </w:rPr>
        <w:t>3 к распоряжению.</w:t>
      </w:r>
    </w:p>
    <w:p w:rsidR="0009580F" w:rsidRDefault="00254A6B" w:rsidP="004F0AC2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2. </w:t>
      </w:r>
      <w:r w:rsidR="0009580F">
        <w:rPr>
          <w:rFonts w:ascii="Times New Roman" w:hAnsi="Times New Roman" w:cs="Times New Roman"/>
          <w:bCs/>
          <w:sz w:val="28"/>
          <w:szCs w:val="28"/>
        </w:rPr>
        <w:t>Распоряжение вступает в силу со дня его официального опубликования.</w:t>
      </w:r>
    </w:p>
    <w:p w:rsidR="00DE0B0C" w:rsidRPr="00117AFA" w:rsidRDefault="004F0AC2" w:rsidP="004F0AC2">
      <w:pPr>
        <w:pStyle w:val="ab"/>
        <w:tabs>
          <w:tab w:val="left" w:pos="1134"/>
        </w:tabs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3. </w:t>
      </w:r>
      <w:r w:rsidR="00DE0B0C">
        <w:rPr>
          <w:rFonts w:ascii="Times New Roman" w:hAnsi="Times New Roman" w:cs="Times New Roman"/>
          <w:bCs/>
          <w:sz w:val="28"/>
          <w:szCs w:val="28"/>
        </w:rPr>
        <w:t xml:space="preserve">Контроль за выполнением распоряжения </w:t>
      </w:r>
      <w:r w:rsidR="00254A6B">
        <w:rPr>
          <w:rFonts w:ascii="Times New Roman" w:hAnsi="Times New Roman" w:cs="Times New Roman"/>
          <w:bCs/>
          <w:sz w:val="28"/>
          <w:szCs w:val="28"/>
        </w:rPr>
        <w:t>остается за председателем Комитета.</w:t>
      </w:r>
    </w:p>
    <w:p w:rsidR="00E21846" w:rsidRDefault="00E21846" w:rsidP="00E21846">
      <w:pPr>
        <w:jc w:val="both"/>
        <w:rPr>
          <w:sz w:val="28"/>
          <w:szCs w:val="28"/>
        </w:rPr>
      </w:pPr>
    </w:p>
    <w:p w:rsidR="00254A6B" w:rsidRDefault="00254A6B" w:rsidP="00E21846">
      <w:pPr>
        <w:jc w:val="both"/>
        <w:rPr>
          <w:sz w:val="28"/>
          <w:szCs w:val="28"/>
        </w:rPr>
      </w:pPr>
    </w:p>
    <w:p w:rsidR="00254A6B" w:rsidRPr="00117AFA" w:rsidRDefault="00254A6B" w:rsidP="00E21846">
      <w:pPr>
        <w:jc w:val="both"/>
        <w:rPr>
          <w:sz w:val="28"/>
          <w:szCs w:val="28"/>
        </w:rPr>
      </w:pPr>
    </w:p>
    <w:p w:rsidR="00CA0701" w:rsidRDefault="00574DDC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sectPr w:rsidR="00CA0701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C3E" w:rsidRPr="002D4915" w:rsidRDefault="00A20C3E" w:rsidP="00D9348D">
      <w:r>
        <w:separator/>
      </w:r>
    </w:p>
  </w:endnote>
  <w:endnote w:type="continuationSeparator" w:id="0">
    <w:p w:rsidR="00A20C3E" w:rsidRPr="002D4915" w:rsidRDefault="00A20C3E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C3E" w:rsidRPr="002D4915" w:rsidRDefault="00A20C3E" w:rsidP="00D9348D">
      <w:r>
        <w:separator/>
      </w:r>
    </w:p>
  </w:footnote>
  <w:footnote w:type="continuationSeparator" w:id="0">
    <w:p w:rsidR="00A20C3E" w:rsidRPr="002D4915" w:rsidRDefault="00A20C3E" w:rsidP="00D934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F9B53A0"/>
    <w:multiLevelType w:val="multilevel"/>
    <w:tmpl w:val="6A383F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65352"/>
    <w:rsid w:val="00075F0F"/>
    <w:rsid w:val="00082175"/>
    <w:rsid w:val="0009580F"/>
    <w:rsid w:val="000963EA"/>
    <w:rsid w:val="000B7834"/>
    <w:rsid w:val="000C3C61"/>
    <w:rsid w:val="00101360"/>
    <w:rsid w:val="00117C13"/>
    <w:rsid w:val="00125FD4"/>
    <w:rsid w:val="00136546"/>
    <w:rsid w:val="00187817"/>
    <w:rsid w:val="001A300A"/>
    <w:rsid w:val="001C65B7"/>
    <w:rsid w:val="001C785A"/>
    <w:rsid w:val="0020202F"/>
    <w:rsid w:val="00207868"/>
    <w:rsid w:val="00225175"/>
    <w:rsid w:val="00240861"/>
    <w:rsid w:val="00240AE8"/>
    <w:rsid w:val="00246A4A"/>
    <w:rsid w:val="00253CE3"/>
    <w:rsid w:val="00254A6B"/>
    <w:rsid w:val="002A22D9"/>
    <w:rsid w:val="002A4F99"/>
    <w:rsid w:val="002B3AFA"/>
    <w:rsid w:val="002E4ED9"/>
    <w:rsid w:val="00301610"/>
    <w:rsid w:val="00313392"/>
    <w:rsid w:val="00327F5D"/>
    <w:rsid w:val="0033565C"/>
    <w:rsid w:val="003510A7"/>
    <w:rsid w:val="003573A1"/>
    <w:rsid w:val="00360E74"/>
    <w:rsid w:val="003679F7"/>
    <w:rsid w:val="00392335"/>
    <w:rsid w:val="003B3103"/>
    <w:rsid w:val="004435B7"/>
    <w:rsid w:val="004832AD"/>
    <w:rsid w:val="00487D3C"/>
    <w:rsid w:val="004924DF"/>
    <w:rsid w:val="004B0DED"/>
    <w:rsid w:val="004C1E94"/>
    <w:rsid w:val="004D68F6"/>
    <w:rsid w:val="004F0AC2"/>
    <w:rsid w:val="00520D1C"/>
    <w:rsid w:val="00524FD7"/>
    <w:rsid w:val="0052792A"/>
    <w:rsid w:val="005452AA"/>
    <w:rsid w:val="005471AE"/>
    <w:rsid w:val="00552377"/>
    <w:rsid w:val="00552C72"/>
    <w:rsid w:val="00564133"/>
    <w:rsid w:val="00574DDC"/>
    <w:rsid w:val="00593B95"/>
    <w:rsid w:val="005B4F29"/>
    <w:rsid w:val="005C41A4"/>
    <w:rsid w:val="005D249A"/>
    <w:rsid w:val="005D7C24"/>
    <w:rsid w:val="005F051A"/>
    <w:rsid w:val="005F5A30"/>
    <w:rsid w:val="005F7736"/>
    <w:rsid w:val="00601490"/>
    <w:rsid w:val="00607F0D"/>
    <w:rsid w:val="00611DA7"/>
    <w:rsid w:val="0061677C"/>
    <w:rsid w:val="00623974"/>
    <w:rsid w:val="00635FDB"/>
    <w:rsid w:val="006568A0"/>
    <w:rsid w:val="006655B6"/>
    <w:rsid w:val="00670AB1"/>
    <w:rsid w:val="006A5A4D"/>
    <w:rsid w:val="006C5094"/>
    <w:rsid w:val="006D3CF2"/>
    <w:rsid w:val="00703AF6"/>
    <w:rsid w:val="0074390C"/>
    <w:rsid w:val="00752909"/>
    <w:rsid w:val="00755578"/>
    <w:rsid w:val="007641AE"/>
    <w:rsid w:val="007A2411"/>
    <w:rsid w:val="007A6B07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850F9"/>
    <w:rsid w:val="008A6B31"/>
    <w:rsid w:val="008C6334"/>
    <w:rsid w:val="008D613B"/>
    <w:rsid w:val="00910A45"/>
    <w:rsid w:val="00916152"/>
    <w:rsid w:val="00935A21"/>
    <w:rsid w:val="009434AA"/>
    <w:rsid w:val="00943BBE"/>
    <w:rsid w:val="00964DB7"/>
    <w:rsid w:val="00970F60"/>
    <w:rsid w:val="0097469A"/>
    <w:rsid w:val="009820CD"/>
    <w:rsid w:val="009A160D"/>
    <w:rsid w:val="009C1ADA"/>
    <w:rsid w:val="009C303F"/>
    <w:rsid w:val="009D1640"/>
    <w:rsid w:val="009D389C"/>
    <w:rsid w:val="00A11E8E"/>
    <w:rsid w:val="00A20C3E"/>
    <w:rsid w:val="00A2244D"/>
    <w:rsid w:val="00A64983"/>
    <w:rsid w:val="00A74125"/>
    <w:rsid w:val="00A763B3"/>
    <w:rsid w:val="00A87FBD"/>
    <w:rsid w:val="00A93450"/>
    <w:rsid w:val="00AC6A96"/>
    <w:rsid w:val="00AC768E"/>
    <w:rsid w:val="00AD49D3"/>
    <w:rsid w:val="00AF4201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B1B35"/>
    <w:rsid w:val="00BE0023"/>
    <w:rsid w:val="00BF11D7"/>
    <w:rsid w:val="00C23FD8"/>
    <w:rsid w:val="00C4450E"/>
    <w:rsid w:val="00C51AC6"/>
    <w:rsid w:val="00C53817"/>
    <w:rsid w:val="00C54C9B"/>
    <w:rsid w:val="00C71C6D"/>
    <w:rsid w:val="00C72FB5"/>
    <w:rsid w:val="00C75A56"/>
    <w:rsid w:val="00C93041"/>
    <w:rsid w:val="00CA0701"/>
    <w:rsid w:val="00CA5AFE"/>
    <w:rsid w:val="00CA5D7C"/>
    <w:rsid w:val="00CB45F9"/>
    <w:rsid w:val="00CC3ED4"/>
    <w:rsid w:val="00CD5C6F"/>
    <w:rsid w:val="00D000A9"/>
    <w:rsid w:val="00D27B2C"/>
    <w:rsid w:val="00D42399"/>
    <w:rsid w:val="00D52F03"/>
    <w:rsid w:val="00D71A0A"/>
    <w:rsid w:val="00D9348D"/>
    <w:rsid w:val="00D95AD9"/>
    <w:rsid w:val="00DE0B0C"/>
    <w:rsid w:val="00DE2A25"/>
    <w:rsid w:val="00E11473"/>
    <w:rsid w:val="00E15025"/>
    <w:rsid w:val="00E21846"/>
    <w:rsid w:val="00E24F57"/>
    <w:rsid w:val="00E34772"/>
    <w:rsid w:val="00E46BC0"/>
    <w:rsid w:val="00E5081B"/>
    <w:rsid w:val="00E51BCB"/>
    <w:rsid w:val="00E94BE7"/>
    <w:rsid w:val="00EB3FB6"/>
    <w:rsid w:val="00EC5F6B"/>
    <w:rsid w:val="00EE678C"/>
    <w:rsid w:val="00F10FBF"/>
    <w:rsid w:val="00F27D6E"/>
    <w:rsid w:val="00F33E0B"/>
    <w:rsid w:val="00F34B37"/>
    <w:rsid w:val="00F509AD"/>
    <w:rsid w:val="00F54796"/>
    <w:rsid w:val="00F63C00"/>
    <w:rsid w:val="00F70B68"/>
    <w:rsid w:val="00F7581E"/>
    <w:rsid w:val="00F80B3F"/>
    <w:rsid w:val="00F81BC0"/>
    <w:rsid w:val="00F82B6A"/>
    <w:rsid w:val="00F94AE5"/>
    <w:rsid w:val="00FA67FD"/>
    <w:rsid w:val="00FD361C"/>
    <w:rsid w:val="00FD4C5E"/>
    <w:rsid w:val="00FD4E9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Лабай Мария Эдуардовна</cp:lastModifiedBy>
  <cp:revision>2</cp:revision>
  <cp:lastPrinted>2021-08-20T12:34:00Z</cp:lastPrinted>
  <dcterms:created xsi:type="dcterms:W3CDTF">2022-02-04T14:05:00Z</dcterms:created>
  <dcterms:modified xsi:type="dcterms:W3CDTF">2022-02-04T14:05:00Z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