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E449AB" w:rsidRDefault="00E449A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49AB" w:rsidRDefault="00E449AB" w:rsidP="00EC44FA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0293" w:rsidRDefault="00BA0293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30CC" w:rsidRDefault="001F30CC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45D2" w:rsidRDefault="00127E3B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9AB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AB74A8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AB74A8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AB74A8">
        <w:rPr>
          <w:rFonts w:ascii="Times New Roman" w:hAnsi="Times New Roman" w:cs="Times New Roman"/>
          <w:bCs/>
          <w:sz w:val="24"/>
          <w:szCs w:val="24"/>
        </w:rPr>
        <w:t>ом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AB74A8">
        <w:rPr>
          <w:rFonts w:ascii="Times New Roman" w:hAnsi="Times New Roman" w:cs="Times New Roman"/>
          <w:bCs/>
          <w:sz w:val="24"/>
          <w:szCs w:val="24"/>
        </w:rPr>
        <w:t>3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E449AB">
        <w:rPr>
          <w:rFonts w:ascii="Times New Roman" w:hAnsi="Times New Roman" w:cs="Times New Roman"/>
          <w:bCs/>
          <w:sz w:val="24"/>
          <w:szCs w:val="24"/>
        </w:rPr>
        <w:t>я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49AB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br/>
      </w:r>
      <w:r w:rsidRPr="00E449AB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E449AB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E449AB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E449AB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>
        <w:rPr>
          <w:rFonts w:ascii="Times New Roman" w:hAnsi="Times New Roman" w:cs="Times New Roman"/>
          <w:sz w:val="24"/>
          <w:szCs w:val="24"/>
        </w:rPr>
        <w:t>«</w:t>
      </w:r>
      <w:r w:rsidR="00C82B52" w:rsidRPr="00E449AB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A07E54">
        <w:rPr>
          <w:rFonts w:ascii="Times New Roman" w:hAnsi="Times New Roman" w:cs="Times New Roman"/>
          <w:sz w:val="24"/>
          <w:szCs w:val="24"/>
        </w:rPr>
        <w:t>»</w:t>
      </w:r>
      <w:r w:rsidR="00C82B52" w:rsidRPr="00E449AB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E449AB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E449AB">
        <w:rPr>
          <w:rFonts w:ascii="Times New Roman" w:hAnsi="Times New Roman" w:cs="Times New Roman"/>
          <w:sz w:val="24"/>
          <w:szCs w:val="24"/>
        </w:rPr>
        <w:br/>
        <w:t>от 13.03.2014 № 164»:</w:t>
      </w:r>
    </w:p>
    <w:p w:rsidR="00747CC0" w:rsidRDefault="004745D2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C977A4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C977A4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</w:t>
      </w:r>
      <w:r w:rsidR="000D5F93" w:rsidRPr="00AB74A8">
        <w:rPr>
          <w:rFonts w:ascii="Times New Roman" w:hAnsi="Times New Roman" w:cs="Times New Roman"/>
          <w:bCs/>
          <w:sz w:val="24"/>
          <w:szCs w:val="24"/>
        </w:rPr>
        <w:t>»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C403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03F4">
        <w:rPr>
          <w:rFonts w:ascii="Times New Roman" w:hAnsi="Times New Roman" w:cs="Times New Roman"/>
          <w:bCs/>
          <w:sz w:val="24"/>
          <w:szCs w:val="24"/>
        </w:rPr>
        <w:t>следующие</w:t>
      </w:r>
      <w:r w:rsidR="00C403F4" w:rsidRPr="00AB74A8">
        <w:rPr>
          <w:rFonts w:ascii="Times New Roman" w:hAnsi="Times New Roman" w:cs="Times New Roman"/>
          <w:bCs/>
          <w:sz w:val="24"/>
          <w:szCs w:val="24"/>
        </w:rPr>
        <w:t xml:space="preserve"> изменения</w:t>
      </w:r>
      <w:r w:rsidR="009F6FB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F6160">
        <w:rPr>
          <w:rFonts w:ascii="Times New Roman" w:hAnsi="Times New Roman" w:cs="Times New Roman"/>
          <w:bCs/>
          <w:sz w:val="24"/>
          <w:szCs w:val="24"/>
        </w:rPr>
        <w:t>подлежащи</w:t>
      </w:r>
      <w:r w:rsidR="00C403F4">
        <w:rPr>
          <w:rFonts w:ascii="Times New Roman" w:hAnsi="Times New Roman" w:cs="Times New Roman"/>
          <w:bCs/>
          <w:sz w:val="24"/>
          <w:szCs w:val="24"/>
        </w:rPr>
        <w:t>е</w:t>
      </w:r>
      <w:r w:rsidR="006F6160">
        <w:rPr>
          <w:rFonts w:ascii="Times New Roman" w:hAnsi="Times New Roman" w:cs="Times New Roman"/>
          <w:bCs/>
          <w:sz w:val="24"/>
          <w:szCs w:val="24"/>
        </w:rPr>
        <w:t xml:space="preserve"> к применению в течение </w:t>
      </w:r>
      <w:r w:rsidR="00BA1B5C">
        <w:rPr>
          <w:rFonts w:ascii="Times New Roman" w:hAnsi="Times New Roman" w:cs="Times New Roman"/>
          <w:bCs/>
          <w:sz w:val="24"/>
          <w:szCs w:val="24"/>
        </w:rPr>
        <w:t>15</w:t>
      </w:r>
      <w:r w:rsidR="006F6160">
        <w:rPr>
          <w:rFonts w:ascii="Times New Roman" w:hAnsi="Times New Roman" w:cs="Times New Roman"/>
          <w:bCs/>
          <w:sz w:val="24"/>
          <w:szCs w:val="24"/>
        </w:rPr>
        <w:t xml:space="preserve"> дней</w:t>
      </w:r>
      <w:r w:rsidR="00747CC0" w:rsidRPr="00AB74A8">
        <w:rPr>
          <w:rFonts w:ascii="Times New Roman" w:hAnsi="Times New Roman" w:cs="Times New Roman"/>
          <w:bCs/>
          <w:sz w:val="24"/>
          <w:szCs w:val="24"/>
        </w:rPr>
        <w:t>:</w:t>
      </w:r>
    </w:p>
    <w:p w:rsidR="00BC665E" w:rsidRDefault="00BC665E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B1624D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52E3F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 xml:space="preserve">ункт </w:t>
      </w:r>
      <w:r w:rsidR="00252E3F">
        <w:rPr>
          <w:rFonts w:ascii="Times New Roman" w:hAnsi="Times New Roman" w:cs="Times New Roman"/>
          <w:bCs/>
          <w:sz w:val="24"/>
          <w:szCs w:val="24"/>
        </w:rPr>
        <w:t>27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252E3F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 Типового положения </w:t>
      </w:r>
      <w:r w:rsidR="00252E3F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</w:t>
      </w:r>
      <w:r w:rsidR="00252E3F">
        <w:rPr>
          <w:rFonts w:ascii="Times New Roman" w:hAnsi="Times New Roman" w:cs="Times New Roman"/>
          <w:bCs/>
          <w:sz w:val="24"/>
          <w:szCs w:val="24"/>
        </w:rPr>
        <w:t>:</w:t>
      </w:r>
    </w:p>
    <w:p w:rsidR="00252E3F" w:rsidRPr="00252E3F" w:rsidRDefault="00252E3F" w:rsidP="0047295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252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осуществлении закупок радиоэлектронной продукции, </w:t>
      </w:r>
      <w:r w:rsidR="00216E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252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интеллектуальных систем управления электросетевым хозяйством (систем удаленного мониторинга и диагностики, интеллектуальных систем учета электрической энергии (мощности), автоматизированных систем управления технологическими процессами подстанций, автоматизированных систем технологического управления центров управления сетями) и (или) программного обеспечения, используемого в качестве компонента указанных систем, путем проведения конкурса или иным способом, при котором победитель закупки определяется на основе критериев оценки и сопоставления заявок на участие в закупке, указанных в документации о закупке, или победителем </w:t>
      </w:r>
      <w:r w:rsidR="00543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котором признается лицо, предложившее наиболее низкую цену договора, оценка </w:t>
      </w:r>
      <w:r w:rsidR="00543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2E3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сопоставление заявок на участие в закупке, которые содержат предложения о поставке радиоэлектронной продукции, включенной в единый реестр российской радиоэлектронной продукции, и (или) программного обеспечения, включенного в единый реестр российских программ для электронных вычислительных машин и баз данных, по стоимостным критериям оценки производятся по предложенной в указанных заявках цене договора, сниженной на 30 процентов, при этом договор заключается по цене договора, предложенной участником в заявке на участие в закупке.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252E3F" w:rsidRDefault="00252E3F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 Пункт 27.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Типового положения изложить в следующей редакции:</w:t>
      </w:r>
    </w:p>
    <w:p w:rsidR="00252E3F" w:rsidRDefault="00252E3F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252E3F">
        <w:rPr>
          <w:rFonts w:ascii="Times New Roman" w:hAnsi="Times New Roman" w:cs="Times New Roman"/>
          <w:bCs/>
          <w:sz w:val="24"/>
          <w:szCs w:val="24"/>
        </w:rPr>
        <w:t xml:space="preserve">При осуществлении закупок радиоэлектронной продукции, </w:t>
      </w:r>
      <w:r w:rsidR="00216E7B">
        <w:rPr>
          <w:rFonts w:ascii="Times New Roman" w:hAnsi="Times New Roman" w:cs="Times New Roman"/>
          <w:bCs/>
          <w:sz w:val="24"/>
          <w:szCs w:val="24"/>
        </w:rPr>
        <w:br/>
      </w:r>
      <w:r w:rsidRPr="00252E3F">
        <w:rPr>
          <w:rFonts w:ascii="Times New Roman" w:hAnsi="Times New Roman" w:cs="Times New Roman"/>
          <w:bCs/>
          <w:sz w:val="24"/>
          <w:szCs w:val="24"/>
        </w:rPr>
        <w:t xml:space="preserve">а также интеллектуальных систем управления электросетевым хозяйством (систем удаленного мониторинга и диагностики, интеллектуальных систем учета электрической энергии (мощности), автоматизированных систем управления технологическими процессами подстанций, автоматизированных систем технологического управления центров управления сетями) и (или) программного обеспечения, используемого в качестве компонента указанных систем,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 представлена заявка на участие в закупке, содержащая предложение о поставке радиоэлектронной продукции, не включенной </w:t>
      </w:r>
      <w:r w:rsidR="00543EE7">
        <w:rPr>
          <w:rFonts w:ascii="Times New Roman" w:hAnsi="Times New Roman" w:cs="Times New Roman"/>
          <w:bCs/>
          <w:sz w:val="24"/>
          <w:szCs w:val="24"/>
        </w:rPr>
        <w:br/>
      </w:r>
      <w:r w:rsidRPr="00252E3F">
        <w:rPr>
          <w:rFonts w:ascii="Times New Roman" w:hAnsi="Times New Roman" w:cs="Times New Roman"/>
          <w:bCs/>
          <w:sz w:val="24"/>
          <w:szCs w:val="24"/>
        </w:rPr>
        <w:t>в единый реестр российской радиоэлектронной продукции, и (или) программного обеспечения, не включенного в единый реестр российских программ для электронных вычислительных машин и баз данных, договор с таким победителем заключается по цене, сниженной на 30 процентов от предложенной им цены договора.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B77AE4" w:rsidRDefault="00B77AE4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 Пункт 27.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 xml:space="preserve"> Типового положения изложить в следующей редакции:</w:t>
      </w:r>
    </w:p>
    <w:p w:rsidR="00252E3F" w:rsidRDefault="00B77AE4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77AE4">
        <w:rPr>
          <w:rFonts w:ascii="Times New Roman" w:hAnsi="Times New Roman" w:cs="Times New Roman"/>
          <w:bCs/>
          <w:sz w:val="24"/>
          <w:szCs w:val="24"/>
        </w:rPr>
        <w:t xml:space="preserve">При осуществлении закупок радиоэлектронной продукции, </w:t>
      </w:r>
      <w:r w:rsidR="00216E7B">
        <w:rPr>
          <w:rFonts w:ascii="Times New Roman" w:hAnsi="Times New Roman" w:cs="Times New Roman"/>
          <w:bCs/>
          <w:sz w:val="24"/>
          <w:szCs w:val="24"/>
        </w:rPr>
        <w:br/>
      </w:r>
      <w:r w:rsidRPr="00B77AE4">
        <w:rPr>
          <w:rFonts w:ascii="Times New Roman" w:hAnsi="Times New Roman" w:cs="Times New Roman"/>
          <w:bCs/>
          <w:sz w:val="24"/>
          <w:szCs w:val="24"/>
        </w:rPr>
        <w:t xml:space="preserve">а также интеллектуальных систем управления электросетевым хозяйством (систем удаленного мониторинга и диагностики, интеллектуальных систем учета электрической энергии (мощности), автоматизированных систем управления технологическими процессами подстанций, автоматизированных систем технологического управления центров управления сетями) и (или) программного обеспечения, используемого в качестве компонента указанных систем,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закупки, при проведении которой цена договора снижена до нуля и которая проводится на право заключить договор, представлена заявка </w:t>
      </w:r>
      <w:r w:rsidR="00543EE7">
        <w:rPr>
          <w:rFonts w:ascii="Times New Roman" w:hAnsi="Times New Roman" w:cs="Times New Roman"/>
          <w:bCs/>
          <w:sz w:val="24"/>
          <w:szCs w:val="24"/>
        </w:rPr>
        <w:br/>
      </w:r>
      <w:r w:rsidRPr="00B77AE4">
        <w:rPr>
          <w:rFonts w:ascii="Times New Roman" w:hAnsi="Times New Roman" w:cs="Times New Roman"/>
          <w:bCs/>
          <w:sz w:val="24"/>
          <w:szCs w:val="24"/>
        </w:rPr>
        <w:t xml:space="preserve">на участие в закупке, которая содержит предложение о поставке радиоэлектронной продукции, не включенной в единый реестр российской радиоэлектронной продукции, </w:t>
      </w:r>
      <w:r w:rsidR="00543EE7">
        <w:rPr>
          <w:rFonts w:ascii="Times New Roman" w:hAnsi="Times New Roman" w:cs="Times New Roman"/>
          <w:bCs/>
          <w:sz w:val="24"/>
          <w:szCs w:val="24"/>
        </w:rPr>
        <w:br/>
      </w:r>
      <w:r w:rsidRPr="00B77AE4">
        <w:rPr>
          <w:rFonts w:ascii="Times New Roman" w:hAnsi="Times New Roman" w:cs="Times New Roman"/>
          <w:bCs/>
          <w:sz w:val="24"/>
          <w:szCs w:val="24"/>
        </w:rPr>
        <w:t>и (или) программного обеспечения, не включенного в единый реестр российских программ для электронных вычислительных машин и баз данных, договор с таким победителем заключается по цене, увеличенной на 30 процентов 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предложенной им цены договора.»</w:t>
      </w:r>
    </w:p>
    <w:p w:rsidR="0064387A" w:rsidRDefault="0064387A" w:rsidP="004729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649">
        <w:rPr>
          <w:rFonts w:ascii="Times New Roman" w:hAnsi="Times New Roman" w:cs="Times New Roman"/>
          <w:sz w:val="24"/>
          <w:szCs w:val="24"/>
        </w:rPr>
        <w:t>2. Насто</w:t>
      </w:r>
      <w:r w:rsidR="00255F01" w:rsidRPr="00F20649">
        <w:rPr>
          <w:rFonts w:ascii="Times New Roman" w:hAnsi="Times New Roman" w:cs="Times New Roman"/>
          <w:sz w:val="24"/>
          <w:szCs w:val="24"/>
        </w:rPr>
        <w:t xml:space="preserve">ящее распоряжение </w:t>
      </w:r>
      <w:r w:rsidR="00255F01" w:rsidRPr="00F20649">
        <w:rPr>
          <w:rFonts w:ascii="Times New Roman" w:hAnsi="Times New Roman" w:cs="Times New Roman"/>
          <w:bCs/>
          <w:sz w:val="24"/>
          <w:szCs w:val="24"/>
        </w:rPr>
        <w:t>вступает</w:t>
      </w:r>
      <w:r w:rsidR="00255F01">
        <w:rPr>
          <w:rFonts w:ascii="Times New Roman" w:hAnsi="Times New Roman" w:cs="Times New Roman"/>
          <w:bCs/>
          <w:sz w:val="24"/>
          <w:szCs w:val="24"/>
        </w:rPr>
        <w:t xml:space="preserve"> в силу </w:t>
      </w:r>
      <w:r w:rsidR="00472955">
        <w:rPr>
          <w:rFonts w:ascii="Times New Roman" w:hAnsi="Times New Roman" w:cs="Times New Roman"/>
          <w:bCs/>
          <w:sz w:val="24"/>
          <w:szCs w:val="24"/>
        </w:rPr>
        <w:t>с 26.02.2022</w:t>
      </w:r>
      <w:r w:rsidR="00255F01">
        <w:rPr>
          <w:rFonts w:ascii="Times New Roman" w:hAnsi="Times New Roman" w:cs="Times New Roman"/>
          <w:bCs/>
          <w:sz w:val="24"/>
          <w:szCs w:val="24"/>
        </w:rPr>
        <w:t>.</w:t>
      </w:r>
    </w:p>
    <w:p w:rsidR="00BC665E" w:rsidRDefault="00BC665E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7A4" w:rsidRDefault="00C977A4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33461" w:rsidRDefault="007E2EB7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Временно исполняющий </w:t>
      </w:r>
      <w:r>
        <w:rPr>
          <w:rFonts w:ascii="Times New Roman" w:hAnsi="Times New Roman" w:cs="Times New Roman"/>
          <w:b/>
          <w:bCs/>
          <w:sz w:val="24"/>
          <w:szCs w:val="28"/>
        </w:rPr>
        <w:br/>
        <w:t>обязанности 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я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sectPr w:rsidR="00233461" w:rsidSect="00BA0293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7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2776F"/>
    <w:rsid w:val="00051307"/>
    <w:rsid w:val="000544AA"/>
    <w:rsid w:val="00064ECE"/>
    <w:rsid w:val="00090319"/>
    <w:rsid w:val="0009334D"/>
    <w:rsid w:val="000C5EA1"/>
    <w:rsid w:val="000D15DE"/>
    <w:rsid w:val="000D5F93"/>
    <w:rsid w:val="000F254F"/>
    <w:rsid w:val="000F2EA8"/>
    <w:rsid w:val="00125B88"/>
    <w:rsid w:val="00127E3B"/>
    <w:rsid w:val="00145D65"/>
    <w:rsid w:val="00147438"/>
    <w:rsid w:val="00155EA5"/>
    <w:rsid w:val="001947C4"/>
    <w:rsid w:val="00196A8E"/>
    <w:rsid w:val="001A2141"/>
    <w:rsid w:val="001B2BD8"/>
    <w:rsid w:val="001B5A68"/>
    <w:rsid w:val="001E40BC"/>
    <w:rsid w:val="001F30CC"/>
    <w:rsid w:val="002061EE"/>
    <w:rsid w:val="00207A61"/>
    <w:rsid w:val="00216989"/>
    <w:rsid w:val="00216E7B"/>
    <w:rsid w:val="00222269"/>
    <w:rsid w:val="00233461"/>
    <w:rsid w:val="00244AB6"/>
    <w:rsid w:val="002525FD"/>
    <w:rsid w:val="00252E3F"/>
    <w:rsid w:val="00255F01"/>
    <w:rsid w:val="002565BC"/>
    <w:rsid w:val="002666F9"/>
    <w:rsid w:val="00276DD9"/>
    <w:rsid w:val="00292E30"/>
    <w:rsid w:val="002A2558"/>
    <w:rsid w:val="002B345D"/>
    <w:rsid w:val="002B3ADB"/>
    <w:rsid w:val="002B7F9A"/>
    <w:rsid w:val="002C0A0C"/>
    <w:rsid w:val="002C6317"/>
    <w:rsid w:val="002E2C22"/>
    <w:rsid w:val="002F32D6"/>
    <w:rsid w:val="002F6807"/>
    <w:rsid w:val="00320DC2"/>
    <w:rsid w:val="003214DE"/>
    <w:rsid w:val="003269E6"/>
    <w:rsid w:val="003538A8"/>
    <w:rsid w:val="00354E00"/>
    <w:rsid w:val="0037734D"/>
    <w:rsid w:val="0037772C"/>
    <w:rsid w:val="00387CDC"/>
    <w:rsid w:val="00390275"/>
    <w:rsid w:val="00392007"/>
    <w:rsid w:val="00393A53"/>
    <w:rsid w:val="00396BEC"/>
    <w:rsid w:val="003D7B77"/>
    <w:rsid w:val="003E68A6"/>
    <w:rsid w:val="004021A1"/>
    <w:rsid w:val="00410880"/>
    <w:rsid w:val="0042280F"/>
    <w:rsid w:val="004258F8"/>
    <w:rsid w:val="00441579"/>
    <w:rsid w:val="00465F7A"/>
    <w:rsid w:val="00466A3C"/>
    <w:rsid w:val="00471D18"/>
    <w:rsid w:val="00472955"/>
    <w:rsid w:val="004745D2"/>
    <w:rsid w:val="0048228C"/>
    <w:rsid w:val="00486261"/>
    <w:rsid w:val="00491465"/>
    <w:rsid w:val="004A1343"/>
    <w:rsid w:val="004B690B"/>
    <w:rsid w:val="004E02F7"/>
    <w:rsid w:val="004E7738"/>
    <w:rsid w:val="004F1740"/>
    <w:rsid w:val="005050BB"/>
    <w:rsid w:val="00521046"/>
    <w:rsid w:val="00543EE7"/>
    <w:rsid w:val="00570DD6"/>
    <w:rsid w:val="0058510C"/>
    <w:rsid w:val="00592D47"/>
    <w:rsid w:val="005A11AD"/>
    <w:rsid w:val="005B707E"/>
    <w:rsid w:val="005C6829"/>
    <w:rsid w:val="005D1840"/>
    <w:rsid w:val="00601D30"/>
    <w:rsid w:val="00615FDC"/>
    <w:rsid w:val="00633372"/>
    <w:rsid w:val="00642457"/>
    <w:rsid w:val="0064387A"/>
    <w:rsid w:val="006456AB"/>
    <w:rsid w:val="0064688D"/>
    <w:rsid w:val="006534CD"/>
    <w:rsid w:val="00670FAC"/>
    <w:rsid w:val="00696590"/>
    <w:rsid w:val="006A1D4D"/>
    <w:rsid w:val="006A4D89"/>
    <w:rsid w:val="006C2091"/>
    <w:rsid w:val="006E259C"/>
    <w:rsid w:val="006E7884"/>
    <w:rsid w:val="006F1432"/>
    <w:rsid w:val="006F6160"/>
    <w:rsid w:val="007051A6"/>
    <w:rsid w:val="00707C2B"/>
    <w:rsid w:val="007418CE"/>
    <w:rsid w:val="00747CC0"/>
    <w:rsid w:val="0077594C"/>
    <w:rsid w:val="00785E39"/>
    <w:rsid w:val="007A62D0"/>
    <w:rsid w:val="007C6FAD"/>
    <w:rsid w:val="007E2EB7"/>
    <w:rsid w:val="007E501D"/>
    <w:rsid w:val="007F34B5"/>
    <w:rsid w:val="007F534E"/>
    <w:rsid w:val="00811FE1"/>
    <w:rsid w:val="008153E9"/>
    <w:rsid w:val="0083164D"/>
    <w:rsid w:val="0083246D"/>
    <w:rsid w:val="00847425"/>
    <w:rsid w:val="00847F4A"/>
    <w:rsid w:val="00855D9C"/>
    <w:rsid w:val="00856A5A"/>
    <w:rsid w:val="008751AD"/>
    <w:rsid w:val="00892E6A"/>
    <w:rsid w:val="008A3BC1"/>
    <w:rsid w:val="008A3E37"/>
    <w:rsid w:val="008C0610"/>
    <w:rsid w:val="008D4C04"/>
    <w:rsid w:val="008E2EF4"/>
    <w:rsid w:val="008E694F"/>
    <w:rsid w:val="0090003A"/>
    <w:rsid w:val="00901CE0"/>
    <w:rsid w:val="00904C6E"/>
    <w:rsid w:val="0092601B"/>
    <w:rsid w:val="0095541E"/>
    <w:rsid w:val="00957E27"/>
    <w:rsid w:val="00965541"/>
    <w:rsid w:val="009A0C53"/>
    <w:rsid w:val="009A32D8"/>
    <w:rsid w:val="009A3B4F"/>
    <w:rsid w:val="009B385C"/>
    <w:rsid w:val="009C3014"/>
    <w:rsid w:val="009C5438"/>
    <w:rsid w:val="009D5322"/>
    <w:rsid w:val="009D53C5"/>
    <w:rsid w:val="009E6109"/>
    <w:rsid w:val="009F4A92"/>
    <w:rsid w:val="009F4B8E"/>
    <w:rsid w:val="009F6FBA"/>
    <w:rsid w:val="00A04449"/>
    <w:rsid w:val="00A07E54"/>
    <w:rsid w:val="00A10C56"/>
    <w:rsid w:val="00A115CC"/>
    <w:rsid w:val="00A14D55"/>
    <w:rsid w:val="00A21C4A"/>
    <w:rsid w:val="00A50D24"/>
    <w:rsid w:val="00A50EB8"/>
    <w:rsid w:val="00A570DF"/>
    <w:rsid w:val="00A64451"/>
    <w:rsid w:val="00A644F1"/>
    <w:rsid w:val="00A64E62"/>
    <w:rsid w:val="00A70645"/>
    <w:rsid w:val="00A73489"/>
    <w:rsid w:val="00A952E8"/>
    <w:rsid w:val="00AB2354"/>
    <w:rsid w:val="00AB74A8"/>
    <w:rsid w:val="00AC465C"/>
    <w:rsid w:val="00AD13D5"/>
    <w:rsid w:val="00AF0E44"/>
    <w:rsid w:val="00B14A58"/>
    <w:rsid w:val="00B1624D"/>
    <w:rsid w:val="00B20D13"/>
    <w:rsid w:val="00B30354"/>
    <w:rsid w:val="00B3191B"/>
    <w:rsid w:val="00B63EC7"/>
    <w:rsid w:val="00B77AE4"/>
    <w:rsid w:val="00BA0293"/>
    <w:rsid w:val="00BA1B5C"/>
    <w:rsid w:val="00BB70CB"/>
    <w:rsid w:val="00BC0043"/>
    <w:rsid w:val="00BC665E"/>
    <w:rsid w:val="00BD592F"/>
    <w:rsid w:val="00BF1523"/>
    <w:rsid w:val="00C2281F"/>
    <w:rsid w:val="00C229DF"/>
    <w:rsid w:val="00C34AF0"/>
    <w:rsid w:val="00C403F4"/>
    <w:rsid w:val="00C43638"/>
    <w:rsid w:val="00C44282"/>
    <w:rsid w:val="00C771D0"/>
    <w:rsid w:val="00C82B52"/>
    <w:rsid w:val="00C95DA9"/>
    <w:rsid w:val="00C977A4"/>
    <w:rsid w:val="00CB7780"/>
    <w:rsid w:val="00CC22B1"/>
    <w:rsid w:val="00CE2077"/>
    <w:rsid w:val="00CE311A"/>
    <w:rsid w:val="00CE4F19"/>
    <w:rsid w:val="00CE6E27"/>
    <w:rsid w:val="00D13A83"/>
    <w:rsid w:val="00D37A33"/>
    <w:rsid w:val="00D40112"/>
    <w:rsid w:val="00D4092D"/>
    <w:rsid w:val="00D435FC"/>
    <w:rsid w:val="00D67302"/>
    <w:rsid w:val="00D7267D"/>
    <w:rsid w:val="00D96140"/>
    <w:rsid w:val="00DC48F9"/>
    <w:rsid w:val="00DD289A"/>
    <w:rsid w:val="00DD308A"/>
    <w:rsid w:val="00DD57A3"/>
    <w:rsid w:val="00DD6A68"/>
    <w:rsid w:val="00DD7BFD"/>
    <w:rsid w:val="00DF3F39"/>
    <w:rsid w:val="00DF654F"/>
    <w:rsid w:val="00E01020"/>
    <w:rsid w:val="00E07C1E"/>
    <w:rsid w:val="00E258DB"/>
    <w:rsid w:val="00E32735"/>
    <w:rsid w:val="00E449AB"/>
    <w:rsid w:val="00E54F78"/>
    <w:rsid w:val="00E617B7"/>
    <w:rsid w:val="00EC18C0"/>
    <w:rsid w:val="00EC44FA"/>
    <w:rsid w:val="00EC6F52"/>
    <w:rsid w:val="00F10CA1"/>
    <w:rsid w:val="00F13B23"/>
    <w:rsid w:val="00F20649"/>
    <w:rsid w:val="00F2597A"/>
    <w:rsid w:val="00F33B53"/>
    <w:rsid w:val="00F36D28"/>
    <w:rsid w:val="00F37A58"/>
    <w:rsid w:val="00F40155"/>
    <w:rsid w:val="00F54EC1"/>
    <w:rsid w:val="00F96524"/>
    <w:rsid w:val="00FB511F"/>
    <w:rsid w:val="00FC24E6"/>
    <w:rsid w:val="00FC50E4"/>
    <w:rsid w:val="00FD369A"/>
    <w:rsid w:val="00FD3CA1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basedOn w:val="a"/>
    <w:uiPriority w:val="34"/>
    <w:qFormat/>
    <w:rsid w:val="00AB23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Гомонов Александр Владимирович</cp:lastModifiedBy>
  <cp:revision>5</cp:revision>
  <cp:lastPrinted>2021-12-15T06:55:00Z</cp:lastPrinted>
  <dcterms:created xsi:type="dcterms:W3CDTF">2022-01-28T07:13:00Z</dcterms:created>
  <dcterms:modified xsi:type="dcterms:W3CDTF">2022-01-28T08:07:00Z</dcterms:modified>
</cp:coreProperties>
</file>