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75" w:rsidRPr="006D638F" w:rsidRDefault="00820475" w:rsidP="008A7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38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20475" w:rsidRPr="006D638F" w:rsidRDefault="00820475" w:rsidP="008A76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38F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Pr="006D638F"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F21E3C" w:rsidRPr="006D638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Правительства </w:t>
      </w:r>
      <w:r w:rsidR="00F21E3C" w:rsidRPr="006D638F">
        <w:rPr>
          <w:rFonts w:ascii="Times New Roman" w:hAnsi="Times New Roman" w:cs="Times New Roman"/>
          <w:b/>
          <w:bCs/>
          <w:sz w:val="28"/>
          <w:szCs w:val="28"/>
        </w:rPr>
        <w:br/>
        <w:t>Санкт-Петербурга от 23.06.2014 № 495</w:t>
      </w:r>
      <w:r w:rsidRPr="006D638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6D638F">
        <w:rPr>
          <w:rFonts w:ascii="Times New Roman" w:hAnsi="Times New Roman" w:cs="Times New Roman"/>
          <w:b/>
          <w:sz w:val="28"/>
          <w:szCs w:val="28"/>
        </w:rPr>
        <w:br/>
        <w:t>(далее – Проект)</w:t>
      </w:r>
    </w:p>
    <w:p w:rsidR="00820475" w:rsidRPr="006D638F" w:rsidRDefault="00820475" w:rsidP="008A76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54C3" w:rsidRPr="006D638F" w:rsidRDefault="00F054C3" w:rsidP="008A7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8F">
        <w:rPr>
          <w:rFonts w:ascii="Times New Roman" w:hAnsi="Times New Roman" w:cs="Times New Roman"/>
          <w:sz w:val="28"/>
          <w:szCs w:val="28"/>
        </w:rPr>
        <w:t xml:space="preserve">Проектом постановления Комитетом по промышленной политике, инновациям и торговле Санкт-Петербурга (далее – Комитет) вносятся изменения в государственную программу Санкт-Петербурга </w:t>
      </w:r>
      <w:r w:rsidR="00F21E3C" w:rsidRPr="006D638F">
        <w:rPr>
          <w:rFonts w:ascii="Times New Roman" w:hAnsi="Times New Roman" w:cs="Times New Roman"/>
          <w:bCs/>
          <w:sz w:val="28"/>
          <w:szCs w:val="28"/>
        </w:rPr>
        <w:t>«Развитие промышленности, инновационной деятельности</w:t>
      </w:r>
      <w:r w:rsidRPr="006D638F">
        <w:rPr>
          <w:rFonts w:ascii="Times New Roman" w:hAnsi="Times New Roman" w:cs="Times New Roman"/>
          <w:bCs/>
          <w:sz w:val="28"/>
          <w:szCs w:val="28"/>
        </w:rPr>
        <w:t xml:space="preserve"> и агропромышленного комплекса </w:t>
      </w:r>
      <w:r w:rsidR="00F21E3C" w:rsidRPr="006D638F">
        <w:rPr>
          <w:rFonts w:ascii="Times New Roman" w:hAnsi="Times New Roman" w:cs="Times New Roman"/>
          <w:bCs/>
          <w:sz w:val="28"/>
          <w:szCs w:val="28"/>
        </w:rPr>
        <w:t xml:space="preserve">в Санкт-Петербурге», утвержденной постановлением Правительства </w:t>
      </w:r>
      <w:r w:rsidR="00F21E3C" w:rsidRPr="006D638F">
        <w:rPr>
          <w:rFonts w:ascii="Times New Roman" w:hAnsi="Times New Roman" w:cs="Times New Roman"/>
          <w:bCs/>
          <w:sz w:val="28"/>
          <w:szCs w:val="28"/>
        </w:rPr>
        <w:br/>
        <w:t>Санкт</w:t>
      </w:r>
      <w:r w:rsidRPr="006D638F">
        <w:rPr>
          <w:rFonts w:ascii="Times New Roman" w:hAnsi="Times New Roman" w:cs="Times New Roman"/>
          <w:bCs/>
          <w:sz w:val="28"/>
          <w:szCs w:val="28"/>
        </w:rPr>
        <w:t xml:space="preserve">-Петербурга от 23.06.2014 № 495 </w:t>
      </w:r>
      <w:r w:rsidRPr="006D638F">
        <w:rPr>
          <w:rFonts w:ascii="Times New Roman" w:hAnsi="Times New Roman" w:cs="Times New Roman"/>
          <w:sz w:val="28"/>
          <w:szCs w:val="28"/>
        </w:rPr>
        <w:t>(далее – государственная программа, проект постановления соответственно).</w:t>
      </w:r>
    </w:p>
    <w:p w:rsidR="00F054C3" w:rsidRDefault="003C03B7" w:rsidP="008A76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38F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статьей 10 Закона Санкт-Петербурга от 04.07.2007 № 371-77 </w:t>
      </w:r>
      <w:r w:rsidRPr="006D638F">
        <w:rPr>
          <w:rFonts w:ascii="Times New Roman" w:hAnsi="Times New Roman" w:cs="Times New Roman"/>
          <w:sz w:val="28"/>
          <w:szCs w:val="28"/>
        </w:rPr>
        <w:br/>
        <w:t xml:space="preserve">«О бюджетном процессе», Законом Санкт-Петербурга от 24.11.2021 № 558-119 «О бюджете Санкт-Петербурга на 2022 год и на плановый период 2023 и 2024 годов» (далее – Закон о бюджете) и постановлением Правительства </w:t>
      </w:r>
      <w:r w:rsidRPr="006D638F">
        <w:rPr>
          <w:rFonts w:ascii="Times New Roman" w:hAnsi="Times New Roman" w:cs="Times New Roman"/>
          <w:sz w:val="28"/>
          <w:szCs w:val="28"/>
        </w:rPr>
        <w:br/>
        <w:t xml:space="preserve">Санкт-Петербурга от 25.12.2013 № 1039 «О порядке принятия решений </w:t>
      </w:r>
      <w:r w:rsidRPr="006D638F">
        <w:rPr>
          <w:rFonts w:ascii="Times New Roman" w:hAnsi="Times New Roman" w:cs="Times New Roman"/>
          <w:sz w:val="28"/>
          <w:szCs w:val="28"/>
        </w:rPr>
        <w:br/>
        <w:t>о разработке государственных программ Санкт-Петербурга, формирования, реализации</w:t>
      </w:r>
      <w:proofErr w:type="gramEnd"/>
      <w:r w:rsidRPr="006D638F">
        <w:rPr>
          <w:rFonts w:ascii="Times New Roman" w:hAnsi="Times New Roman" w:cs="Times New Roman"/>
          <w:sz w:val="28"/>
          <w:szCs w:val="28"/>
        </w:rPr>
        <w:t xml:space="preserve"> и проведения оценки эффективности их реализации» </w:t>
      </w:r>
      <w:r w:rsidR="00F054C3" w:rsidRPr="006D638F">
        <w:rPr>
          <w:rFonts w:ascii="Times New Roman" w:hAnsi="Times New Roman" w:cs="Times New Roman"/>
          <w:sz w:val="28"/>
          <w:szCs w:val="28"/>
        </w:rPr>
        <w:t xml:space="preserve">проект постановления вносит изменения в государственную программу в части </w:t>
      </w:r>
      <w:r w:rsidR="008A7644">
        <w:rPr>
          <w:rFonts w:ascii="Times New Roman" w:hAnsi="Times New Roman" w:cs="Times New Roman"/>
          <w:sz w:val="28"/>
          <w:szCs w:val="28"/>
        </w:rPr>
        <w:t>приведения объем</w:t>
      </w:r>
      <w:r w:rsidR="0080147D">
        <w:rPr>
          <w:rFonts w:ascii="Times New Roman" w:hAnsi="Times New Roman" w:cs="Times New Roman"/>
          <w:sz w:val="28"/>
          <w:szCs w:val="28"/>
        </w:rPr>
        <w:t>ов</w:t>
      </w:r>
      <w:r w:rsidR="008A7644">
        <w:rPr>
          <w:rFonts w:ascii="Times New Roman" w:hAnsi="Times New Roman" w:cs="Times New Roman"/>
          <w:sz w:val="28"/>
          <w:szCs w:val="28"/>
        </w:rPr>
        <w:t xml:space="preserve"> финансирования за 2022-2024 гг. в соответстви</w:t>
      </w:r>
      <w:r w:rsidR="0080147D">
        <w:rPr>
          <w:rFonts w:ascii="Times New Roman" w:hAnsi="Times New Roman" w:cs="Times New Roman"/>
          <w:sz w:val="28"/>
          <w:szCs w:val="28"/>
        </w:rPr>
        <w:t>е</w:t>
      </w:r>
      <w:r w:rsidR="008A7644">
        <w:rPr>
          <w:rFonts w:ascii="Times New Roman" w:hAnsi="Times New Roman" w:cs="Times New Roman"/>
          <w:sz w:val="28"/>
          <w:szCs w:val="28"/>
        </w:rPr>
        <w:t xml:space="preserve"> с Законом</w:t>
      </w:r>
      <w:r w:rsidRPr="006D638F">
        <w:rPr>
          <w:rFonts w:ascii="Times New Roman" w:hAnsi="Times New Roman" w:cs="Times New Roman"/>
          <w:sz w:val="28"/>
          <w:szCs w:val="28"/>
        </w:rPr>
        <w:t xml:space="preserve"> </w:t>
      </w:r>
      <w:r w:rsidR="008A7644">
        <w:rPr>
          <w:rFonts w:ascii="Times New Roman" w:hAnsi="Times New Roman" w:cs="Times New Roman"/>
          <w:sz w:val="28"/>
          <w:szCs w:val="28"/>
        </w:rPr>
        <w:br/>
      </w:r>
      <w:r w:rsidRPr="006D638F">
        <w:rPr>
          <w:rFonts w:ascii="Times New Roman" w:hAnsi="Times New Roman" w:cs="Times New Roman"/>
          <w:sz w:val="28"/>
          <w:szCs w:val="28"/>
        </w:rPr>
        <w:t>о бюджете.</w:t>
      </w:r>
    </w:p>
    <w:p w:rsidR="00264189" w:rsidRPr="005938F7" w:rsidRDefault="00653053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8F7">
        <w:rPr>
          <w:rFonts w:ascii="Times New Roman" w:hAnsi="Times New Roman" w:cs="Times New Roman"/>
          <w:sz w:val="28"/>
          <w:szCs w:val="28"/>
        </w:rPr>
        <w:t xml:space="preserve">В частности, Законом о бюджете </w:t>
      </w:r>
      <w:r w:rsidR="008A7644" w:rsidRPr="005938F7">
        <w:rPr>
          <w:rFonts w:ascii="Times New Roman" w:hAnsi="Times New Roman" w:cs="Times New Roman"/>
          <w:sz w:val="28"/>
          <w:szCs w:val="28"/>
        </w:rPr>
        <w:t>2022-2024</w:t>
      </w:r>
      <w:r w:rsidRPr="005938F7">
        <w:rPr>
          <w:rFonts w:ascii="Times New Roman" w:hAnsi="Times New Roman" w:cs="Times New Roman"/>
          <w:sz w:val="28"/>
          <w:szCs w:val="28"/>
        </w:rPr>
        <w:t xml:space="preserve"> гг. предусмотрены бюджетные ассигнования по целевым статьям:</w:t>
      </w:r>
    </w:p>
    <w:p w:rsidR="00653053" w:rsidRPr="005938F7" w:rsidRDefault="00653053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8F7">
        <w:rPr>
          <w:rFonts w:ascii="Times New Roman" w:hAnsi="Times New Roman" w:cs="Times New Roman"/>
          <w:sz w:val="28"/>
          <w:szCs w:val="28"/>
        </w:rPr>
        <w:t xml:space="preserve">1220065250 «Бюджетные инвестиции АО «ИТМО </w:t>
      </w:r>
      <w:proofErr w:type="spellStart"/>
      <w:r w:rsidRPr="005938F7">
        <w:rPr>
          <w:rFonts w:ascii="Times New Roman" w:hAnsi="Times New Roman" w:cs="Times New Roman"/>
          <w:sz w:val="28"/>
          <w:szCs w:val="28"/>
        </w:rPr>
        <w:t>Хайпарк</w:t>
      </w:r>
      <w:proofErr w:type="spellEnd"/>
      <w:r w:rsidRPr="005938F7">
        <w:rPr>
          <w:rFonts w:ascii="Times New Roman" w:hAnsi="Times New Roman" w:cs="Times New Roman"/>
          <w:sz w:val="28"/>
          <w:szCs w:val="28"/>
        </w:rPr>
        <w:t xml:space="preserve">» </w:t>
      </w:r>
      <w:r w:rsidR="008A7644" w:rsidRPr="005938F7">
        <w:rPr>
          <w:rFonts w:ascii="Times New Roman" w:hAnsi="Times New Roman" w:cs="Times New Roman"/>
          <w:sz w:val="28"/>
          <w:szCs w:val="28"/>
        </w:rPr>
        <w:br/>
      </w:r>
      <w:r w:rsidRPr="005938F7">
        <w:rPr>
          <w:rFonts w:ascii="Times New Roman" w:hAnsi="Times New Roman" w:cs="Times New Roman"/>
          <w:sz w:val="28"/>
          <w:szCs w:val="28"/>
        </w:rPr>
        <w:t xml:space="preserve">на реализацию государственной программы Санкт-Петербурга «Развитие промышленности, инновационной деятельности и агропромышленного комплекса в Санкт-Петербурге» в объеме </w:t>
      </w:r>
      <w:r w:rsidR="008A7644" w:rsidRPr="005938F7">
        <w:rPr>
          <w:rFonts w:ascii="Times New Roman" w:hAnsi="Times New Roman" w:cs="Times New Roman"/>
          <w:sz w:val="28"/>
          <w:szCs w:val="28"/>
        </w:rPr>
        <w:t xml:space="preserve">138 674,0 </w:t>
      </w:r>
      <w:r w:rsidRPr="005938F7">
        <w:rPr>
          <w:rFonts w:ascii="Times New Roman" w:hAnsi="Times New Roman" w:cs="Times New Roman"/>
          <w:sz w:val="28"/>
          <w:szCs w:val="28"/>
        </w:rPr>
        <w:t>тыс. руб.;</w:t>
      </w:r>
    </w:p>
    <w:p w:rsidR="00653053" w:rsidRPr="005938F7" w:rsidRDefault="00653053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8F7">
        <w:rPr>
          <w:rFonts w:ascii="Times New Roman" w:hAnsi="Times New Roman" w:cs="Times New Roman"/>
          <w:sz w:val="28"/>
          <w:szCs w:val="28"/>
        </w:rPr>
        <w:t xml:space="preserve">1220065280 «Бюджетные инвестиции АО «ИТМО </w:t>
      </w:r>
      <w:proofErr w:type="spellStart"/>
      <w:r w:rsidRPr="005938F7">
        <w:rPr>
          <w:rFonts w:ascii="Times New Roman" w:hAnsi="Times New Roman" w:cs="Times New Roman"/>
          <w:sz w:val="28"/>
          <w:szCs w:val="28"/>
        </w:rPr>
        <w:t>Хайнарк</w:t>
      </w:r>
      <w:proofErr w:type="spellEnd"/>
      <w:r w:rsidRPr="005938F7">
        <w:rPr>
          <w:rFonts w:ascii="Times New Roman" w:hAnsi="Times New Roman" w:cs="Times New Roman"/>
          <w:sz w:val="28"/>
          <w:szCs w:val="28"/>
        </w:rPr>
        <w:t xml:space="preserve">» </w:t>
      </w:r>
      <w:r w:rsidR="008A7644" w:rsidRPr="005938F7">
        <w:rPr>
          <w:rFonts w:ascii="Times New Roman" w:hAnsi="Times New Roman" w:cs="Times New Roman"/>
          <w:sz w:val="28"/>
          <w:szCs w:val="28"/>
        </w:rPr>
        <w:br/>
      </w:r>
      <w:r w:rsidRPr="005938F7">
        <w:rPr>
          <w:rFonts w:ascii="Times New Roman" w:hAnsi="Times New Roman" w:cs="Times New Roman"/>
          <w:sz w:val="28"/>
          <w:szCs w:val="28"/>
        </w:rPr>
        <w:t xml:space="preserve">на реализацию ГП «Развитие </w:t>
      </w:r>
      <w:proofErr w:type="spellStart"/>
      <w:r w:rsidRPr="005938F7">
        <w:rPr>
          <w:rFonts w:ascii="Times New Roman" w:hAnsi="Times New Roman" w:cs="Times New Roman"/>
          <w:sz w:val="28"/>
          <w:szCs w:val="28"/>
        </w:rPr>
        <w:t>цромышленности</w:t>
      </w:r>
      <w:proofErr w:type="spellEnd"/>
      <w:r w:rsidRPr="005938F7">
        <w:rPr>
          <w:rFonts w:ascii="Times New Roman" w:hAnsi="Times New Roman" w:cs="Times New Roman"/>
          <w:sz w:val="28"/>
          <w:szCs w:val="28"/>
        </w:rPr>
        <w:t xml:space="preserve">, инновационной деятельности </w:t>
      </w:r>
      <w:r w:rsidR="008A7644" w:rsidRPr="005938F7">
        <w:rPr>
          <w:rFonts w:ascii="Times New Roman" w:hAnsi="Times New Roman" w:cs="Times New Roman"/>
          <w:sz w:val="28"/>
          <w:szCs w:val="28"/>
        </w:rPr>
        <w:br/>
      </w:r>
      <w:r w:rsidRPr="005938F7">
        <w:rPr>
          <w:rFonts w:ascii="Times New Roman" w:hAnsi="Times New Roman" w:cs="Times New Roman"/>
          <w:sz w:val="28"/>
          <w:szCs w:val="28"/>
        </w:rPr>
        <w:t xml:space="preserve">и агропромышленного комплекса в Санкт-Петербурге» в соответствии с АИП» </w:t>
      </w:r>
      <w:r w:rsidR="008A7644" w:rsidRPr="005938F7">
        <w:rPr>
          <w:rFonts w:ascii="Times New Roman" w:hAnsi="Times New Roman" w:cs="Times New Roman"/>
          <w:sz w:val="28"/>
          <w:szCs w:val="28"/>
        </w:rPr>
        <w:br/>
      </w:r>
      <w:r w:rsidRPr="005938F7">
        <w:rPr>
          <w:rFonts w:ascii="Times New Roman" w:hAnsi="Times New Roman" w:cs="Times New Roman"/>
          <w:sz w:val="28"/>
          <w:szCs w:val="28"/>
        </w:rPr>
        <w:t xml:space="preserve">в объеме </w:t>
      </w:r>
      <w:r w:rsidR="008A7644" w:rsidRPr="005938F7">
        <w:rPr>
          <w:rFonts w:ascii="Times New Roman" w:hAnsi="Times New Roman" w:cs="Times New Roman"/>
          <w:sz w:val="28"/>
          <w:szCs w:val="28"/>
        </w:rPr>
        <w:t>838 014,0</w:t>
      </w:r>
      <w:r w:rsidRPr="005938F7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653053" w:rsidRPr="005938F7" w:rsidRDefault="00653053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8F7">
        <w:rPr>
          <w:rFonts w:ascii="Times New Roman" w:hAnsi="Times New Roman" w:cs="Times New Roman"/>
          <w:sz w:val="28"/>
          <w:szCs w:val="28"/>
        </w:rPr>
        <w:t xml:space="preserve">1210065200 «Бюджетные инвестиции АО «Особая экономическая зона «Санкт-Петербург» на реализацию государственной программы </w:t>
      </w:r>
      <w:r w:rsidRPr="005938F7">
        <w:rPr>
          <w:rFonts w:ascii="Times New Roman" w:hAnsi="Times New Roman" w:cs="Times New Roman"/>
          <w:sz w:val="28"/>
          <w:szCs w:val="28"/>
        </w:rPr>
        <w:br/>
        <w:t>Санкт-Петербурга «Развитие промышленности, инновационной деятельности</w:t>
      </w:r>
      <w:r w:rsidRPr="005938F7">
        <w:rPr>
          <w:rFonts w:ascii="Times New Roman" w:hAnsi="Times New Roman" w:cs="Times New Roman"/>
          <w:sz w:val="28"/>
          <w:szCs w:val="28"/>
        </w:rPr>
        <w:br/>
        <w:t xml:space="preserve">и агропромышленного комплекса в Санкт-Петербурге» в объеме </w:t>
      </w:r>
      <w:r w:rsidR="008A7644" w:rsidRPr="005938F7">
        <w:rPr>
          <w:rFonts w:ascii="Times New Roman" w:hAnsi="Times New Roman" w:cs="Times New Roman"/>
          <w:sz w:val="28"/>
          <w:szCs w:val="28"/>
        </w:rPr>
        <w:br/>
        <w:t>2 683 188</w:t>
      </w:r>
      <w:r w:rsidRPr="005938F7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653053" w:rsidRPr="005938F7" w:rsidRDefault="00653053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8F7">
        <w:rPr>
          <w:rFonts w:ascii="Times New Roman" w:hAnsi="Times New Roman" w:cs="Times New Roman"/>
          <w:sz w:val="28"/>
          <w:szCs w:val="28"/>
        </w:rPr>
        <w:t xml:space="preserve">1210065290 «Бюджетные инвестиции АО «Особая экономическая зона «Санкт-Петербург» на реализацию ГП «Развитие промышленности, инновационной деятельности и </w:t>
      </w:r>
      <w:proofErr w:type="spellStart"/>
      <w:r w:rsidRPr="005938F7">
        <w:rPr>
          <w:rFonts w:ascii="Times New Roman" w:hAnsi="Times New Roman" w:cs="Times New Roman"/>
          <w:sz w:val="28"/>
          <w:szCs w:val="28"/>
        </w:rPr>
        <w:t>агронромышленного</w:t>
      </w:r>
      <w:proofErr w:type="spellEnd"/>
      <w:r w:rsidRPr="005938F7">
        <w:rPr>
          <w:rFonts w:ascii="Times New Roman" w:hAnsi="Times New Roman" w:cs="Times New Roman"/>
          <w:sz w:val="28"/>
          <w:szCs w:val="28"/>
        </w:rPr>
        <w:t xml:space="preserve"> комплекса </w:t>
      </w:r>
      <w:r w:rsidR="008A7644" w:rsidRPr="005938F7">
        <w:rPr>
          <w:rFonts w:ascii="Times New Roman" w:hAnsi="Times New Roman" w:cs="Times New Roman"/>
          <w:sz w:val="28"/>
          <w:szCs w:val="28"/>
        </w:rPr>
        <w:br/>
      </w:r>
      <w:r w:rsidRPr="005938F7">
        <w:rPr>
          <w:rFonts w:ascii="Times New Roman" w:hAnsi="Times New Roman" w:cs="Times New Roman"/>
          <w:sz w:val="28"/>
          <w:szCs w:val="28"/>
        </w:rPr>
        <w:t>в Санкт-Петербурге» в соответствии с ЛИП» в объеме 4 680 997,3 тыс. руб.</w:t>
      </w:r>
    </w:p>
    <w:p w:rsidR="00653053" w:rsidRPr="005938F7" w:rsidRDefault="00653053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8F7">
        <w:rPr>
          <w:rFonts w:ascii="Times New Roman" w:hAnsi="Times New Roman" w:cs="Times New Roman"/>
          <w:sz w:val="28"/>
          <w:szCs w:val="28"/>
        </w:rPr>
        <w:t xml:space="preserve">Согласно пункту 3 статьи 80 Бюджетного кодекса Российской Федерации заключение договора об участии Санкт-Петербурга в собственности акционерных обществ </w:t>
      </w:r>
      <w:r w:rsidR="006C0E39" w:rsidRPr="005938F7">
        <w:rPr>
          <w:rFonts w:ascii="Times New Roman" w:hAnsi="Times New Roman" w:cs="Times New Roman"/>
          <w:sz w:val="28"/>
          <w:szCs w:val="28"/>
        </w:rPr>
        <w:t xml:space="preserve">(далее – Договор) </w:t>
      </w:r>
      <w:r w:rsidRPr="005938F7">
        <w:rPr>
          <w:rFonts w:ascii="Times New Roman" w:hAnsi="Times New Roman" w:cs="Times New Roman"/>
          <w:sz w:val="28"/>
          <w:szCs w:val="28"/>
        </w:rPr>
        <w:t xml:space="preserve">должно быть осуществлено в течение </w:t>
      </w:r>
      <w:r w:rsidR="006C0E39" w:rsidRPr="005938F7">
        <w:rPr>
          <w:rFonts w:ascii="Times New Roman" w:hAnsi="Times New Roman" w:cs="Times New Roman"/>
          <w:sz w:val="28"/>
          <w:szCs w:val="28"/>
        </w:rPr>
        <w:br/>
      </w:r>
      <w:r w:rsidRPr="005938F7">
        <w:rPr>
          <w:rFonts w:ascii="Times New Roman" w:hAnsi="Times New Roman" w:cs="Times New Roman"/>
          <w:sz w:val="28"/>
          <w:szCs w:val="28"/>
        </w:rPr>
        <w:t>3 месяцев после дня вступления в силу закона о бюджете.</w:t>
      </w:r>
    </w:p>
    <w:p w:rsidR="00653053" w:rsidRPr="0080147D" w:rsidRDefault="00653053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8F7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статьей 21 Закона о бюджете</w:t>
      </w:r>
      <w:r w:rsidR="0080147D">
        <w:rPr>
          <w:rFonts w:ascii="Times New Roman" w:hAnsi="Times New Roman" w:cs="Times New Roman"/>
          <w:sz w:val="28"/>
          <w:szCs w:val="28"/>
        </w:rPr>
        <w:t>,</w:t>
      </w:r>
      <w:r w:rsidRPr="005938F7">
        <w:rPr>
          <w:rFonts w:ascii="Times New Roman" w:hAnsi="Times New Roman" w:cs="Times New Roman"/>
          <w:sz w:val="28"/>
          <w:szCs w:val="28"/>
        </w:rPr>
        <w:t xml:space="preserve"> </w:t>
      </w:r>
      <w:r w:rsidR="0080147D">
        <w:rPr>
          <w:rFonts w:ascii="Times New Roman" w:hAnsi="Times New Roman" w:cs="Times New Roman"/>
          <w:sz w:val="28"/>
          <w:szCs w:val="28"/>
        </w:rPr>
        <w:t>указанный</w:t>
      </w:r>
      <w:r w:rsidRPr="005938F7">
        <w:rPr>
          <w:rFonts w:ascii="Times New Roman" w:hAnsi="Times New Roman" w:cs="Times New Roman"/>
          <w:sz w:val="28"/>
          <w:szCs w:val="28"/>
        </w:rPr>
        <w:t xml:space="preserve"> Закон вступает в силу на следующий день после дня его официального опубликования (опубликован на официальном сайте Администрации </w:t>
      </w:r>
      <w:r w:rsidR="0080147D">
        <w:rPr>
          <w:rFonts w:ascii="Times New Roman" w:hAnsi="Times New Roman" w:cs="Times New Roman"/>
          <w:sz w:val="28"/>
          <w:szCs w:val="28"/>
        </w:rPr>
        <w:br/>
      </w:r>
      <w:r w:rsidRPr="005938F7">
        <w:rPr>
          <w:rFonts w:ascii="Times New Roman" w:hAnsi="Times New Roman" w:cs="Times New Roman"/>
          <w:sz w:val="28"/>
          <w:szCs w:val="28"/>
        </w:rPr>
        <w:t>С</w:t>
      </w:r>
      <w:r w:rsidR="008A7644" w:rsidRPr="005938F7">
        <w:rPr>
          <w:rFonts w:ascii="Times New Roman" w:hAnsi="Times New Roman" w:cs="Times New Roman"/>
          <w:sz w:val="28"/>
          <w:szCs w:val="28"/>
        </w:rPr>
        <w:t>анкт-Петербурга www.gov.spb.ru –</w:t>
      </w:r>
      <w:r w:rsidRPr="005938F7">
        <w:rPr>
          <w:rFonts w:ascii="Times New Roman" w:hAnsi="Times New Roman" w:cs="Times New Roman"/>
          <w:sz w:val="28"/>
          <w:szCs w:val="28"/>
        </w:rPr>
        <w:t xml:space="preserve"> 25.11.2021), в </w:t>
      </w:r>
      <w:proofErr w:type="gramStart"/>
      <w:r w:rsidRPr="005938F7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5938F7">
        <w:rPr>
          <w:rFonts w:ascii="Times New Roman" w:hAnsi="Times New Roman" w:cs="Times New Roman"/>
          <w:sz w:val="28"/>
          <w:szCs w:val="28"/>
        </w:rPr>
        <w:t xml:space="preserve"> с чем </w:t>
      </w:r>
      <w:r w:rsidR="006C0E39" w:rsidRPr="005938F7">
        <w:rPr>
          <w:rFonts w:ascii="Times New Roman" w:hAnsi="Times New Roman" w:cs="Times New Roman"/>
          <w:sz w:val="28"/>
          <w:szCs w:val="28"/>
        </w:rPr>
        <w:t>Договоры</w:t>
      </w:r>
      <w:r w:rsidRPr="005938F7">
        <w:rPr>
          <w:rFonts w:ascii="Times New Roman" w:hAnsi="Times New Roman" w:cs="Times New Roman"/>
          <w:sz w:val="28"/>
          <w:szCs w:val="28"/>
        </w:rPr>
        <w:t xml:space="preserve"> </w:t>
      </w:r>
      <w:r w:rsidR="006C0E39" w:rsidRPr="005938F7">
        <w:rPr>
          <w:rFonts w:ascii="Times New Roman" w:hAnsi="Times New Roman" w:cs="Times New Roman"/>
          <w:sz w:val="28"/>
          <w:szCs w:val="28"/>
        </w:rPr>
        <w:t>долж</w:t>
      </w:r>
      <w:r w:rsidRPr="005938F7">
        <w:rPr>
          <w:rFonts w:ascii="Times New Roman" w:hAnsi="Times New Roman" w:cs="Times New Roman"/>
          <w:sz w:val="28"/>
          <w:szCs w:val="28"/>
        </w:rPr>
        <w:t>н</w:t>
      </w:r>
      <w:r w:rsidR="006C0E39" w:rsidRPr="005938F7">
        <w:rPr>
          <w:rFonts w:ascii="Times New Roman" w:hAnsi="Times New Roman" w:cs="Times New Roman"/>
          <w:sz w:val="28"/>
          <w:szCs w:val="28"/>
        </w:rPr>
        <w:t>ы</w:t>
      </w:r>
      <w:r w:rsidRPr="005938F7">
        <w:rPr>
          <w:rFonts w:ascii="Times New Roman" w:hAnsi="Times New Roman" w:cs="Times New Roman"/>
          <w:sz w:val="28"/>
          <w:szCs w:val="28"/>
        </w:rPr>
        <w:t xml:space="preserve"> быть заключен</w:t>
      </w:r>
      <w:r w:rsidR="006C0E39" w:rsidRPr="005938F7">
        <w:rPr>
          <w:rFonts w:ascii="Times New Roman" w:hAnsi="Times New Roman" w:cs="Times New Roman"/>
          <w:sz w:val="28"/>
          <w:szCs w:val="28"/>
        </w:rPr>
        <w:t>ы</w:t>
      </w:r>
      <w:r w:rsidRPr="005938F7">
        <w:rPr>
          <w:rFonts w:ascii="Times New Roman" w:hAnsi="Times New Roman" w:cs="Times New Roman"/>
          <w:sz w:val="28"/>
          <w:szCs w:val="28"/>
        </w:rPr>
        <w:t xml:space="preserve"> в </w:t>
      </w:r>
      <w:r w:rsidRPr="0080147D">
        <w:rPr>
          <w:rFonts w:ascii="Times New Roman" w:hAnsi="Times New Roman" w:cs="Times New Roman"/>
          <w:sz w:val="28"/>
          <w:szCs w:val="28"/>
        </w:rPr>
        <w:t>срок до 26.02.2022.</w:t>
      </w:r>
    </w:p>
    <w:p w:rsidR="00653053" w:rsidRPr="005938F7" w:rsidRDefault="00653053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8F7">
        <w:rPr>
          <w:rFonts w:ascii="Times New Roman" w:hAnsi="Times New Roman" w:cs="Times New Roman"/>
          <w:sz w:val="28"/>
          <w:szCs w:val="28"/>
        </w:rPr>
        <w:t xml:space="preserve">Одним из основных условий предоставления бюджетных инвестиций </w:t>
      </w:r>
      <w:r w:rsidR="00057DA5" w:rsidRPr="005938F7">
        <w:rPr>
          <w:rFonts w:ascii="Times New Roman" w:hAnsi="Times New Roman" w:cs="Times New Roman"/>
          <w:sz w:val="28"/>
          <w:szCs w:val="28"/>
        </w:rPr>
        <w:br/>
      </w:r>
      <w:r w:rsidRPr="005938F7">
        <w:rPr>
          <w:rFonts w:ascii="Times New Roman" w:hAnsi="Times New Roman" w:cs="Times New Roman"/>
          <w:sz w:val="28"/>
          <w:szCs w:val="28"/>
        </w:rPr>
        <w:t>юридически</w:t>
      </w:r>
      <w:r w:rsidR="0080147D">
        <w:rPr>
          <w:rFonts w:ascii="Times New Roman" w:hAnsi="Times New Roman" w:cs="Times New Roman"/>
          <w:sz w:val="28"/>
          <w:szCs w:val="28"/>
        </w:rPr>
        <w:t>м</w:t>
      </w:r>
      <w:r w:rsidRPr="005938F7">
        <w:rPr>
          <w:rFonts w:ascii="Times New Roman" w:hAnsi="Times New Roman" w:cs="Times New Roman"/>
          <w:sz w:val="28"/>
          <w:szCs w:val="28"/>
        </w:rPr>
        <w:t xml:space="preserve"> лиц</w:t>
      </w:r>
      <w:r w:rsidR="0080147D">
        <w:rPr>
          <w:rFonts w:ascii="Times New Roman" w:hAnsi="Times New Roman" w:cs="Times New Roman"/>
          <w:sz w:val="28"/>
          <w:szCs w:val="28"/>
        </w:rPr>
        <w:t>ам</w:t>
      </w:r>
      <w:r w:rsidRPr="005938F7">
        <w:rPr>
          <w:rFonts w:ascii="Times New Roman" w:hAnsi="Times New Roman" w:cs="Times New Roman"/>
          <w:sz w:val="28"/>
          <w:szCs w:val="28"/>
        </w:rPr>
        <w:t xml:space="preserve"> за счет средств бюджета Санкт-Петербурга</w:t>
      </w:r>
      <w:r w:rsidR="008A7644" w:rsidRPr="005938F7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057DA5" w:rsidRPr="005938F7">
        <w:rPr>
          <w:rFonts w:ascii="Times New Roman" w:hAnsi="Times New Roman" w:cs="Times New Roman"/>
          <w:sz w:val="28"/>
          <w:szCs w:val="28"/>
        </w:rPr>
        <w:t>установление</w:t>
      </w:r>
      <w:r w:rsidR="008A7644" w:rsidRPr="005938F7">
        <w:rPr>
          <w:rFonts w:ascii="Times New Roman" w:hAnsi="Times New Roman" w:cs="Times New Roman"/>
          <w:sz w:val="28"/>
          <w:szCs w:val="28"/>
        </w:rPr>
        <w:t xml:space="preserve"> расходных обязательств Санкт-Петербурга по предоставлению указанных бюджетных инвестиций юридическим лицам</w:t>
      </w:r>
      <w:r w:rsidR="0080147D">
        <w:rPr>
          <w:rFonts w:ascii="Times New Roman" w:hAnsi="Times New Roman" w:cs="Times New Roman"/>
          <w:sz w:val="28"/>
          <w:szCs w:val="28"/>
        </w:rPr>
        <w:t>,</w:t>
      </w:r>
      <w:r w:rsidR="008A7644" w:rsidRPr="005938F7">
        <w:rPr>
          <w:rFonts w:ascii="Times New Roman" w:hAnsi="Times New Roman" w:cs="Times New Roman"/>
          <w:sz w:val="28"/>
          <w:szCs w:val="28"/>
        </w:rPr>
        <w:t xml:space="preserve"> посредством внесения соответствующих мероприятий</w:t>
      </w:r>
      <w:r w:rsidR="0080147D">
        <w:rPr>
          <w:rFonts w:ascii="Times New Roman" w:hAnsi="Times New Roman" w:cs="Times New Roman"/>
          <w:sz w:val="28"/>
          <w:szCs w:val="28"/>
        </w:rPr>
        <w:t xml:space="preserve"> </w:t>
      </w:r>
      <w:r w:rsidR="008A7644" w:rsidRPr="005938F7">
        <w:rPr>
          <w:rFonts w:ascii="Times New Roman" w:hAnsi="Times New Roman" w:cs="Times New Roman"/>
          <w:sz w:val="28"/>
          <w:szCs w:val="28"/>
        </w:rPr>
        <w:t xml:space="preserve">и объема их финансирования </w:t>
      </w:r>
      <w:r w:rsidR="0080147D">
        <w:rPr>
          <w:rFonts w:ascii="Times New Roman" w:hAnsi="Times New Roman" w:cs="Times New Roman"/>
          <w:sz w:val="28"/>
          <w:szCs w:val="28"/>
        </w:rPr>
        <w:br/>
      </w:r>
      <w:r w:rsidR="008A7644" w:rsidRPr="005938F7">
        <w:rPr>
          <w:rFonts w:ascii="Times New Roman" w:hAnsi="Times New Roman" w:cs="Times New Roman"/>
          <w:sz w:val="28"/>
          <w:szCs w:val="28"/>
        </w:rPr>
        <w:t>в государственную программу Санкт-Петербурга.</w:t>
      </w:r>
    </w:p>
    <w:p w:rsidR="005938F7" w:rsidRPr="005938F7" w:rsidRDefault="008A7644" w:rsidP="005938F7">
      <w:pPr>
        <w:widowControl w:val="0"/>
        <w:spacing w:after="0" w:line="316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8F7">
        <w:rPr>
          <w:rFonts w:ascii="Times New Roman" w:hAnsi="Times New Roman" w:cs="Times New Roman"/>
          <w:sz w:val="28"/>
          <w:szCs w:val="28"/>
        </w:rPr>
        <w:t xml:space="preserve">Учитывая вышеизложенное, </w:t>
      </w:r>
      <w:r w:rsidR="006C0E39" w:rsidRPr="005938F7">
        <w:rPr>
          <w:rFonts w:ascii="Times New Roman" w:hAnsi="Times New Roman" w:cs="Times New Roman"/>
          <w:sz w:val="28"/>
          <w:szCs w:val="28"/>
        </w:rPr>
        <w:t>в целях своевременного заключения Договоров и исполнения бюджетного законодательства Комитет</w:t>
      </w:r>
      <w:r w:rsidR="009D1463" w:rsidRPr="005938F7">
        <w:rPr>
          <w:rFonts w:ascii="Times New Roman" w:hAnsi="Times New Roman" w:cs="Times New Roman"/>
          <w:sz w:val="28"/>
          <w:szCs w:val="28"/>
        </w:rPr>
        <w:t xml:space="preserve"> </w:t>
      </w:r>
      <w:r w:rsidR="005938F7" w:rsidRPr="005938F7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9D1463" w:rsidRPr="005938F7">
        <w:rPr>
          <w:rFonts w:ascii="Times New Roman" w:hAnsi="Times New Roman" w:cs="Times New Roman"/>
          <w:sz w:val="28"/>
          <w:szCs w:val="28"/>
        </w:rPr>
        <w:t>приводит государственную программу в со</w:t>
      </w:r>
      <w:r w:rsidR="005938F7" w:rsidRPr="005938F7">
        <w:rPr>
          <w:rFonts w:ascii="Times New Roman" w:hAnsi="Times New Roman" w:cs="Times New Roman"/>
          <w:sz w:val="28"/>
          <w:szCs w:val="28"/>
        </w:rPr>
        <w:t xml:space="preserve">ответствие с Законом </w:t>
      </w:r>
      <w:r w:rsidR="005938F7" w:rsidRPr="005938F7">
        <w:rPr>
          <w:rFonts w:ascii="Times New Roman" w:hAnsi="Times New Roman" w:cs="Times New Roman"/>
          <w:sz w:val="28"/>
          <w:szCs w:val="28"/>
        </w:rPr>
        <w:br/>
        <w:t>о бюджете.</w:t>
      </w:r>
    </w:p>
    <w:p w:rsidR="008A7644" w:rsidRDefault="009D1463" w:rsidP="005938F7">
      <w:pPr>
        <w:widowControl w:val="0"/>
        <w:spacing w:after="0" w:line="316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38F7">
        <w:rPr>
          <w:rFonts w:ascii="Times New Roman" w:hAnsi="Times New Roman" w:cs="Times New Roman"/>
          <w:sz w:val="28"/>
          <w:szCs w:val="28"/>
        </w:rPr>
        <w:t xml:space="preserve">Корректировка </w:t>
      </w:r>
      <w:r w:rsidR="005938F7" w:rsidRPr="005938F7">
        <w:rPr>
          <w:rFonts w:ascii="Times New Roman" w:hAnsi="Times New Roman" w:cs="Times New Roman"/>
          <w:sz w:val="28"/>
          <w:szCs w:val="28"/>
        </w:rPr>
        <w:t>в соответствии с пунктом 4-1 постановления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в части исключения мероприятий государственной программы, реализация которых осуществлялась в 2021 году, дополнения мероприятиями 2027 года, уточнения механизмов реализации мероприятий государственной программы, а также актуализацией перечня целевых показателей государственной программы и</w:t>
      </w:r>
      <w:proofErr w:type="gramEnd"/>
      <w:r w:rsidR="005938F7" w:rsidRPr="005938F7">
        <w:rPr>
          <w:rFonts w:ascii="Times New Roman" w:hAnsi="Times New Roman" w:cs="Times New Roman"/>
          <w:sz w:val="28"/>
          <w:szCs w:val="28"/>
        </w:rPr>
        <w:t xml:space="preserve"> индикаторов подпрограмм в настоящее время разрабатывается и будет утверждена не позднее 20.04.2022.</w:t>
      </w:r>
      <w:r w:rsidR="005938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5D17" w:rsidRPr="006D638F" w:rsidRDefault="008A7644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Кроме того, с</w:t>
      </w:r>
      <w:r w:rsidR="00155D17" w:rsidRPr="006D638F">
        <w:rPr>
          <w:rFonts w:ascii="Times New Roman" w:hAnsi="Times New Roman" w:cs="Times New Roman"/>
          <w:bCs/>
          <w:sz w:val="28"/>
          <w:szCs w:val="28"/>
        </w:rPr>
        <w:t>огласно изменениям, внесенным</w:t>
      </w:r>
      <w:r w:rsidR="003C03B7" w:rsidRPr="006D638F">
        <w:rPr>
          <w:rFonts w:ascii="Times New Roman" w:hAnsi="Times New Roman" w:cs="Times New Roman"/>
          <w:bCs/>
          <w:sz w:val="28"/>
          <w:szCs w:val="28"/>
        </w:rPr>
        <w:t xml:space="preserve"> в постановление Правительства Санкт-Петербурга </w:t>
      </w:r>
      <w:r w:rsidR="00155D17" w:rsidRPr="006D638F">
        <w:rPr>
          <w:rFonts w:ascii="Times New Roman" w:hAnsi="Times New Roman" w:cs="Times New Roman"/>
          <w:bCs/>
          <w:sz w:val="28"/>
          <w:szCs w:val="28"/>
        </w:rPr>
        <w:t xml:space="preserve">от 20.10.2010 № 1435 «Об организации деятельности исполнительных органов государственной власти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</w:t>
      </w:r>
      <w:r w:rsidR="00155D17" w:rsidRPr="006D638F">
        <w:rPr>
          <w:rFonts w:ascii="Times New Roman" w:hAnsi="Times New Roman" w:cs="Times New Roman"/>
          <w:bCs/>
          <w:sz w:val="28"/>
          <w:szCs w:val="28"/>
        </w:rPr>
        <w:t xml:space="preserve">по подготовке и реализации бюджетных инвестиций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155D17" w:rsidRPr="006D638F">
        <w:rPr>
          <w:rFonts w:ascii="Times New Roman" w:hAnsi="Times New Roman" w:cs="Times New Roman"/>
          <w:bCs/>
          <w:sz w:val="28"/>
          <w:szCs w:val="28"/>
        </w:rPr>
        <w:t>в объекты государственной собственности Санкт-Петербурга, а также р</w:t>
      </w:r>
      <w:r>
        <w:rPr>
          <w:rFonts w:ascii="Times New Roman" w:hAnsi="Times New Roman" w:cs="Times New Roman"/>
          <w:bCs/>
          <w:sz w:val="28"/>
          <w:szCs w:val="28"/>
        </w:rPr>
        <w:t xml:space="preserve">ешений о бюджетных инвестициях </w:t>
      </w:r>
      <w:r w:rsidR="00155D17" w:rsidRPr="006D638F">
        <w:rPr>
          <w:rFonts w:ascii="Times New Roman" w:hAnsi="Times New Roman" w:cs="Times New Roman"/>
          <w:bCs/>
          <w:sz w:val="28"/>
          <w:szCs w:val="28"/>
        </w:rPr>
        <w:t>в объекты государственной собственн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ости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Санкт-Петербурга, решений </w:t>
      </w:r>
      <w:r w:rsidR="00155D17" w:rsidRPr="006D638F">
        <w:rPr>
          <w:rFonts w:ascii="Times New Roman" w:hAnsi="Times New Roman" w:cs="Times New Roman"/>
          <w:bCs/>
          <w:sz w:val="28"/>
          <w:szCs w:val="28"/>
        </w:rPr>
        <w:t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</w:t>
      </w:r>
      <w:proofErr w:type="gramEnd"/>
      <w:r w:rsidR="00155D17" w:rsidRPr="006D638F">
        <w:rPr>
          <w:rFonts w:ascii="Times New Roman" w:hAnsi="Times New Roman" w:cs="Times New Roman"/>
          <w:bCs/>
          <w:sz w:val="28"/>
          <w:szCs w:val="28"/>
        </w:rPr>
        <w:t xml:space="preserve"> и реализации адресной инвестиционной программы», исполнительный орган государственной власти Санкт-Петербурга, проводящий государственную политику Санкт-Петербурга и осуществляющий государственное регулирование в соответствующей сфере (далее – ИОГВ), является ответственным за реализацию мероприятия государствен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ной программы </w:t>
      </w:r>
      <w:r w:rsidR="0080147D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Санкт-Петербурга, </w:t>
      </w:r>
      <w:r w:rsidR="00155D17" w:rsidRPr="006D638F">
        <w:rPr>
          <w:rFonts w:ascii="Times New Roman" w:hAnsi="Times New Roman" w:cs="Times New Roman"/>
          <w:bCs/>
          <w:sz w:val="28"/>
          <w:szCs w:val="28"/>
        </w:rPr>
        <w:t xml:space="preserve">предусматривающего предоставление бюджетных инвестиций юридическому лицу. </w:t>
      </w:r>
    </w:p>
    <w:p w:rsidR="0080147D" w:rsidRDefault="00155D17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38F">
        <w:rPr>
          <w:rFonts w:ascii="Times New Roman" w:hAnsi="Times New Roman" w:cs="Times New Roman"/>
          <w:bCs/>
          <w:sz w:val="28"/>
          <w:szCs w:val="28"/>
        </w:rPr>
        <w:t xml:space="preserve">В связи с вышеизложенным, с 2022 года мероприятия, ранее закрепленные за Комитетом имущественных отношений Санкт-Петербурга </w:t>
      </w:r>
      <w:r w:rsidRPr="006D638F">
        <w:rPr>
          <w:rFonts w:ascii="Times New Roman" w:hAnsi="Times New Roman" w:cs="Times New Roman"/>
          <w:bCs/>
          <w:sz w:val="28"/>
          <w:szCs w:val="28"/>
        </w:rPr>
        <w:br/>
        <w:t xml:space="preserve">по государственной программе в части предоставления бюджетных инвестиций АО «ОЭЗ «Санкт-Петербург» и АО «ИТМО </w:t>
      </w:r>
      <w:proofErr w:type="spellStart"/>
      <w:r w:rsidRPr="006D638F">
        <w:rPr>
          <w:rFonts w:ascii="Times New Roman" w:hAnsi="Times New Roman" w:cs="Times New Roman"/>
          <w:bCs/>
          <w:sz w:val="28"/>
          <w:szCs w:val="28"/>
        </w:rPr>
        <w:t>Хайпарк</w:t>
      </w:r>
      <w:proofErr w:type="spellEnd"/>
      <w:r w:rsidRPr="006D638F">
        <w:rPr>
          <w:rFonts w:ascii="Times New Roman" w:hAnsi="Times New Roman" w:cs="Times New Roman"/>
          <w:bCs/>
          <w:sz w:val="28"/>
          <w:szCs w:val="28"/>
        </w:rPr>
        <w:t>»</w:t>
      </w:r>
      <w:r w:rsidR="002412EE" w:rsidRPr="006D638F">
        <w:rPr>
          <w:rFonts w:ascii="Times New Roman" w:hAnsi="Times New Roman" w:cs="Times New Roman"/>
          <w:bCs/>
          <w:sz w:val="28"/>
          <w:szCs w:val="28"/>
        </w:rPr>
        <w:t>,</w:t>
      </w:r>
      <w:r w:rsidRPr="006D638F">
        <w:rPr>
          <w:rFonts w:ascii="Times New Roman" w:hAnsi="Times New Roman" w:cs="Times New Roman"/>
          <w:bCs/>
          <w:sz w:val="28"/>
          <w:szCs w:val="28"/>
        </w:rPr>
        <w:t xml:space="preserve"> закрепляются </w:t>
      </w:r>
      <w:r w:rsidR="006D638F" w:rsidRPr="006D638F">
        <w:rPr>
          <w:rFonts w:ascii="Times New Roman" w:hAnsi="Times New Roman" w:cs="Times New Roman"/>
          <w:bCs/>
          <w:sz w:val="28"/>
          <w:szCs w:val="28"/>
        </w:rPr>
        <w:br/>
      </w:r>
      <w:proofErr w:type="gramStart"/>
      <w:r w:rsidR="002412EE" w:rsidRPr="006D638F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="002412EE" w:rsidRPr="006D638F">
        <w:rPr>
          <w:rFonts w:ascii="Times New Roman" w:hAnsi="Times New Roman" w:cs="Times New Roman"/>
          <w:bCs/>
          <w:sz w:val="28"/>
          <w:szCs w:val="28"/>
        </w:rPr>
        <w:t xml:space="preserve"> ответственными ИОГВ</w:t>
      </w:r>
      <w:r w:rsidR="0080147D">
        <w:rPr>
          <w:rFonts w:ascii="Times New Roman" w:hAnsi="Times New Roman" w:cs="Times New Roman"/>
          <w:bCs/>
          <w:sz w:val="28"/>
          <w:szCs w:val="28"/>
        </w:rPr>
        <w:t>:</w:t>
      </w:r>
    </w:p>
    <w:p w:rsidR="0080147D" w:rsidRDefault="0080147D" w:rsidP="0080147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</w:t>
      </w:r>
      <w:r w:rsidR="002412EE" w:rsidRPr="006D638F">
        <w:rPr>
          <w:rFonts w:ascii="Times New Roman" w:hAnsi="Times New Roman" w:cs="Times New Roman"/>
          <w:bCs/>
          <w:sz w:val="28"/>
          <w:szCs w:val="28"/>
        </w:rPr>
        <w:t xml:space="preserve">ероприятия пункта </w:t>
      </w:r>
      <w:r w:rsidR="009E22E6" w:rsidRPr="006D638F">
        <w:rPr>
          <w:rFonts w:ascii="Times New Roman" w:hAnsi="Times New Roman" w:cs="Times New Roman"/>
          <w:bCs/>
          <w:sz w:val="28"/>
          <w:szCs w:val="28"/>
        </w:rPr>
        <w:t xml:space="preserve">2.1.3 проектной части перечня мероприятий подпрограммы «Развитие промышленности Санкт-Петербурга» государственной программы и пункта 2.2 процессной части перечня мероприятий подпрограммы «Развитие промышленности Санкт-Петербурга» государственной программы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D17" w:rsidRPr="006D638F">
        <w:rPr>
          <w:rFonts w:ascii="Times New Roman" w:hAnsi="Times New Roman" w:cs="Times New Roman"/>
          <w:bCs/>
          <w:sz w:val="28"/>
          <w:szCs w:val="28"/>
        </w:rPr>
        <w:t>за Комитетом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E519F" w:rsidRPr="006D638F" w:rsidRDefault="002412EE" w:rsidP="0080147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38F">
        <w:rPr>
          <w:rFonts w:ascii="Times New Roman" w:hAnsi="Times New Roman" w:cs="Times New Roman"/>
          <w:bCs/>
          <w:sz w:val="28"/>
          <w:szCs w:val="28"/>
        </w:rPr>
        <w:t xml:space="preserve">мероприятия </w:t>
      </w:r>
      <w:r w:rsidR="009E22E6" w:rsidRPr="006D638F">
        <w:rPr>
          <w:rFonts w:ascii="Times New Roman" w:hAnsi="Times New Roman" w:cs="Times New Roman"/>
          <w:bCs/>
          <w:sz w:val="28"/>
          <w:szCs w:val="28"/>
        </w:rPr>
        <w:t>пункта 1.1.1 проектной части перечня мероприятий подпрограммы «Инновационное развитие Санкт-Петербурга» государственной программы и пункта 2.</w:t>
      </w:r>
      <w:r w:rsidR="006D638F" w:rsidRPr="006D638F">
        <w:rPr>
          <w:rFonts w:ascii="Times New Roman" w:hAnsi="Times New Roman" w:cs="Times New Roman"/>
          <w:bCs/>
          <w:sz w:val="28"/>
          <w:szCs w:val="28"/>
        </w:rPr>
        <w:t>1</w:t>
      </w:r>
      <w:r w:rsidR="009E22E6" w:rsidRPr="006D638F">
        <w:rPr>
          <w:rFonts w:ascii="Times New Roman" w:hAnsi="Times New Roman" w:cs="Times New Roman"/>
          <w:bCs/>
          <w:sz w:val="28"/>
          <w:szCs w:val="28"/>
        </w:rPr>
        <w:t xml:space="preserve"> процессной части перечня мероприятий подпрограммы «</w:t>
      </w:r>
      <w:r w:rsidR="006D638F" w:rsidRPr="006D638F">
        <w:rPr>
          <w:rFonts w:ascii="Times New Roman" w:hAnsi="Times New Roman" w:cs="Times New Roman"/>
          <w:bCs/>
          <w:sz w:val="28"/>
          <w:szCs w:val="28"/>
        </w:rPr>
        <w:t>Инновационное развитие Санкт-Петербурга</w:t>
      </w:r>
      <w:r w:rsidR="009E22E6" w:rsidRPr="006D638F">
        <w:rPr>
          <w:rFonts w:ascii="Times New Roman" w:hAnsi="Times New Roman" w:cs="Times New Roman"/>
          <w:bCs/>
          <w:sz w:val="28"/>
          <w:szCs w:val="28"/>
        </w:rPr>
        <w:t xml:space="preserve">» государственной программы </w:t>
      </w:r>
      <w:r w:rsidR="0080147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0147D">
        <w:rPr>
          <w:rFonts w:ascii="Times New Roman" w:hAnsi="Times New Roman" w:cs="Times New Roman"/>
          <w:bCs/>
          <w:sz w:val="28"/>
          <w:szCs w:val="28"/>
        </w:rPr>
        <w:br/>
      </w:r>
      <w:r w:rsidRPr="006D638F">
        <w:rPr>
          <w:rFonts w:ascii="Times New Roman" w:hAnsi="Times New Roman" w:cs="Times New Roman"/>
          <w:bCs/>
          <w:sz w:val="28"/>
          <w:szCs w:val="28"/>
        </w:rPr>
        <w:t xml:space="preserve">за Комитетом по инвестициям Санкт-Петербурга. </w:t>
      </w:r>
    </w:p>
    <w:p w:rsidR="00820475" w:rsidRPr="006D638F" w:rsidRDefault="00820475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38F">
        <w:rPr>
          <w:rFonts w:ascii="Times New Roman" w:hAnsi="Times New Roman" w:cs="Times New Roman"/>
          <w:bCs/>
          <w:sz w:val="28"/>
          <w:szCs w:val="28"/>
        </w:rPr>
        <w:t xml:space="preserve">Разработка плана информационно-рекламного сопровождения проекта постановления не требуется. </w:t>
      </w:r>
    </w:p>
    <w:p w:rsidR="00820475" w:rsidRPr="006D638F" w:rsidRDefault="00820475" w:rsidP="008A76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38F">
        <w:rPr>
          <w:rFonts w:ascii="Times New Roman" w:hAnsi="Times New Roman" w:cs="Times New Roman"/>
          <w:bCs/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</w:t>
      </w:r>
      <w:r w:rsidRPr="006D638F">
        <w:rPr>
          <w:rFonts w:ascii="Times New Roman" w:hAnsi="Times New Roman" w:cs="Times New Roman"/>
          <w:bCs/>
          <w:sz w:val="28"/>
          <w:szCs w:val="28"/>
        </w:rPr>
        <w:br/>
        <w:t xml:space="preserve">№ 244 «О порядке проведения оценки регулирующего воздействия </w:t>
      </w:r>
      <w:r w:rsidRPr="006D638F">
        <w:rPr>
          <w:rFonts w:ascii="Times New Roman" w:hAnsi="Times New Roman" w:cs="Times New Roman"/>
          <w:bCs/>
          <w:sz w:val="28"/>
          <w:szCs w:val="28"/>
        </w:rPr>
        <w:br/>
        <w:t>в Санкт-Петербурге», и не подлежит процедуре оценки регулирующего воздействия.</w:t>
      </w:r>
    </w:p>
    <w:p w:rsidR="00820475" w:rsidRPr="006D638F" w:rsidRDefault="00820475" w:rsidP="008A76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38F">
        <w:rPr>
          <w:rFonts w:ascii="Times New Roman" w:hAnsi="Times New Roman" w:cs="Times New Roman"/>
          <w:bCs/>
          <w:sz w:val="28"/>
          <w:szCs w:val="28"/>
        </w:rPr>
        <w:t xml:space="preserve">Реализация Проекта не будет иметь отрицательных </w:t>
      </w:r>
      <w:r w:rsidRPr="006D638F">
        <w:rPr>
          <w:rFonts w:ascii="Times New Roman" w:hAnsi="Times New Roman" w:cs="Times New Roman"/>
          <w:bCs/>
          <w:sz w:val="28"/>
          <w:szCs w:val="28"/>
        </w:rPr>
        <w:br/>
        <w:t>социально-экономических последствий и не потребует дополнительного финансирова</w:t>
      </w:r>
      <w:r w:rsidR="005E474F" w:rsidRPr="006D638F">
        <w:rPr>
          <w:rFonts w:ascii="Times New Roman" w:hAnsi="Times New Roman" w:cs="Times New Roman"/>
          <w:bCs/>
          <w:sz w:val="28"/>
          <w:szCs w:val="28"/>
        </w:rPr>
        <w:t xml:space="preserve">ния из бюджета Санкт-Петербурга, а также внесения изменений </w:t>
      </w:r>
      <w:r w:rsidR="005E474F" w:rsidRPr="006D638F">
        <w:rPr>
          <w:rFonts w:ascii="Times New Roman" w:hAnsi="Times New Roman" w:cs="Times New Roman"/>
          <w:bCs/>
          <w:sz w:val="28"/>
          <w:szCs w:val="28"/>
        </w:rPr>
        <w:br/>
        <w:t>в иные правовые акты Правительства Санкт-Петербурга.</w:t>
      </w:r>
    </w:p>
    <w:p w:rsidR="00EA70B6" w:rsidRPr="006D638F" w:rsidRDefault="00EA70B6" w:rsidP="008A764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38F">
        <w:rPr>
          <w:rFonts w:ascii="Times New Roman" w:hAnsi="Times New Roman" w:cs="Times New Roman"/>
          <w:bCs/>
          <w:sz w:val="28"/>
          <w:szCs w:val="28"/>
        </w:rPr>
        <w:t xml:space="preserve">Проект был размещен в разделе «Проекты нормативных правовых актов </w:t>
      </w:r>
      <w:r w:rsidR="00347E34" w:rsidRPr="006D638F">
        <w:rPr>
          <w:rFonts w:ascii="Times New Roman" w:hAnsi="Times New Roman" w:cs="Times New Roman"/>
          <w:bCs/>
          <w:sz w:val="28"/>
          <w:szCs w:val="28"/>
        </w:rPr>
        <w:br/>
      </w:r>
      <w:r w:rsidRPr="006D638F">
        <w:rPr>
          <w:rFonts w:ascii="Times New Roman" w:hAnsi="Times New Roman" w:cs="Times New Roman"/>
          <w:bCs/>
          <w:sz w:val="28"/>
          <w:szCs w:val="28"/>
        </w:rPr>
        <w:t xml:space="preserve">и административных регламентов» на официальном сайте Комитета (www.cipit.gov.spb.ru) в информационно-телекоммуникационной сети Интернет и в подразделе «Антикоррупционная экспертиза и общественное обсуждение проектов нормативных правовых актов» раздела «Законодательство» </w:t>
      </w:r>
      <w:r w:rsidRPr="006D638F">
        <w:rPr>
          <w:rFonts w:ascii="Times New Roman" w:hAnsi="Times New Roman" w:cs="Times New Roman"/>
          <w:bCs/>
          <w:sz w:val="28"/>
          <w:szCs w:val="28"/>
        </w:rPr>
        <w:br/>
        <w:t xml:space="preserve">на официальном сайте Администрации Санкт-Петербурга (www.gov.spb.ru) </w:t>
      </w:r>
      <w:r w:rsidR="004458EF" w:rsidRPr="006D638F">
        <w:rPr>
          <w:rFonts w:ascii="Times New Roman" w:hAnsi="Times New Roman" w:cs="Times New Roman"/>
          <w:bCs/>
          <w:sz w:val="28"/>
          <w:szCs w:val="28"/>
        </w:rPr>
        <w:br/>
      </w:r>
      <w:r w:rsidRPr="006D638F">
        <w:rPr>
          <w:rFonts w:ascii="Times New Roman" w:hAnsi="Times New Roman" w:cs="Times New Roman"/>
          <w:bCs/>
          <w:sz w:val="28"/>
          <w:szCs w:val="28"/>
        </w:rPr>
        <w:t>в сети «Интернет» в целях организации проведения независимой антикоррупционной экспертизы (срок начала проведе</w:t>
      </w:r>
      <w:r w:rsidR="003C03B7" w:rsidRPr="006D638F">
        <w:rPr>
          <w:rFonts w:ascii="Times New Roman" w:hAnsi="Times New Roman" w:cs="Times New Roman"/>
          <w:bCs/>
          <w:sz w:val="28"/>
          <w:szCs w:val="28"/>
        </w:rPr>
        <w:t>ния экспертизы – __________ 2022</w:t>
      </w:r>
      <w:r w:rsidRPr="006D638F">
        <w:rPr>
          <w:rFonts w:ascii="Times New Roman" w:hAnsi="Times New Roman" w:cs="Times New Roman"/>
          <w:bCs/>
          <w:sz w:val="28"/>
          <w:szCs w:val="28"/>
        </w:rPr>
        <w:t xml:space="preserve"> года, срок окончания проведе</w:t>
      </w:r>
      <w:r w:rsidR="003C03B7" w:rsidRPr="006D638F">
        <w:rPr>
          <w:rFonts w:ascii="Times New Roman" w:hAnsi="Times New Roman" w:cs="Times New Roman"/>
          <w:bCs/>
          <w:sz w:val="28"/>
          <w:szCs w:val="28"/>
        </w:rPr>
        <w:t>ния экспертизы – __________ 2022</w:t>
      </w:r>
      <w:r w:rsidRPr="006D638F">
        <w:rPr>
          <w:rFonts w:ascii="Times New Roman" w:hAnsi="Times New Roman" w:cs="Times New Roman"/>
          <w:bCs/>
          <w:sz w:val="28"/>
          <w:szCs w:val="28"/>
        </w:rPr>
        <w:t xml:space="preserve"> года).</w:t>
      </w:r>
    </w:p>
    <w:p w:rsidR="00820475" w:rsidRPr="006D638F" w:rsidRDefault="005E474F" w:rsidP="008A76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38F">
        <w:rPr>
          <w:rFonts w:ascii="Times New Roman" w:hAnsi="Times New Roman" w:cs="Times New Roman"/>
          <w:bCs/>
          <w:sz w:val="28"/>
          <w:szCs w:val="28"/>
        </w:rPr>
        <w:t xml:space="preserve">Проект постановления не предусматривает реализацию мероприятий, планируемых к проведению в рамках постановления, пресс-конференций, размещение социальной рекламы, а также не является наиболее важным нормативным правовым актом, в связи с чем принятие медиа-плана </w:t>
      </w:r>
      <w:r w:rsidRPr="006D638F">
        <w:rPr>
          <w:rFonts w:ascii="Times New Roman" w:hAnsi="Times New Roman" w:cs="Times New Roman"/>
          <w:bCs/>
          <w:sz w:val="28"/>
          <w:szCs w:val="28"/>
        </w:rPr>
        <w:br/>
        <w:t>не требуется.</w:t>
      </w:r>
    </w:p>
    <w:p w:rsidR="00820475" w:rsidRDefault="00820475" w:rsidP="007E51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80147D" w:rsidRPr="003C03B7" w:rsidRDefault="0080147D" w:rsidP="007E51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  <w:bookmarkStart w:id="0" w:name="_GoBack"/>
      <w:bookmarkEnd w:id="0"/>
    </w:p>
    <w:p w:rsidR="006D77D9" w:rsidRPr="003C03B7" w:rsidRDefault="006D77D9" w:rsidP="007E51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820475" w:rsidRPr="006D638F" w:rsidRDefault="00820475" w:rsidP="007E51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38F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</w:p>
    <w:p w:rsidR="00820475" w:rsidRPr="006D638F" w:rsidRDefault="00820475" w:rsidP="007E51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38F">
        <w:rPr>
          <w:rFonts w:ascii="Times New Roman" w:hAnsi="Times New Roman" w:cs="Times New Roman"/>
          <w:b/>
          <w:sz w:val="28"/>
          <w:szCs w:val="28"/>
        </w:rPr>
        <w:t xml:space="preserve">по промышленной политике, </w:t>
      </w:r>
    </w:p>
    <w:p w:rsidR="00F01F85" w:rsidRPr="006D638F" w:rsidRDefault="00820475" w:rsidP="007E51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38F">
        <w:rPr>
          <w:rFonts w:ascii="Times New Roman" w:hAnsi="Times New Roman" w:cs="Times New Roman"/>
          <w:b/>
          <w:sz w:val="28"/>
          <w:szCs w:val="28"/>
        </w:rPr>
        <w:t xml:space="preserve">инновациям и торговле </w:t>
      </w:r>
    </w:p>
    <w:p w:rsidR="0082652D" w:rsidRPr="005E474F" w:rsidRDefault="00820475" w:rsidP="007E51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38F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6D638F">
        <w:rPr>
          <w:rFonts w:ascii="Times New Roman" w:hAnsi="Times New Roman" w:cs="Times New Roman"/>
          <w:b/>
          <w:sz w:val="28"/>
          <w:szCs w:val="28"/>
        </w:rPr>
        <w:tab/>
      </w:r>
      <w:r w:rsidRPr="006D638F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F01F85" w:rsidRPr="006D638F">
        <w:rPr>
          <w:rFonts w:ascii="Times New Roman" w:hAnsi="Times New Roman" w:cs="Times New Roman"/>
          <w:b/>
          <w:sz w:val="28"/>
          <w:szCs w:val="28"/>
        </w:rPr>
        <w:tab/>
      </w:r>
      <w:r w:rsidR="00F01F85" w:rsidRPr="006D638F">
        <w:rPr>
          <w:rFonts w:ascii="Times New Roman" w:hAnsi="Times New Roman" w:cs="Times New Roman"/>
          <w:b/>
          <w:sz w:val="28"/>
          <w:szCs w:val="28"/>
        </w:rPr>
        <w:tab/>
      </w:r>
      <w:r w:rsidR="00F01F85" w:rsidRPr="006D638F">
        <w:rPr>
          <w:rFonts w:ascii="Times New Roman" w:hAnsi="Times New Roman" w:cs="Times New Roman"/>
          <w:b/>
          <w:sz w:val="28"/>
          <w:szCs w:val="28"/>
        </w:rPr>
        <w:tab/>
      </w:r>
      <w:r w:rsidR="00F01F85" w:rsidRPr="006D638F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proofErr w:type="spellStart"/>
      <w:r w:rsidRPr="006D638F">
        <w:rPr>
          <w:rFonts w:ascii="Times New Roman" w:hAnsi="Times New Roman" w:cs="Times New Roman"/>
          <w:b/>
          <w:sz w:val="28"/>
          <w:szCs w:val="28"/>
        </w:rPr>
        <w:t>К.А.Соловейчик</w:t>
      </w:r>
      <w:proofErr w:type="spellEnd"/>
    </w:p>
    <w:sectPr w:rsidR="0082652D" w:rsidRPr="005E474F" w:rsidSect="006D638F">
      <w:headerReference w:type="even" r:id="rId8"/>
      <w:headerReference w:type="default" r:id="rId9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54" w:rsidRDefault="00FB1054">
      <w:pPr>
        <w:spacing w:after="0" w:line="240" w:lineRule="auto"/>
      </w:pPr>
      <w:r>
        <w:separator/>
      </w:r>
    </w:p>
  </w:endnote>
  <w:endnote w:type="continuationSeparator" w:id="0">
    <w:p w:rsidR="00FB1054" w:rsidRDefault="00FB1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54" w:rsidRDefault="00FB1054">
      <w:pPr>
        <w:spacing w:after="0" w:line="240" w:lineRule="auto"/>
      </w:pPr>
      <w:r>
        <w:separator/>
      </w:r>
    </w:p>
  </w:footnote>
  <w:footnote w:type="continuationSeparator" w:id="0">
    <w:p w:rsidR="00FB1054" w:rsidRDefault="00FB1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BB" w:rsidRDefault="00C87675" w:rsidP="00DF1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5FBB" w:rsidRDefault="00FB10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BB" w:rsidRPr="004F0845" w:rsidRDefault="00C87675" w:rsidP="00DF1CC9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4F0845">
      <w:rPr>
        <w:rStyle w:val="a5"/>
        <w:sz w:val="20"/>
        <w:szCs w:val="20"/>
      </w:rPr>
      <w:fldChar w:fldCharType="begin"/>
    </w:r>
    <w:r w:rsidRPr="004F0845">
      <w:rPr>
        <w:rStyle w:val="a5"/>
        <w:sz w:val="20"/>
        <w:szCs w:val="20"/>
      </w:rPr>
      <w:instrText xml:space="preserve">PAGE  </w:instrText>
    </w:r>
    <w:r w:rsidRPr="004F0845">
      <w:rPr>
        <w:rStyle w:val="a5"/>
        <w:sz w:val="20"/>
        <w:szCs w:val="20"/>
      </w:rPr>
      <w:fldChar w:fldCharType="separate"/>
    </w:r>
    <w:r w:rsidR="0080147D">
      <w:rPr>
        <w:rStyle w:val="a5"/>
        <w:noProof/>
        <w:sz w:val="20"/>
        <w:szCs w:val="20"/>
      </w:rPr>
      <w:t>3</w:t>
    </w:r>
    <w:r w:rsidRPr="004F0845">
      <w:rPr>
        <w:rStyle w:val="a5"/>
        <w:sz w:val="20"/>
        <w:szCs w:val="20"/>
      </w:rPr>
      <w:fldChar w:fldCharType="end"/>
    </w:r>
  </w:p>
  <w:p w:rsidR="00765FBB" w:rsidRDefault="00FB10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084C"/>
    <w:multiLevelType w:val="hybridMultilevel"/>
    <w:tmpl w:val="A274CC8C"/>
    <w:lvl w:ilvl="0" w:tplc="4644F1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7F"/>
    <w:rsid w:val="00001D7A"/>
    <w:rsid w:val="00057DA5"/>
    <w:rsid w:val="001110D2"/>
    <w:rsid w:val="0015451F"/>
    <w:rsid w:val="00155D17"/>
    <w:rsid w:val="001A579C"/>
    <w:rsid w:val="001C56DB"/>
    <w:rsid w:val="001E392B"/>
    <w:rsid w:val="00213EA6"/>
    <w:rsid w:val="002412EE"/>
    <w:rsid w:val="00264189"/>
    <w:rsid w:val="002929CA"/>
    <w:rsid w:val="002A63E6"/>
    <w:rsid w:val="002D3D3F"/>
    <w:rsid w:val="003272C0"/>
    <w:rsid w:val="00347E34"/>
    <w:rsid w:val="003C03B7"/>
    <w:rsid w:val="003F669B"/>
    <w:rsid w:val="00435974"/>
    <w:rsid w:val="004458EF"/>
    <w:rsid w:val="00501268"/>
    <w:rsid w:val="005120E5"/>
    <w:rsid w:val="0055767C"/>
    <w:rsid w:val="005938F7"/>
    <w:rsid w:val="005C2D50"/>
    <w:rsid w:val="005E474F"/>
    <w:rsid w:val="00653053"/>
    <w:rsid w:val="00677058"/>
    <w:rsid w:val="00680F7F"/>
    <w:rsid w:val="006B3134"/>
    <w:rsid w:val="006B58DB"/>
    <w:rsid w:val="006C0E39"/>
    <w:rsid w:val="006D638F"/>
    <w:rsid w:val="006D77D9"/>
    <w:rsid w:val="006F065E"/>
    <w:rsid w:val="00754194"/>
    <w:rsid w:val="007E519F"/>
    <w:rsid w:val="007F3676"/>
    <w:rsid w:val="007F67D2"/>
    <w:rsid w:val="0080147D"/>
    <w:rsid w:val="00820475"/>
    <w:rsid w:val="0082652D"/>
    <w:rsid w:val="008722FC"/>
    <w:rsid w:val="00891688"/>
    <w:rsid w:val="008A7644"/>
    <w:rsid w:val="008C15E2"/>
    <w:rsid w:val="00914BA7"/>
    <w:rsid w:val="009430A3"/>
    <w:rsid w:val="00995771"/>
    <w:rsid w:val="009C13C1"/>
    <w:rsid w:val="009D1463"/>
    <w:rsid w:val="009E22E6"/>
    <w:rsid w:val="00A40F50"/>
    <w:rsid w:val="00A64411"/>
    <w:rsid w:val="00A74481"/>
    <w:rsid w:val="00B34204"/>
    <w:rsid w:val="00B34314"/>
    <w:rsid w:val="00B4433F"/>
    <w:rsid w:val="00B72EB5"/>
    <w:rsid w:val="00BB109C"/>
    <w:rsid w:val="00C1606D"/>
    <w:rsid w:val="00C37B07"/>
    <w:rsid w:val="00C87675"/>
    <w:rsid w:val="00D73454"/>
    <w:rsid w:val="00DD25E3"/>
    <w:rsid w:val="00E16A61"/>
    <w:rsid w:val="00E203B7"/>
    <w:rsid w:val="00E30747"/>
    <w:rsid w:val="00E44806"/>
    <w:rsid w:val="00EA70B6"/>
    <w:rsid w:val="00EA7442"/>
    <w:rsid w:val="00EC6DD9"/>
    <w:rsid w:val="00F01F85"/>
    <w:rsid w:val="00F054C3"/>
    <w:rsid w:val="00F13834"/>
    <w:rsid w:val="00F21E3C"/>
    <w:rsid w:val="00F22B58"/>
    <w:rsid w:val="00F23B2D"/>
    <w:rsid w:val="00F532D0"/>
    <w:rsid w:val="00FB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0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204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0475"/>
  </w:style>
  <w:style w:type="paragraph" w:styleId="a6">
    <w:name w:val="List Paragraph"/>
    <w:basedOn w:val="a"/>
    <w:uiPriority w:val="34"/>
    <w:qFormat/>
    <w:rsid w:val="006F06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6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0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204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0475"/>
  </w:style>
  <w:style w:type="paragraph" w:styleId="a6">
    <w:name w:val="List Paragraph"/>
    <w:basedOn w:val="a"/>
    <w:uiPriority w:val="34"/>
    <w:qFormat/>
    <w:rsid w:val="006F06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 Михаил Борисович</dc:creator>
  <cp:lastModifiedBy>Каурова Светлана Александровна</cp:lastModifiedBy>
  <cp:revision>2</cp:revision>
  <cp:lastPrinted>2022-01-20T12:53:00Z</cp:lastPrinted>
  <dcterms:created xsi:type="dcterms:W3CDTF">2022-01-20T12:54:00Z</dcterms:created>
  <dcterms:modified xsi:type="dcterms:W3CDTF">2022-01-20T12:54:00Z</dcterms:modified>
</cp:coreProperties>
</file>