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972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1238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</w:t>
      </w:r>
      <w:r w:rsidR="001E6288">
        <w:rPr>
          <w:rFonts w:ascii="Times New Roman" w:hAnsi="Times New Roman" w:cs="Times New Roman"/>
          <w:b/>
          <w:sz w:val="24"/>
          <w:szCs w:val="24"/>
        </w:rPr>
        <w:t>2</w:t>
      </w:r>
      <w:r w:rsidR="00FA2F8A">
        <w:rPr>
          <w:rFonts w:ascii="Times New Roman" w:hAnsi="Times New Roman" w:cs="Times New Roman"/>
          <w:b/>
          <w:sz w:val="24"/>
          <w:szCs w:val="24"/>
        </w:rPr>
        <w:t>1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Pr="00DC46FE" w:rsidRDefault="00E176B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="006553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1238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6F5B48">
        <w:rPr>
          <w:rFonts w:ascii="Times New Roman" w:hAnsi="Times New Roman" w:cs="Times New Roman"/>
          <w:sz w:val="24"/>
          <w:szCs w:val="24"/>
        </w:rPr>
        <w:t>1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</w:t>
      </w:r>
      <w:r w:rsidR="00625F7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E87D30">
        <w:rPr>
          <w:rFonts w:ascii="Times New Roman" w:hAnsi="Times New Roman" w:cs="Times New Roman"/>
          <w:sz w:val="24"/>
          <w:szCs w:val="24"/>
        </w:rPr>
        <w:t>4</w:t>
      </w:r>
      <w:r w:rsidR="005C6E83">
        <w:rPr>
          <w:rFonts w:ascii="Times New Roman" w:hAnsi="Times New Roman" w:cs="Times New Roman"/>
          <w:sz w:val="24"/>
          <w:szCs w:val="24"/>
        </w:rPr>
        <w:t>55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E87D30">
        <w:rPr>
          <w:rFonts w:ascii="Times New Roman" w:hAnsi="Times New Roman" w:cs="Times New Roman"/>
          <w:sz w:val="24"/>
          <w:szCs w:val="24"/>
        </w:rPr>
        <w:t>1,</w:t>
      </w:r>
      <w:r w:rsidR="005C6E83">
        <w:rPr>
          <w:rFonts w:ascii="Times New Roman" w:hAnsi="Times New Roman" w:cs="Times New Roman"/>
          <w:sz w:val="24"/>
          <w:szCs w:val="24"/>
        </w:rPr>
        <w:t>5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% </w:t>
      </w:r>
      <w:r w:rsidRPr="00DC46FE">
        <w:rPr>
          <w:rFonts w:ascii="Times New Roman" w:hAnsi="Times New Roman" w:cs="Times New Roman"/>
          <w:sz w:val="24"/>
          <w:szCs w:val="24"/>
        </w:rPr>
        <w:t>из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указанного числа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обращений – повторные. Всего за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</w:t>
      </w:r>
      <w:r w:rsidR="0043750B">
        <w:rPr>
          <w:rFonts w:ascii="Times New Roman" w:hAnsi="Times New Roman" w:cs="Times New Roman"/>
          <w:sz w:val="24"/>
          <w:szCs w:val="24"/>
        </w:rPr>
        <w:t>поставлено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на контроль </w:t>
      </w:r>
      <w:r w:rsidR="005C6E83">
        <w:rPr>
          <w:rFonts w:ascii="Times New Roman" w:hAnsi="Times New Roman" w:cs="Times New Roman"/>
          <w:sz w:val="24"/>
          <w:szCs w:val="24"/>
        </w:rPr>
        <w:t>8</w:t>
      </w:r>
      <w:r w:rsidR="00E87D30">
        <w:rPr>
          <w:rFonts w:ascii="Times New Roman" w:hAnsi="Times New Roman" w:cs="Times New Roman"/>
          <w:sz w:val="24"/>
          <w:szCs w:val="24"/>
        </w:rPr>
        <w:t xml:space="preserve">0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AF175B">
        <w:rPr>
          <w:rFonts w:ascii="Times New Roman" w:hAnsi="Times New Roman" w:cs="Times New Roman"/>
          <w:sz w:val="24"/>
          <w:szCs w:val="24"/>
        </w:rPr>
        <w:t>й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5C6E83">
        <w:rPr>
          <w:rFonts w:ascii="Times New Roman" w:hAnsi="Times New Roman" w:cs="Times New Roman"/>
          <w:sz w:val="24"/>
          <w:szCs w:val="24"/>
        </w:rPr>
        <w:t>17,6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</w:t>
      </w:r>
      <w:r w:rsidR="00AF175B">
        <w:rPr>
          <w:rFonts w:ascii="Times New Roman" w:hAnsi="Times New Roman" w:cs="Times New Roman"/>
          <w:sz w:val="24"/>
          <w:szCs w:val="24"/>
        </w:rPr>
        <w:t> 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5C6E83">
        <w:rPr>
          <w:rFonts w:ascii="Times New Roman" w:hAnsi="Times New Roman" w:cs="Times New Roman"/>
          <w:sz w:val="24"/>
          <w:szCs w:val="24"/>
        </w:rPr>
        <w:t>164</w:t>
      </w:r>
      <w:r w:rsidR="00136211">
        <w:rPr>
          <w:rFonts w:ascii="Times New Roman" w:hAnsi="Times New Roman" w:cs="Times New Roman"/>
          <w:sz w:val="24"/>
          <w:szCs w:val="24"/>
        </w:rPr>
        <w:t> 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5C6E83">
        <w:rPr>
          <w:rFonts w:ascii="Times New Roman" w:hAnsi="Times New Roman" w:cs="Times New Roman"/>
          <w:sz w:val="24"/>
          <w:szCs w:val="24"/>
        </w:rPr>
        <w:t>я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2</w:t>
      </w:r>
      <w:r w:rsidR="005C6E83">
        <w:rPr>
          <w:rFonts w:ascii="Times New Roman" w:hAnsi="Times New Roman" w:cs="Times New Roman"/>
          <w:sz w:val="24"/>
          <w:szCs w:val="24"/>
        </w:rPr>
        <w:t>9</w:t>
      </w:r>
      <w:r w:rsidR="00E87D30">
        <w:rPr>
          <w:rFonts w:ascii="Times New Roman" w:hAnsi="Times New Roman" w:cs="Times New Roman"/>
          <w:sz w:val="24"/>
          <w:szCs w:val="24"/>
        </w:rPr>
        <w:t>1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47040D">
        <w:rPr>
          <w:rFonts w:ascii="Times New Roman" w:hAnsi="Times New Roman" w:cs="Times New Roman"/>
          <w:sz w:val="24"/>
          <w:szCs w:val="24"/>
        </w:rPr>
        <w:t>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47040D">
        <w:rPr>
          <w:rFonts w:ascii="Times New Roman" w:hAnsi="Times New Roman" w:cs="Times New Roman"/>
          <w:sz w:val="24"/>
          <w:szCs w:val="24"/>
        </w:rPr>
        <w:t>е</w:t>
      </w:r>
      <w:r w:rsidR="00952DC9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5C6E83">
        <w:rPr>
          <w:rFonts w:ascii="Times New Roman" w:hAnsi="Times New Roman" w:cs="Times New Roman"/>
          <w:sz w:val="24"/>
          <w:szCs w:val="24"/>
        </w:rPr>
        <w:t>182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5C6E83">
        <w:rPr>
          <w:rFonts w:ascii="Times New Roman" w:hAnsi="Times New Roman" w:cs="Times New Roman"/>
          <w:sz w:val="24"/>
          <w:szCs w:val="24"/>
        </w:rPr>
        <w:t>40</w:t>
      </w:r>
      <w:r w:rsidR="00EF2DCE">
        <w:rPr>
          <w:rFonts w:ascii="Times New Roman" w:hAnsi="Times New Roman" w:cs="Times New Roman"/>
          <w:sz w:val="24"/>
          <w:szCs w:val="24"/>
        </w:rPr>
        <w:t>%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5C6E83">
        <w:rPr>
          <w:rFonts w:ascii="Times New Roman" w:hAnsi="Times New Roman" w:cs="Times New Roman"/>
          <w:sz w:val="24"/>
          <w:szCs w:val="24"/>
        </w:rPr>
        <w:t>67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5C6E83">
        <w:rPr>
          <w:rFonts w:ascii="Times New Roman" w:hAnsi="Times New Roman" w:cs="Times New Roman"/>
          <w:sz w:val="24"/>
          <w:szCs w:val="24"/>
        </w:rPr>
        <w:t>14,7</w:t>
      </w:r>
      <w:r w:rsidR="00FD5313">
        <w:rPr>
          <w:rFonts w:ascii="Times New Roman" w:hAnsi="Times New Roman" w:cs="Times New Roman"/>
          <w:sz w:val="24"/>
          <w:szCs w:val="24"/>
        </w:rPr>
        <w:t>%</w:t>
      </w:r>
      <w:r w:rsidR="00382931" w:rsidRPr="00DC46FE">
        <w:rPr>
          <w:rFonts w:ascii="Times New Roman" w:hAnsi="Times New Roman" w:cs="Times New Roman"/>
          <w:sz w:val="24"/>
          <w:szCs w:val="24"/>
        </w:rPr>
        <w:t>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E87D30">
        <w:rPr>
          <w:rFonts w:ascii="Times New Roman" w:hAnsi="Times New Roman" w:cs="Times New Roman"/>
          <w:sz w:val="24"/>
          <w:szCs w:val="24"/>
        </w:rPr>
        <w:t>10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87D30">
        <w:rPr>
          <w:rFonts w:ascii="Times New Roman" w:hAnsi="Times New Roman" w:cs="Times New Roman"/>
          <w:sz w:val="24"/>
          <w:szCs w:val="24"/>
        </w:rPr>
        <w:t>2,</w:t>
      </w:r>
      <w:r w:rsidR="005C6E83">
        <w:rPr>
          <w:rFonts w:ascii="Times New Roman" w:hAnsi="Times New Roman" w:cs="Times New Roman"/>
          <w:sz w:val="24"/>
          <w:szCs w:val="24"/>
        </w:rPr>
        <w:t>2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5C6E83">
        <w:rPr>
          <w:rFonts w:ascii="Times New Roman" w:hAnsi="Times New Roman" w:cs="Times New Roman"/>
          <w:sz w:val="24"/>
          <w:szCs w:val="24"/>
        </w:rPr>
        <w:t>9</w:t>
      </w:r>
      <w:r w:rsidR="00E87D30">
        <w:rPr>
          <w:rFonts w:ascii="Times New Roman" w:hAnsi="Times New Roman" w:cs="Times New Roman"/>
          <w:sz w:val="24"/>
          <w:szCs w:val="24"/>
        </w:rPr>
        <w:t> </w:t>
      </w:r>
      <w:r w:rsidR="00B83FB0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5C6E83">
        <w:rPr>
          <w:rFonts w:ascii="Times New Roman" w:hAnsi="Times New Roman" w:cs="Times New Roman"/>
          <w:sz w:val="24"/>
          <w:szCs w:val="24"/>
        </w:rPr>
        <w:t>2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47040D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E87D30">
        <w:rPr>
          <w:rFonts w:ascii="Times New Roman" w:hAnsi="Times New Roman" w:cs="Times New Roman"/>
          <w:sz w:val="24"/>
          <w:szCs w:val="24"/>
        </w:rPr>
        <w:t>3</w:t>
      </w:r>
      <w:r w:rsidR="005C6E83">
        <w:rPr>
          <w:rFonts w:ascii="Times New Roman" w:hAnsi="Times New Roman" w:cs="Times New Roman"/>
          <w:sz w:val="24"/>
          <w:szCs w:val="24"/>
        </w:rPr>
        <w:t>66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 xml:space="preserve">й </w:t>
      </w:r>
      <w:r w:rsidRPr="00DC46FE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5C6E83">
        <w:rPr>
          <w:rFonts w:ascii="Times New Roman" w:hAnsi="Times New Roman" w:cs="Times New Roman"/>
          <w:sz w:val="24"/>
          <w:szCs w:val="24"/>
        </w:rPr>
        <w:t>80,4</w:t>
      </w:r>
      <w:r w:rsidR="006F5B48">
        <w:rPr>
          <w:rFonts w:ascii="Times New Roman" w:hAnsi="Times New Roman" w:cs="Times New Roman"/>
          <w:sz w:val="24"/>
          <w:szCs w:val="24"/>
        </w:rPr>
        <w:t>%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F2DCE" w:rsidRDefault="00F42F8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A7771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E83">
        <w:rPr>
          <w:rFonts w:ascii="Times New Roman" w:hAnsi="Times New Roman" w:cs="Times New Roman"/>
          <w:sz w:val="24"/>
          <w:szCs w:val="24"/>
        </w:rPr>
        <w:t>40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 от граждан, что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5C6E83">
        <w:rPr>
          <w:rFonts w:ascii="Times New Roman" w:hAnsi="Times New Roman" w:cs="Times New Roman"/>
          <w:sz w:val="24"/>
          <w:szCs w:val="24"/>
        </w:rPr>
        <w:t>8</w:t>
      </w:r>
      <w:r w:rsidR="00E87D30">
        <w:rPr>
          <w:rFonts w:ascii="Times New Roman" w:hAnsi="Times New Roman" w:cs="Times New Roman"/>
          <w:sz w:val="24"/>
          <w:szCs w:val="24"/>
        </w:rPr>
        <w:t>,8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2A3371" w:rsidRDefault="00194432" w:rsidP="00713A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713AEE">
        <w:rPr>
          <w:rFonts w:ascii="Times New Roman" w:hAnsi="Times New Roman" w:cs="Times New Roman"/>
          <w:sz w:val="24"/>
          <w:szCs w:val="24"/>
        </w:rPr>
        <w:t xml:space="preserve">наибольшее количество обращений граждан </w:t>
      </w:r>
      <w:r w:rsidR="002A3371">
        <w:rPr>
          <w:rFonts w:ascii="Times New Roman" w:hAnsi="Times New Roman" w:cs="Times New Roman"/>
          <w:sz w:val="24"/>
          <w:szCs w:val="24"/>
        </w:rPr>
        <w:t>(</w:t>
      </w:r>
      <w:r w:rsidR="00B017EE">
        <w:rPr>
          <w:rFonts w:ascii="Times New Roman" w:hAnsi="Times New Roman" w:cs="Times New Roman"/>
          <w:sz w:val="24"/>
          <w:szCs w:val="24"/>
        </w:rPr>
        <w:t>около</w:t>
      </w:r>
      <w:r w:rsidR="002A3371">
        <w:rPr>
          <w:rFonts w:ascii="Times New Roman" w:hAnsi="Times New Roman" w:cs="Times New Roman"/>
          <w:sz w:val="24"/>
          <w:szCs w:val="24"/>
        </w:rPr>
        <w:t xml:space="preserve"> 40) </w:t>
      </w:r>
      <w:r w:rsidR="00713AEE">
        <w:rPr>
          <w:rFonts w:ascii="Times New Roman" w:hAnsi="Times New Roman" w:cs="Times New Roman"/>
          <w:sz w:val="24"/>
          <w:szCs w:val="24"/>
        </w:rPr>
        <w:t>были связаны с</w:t>
      </w:r>
      <w:r w:rsidR="002A3371">
        <w:rPr>
          <w:rFonts w:ascii="Times New Roman" w:hAnsi="Times New Roman" w:cs="Times New Roman"/>
          <w:sz w:val="24"/>
          <w:szCs w:val="24"/>
        </w:rPr>
        <w:t xml:space="preserve"> </w:t>
      </w:r>
      <w:r w:rsidR="00713AEE">
        <w:rPr>
          <w:rFonts w:ascii="Times New Roman" w:hAnsi="Times New Roman" w:cs="Times New Roman"/>
          <w:sz w:val="24"/>
          <w:szCs w:val="24"/>
        </w:rPr>
        <w:t xml:space="preserve">вопросами </w:t>
      </w:r>
      <w:r w:rsidR="002A3371">
        <w:rPr>
          <w:rFonts w:ascii="Times New Roman" w:hAnsi="Times New Roman" w:cs="Times New Roman"/>
          <w:sz w:val="24"/>
          <w:szCs w:val="24"/>
        </w:rPr>
        <w:t>содержания животных в</w:t>
      </w:r>
      <w:r w:rsidR="00713AEE">
        <w:rPr>
          <w:rFonts w:ascii="Times New Roman" w:hAnsi="Times New Roman" w:cs="Times New Roman"/>
          <w:sz w:val="24"/>
          <w:szCs w:val="24"/>
        </w:rPr>
        <w:t xml:space="preserve"> </w:t>
      </w:r>
      <w:r w:rsidR="00713AEE" w:rsidRPr="007468C6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2A3371">
        <w:rPr>
          <w:rFonts w:ascii="Times New Roman" w:hAnsi="Times New Roman" w:cs="Times New Roman"/>
          <w:sz w:val="24"/>
          <w:szCs w:val="24"/>
        </w:rPr>
        <w:t>м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2A3371">
        <w:rPr>
          <w:rFonts w:ascii="Times New Roman" w:hAnsi="Times New Roman" w:cs="Times New Roman"/>
          <w:sz w:val="24"/>
          <w:szCs w:val="24"/>
        </w:rPr>
        <w:t>м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 унитарно</w:t>
      </w:r>
      <w:r w:rsidR="002A3371">
        <w:rPr>
          <w:rFonts w:ascii="Times New Roman" w:hAnsi="Times New Roman" w:cs="Times New Roman"/>
          <w:sz w:val="24"/>
          <w:szCs w:val="24"/>
        </w:rPr>
        <w:t>м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2A3371">
        <w:rPr>
          <w:rFonts w:ascii="Times New Roman" w:hAnsi="Times New Roman" w:cs="Times New Roman"/>
          <w:sz w:val="24"/>
          <w:szCs w:val="24"/>
        </w:rPr>
        <w:t>и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 «Ленинградский зоологический парк»</w:t>
      </w:r>
      <w:r w:rsidR="00F150F0">
        <w:rPr>
          <w:rFonts w:ascii="Times New Roman" w:hAnsi="Times New Roman" w:cs="Times New Roman"/>
          <w:sz w:val="24"/>
          <w:szCs w:val="24"/>
        </w:rPr>
        <w:t xml:space="preserve"> (далее – Зоопарк)</w:t>
      </w:r>
      <w:r w:rsidR="005C6E83">
        <w:rPr>
          <w:rFonts w:ascii="Times New Roman" w:hAnsi="Times New Roman" w:cs="Times New Roman"/>
          <w:sz w:val="24"/>
          <w:szCs w:val="24"/>
        </w:rPr>
        <w:t>, а также с</w:t>
      </w:r>
      <w:r w:rsidR="00F150F0">
        <w:rPr>
          <w:rFonts w:ascii="Times New Roman" w:hAnsi="Times New Roman" w:cs="Times New Roman"/>
          <w:sz w:val="24"/>
          <w:szCs w:val="24"/>
        </w:rPr>
        <w:t> </w:t>
      </w:r>
      <w:r w:rsidR="005C6E83">
        <w:rPr>
          <w:rFonts w:ascii="Times New Roman" w:hAnsi="Times New Roman" w:cs="Times New Roman"/>
          <w:sz w:val="24"/>
          <w:szCs w:val="24"/>
        </w:rPr>
        <w:t xml:space="preserve">вопросом </w:t>
      </w:r>
      <w:r w:rsidR="005C6E83" w:rsidRPr="005C6E83">
        <w:rPr>
          <w:rFonts w:ascii="Times New Roman" w:hAnsi="Times New Roman" w:cs="Times New Roman"/>
          <w:sz w:val="24"/>
          <w:szCs w:val="24"/>
        </w:rPr>
        <w:t>строительства на территории Санкт-Петербурга нового зоопарка</w:t>
      </w:r>
      <w:r w:rsidR="00713AEE">
        <w:rPr>
          <w:rFonts w:ascii="Times New Roman" w:hAnsi="Times New Roman" w:cs="Times New Roman"/>
          <w:sz w:val="24"/>
          <w:szCs w:val="24"/>
        </w:rPr>
        <w:t>.</w:t>
      </w:r>
    </w:p>
    <w:p w:rsidR="005C6E83" w:rsidRDefault="00713AEE" w:rsidP="005C6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Заявителям направлены </w:t>
      </w:r>
      <w:r w:rsidR="0027545C">
        <w:rPr>
          <w:rFonts w:ascii="Times New Roman" w:hAnsi="Times New Roman" w:cs="Times New Roman"/>
          <w:sz w:val="24"/>
          <w:szCs w:val="24"/>
        </w:rPr>
        <w:t xml:space="preserve">ответы, содержащие информацию о </w:t>
      </w:r>
      <w:r>
        <w:rPr>
          <w:rFonts w:ascii="Times New Roman" w:hAnsi="Times New Roman" w:cs="Times New Roman"/>
          <w:sz w:val="24"/>
          <w:szCs w:val="24"/>
        </w:rPr>
        <w:t xml:space="preserve">проведенных проверках деятельности учреждения. Кроме того, отмечено, что </w:t>
      </w:r>
      <w:r w:rsidRPr="007468C6">
        <w:rPr>
          <w:rFonts w:ascii="Times New Roman" w:hAnsi="Times New Roman" w:cs="Times New Roman"/>
          <w:sz w:val="24"/>
          <w:szCs w:val="24"/>
        </w:rPr>
        <w:t>площади вольеров для животных соответствуют Федеральному Закону от</w:t>
      </w:r>
      <w:r w:rsidR="007D724C">
        <w:rPr>
          <w:rFonts w:ascii="Times New Roman" w:hAnsi="Times New Roman" w:cs="Times New Roman"/>
          <w:sz w:val="24"/>
          <w:szCs w:val="24"/>
        </w:rPr>
        <w:t xml:space="preserve"> </w:t>
      </w:r>
      <w:r w:rsidRPr="007468C6">
        <w:rPr>
          <w:rFonts w:ascii="Times New Roman" w:hAnsi="Times New Roman" w:cs="Times New Roman"/>
          <w:sz w:val="24"/>
          <w:szCs w:val="24"/>
        </w:rPr>
        <w:t xml:space="preserve">27.12.2018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7468C6">
        <w:rPr>
          <w:rFonts w:ascii="Times New Roman" w:hAnsi="Times New Roman" w:cs="Times New Roman"/>
          <w:sz w:val="24"/>
          <w:szCs w:val="24"/>
        </w:rPr>
        <w:t>498-ФЗ «Об</w:t>
      </w:r>
      <w:r w:rsidR="007D724C">
        <w:rPr>
          <w:rFonts w:ascii="Times New Roman" w:hAnsi="Times New Roman" w:cs="Times New Roman"/>
          <w:sz w:val="24"/>
          <w:szCs w:val="24"/>
        </w:rPr>
        <w:t xml:space="preserve"> </w:t>
      </w:r>
      <w:r w:rsidRPr="007468C6">
        <w:rPr>
          <w:rFonts w:ascii="Times New Roman" w:hAnsi="Times New Roman" w:cs="Times New Roman"/>
          <w:sz w:val="24"/>
          <w:szCs w:val="24"/>
        </w:rPr>
        <w:t>ответственном обращении с животными и о внесении изменений в отдельные законодательные акты Российской Федерации» и Постановлению Правительства Российской Федерации от</w:t>
      </w:r>
      <w:r w:rsidR="005C6E83">
        <w:rPr>
          <w:rFonts w:ascii="Times New Roman" w:hAnsi="Times New Roman" w:cs="Times New Roman"/>
          <w:sz w:val="24"/>
          <w:szCs w:val="24"/>
        </w:rPr>
        <w:t> </w:t>
      </w:r>
      <w:r w:rsidRPr="007468C6">
        <w:rPr>
          <w:rFonts w:ascii="Times New Roman" w:hAnsi="Times New Roman" w:cs="Times New Roman"/>
          <w:sz w:val="24"/>
          <w:szCs w:val="24"/>
        </w:rPr>
        <w:t xml:space="preserve">30.12.2019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7468C6">
        <w:rPr>
          <w:rFonts w:ascii="Times New Roman" w:hAnsi="Times New Roman" w:cs="Times New Roman"/>
          <w:sz w:val="24"/>
          <w:szCs w:val="24"/>
        </w:rPr>
        <w:t>1937 «Об утверждении требований к</w:t>
      </w:r>
      <w:r w:rsidR="00F36351">
        <w:rPr>
          <w:rFonts w:ascii="Times New Roman" w:hAnsi="Times New Roman" w:cs="Times New Roman"/>
          <w:sz w:val="24"/>
          <w:szCs w:val="24"/>
        </w:rPr>
        <w:t xml:space="preserve"> </w:t>
      </w:r>
      <w:r w:rsidRPr="007468C6">
        <w:rPr>
          <w:rFonts w:ascii="Times New Roman" w:hAnsi="Times New Roman" w:cs="Times New Roman"/>
          <w:sz w:val="24"/>
          <w:szCs w:val="24"/>
        </w:rPr>
        <w:t>использованию животных в</w:t>
      </w:r>
      <w:r w:rsidR="005C6E83">
        <w:rPr>
          <w:rFonts w:ascii="Times New Roman" w:hAnsi="Times New Roman" w:cs="Times New Roman"/>
          <w:sz w:val="24"/>
          <w:szCs w:val="24"/>
        </w:rPr>
        <w:t> </w:t>
      </w:r>
      <w:r w:rsidRPr="007468C6">
        <w:rPr>
          <w:rFonts w:ascii="Times New Roman" w:hAnsi="Times New Roman" w:cs="Times New Roman"/>
          <w:sz w:val="24"/>
          <w:szCs w:val="24"/>
        </w:rPr>
        <w:t>культурно-зрелищных целях и их содержанию»</w:t>
      </w:r>
      <w:r>
        <w:rPr>
          <w:rFonts w:ascii="Times New Roman" w:hAnsi="Times New Roman" w:cs="Times New Roman"/>
          <w:sz w:val="24"/>
          <w:szCs w:val="24"/>
        </w:rPr>
        <w:t>, а</w:t>
      </w:r>
      <w:r w:rsidR="007D724C">
        <w:rPr>
          <w:rFonts w:ascii="Times New Roman" w:hAnsi="Times New Roman" w:cs="Times New Roman"/>
          <w:sz w:val="24"/>
          <w:szCs w:val="24"/>
        </w:rPr>
        <w:t xml:space="preserve"> </w:t>
      </w:r>
      <w:r w:rsidRPr="007468C6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A33F24">
        <w:rPr>
          <w:rFonts w:ascii="Times New Roman" w:hAnsi="Times New Roman" w:cs="Times New Roman"/>
          <w:sz w:val="24"/>
          <w:szCs w:val="24"/>
        </w:rPr>
        <w:t xml:space="preserve">Зоопарка </w:t>
      </w:r>
      <w:r w:rsidRPr="007468C6">
        <w:rPr>
          <w:rFonts w:ascii="Times New Roman" w:hAnsi="Times New Roman" w:cs="Times New Roman"/>
          <w:sz w:val="24"/>
          <w:szCs w:val="24"/>
        </w:rPr>
        <w:t>старается придерживаться международной политики развития зоопарков - содержать только тех животных и только в</w:t>
      </w:r>
      <w:r w:rsidR="008671DE">
        <w:rPr>
          <w:rFonts w:ascii="Times New Roman" w:hAnsi="Times New Roman" w:cs="Times New Roman"/>
          <w:sz w:val="24"/>
          <w:szCs w:val="24"/>
        </w:rPr>
        <w:t xml:space="preserve"> </w:t>
      </w:r>
      <w:r w:rsidRPr="007468C6">
        <w:rPr>
          <w:rFonts w:ascii="Times New Roman" w:hAnsi="Times New Roman" w:cs="Times New Roman"/>
          <w:sz w:val="24"/>
          <w:szCs w:val="24"/>
        </w:rPr>
        <w:t>том количестве, которое может быть обеспечено условиями содержания, соответствующими мировым стандартам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6E83">
        <w:rPr>
          <w:rFonts w:ascii="Times New Roman" w:hAnsi="Times New Roman" w:cs="Times New Roman"/>
          <w:sz w:val="24"/>
          <w:szCs w:val="24"/>
        </w:rPr>
        <w:t xml:space="preserve"> </w:t>
      </w:r>
      <w:r w:rsidR="00B017EE">
        <w:rPr>
          <w:rFonts w:ascii="Times New Roman" w:hAnsi="Times New Roman" w:cs="Times New Roman"/>
          <w:sz w:val="24"/>
          <w:szCs w:val="24"/>
        </w:rPr>
        <w:t>В</w:t>
      </w:r>
      <w:r w:rsidR="005C6E83" w:rsidRPr="005C6E83">
        <w:rPr>
          <w:rFonts w:ascii="Times New Roman" w:hAnsi="Times New Roman" w:cs="Times New Roman"/>
          <w:sz w:val="24"/>
          <w:szCs w:val="24"/>
        </w:rPr>
        <w:t xml:space="preserve"> случае принятия решения о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 w:rsidR="005C6E83" w:rsidRPr="005C6E83">
        <w:rPr>
          <w:rFonts w:ascii="Times New Roman" w:hAnsi="Times New Roman" w:cs="Times New Roman"/>
          <w:sz w:val="24"/>
          <w:szCs w:val="24"/>
        </w:rPr>
        <w:t>реализации строительства нового зоопарка</w:t>
      </w:r>
      <w:r w:rsidR="005C6E83">
        <w:rPr>
          <w:rFonts w:ascii="Times New Roman" w:hAnsi="Times New Roman" w:cs="Times New Roman"/>
          <w:sz w:val="24"/>
          <w:szCs w:val="24"/>
        </w:rPr>
        <w:t xml:space="preserve"> </w:t>
      </w:r>
      <w:r w:rsidR="005C6E83" w:rsidRPr="005C6E83">
        <w:rPr>
          <w:rFonts w:ascii="Times New Roman" w:hAnsi="Times New Roman" w:cs="Times New Roman"/>
          <w:sz w:val="24"/>
          <w:szCs w:val="24"/>
        </w:rPr>
        <w:t xml:space="preserve">и о перепрофилировании </w:t>
      </w:r>
      <w:r w:rsidR="008671DE">
        <w:rPr>
          <w:rFonts w:ascii="Times New Roman" w:hAnsi="Times New Roman" w:cs="Times New Roman"/>
          <w:sz w:val="24"/>
          <w:szCs w:val="24"/>
        </w:rPr>
        <w:t>З</w:t>
      </w:r>
      <w:r w:rsidR="005C6E83" w:rsidRPr="005C6E83">
        <w:rPr>
          <w:rFonts w:ascii="Times New Roman" w:hAnsi="Times New Roman" w:cs="Times New Roman"/>
          <w:sz w:val="24"/>
          <w:szCs w:val="24"/>
        </w:rPr>
        <w:t>оопарка</w:t>
      </w:r>
      <w:r w:rsidR="00A33F24">
        <w:rPr>
          <w:rFonts w:ascii="Times New Roman" w:hAnsi="Times New Roman" w:cs="Times New Roman"/>
          <w:sz w:val="24"/>
          <w:szCs w:val="24"/>
        </w:rPr>
        <w:br/>
      </w:r>
      <w:r w:rsidR="005C6E83" w:rsidRPr="005C6E83">
        <w:rPr>
          <w:rFonts w:ascii="Times New Roman" w:hAnsi="Times New Roman" w:cs="Times New Roman"/>
          <w:sz w:val="24"/>
          <w:szCs w:val="24"/>
        </w:rPr>
        <w:t>в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 w:rsidR="005C6E83" w:rsidRPr="005C6E83">
        <w:rPr>
          <w:rFonts w:ascii="Times New Roman" w:hAnsi="Times New Roman" w:cs="Times New Roman"/>
          <w:sz w:val="24"/>
          <w:szCs w:val="24"/>
        </w:rPr>
        <w:t>научно-просветительский центр, крупные животные</w:t>
      </w:r>
      <w:r w:rsidR="005C6E83">
        <w:rPr>
          <w:rFonts w:ascii="Times New Roman" w:hAnsi="Times New Roman" w:cs="Times New Roman"/>
          <w:sz w:val="24"/>
          <w:szCs w:val="24"/>
        </w:rPr>
        <w:t xml:space="preserve"> </w:t>
      </w:r>
      <w:r w:rsidR="005C6E83" w:rsidRPr="005C6E83">
        <w:rPr>
          <w:rFonts w:ascii="Times New Roman" w:hAnsi="Times New Roman" w:cs="Times New Roman"/>
          <w:sz w:val="24"/>
          <w:szCs w:val="24"/>
        </w:rPr>
        <w:t>и хищники будут переданы в новый зоопарк с соблюдением действующих норм их содержания.</w:t>
      </w:r>
    </w:p>
    <w:p w:rsidR="00B15746" w:rsidRDefault="00B017EE" w:rsidP="001C17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Обеспокоенность граждан вызвал вопрос, </w:t>
      </w:r>
      <w:r w:rsidR="005E45E1">
        <w:rPr>
          <w:rFonts w:ascii="Times New Roman" w:hAnsi="Times New Roman" w:cs="Times New Roman"/>
          <w:sz w:val="24"/>
          <w:szCs w:val="24"/>
        </w:rPr>
        <w:t>касающи</w:t>
      </w:r>
      <w:bookmarkStart w:id="0" w:name="_GoBack"/>
      <w:bookmarkEnd w:id="0"/>
      <w:r w:rsidRPr="005C6E83">
        <w:rPr>
          <w:rFonts w:ascii="Times New Roman" w:hAnsi="Times New Roman" w:cs="Times New Roman"/>
          <w:sz w:val="24"/>
          <w:szCs w:val="24"/>
        </w:rPr>
        <w:t>йся ограничений допуска посетителей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8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организаций культуры. Заявителям даны разъяснения в </w:t>
      </w:r>
      <w:r w:rsidR="005C6E83" w:rsidRPr="005C6E83">
        <w:rPr>
          <w:rFonts w:ascii="Times New Roman" w:hAnsi="Times New Roman" w:cs="Times New Roman"/>
          <w:sz w:val="24"/>
          <w:szCs w:val="24"/>
        </w:rPr>
        <w:t>соответствии с методическими рекомендациями по вопросу реализации требований</w:t>
      </w:r>
      <w:r w:rsidR="005C6E83">
        <w:rPr>
          <w:rFonts w:ascii="Times New Roman" w:hAnsi="Times New Roman" w:cs="Times New Roman"/>
          <w:sz w:val="24"/>
          <w:szCs w:val="24"/>
        </w:rPr>
        <w:t xml:space="preserve">, </w:t>
      </w:r>
      <w:r w:rsidR="005C6E83" w:rsidRPr="005C6E83">
        <w:rPr>
          <w:rFonts w:ascii="Times New Roman" w:hAnsi="Times New Roman" w:cs="Times New Roman"/>
          <w:sz w:val="24"/>
          <w:szCs w:val="24"/>
        </w:rPr>
        <w:t xml:space="preserve">установленных постановлением </w:t>
      </w:r>
      <w:r w:rsidR="001C1710" w:rsidRPr="001C1710">
        <w:rPr>
          <w:rFonts w:ascii="Times New Roman" w:hAnsi="Times New Roman" w:cs="Times New Roman"/>
          <w:sz w:val="24"/>
          <w:szCs w:val="24"/>
        </w:rPr>
        <w:t>Правительства Санкт-Петербурга от 13.03.2020 № 121</w:t>
      </w:r>
      <w:r w:rsidR="001C1710">
        <w:rPr>
          <w:rFonts w:ascii="Times New Roman" w:hAnsi="Times New Roman" w:cs="Times New Roman"/>
          <w:sz w:val="24"/>
          <w:szCs w:val="24"/>
        </w:rPr>
        <w:t xml:space="preserve"> </w:t>
      </w:r>
      <w:r w:rsidR="001C1710" w:rsidRPr="001C1710">
        <w:rPr>
          <w:rFonts w:ascii="Times New Roman" w:hAnsi="Times New Roman" w:cs="Times New Roman"/>
          <w:sz w:val="24"/>
          <w:szCs w:val="24"/>
        </w:rPr>
        <w:t>«О</w:t>
      </w:r>
      <w:r w:rsidR="001C1710">
        <w:rPr>
          <w:rFonts w:ascii="Times New Roman" w:hAnsi="Times New Roman" w:cs="Times New Roman"/>
          <w:sz w:val="24"/>
          <w:szCs w:val="24"/>
        </w:rPr>
        <w:t> </w:t>
      </w:r>
      <w:r w:rsidR="001C1710" w:rsidRPr="001C1710">
        <w:rPr>
          <w:rFonts w:ascii="Times New Roman" w:hAnsi="Times New Roman" w:cs="Times New Roman"/>
          <w:sz w:val="24"/>
          <w:szCs w:val="24"/>
        </w:rPr>
        <w:t xml:space="preserve">мерах но противодействию распространению в Санкт-Петербурге новой </w:t>
      </w:r>
      <w:proofErr w:type="spellStart"/>
      <w:r w:rsidR="001C1710" w:rsidRPr="001C171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1C1710">
        <w:rPr>
          <w:rFonts w:ascii="Times New Roman" w:hAnsi="Times New Roman" w:cs="Times New Roman"/>
          <w:sz w:val="24"/>
          <w:szCs w:val="24"/>
        </w:rPr>
        <w:t xml:space="preserve"> </w:t>
      </w:r>
      <w:r w:rsidR="001C1710" w:rsidRPr="001C1710">
        <w:rPr>
          <w:rFonts w:ascii="Times New Roman" w:hAnsi="Times New Roman" w:cs="Times New Roman"/>
          <w:sz w:val="24"/>
          <w:szCs w:val="24"/>
        </w:rPr>
        <w:t>инфекции (C0VID-19)»</w:t>
      </w:r>
      <w:r w:rsidR="005C6E83" w:rsidRPr="005C6E83">
        <w:rPr>
          <w:rFonts w:ascii="Times New Roman" w:hAnsi="Times New Roman" w:cs="Times New Roman"/>
          <w:sz w:val="24"/>
          <w:szCs w:val="24"/>
        </w:rPr>
        <w:t>, в части, касающейся ограничений допуска посетителей</w:t>
      </w:r>
      <w:r w:rsidR="005C6E83">
        <w:rPr>
          <w:rFonts w:ascii="Times New Roman" w:hAnsi="Times New Roman" w:cs="Times New Roman"/>
          <w:sz w:val="24"/>
          <w:szCs w:val="24"/>
        </w:rPr>
        <w:t xml:space="preserve"> </w:t>
      </w:r>
      <w:r w:rsidR="005C6E83" w:rsidRPr="005C6E83">
        <w:rPr>
          <w:rFonts w:ascii="Times New Roman" w:hAnsi="Times New Roman" w:cs="Times New Roman"/>
          <w:sz w:val="24"/>
          <w:szCs w:val="24"/>
        </w:rPr>
        <w:t>на территории отдельных объектов, разработанными Комитетом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C6E83" w:rsidRPr="005C6E83">
        <w:rPr>
          <w:rFonts w:ascii="Times New Roman" w:hAnsi="Times New Roman" w:cs="Times New Roman"/>
          <w:sz w:val="24"/>
          <w:szCs w:val="24"/>
        </w:rPr>
        <w:t>промышленной политике,</w:t>
      </w:r>
      <w:r w:rsidR="005C6E83">
        <w:rPr>
          <w:rFonts w:ascii="Times New Roman" w:hAnsi="Times New Roman" w:cs="Times New Roman"/>
          <w:sz w:val="24"/>
          <w:szCs w:val="24"/>
        </w:rPr>
        <w:t xml:space="preserve"> </w:t>
      </w:r>
      <w:r w:rsidR="005C6E83" w:rsidRPr="005C6E83">
        <w:rPr>
          <w:rFonts w:ascii="Times New Roman" w:hAnsi="Times New Roman" w:cs="Times New Roman"/>
          <w:sz w:val="24"/>
          <w:szCs w:val="24"/>
        </w:rPr>
        <w:t>инновациям и торговле Санкт-Петербурга</w:t>
      </w:r>
      <w:r w:rsidR="00B15746" w:rsidRPr="00B15746">
        <w:rPr>
          <w:rFonts w:ascii="Times New Roman" w:hAnsi="Times New Roman" w:cs="Times New Roman"/>
          <w:sz w:val="24"/>
          <w:szCs w:val="24"/>
        </w:rPr>
        <w:t>.</w:t>
      </w:r>
      <w:r w:rsidR="00AE7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D4978" w:rsidRPr="00BD4978">
        <w:rPr>
          <w:rFonts w:ascii="Times New Roman" w:hAnsi="Times New Roman" w:cs="Times New Roman"/>
          <w:sz w:val="24"/>
          <w:szCs w:val="24"/>
        </w:rPr>
        <w:t>становленные в</w:t>
      </w:r>
      <w:r w:rsidR="00BD4978">
        <w:rPr>
          <w:rFonts w:ascii="Times New Roman" w:hAnsi="Times New Roman" w:cs="Times New Roman"/>
          <w:sz w:val="24"/>
          <w:szCs w:val="24"/>
        </w:rPr>
        <w:t> </w:t>
      </w:r>
      <w:r w:rsidR="00BD4978" w:rsidRPr="00BD4978">
        <w:rPr>
          <w:rFonts w:ascii="Times New Roman" w:hAnsi="Times New Roman" w:cs="Times New Roman"/>
          <w:sz w:val="24"/>
          <w:szCs w:val="24"/>
        </w:rPr>
        <w:t>настоящее время на</w:t>
      </w:r>
      <w:r w:rsidR="00BD4978">
        <w:rPr>
          <w:rFonts w:ascii="Times New Roman" w:hAnsi="Times New Roman" w:cs="Times New Roman"/>
          <w:sz w:val="24"/>
          <w:szCs w:val="24"/>
        </w:rPr>
        <w:t> </w:t>
      </w:r>
      <w:r w:rsidR="00BD4978" w:rsidRPr="00BD4978">
        <w:rPr>
          <w:rFonts w:ascii="Times New Roman" w:hAnsi="Times New Roman" w:cs="Times New Roman"/>
          <w:sz w:val="24"/>
          <w:szCs w:val="24"/>
        </w:rPr>
        <w:t>территории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r w:rsidR="00BD4978" w:rsidRPr="00BD4978">
        <w:rPr>
          <w:rFonts w:ascii="Times New Roman" w:hAnsi="Times New Roman" w:cs="Times New Roman"/>
          <w:sz w:val="24"/>
          <w:szCs w:val="24"/>
        </w:rPr>
        <w:t>Санкт-Петербурга отдельные запреты и ограничения являются необходимыми превентивными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r w:rsidR="00BD4978" w:rsidRPr="00BD4978">
        <w:rPr>
          <w:rFonts w:ascii="Times New Roman" w:hAnsi="Times New Roman" w:cs="Times New Roman"/>
          <w:sz w:val="24"/>
          <w:szCs w:val="24"/>
        </w:rPr>
        <w:t>мерами, носящими временный характер, направленными на</w:t>
      </w:r>
      <w:r w:rsidR="00A33F24">
        <w:rPr>
          <w:rFonts w:ascii="Times New Roman" w:hAnsi="Times New Roman" w:cs="Times New Roman"/>
          <w:sz w:val="24"/>
          <w:szCs w:val="24"/>
        </w:rPr>
        <w:t xml:space="preserve"> </w:t>
      </w:r>
      <w:r w:rsidR="00BD4978" w:rsidRPr="00BD4978">
        <w:rPr>
          <w:rFonts w:ascii="Times New Roman" w:hAnsi="Times New Roman" w:cs="Times New Roman"/>
          <w:sz w:val="24"/>
          <w:szCs w:val="24"/>
        </w:rPr>
        <w:t>противодействие распространению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r w:rsidR="00A33F24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="00BD4978" w:rsidRPr="00BD497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D4978" w:rsidRPr="00BD4978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BD4978">
        <w:rPr>
          <w:rFonts w:ascii="Times New Roman" w:hAnsi="Times New Roman" w:cs="Times New Roman"/>
          <w:sz w:val="24"/>
          <w:szCs w:val="24"/>
        </w:rPr>
        <w:br/>
      </w:r>
      <w:r w:rsidR="00BD4978" w:rsidRPr="00BD4978">
        <w:rPr>
          <w:rFonts w:ascii="Times New Roman" w:hAnsi="Times New Roman" w:cs="Times New Roman"/>
          <w:sz w:val="24"/>
          <w:szCs w:val="24"/>
        </w:rPr>
        <w:lastRenderedPageBreak/>
        <w:t>(C0VID-19).</w:t>
      </w:r>
      <w:r w:rsidR="00BD4978">
        <w:rPr>
          <w:rFonts w:ascii="Times New Roman" w:hAnsi="Times New Roman" w:cs="Times New Roman"/>
          <w:sz w:val="24"/>
          <w:szCs w:val="24"/>
        </w:rPr>
        <w:t> </w:t>
      </w:r>
      <w:r w:rsidR="00BD4978" w:rsidRPr="00BD4978">
        <w:rPr>
          <w:rFonts w:ascii="Times New Roman" w:hAnsi="Times New Roman" w:cs="Times New Roman"/>
          <w:sz w:val="24"/>
          <w:szCs w:val="24"/>
        </w:rPr>
        <w:t>Применение данных запретов и ограничений является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978" w:rsidRPr="00BD4978">
        <w:rPr>
          <w:rFonts w:ascii="Times New Roman" w:hAnsi="Times New Roman" w:cs="Times New Roman"/>
          <w:sz w:val="24"/>
          <w:szCs w:val="24"/>
        </w:rPr>
        <w:t>эпидемиологически</w:t>
      </w:r>
      <w:proofErr w:type="spellEnd"/>
      <w:r w:rsidR="00BD4978" w:rsidRPr="00BD4978">
        <w:rPr>
          <w:rFonts w:ascii="Times New Roman" w:hAnsi="Times New Roman" w:cs="Times New Roman"/>
          <w:sz w:val="24"/>
          <w:szCs w:val="24"/>
        </w:rPr>
        <w:t xml:space="preserve"> обоснованным и направлено на обеспечение охраны здоровья, как одного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r w:rsidR="00BD4978" w:rsidRPr="00BD4978">
        <w:rPr>
          <w:rFonts w:ascii="Times New Roman" w:hAnsi="Times New Roman" w:cs="Times New Roman"/>
          <w:sz w:val="24"/>
          <w:szCs w:val="24"/>
        </w:rPr>
        <w:t>из</w:t>
      </w:r>
      <w:r w:rsidR="00BD4978">
        <w:rPr>
          <w:rFonts w:ascii="Times New Roman" w:hAnsi="Times New Roman" w:cs="Times New Roman"/>
          <w:sz w:val="24"/>
          <w:szCs w:val="24"/>
        </w:rPr>
        <w:t> </w:t>
      </w:r>
      <w:r w:rsidR="00BD4978" w:rsidRPr="00BD4978">
        <w:rPr>
          <w:rFonts w:ascii="Times New Roman" w:hAnsi="Times New Roman" w:cs="Times New Roman"/>
          <w:sz w:val="24"/>
          <w:szCs w:val="24"/>
        </w:rPr>
        <w:t>основополагающих конституционных прав граждан Российской Федерации.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r w:rsidR="00BD4978" w:rsidRPr="00BD4978">
        <w:rPr>
          <w:rFonts w:ascii="Times New Roman" w:hAnsi="Times New Roman" w:cs="Times New Roman"/>
          <w:sz w:val="24"/>
          <w:szCs w:val="24"/>
        </w:rPr>
        <w:t>Смягчение, отмена установленных мер или их усиление зависит от особенностей развития</w:t>
      </w:r>
      <w:r w:rsidR="001C1710">
        <w:rPr>
          <w:rFonts w:ascii="Times New Roman" w:hAnsi="Times New Roman" w:cs="Times New Roman"/>
          <w:sz w:val="24"/>
          <w:szCs w:val="24"/>
        </w:rPr>
        <w:br/>
      </w:r>
      <w:r w:rsidR="00BD4978" w:rsidRPr="00BD4978">
        <w:rPr>
          <w:rFonts w:ascii="Times New Roman" w:hAnsi="Times New Roman" w:cs="Times New Roman"/>
          <w:sz w:val="24"/>
          <w:szCs w:val="24"/>
        </w:rPr>
        <w:t>санитарно-эпидемиологической ситуации в регионе с учетом оценки рисков ее возможного</w:t>
      </w:r>
      <w:r w:rsidR="00BD4978">
        <w:rPr>
          <w:rFonts w:ascii="Times New Roman" w:hAnsi="Times New Roman" w:cs="Times New Roman"/>
          <w:sz w:val="24"/>
          <w:szCs w:val="24"/>
        </w:rPr>
        <w:t xml:space="preserve"> </w:t>
      </w:r>
      <w:r w:rsidR="00BD4978" w:rsidRPr="00BD4978">
        <w:rPr>
          <w:rFonts w:ascii="Times New Roman" w:hAnsi="Times New Roman" w:cs="Times New Roman"/>
          <w:sz w:val="24"/>
          <w:szCs w:val="24"/>
        </w:rPr>
        <w:t>осложнения.</w:t>
      </w:r>
    </w:p>
    <w:p w:rsidR="00F16924" w:rsidRDefault="0027545C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 в прошлом квартале</w:t>
      </w:r>
      <w:r w:rsidR="00120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AEE">
        <w:rPr>
          <w:rFonts w:ascii="Times New Roman" w:hAnsi="Times New Roman" w:cs="Times New Roman"/>
          <w:sz w:val="24"/>
          <w:szCs w:val="24"/>
        </w:rPr>
        <w:t xml:space="preserve">заявителей </w:t>
      </w:r>
      <w:r>
        <w:rPr>
          <w:rFonts w:ascii="Times New Roman" w:hAnsi="Times New Roman" w:cs="Times New Roman"/>
          <w:sz w:val="24"/>
          <w:szCs w:val="24"/>
        </w:rPr>
        <w:t xml:space="preserve">интересовал </w:t>
      </w:r>
      <w:r w:rsidR="00713AEE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13AEE">
        <w:rPr>
          <w:rFonts w:ascii="Times New Roman" w:hAnsi="Times New Roman" w:cs="Times New Roman"/>
          <w:sz w:val="24"/>
          <w:szCs w:val="24"/>
        </w:rPr>
        <w:t xml:space="preserve">к </w:t>
      </w:r>
      <w:r w:rsidR="00194432">
        <w:rPr>
          <w:rFonts w:ascii="Times New Roman" w:hAnsi="Times New Roman" w:cs="Times New Roman"/>
          <w:sz w:val="24"/>
          <w:szCs w:val="24"/>
        </w:rPr>
        <w:t>проведения общественных мероприятий</w:t>
      </w:r>
      <w:r w:rsidR="00F16924">
        <w:rPr>
          <w:rFonts w:ascii="Times New Roman" w:hAnsi="Times New Roman" w:cs="Times New Roman"/>
          <w:sz w:val="24"/>
          <w:szCs w:val="24"/>
        </w:rPr>
        <w:t>.</w:t>
      </w:r>
    </w:p>
    <w:p w:rsidR="00B15746" w:rsidRDefault="0065539D" w:rsidP="00B15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Значительное количество обращений было связано с </w:t>
      </w:r>
      <w:r w:rsidR="00CD6676" w:rsidRPr="00CD6676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ами, касающимися соблюдени</w:t>
      </w:r>
      <w:r w:rsidR="008B09A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ограничений, связанных с распространением </w:t>
      </w:r>
      <w:r w:rsidR="00A33F24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644D46"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4D46">
        <w:rPr>
          <w:rFonts w:ascii="Times New Roman" w:hAnsi="Times New Roman" w:cs="Times New Roman"/>
          <w:sz w:val="24"/>
          <w:szCs w:val="24"/>
        </w:rPr>
        <w:t>VID-19</w:t>
      </w:r>
      <w:r w:rsidR="008B09A1">
        <w:rPr>
          <w:rFonts w:ascii="Times New Roman" w:hAnsi="Times New Roman" w:cs="Times New Roman"/>
          <w:sz w:val="24"/>
          <w:szCs w:val="24"/>
        </w:rPr>
        <w:t>),</w:t>
      </w:r>
      <w:r w:rsidR="008B09A1" w:rsidRP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8B09A1">
        <w:rPr>
          <w:rFonts w:ascii="Times New Roman" w:hAnsi="Times New Roman" w:cs="Times New Roman"/>
          <w:sz w:val="24"/>
          <w:szCs w:val="24"/>
        </w:rPr>
        <w:t>при проведении</w:t>
      </w:r>
      <w:r w:rsidR="008B09A1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="008B09A1" w:rsidRPr="00DC46FE">
        <w:rPr>
          <w:rFonts w:ascii="Times New Roman" w:hAnsi="Times New Roman" w:cs="Times New Roman"/>
          <w:sz w:val="24"/>
          <w:szCs w:val="24"/>
        </w:rPr>
        <w:t>м</w:t>
      </w:r>
      <w:r w:rsidR="008B09A1">
        <w:rPr>
          <w:rFonts w:ascii="Times New Roman" w:hAnsi="Times New Roman" w:cs="Times New Roman"/>
          <w:sz w:val="24"/>
          <w:szCs w:val="24"/>
        </w:rPr>
        <w:t>ероприятий</w:t>
      </w:r>
      <w:r w:rsidR="00B15746">
        <w:rPr>
          <w:rFonts w:ascii="Times New Roman" w:hAnsi="Times New Roman" w:cs="Times New Roman"/>
          <w:sz w:val="24"/>
          <w:szCs w:val="24"/>
        </w:rPr>
        <w:t>, в частности, требований, направленных на обеспечение охраны здоровья</w:t>
      </w:r>
      <w:r>
        <w:rPr>
          <w:rFonts w:ascii="Times New Roman" w:hAnsi="Times New Roman" w:cs="Times New Roman"/>
          <w:sz w:val="24"/>
          <w:szCs w:val="24"/>
        </w:rPr>
        <w:t>. На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каждое обращение в соответствии с</w:t>
      </w:r>
      <w:r w:rsidR="00B15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изменениями, вносимыми в </w:t>
      </w:r>
      <w:r w:rsidRPr="00644D46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4D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 xml:space="preserve">13.03.2020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4D46">
        <w:rPr>
          <w:rFonts w:ascii="Times New Roman" w:hAnsi="Times New Roman" w:cs="Times New Roman"/>
          <w:sz w:val="24"/>
          <w:szCs w:val="24"/>
        </w:rPr>
        <w:t>121 «О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>мерах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>противодействию распространению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 xml:space="preserve">Санкт-Петербурге новой </w:t>
      </w:r>
      <w:proofErr w:type="spellStart"/>
      <w:r w:rsidRPr="00644D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44D46">
        <w:rPr>
          <w:rFonts w:ascii="Times New Roman" w:hAnsi="Times New Roman" w:cs="Times New Roman"/>
          <w:sz w:val="24"/>
          <w:szCs w:val="24"/>
        </w:rPr>
        <w:t xml:space="preserve"> инфекции (C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4D46">
        <w:rPr>
          <w:rFonts w:ascii="Times New Roman" w:hAnsi="Times New Roman" w:cs="Times New Roman"/>
          <w:sz w:val="24"/>
          <w:szCs w:val="24"/>
        </w:rPr>
        <w:t>VID-19)»</w:t>
      </w:r>
      <w:r>
        <w:rPr>
          <w:rFonts w:ascii="Times New Roman" w:hAnsi="Times New Roman" w:cs="Times New Roman"/>
          <w:sz w:val="24"/>
          <w:szCs w:val="24"/>
        </w:rPr>
        <w:t xml:space="preserve">, были даны разъяснения о порядке </w:t>
      </w:r>
      <w:r w:rsidRPr="00644D46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44D46">
        <w:rPr>
          <w:rFonts w:ascii="Times New Roman" w:hAnsi="Times New Roman" w:cs="Times New Roman"/>
          <w:sz w:val="24"/>
          <w:szCs w:val="24"/>
        </w:rPr>
        <w:t xml:space="preserve"> в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>Санкт-Петербурге досуговых мероприятий с</w:t>
      </w:r>
      <w:r>
        <w:rPr>
          <w:rFonts w:ascii="Times New Roman" w:hAnsi="Times New Roman" w:cs="Times New Roman"/>
          <w:sz w:val="24"/>
          <w:szCs w:val="24"/>
        </w:rPr>
        <w:t> о</w:t>
      </w:r>
      <w:r w:rsidRPr="00644D46">
        <w:rPr>
          <w:rFonts w:ascii="Times New Roman" w:hAnsi="Times New Roman" w:cs="Times New Roman"/>
          <w:sz w:val="24"/>
          <w:szCs w:val="24"/>
        </w:rPr>
        <w:t xml:space="preserve">чным присутствием физических </w:t>
      </w:r>
      <w:r>
        <w:rPr>
          <w:rFonts w:ascii="Times New Roman" w:hAnsi="Times New Roman" w:cs="Times New Roman"/>
          <w:sz w:val="24"/>
          <w:szCs w:val="24"/>
        </w:rPr>
        <w:t>лиц с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учетом текущей ситуации.</w:t>
      </w:r>
      <w:r w:rsidR="00B15746" w:rsidRPr="00B15746">
        <w:rPr>
          <w:rFonts w:ascii="Times New Roman" w:hAnsi="Times New Roman" w:cs="Times New Roman"/>
          <w:sz w:val="24"/>
          <w:szCs w:val="24"/>
        </w:rPr>
        <w:t xml:space="preserve"> </w:t>
      </w:r>
      <w:r w:rsidR="00B15746">
        <w:rPr>
          <w:rFonts w:ascii="Times New Roman" w:hAnsi="Times New Roman" w:cs="Times New Roman"/>
          <w:sz w:val="24"/>
          <w:szCs w:val="24"/>
        </w:rPr>
        <w:t>А также указано, что у</w:t>
      </w:r>
      <w:r w:rsidR="00B15746" w:rsidRPr="00B15746">
        <w:rPr>
          <w:rFonts w:ascii="Times New Roman" w:hAnsi="Times New Roman" w:cs="Times New Roman"/>
          <w:sz w:val="24"/>
          <w:szCs w:val="24"/>
        </w:rPr>
        <w:t>становленные в настоящее время на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 w:rsidR="00B15746" w:rsidRPr="00B15746">
        <w:rPr>
          <w:rFonts w:ascii="Times New Roman" w:hAnsi="Times New Roman" w:cs="Times New Roman"/>
          <w:sz w:val="24"/>
          <w:szCs w:val="24"/>
        </w:rPr>
        <w:t>территории Санкт-Петербурга отдельные запреты и ограничения являются необходимыми превентивными мерами, носящими временный характер, направленными на</w:t>
      </w:r>
      <w:r w:rsidR="00B15746">
        <w:rPr>
          <w:rFonts w:ascii="Times New Roman" w:hAnsi="Times New Roman" w:cs="Times New Roman"/>
          <w:sz w:val="24"/>
          <w:szCs w:val="24"/>
        </w:rPr>
        <w:t> </w:t>
      </w:r>
      <w:r w:rsidR="00B15746" w:rsidRPr="00B15746">
        <w:rPr>
          <w:rFonts w:ascii="Times New Roman" w:hAnsi="Times New Roman" w:cs="Times New Roman"/>
          <w:sz w:val="24"/>
          <w:szCs w:val="24"/>
        </w:rPr>
        <w:t xml:space="preserve">противодействие распространению </w:t>
      </w:r>
      <w:proofErr w:type="spellStart"/>
      <w:r w:rsidR="00B15746" w:rsidRPr="00B157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15746" w:rsidRPr="00B15746">
        <w:rPr>
          <w:rFonts w:ascii="Times New Roman" w:hAnsi="Times New Roman" w:cs="Times New Roman"/>
          <w:sz w:val="24"/>
          <w:szCs w:val="24"/>
        </w:rPr>
        <w:t xml:space="preserve"> инфекции (C0VID-19).</w:t>
      </w:r>
    </w:p>
    <w:p w:rsidR="00194432" w:rsidRDefault="00FD5313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65539D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="0065539D">
        <w:rPr>
          <w:rFonts w:ascii="Times New Roman" w:hAnsi="Times New Roman" w:cs="Times New Roman"/>
          <w:sz w:val="24"/>
          <w:szCs w:val="24"/>
        </w:rPr>
        <w:t xml:space="preserve">вопросы о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процедур</w:t>
      </w:r>
      <w:r w:rsidR="0065539D">
        <w:rPr>
          <w:rFonts w:ascii="Times New Roman" w:hAnsi="Times New Roman" w:cs="Times New Roman"/>
          <w:sz w:val="24"/>
          <w:szCs w:val="24"/>
        </w:rPr>
        <w:t>е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согласования </w:t>
      </w:r>
      <w:r w:rsidR="00CD6676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65539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="00CD6676" w:rsidRPr="00CD6676">
        <w:rPr>
          <w:rFonts w:ascii="Times New Roman" w:hAnsi="Times New Roman" w:cs="Times New Roman"/>
          <w:sz w:val="24"/>
          <w:szCs w:val="24"/>
        </w:rPr>
        <w:t>культурно-массовых мероприятий вне предназначенных для этого мест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CD6676">
        <w:rPr>
          <w:rFonts w:ascii="Times New Roman" w:hAnsi="Times New Roman" w:cs="Times New Roman"/>
          <w:sz w:val="24"/>
          <w:szCs w:val="24"/>
        </w:rPr>
        <w:t>аявителям направлены ответы с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разъяснениями порядка согласования в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соответствии с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приказом Губернатора</w:t>
      </w:r>
      <w:r w:rsidR="0065539D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Санкт-Петербурга от 02.04.1999 </w:t>
      </w:r>
      <w:r w:rsidR="00E57B40">
        <w:rPr>
          <w:rFonts w:ascii="Times New Roman" w:hAnsi="Times New Roman" w:cs="Times New Roman"/>
          <w:sz w:val="24"/>
          <w:szCs w:val="24"/>
        </w:rPr>
        <w:t>№</w:t>
      </w:r>
      <w:r w:rsidR="00CD6676" w:rsidRPr="00CD6676">
        <w:rPr>
          <w:rFonts w:ascii="Times New Roman" w:hAnsi="Times New Roman" w:cs="Times New Roman"/>
          <w:sz w:val="24"/>
          <w:szCs w:val="24"/>
        </w:rPr>
        <w:t>28-п «О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рассмотрении уведомлений</w:t>
      </w:r>
      <w:r w:rsidR="00CD6676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D6676">
        <w:rPr>
          <w:rFonts w:ascii="Times New Roman" w:hAnsi="Times New Roman" w:cs="Times New Roman"/>
          <w:sz w:val="24"/>
          <w:szCs w:val="24"/>
        </w:rPr>
        <w:t>проведении в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Санкт-Петербург</w:t>
      </w:r>
      <w:r w:rsidR="00CD6676" w:rsidRPr="00CD6676">
        <w:rPr>
          <w:rFonts w:ascii="Times New Roman" w:hAnsi="Times New Roman" w:cs="Times New Roman"/>
          <w:sz w:val="24"/>
          <w:szCs w:val="24"/>
        </w:rPr>
        <w:t>е культурно-массовых и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спортивных мероприятий вне</w:t>
      </w:r>
      <w:r w:rsidR="00D15239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предназначенных для этого мест», </w:t>
      </w:r>
      <w:r w:rsidR="00CD6676">
        <w:rPr>
          <w:rFonts w:ascii="Times New Roman" w:hAnsi="Times New Roman" w:cs="Times New Roman"/>
          <w:sz w:val="24"/>
          <w:szCs w:val="24"/>
        </w:rPr>
        <w:t>а также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47040D">
        <w:rPr>
          <w:rFonts w:ascii="Times New Roman" w:hAnsi="Times New Roman" w:cs="Times New Roman"/>
          <w:sz w:val="24"/>
          <w:szCs w:val="24"/>
        </w:rPr>
        <w:t>ями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Комитета от 08.07.2011</w:t>
      </w:r>
      <w:r w:rsidR="00E57B40">
        <w:rPr>
          <w:rFonts w:ascii="Times New Roman" w:hAnsi="Times New Roman" w:cs="Times New Roman"/>
          <w:sz w:val="24"/>
          <w:szCs w:val="24"/>
        </w:rPr>
        <w:t xml:space="preserve"> №</w:t>
      </w:r>
      <w:r w:rsidR="00CD6676" w:rsidRPr="00CD6676">
        <w:rPr>
          <w:rFonts w:ascii="Times New Roman" w:hAnsi="Times New Roman" w:cs="Times New Roman"/>
          <w:sz w:val="24"/>
          <w:szCs w:val="24"/>
        </w:rPr>
        <w:t>362 «Об утверждени</w:t>
      </w:r>
      <w:r w:rsidR="00D6553F">
        <w:rPr>
          <w:rFonts w:ascii="Times New Roman" w:hAnsi="Times New Roman" w:cs="Times New Roman"/>
          <w:sz w:val="24"/>
          <w:szCs w:val="24"/>
        </w:rPr>
        <w:t>и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по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предо</w:t>
      </w:r>
      <w:r w:rsidR="00CD6676">
        <w:rPr>
          <w:rFonts w:ascii="Times New Roman" w:hAnsi="Times New Roman" w:cs="Times New Roman"/>
          <w:sz w:val="24"/>
          <w:szCs w:val="24"/>
        </w:rPr>
        <w:t>ставлению Комитетом по</w:t>
      </w:r>
      <w:r w:rsidR="00D15239">
        <w:rPr>
          <w:rFonts w:ascii="Times New Roman" w:hAnsi="Times New Roman" w:cs="Times New Roman"/>
          <w:sz w:val="24"/>
          <w:szCs w:val="24"/>
        </w:rPr>
        <w:t> </w:t>
      </w:r>
      <w:r w:rsidR="00CD6676">
        <w:rPr>
          <w:rFonts w:ascii="Times New Roman" w:hAnsi="Times New Roman" w:cs="Times New Roman"/>
          <w:sz w:val="24"/>
          <w:szCs w:val="24"/>
        </w:rPr>
        <w:t>культуре</w:t>
      </w:r>
      <w:r w:rsidR="0065539D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Санкт-Петербурга государственной услуги по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рассмотрению в установленном порядке уведомлений о проведении в Санкт-Петербурге культурно-массовых мероприятий вне предназначенных для этого мест» и от 31.12.2019 </w:t>
      </w:r>
      <w:r w:rsidR="00E57B40">
        <w:rPr>
          <w:rFonts w:ascii="Times New Roman" w:hAnsi="Times New Roman" w:cs="Times New Roman"/>
          <w:sz w:val="24"/>
          <w:szCs w:val="24"/>
        </w:rPr>
        <w:t>№</w:t>
      </w:r>
      <w:r w:rsidR="00CD6676" w:rsidRPr="00CD6676">
        <w:rPr>
          <w:rFonts w:ascii="Times New Roman" w:hAnsi="Times New Roman" w:cs="Times New Roman"/>
          <w:sz w:val="24"/>
          <w:szCs w:val="24"/>
        </w:rPr>
        <w:t>1215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«Об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утверждении административного </w:t>
      </w:r>
      <w:r w:rsidR="00CD6676">
        <w:rPr>
          <w:rFonts w:ascii="Times New Roman" w:hAnsi="Times New Roman" w:cs="Times New Roman"/>
          <w:sz w:val="24"/>
          <w:szCs w:val="24"/>
        </w:rPr>
        <w:t>регламента администрации района</w:t>
      </w:r>
      <w:r w:rsidR="00713AEE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Санкт-Петербурга по</w:t>
      </w:r>
      <w:r w:rsidR="0047040D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предоставлению государственной услуги по рассмотрению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в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установленном порядке уведомлений о проведении культурно-массовых и спортивных мероприятий вне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предназначенных для это</w:t>
      </w:r>
      <w:r w:rsidR="00CD6676">
        <w:rPr>
          <w:rFonts w:ascii="Times New Roman" w:hAnsi="Times New Roman" w:cs="Times New Roman"/>
          <w:sz w:val="24"/>
          <w:szCs w:val="24"/>
        </w:rPr>
        <w:t>го мест».</w:t>
      </w:r>
    </w:p>
    <w:p w:rsidR="00CD6676" w:rsidRDefault="00E57B40" w:rsidP="00CD66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D6676" w:rsidRPr="00DC46FE">
        <w:rPr>
          <w:rFonts w:ascii="Times New Roman" w:hAnsi="Times New Roman" w:cs="Times New Roman"/>
          <w:sz w:val="24"/>
          <w:szCs w:val="24"/>
        </w:rPr>
        <w:t>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, поступившие в Комитет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C6E83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квартале, были связаны также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 с</w:t>
      </w:r>
      <w:r w:rsidR="00CD6676">
        <w:rPr>
          <w:rFonts w:ascii="Times New Roman" w:hAnsi="Times New Roman" w:cs="Times New Roman"/>
          <w:sz w:val="24"/>
          <w:szCs w:val="24"/>
        </w:rPr>
        <w:t> 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 w:rsidR="00CD6676">
        <w:rPr>
          <w:rFonts w:ascii="Times New Roman" w:hAnsi="Times New Roman" w:cs="Times New Roman"/>
          <w:sz w:val="24"/>
          <w:szCs w:val="24"/>
        </w:rPr>
        <w:t>н</w:t>
      </w:r>
      <w:r w:rsidR="00CD6676" w:rsidRPr="00E2024F">
        <w:rPr>
          <w:rFonts w:ascii="Times New Roman" w:hAnsi="Times New Roman" w:cs="Times New Roman"/>
          <w:sz w:val="24"/>
          <w:szCs w:val="24"/>
        </w:rPr>
        <w:t>аименовани</w:t>
      </w:r>
      <w:r w:rsidR="00CD6676">
        <w:rPr>
          <w:rFonts w:ascii="Times New Roman" w:hAnsi="Times New Roman" w:cs="Times New Roman"/>
          <w:sz w:val="24"/>
          <w:szCs w:val="24"/>
        </w:rPr>
        <w:t>я</w:t>
      </w:r>
      <w:r w:rsidR="00CD6676"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 w:rsidR="00CD6676">
        <w:rPr>
          <w:rFonts w:ascii="Times New Roman" w:hAnsi="Times New Roman" w:cs="Times New Roman"/>
          <w:sz w:val="24"/>
          <w:szCs w:val="24"/>
        </w:rPr>
        <w:t>я</w:t>
      </w:r>
      <w:r w:rsidR="00CD6676"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</w:t>
      </w:r>
      <w:r w:rsidR="00CD6676">
        <w:rPr>
          <w:rFonts w:ascii="Times New Roman" w:hAnsi="Times New Roman" w:cs="Times New Roman"/>
          <w:sz w:val="24"/>
          <w:szCs w:val="24"/>
        </w:rPr>
        <w:t>физико-географических объектов, а также с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у</w:t>
      </w:r>
      <w:r w:rsidR="00CD6676" w:rsidRPr="00B15CC6">
        <w:rPr>
          <w:rFonts w:ascii="Times New Roman" w:hAnsi="Times New Roman" w:cs="Times New Roman"/>
          <w:sz w:val="24"/>
          <w:szCs w:val="24"/>
        </w:rPr>
        <w:t>вековечение</w:t>
      </w:r>
      <w:r w:rsidR="00CD6676">
        <w:rPr>
          <w:rFonts w:ascii="Times New Roman" w:hAnsi="Times New Roman" w:cs="Times New Roman"/>
          <w:sz w:val="24"/>
          <w:szCs w:val="24"/>
        </w:rPr>
        <w:t>м</w:t>
      </w:r>
      <w:r w:rsidR="00CD6676" w:rsidRPr="00B15CC6">
        <w:rPr>
          <w:rFonts w:ascii="Times New Roman" w:hAnsi="Times New Roman" w:cs="Times New Roman"/>
          <w:sz w:val="24"/>
          <w:szCs w:val="24"/>
        </w:rPr>
        <w:t xml:space="preserve"> памяти выдающихся людей, исторических событий</w:t>
      </w:r>
      <w:r w:rsidR="00CD6676">
        <w:rPr>
          <w:rFonts w:ascii="Times New Roman" w:hAnsi="Times New Roman" w:cs="Times New Roman"/>
          <w:sz w:val="24"/>
          <w:szCs w:val="24"/>
        </w:rPr>
        <w:t>, п</w:t>
      </w:r>
      <w:r w:rsidR="00CD6676" w:rsidRPr="00B15CC6">
        <w:rPr>
          <w:rFonts w:ascii="Times New Roman" w:hAnsi="Times New Roman" w:cs="Times New Roman"/>
          <w:sz w:val="24"/>
          <w:szCs w:val="24"/>
        </w:rPr>
        <w:t>рисвоение</w:t>
      </w:r>
      <w:r w:rsidR="00CD6676">
        <w:rPr>
          <w:rFonts w:ascii="Times New Roman" w:hAnsi="Times New Roman" w:cs="Times New Roman"/>
          <w:sz w:val="24"/>
          <w:szCs w:val="24"/>
        </w:rPr>
        <w:t>м</w:t>
      </w:r>
      <w:r w:rsidR="00CD6676" w:rsidRPr="00B15CC6">
        <w:rPr>
          <w:rFonts w:ascii="Times New Roman" w:hAnsi="Times New Roman" w:cs="Times New Roman"/>
          <w:sz w:val="24"/>
          <w:szCs w:val="24"/>
        </w:rPr>
        <w:t xml:space="preserve"> имен</w:t>
      </w:r>
      <w:r w:rsidR="00CD6676">
        <w:rPr>
          <w:rFonts w:ascii="Times New Roman" w:hAnsi="Times New Roman" w:cs="Times New Roman"/>
          <w:sz w:val="24"/>
          <w:szCs w:val="24"/>
        </w:rPr>
        <w:t xml:space="preserve">. 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Всего в отчетном периоде по </w:t>
      </w:r>
      <w:r w:rsidR="00CD6676">
        <w:rPr>
          <w:rFonts w:ascii="Times New Roman" w:hAnsi="Times New Roman" w:cs="Times New Roman"/>
          <w:sz w:val="24"/>
          <w:szCs w:val="24"/>
        </w:rPr>
        <w:t xml:space="preserve">данным 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вопросам поступило </w:t>
      </w:r>
      <w:r w:rsidR="00BD4978">
        <w:rPr>
          <w:rFonts w:ascii="Times New Roman" w:hAnsi="Times New Roman" w:cs="Times New Roman"/>
          <w:sz w:val="24"/>
          <w:szCs w:val="24"/>
        </w:rPr>
        <w:t>более 20</w:t>
      </w:r>
      <w:r w:rsidR="00754C07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90074E">
        <w:rPr>
          <w:rFonts w:ascii="Times New Roman" w:hAnsi="Times New Roman" w:cs="Times New Roman"/>
          <w:sz w:val="24"/>
          <w:szCs w:val="24"/>
        </w:rPr>
        <w:t>предложений от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90074E">
        <w:rPr>
          <w:rFonts w:ascii="Times New Roman" w:hAnsi="Times New Roman" w:cs="Times New Roman"/>
          <w:sz w:val="24"/>
          <w:szCs w:val="24"/>
        </w:rPr>
        <w:t>граждан</w:t>
      </w:r>
      <w:r w:rsidR="00CD6676">
        <w:rPr>
          <w:rFonts w:ascii="Times New Roman" w:hAnsi="Times New Roman" w:cs="Times New Roman"/>
          <w:sz w:val="24"/>
          <w:szCs w:val="24"/>
        </w:rPr>
        <w:t>.</w:t>
      </w:r>
    </w:p>
    <w:p w:rsidR="009853FD" w:rsidRDefault="00BD4978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интерес вызвали вопросы, связанные с </w:t>
      </w:r>
      <w:r w:rsidR="009853FD">
        <w:rPr>
          <w:rFonts w:ascii="Times New Roman" w:hAnsi="Times New Roman" w:cs="Times New Roman"/>
          <w:sz w:val="24"/>
          <w:szCs w:val="24"/>
        </w:rPr>
        <w:t>д</w:t>
      </w:r>
      <w:r w:rsidR="009853FD" w:rsidRPr="00873646">
        <w:rPr>
          <w:rFonts w:ascii="Times New Roman" w:hAnsi="Times New Roman" w:cs="Times New Roman"/>
          <w:sz w:val="24"/>
          <w:szCs w:val="24"/>
        </w:rPr>
        <w:t>еятельност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9853FD" w:rsidRPr="00873646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3FD" w:rsidRPr="00873646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3FD" w:rsidRPr="00873646">
        <w:rPr>
          <w:rFonts w:ascii="Times New Roman" w:hAnsi="Times New Roman" w:cs="Times New Roman"/>
          <w:sz w:val="24"/>
          <w:szCs w:val="24"/>
        </w:rPr>
        <w:t>руководителей</w:t>
      </w:r>
      <w:r w:rsidR="001E0091">
        <w:rPr>
          <w:rFonts w:ascii="Times New Roman" w:hAnsi="Times New Roman" w:cs="Times New Roman"/>
          <w:sz w:val="24"/>
          <w:szCs w:val="24"/>
        </w:rPr>
        <w:t xml:space="preserve">. </w:t>
      </w:r>
      <w:r w:rsidR="009853FD" w:rsidRPr="00DC46FE">
        <w:rPr>
          <w:rFonts w:ascii="Times New Roman" w:hAnsi="Times New Roman" w:cs="Times New Roman"/>
          <w:sz w:val="24"/>
          <w:szCs w:val="24"/>
        </w:rPr>
        <w:t>Значительное количество заявлений и жалоб граждан касались вопроса возврата денежных средств за купленные ими билеты на спектакли и</w:t>
      </w:r>
      <w:r w:rsidR="001E0091">
        <w:rPr>
          <w:rFonts w:ascii="Times New Roman" w:hAnsi="Times New Roman" w:cs="Times New Roman"/>
          <w:sz w:val="24"/>
          <w:szCs w:val="24"/>
        </w:rPr>
        <w:t> </w:t>
      </w:r>
      <w:r w:rsidR="009853FD" w:rsidRPr="00DC46FE">
        <w:rPr>
          <w:rFonts w:ascii="Times New Roman" w:hAnsi="Times New Roman" w:cs="Times New Roman"/>
          <w:sz w:val="24"/>
          <w:szCs w:val="24"/>
        </w:rPr>
        <w:t>концерты петербургских те</w:t>
      </w:r>
      <w:r w:rsidR="009853FD">
        <w:rPr>
          <w:rFonts w:ascii="Times New Roman" w:hAnsi="Times New Roman" w:cs="Times New Roman"/>
          <w:sz w:val="24"/>
          <w:szCs w:val="24"/>
        </w:rPr>
        <w:t>атров и концертных организаций в связи с их отменой.</w:t>
      </w:r>
      <w:r w:rsidR="009853FD" w:rsidRPr="00CC21D7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По</w:t>
      </w:r>
      <w:r w:rsidR="001E0091">
        <w:rPr>
          <w:rFonts w:ascii="Times New Roman" w:hAnsi="Times New Roman" w:cs="Times New Roman"/>
          <w:sz w:val="24"/>
          <w:szCs w:val="24"/>
        </w:rPr>
        <w:t> </w:t>
      </w:r>
      <w:r w:rsidR="00834997">
        <w:rPr>
          <w:rFonts w:ascii="Times New Roman" w:hAnsi="Times New Roman" w:cs="Times New Roman"/>
          <w:sz w:val="24"/>
          <w:szCs w:val="24"/>
        </w:rPr>
        <w:t>факту</w:t>
      </w:r>
      <w:r w:rsidR="00625F7F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834997">
        <w:rPr>
          <w:rFonts w:ascii="Times New Roman" w:hAnsi="Times New Roman" w:cs="Times New Roman"/>
          <w:sz w:val="24"/>
          <w:szCs w:val="24"/>
        </w:rPr>
        <w:t>й Комитетом</w:t>
      </w:r>
      <w:r w:rsidR="00625F7F">
        <w:rPr>
          <w:rFonts w:ascii="Times New Roman" w:hAnsi="Times New Roman" w:cs="Times New Roman"/>
          <w:sz w:val="24"/>
          <w:szCs w:val="24"/>
        </w:rPr>
        <w:t xml:space="preserve"> организовано взаимодействие с учреждениями культуры и</w:t>
      </w:r>
      <w:r w:rsidR="0043750B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организациями, осуществлявшими продажу билетов.</w:t>
      </w:r>
      <w:r w:rsidR="00625F7F" w:rsidRPr="00625F7F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Гражданам были направлены разъяснения в соответствии с действующим законодательством.</w:t>
      </w:r>
    </w:p>
    <w:p w:rsidR="00A57E5E" w:rsidRDefault="00E57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A18B8" w:rsidRPr="00DC46FE">
        <w:rPr>
          <w:rFonts w:ascii="Times New Roman" w:hAnsi="Times New Roman" w:cs="Times New Roman"/>
          <w:sz w:val="24"/>
          <w:szCs w:val="24"/>
        </w:rPr>
        <w:t>отчетн</w:t>
      </w:r>
      <w:r w:rsidR="00F42F82">
        <w:rPr>
          <w:rFonts w:ascii="Times New Roman" w:hAnsi="Times New Roman" w:cs="Times New Roman"/>
          <w:sz w:val="24"/>
          <w:szCs w:val="24"/>
        </w:rPr>
        <w:t>ом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F42F82">
        <w:rPr>
          <w:rFonts w:ascii="Times New Roman" w:hAnsi="Times New Roman" w:cs="Times New Roman"/>
          <w:sz w:val="24"/>
          <w:szCs w:val="24"/>
        </w:rPr>
        <w:t>е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руководителями Комитета </w:t>
      </w: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713A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713A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 w:rsidR="00BD4978">
        <w:rPr>
          <w:rFonts w:ascii="Times New Roman" w:hAnsi="Times New Roman" w:cs="Times New Roman"/>
          <w:sz w:val="24"/>
          <w:szCs w:val="24"/>
        </w:rPr>
        <w:t>Особый и</w:t>
      </w:r>
      <w:r w:rsidR="006A18B8" w:rsidRPr="00DC46FE">
        <w:rPr>
          <w:rFonts w:ascii="Times New Roman" w:hAnsi="Times New Roman" w:cs="Times New Roman"/>
          <w:sz w:val="24"/>
          <w:szCs w:val="24"/>
        </w:rPr>
        <w:t>нтерес у заявителей вызывали вопросы, связанные с</w:t>
      </w:r>
      <w:r w:rsidR="006F248B">
        <w:rPr>
          <w:rFonts w:ascii="Times New Roman" w:hAnsi="Times New Roman" w:cs="Times New Roman"/>
          <w:sz w:val="24"/>
          <w:szCs w:val="24"/>
        </w:rPr>
        <w:t xml:space="preserve"> м</w:t>
      </w:r>
      <w:r w:rsidR="006F248B" w:rsidRPr="00AB5AC5">
        <w:rPr>
          <w:rFonts w:ascii="Times New Roman" w:hAnsi="Times New Roman" w:cs="Times New Roman"/>
          <w:sz w:val="24"/>
          <w:szCs w:val="24"/>
        </w:rPr>
        <w:t>атериально-техническ</w:t>
      </w:r>
      <w:r w:rsidR="006F248B">
        <w:rPr>
          <w:rFonts w:ascii="Times New Roman" w:hAnsi="Times New Roman" w:cs="Times New Roman"/>
          <w:sz w:val="24"/>
          <w:szCs w:val="24"/>
        </w:rPr>
        <w:t>им</w:t>
      </w:r>
      <w:r w:rsidR="006F248B" w:rsidRPr="00AB5AC5">
        <w:rPr>
          <w:rFonts w:ascii="Times New Roman" w:hAnsi="Times New Roman" w:cs="Times New Roman"/>
          <w:sz w:val="24"/>
          <w:szCs w:val="24"/>
        </w:rPr>
        <w:t>, финансов</w:t>
      </w:r>
      <w:r w:rsidR="006F248B">
        <w:rPr>
          <w:rFonts w:ascii="Times New Roman" w:hAnsi="Times New Roman" w:cs="Times New Roman"/>
          <w:sz w:val="24"/>
          <w:szCs w:val="24"/>
        </w:rPr>
        <w:t>ым</w:t>
      </w:r>
      <w:r w:rsidR="006F248B" w:rsidRPr="00AB5AC5">
        <w:rPr>
          <w:rFonts w:ascii="Times New Roman" w:hAnsi="Times New Roman" w:cs="Times New Roman"/>
          <w:sz w:val="24"/>
          <w:szCs w:val="24"/>
        </w:rPr>
        <w:t xml:space="preserve"> и информационн</w:t>
      </w:r>
      <w:r w:rsidR="006F248B">
        <w:rPr>
          <w:rFonts w:ascii="Times New Roman" w:hAnsi="Times New Roman" w:cs="Times New Roman"/>
          <w:sz w:val="24"/>
          <w:szCs w:val="24"/>
        </w:rPr>
        <w:t>ым</w:t>
      </w:r>
      <w:r w:rsidR="006F248B" w:rsidRPr="00AB5AC5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6F248B">
        <w:rPr>
          <w:rFonts w:ascii="Times New Roman" w:hAnsi="Times New Roman" w:cs="Times New Roman"/>
          <w:sz w:val="24"/>
          <w:szCs w:val="24"/>
        </w:rPr>
        <w:t>м</w:t>
      </w:r>
      <w:r w:rsidR="006F248B" w:rsidRPr="00AB5AC5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B10505">
        <w:rPr>
          <w:rFonts w:ascii="Times New Roman" w:hAnsi="Times New Roman" w:cs="Times New Roman"/>
          <w:sz w:val="24"/>
          <w:szCs w:val="24"/>
        </w:rPr>
        <w:t>.</w:t>
      </w:r>
    </w:p>
    <w:sectPr w:rsidR="00A57E5E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3352B"/>
    <w:rsid w:val="000439D7"/>
    <w:rsid w:val="00061E70"/>
    <w:rsid w:val="00074645"/>
    <w:rsid w:val="0007572A"/>
    <w:rsid w:val="00095978"/>
    <w:rsid w:val="00097804"/>
    <w:rsid w:val="000B2858"/>
    <w:rsid w:val="000C22EB"/>
    <w:rsid w:val="000C70A4"/>
    <w:rsid w:val="000D0990"/>
    <w:rsid w:val="000F2DE2"/>
    <w:rsid w:val="00120201"/>
    <w:rsid w:val="001316BF"/>
    <w:rsid w:val="00136211"/>
    <w:rsid w:val="00141208"/>
    <w:rsid w:val="00151771"/>
    <w:rsid w:val="0017545F"/>
    <w:rsid w:val="00183E25"/>
    <w:rsid w:val="00194432"/>
    <w:rsid w:val="00196CC4"/>
    <w:rsid w:val="001976BC"/>
    <w:rsid w:val="001C1710"/>
    <w:rsid w:val="001D7E64"/>
    <w:rsid w:val="001E0091"/>
    <w:rsid w:val="001E6288"/>
    <w:rsid w:val="00223360"/>
    <w:rsid w:val="002233BF"/>
    <w:rsid w:val="00232DD8"/>
    <w:rsid w:val="00241325"/>
    <w:rsid w:val="00241F9A"/>
    <w:rsid w:val="002508AD"/>
    <w:rsid w:val="00262FB0"/>
    <w:rsid w:val="00264C54"/>
    <w:rsid w:val="00274ACC"/>
    <w:rsid w:val="0027545C"/>
    <w:rsid w:val="00294F7E"/>
    <w:rsid w:val="002A3371"/>
    <w:rsid w:val="002B41A7"/>
    <w:rsid w:val="002B4892"/>
    <w:rsid w:val="002C0532"/>
    <w:rsid w:val="002F2F0D"/>
    <w:rsid w:val="002F3E6E"/>
    <w:rsid w:val="00311EFB"/>
    <w:rsid w:val="0031238D"/>
    <w:rsid w:val="00312E09"/>
    <w:rsid w:val="00313197"/>
    <w:rsid w:val="003143F7"/>
    <w:rsid w:val="00315B50"/>
    <w:rsid w:val="00317789"/>
    <w:rsid w:val="00320E36"/>
    <w:rsid w:val="00325BDF"/>
    <w:rsid w:val="00354299"/>
    <w:rsid w:val="00362A3B"/>
    <w:rsid w:val="00367966"/>
    <w:rsid w:val="003721A1"/>
    <w:rsid w:val="00382931"/>
    <w:rsid w:val="003B5C5B"/>
    <w:rsid w:val="003F7AB6"/>
    <w:rsid w:val="00414599"/>
    <w:rsid w:val="00426C95"/>
    <w:rsid w:val="0043744C"/>
    <w:rsid w:val="0043750B"/>
    <w:rsid w:val="00461987"/>
    <w:rsid w:val="00462FE1"/>
    <w:rsid w:val="0047040D"/>
    <w:rsid w:val="004B660B"/>
    <w:rsid w:val="004E3C95"/>
    <w:rsid w:val="004F0581"/>
    <w:rsid w:val="00525564"/>
    <w:rsid w:val="00547919"/>
    <w:rsid w:val="0056522F"/>
    <w:rsid w:val="00572697"/>
    <w:rsid w:val="00574F5B"/>
    <w:rsid w:val="005B38D5"/>
    <w:rsid w:val="005B79F0"/>
    <w:rsid w:val="005C6E83"/>
    <w:rsid w:val="005C7F61"/>
    <w:rsid w:val="005E45E1"/>
    <w:rsid w:val="005F47DD"/>
    <w:rsid w:val="005F699F"/>
    <w:rsid w:val="00604C9C"/>
    <w:rsid w:val="00617275"/>
    <w:rsid w:val="00625F7F"/>
    <w:rsid w:val="0062658A"/>
    <w:rsid w:val="00644D46"/>
    <w:rsid w:val="0065326B"/>
    <w:rsid w:val="0065539D"/>
    <w:rsid w:val="0067084A"/>
    <w:rsid w:val="006725F9"/>
    <w:rsid w:val="006734AB"/>
    <w:rsid w:val="00686B39"/>
    <w:rsid w:val="00694374"/>
    <w:rsid w:val="006A18B8"/>
    <w:rsid w:val="006B38D4"/>
    <w:rsid w:val="006B7644"/>
    <w:rsid w:val="006D4285"/>
    <w:rsid w:val="006E6930"/>
    <w:rsid w:val="006F248B"/>
    <w:rsid w:val="006F506C"/>
    <w:rsid w:val="006F5B48"/>
    <w:rsid w:val="006F5D89"/>
    <w:rsid w:val="00713AEE"/>
    <w:rsid w:val="0071656D"/>
    <w:rsid w:val="00736925"/>
    <w:rsid w:val="007468C6"/>
    <w:rsid w:val="0075281F"/>
    <w:rsid w:val="00754C07"/>
    <w:rsid w:val="007722FA"/>
    <w:rsid w:val="00772F35"/>
    <w:rsid w:val="007762D5"/>
    <w:rsid w:val="00786C01"/>
    <w:rsid w:val="007A5ADE"/>
    <w:rsid w:val="007A6602"/>
    <w:rsid w:val="007D724C"/>
    <w:rsid w:val="0080374A"/>
    <w:rsid w:val="00824574"/>
    <w:rsid w:val="00824925"/>
    <w:rsid w:val="0082578F"/>
    <w:rsid w:val="00834997"/>
    <w:rsid w:val="00842E7F"/>
    <w:rsid w:val="00847526"/>
    <w:rsid w:val="008479AC"/>
    <w:rsid w:val="008671DE"/>
    <w:rsid w:val="00873646"/>
    <w:rsid w:val="00875BA0"/>
    <w:rsid w:val="00895805"/>
    <w:rsid w:val="008B09A1"/>
    <w:rsid w:val="008B09D0"/>
    <w:rsid w:val="008B0DDB"/>
    <w:rsid w:val="008B6FBB"/>
    <w:rsid w:val="008E011B"/>
    <w:rsid w:val="008E2F7F"/>
    <w:rsid w:val="0090074E"/>
    <w:rsid w:val="009166A0"/>
    <w:rsid w:val="00952DC9"/>
    <w:rsid w:val="00953F0B"/>
    <w:rsid w:val="00954F03"/>
    <w:rsid w:val="009853FD"/>
    <w:rsid w:val="00990688"/>
    <w:rsid w:val="00995A62"/>
    <w:rsid w:val="0099720B"/>
    <w:rsid w:val="009A2A7F"/>
    <w:rsid w:val="009B163A"/>
    <w:rsid w:val="009B1A5F"/>
    <w:rsid w:val="009D02FA"/>
    <w:rsid w:val="009E1B97"/>
    <w:rsid w:val="009E64B4"/>
    <w:rsid w:val="00A1413D"/>
    <w:rsid w:val="00A33F24"/>
    <w:rsid w:val="00A357F6"/>
    <w:rsid w:val="00A359E8"/>
    <w:rsid w:val="00A36496"/>
    <w:rsid w:val="00A51840"/>
    <w:rsid w:val="00A57E5E"/>
    <w:rsid w:val="00A66562"/>
    <w:rsid w:val="00A77715"/>
    <w:rsid w:val="00A81E5A"/>
    <w:rsid w:val="00A830C1"/>
    <w:rsid w:val="00A972F4"/>
    <w:rsid w:val="00AA4823"/>
    <w:rsid w:val="00AB22AF"/>
    <w:rsid w:val="00AB4C3A"/>
    <w:rsid w:val="00AB54E8"/>
    <w:rsid w:val="00AD1E44"/>
    <w:rsid w:val="00AE7AF9"/>
    <w:rsid w:val="00AF175B"/>
    <w:rsid w:val="00B00AF9"/>
    <w:rsid w:val="00B017EE"/>
    <w:rsid w:val="00B064E6"/>
    <w:rsid w:val="00B10505"/>
    <w:rsid w:val="00B15746"/>
    <w:rsid w:val="00B15CC6"/>
    <w:rsid w:val="00B20409"/>
    <w:rsid w:val="00B20F8A"/>
    <w:rsid w:val="00B41035"/>
    <w:rsid w:val="00B47DB7"/>
    <w:rsid w:val="00B518B6"/>
    <w:rsid w:val="00B53E42"/>
    <w:rsid w:val="00B54FEF"/>
    <w:rsid w:val="00B55235"/>
    <w:rsid w:val="00B83FB0"/>
    <w:rsid w:val="00B85F2B"/>
    <w:rsid w:val="00BA4800"/>
    <w:rsid w:val="00BB71FC"/>
    <w:rsid w:val="00BC2988"/>
    <w:rsid w:val="00BC6916"/>
    <w:rsid w:val="00BD4978"/>
    <w:rsid w:val="00BD5260"/>
    <w:rsid w:val="00BF3C79"/>
    <w:rsid w:val="00BF4DEB"/>
    <w:rsid w:val="00C13C82"/>
    <w:rsid w:val="00C13F35"/>
    <w:rsid w:val="00C2659C"/>
    <w:rsid w:val="00C35637"/>
    <w:rsid w:val="00C63E6C"/>
    <w:rsid w:val="00C73D52"/>
    <w:rsid w:val="00CB10C2"/>
    <w:rsid w:val="00CB4826"/>
    <w:rsid w:val="00CB4A7B"/>
    <w:rsid w:val="00CB699D"/>
    <w:rsid w:val="00CC21D7"/>
    <w:rsid w:val="00CD1389"/>
    <w:rsid w:val="00CD6676"/>
    <w:rsid w:val="00CE2D41"/>
    <w:rsid w:val="00CE31A6"/>
    <w:rsid w:val="00CE4CC4"/>
    <w:rsid w:val="00D108C7"/>
    <w:rsid w:val="00D11980"/>
    <w:rsid w:val="00D15239"/>
    <w:rsid w:val="00D250C0"/>
    <w:rsid w:val="00D45CD5"/>
    <w:rsid w:val="00D51442"/>
    <w:rsid w:val="00D51481"/>
    <w:rsid w:val="00D524C5"/>
    <w:rsid w:val="00D536AC"/>
    <w:rsid w:val="00D6553F"/>
    <w:rsid w:val="00D908E5"/>
    <w:rsid w:val="00DA17EF"/>
    <w:rsid w:val="00DB17CF"/>
    <w:rsid w:val="00DB1BBE"/>
    <w:rsid w:val="00DB7EB7"/>
    <w:rsid w:val="00DC46FE"/>
    <w:rsid w:val="00DC5DC5"/>
    <w:rsid w:val="00DE292C"/>
    <w:rsid w:val="00E00BE1"/>
    <w:rsid w:val="00E01ECC"/>
    <w:rsid w:val="00E176B5"/>
    <w:rsid w:val="00E2024F"/>
    <w:rsid w:val="00E25338"/>
    <w:rsid w:val="00E4559D"/>
    <w:rsid w:val="00E45895"/>
    <w:rsid w:val="00E57B40"/>
    <w:rsid w:val="00E64228"/>
    <w:rsid w:val="00E8054C"/>
    <w:rsid w:val="00E87D30"/>
    <w:rsid w:val="00E91422"/>
    <w:rsid w:val="00E976E7"/>
    <w:rsid w:val="00EB017F"/>
    <w:rsid w:val="00EC3DE5"/>
    <w:rsid w:val="00ED196A"/>
    <w:rsid w:val="00ED3ECC"/>
    <w:rsid w:val="00EE67D0"/>
    <w:rsid w:val="00EF2DCE"/>
    <w:rsid w:val="00EF7688"/>
    <w:rsid w:val="00F13E9B"/>
    <w:rsid w:val="00F150F0"/>
    <w:rsid w:val="00F16924"/>
    <w:rsid w:val="00F2224F"/>
    <w:rsid w:val="00F36351"/>
    <w:rsid w:val="00F42F82"/>
    <w:rsid w:val="00F433B9"/>
    <w:rsid w:val="00F55915"/>
    <w:rsid w:val="00F626C8"/>
    <w:rsid w:val="00F715D7"/>
    <w:rsid w:val="00F7311A"/>
    <w:rsid w:val="00F8043E"/>
    <w:rsid w:val="00F862BC"/>
    <w:rsid w:val="00F86FB4"/>
    <w:rsid w:val="00FA2F8A"/>
    <w:rsid w:val="00FD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56BD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просто</dc:creator>
  <cp:lastModifiedBy>Чернякова Дарья Леонидона</cp:lastModifiedBy>
  <cp:revision>2</cp:revision>
  <cp:lastPrinted>2022-01-11T09:30:00Z</cp:lastPrinted>
  <dcterms:created xsi:type="dcterms:W3CDTF">2022-01-13T07:09:00Z</dcterms:created>
  <dcterms:modified xsi:type="dcterms:W3CDTF">2022-01-13T07:09:00Z</dcterms:modified>
</cp:coreProperties>
</file>