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91" w:rsidRDefault="00FD3691" w:rsidP="00FD3691">
      <w:pPr>
        <w:tabs>
          <w:tab w:val="left" w:pos="6946"/>
          <w:tab w:val="left" w:pos="7200"/>
        </w:tabs>
        <w:ind w:left="7230"/>
        <w:rPr>
          <w:bCs/>
        </w:rPr>
      </w:pPr>
    </w:p>
    <w:p w:rsidR="00FD3691" w:rsidRDefault="00FD3691" w:rsidP="00E915AE">
      <w:pPr>
        <w:tabs>
          <w:tab w:val="left" w:pos="6946"/>
          <w:tab w:val="left" w:pos="15593"/>
        </w:tabs>
        <w:ind w:left="10915" w:right="-31"/>
        <w:rPr>
          <w:bCs/>
        </w:rPr>
      </w:pPr>
      <w:r w:rsidRPr="007B23EA">
        <w:rPr>
          <w:bCs/>
        </w:rPr>
        <w:t>Приложение № 1</w:t>
      </w:r>
    </w:p>
    <w:p w:rsidR="00FD3691" w:rsidRDefault="00FD3691" w:rsidP="00E915AE">
      <w:pPr>
        <w:tabs>
          <w:tab w:val="left" w:pos="6946"/>
          <w:tab w:val="left" w:pos="7200"/>
        </w:tabs>
        <w:ind w:left="10915" w:right="-31"/>
        <w:rPr>
          <w:b/>
        </w:rPr>
      </w:pPr>
      <w:r>
        <w:rPr>
          <w:bCs/>
        </w:rPr>
        <w:t>к Методическим рекомендациям</w:t>
      </w:r>
    </w:p>
    <w:p w:rsidR="00FD3691" w:rsidRDefault="00FD3691" w:rsidP="00E915AE">
      <w:pPr>
        <w:tabs>
          <w:tab w:val="left" w:pos="6946"/>
          <w:tab w:val="left" w:pos="7200"/>
        </w:tabs>
        <w:ind w:left="10915" w:right="-31"/>
        <w:rPr>
          <w:b/>
        </w:rPr>
      </w:pPr>
    </w:p>
    <w:p w:rsidR="00514871" w:rsidRDefault="001422A2" w:rsidP="00376F9D">
      <w:pPr>
        <w:tabs>
          <w:tab w:val="left" w:pos="6946"/>
          <w:tab w:val="left" w:pos="7200"/>
        </w:tabs>
        <w:ind w:left="723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FA25856" wp14:editId="1223CA70">
            <wp:simplePos x="0" y="0"/>
            <wp:positionH relativeFrom="column">
              <wp:posOffset>4070985</wp:posOffset>
            </wp:positionH>
            <wp:positionV relativeFrom="paragraph">
              <wp:posOffset>13335</wp:posOffset>
            </wp:positionV>
            <wp:extent cx="590550" cy="609600"/>
            <wp:effectExtent l="0" t="0" r="0" b="0"/>
            <wp:wrapSquare wrapText="bothSides"/>
            <wp:docPr id="1" name="Рисунок 1" descr="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F94" w:rsidRPr="00517D59" w:rsidRDefault="00F25707" w:rsidP="00376F9D">
      <w:pPr>
        <w:tabs>
          <w:tab w:val="left" w:pos="6946"/>
          <w:tab w:val="left" w:pos="7200"/>
        </w:tabs>
        <w:ind w:left="723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50E38" wp14:editId="1E5F7A19">
                <wp:simplePos x="0" y="0"/>
                <wp:positionH relativeFrom="column">
                  <wp:posOffset>864870</wp:posOffset>
                </wp:positionH>
                <wp:positionV relativeFrom="paragraph">
                  <wp:posOffset>10160</wp:posOffset>
                </wp:positionV>
                <wp:extent cx="6995795" cy="2181860"/>
                <wp:effectExtent l="0" t="0" r="0" b="889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795" cy="218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22A2" w:rsidRDefault="001422A2" w:rsidP="00576EFB">
                            <w:pPr>
                              <w:pStyle w:val="1"/>
                              <w:ind w:firstLine="0"/>
                              <w:rPr>
                                <w:bCs w:val="0"/>
                              </w:rPr>
                            </w:pPr>
                          </w:p>
                          <w:p w:rsidR="001422A2" w:rsidRDefault="001422A2" w:rsidP="00576EFB">
                            <w:pPr>
                              <w:pStyle w:val="1"/>
                              <w:ind w:firstLine="0"/>
                              <w:rPr>
                                <w:bCs w:val="0"/>
                              </w:rPr>
                            </w:pPr>
                          </w:p>
                          <w:p w:rsidR="001422A2" w:rsidRDefault="001422A2" w:rsidP="00576EFB">
                            <w:pPr>
                              <w:pStyle w:val="1"/>
                              <w:ind w:firstLine="0"/>
                              <w:rPr>
                                <w:bCs w:val="0"/>
                              </w:rPr>
                            </w:pPr>
                          </w:p>
                          <w:p w:rsidR="00576EFB" w:rsidRPr="00576EFB" w:rsidRDefault="00640F94" w:rsidP="001422A2">
                            <w:pPr>
                              <w:pStyle w:val="1"/>
                              <w:ind w:firstLine="0"/>
                            </w:pPr>
                            <w:r w:rsidRPr="008C238E">
                              <w:rPr>
                                <w:bCs w:val="0"/>
                              </w:rPr>
                              <w:t>САНКТ-ПЕТЕРБУРГ</w:t>
                            </w:r>
                          </w:p>
                          <w:p w:rsidR="00640F94" w:rsidRPr="008C238E" w:rsidRDefault="00640F94" w:rsidP="001422A2">
                            <w:pPr>
                              <w:pStyle w:val="1"/>
                              <w:spacing w:line="220" w:lineRule="exact"/>
                              <w:ind w:firstLine="0"/>
                            </w:pPr>
                            <w:r w:rsidRPr="008C238E">
                              <w:rPr>
                                <w:bCs w:val="0"/>
                              </w:rPr>
                              <w:t>КОМИТЕТ ПО СТРОИТЕЛЬСТВУ</w:t>
                            </w:r>
                          </w:p>
                          <w:p w:rsidR="00640F94" w:rsidRDefault="00640F94" w:rsidP="001422A2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4"/>
                              </w:rPr>
                            </w:pPr>
                          </w:p>
                          <w:p w:rsidR="00640F94" w:rsidRPr="006300E8" w:rsidRDefault="00640F94" w:rsidP="001422A2">
                            <w:pPr>
                              <w:pStyle w:val="2"/>
                              <w:spacing w:line="240" w:lineRule="auto"/>
                              <w:ind w:firstLine="0"/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6300E8"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Мойки р. наб., д.76, Санкт-Петербург, 190000</w:t>
                            </w:r>
                            <w:proofErr w:type="gramStart"/>
                            <w:r w:rsidRPr="006300E8"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Т</w:t>
                            </w:r>
                            <w:proofErr w:type="gramEnd"/>
                            <w:r w:rsidRPr="006300E8"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ел.: (812) </w:t>
                            </w:r>
                            <w:r w:rsidRPr="006300E8">
                              <w:rPr>
                                <w:b w:val="0"/>
                                <w:sz w:val="18"/>
                                <w:szCs w:val="18"/>
                              </w:rPr>
                              <w:t>576-30-60</w:t>
                            </w:r>
                            <w:r w:rsidRPr="006300E8"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, Факс: (812) </w:t>
                            </w:r>
                            <w:r w:rsidRPr="006300E8">
                              <w:rPr>
                                <w:b w:val="0"/>
                                <w:sz w:val="18"/>
                                <w:szCs w:val="18"/>
                              </w:rPr>
                              <w:t>576-31-00</w:t>
                            </w:r>
                          </w:p>
                          <w:p w:rsidR="00640F94" w:rsidRPr="006300E8" w:rsidRDefault="00640F94" w:rsidP="001422A2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300E8">
                              <w:rPr>
                                <w:sz w:val="18"/>
                                <w:szCs w:val="18"/>
                                <w:lang w:val="en-US"/>
                              </w:rPr>
                              <w:t>E-mail: ks@kstr.gov.spb.ru http://www.gov.spb.ru</w:t>
                            </w:r>
                          </w:p>
                          <w:p w:rsidR="00640F94" w:rsidRPr="008F41AF" w:rsidRDefault="00640F94" w:rsidP="001422A2">
                            <w:pPr>
                              <w:spacing w:line="140" w:lineRule="exact"/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  <w:p w:rsidR="00514871" w:rsidRDefault="00302F27" w:rsidP="001422A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Перечень вопросов </w:t>
                            </w:r>
                            <w:r w:rsidR="00514871">
                              <w:rPr>
                                <w:b/>
                              </w:rPr>
                              <w:t>(проверочные листы)</w:t>
                            </w:r>
                          </w:p>
                          <w:p w:rsidR="00302F27" w:rsidRDefault="00514871" w:rsidP="001422A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</w:t>
                            </w:r>
                            <w:r w:rsidR="00302F27">
                              <w:rPr>
                                <w:b/>
                              </w:rPr>
                              <w:t xml:space="preserve"> целях добровольного определения уровня соблюдения</w:t>
                            </w:r>
                            <w:r>
                              <w:rPr>
                                <w:b/>
                              </w:rPr>
                              <w:t xml:space="preserve"> обязательных требований</w:t>
                            </w:r>
                          </w:p>
                          <w:p w:rsidR="00F25707" w:rsidRPr="006300E8" w:rsidRDefault="00F25707" w:rsidP="001422A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300E8">
                              <w:rPr>
                                <w:b/>
                              </w:rPr>
                              <w:t>(</w:t>
                            </w:r>
                            <w:proofErr w:type="spellStart"/>
                            <w:r w:rsidRPr="006300E8">
                              <w:rPr>
                                <w:b/>
                              </w:rPr>
                              <w:t>самообследование</w:t>
                            </w:r>
                            <w:proofErr w:type="spellEnd"/>
                            <w:r w:rsidRPr="006300E8">
                              <w:rPr>
                                <w:b/>
                              </w:rPr>
                              <w:t>)</w:t>
                            </w:r>
                          </w:p>
                          <w:p w:rsidR="00640F94" w:rsidRPr="006300E8" w:rsidRDefault="00640F94" w:rsidP="00640F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68.1pt;margin-top:.8pt;width:550.85pt;height:17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" stroked="f">
                <v:textbox>
                  <w:txbxContent>
                    <w:p w:rsidR="001422A2" w:rsidRDefault="001422A2" w:rsidP="00576EFB">
                      <w:pPr>
                        <w:pStyle w:val="1"/>
                        <w:ind w:firstLine="0"/>
                        <w:rPr>
                          <w:bCs w:val="0"/>
                        </w:rPr>
                      </w:pPr>
                    </w:p>
                    <w:p w:rsidR="001422A2" w:rsidRDefault="001422A2" w:rsidP="00576EFB">
                      <w:pPr>
                        <w:pStyle w:val="1"/>
                        <w:ind w:firstLine="0"/>
                        <w:rPr>
                          <w:bCs w:val="0"/>
                        </w:rPr>
                      </w:pPr>
                    </w:p>
                    <w:p w:rsidR="001422A2" w:rsidRDefault="001422A2" w:rsidP="00576EFB">
                      <w:pPr>
                        <w:pStyle w:val="1"/>
                        <w:ind w:firstLine="0"/>
                        <w:rPr>
                          <w:bCs w:val="0"/>
                        </w:rPr>
                      </w:pPr>
                    </w:p>
                    <w:p w:rsidR="00576EFB" w:rsidRPr="00576EFB" w:rsidRDefault="00640F94" w:rsidP="001422A2">
                      <w:pPr>
                        <w:pStyle w:val="1"/>
                        <w:ind w:firstLine="0"/>
                      </w:pPr>
                      <w:r w:rsidRPr="008C238E">
                        <w:rPr>
                          <w:bCs w:val="0"/>
                        </w:rPr>
                        <w:t>САНКТ-ПЕТЕРБУРГ</w:t>
                      </w:r>
                    </w:p>
                    <w:p w:rsidR="00640F94" w:rsidRPr="008C238E" w:rsidRDefault="00640F94" w:rsidP="001422A2">
                      <w:pPr>
                        <w:pStyle w:val="1"/>
                        <w:spacing w:line="220" w:lineRule="exact"/>
                        <w:ind w:firstLine="0"/>
                      </w:pPr>
                      <w:r w:rsidRPr="008C238E">
                        <w:rPr>
                          <w:bCs w:val="0"/>
                        </w:rPr>
                        <w:t>КОМИТЕТ ПО СТРОИТЕЛЬСТВУ</w:t>
                      </w:r>
                    </w:p>
                    <w:p w:rsidR="00640F94" w:rsidRDefault="00640F94" w:rsidP="001422A2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4"/>
                        </w:rPr>
                      </w:pPr>
                    </w:p>
                    <w:p w:rsidR="00640F94" w:rsidRPr="006300E8" w:rsidRDefault="00640F94" w:rsidP="001422A2">
                      <w:pPr>
                        <w:pStyle w:val="2"/>
                        <w:spacing w:line="240" w:lineRule="auto"/>
                        <w:ind w:firstLine="0"/>
                        <w:rPr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6300E8">
                        <w:rPr>
                          <w:b w:val="0"/>
                          <w:bCs w:val="0"/>
                          <w:sz w:val="18"/>
                          <w:szCs w:val="18"/>
                        </w:rPr>
                        <w:t>Мойки р. наб., д.76, Санкт-Петербург, 190000</w:t>
                      </w:r>
                      <w:proofErr w:type="gramStart"/>
                      <w:r w:rsidRPr="006300E8">
                        <w:rPr>
                          <w:b w:val="0"/>
                          <w:bCs w:val="0"/>
                          <w:sz w:val="18"/>
                          <w:szCs w:val="18"/>
                        </w:rPr>
                        <w:t xml:space="preserve"> Т</w:t>
                      </w:r>
                      <w:proofErr w:type="gramEnd"/>
                      <w:r w:rsidRPr="006300E8">
                        <w:rPr>
                          <w:b w:val="0"/>
                          <w:bCs w:val="0"/>
                          <w:sz w:val="18"/>
                          <w:szCs w:val="18"/>
                        </w:rPr>
                        <w:t xml:space="preserve">ел.: (812) </w:t>
                      </w:r>
                      <w:r w:rsidRPr="006300E8">
                        <w:rPr>
                          <w:b w:val="0"/>
                          <w:sz w:val="18"/>
                          <w:szCs w:val="18"/>
                        </w:rPr>
                        <w:t>576-30-60</w:t>
                      </w:r>
                      <w:r w:rsidRPr="006300E8">
                        <w:rPr>
                          <w:b w:val="0"/>
                          <w:bCs w:val="0"/>
                          <w:sz w:val="18"/>
                          <w:szCs w:val="18"/>
                        </w:rPr>
                        <w:t xml:space="preserve">, Факс: (812) </w:t>
                      </w:r>
                      <w:r w:rsidRPr="006300E8">
                        <w:rPr>
                          <w:b w:val="0"/>
                          <w:sz w:val="18"/>
                          <w:szCs w:val="18"/>
                        </w:rPr>
                        <w:t>576-31-00</w:t>
                      </w:r>
                    </w:p>
                    <w:p w:rsidR="00640F94" w:rsidRPr="006300E8" w:rsidRDefault="00640F94" w:rsidP="001422A2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300E8">
                        <w:rPr>
                          <w:sz w:val="18"/>
                          <w:szCs w:val="18"/>
                          <w:lang w:val="en-US"/>
                        </w:rPr>
                        <w:t>E-mail: ks@kstr.gov.spb.ru http://www.gov.spb.ru</w:t>
                      </w:r>
                    </w:p>
                    <w:p w:rsidR="00640F94" w:rsidRPr="008F41AF" w:rsidRDefault="00640F94" w:rsidP="001422A2">
                      <w:pPr>
                        <w:spacing w:line="140" w:lineRule="exact"/>
                        <w:jc w:val="center"/>
                        <w:rPr>
                          <w:sz w:val="16"/>
                          <w:lang w:val="en-US"/>
                        </w:rPr>
                      </w:pPr>
                    </w:p>
                    <w:p w:rsidR="00514871" w:rsidRDefault="00302F27" w:rsidP="001422A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Перечень вопросов </w:t>
                      </w:r>
                      <w:r w:rsidR="00514871">
                        <w:rPr>
                          <w:b/>
                        </w:rPr>
                        <w:t>(проверочные листы)</w:t>
                      </w:r>
                    </w:p>
                    <w:p w:rsidR="00302F27" w:rsidRDefault="00514871" w:rsidP="001422A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</w:t>
                      </w:r>
                      <w:r w:rsidR="00302F27">
                        <w:rPr>
                          <w:b/>
                        </w:rPr>
                        <w:t xml:space="preserve"> целях добровольного определения уровня соблюдения</w:t>
                      </w:r>
                      <w:r>
                        <w:rPr>
                          <w:b/>
                        </w:rPr>
                        <w:t xml:space="preserve"> обязательных требований</w:t>
                      </w:r>
                    </w:p>
                    <w:p w:rsidR="00F25707" w:rsidRPr="006300E8" w:rsidRDefault="00F25707" w:rsidP="001422A2">
                      <w:pPr>
                        <w:jc w:val="center"/>
                        <w:rPr>
                          <w:b/>
                        </w:rPr>
                      </w:pPr>
                      <w:r w:rsidRPr="006300E8">
                        <w:rPr>
                          <w:b/>
                        </w:rPr>
                        <w:t>(</w:t>
                      </w:r>
                      <w:proofErr w:type="spellStart"/>
                      <w:r w:rsidRPr="006300E8">
                        <w:rPr>
                          <w:b/>
                        </w:rPr>
                        <w:t>самообследование</w:t>
                      </w:r>
                      <w:proofErr w:type="spellEnd"/>
                      <w:r w:rsidRPr="006300E8">
                        <w:rPr>
                          <w:b/>
                        </w:rPr>
                        <w:t>)</w:t>
                      </w:r>
                    </w:p>
                    <w:p w:rsidR="00640F94" w:rsidRPr="006300E8" w:rsidRDefault="00640F94" w:rsidP="00640F94"/>
                  </w:txbxContent>
                </v:textbox>
              </v:shape>
            </w:pict>
          </mc:Fallback>
        </mc:AlternateContent>
      </w:r>
      <w:r w:rsidR="00576EFB">
        <w:rPr>
          <w:b/>
        </w:rPr>
        <w:br w:type="textWrapping" w:clear="all"/>
      </w:r>
    </w:p>
    <w:p w:rsidR="00640F94" w:rsidRPr="00517D59" w:rsidRDefault="00640F94" w:rsidP="00E915AE">
      <w:pPr>
        <w:rPr>
          <w:b/>
        </w:rPr>
      </w:pPr>
    </w:p>
    <w:p w:rsidR="00640F94" w:rsidRPr="00517D59" w:rsidRDefault="00640F94" w:rsidP="00640F94">
      <w:pPr>
        <w:ind w:left="3600"/>
        <w:rPr>
          <w:b/>
        </w:rPr>
      </w:pPr>
    </w:p>
    <w:p w:rsidR="00640F94" w:rsidRDefault="00640F94" w:rsidP="00640F94"/>
    <w:p w:rsidR="00576EFB" w:rsidRPr="00F25707" w:rsidRDefault="00576EFB" w:rsidP="00F2570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F25707" w:rsidRDefault="00F25707" w:rsidP="003A6FD7">
      <w:pPr>
        <w:autoSpaceDE w:val="0"/>
        <w:autoSpaceDN w:val="0"/>
        <w:adjustRightInd w:val="0"/>
        <w:ind w:left="567"/>
        <w:outlineLvl w:val="0"/>
        <w:rPr>
          <w:b/>
          <w:bCs/>
          <w:sz w:val="28"/>
          <w:szCs w:val="28"/>
        </w:rPr>
      </w:pPr>
    </w:p>
    <w:p w:rsidR="003A6FD7" w:rsidRDefault="003A6FD7" w:rsidP="003A6FD7">
      <w:pPr>
        <w:autoSpaceDE w:val="0"/>
        <w:autoSpaceDN w:val="0"/>
        <w:adjustRightInd w:val="0"/>
        <w:ind w:left="567"/>
        <w:outlineLvl w:val="0"/>
        <w:rPr>
          <w:b/>
          <w:bCs/>
          <w:sz w:val="28"/>
          <w:szCs w:val="28"/>
        </w:rPr>
      </w:pPr>
    </w:p>
    <w:p w:rsidR="00376F9D" w:rsidRDefault="00376F9D" w:rsidP="003A6FD7">
      <w:pPr>
        <w:autoSpaceDE w:val="0"/>
        <w:autoSpaceDN w:val="0"/>
        <w:adjustRightInd w:val="0"/>
        <w:ind w:left="567" w:right="463"/>
        <w:jc w:val="both"/>
        <w:outlineLvl w:val="0"/>
        <w:rPr>
          <w:b/>
          <w:bCs/>
          <w:sz w:val="28"/>
          <w:szCs w:val="28"/>
        </w:rPr>
      </w:pPr>
    </w:p>
    <w:p w:rsidR="008F41AF" w:rsidRDefault="008F41AF" w:rsidP="008F41AF">
      <w:pPr>
        <w:autoSpaceDE w:val="0"/>
        <w:autoSpaceDN w:val="0"/>
        <w:adjustRightInd w:val="0"/>
        <w:ind w:left="567" w:right="463"/>
        <w:jc w:val="both"/>
        <w:outlineLvl w:val="0"/>
        <w:rPr>
          <w:b/>
          <w:bCs/>
        </w:rPr>
      </w:pPr>
    </w:p>
    <w:p w:rsidR="00117454" w:rsidRDefault="008F41AF" w:rsidP="001422A2">
      <w:pPr>
        <w:autoSpaceDE w:val="0"/>
        <w:autoSpaceDN w:val="0"/>
        <w:adjustRightInd w:val="0"/>
        <w:ind w:right="-31"/>
        <w:jc w:val="both"/>
        <w:outlineLvl w:val="0"/>
      </w:pPr>
      <w:r w:rsidRPr="008F41AF">
        <w:rPr>
          <w:b/>
          <w:bCs/>
        </w:rPr>
        <w:t>Вид государственного контроля (надзора):</w:t>
      </w:r>
      <w:r w:rsidRPr="008F41AF">
        <w:rPr>
          <w:bCs/>
        </w:rPr>
        <w:t xml:space="preserve"> </w:t>
      </w:r>
      <w:r w:rsidRPr="008F41AF">
        <w:t>региональный государственный контроль (надзор) за деятельностью жилищно-строительного кооператива, связанной с привлечением сре</w:t>
      </w:r>
      <w:proofErr w:type="gramStart"/>
      <w:r w:rsidRPr="008F41AF">
        <w:t>дств чл</w:t>
      </w:r>
      <w:proofErr w:type="gramEnd"/>
      <w:r w:rsidRPr="008F41AF">
        <w:t>енов кооператива для строите</w:t>
      </w:r>
      <w:r w:rsidR="00117454">
        <w:t>льства многоквартирного дома на </w:t>
      </w:r>
      <w:r w:rsidRPr="008F41AF">
        <w:t>территории Санкт-Петербурга</w:t>
      </w:r>
      <w:r w:rsidR="00117454">
        <w:t xml:space="preserve"> </w:t>
      </w:r>
    </w:p>
    <w:p w:rsidR="00117454" w:rsidRDefault="00117454" w:rsidP="001422A2">
      <w:pPr>
        <w:autoSpaceDE w:val="0"/>
        <w:autoSpaceDN w:val="0"/>
        <w:adjustRightInd w:val="0"/>
        <w:ind w:right="-31"/>
        <w:jc w:val="both"/>
        <w:outlineLvl w:val="0"/>
        <w:rPr>
          <w:b/>
          <w:bCs/>
        </w:rPr>
      </w:pPr>
    </w:p>
    <w:p w:rsidR="008F41AF" w:rsidRP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  <w:rPr>
          <w:b/>
          <w:bCs/>
        </w:rPr>
      </w:pPr>
      <w:r w:rsidRPr="008F41AF">
        <w:rPr>
          <w:b/>
          <w:bCs/>
        </w:rPr>
        <w:t xml:space="preserve">Наименование </w:t>
      </w:r>
      <w:r w:rsidR="003E384D">
        <w:rPr>
          <w:b/>
          <w:bCs/>
        </w:rPr>
        <w:t>контролируемого лица (</w:t>
      </w:r>
      <w:r w:rsidRPr="008F41AF">
        <w:rPr>
          <w:b/>
          <w:bCs/>
        </w:rPr>
        <w:t>жилищно-строительного кооператива</w:t>
      </w:r>
      <w:r w:rsidR="003E384D">
        <w:rPr>
          <w:b/>
          <w:bCs/>
        </w:rPr>
        <w:t>)</w:t>
      </w:r>
      <w:r w:rsidRPr="008F41AF">
        <w:rPr>
          <w:b/>
          <w:bCs/>
        </w:rPr>
        <w:t>, адрес места нахождения, ИНН, ОГРН:</w:t>
      </w:r>
    </w:p>
    <w:p w:rsidR="008F41AF" w:rsidRP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  <w:r w:rsidRPr="008F41AF">
        <w:rPr>
          <w:bCs/>
        </w:rPr>
        <w:t>___________________________________________________</w:t>
      </w:r>
      <w:r w:rsidR="00A62D91">
        <w:rPr>
          <w:bCs/>
        </w:rPr>
        <w:t>_____</w:t>
      </w:r>
      <w:r w:rsidRPr="008F41AF">
        <w:rPr>
          <w:bCs/>
        </w:rPr>
        <w:t>_____________________________________</w:t>
      </w:r>
      <w:r w:rsidR="00302F27">
        <w:rPr>
          <w:bCs/>
        </w:rPr>
        <w:t>____________________</w:t>
      </w:r>
      <w:r w:rsidRPr="008F41AF">
        <w:rPr>
          <w:bCs/>
        </w:rPr>
        <w:t>_______</w:t>
      </w:r>
      <w:r w:rsidR="00B5709F">
        <w:rPr>
          <w:bCs/>
        </w:rPr>
        <w:t>____________________________________________________________________</w:t>
      </w:r>
      <w:r w:rsidR="0013400A">
        <w:rPr>
          <w:bCs/>
        </w:rPr>
        <w:t>__________________________________________________</w:t>
      </w:r>
      <w:r w:rsidRPr="008F41AF">
        <w:rPr>
          <w:bCs/>
        </w:rPr>
        <w:t>____</w:t>
      </w:r>
    </w:p>
    <w:p w:rsidR="008F41AF" w:rsidRP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</w:p>
    <w:p w:rsidR="008F41AF" w:rsidRP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  <w:rPr>
          <w:b/>
          <w:bCs/>
        </w:rPr>
      </w:pPr>
      <w:r w:rsidRPr="008F41AF">
        <w:rPr>
          <w:b/>
          <w:bCs/>
        </w:rPr>
        <w:t xml:space="preserve">ФИО </w:t>
      </w:r>
      <w:r w:rsidR="003E384D">
        <w:rPr>
          <w:b/>
          <w:bCs/>
        </w:rPr>
        <w:t>контролируемого лица (</w:t>
      </w:r>
      <w:r w:rsidR="00302F27">
        <w:rPr>
          <w:b/>
          <w:bCs/>
        </w:rPr>
        <w:t xml:space="preserve">председателя правления </w:t>
      </w:r>
      <w:r w:rsidRPr="008F41AF">
        <w:rPr>
          <w:b/>
          <w:bCs/>
        </w:rPr>
        <w:t>жилищно-строительного кооператива</w:t>
      </w:r>
      <w:r w:rsidR="003E384D">
        <w:rPr>
          <w:b/>
          <w:bCs/>
        </w:rPr>
        <w:t>)</w:t>
      </w:r>
      <w:r w:rsidRPr="008F41AF">
        <w:rPr>
          <w:b/>
          <w:bCs/>
        </w:rPr>
        <w:t xml:space="preserve">: </w:t>
      </w:r>
    </w:p>
    <w:p w:rsidR="008F41AF" w:rsidRP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  <w:rPr>
          <w:b/>
          <w:bCs/>
        </w:rPr>
      </w:pPr>
      <w:r w:rsidRPr="008F41AF">
        <w:rPr>
          <w:b/>
          <w:bCs/>
        </w:rPr>
        <w:t>_________________________________________________________________________</w:t>
      </w:r>
      <w:r w:rsidR="00A62D91">
        <w:rPr>
          <w:b/>
          <w:bCs/>
        </w:rPr>
        <w:t>____</w:t>
      </w:r>
      <w:r w:rsidRPr="008F41AF">
        <w:rPr>
          <w:b/>
          <w:bCs/>
        </w:rPr>
        <w:t>________</w:t>
      </w:r>
      <w:r w:rsidR="00302F27">
        <w:rPr>
          <w:b/>
          <w:bCs/>
        </w:rPr>
        <w:t>_____________________</w:t>
      </w:r>
      <w:r w:rsidR="00B5709F">
        <w:rPr>
          <w:b/>
          <w:bCs/>
        </w:rPr>
        <w:t>_</w:t>
      </w:r>
      <w:r w:rsidR="0013400A">
        <w:rPr>
          <w:b/>
          <w:bCs/>
        </w:rPr>
        <w:t>_________</w:t>
      </w:r>
      <w:r w:rsidR="00B5709F">
        <w:rPr>
          <w:b/>
          <w:bCs/>
        </w:rPr>
        <w:t>_____</w:t>
      </w:r>
    </w:p>
    <w:p w:rsidR="008F41AF" w:rsidRP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</w:p>
    <w:p w:rsidR="008F41AF" w:rsidRDefault="00302F27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  <w:r>
        <w:rPr>
          <w:b/>
          <w:bCs/>
        </w:rPr>
        <w:t xml:space="preserve">Вид строящегося многоквартирного дома и (или) иного объекта недвижимости, </w:t>
      </w:r>
      <w:r w:rsidR="004F10D5" w:rsidRPr="006300E8">
        <w:rPr>
          <w:b/>
          <w:bCs/>
        </w:rPr>
        <w:t>застройщиком кот</w:t>
      </w:r>
      <w:r w:rsidR="004F10D5">
        <w:rPr>
          <w:b/>
          <w:bCs/>
        </w:rPr>
        <w:t xml:space="preserve">орого является </w:t>
      </w:r>
      <w:r w:rsidR="00686893">
        <w:rPr>
          <w:b/>
          <w:bCs/>
        </w:rPr>
        <w:t>контролируемое лицо (</w:t>
      </w:r>
      <w:r w:rsidR="004F10D5">
        <w:rPr>
          <w:b/>
          <w:bCs/>
        </w:rPr>
        <w:t>жилищно-строительный кооператив</w:t>
      </w:r>
      <w:r w:rsidR="00686893">
        <w:rPr>
          <w:b/>
          <w:bCs/>
        </w:rPr>
        <w:t>)</w:t>
      </w:r>
      <w:r w:rsidR="004F10D5">
        <w:rPr>
          <w:b/>
          <w:bCs/>
        </w:rPr>
        <w:t xml:space="preserve">, </w:t>
      </w:r>
      <w:r>
        <w:rPr>
          <w:b/>
          <w:bCs/>
        </w:rPr>
        <w:t>его местоположение и характеристики</w:t>
      </w:r>
      <w:r w:rsidR="008F41AF" w:rsidRPr="008F41AF">
        <w:rPr>
          <w:b/>
          <w:bCs/>
        </w:rPr>
        <w:t xml:space="preserve">: </w:t>
      </w:r>
      <w:r>
        <w:rPr>
          <w:bCs/>
        </w:rPr>
        <w:t>__________</w:t>
      </w:r>
      <w:r w:rsidR="008F41AF" w:rsidRPr="008F41AF">
        <w:rPr>
          <w:bCs/>
        </w:rPr>
        <w:t>___________________</w:t>
      </w:r>
      <w:r>
        <w:rPr>
          <w:bCs/>
        </w:rPr>
        <w:t>____</w:t>
      </w:r>
      <w:r w:rsidR="00A62D91">
        <w:rPr>
          <w:bCs/>
        </w:rPr>
        <w:t>__</w:t>
      </w:r>
      <w:r>
        <w:rPr>
          <w:bCs/>
        </w:rPr>
        <w:t>_________________</w:t>
      </w:r>
      <w:r w:rsidR="004F10D5">
        <w:rPr>
          <w:bCs/>
        </w:rPr>
        <w:t>_____</w:t>
      </w:r>
      <w:r w:rsidR="008F41AF" w:rsidRPr="008F41AF">
        <w:rPr>
          <w:bCs/>
        </w:rPr>
        <w:t>____</w:t>
      </w:r>
      <w:r w:rsidR="00686893">
        <w:rPr>
          <w:bCs/>
        </w:rPr>
        <w:t>_________________________________________________________________________________________________________________________________________________________________</w:t>
      </w:r>
      <w:r w:rsidR="008F41AF" w:rsidRPr="008F41AF">
        <w:rPr>
          <w:bCs/>
        </w:rPr>
        <w:t>_</w:t>
      </w:r>
      <w:r w:rsidR="0013400A">
        <w:rPr>
          <w:bCs/>
        </w:rPr>
        <w:t>___________________</w:t>
      </w:r>
    </w:p>
    <w:p w:rsidR="0013400A" w:rsidRDefault="0013400A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  <w:r>
        <w:rPr>
          <w:bCs/>
        </w:rPr>
        <w:t>_________________________________________________________________________________________________________________________</w:t>
      </w:r>
    </w:p>
    <w:p w:rsidR="0013400A" w:rsidRPr="0013400A" w:rsidRDefault="0013400A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</w:p>
    <w:p w:rsidR="00686893" w:rsidRDefault="00302F27" w:rsidP="001422A2">
      <w:pPr>
        <w:autoSpaceDE w:val="0"/>
        <w:autoSpaceDN w:val="0"/>
        <w:adjustRightInd w:val="0"/>
        <w:ind w:right="-31"/>
        <w:jc w:val="both"/>
        <w:outlineLvl w:val="0"/>
        <w:rPr>
          <w:b/>
        </w:rPr>
      </w:pPr>
      <w:r>
        <w:rPr>
          <w:b/>
        </w:rPr>
        <w:lastRenderedPageBreak/>
        <w:t>Р</w:t>
      </w:r>
      <w:r w:rsidR="008F41AF" w:rsidRPr="008F41AF">
        <w:rPr>
          <w:b/>
        </w:rPr>
        <w:t>азрешени</w:t>
      </w:r>
      <w:r>
        <w:rPr>
          <w:b/>
        </w:rPr>
        <w:t>е</w:t>
      </w:r>
      <w:r w:rsidR="008F41AF" w:rsidRPr="008F41AF">
        <w:rPr>
          <w:b/>
        </w:rPr>
        <w:t xml:space="preserve"> на строительство:</w:t>
      </w:r>
    </w:p>
    <w:p w:rsidR="008F41AF" w:rsidRP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</w:pPr>
      <w:r w:rsidRPr="008F41AF">
        <w:t>______________________</w:t>
      </w:r>
      <w:r w:rsidR="00A62D91">
        <w:t>_________________________________________________________</w:t>
      </w:r>
      <w:r w:rsidRPr="008F41AF">
        <w:t>__________</w:t>
      </w:r>
      <w:r w:rsidR="00686893">
        <w:t>_______________________________________________________________________________________________________________</w:t>
      </w:r>
      <w:r w:rsidR="0013400A">
        <w:t>__________________</w:t>
      </w:r>
      <w:r w:rsidR="00686893">
        <w:t>______________________</w:t>
      </w:r>
      <w:r w:rsidRPr="008F41AF">
        <w:t>__</w:t>
      </w:r>
    </w:p>
    <w:p w:rsidR="008F41AF" w:rsidRDefault="008F41AF" w:rsidP="001422A2">
      <w:pPr>
        <w:autoSpaceDE w:val="0"/>
        <w:autoSpaceDN w:val="0"/>
        <w:adjustRightInd w:val="0"/>
        <w:ind w:right="-31"/>
        <w:jc w:val="both"/>
        <w:outlineLvl w:val="0"/>
      </w:pPr>
    </w:p>
    <w:p w:rsidR="00A17098" w:rsidRPr="008F41AF" w:rsidRDefault="00A17098" w:rsidP="001422A2">
      <w:pPr>
        <w:autoSpaceDE w:val="0"/>
        <w:autoSpaceDN w:val="0"/>
        <w:adjustRightInd w:val="0"/>
        <w:ind w:right="-31"/>
        <w:jc w:val="both"/>
        <w:outlineLvl w:val="0"/>
      </w:pPr>
    </w:p>
    <w:p w:rsidR="008F41AF" w:rsidRPr="008F41AF" w:rsidRDefault="00302F27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  <w:r>
        <w:rPr>
          <w:b/>
          <w:bCs/>
        </w:rPr>
        <w:t>Дата заполнения</w:t>
      </w:r>
      <w:r w:rsidR="008F41AF" w:rsidRPr="008F41AF">
        <w:rPr>
          <w:b/>
          <w:bCs/>
        </w:rPr>
        <w:t>:</w:t>
      </w:r>
      <w:r w:rsidR="008F41AF" w:rsidRPr="008F41AF">
        <w:rPr>
          <w:bCs/>
        </w:rPr>
        <w:t xml:space="preserve"> «____»___________20___г.</w:t>
      </w:r>
    </w:p>
    <w:p w:rsidR="006300E8" w:rsidRDefault="006300E8" w:rsidP="001422A2">
      <w:pPr>
        <w:autoSpaceDE w:val="0"/>
        <w:autoSpaceDN w:val="0"/>
        <w:adjustRightInd w:val="0"/>
        <w:ind w:right="-31"/>
        <w:jc w:val="both"/>
        <w:outlineLvl w:val="0"/>
        <w:rPr>
          <w:bCs/>
        </w:rPr>
      </w:pPr>
    </w:p>
    <w:p w:rsidR="008F41AF" w:rsidRDefault="008F41AF" w:rsidP="003A6FD7">
      <w:pPr>
        <w:autoSpaceDE w:val="0"/>
        <w:autoSpaceDN w:val="0"/>
        <w:adjustRightInd w:val="0"/>
        <w:ind w:left="567" w:right="463"/>
        <w:jc w:val="both"/>
        <w:outlineLvl w:val="0"/>
        <w:rPr>
          <w:bCs/>
        </w:rPr>
      </w:pPr>
    </w:p>
    <w:tbl>
      <w:tblPr>
        <w:tblStyle w:val="ac"/>
        <w:tblW w:w="14601" w:type="dxa"/>
        <w:tblInd w:w="108" w:type="dxa"/>
        <w:tblLook w:val="04A0" w:firstRow="1" w:lastRow="0" w:firstColumn="1" w:lastColumn="0" w:noHBand="0" w:noVBand="1"/>
      </w:tblPr>
      <w:tblGrid>
        <w:gridCol w:w="851"/>
        <w:gridCol w:w="4536"/>
        <w:gridCol w:w="5670"/>
        <w:gridCol w:w="850"/>
        <w:gridCol w:w="851"/>
        <w:gridCol w:w="1843"/>
      </w:tblGrid>
      <w:tr w:rsidR="00A62D91" w:rsidRPr="00F86D7E" w:rsidTr="001422A2">
        <w:trPr>
          <w:trHeight w:val="841"/>
          <w:tblHeader/>
        </w:trPr>
        <w:tc>
          <w:tcPr>
            <w:tcW w:w="851" w:type="dxa"/>
            <w:vMerge w:val="restart"/>
            <w:vAlign w:val="center"/>
          </w:tcPr>
          <w:p w:rsidR="00A62D91" w:rsidRPr="00F86D7E" w:rsidRDefault="00A62D91" w:rsidP="00DC1279">
            <w:pPr>
              <w:jc w:val="center"/>
              <w:rPr>
                <w:b/>
                <w:sz w:val="20"/>
                <w:szCs w:val="20"/>
              </w:rPr>
            </w:pPr>
            <w:r w:rsidRPr="00F86D7E">
              <w:rPr>
                <w:b/>
                <w:sz w:val="20"/>
                <w:szCs w:val="20"/>
              </w:rPr>
              <w:t>№</w:t>
            </w:r>
          </w:p>
          <w:p w:rsidR="00A62D91" w:rsidRPr="00F86D7E" w:rsidRDefault="00A62D91" w:rsidP="00DC127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F86D7E">
              <w:rPr>
                <w:b/>
                <w:sz w:val="20"/>
                <w:szCs w:val="20"/>
              </w:rPr>
              <w:t>п</w:t>
            </w:r>
            <w:proofErr w:type="gramEnd"/>
            <w:r w:rsidRPr="00F86D7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536" w:type="dxa"/>
            <w:vMerge w:val="restart"/>
            <w:vAlign w:val="center"/>
          </w:tcPr>
          <w:p w:rsidR="00A62D91" w:rsidRPr="00F86D7E" w:rsidRDefault="00A62D91" w:rsidP="00DC1279">
            <w:pPr>
              <w:jc w:val="center"/>
              <w:rPr>
                <w:b/>
                <w:sz w:val="20"/>
                <w:szCs w:val="20"/>
              </w:rPr>
            </w:pPr>
            <w:r w:rsidRPr="00F86D7E">
              <w:rPr>
                <w:b/>
                <w:sz w:val="20"/>
                <w:szCs w:val="20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5670" w:type="dxa"/>
            <w:vMerge w:val="restart"/>
            <w:vAlign w:val="center"/>
          </w:tcPr>
          <w:p w:rsidR="00A62D91" w:rsidRPr="00F86D7E" w:rsidRDefault="00A62D91" w:rsidP="00DC1279">
            <w:pPr>
              <w:jc w:val="center"/>
              <w:rPr>
                <w:b/>
                <w:sz w:val="20"/>
                <w:szCs w:val="20"/>
              </w:rPr>
            </w:pPr>
            <w:r w:rsidRPr="00F86D7E">
              <w:rPr>
                <w:b/>
                <w:sz w:val="20"/>
                <w:szCs w:val="20"/>
              </w:rPr>
              <w:t>Нормативные правовые акты</w:t>
            </w:r>
          </w:p>
        </w:tc>
        <w:tc>
          <w:tcPr>
            <w:tcW w:w="1701" w:type="dxa"/>
            <w:gridSpan w:val="2"/>
            <w:vAlign w:val="center"/>
          </w:tcPr>
          <w:p w:rsidR="00A62D91" w:rsidRPr="00F86D7E" w:rsidRDefault="00A62D91" w:rsidP="00DC1279">
            <w:pPr>
              <w:jc w:val="center"/>
              <w:rPr>
                <w:b/>
                <w:sz w:val="20"/>
                <w:szCs w:val="20"/>
              </w:rPr>
            </w:pPr>
            <w:r w:rsidRPr="00F86D7E">
              <w:rPr>
                <w:b/>
                <w:sz w:val="20"/>
                <w:szCs w:val="20"/>
              </w:rPr>
              <w:t>Вывод о соблюдении или несоблюдении обязательных требований</w:t>
            </w:r>
          </w:p>
        </w:tc>
        <w:tc>
          <w:tcPr>
            <w:tcW w:w="1843" w:type="dxa"/>
            <w:vMerge w:val="restart"/>
            <w:vAlign w:val="center"/>
          </w:tcPr>
          <w:p w:rsidR="00A62D91" w:rsidRPr="00F86D7E" w:rsidRDefault="00A62D91" w:rsidP="00DC12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A62D91" w:rsidRPr="00D374C5" w:rsidTr="001422A2">
        <w:trPr>
          <w:tblHeader/>
        </w:trPr>
        <w:tc>
          <w:tcPr>
            <w:tcW w:w="851" w:type="dxa"/>
            <w:vMerge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62D91" w:rsidRPr="00DC1279" w:rsidRDefault="00A62D91" w:rsidP="004E4356">
            <w:pPr>
              <w:jc w:val="center"/>
              <w:rPr>
                <w:b/>
                <w:sz w:val="20"/>
                <w:szCs w:val="20"/>
              </w:rPr>
            </w:pPr>
            <w:r w:rsidRPr="00DC1279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851" w:type="dxa"/>
            <w:vAlign w:val="center"/>
          </w:tcPr>
          <w:p w:rsidR="00A62D91" w:rsidRPr="00DC1279" w:rsidRDefault="00A62D91" w:rsidP="004E4356">
            <w:pPr>
              <w:jc w:val="center"/>
              <w:rPr>
                <w:b/>
                <w:sz w:val="20"/>
                <w:szCs w:val="20"/>
              </w:rPr>
            </w:pPr>
            <w:r w:rsidRPr="00DC1279"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843" w:type="dxa"/>
            <w:vMerge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</w:p>
        </w:tc>
      </w:tr>
      <w:tr w:rsidR="00A62D91" w:rsidRPr="00D374C5" w:rsidTr="001422A2">
        <w:trPr>
          <w:tblHeader/>
        </w:trPr>
        <w:tc>
          <w:tcPr>
            <w:tcW w:w="851" w:type="dxa"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A62D91" w:rsidRPr="00D374C5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62D91" w:rsidRPr="00F86D7E" w:rsidTr="001422A2">
        <w:tc>
          <w:tcPr>
            <w:tcW w:w="851" w:type="dxa"/>
          </w:tcPr>
          <w:p w:rsidR="00A62D91" w:rsidRPr="00F86D7E" w:rsidRDefault="00A62D91" w:rsidP="004E4356">
            <w:pPr>
              <w:jc w:val="center"/>
              <w:rPr>
                <w:sz w:val="20"/>
                <w:szCs w:val="20"/>
              </w:rPr>
            </w:pPr>
            <w:r w:rsidRPr="00F86D7E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A62D91" w:rsidRDefault="00A62D91" w:rsidP="004E4356">
            <w:pPr>
              <w:pStyle w:val="ab"/>
              <w:ind w:left="34"/>
              <w:jc w:val="both"/>
              <w:rPr>
                <w:sz w:val="20"/>
                <w:szCs w:val="20"/>
              </w:rPr>
            </w:pPr>
            <w:r w:rsidRPr="00F86D7E">
              <w:rPr>
                <w:sz w:val="20"/>
                <w:szCs w:val="20"/>
              </w:rPr>
              <w:t>Соответствует ли юридическое лицо понятию «</w:t>
            </w:r>
            <w:r>
              <w:rPr>
                <w:sz w:val="20"/>
                <w:szCs w:val="20"/>
              </w:rPr>
              <w:t>жилищно-строительный кооператив</w:t>
            </w:r>
            <w:r w:rsidRPr="00F86D7E">
              <w:rPr>
                <w:sz w:val="20"/>
                <w:szCs w:val="20"/>
              </w:rPr>
              <w:t>»?</w:t>
            </w:r>
          </w:p>
          <w:p w:rsidR="0013400A" w:rsidRPr="00F86D7E" w:rsidRDefault="0013400A" w:rsidP="004E4356">
            <w:pPr>
              <w:pStyle w:val="ab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</w:t>
            </w:r>
          </w:p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</w:tr>
      <w:tr w:rsidR="00A62D91" w:rsidRPr="00F86D7E" w:rsidTr="001422A2">
        <w:tc>
          <w:tcPr>
            <w:tcW w:w="851" w:type="dxa"/>
          </w:tcPr>
          <w:p w:rsidR="00A62D91" w:rsidRPr="00F86D7E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A62D91" w:rsidRDefault="00A62D91" w:rsidP="00302F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 ли количество членов жилищного кооператива требованиям, установленным законом?</w:t>
            </w:r>
          </w:p>
          <w:p w:rsidR="0013400A" w:rsidRPr="00F86D7E" w:rsidRDefault="0013400A" w:rsidP="00302F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</w:t>
            </w:r>
          </w:p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</w:tr>
      <w:tr w:rsidR="00A62D91" w:rsidRPr="00F86D7E" w:rsidTr="001422A2">
        <w:tc>
          <w:tcPr>
            <w:tcW w:w="851" w:type="dxa"/>
          </w:tcPr>
          <w:p w:rsidR="00A62D91" w:rsidRPr="00F86D7E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A62D91" w:rsidRDefault="00A62D91" w:rsidP="00A62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Соответствуют ли должностные лица жилищного кооператива требованиям, установленным законом?</w:t>
            </w:r>
          </w:p>
          <w:p w:rsidR="0013400A" w:rsidRPr="00F86D7E" w:rsidRDefault="0013400A" w:rsidP="00A62D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</w:t>
            </w:r>
          </w:p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</w:tr>
      <w:tr w:rsidR="00A62D91" w:rsidRPr="00F86D7E" w:rsidTr="001422A2">
        <w:tc>
          <w:tcPr>
            <w:tcW w:w="851" w:type="dxa"/>
          </w:tcPr>
          <w:p w:rsidR="00A62D91" w:rsidRPr="00F86D7E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A62D91" w:rsidRPr="00F86D7E" w:rsidRDefault="00A62D91" w:rsidP="00A62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Соблюдаются ли жилищно-строительным кооперативом требования о раскрытии информации путем ее размещения в единой системе жилищного строительства? </w:t>
            </w:r>
          </w:p>
        </w:tc>
        <w:tc>
          <w:tcPr>
            <w:tcW w:w="5670" w:type="dxa"/>
          </w:tcPr>
          <w:p w:rsidR="00A62D91" w:rsidRDefault="00A62D91" w:rsidP="004E4356">
            <w:pPr>
              <w:jc w:val="both"/>
              <w:rPr>
                <w:sz w:val="20"/>
                <w:szCs w:val="20"/>
              </w:rPr>
            </w:pPr>
            <w:r w:rsidRPr="00F86D7E">
              <w:rPr>
                <w:sz w:val="20"/>
                <w:szCs w:val="20"/>
              </w:rPr>
              <w:t xml:space="preserve">Федеральный закон от 30.12.2004 № 214-ФЗ </w:t>
            </w:r>
          </w:p>
          <w:p w:rsidR="00A62D91" w:rsidRDefault="00A62D91" w:rsidP="004E4356">
            <w:pPr>
              <w:jc w:val="both"/>
              <w:rPr>
                <w:sz w:val="20"/>
                <w:szCs w:val="20"/>
              </w:rPr>
            </w:pPr>
            <w:r w:rsidRPr="00F86D7E">
              <w:rPr>
                <w:sz w:val="20"/>
                <w:szCs w:val="20"/>
              </w:rPr>
              <w:t xml:space="preserve">«Об участии в долевом строительстве многоквартирных домов </w:t>
            </w:r>
            <w:r>
              <w:rPr>
                <w:sz w:val="20"/>
                <w:szCs w:val="20"/>
              </w:rPr>
              <w:br/>
            </w:r>
            <w:r w:rsidRPr="00F86D7E">
              <w:rPr>
                <w:sz w:val="20"/>
                <w:szCs w:val="20"/>
              </w:rPr>
              <w:t xml:space="preserve">и иных объектов недвижимости и о внесении изменений </w:t>
            </w:r>
            <w:r>
              <w:rPr>
                <w:sz w:val="20"/>
                <w:szCs w:val="20"/>
              </w:rPr>
              <w:br/>
            </w:r>
            <w:r w:rsidRPr="00F86D7E">
              <w:rPr>
                <w:sz w:val="20"/>
                <w:szCs w:val="20"/>
              </w:rPr>
              <w:t>в некоторые законодательные акты Российской Федерации»</w:t>
            </w:r>
            <w:r>
              <w:rPr>
                <w:sz w:val="20"/>
                <w:szCs w:val="20"/>
              </w:rPr>
              <w:t>;</w:t>
            </w:r>
          </w:p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Федерации;</w:t>
            </w:r>
          </w:p>
          <w:p w:rsidR="00A62D91" w:rsidRDefault="00A62D91" w:rsidP="004E435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</w:t>
            </w:r>
            <w:r w:rsidRPr="005F1E9A">
              <w:rPr>
                <w:color w:val="000000"/>
                <w:sz w:val="20"/>
                <w:szCs w:val="20"/>
              </w:rPr>
              <w:t>Правительства Российской Федерации</w:t>
            </w:r>
            <w:r>
              <w:rPr>
                <w:color w:val="000000"/>
                <w:sz w:val="20"/>
                <w:szCs w:val="20"/>
              </w:rPr>
              <w:br/>
            </w:r>
            <w:r w:rsidRPr="005F1E9A">
              <w:rPr>
                <w:color w:val="000000"/>
                <w:sz w:val="20"/>
                <w:szCs w:val="20"/>
              </w:rPr>
              <w:t xml:space="preserve">от 25.09.2018 № 1133 «Об установлении адреса сайта единой информационной системы жилищного строительства </w:t>
            </w:r>
            <w:r>
              <w:rPr>
                <w:color w:val="000000"/>
                <w:sz w:val="20"/>
                <w:szCs w:val="20"/>
              </w:rPr>
              <w:br/>
            </w:r>
            <w:r w:rsidRPr="005F1E9A">
              <w:rPr>
                <w:color w:val="000000"/>
                <w:sz w:val="20"/>
                <w:szCs w:val="20"/>
              </w:rPr>
              <w:t>в информационно-телекоммуникационной сети «Интернет»</w:t>
            </w:r>
            <w:r>
              <w:rPr>
                <w:color w:val="000000"/>
                <w:sz w:val="20"/>
                <w:szCs w:val="20"/>
              </w:rPr>
              <w:t>»;</w:t>
            </w:r>
          </w:p>
          <w:p w:rsidR="00A62D91" w:rsidRPr="005F1E9A" w:rsidRDefault="00A62D91" w:rsidP="004E4356">
            <w:pPr>
              <w:jc w:val="both"/>
              <w:rPr>
                <w:sz w:val="20"/>
                <w:szCs w:val="20"/>
              </w:rPr>
            </w:pPr>
            <w:r w:rsidRPr="005F1E9A">
              <w:rPr>
                <w:sz w:val="20"/>
                <w:szCs w:val="20"/>
              </w:rPr>
              <w:t>Постановление Правит</w:t>
            </w:r>
            <w:r w:rsidR="0013400A">
              <w:rPr>
                <w:sz w:val="20"/>
                <w:szCs w:val="20"/>
              </w:rPr>
              <w:t>ельства Российской Федерации от </w:t>
            </w:r>
            <w:r w:rsidRPr="005F1E9A">
              <w:rPr>
                <w:sz w:val="20"/>
                <w:szCs w:val="20"/>
              </w:rPr>
              <w:t>26.03.2019 № 319 «О Единой информационной системе жилищного строительства»</w:t>
            </w:r>
          </w:p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</w:tr>
      <w:tr w:rsidR="00A62D91" w:rsidRPr="00F86D7E" w:rsidTr="001422A2">
        <w:tc>
          <w:tcPr>
            <w:tcW w:w="851" w:type="dxa"/>
          </w:tcPr>
          <w:p w:rsidR="00A62D91" w:rsidRPr="00F86D7E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536" w:type="dxa"/>
          </w:tcPr>
          <w:p w:rsidR="00A62D91" w:rsidRPr="00F86D7E" w:rsidRDefault="00A62D91" w:rsidP="00A62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Соблюдается ли жилищно-строительным кооперативом обязанность по ведению, в том числе в единой информационной системе жилищного строительства, реестра членов жилищно-строительного кооператива? </w:t>
            </w:r>
          </w:p>
        </w:tc>
        <w:tc>
          <w:tcPr>
            <w:tcW w:w="5670" w:type="dxa"/>
          </w:tcPr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Федерации;</w:t>
            </w:r>
          </w:p>
          <w:p w:rsidR="00A62D91" w:rsidRDefault="00A62D91" w:rsidP="004E435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</w:t>
            </w:r>
            <w:r w:rsidRPr="005F1E9A">
              <w:rPr>
                <w:color w:val="000000"/>
                <w:sz w:val="20"/>
                <w:szCs w:val="20"/>
              </w:rPr>
              <w:t>Правительства Российской Федерации</w:t>
            </w:r>
            <w:r>
              <w:rPr>
                <w:color w:val="000000"/>
                <w:sz w:val="20"/>
                <w:szCs w:val="20"/>
              </w:rPr>
              <w:br/>
            </w:r>
            <w:r w:rsidRPr="005F1E9A">
              <w:rPr>
                <w:color w:val="000000"/>
                <w:sz w:val="20"/>
                <w:szCs w:val="20"/>
              </w:rPr>
              <w:t xml:space="preserve">от 25.09.2018 № 1133 «Об установлении адреса сайта единой информационной системы жилищного строительства </w:t>
            </w:r>
            <w:r>
              <w:rPr>
                <w:color w:val="000000"/>
                <w:sz w:val="20"/>
                <w:szCs w:val="20"/>
              </w:rPr>
              <w:br/>
            </w:r>
            <w:r w:rsidRPr="005F1E9A">
              <w:rPr>
                <w:color w:val="000000"/>
                <w:sz w:val="20"/>
                <w:szCs w:val="20"/>
              </w:rPr>
              <w:t>в информационно-телекоммуникационной сети «Интернет»</w:t>
            </w:r>
            <w:r>
              <w:rPr>
                <w:color w:val="000000"/>
                <w:sz w:val="20"/>
                <w:szCs w:val="20"/>
              </w:rPr>
              <w:t>»;</w:t>
            </w:r>
          </w:p>
          <w:p w:rsidR="00A62D91" w:rsidRPr="005F1E9A" w:rsidRDefault="00A62D91" w:rsidP="004E4356">
            <w:pPr>
              <w:jc w:val="both"/>
              <w:rPr>
                <w:sz w:val="20"/>
                <w:szCs w:val="20"/>
              </w:rPr>
            </w:pPr>
            <w:r w:rsidRPr="005F1E9A">
              <w:rPr>
                <w:sz w:val="20"/>
                <w:szCs w:val="20"/>
              </w:rPr>
              <w:t xml:space="preserve">Постановление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F1E9A">
              <w:rPr>
                <w:sz w:val="20"/>
                <w:szCs w:val="20"/>
              </w:rPr>
              <w:t>от 26.03.2019 № 319 «О Единой информационной системе жилищного строительства»</w:t>
            </w:r>
          </w:p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</w:tr>
      <w:tr w:rsidR="00A62D91" w:rsidRPr="00F86D7E" w:rsidTr="001422A2">
        <w:tc>
          <w:tcPr>
            <w:tcW w:w="851" w:type="dxa"/>
          </w:tcPr>
          <w:p w:rsidR="00A62D91" w:rsidRPr="00F86D7E" w:rsidRDefault="00A62D91" w:rsidP="004E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A62D91" w:rsidRDefault="00A62D91" w:rsidP="0013400A">
            <w:pPr>
              <w:jc w:val="both"/>
              <w:rPr>
                <w:iCs/>
                <w:sz w:val="20"/>
                <w:szCs w:val="20"/>
              </w:rPr>
            </w:pPr>
            <w:proofErr w:type="gramStart"/>
            <w:r w:rsidRPr="003E69A1">
              <w:rPr>
                <w:sz w:val="20"/>
                <w:szCs w:val="20"/>
              </w:rPr>
              <w:t>Соблюда</w:t>
            </w:r>
            <w:r>
              <w:rPr>
                <w:sz w:val="20"/>
                <w:szCs w:val="20"/>
              </w:rPr>
              <w:t>е</w:t>
            </w:r>
            <w:r w:rsidRPr="003E69A1">
              <w:rPr>
                <w:sz w:val="20"/>
                <w:szCs w:val="20"/>
              </w:rPr>
              <w:t xml:space="preserve">тся ли жилищно-строительным кооперативом </w:t>
            </w:r>
            <w:r>
              <w:rPr>
                <w:sz w:val="20"/>
                <w:szCs w:val="20"/>
              </w:rPr>
              <w:t>установленный законом порядок</w:t>
            </w:r>
            <w:r w:rsidRPr="003E69A1">
              <w:rPr>
                <w:sz w:val="20"/>
                <w:szCs w:val="20"/>
              </w:rPr>
              <w:t xml:space="preserve"> предоставлени</w:t>
            </w:r>
            <w:r>
              <w:rPr>
                <w:sz w:val="20"/>
                <w:szCs w:val="20"/>
              </w:rPr>
              <w:t>я</w:t>
            </w:r>
            <w:r w:rsidRPr="003E69A1">
              <w:rPr>
                <w:sz w:val="20"/>
                <w:szCs w:val="20"/>
              </w:rPr>
              <w:t xml:space="preserve"> отчетности об осуществлении 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по </w:t>
            </w:r>
            <w:hyperlink r:id="rId10" w:history="1">
              <w:r w:rsidRPr="003E69A1">
                <w:rPr>
                  <w:sz w:val="20"/>
                  <w:szCs w:val="20"/>
                </w:rPr>
                <w:t>формам</w:t>
              </w:r>
            </w:hyperlink>
            <w:r w:rsidRPr="003E69A1">
              <w:rPr>
                <w:sz w:val="20"/>
                <w:szCs w:val="20"/>
              </w:rPr>
              <w:t xml:space="preserve"> и в </w:t>
            </w:r>
            <w:hyperlink r:id="rId11" w:history="1">
              <w:r w:rsidRPr="003E69A1">
                <w:rPr>
                  <w:sz w:val="20"/>
                  <w:szCs w:val="20"/>
                </w:rPr>
                <w:t>порядке</w:t>
              </w:r>
            </w:hyperlink>
            <w:r w:rsidRPr="003E69A1">
              <w:rPr>
                <w:sz w:val="20"/>
                <w:szCs w:val="20"/>
              </w:rPr>
              <w:t>, которые установлены уполномоченным Правительством Российской Федерации федеральным органом исполнительной власти, а также промежуточную и</w:t>
            </w:r>
            <w:proofErr w:type="gramEnd"/>
            <w:r w:rsidRPr="003E69A1">
              <w:rPr>
                <w:sz w:val="20"/>
                <w:szCs w:val="20"/>
              </w:rPr>
              <w:t xml:space="preserve"> годовую бухгалтерскую (финансовую) отчетность, составленную в соответствии с требованиями законодательства Российской Федерации.</w:t>
            </w:r>
          </w:p>
          <w:p w:rsidR="0013400A" w:rsidRPr="0013400A" w:rsidRDefault="0013400A" w:rsidP="0013400A">
            <w:pPr>
              <w:jc w:val="both"/>
              <w:rPr>
                <w:i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70" w:type="dxa"/>
          </w:tcPr>
          <w:p w:rsidR="00A62D91" w:rsidRPr="00F86D7E" w:rsidRDefault="00A62D91" w:rsidP="004E43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Федерации;</w:t>
            </w:r>
          </w:p>
          <w:p w:rsidR="00A62D91" w:rsidRPr="00025312" w:rsidRDefault="00A62D91" w:rsidP="004E4356">
            <w:pPr>
              <w:jc w:val="both"/>
              <w:rPr>
                <w:sz w:val="20"/>
                <w:szCs w:val="20"/>
              </w:rPr>
            </w:pPr>
            <w:r w:rsidRPr="00025312">
              <w:rPr>
                <w:sz w:val="20"/>
                <w:szCs w:val="20"/>
              </w:rPr>
              <w:t>Приказ Министерства строительства и жилищно-коммунального хозяйства Российской Федерации от 03.07.2017 № 955/</w:t>
            </w:r>
            <w:proofErr w:type="spellStart"/>
            <w:proofErr w:type="gramStart"/>
            <w:r w:rsidRPr="00025312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="0013400A">
              <w:rPr>
                <w:sz w:val="20"/>
                <w:szCs w:val="20"/>
              </w:rPr>
              <w:t xml:space="preserve"> </w:t>
            </w:r>
            <w:r w:rsidRPr="00025312">
              <w:rPr>
                <w:sz w:val="20"/>
                <w:szCs w:val="20"/>
              </w:rPr>
              <w:t xml:space="preserve">«Об </w:t>
            </w:r>
            <w:r w:rsidR="0013400A">
              <w:rPr>
                <w:sz w:val="20"/>
                <w:szCs w:val="20"/>
              </w:rPr>
              <w:t>утверждении формы отчетности об </w:t>
            </w:r>
            <w:r w:rsidRPr="00025312">
              <w:rPr>
                <w:sz w:val="20"/>
                <w:szCs w:val="20"/>
              </w:rPr>
              <w:t>осуществлении деятельности жилищно-строительного кооператива, связанной</w:t>
            </w:r>
            <w:r w:rsidR="0013400A">
              <w:rPr>
                <w:sz w:val="20"/>
                <w:szCs w:val="20"/>
              </w:rPr>
              <w:t xml:space="preserve"> </w:t>
            </w:r>
            <w:r w:rsidRPr="00025312">
              <w:rPr>
                <w:sz w:val="20"/>
                <w:szCs w:val="20"/>
              </w:rPr>
              <w:t>с привлечением денежных средств граждан для строительства жилищно-строительным кооперативом многоквартирного дома, в том числе об</w:t>
            </w:r>
            <w:r w:rsidR="0013400A">
              <w:rPr>
                <w:sz w:val="20"/>
                <w:szCs w:val="20"/>
              </w:rPr>
              <w:t> </w:t>
            </w:r>
            <w:r w:rsidRPr="00025312">
              <w:rPr>
                <w:sz w:val="20"/>
                <w:szCs w:val="20"/>
              </w:rPr>
              <w:t xml:space="preserve">исполнении таким кооперативом своих обязательств перед членами кооператива и иными лицами, и порядка предоставления жилищно-строительным кооперативом указанной отчетности в орган исполнительной власти субъекта Российской Федерации, осуществляющий государственный контроль (надзор) в области долевого строительства многоквартирных домов и (или) иных объектов недвижимости». </w:t>
            </w:r>
          </w:p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62D91" w:rsidRPr="00F86D7E" w:rsidRDefault="00A62D91" w:rsidP="004E4356">
            <w:pPr>
              <w:rPr>
                <w:sz w:val="20"/>
                <w:szCs w:val="20"/>
              </w:rPr>
            </w:pPr>
          </w:p>
        </w:tc>
      </w:tr>
    </w:tbl>
    <w:p w:rsidR="008F41AF" w:rsidRPr="00F86D7E" w:rsidRDefault="008F41AF" w:rsidP="008F41AF">
      <w:pPr>
        <w:rPr>
          <w:sz w:val="20"/>
          <w:szCs w:val="20"/>
        </w:rPr>
      </w:pPr>
    </w:p>
    <w:p w:rsidR="008F41AF" w:rsidRPr="006300E8" w:rsidRDefault="008F41AF" w:rsidP="003A6FD7">
      <w:pPr>
        <w:autoSpaceDE w:val="0"/>
        <w:autoSpaceDN w:val="0"/>
        <w:adjustRightInd w:val="0"/>
        <w:ind w:left="567" w:right="463"/>
        <w:jc w:val="both"/>
        <w:outlineLvl w:val="0"/>
        <w:rPr>
          <w:bCs/>
        </w:rPr>
      </w:pPr>
    </w:p>
    <w:sectPr w:rsidR="008F41AF" w:rsidRPr="006300E8" w:rsidSect="00FD3691">
      <w:headerReference w:type="even" r:id="rId12"/>
      <w:headerReference w:type="default" r:id="rId13"/>
      <w:pgSz w:w="16838" w:h="11906" w:orient="landscape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84" w:rsidRDefault="009C1284">
      <w:r>
        <w:separator/>
      </w:r>
    </w:p>
  </w:endnote>
  <w:endnote w:type="continuationSeparator" w:id="0">
    <w:p w:rsidR="009C1284" w:rsidRDefault="009C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84" w:rsidRDefault="009C1284">
      <w:r>
        <w:separator/>
      </w:r>
    </w:p>
  </w:footnote>
  <w:footnote w:type="continuationSeparator" w:id="0">
    <w:p w:rsidR="009C1284" w:rsidRDefault="009C1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51" w:rsidRDefault="00D04A2E" w:rsidP="0095375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751" w:rsidRDefault="009C1284" w:rsidP="0095375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51" w:rsidRDefault="00D04A2E" w:rsidP="0095375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400A">
      <w:rPr>
        <w:rStyle w:val="a6"/>
        <w:noProof/>
      </w:rPr>
      <w:t>2</w:t>
    </w:r>
    <w:r>
      <w:rPr>
        <w:rStyle w:val="a6"/>
      </w:rPr>
      <w:fldChar w:fldCharType="end"/>
    </w:r>
  </w:p>
  <w:p w:rsidR="00953751" w:rsidRDefault="009C1284" w:rsidP="009537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7324B"/>
    <w:multiLevelType w:val="hybridMultilevel"/>
    <w:tmpl w:val="4B32285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94"/>
    <w:rsid w:val="00013FD6"/>
    <w:rsid w:val="00022C19"/>
    <w:rsid w:val="00027E72"/>
    <w:rsid w:val="00035B42"/>
    <w:rsid w:val="00061BFC"/>
    <w:rsid w:val="00064421"/>
    <w:rsid w:val="000977E6"/>
    <w:rsid w:val="000A0607"/>
    <w:rsid w:val="000A1415"/>
    <w:rsid w:val="000D4944"/>
    <w:rsid w:val="000F3BF3"/>
    <w:rsid w:val="00117454"/>
    <w:rsid w:val="0013400A"/>
    <w:rsid w:val="001422A2"/>
    <w:rsid w:val="00146136"/>
    <w:rsid w:val="00164BE3"/>
    <w:rsid w:val="00164D2D"/>
    <w:rsid w:val="00172A9C"/>
    <w:rsid w:val="00184E46"/>
    <w:rsid w:val="00195F66"/>
    <w:rsid w:val="00241171"/>
    <w:rsid w:val="00247CFC"/>
    <w:rsid w:val="0027021A"/>
    <w:rsid w:val="002C144C"/>
    <w:rsid w:val="002E7971"/>
    <w:rsid w:val="002F09F3"/>
    <w:rsid w:val="00300EF3"/>
    <w:rsid w:val="00302F27"/>
    <w:rsid w:val="00320EDF"/>
    <w:rsid w:val="00343FEB"/>
    <w:rsid w:val="003701B1"/>
    <w:rsid w:val="00376DAE"/>
    <w:rsid w:val="00376F9D"/>
    <w:rsid w:val="00392165"/>
    <w:rsid w:val="003A6FD7"/>
    <w:rsid w:val="003D2C7A"/>
    <w:rsid w:val="003E384D"/>
    <w:rsid w:val="003E6618"/>
    <w:rsid w:val="00417E37"/>
    <w:rsid w:val="00431BEA"/>
    <w:rsid w:val="00435AE9"/>
    <w:rsid w:val="00436628"/>
    <w:rsid w:val="004C581F"/>
    <w:rsid w:val="004F10D5"/>
    <w:rsid w:val="00500E10"/>
    <w:rsid w:val="005021DB"/>
    <w:rsid w:val="005077DB"/>
    <w:rsid w:val="00514871"/>
    <w:rsid w:val="0056669D"/>
    <w:rsid w:val="00576EFB"/>
    <w:rsid w:val="005B414A"/>
    <w:rsid w:val="005B5F08"/>
    <w:rsid w:val="00616478"/>
    <w:rsid w:val="00623BAE"/>
    <w:rsid w:val="006261EC"/>
    <w:rsid w:val="006300E8"/>
    <w:rsid w:val="00640F94"/>
    <w:rsid w:val="00664B16"/>
    <w:rsid w:val="00686893"/>
    <w:rsid w:val="006B1808"/>
    <w:rsid w:val="006B28B8"/>
    <w:rsid w:val="006F2615"/>
    <w:rsid w:val="00772335"/>
    <w:rsid w:val="007771B7"/>
    <w:rsid w:val="007905ED"/>
    <w:rsid w:val="007E397C"/>
    <w:rsid w:val="007E5427"/>
    <w:rsid w:val="00805983"/>
    <w:rsid w:val="008864DE"/>
    <w:rsid w:val="008C28C8"/>
    <w:rsid w:val="008D4CB4"/>
    <w:rsid w:val="008F41AF"/>
    <w:rsid w:val="008F5274"/>
    <w:rsid w:val="00904D75"/>
    <w:rsid w:val="009167C4"/>
    <w:rsid w:val="009171F2"/>
    <w:rsid w:val="00953322"/>
    <w:rsid w:val="00953DB3"/>
    <w:rsid w:val="00974FB3"/>
    <w:rsid w:val="009858F4"/>
    <w:rsid w:val="00987A34"/>
    <w:rsid w:val="009C1284"/>
    <w:rsid w:val="00A07C81"/>
    <w:rsid w:val="00A1085F"/>
    <w:rsid w:val="00A17098"/>
    <w:rsid w:val="00A62D91"/>
    <w:rsid w:val="00A71CC0"/>
    <w:rsid w:val="00AC4235"/>
    <w:rsid w:val="00B24DFB"/>
    <w:rsid w:val="00B26DDB"/>
    <w:rsid w:val="00B47650"/>
    <w:rsid w:val="00B5709F"/>
    <w:rsid w:val="00B577FD"/>
    <w:rsid w:val="00B937F8"/>
    <w:rsid w:val="00B9575D"/>
    <w:rsid w:val="00B97EEA"/>
    <w:rsid w:val="00BB531D"/>
    <w:rsid w:val="00BD154D"/>
    <w:rsid w:val="00C36536"/>
    <w:rsid w:val="00C66134"/>
    <w:rsid w:val="00CE1F60"/>
    <w:rsid w:val="00D04A2E"/>
    <w:rsid w:val="00D31C16"/>
    <w:rsid w:val="00D35730"/>
    <w:rsid w:val="00D62353"/>
    <w:rsid w:val="00DA1620"/>
    <w:rsid w:val="00DA6BCB"/>
    <w:rsid w:val="00DB2C08"/>
    <w:rsid w:val="00DC1279"/>
    <w:rsid w:val="00DC4A22"/>
    <w:rsid w:val="00DC58E3"/>
    <w:rsid w:val="00DF225E"/>
    <w:rsid w:val="00E016EB"/>
    <w:rsid w:val="00E42C3D"/>
    <w:rsid w:val="00E915AE"/>
    <w:rsid w:val="00E91CFF"/>
    <w:rsid w:val="00E95628"/>
    <w:rsid w:val="00EB02D9"/>
    <w:rsid w:val="00EE51D9"/>
    <w:rsid w:val="00F10668"/>
    <w:rsid w:val="00F1186E"/>
    <w:rsid w:val="00F211BB"/>
    <w:rsid w:val="00F22546"/>
    <w:rsid w:val="00F25707"/>
    <w:rsid w:val="00F46E7E"/>
    <w:rsid w:val="00F93E30"/>
    <w:rsid w:val="00F9587A"/>
    <w:rsid w:val="00FD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0F94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paragraph" w:styleId="2">
    <w:name w:val="heading 2"/>
    <w:basedOn w:val="a"/>
    <w:next w:val="a"/>
    <w:link w:val="20"/>
    <w:qFormat/>
    <w:rsid w:val="00640F94"/>
    <w:pPr>
      <w:keepNext/>
      <w:spacing w:line="400" w:lineRule="exact"/>
      <w:ind w:firstLine="720"/>
      <w:jc w:val="center"/>
      <w:outlineLvl w:val="1"/>
    </w:pPr>
    <w:rPr>
      <w:b/>
      <w:bCs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0F94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F94"/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paragraph" w:customStyle="1" w:styleId="Heading">
    <w:name w:val="Heading"/>
    <w:rsid w:val="00640F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3">
    <w:name w:val="Таблицы (моноширинный)"/>
    <w:basedOn w:val="a"/>
    <w:next w:val="a"/>
    <w:rsid w:val="00640F9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640F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40F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640F94"/>
  </w:style>
  <w:style w:type="paragraph" w:styleId="a7">
    <w:name w:val="Body Text Indent"/>
    <w:basedOn w:val="a"/>
    <w:link w:val="a8"/>
    <w:rsid w:val="00640F94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640F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40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0F9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2546"/>
    <w:pPr>
      <w:ind w:left="720"/>
      <w:contextualSpacing/>
    </w:pPr>
  </w:style>
  <w:style w:type="table" w:styleId="ac">
    <w:name w:val="Table Grid"/>
    <w:basedOn w:val="a1"/>
    <w:uiPriority w:val="59"/>
    <w:rsid w:val="008F4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0F94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paragraph" w:styleId="2">
    <w:name w:val="heading 2"/>
    <w:basedOn w:val="a"/>
    <w:next w:val="a"/>
    <w:link w:val="20"/>
    <w:qFormat/>
    <w:rsid w:val="00640F94"/>
    <w:pPr>
      <w:keepNext/>
      <w:spacing w:line="400" w:lineRule="exact"/>
      <w:ind w:firstLine="720"/>
      <w:jc w:val="center"/>
      <w:outlineLvl w:val="1"/>
    </w:pPr>
    <w:rPr>
      <w:b/>
      <w:bCs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0F94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F94"/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paragraph" w:customStyle="1" w:styleId="Heading">
    <w:name w:val="Heading"/>
    <w:rsid w:val="00640F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3">
    <w:name w:val="Таблицы (моноширинный)"/>
    <w:basedOn w:val="a"/>
    <w:next w:val="a"/>
    <w:rsid w:val="00640F9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640F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40F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640F94"/>
  </w:style>
  <w:style w:type="paragraph" w:styleId="a7">
    <w:name w:val="Body Text Indent"/>
    <w:basedOn w:val="a"/>
    <w:link w:val="a8"/>
    <w:rsid w:val="00640F94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640F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40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0F9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2546"/>
    <w:pPr>
      <w:ind w:left="720"/>
      <w:contextualSpacing/>
    </w:pPr>
  </w:style>
  <w:style w:type="table" w:styleId="ac">
    <w:name w:val="Table Grid"/>
    <w:basedOn w:val="a1"/>
    <w:uiPriority w:val="59"/>
    <w:rsid w:val="008F4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5B24C1377478A2621A797634826CAAC3352C9E54B71759CEA6FE05AF8AE9705B253A91136CF40A1621762E8ADE0341E682BAC56D56A7460EAn7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5B24C1377478A2621A797634826CAAC3352C9E54B71759CEA6FE05AF8AE9705B253A91136CF40A8671762E8ADE0341E682BAC56D56A7460EAn7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7880-6C11-41CA-9357-5A54578C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Майя Алтухова</cp:lastModifiedBy>
  <cp:revision>19</cp:revision>
  <cp:lastPrinted>2021-08-13T09:03:00Z</cp:lastPrinted>
  <dcterms:created xsi:type="dcterms:W3CDTF">2021-08-13T08:30:00Z</dcterms:created>
  <dcterms:modified xsi:type="dcterms:W3CDTF">2021-12-27T09:44:00Z</dcterms:modified>
</cp:coreProperties>
</file>