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bookmarkStart w:id="0" w:name="_GoBack"/>
          <w:bookmarkEnd w:id="0"/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01603661" r:id="rId9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422C51" w:rsidRDefault="00FD6323" w:rsidP="00C536C1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 xml:space="preserve">О </w:t>
      </w:r>
      <w:r w:rsidR="00C536C1">
        <w:rPr>
          <w:b/>
          <w:color w:val="000000"/>
        </w:rPr>
        <w:t xml:space="preserve">реализации закона Санкт-Петербурга </w:t>
      </w:r>
    </w:p>
    <w:p w:rsidR="00C536C1" w:rsidRPr="00C536C1" w:rsidRDefault="00C536C1" w:rsidP="00C536C1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«</w:t>
      </w:r>
      <w:r w:rsidRPr="00C536C1">
        <w:rPr>
          <w:b/>
          <w:color w:val="000000"/>
        </w:rPr>
        <w:t>О разграничении полномочий органов государственной власти</w:t>
      </w:r>
    </w:p>
    <w:p w:rsidR="00C536C1" w:rsidRPr="00C536C1" w:rsidRDefault="00C536C1" w:rsidP="00C536C1">
      <w:pPr>
        <w:autoSpaceDE w:val="0"/>
        <w:autoSpaceDN w:val="0"/>
        <w:adjustRightInd w:val="0"/>
        <w:rPr>
          <w:b/>
          <w:color w:val="000000"/>
        </w:rPr>
      </w:pPr>
      <w:r w:rsidRPr="00C536C1">
        <w:rPr>
          <w:b/>
          <w:color w:val="000000"/>
        </w:rPr>
        <w:t>Санкт-Петербурга в сфере добровольчества (волонтерства)</w:t>
      </w:r>
    </w:p>
    <w:p w:rsidR="00C536C1" w:rsidRPr="00147B71" w:rsidRDefault="006D3602" w:rsidP="00C536C1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в</w:t>
      </w:r>
      <w:r w:rsidR="00C536C1" w:rsidRPr="00C536C1">
        <w:rPr>
          <w:b/>
          <w:color w:val="000000"/>
        </w:rPr>
        <w:t xml:space="preserve"> Санкт-Петербурге</w:t>
      </w:r>
      <w:r w:rsidR="00C536C1">
        <w:rPr>
          <w:b/>
          <w:color w:val="000000"/>
        </w:rPr>
        <w:t>»</w:t>
      </w:r>
    </w:p>
    <w:p w:rsidR="00422C51" w:rsidRDefault="00422C5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D4A9A" w:rsidRPr="00147B71" w:rsidRDefault="00FD4A9A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9B567A" w:rsidRDefault="006B7209" w:rsidP="00BB4D57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t xml:space="preserve">В соответствии с Законом Санкт-Петербурга от 23.12.2020 № 645-147 «О разграничении полномочий органов государственной власти Санкт-Петербурга в сфере добровольчества (волонтерства) в Санкт-Петербурге» </w:t>
      </w:r>
      <w:r w:rsidR="009B567A" w:rsidRPr="009B567A">
        <w:rPr>
          <w:color w:val="000000"/>
        </w:rPr>
        <w:t>Правительство Санкт-Петербурга</w:t>
      </w:r>
    </w:p>
    <w:p w:rsidR="00E14BAC" w:rsidRPr="009B567A" w:rsidRDefault="00E14BAC" w:rsidP="0067029C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D6323" w:rsidRPr="00C56D5A" w:rsidRDefault="00FD6323" w:rsidP="0067029C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1E2E0F" w:rsidRPr="00D83340" w:rsidRDefault="001E2E0F" w:rsidP="0067029C">
      <w:pPr>
        <w:pStyle w:val="ConsPlusNormal"/>
        <w:ind w:firstLine="567"/>
        <w:jc w:val="both"/>
        <w:rPr>
          <w:sz w:val="18"/>
        </w:rPr>
      </w:pPr>
    </w:p>
    <w:p w:rsidR="006D3602" w:rsidRDefault="00E76DAF" w:rsidP="001F70C3">
      <w:pPr>
        <w:ind w:firstLine="540"/>
        <w:jc w:val="both"/>
      </w:pPr>
      <w:r>
        <w:t xml:space="preserve">1. </w:t>
      </w:r>
      <w:r w:rsidR="006D3602">
        <w:t>Утвердить Порядок взаимодействия исполнительных органов государственной власти Санкт-Петербурга, подведомственных им государственных учреждений с организаторами добровольческой (волонтерской) деятельности, добровольческими (волонтерскими) организациями согласно приложению к настоящему постановлению.</w:t>
      </w:r>
    </w:p>
    <w:p w:rsidR="001F70C3" w:rsidRDefault="00E76DAF" w:rsidP="001F70C3">
      <w:pPr>
        <w:ind w:firstLine="540"/>
        <w:jc w:val="both"/>
      </w:pPr>
      <w:r>
        <w:t xml:space="preserve">2. Установить, что </w:t>
      </w:r>
      <w:r w:rsidR="001F70C3">
        <w:t xml:space="preserve">исполнительные органы государственной власти Санкт-Петербурга </w:t>
      </w:r>
      <w:r w:rsidR="001F70C3">
        <w:br/>
        <w:t xml:space="preserve">в пределах своей компетенции и в соответствии с правовыми актами Правительства </w:t>
      </w:r>
      <w:r w:rsidR="001F70C3">
        <w:br/>
        <w:t>Санкт-Петербурга</w:t>
      </w:r>
      <w:r w:rsidR="007E5066">
        <w:t xml:space="preserve"> </w:t>
      </w:r>
      <w:r w:rsidR="001F70C3">
        <w:t xml:space="preserve">обеспечивают </w:t>
      </w:r>
      <w:r w:rsidR="001F70C3" w:rsidRPr="001F70C3">
        <w:t>участие в реализации государственной политики в сфере добровольчества (волонтерства)</w:t>
      </w:r>
      <w:r w:rsidR="007E5066">
        <w:t>.</w:t>
      </w:r>
    </w:p>
    <w:p w:rsidR="006C6AAA" w:rsidRPr="00360D07" w:rsidRDefault="001F70C3" w:rsidP="007E5066">
      <w:pPr>
        <w:ind w:firstLine="540"/>
        <w:jc w:val="both"/>
      </w:pPr>
      <w:r>
        <w:t>3.</w:t>
      </w:r>
      <w:r w:rsidR="007E5066">
        <w:t xml:space="preserve"> </w:t>
      </w:r>
      <w:r w:rsidR="006C6AAA" w:rsidRPr="00360D07">
        <w:t xml:space="preserve">Внести в Положение о </w:t>
      </w:r>
      <w:r w:rsidR="006C6AAA" w:rsidRPr="00360D07">
        <w:rPr>
          <w:rFonts w:eastAsiaTheme="minorHAnsi"/>
          <w:lang w:eastAsia="en-US"/>
        </w:rPr>
        <w:t xml:space="preserve">Комитете по молодежной политике </w:t>
      </w:r>
      <w:r w:rsidR="006C6AAA" w:rsidRPr="00360D07">
        <w:rPr>
          <w:rFonts w:eastAsiaTheme="minorHAnsi"/>
          <w:lang w:eastAsia="en-US"/>
        </w:rPr>
        <w:br/>
        <w:t>и взаимодействию с общественными организациями Санкт-Петербурга</w:t>
      </w:r>
      <w:r w:rsidR="006C6AAA" w:rsidRPr="00360D07">
        <w:t>, утвержденное постановлением Правительства Санкт-Петербурга от</w:t>
      </w:r>
      <w:r w:rsidR="006C6AAA" w:rsidRPr="00360D07">
        <w:rPr>
          <w:rFonts w:eastAsiaTheme="minorHAnsi"/>
          <w:lang w:eastAsia="en-US"/>
        </w:rPr>
        <w:t xml:space="preserve"> 17.07.2014 № 608 </w:t>
      </w:r>
      <w:r w:rsidR="006C6AAA" w:rsidRPr="00360D07">
        <w:t xml:space="preserve">«О Комитете </w:t>
      </w:r>
      <w:r w:rsidR="00E5553C">
        <w:br/>
      </w:r>
      <w:r w:rsidR="006C6AAA" w:rsidRPr="00360D07">
        <w:t>по молодежной политике и взаимодействию с общественными организациями» (далее – Положение о Комитете по молодежной политике) следующие изменения:</w:t>
      </w:r>
    </w:p>
    <w:p w:rsidR="006C6AAA" w:rsidRPr="00360D07" w:rsidRDefault="00967F8F" w:rsidP="006C6AAA">
      <w:pPr>
        <w:autoSpaceDE w:val="0"/>
        <w:autoSpaceDN w:val="0"/>
        <w:adjustRightInd w:val="0"/>
        <w:ind w:firstLine="567"/>
        <w:jc w:val="both"/>
      </w:pPr>
      <w:r>
        <w:t>3</w:t>
      </w:r>
      <w:r w:rsidR="006C6AAA" w:rsidRPr="00360D07">
        <w:t>.</w:t>
      </w:r>
      <w:r>
        <w:t>1.</w:t>
      </w:r>
      <w:r w:rsidR="006C6AAA" w:rsidRPr="00360D07">
        <w:t xml:space="preserve"> </w:t>
      </w:r>
      <w:r w:rsidR="006C6AAA" w:rsidRPr="00360D07">
        <w:rPr>
          <w:rFonts w:eastAsiaTheme="minorHAnsi"/>
          <w:lang w:eastAsia="en-US"/>
        </w:rPr>
        <w:t xml:space="preserve">Дополнить </w:t>
      </w:r>
      <w:r w:rsidR="006C6AAA" w:rsidRPr="00360D07">
        <w:t xml:space="preserve">Положение о Комитете по молодежной политике пунктом 2.4 следующего содержания: </w:t>
      </w:r>
    </w:p>
    <w:p w:rsidR="006C6AAA" w:rsidRPr="00360D07" w:rsidRDefault="006C6AAA" w:rsidP="006C6AAA">
      <w:pPr>
        <w:autoSpaceDE w:val="0"/>
        <w:autoSpaceDN w:val="0"/>
        <w:adjustRightInd w:val="0"/>
        <w:ind w:firstLine="567"/>
        <w:jc w:val="both"/>
      </w:pPr>
      <w:r w:rsidRPr="00360D07">
        <w:t xml:space="preserve">«2.4. Координация деятельности иных исполнительных органов государственной власти Санкт-Петербурга по </w:t>
      </w:r>
      <w:r w:rsidRPr="00360D07">
        <w:rPr>
          <w:rFonts w:eastAsiaTheme="minorHAnsi"/>
          <w:lang w:eastAsia="en-US"/>
        </w:rPr>
        <w:t>участию в реализации государственной политики в сфере добровольчества (волонтерства)»</w:t>
      </w:r>
      <w:r w:rsidRPr="00360D07">
        <w:t>.</w:t>
      </w:r>
    </w:p>
    <w:p w:rsidR="006C6AAA" w:rsidRPr="00360D07" w:rsidRDefault="00967F8F" w:rsidP="006C6AAA">
      <w:pPr>
        <w:autoSpaceDE w:val="0"/>
        <w:autoSpaceDN w:val="0"/>
        <w:adjustRightInd w:val="0"/>
        <w:ind w:firstLine="567"/>
        <w:jc w:val="both"/>
      </w:pPr>
      <w:r>
        <w:t>3</w:t>
      </w:r>
      <w:r w:rsidR="006C6AAA" w:rsidRPr="00360D07">
        <w:t xml:space="preserve">.2. Пункт 3.9 Положения о Комитете по молодежной политике изложить </w:t>
      </w:r>
      <w:r w:rsidR="006C6AAA" w:rsidRPr="00360D07">
        <w:br/>
        <w:t>в следующей редакции:</w:t>
      </w:r>
    </w:p>
    <w:p w:rsidR="006C6AAA" w:rsidRPr="00360D07" w:rsidRDefault="006C6AAA" w:rsidP="006C6AA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 xml:space="preserve"> </w:t>
      </w:r>
      <w:r w:rsidRPr="00360D07">
        <w:rPr>
          <w:rFonts w:eastAsiaTheme="minorHAnsi"/>
          <w:lang w:eastAsia="en-US"/>
        </w:rPr>
        <w:t xml:space="preserve">«3.9. Оказывает поддержку организаторам добровольческой (волонтерской) деятельности, добровольческим (волонтерским) организациям, в том числе </w:t>
      </w:r>
      <w:r w:rsidRPr="00360D07">
        <w:rPr>
          <w:rFonts w:eastAsiaTheme="minorHAnsi"/>
          <w:lang w:eastAsia="en-US"/>
        </w:rPr>
        <w:br/>
        <w:t xml:space="preserve">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</w:t>
      </w:r>
      <w:r>
        <w:rPr>
          <w:rFonts w:eastAsiaTheme="minorHAnsi"/>
          <w:lang w:eastAsia="en-US"/>
        </w:rPr>
        <w:br/>
      </w:r>
      <w:r w:rsidRPr="00360D07">
        <w:rPr>
          <w:rFonts w:eastAsiaTheme="minorHAnsi"/>
          <w:lang w:eastAsia="en-US"/>
        </w:rPr>
        <w:t>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</w:t>
      </w:r>
      <w:r>
        <w:rPr>
          <w:rFonts w:eastAsiaTheme="minorHAnsi"/>
          <w:lang w:eastAsia="en-US"/>
        </w:rPr>
        <w:t xml:space="preserve">, если иное </w:t>
      </w:r>
      <w:r>
        <w:rPr>
          <w:rFonts w:eastAsiaTheme="minorHAnsi"/>
          <w:lang w:eastAsia="en-US"/>
        </w:rPr>
        <w:br/>
        <w:t>не установлено правовыми актами Правительства Санкт-Петербурга»</w:t>
      </w:r>
      <w:r w:rsidRPr="00360D07">
        <w:rPr>
          <w:rFonts w:eastAsiaTheme="minorHAnsi"/>
          <w:lang w:eastAsia="en-US"/>
        </w:rPr>
        <w:t>.</w:t>
      </w:r>
    </w:p>
    <w:p w:rsidR="006C6AAA" w:rsidRPr="00360D07" w:rsidRDefault="00967F8F" w:rsidP="006C6AAA">
      <w:pPr>
        <w:autoSpaceDE w:val="0"/>
        <w:autoSpaceDN w:val="0"/>
        <w:adjustRightInd w:val="0"/>
        <w:ind w:firstLine="62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6C6AAA" w:rsidRPr="00360D07">
        <w:rPr>
          <w:rFonts w:eastAsiaTheme="minorHAnsi"/>
          <w:lang w:eastAsia="en-US"/>
        </w:rPr>
        <w:t xml:space="preserve">.3. Дополнить </w:t>
      </w:r>
      <w:r w:rsidR="006C6AAA" w:rsidRPr="00360D07">
        <w:t>Положение о Комитете по молодежной политике пункт</w:t>
      </w:r>
      <w:r w:rsidR="006C6AAA">
        <w:t>ами</w:t>
      </w:r>
      <w:r w:rsidR="006C6AAA" w:rsidRPr="00360D07">
        <w:t xml:space="preserve"> </w:t>
      </w:r>
      <w:r w:rsidR="006C6AAA">
        <w:t xml:space="preserve">3.9-1 и </w:t>
      </w:r>
      <w:r w:rsidR="006C6AAA" w:rsidRPr="00360D07">
        <w:t>3.9-</w:t>
      </w:r>
      <w:r w:rsidR="006C6AAA">
        <w:t>2</w:t>
      </w:r>
      <w:r w:rsidR="006C6AAA" w:rsidRPr="00360D07">
        <w:t xml:space="preserve"> следующего содержания: </w:t>
      </w:r>
    </w:p>
    <w:p w:rsidR="006C6AAA" w:rsidRPr="00C157D2" w:rsidRDefault="006C6AAA" w:rsidP="006C6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3.9-1. У</w:t>
      </w:r>
      <w:r w:rsidRPr="00C157D2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 xml:space="preserve">вует </w:t>
      </w:r>
      <w:r w:rsidRPr="00C157D2">
        <w:rPr>
          <w:rFonts w:ascii="Times New Roman" w:hAnsi="Times New Roman" w:cs="Times New Roman"/>
          <w:sz w:val="24"/>
          <w:szCs w:val="24"/>
        </w:rPr>
        <w:t xml:space="preserve">в реализации государственной политики в сфере добровольчества (волонтерства) в части, не отнесенной правовыми актами Правительства Санкт-Петербурга </w:t>
      </w:r>
      <w:r w:rsidRPr="00C157D2">
        <w:rPr>
          <w:rFonts w:ascii="Times New Roman" w:hAnsi="Times New Roman" w:cs="Times New Roman"/>
          <w:sz w:val="24"/>
          <w:szCs w:val="24"/>
        </w:rPr>
        <w:br/>
        <w:t>к компетенции иных исполнительных органов государственной власти Санкт-Петербурга;</w:t>
      </w:r>
    </w:p>
    <w:p w:rsidR="006C6AAA" w:rsidRDefault="006C6AAA" w:rsidP="006C6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3.9-2. Осуществляет </w:t>
      </w:r>
      <w:r w:rsidRPr="00C157D2">
        <w:rPr>
          <w:rFonts w:ascii="Times New Roman" w:hAnsi="Times New Roman" w:cs="Times New Roman"/>
          <w:sz w:val="24"/>
          <w:szCs w:val="24"/>
        </w:rPr>
        <w:t>популяризаци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157D2">
        <w:rPr>
          <w:rFonts w:ascii="Times New Roman" w:hAnsi="Times New Roman" w:cs="Times New Roman"/>
          <w:sz w:val="24"/>
          <w:szCs w:val="24"/>
        </w:rPr>
        <w:t xml:space="preserve"> добровольческой (волонтерской) деятельности,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в части,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не отнесенной правовыми актами Правительства Санкт-Петербурга к компетенции иных исполнительных органов государственной в</w:t>
      </w:r>
      <w:r>
        <w:rPr>
          <w:rFonts w:ascii="Times New Roman" w:hAnsi="Times New Roman" w:cs="Times New Roman"/>
          <w:sz w:val="24"/>
          <w:szCs w:val="24"/>
        </w:rPr>
        <w:t>ласти Санкт-Петербурга.</w:t>
      </w:r>
    </w:p>
    <w:p w:rsidR="00031AA7" w:rsidRPr="00031AA7" w:rsidRDefault="00967F8F" w:rsidP="001F165A">
      <w:pPr>
        <w:pStyle w:val="ConsPlusNormal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553C">
        <w:rPr>
          <w:rFonts w:ascii="Times New Roman" w:hAnsi="Times New Roman" w:cs="Times New Roman"/>
          <w:sz w:val="24"/>
          <w:szCs w:val="24"/>
        </w:rPr>
        <w:t xml:space="preserve">. </w:t>
      </w:r>
      <w:r w:rsidR="00031AA7" w:rsidRPr="00031AA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>
        <w:rPr>
          <w:rFonts w:ascii="Times New Roman" w:hAnsi="Times New Roman" w:cs="Times New Roman"/>
          <w:sz w:val="24"/>
          <w:szCs w:val="24"/>
        </w:rPr>
        <w:br/>
      </w:r>
      <w:r w:rsidR="00031AA7" w:rsidRPr="00031AA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80FB8">
        <w:rPr>
          <w:rFonts w:ascii="Times New Roman" w:hAnsi="Times New Roman" w:cs="Times New Roman"/>
          <w:sz w:val="24"/>
          <w:szCs w:val="24"/>
        </w:rPr>
        <w:t xml:space="preserve"> </w:t>
      </w:r>
      <w:r w:rsidR="00BA7D6D">
        <w:rPr>
          <w:rFonts w:ascii="Times New Roman" w:hAnsi="Times New Roman" w:cs="Times New Roman"/>
          <w:sz w:val="24"/>
          <w:szCs w:val="24"/>
        </w:rPr>
        <w:t>Мейксин</w:t>
      </w:r>
      <w:r w:rsidR="001F165A">
        <w:rPr>
          <w:rFonts w:ascii="Times New Roman" w:hAnsi="Times New Roman" w:cs="Times New Roman"/>
          <w:sz w:val="24"/>
          <w:szCs w:val="24"/>
        </w:rPr>
        <w:t>а</w:t>
      </w:r>
      <w:r w:rsidR="00BA7D6D">
        <w:rPr>
          <w:rFonts w:ascii="Times New Roman" w:hAnsi="Times New Roman" w:cs="Times New Roman"/>
          <w:sz w:val="24"/>
          <w:szCs w:val="24"/>
        </w:rPr>
        <w:t xml:space="preserve"> М.С</w:t>
      </w:r>
      <w:r w:rsidR="00085967">
        <w:rPr>
          <w:rFonts w:ascii="Times New Roman" w:hAnsi="Times New Roman" w:cs="Times New Roman"/>
          <w:sz w:val="24"/>
          <w:szCs w:val="24"/>
        </w:rPr>
        <w:t>.</w:t>
      </w:r>
    </w:p>
    <w:p w:rsidR="006640D0" w:rsidRDefault="006640D0" w:rsidP="00085967">
      <w:pPr>
        <w:pStyle w:val="ConsPlusNormal"/>
        <w:jc w:val="both"/>
        <w:rPr>
          <w:sz w:val="20"/>
        </w:rPr>
      </w:pPr>
    </w:p>
    <w:p w:rsidR="00EE6ED3" w:rsidRDefault="00EE6ED3" w:rsidP="00085967">
      <w:pPr>
        <w:pStyle w:val="ConsPlusNormal"/>
        <w:jc w:val="both"/>
        <w:rPr>
          <w:sz w:val="20"/>
        </w:rPr>
      </w:pPr>
    </w:p>
    <w:p w:rsidR="00B30C56" w:rsidRPr="00D83340" w:rsidRDefault="00B30C56" w:rsidP="00085967">
      <w:pPr>
        <w:pStyle w:val="ConsPlusNormal"/>
        <w:jc w:val="both"/>
        <w:rPr>
          <w:sz w:val="20"/>
        </w:rPr>
      </w:pPr>
    </w:p>
    <w:p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4A526A">
        <w:rPr>
          <w:b/>
        </w:rPr>
        <w:t>А.Д.Беглов</w:t>
      </w:r>
    </w:p>
    <w:sectPr w:rsidR="009E2E34" w:rsidSect="002537D9">
      <w:headerReference w:type="even" r:id="rId10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58E" w:rsidRDefault="0057358E" w:rsidP="00274440">
      <w:r>
        <w:separator/>
      </w:r>
    </w:p>
  </w:endnote>
  <w:endnote w:type="continuationSeparator" w:id="0">
    <w:p w:rsidR="0057358E" w:rsidRDefault="0057358E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58E" w:rsidRDefault="0057358E" w:rsidP="00274440">
      <w:r>
        <w:separator/>
      </w:r>
    </w:p>
  </w:footnote>
  <w:footnote w:type="continuationSeparator" w:id="0">
    <w:p w:rsidR="0057358E" w:rsidRDefault="0057358E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E467B9D"/>
    <w:multiLevelType w:val="hybridMultilevel"/>
    <w:tmpl w:val="23887EE8"/>
    <w:lvl w:ilvl="0" w:tplc="E222B6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0B8"/>
    <w:rsid w:val="000401DD"/>
    <w:rsid w:val="000412DB"/>
    <w:rsid w:val="00043CAC"/>
    <w:rsid w:val="000456C5"/>
    <w:rsid w:val="00046B8F"/>
    <w:rsid w:val="000474DD"/>
    <w:rsid w:val="00047925"/>
    <w:rsid w:val="00051A71"/>
    <w:rsid w:val="00051C88"/>
    <w:rsid w:val="000550E4"/>
    <w:rsid w:val="00060B4E"/>
    <w:rsid w:val="000611A6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2111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1F165A"/>
    <w:rsid w:val="001F70C3"/>
    <w:rsid w:val="0020562E"/>
    <w:rsid w:val="00206992"/>
    <w:rsid w:val="00207B94"/>
    <w:rsid w:val="0021163D"/>
    <w:rsid w:val="00221BE3"/>
    <w:rsid w:val="0023271C"/>
    <w:rsid w:val="00237B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D7DF6"/>
    <w:rsid w:val="002E2796"/>
    <w:rsid w:val="002E7318"/>
    <w:rsid w:val="002F3D86"/>
    <w:rsid w:val="002F4E44"/>
    <w:rsid w:val="00310FEC"/>
    <w:rsid w:val="003129E8"/>
    <w:rsid w:val="00314E56"/>
    <w:rsid w:val="00323549"/>
    <w:rsid w:val="003274EC"/>
    <w:rsid w:val="00327607"/>
    <w:rsid w:val="003302B4"/>
    <w:rsid w:val="00330455"/>
    <w:rsid w:val="00342363"/>
    <w:rsid w:val="00345916"/>
    <w:rsid w:val="003534F4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1858"/>
    <w:rsid w:val="004B1F20"/>
    <w:rsid w:val="004B447E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6D0"/>
    <w:rsid w:val="00533C49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358E"/>
    <w:rsid w:val="00575005"/>
    <w:rsid w:val="00575ADC"/>
    <w:rsid w:val="005772A8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7209"/>
    <w:rsid w:val="006C082D"/>
    <w:rsid w:val="006C17C0"/>
    <w:rsid w:val="006C1BF9"/>
    <w:rsid w:val="006C2537"/>
    <w:rsid w:val="006C43EA"/>
    <w:rsid w:val="006C4BA0"/>
    <w:rsid w:val="006C6AAA"/>
    <w:rsid w:val="006C6D11"/>
    <w:rsid w:val="006D0B6D"/>
    <w:rsid w:val="006D3602"/>
    <w:rsid w:val="006D6CF9"/>
    <w:rsid w:val="006E129A"/>
    <w:rsid w:val="006E2B55"/>
    <w:rsid w:val="006E746A"/>
    <w:rsid w:val="006F0BCB"/>
    <w:rsid w:val="006F14CD"/>
    <w:rsid w:val="00704600"/>
    <w:rsid w:val="00707351"/>
    <w:rsid w:val="0070788F"/>
    <w:rsid w:val="0071391F"/>
    <w:rsid w:val="007174A6"/>
    <w:rsid w:val="00717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1A2D"/>
    <w:rsid w:val="007A2C2F"/>
    <w:rsid w:val="007B32BA"/>
    <w:rsid w:val="007B5365"/>
    <w:rsid w:val="007B7E69"/>
    <w:rsid w:val="007C23E9"/>
    <w:rsid w:val="007C24F1"/>
    <w:rsid w:val="007C2CA5"/>
    <w:rsid w:val="007C4D53"/>
    <w:rsid w:val="007D4869"/>
    <w:rsid w:val="007E3424"/>
    <w:rsid w:val="007E4860"/>
    <w:rsid w:val="007E4A01"/>
    <w:rsid w:val="007E5066"/>
    <w:rsid w:val="007F4338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5CD0"/>
    <w:rsid w:val="00886AE6"/>
    <w:rsid w:val="008877AD"/>
    <w:rsid w:val="0089049A"/>
    <w:rsid w:val="00892A2A"/>
    <w:rsid w:val="008977A2"/>
    <w:rsid w:val="008A2080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41088"/>
    <w:rsid w:val="00946E11"/>
    <w:rsid w:val="00960DAB"/>
    <w:rsid w:val="009627CA"/>
    <w:rsid w:val="00963B36"/>
    <w:rsid w:val="00963D67"/>
    <w:rsid w:val="00964925"/>
    <w:rsid w:val="009656DF"/>
    <w:rsid w:val="00967F8F"/>
    <w:rsid w:val="0097172A"/>
    <w:rsid w:val="0098079D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6BBC"/>
    <w:rsid w:val="00AF7FC2"/>
    <w:rsid w:val="00B01120"/>
    <w:rsid w:val="00B106D7"/>
    <w:rsid w:val="00B121ED"/>
    <w:rsid w:val="00B125BE"/>
    <w:rsid w:val="00B147C6"/>
    <w:rsid w:val="00B26746"/>
    <w:rsid w:val="00B30C56"/>
    <w:rsid w:val="00B30D8F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243EE"/>
    <w:rsid w:val="00C3341C"/>
    <w:rsid w:val="00C34989"/>
    <w:rsid w:val="00C40092"/>
    <w:rsid w:val="00C406A0"/>
    <w:rsid w:val="00C47B0C"/>
    <w:rsid w:val="00C53115"/>
    <w:rsid w:val="00C536C1"/>
    <w:rsid w:val="00C55277"/>
    <w:rsid w:val="00C56AFE"/>
    <w:rsid w:val="00C56D5A"/>
    <w:rsid w:val="00C650D6"/>
    <w:rsid w:val="00C650F5"/>
    <w:rsid w:val="00C6668F"/>
    <w:rsid w:val="00C70734"/>
    <w:rsid w:val="00C7294C"/>
    <w:rsid w:val="00CA0AB6"/>
    <w:rsid w:val="00CA1194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25F2"/>
    <w:rsid w:val="00CD7603"/>
    <w:rsid w:val="00CE21FC"/>
    <w:rsid w:val="00CE5101"/>
    <w:rsid w:val="00CE5C25"/>
    <w:rsid w:val="00CE7DD8"/>
    <w:rsid w:val="00CF6AD2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553C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6DAF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CA2D-03BF-4228-BDAD-EF6D38E4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Марта Кущенко</cp:lastModifiedBy>
  <cp:revision>2</cp:revision>
  <cp:lastPrinted>2021-12-06T15:30:00Z</cp:lastPrinted>
  <dcterms:created xsi:type="dcterms:W3CDTF">2021-12-21T11:55:00Z</dcterms:created>
  <dcterms:modified xsi:type="dcterms:W3CDTF">2021-12-21T11:55:00Z</dcterms:modified>
</cp:coreProperties>
</file>