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F5741" w14:textId="77777777" w:rsidR="000A5308" w:rsidRPr="00852258" w:rsidRDefault="000A5308" w:rsidP="000A5308">
      <w:pPr>
        <w:tabs>
          <w:tab w:val="left" w:pos="6795"/>
        </w:tabs>
        <w:jc w:val="right"/>
        <w:rPr>
          <w:b/>
        </w:rPr>
      </w:pPr>
      <w:r w:rsidRPr="00852258">
        <w:rPr>
          <w:b/>
        </w:rPr>
        <w:t>ПРОЕКТ</w:t>
      </w:r>
    </w:p>
    <w:p w14:paraId="34033587" w14:textId="77777777" w:rsidR="000A5308" w:rsidRPr="00852258" w:rsidRDefault="000A5308" w:rsidP="000A5308">
      <w:pPr>
        <w:rPr>
          <w:sz w:val="18"/>
        </w:rPr>
      </w:pPr>
    </w:p>
    <w:p w14:paraId="7A293882" w14:textId="77777777" w:rsidR="000A5308" w:rsidRPr="00852258" w:rsidRDefault="000A5308" w:rsidP="000A5308">
      <w:pPr>
        <w:rPr>
          <w:sz w:val="18"/>
        </w:rPr>
      </w:pPr>
    </w:p>
    <w:p w14:paraId="1A69C379" w14:textId="77777777" w:rsidR="000A5308" w:rsidRPr="00852258" w:rsidRDefault="000A5308" w:rsidP="000A5308">
      <w:pPr>
        <w:rPr>
          <w:sz w:val="18"/>
        </w:rPr>
      </w:pPr>
    </w:p>
    <w:p w14:paraId="667CB02D" w14:textId="77777777" w:rsidR="000A5308" w:rsidRPr="00852258" w:rsidRDefault="000A5308" w:rsidP="000A5308">
      <w:pPr>
        <w:rPr>
          <w:sz w:val="18"/>
        </w:rPr>
      </w:pPr>
    </w:p>
    <w:p w14:paraId="587FA987" w14:textId="77777777" w:rsidR="000A5308" w:rsidRPr="00852258" w:rsidRDefault="000A5308" w:rsidP="000A5308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0A5308" w:rsidRPr="00852258" w14:paraId="35B7FBE8" w14:textId="77777777" w:rsidTr="007F2075">
        <w:trPr>
          <w:cantSplit/>
        </w:trPr>
        <w:tc>
          <w:tcPr>
            <w:tcW w:w="9464" w:type="dxa"/>
            <w:shd w:val="clear" w:color="auto" w:fill="auto"/>
          </w:tcPr>
          <w:p w14:paraId="3497918F" w14:textId="77777777" w:rsidR="000A5308" w:rsidRPr="00852258" w:rsidRDefault="000A5308" w:rsidP="007F2075">
            <w:pPr>
              <w:keepNext/>
              <w:jc w:val="center"/>
              <w:outlineLvl w:val="1"/>
              <w:rPr>
                <w:b/>
                <w:sz w:val="22"/>
              </w:rPr>
            </w:pPr>
            <w:r w:rsidRPr="00852258">
              <w:rPr>
                <w:b/>
                <w:sz w:val="22"/>
              </w:rPr>
              <w:t>РАСПОРЯЖЕНИЕ</w:t>
            </w:r>
          </w:p>
        </w:tc>
      </w:tr>
    </w:tbl>
    <w:p w14:paraId="6E47CEC4" w14:textId="77777777" w:rsidR="000A5308" w:rsidRPr="00852258" w:rsidRDefault="000A5308" w:rsidP="000A5308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0A5308" w:rsidRPr="00852258" w14:paraId="07F96E43" w14:textId="77777777" w:rsidTr="007F2075">
        <w:trPr>
          <w:cantSplit/>
        </w:trPr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D42D16" w14:textId="77777777" w:rsidR="000A5308" w:rsidRPr="00852258" w:rsidRDefault="000A5308" w:rsidP="007F2075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shd w:val="clear" w:color="auto" w:fill="auto"/>
          </w:tcPr>
          <w:p w14:paraId="0DD296D0" w14:textId="77777777" w:rsidR="000A5308" w:rsidRPr="00852258" w:rsidRDefault="000A5308" w:rsidP="007F2075">
            <w:pPr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2F059AA" w14:textId="77777777" w:rsidR="000A5308" w:rsidRPr="00852258" w:rsidRDefault="000A5308" w:rsidP="007F2075">
            <w:pPr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9ACC020" w14:textId="77777777" w:rsidR="000A5308" w:rsidRPr="00852258" w:rsidRDefault="000A5308" w:rsidP="007F2075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3535EA6" w14:textId="77777777" w:rsidR="000A5308" w:rsidRPr="00852258" w:rsidRDefault="000A5308" w:rsidP="007F2075">
            <w:pPr>
              <w:jc w:val="center"/>
              <w:rPr>
                <w:sz w:val="24"/>
              </w:rPr>
            </w:pPr>
            <w:r w:rsidRPr="00852258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62C3AC" w14:textId="77777777" w:rsidR="000A5308" w:rsidRPr="00852258" w:rsidRDefault="000A5308" w:rsidP="007F2075">
            <w:pPr>
              <w:jc w:val="center"/>
              <w:rPr>
                <w:sz w:val="24"/>
              </w:rPr>
            </w:pPr>
          </w:p>
        </w:tc>
      </w:tr>
      <w:tr w:rsidR="000A5308" w:rsidRPr="00852258" w14:paraId="4C707745" w14:textId="77777777" w:rsidTr="007F2075">
        <w:trPr>
          <w:cantSplit/>
          <w:trHeight w:val="234"/>
        </w:trPr>
        <w:tc>
          <w:tcPr>
            <w:tcW w:w="9464" w:type="dxa"/>
            <w:gridSpan w:val="6"/>
            <w:shd w:val="clear" w:color="auto" w:fill="auto"/>
          </w:tcPr>
          <w:p w14:paraId="0707AC7A" w14:textId="77777777" w:rsidR="000A5308" w:rsidRPr="00852258" w:rsidRDefault="000A5308" w:rsidP="007F2075">
            <w:pPr>
              <w:rPr>
                <w:sz w:val="22"/>
              </w:rPr>
            </w:pPr>
          </w:p>
        </w:tc>
      </w:tr>
    </w:tbl>
    <w:p w14:paraId="119C7FB1" w14:textId="77777777" w:rsidR="000A5308" w:rsidRPr="00852258" w:rsidRDefault="000A5308" w:rsidP="000A5308">
      <w:pPr>
        <w:jc w:val="both"/>
        <w:rPr>
          <w:sz w:val="24"/>
        </w:rPr>
      </w:pPr>
      <w:r w:rsidRPr="00852258">
        <w:rPr>
          <w:sz w:val="28"/>
        </w:rPr>
        <w:tab/>
      </w:r>
    </w:p>
    <w:p w14:paraId="3BDB52D0" w14:textId="77777777" w:rsidR="000A5308" w:rsidRDefault="000A5308" w:rsidP="000A5308">
      <w:pPr>
        <w:autoSpaceDE w:val="0"/>
        <w:autoSpaceDN w:val="0"/>
        <w:adjustRightInd w:val="0"/>
        <w:ind w:right="4110"/>
        <w:rPr>
          <w:rFonts w:eastAsia="Calibri"/>
          <w:b/>
          <w:color w:val="000000"/>
          <w:sz w:val="26"/>
          <w:szCs w:val="26"/>
          <w:lang w:eastAsia="en-US"/>
        </w:rPr>
      </w:pPr>
      <w:proofErr w:type="gramStart"/>
      <w:r w:rsidRPr="00852258">
        <w:rPr>
          <w:rFonts w:eastAsia="Calibri"/>
          <w:b/>
          <w:color w:val="000000"/>
          <w:sz w:val="26"/>
          <w:szCs w:val="26"/>
          <w:lang w:eastAsia="en-US"/>
        </w:rPr>
        <w:t xml:space="preserve">Об утверждении формы проверочного листа (списка контрольных вопросов, ответы </w:t>
      </w:r>
      <w:proofErr w:type="gramEnd"/>
    </w:p>
    <w:p w14:paraId="6804C12A" w14:textId="77777777" w:rsidR="000A5308" w:rsidRPr="00852258" w:rsidRDefault="000A5308" w:rsidP="000A5308">
      <w:pPr>
        <w:autoSpaceDE w:val="0"/>
        <w:autoSpaceDN w:val="0"/>
        <w:adjustRightInd w:val="0"/>
        <w:ind w:right="4110"/>
        <w:rPr>
          <w:rFonts w:eastAsia="Calibri"/>
          <w:b/>
          <w:color w:val="000000"/>
          <w:sz w:val="26"/>
          <w:szCs w:val="26"/>
          <w:lang w:eastAsia="en-US"/>
        </w:rPr>
      </w:pPr>
      <w:r w:rsidRPr="00852258">
        <w:rPr>
          <w:rFonts w:eastAsia="Calibri"/>
          <w:b/>
          <w:color w:val="000000"/>
          <w:sz w:val="26"/>
          <w:szCs w:val="26"/>
          <w:lang w:eastAsia="en-US"/>
        </w:rPr>
        <w:t xml:space="preserve">на которые свидетельствуют </w:t>
      </w:r>
      <w:r w:rsidRPr="00852258">
        <w:rPr>
          <w:rFonts w:eastAsia="Calibri"/>
          <w:b/>
          <w:color w:val="000000"/>
          <w:sz w:val="26"/>
          <w:szCs w:val="26"/>
          <w:lang w:eastAsia="en-US"/>
        </w:rPr>
        <w:br/>
        <w:t xml:space="preserve">о соблюдении или несоблюдении контролируемым лицом обязательных требований), применяемого Архивным комитетом Санкт-Петербурга </w:t>
      </w:r>
      <w:r w:rsidRPr="00852258">
        <w:rPr>
          <w:rFonts w:eastAsia="Calibri"/>
          <w:b/>
          <w:color w:val="000000"/>
          <w:sz w:val="26"/>
          <w:szCs w:val="26"/>
          <w:lang w:eastAsia="en-US"/>
        </w:rPr>
        <w:br/>
        <w:t xml:space="preserve">при осуществлении регионального государственного контроля (надзора) </w:t>
      </w:r>
      <w:r w:rsidRPr="00852258">
        <w:rPr>
          <w:rFonts w:eastAsia="Calibri"/>
          <w:b/>
          <w:color w:val="000000"/>
          <w:sz w:val="26"/>
          <w:szCs w:val="26"/>
          <w:lang w:eastAsia="en-US"/>
        </w:rPr>
        <w:br/>
        <w:t xml:space="preserve">за соблюдением законодательства </w:t>
      </w:r>
      <w:r w:rsidRPr="00852258">
        <w:rPr>
          <w:rFonts w:eastAsia="Calibri"/>
          <w:b/>
          <w:color w:val="000000"/>
          <w:sz w:val="26"/>
          <w:szCs w:val="26"/>
          <w:lang w:eastAsia="en-US"/>
        </w:rPr>
        <w:br/>
        <w:t>об архивном деле</w:t>
      </w:r>
    </w:p>
    <w:p w14:paraId="19734CAA" w14:textId="77777777" w:rsidR="000A5308" w:rsidRPr="00852258" w:rsidRDefault="000A5308" w:rsidP="000A5308">
      <w:pPr>
        <w:autoSpaceDE w:val="0"/>
        <w:autoSpaceDN w:val="0"/>
        <w:adjustRightInd w:val="0"/>
        <w:ind w:right="4110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750D884" w14:textId="77777777" w:rsidR="000A5308" w:rsidRPr="00852258" w:rsidRDefault="000A5308" w:rsidP="000A5308">
      <w:pPr>
        <w:ind w:firstLine="708"/>
        <w:jc w:val="both"/>
        <w:rPr>
          <w:sz w:val="26"/>
          <w:szCs w:val="26"/>
        </w:rPr>
      </w:pPr>
      <w:proofErr w:type="gramStart"/>
      <w:r w:rsidRPr="00852258">
        <w:rPr>
          <w:sz w:val="26"/>
          <w:szCs w:val="26"/>
        </w:rPr>
        <w:t xml:space="preserve">В соответствии с частью 1 статьи 53 Федерального закона </w:t>
      </w:r>
      <w:r w:rsidRPr="00852258">
        <w:rPr>
          <w:sz w:val="26"/>
          <w:szCs w:val="26"/>
        </w:rPr>
        <w:br/>
        <w:t xml:space="preserve">«О государственном контроле (надзоре) и муниципальном контроле </w:t>
      </w:r>
      <w:r w:rsidRPr="00852258">
        <w:rPr>
          <w:sz w:val="26"/>
          <w:szCs w:val="26"/>
        </w:rPr>
        <w:br/>
        <w:t xml:space="preserve">в Российской Федерации», постановлением Правительства Российской Федерации </w:t>
      </w:r>
      <w:r>
        <w:rPr>
          <w:sz w:val="26"/>
          <w:szCs w:val="26"/>
        </w:rPr>
        <w:br/>
      </w:r>
      <w:r w:rsidRPr="00852258">
        <w:rPr>
          <w:sz w:val="26"/>
          <w:szCs w:val="26"/>
        </w:rPr>
        <w:t>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листов»:</w:t>
      </w:r>
      <w:proofErr w:type="gramEnd"/>
    </w:p>
    <w:p w14:paraId="738F3A15" w14:textId="77777777" w:rsidR="000A5308" w:rsidRPr="00852258" w:rsidRDefault="000A5308" w:rsidP="000A5308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52258">
        <w:rPr>
          <w:sz w:val="26"/>
          <w:szCs w:val="26"/>
        </w:rPr>
        <w:t xml:space="preserve">Утвердить проверочный лист (список контрольных вопросов, ответы </w:t>
      </w:r>
      <w:r w:rsidRPr="00852258">
        <w:rPr>
          <w:sz w:val="26"/>
          <w:szCs w:val="26"/>
        </w:rPr>
        <w:br/>
        <w:t xml:space="preserve">на которые свидетельствуют о соблюдении или несоблюдении контролируемым лицом обязательных требований), применяемый Архивным комитетом </w:t>
      </w:r>
      <w:r w:rsidRPr="00852258">
        <w:rPr>
          <w:sz w:val="26"/>
          <w:szCs w:val="26"/>
        </w:rPr>
        <w:br/>
        <w:t xml:space="preserve">Санкт-Петербурга (далее – Комитет) при осуществлении регионального государственного контроля (надзора) за соблюдением законодательства </w:t>
      </w:r>
      <w:r w:rsidRPr="00852258">
        <w:rPr>
          <w:sz w:val="26"/>
          <w:szCs w:val="26"/>
        </w:rPr>
        <w:br/>
        <w:t>об архивном деле</w:t>
      </w:r>
      <w:r>
        <w:rPr>
          <w:sz w:val="26"/>
          <w:szCs w:val="26"/>
        </w:rPr>
        <w:t>,</w:t>
      </w:r>
      <w:r w:rsidRPr="00852258">
        <w:rPr>
          <w:sz w:val="26"/>
          <w:szCs w:val="26"/>
        </w:rPr>
        <w:t xml:space="preserve"> согласно приложению к настоящему распоряжению. </w:t>
      </w:r>
    </w:p>
    <w:p w14:paraId="58B43AAD" w14:textId="77777777" w:rsidR="000A5308" w:rsidRPr="00852258" w:rsidRDefault="000A5308" w:rsidP="000A5308">
      <w:pPr>
        <w:numPr>
          <w:ilvl w:val="0"/>
          <w:numId w:val="40"/>
        </w:numPr>
        <w:tabs>
          <w:tab w:val="left" w:pos="993"/>
        </w:tabs>
        <w:jc w:val="both"/>
        <w:rPr>
          <w:sz w:val="26"/>
          <w:szCs w:val="26"/>
        </w:rPr>
      </w:pPr>
      <w:r w:rsidRPr="00852258">
        <w:rPr>
          <w:sz w:val="26"/>
          <w:szCs w:val="26"/>
        </w:rPr>
        <w:t xml:space="preserve">Признать   утратившим </w:t>
      </w:r>
      <w:r>
        <w:rPr>
          <w:sz w:val="26"/>
          <w:szCs w:val="26"/>
        </w:rPr>
        <w:t xml:space="preserve">  </w:t>
      </w:r>
      <w:r w:rsidRPr="00852258">
        <w:rPr>
          <w:sz w:val="26"/>
          <w:szCs w:val="26"/>
        </w:rPr>
        <w:t xml:space="preserve">  силу  </w:t>
      </w:r>
      <w:r>
        <w:rPr>
          <w:sz w:val="26"/>
          <w:szCs w:val="26"/>
        </w:rPr>
        <w:t xml:space="preserve"> </w:t>
      </w:r>
      <w:r w:rsidRPr="00852258">
        <w:rPr>
          <w:sz w:val="26"/>
          <w:szCs w:val="26"/>
        </w:rPr>
        <w:t xml:space="preserve">  распоряжение  </w:t>
      </w:r>
      <w:r>
        <w:rPr>
          <w:sz w:val="26"/>
          <w:szCs w:val="26"/>
        </w:rPr>
        <w:t xml:space="preserve"> </w:t>
      </w:r>
      <w:r w:rsidRPr="00852258">
        <w:rPr>
          <w:sz w:val="26"/>
          <w:szCs w:val="26"/>
        </w:rPr>
        <w:t xml:space="preserve">  Комитета  </w:t>
      </w:r>
      <w:r>
        <w:rPr>
          <w:sz w:val="26"/>
          <w:szCs w:val="26"/>
        </w:rPr>
        <w:t xml:space="preserve">  </w:t>
      </w:r>
      <w:r w:rsidRPr="00852258">
        <w:rPr>
          <w:sz w:val="26"/>
          <w:szCs w:val="26"/>
        </w:rPr>
        <w:t xml:space="preserve"> от    09.10.2018 </w:t>
      </w:r>
    </w:p>
    <w:p w14:paraId="153BF337" w14:textId="77777777" w:rsidR="000A5308" w:rsidRPr="00852258" w:rsidRDefault="000A5308" w:rsidP="000A5308">
      <w:pPr>
        <w:tabs>
          <w:tab w:val="left" w:pos="993"/>
        </w:tabs>
        <w:jc w:val="both"/>
        <w:rPr>
          <w:sz w:val="26"/>
          <w:szCs w:val="26"/>
        </w:rPr>
      </w:pPr>
      <w:r w:rsidRPr="00852258">
        <w:rPr>
          <w:sz w:val="26"/>
          <w:szCs w:val="26"/>
        </w:rPr>
        <w:t xml:space="preserve">№ 69 «Об утверждении проверочного листа (списка контрольных вопросов), используемого Архивным комитетом Санкт-Петербурга при осуществлении </w:t>
      </w:r>
      <w:proofErr w:type="gramStart"/>
      <w:r w:rsidRPr="00852258">
        <w:rPr>
          <w:sz w:val="26"/>
          <w:szCs w:val="26"/>
        </w:rPr>
        <w:t>контроля за</w:t>
      </w:r>
      <w:proofErr w:type="gramEnd"/>
      <w:r w:rsidRPr="00852258">
        <w:rPr>
          <w:sz w:val="26"/>
          <w:szCs w:val="26"/>
        </w:rPr>
        <w:t xml:space="preserve"> соблюдением законодательства об архивном деле в пределах своей компетенции, определенной законодательством Российской Федерации и законодательством </w:t>
      </w:r>
      <w:r>
        <w:rPr>
          <w:sz w:val="26"/>
          <w:szCs w:val="26"/>
        </w:rPr>
        <w:br/>
      </w:r>
      <w:r w:rsidRPr="00852258">
        <w:rPr>
          <w:sz w:val="26"/>
          <w:szCs w:val="26"/>
        </w:rPr>
        <w:t>Санкт-Петербурга на территории Санкт-Петербурга».</w:t>
      </w:r>
    </w:p>
    <w:p w14:paraId="37EE3BD4" w14:textId="77777777" w:rsidR="000A5308" w:rsidRPr="00852258" w:rsidRDefault="000A5308" w:rsidP="000A5308">
      <w:pPr>
        <w:numPr>
          <w:ilvl w:val="0"/>
          <w:numId w:val="40"/>
        </w:numPr>
        <w:tabs>
          <w:tab w:val="left" w:pos="993"/>
        </w:tabs>
        <w:jc w:val="both"/>
        <w:rPr>
          <w:sz w:val="26"/>
          <w:szCs w:val="26"/>
        </w:rPr>
      </w:pPr>
      <w:r w:rsidRPr="00852258">
        <w:rPr>
          <w:sz w:val="26"/>
          <w:szCs w:val="26"/>
        </w:rPr>
        <w:t>Настоящее распоряжение вступает в силу с 01.03.2022.</w:t>
      </w:r>
    </w:p>
    <w:p w14:paraId="497A0C5B" w14:textId="77777777" w:rsidR="000A5308" w:rsidRPr="00852258" w:rsidRDefault="000A5308" w:rsidP="000A5308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852258">
        <w:rPr>
          <w:sz w:val="26"/>
          <w:szCs w:val="26"/>
        </w:rPr>
        <w:t>Контроль за</w:t>
      </w:r>
      <w:proofErr w:type="gramEnd"/>
      <w:r w:rsidRPr="00852258">
        <w:rPr>
          <w:sz w:val="26"/>
          <w:szCs w:val="26"/>
        </w:rPr>
        <w:t xml:space="preserve"> выполнением распоряжения возложить на заместителя председателя Комитета </w:t>
      </w:r>
      <w:proofErr w:type="spellStart"/>
      <w:r w:rsidRPr="00852258">
        <w:rPr>
          <w:sz w:val="26"/>
          <w:szCs w:val="26"/>
        </w:rPr>
        <w:t>Гарькушу</w:t>
      </w:r>
      <w:proofErr w:type="spellEnd"/>
      <w:r w:rsidRPr="00852258">
        <w:rPr>
          <w:sz w:val="26"/>
          <w:szCs w:val="26"/>
        </w:rPr>
        <w:t xml:space="preserve"> И.О.</w:t>
      </w:r>
    </w:p>
    <w:p w14:paraId="6A38DED1" w14:textId="77777777" w:rsidR="000A5308" w:rsidRPr="00852258" w:rsidRDefault="000A5308" w:rsidP="000A5308">
      <w:pPr>
        <w:widowControl w:val="0"/>
        <w:autoSpaceDE w:val="0"/>
        <w:autoSpaceDN w:val="0"/>
        <w:adjustRightInd w:val="0"/>
        <w:jc w:val="both"/>
        <w:rPr>
          <w:b/>
          <w:snapToGrid w:val="0"/>
          <w:sz w:val="28"/>
          <w:szCs w:val="28"/>
        </w:rPr>
      </w:pPr>
    </w:p>
    <w:p w14:paraId="22C8D703" w14:textId="77777777" w:rsidR="000A5308" w:rsidRPr="00852258" w:rsidRDefault="000A5308" w:rsidP="000A5308">
      <w:pPr>
        <w:widowControl w:val="0"/>
        <w:autoSpaceDE w:val="0"/>
        <w:autoSpaceDN w:val="0"/>
        <w:adjustRightInd w:val="0"/>
        <w:jc w:val="both"/>
        <w:rPr>
          <w:b/>
          <w:snapToGrid w:val="0"/>
          <w:sz w:val="28"/>
          <w:szCs w:val="28"/>
        </w:rPr>
      </w:pPr>
    </w:p>
    <w:p w14:paraId="0DED54D3" w14:textId="77777777" w:rsidR="000A5308" w:rsidRDefault="000A5308" w:rsidP="000A5308">
      <w:pPr>
        <w:jc w:val="both"/>
        <w:rPr>
          <w:rFonts w:eastAsiaTheme="minorHAnsi"/>
          <w:sz w:val="24"/>
          <w:szCs w:val="24"/>
          <w:lang w:eastAsia="en-US"/>
        </w:rPr>
      </w:pPr>
      <w:r w:rsidRPr="00852258">
        <w:rPr>
          <w:b/>
          <w:snapToGrid w:val="0"/>
          <w:sz w:val="26"/>
          <w:szCs w:val="26"/>
        </w:rPr>
        <w:t xml:space="preserve">Председатель Комитета                                                                          </w:t>
      </w:r>
      <w:r>
        <w:rPr>
          <w:b/>
          <w:snapToGrid w:val="0"/>
          <w:sz w:val="26"/>
          <w:szCs w:val="26"/>
        </w:rPr>
        <w:t xml:space="preserve">       </w:t>
      </w:r>
      <w:r w:rsidRPr="00852258">
        <w:rPr>
          <w:b/>
          <w:snapToGrid w:val="0"/>
          <w:sz w:val="26"/>
          <w:szCs w:val="26"/>
        </w:rPr>
        <w:t xml:space="preserve"> </w:t>
      </w:r>
      <w:proofErr w:type="spellStart"/>
      <w:r w:rsidRPr="00852258">
        <w:rPr>
          <w:b/>
          <w:snapToGrid w:val="0"/>
          <w:sz w:val="26"/>
          <w:szCs w:val="26"/>
        </w:rPr>
        <w:t>П.Е.Тищенко</w:t>
      </w:r>
      <w:proofErr w:type="spellEnd"/>
    </w:p>
    <w:p w14:paraId="7A9DD0FA" w14:textId="77777777" w:rsidR="000A5308" w:rsidRDefault="000A5308" w:rsidP="000A5308">
      <w:pPr>
        <w:rPr>
          <w:rFonts w:eastAsiaTheme="minorHAnsi"/>
          <w:sz w:val="24"/>
          <w:szCs w:val="24"/>
          <w:lang w:eastAsia="en-US"/>
        </w:rPr>
      </w:pPr>
    </w:p>
    <w:p w14:paraId="64DBE81C" w14:textId="77777777" w:rsidR="000A5308" w:rsidRDefault="000A5308" w:rsidP="00E25598">
      <w:pPr>
        <w:jc w:val="right"/>
        <w:rPr>
          <w:rFonts w:eastAsiaTheme="minorHAnsi"/>
          <w:sz w:val="24"/>
          <w:szCs w:val="24"/>
          <w:lang w:eastAsia="en-US"/>
        </w:rPr>
      </w:pPr>
    </w:p>
    <w:p w14:paraId="6364629F" w14:textId="77777777" w:rsidR="000A5308" w:rsidRDefault="000A5308" w:rsidP="00E25598">
      <w:pPr>
        <w:jc w:val="right"/>
        <w:rPr>
          <w:rFonts w:eastAsiaTheme="minorHAnsi"/>
          <w:sz w:val="24"/>
          <w:szCs w:val="24"/>
          <w:lang w:eastAsia="en-US"/>
        </w:rPr>
      </w:pPr>
    </w:p>
    <w:p w14:paraId="69B31610" w14:textId="5AA192C5" w:rsidR="00B678DB" w:rsidRDefault="00B678DB" w:rsidP="00E25598">
      <w:pPr>
        <w:jc w:val="right"/>
        <w:rPr>
          <w:rFonts w:eastAsiaTheme="minorHAnsi"/>
          <w:sz w:val="24"/>
          <w:szCs w:val="24"/>
          <w:lang w:eastAsia="en-US"/>
        </w:rPr>
      </w:pPr>
      <w:r w:rsidRPr="0020324B">
        <w:rPr>
          <w:rFonts w:eastAsiaTheme="minorHAnsi"/>
          <w:sz w:val="24"/>
          <w:szCs w:val="24"/>
          <w:lang w:eastAsia="en-US"/>
        </w:rPr>
        <w:lastRenderedPageBreak/>
        <w:t>Приложение</w:t>
      </w:r>
      <w:r w:rsidR="00E25598">
        <w:rPr>
          <w:rFonts w:eastAsiaTheme="minorHAnsi"/>
          <w:sz w:val="24"/>
          <w:szCs w:val="24"/>
          <w:lang w:eastAsia="en-US"/>
        </w:rPr>
        <w:t xml:space="preserve"> </w:t>
      </w:r>
      <w:r w:rsidRPr="0020324B">
        <w:rPr>
          <w:rFonts w:eastAsiaTheme="minorHAnsi"/>
          <w:sz w:val="24"/>
          <w:szCs w:val="24"/>
          <w:lang w:eastAsia="en-US"/>
        </w:rPr>
        <w:t xml:space="preserve">к </w:t>
      </w:r>
      <w:r w:rsidR="005C5761">
        <w:rPr>
          <w:rFonts w:eastAsiaTheme="minorHAnsi"/>
          <w:sz w:val="24"/>
          <w:szCs w:val="24"/>
          <w:lang w:eastAsia="en-US"/>
        </w:rPr>
        <w:t xml:space="preserve">распоряжению </w:t>
      </w:r>
      <w:r w:rsidR="00E25598">
        <w:rPr>
          <w:rFonts w:eastAsiaTheme="minorHAnsi"/>
          <w:sz w:val="24"/>
          <w:szCs w:val="24"/>
          <w:lang w:eastAsia="en-US"/>
        </w:rPr>
        <w:br/>
      </w:r>
      <w:r w:rsidR="005C5761">
        <w:rPr>
          <w:rFonts w:eastAsiaTheme="minorHAnsi"/>
          <w:sz w:val="24"/>
          <w:szCs w:val="24"/>
          <w:lang w:eastAsia="en-US"/>
        </w:rPr>
        <w:t>Архивного комитета Санкт-Петербурга</w:t>
      </w:r>
    </w:p>
    <w:p w14:paraId="1E90794C" w14:textId="278A0F75" w:rsidR="005C5761" w:rsidRPr="0020324B" w:rsidRDefault="005C5761" w:rsidP="005C5761">
      <w:pPr>
        <w:ind w:firstLine="708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 ______________ № _____</w:t>
      </w:r>
    </w:p>
    <w:p w14:paraId="166255DB" w14:textId="77777777" w:rsidR="007803FC" w:rsidRPr="0020324B" w:rsidRDefault="007803FC" w:rsidP="00B678DB">
      <w:pPr>
        <w:ind w:firstLine="708"/>
        <w:jc w:val="right"/>
        <w:rPr>
          <w:rFonts w:eastAsiaTheme="minorHAnsi"/>
          <w:sz w:val="24"/>
          <w:szCs w:val="24"/>
          <w:lang w:eastAsia="en-US"/>
        </w:rPr>
      </w:pPr>
    </w:p>
    <w:p w14:paraId="25BA3B43" w14:textId="77777777" w:rsidR="004832A1" w:rsidRDefault="004832A1" w:rsidP="004674EE">
      <w:pPr>
        <w:rPr>
          <w:rFonts w:eastAsiaTheme="minorHAnsi"/>
          <w:sz w:val="24"/>
          <w:szCs w:val="24"/>
          <w:lang w:eastAsia="en-US"/>
        </w:rPr>
      </w:pPr>
    </w:p>
    <w:p w14:paraId="07DCC128" w14:textId="5DF3F62B" w:rsidR="005C5761" w:rsidRDefault="005C5761" w:rsidP="005C576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C5761">
        <w:rPr>
          <w:rFonts w:eastAsiaTheme="minorHAnsi"/>
          <w:b/>
          <w:sz w:val="28"/>
          <w:szCs w:val="28"/>
          <w:lang w:eastAsia="en-US"/>
        </w:rPr>
        <w:t xml:space="preserve">Проверочный лист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Архивным комитетом </w:t>
      </w:r>
      <w:r>
        <w:rPr>
          <w:rFonts w:eastAsiaTheme="minorHAnsi"/>
          <w:b/>
          <w:sz w:val="28"/>
          <w:szCs w:val="28"/>
          <w:lang w:eastAsia="en-US"/>
        </w:rPr>
        <w:br/>
      </w:r>
      <w:r w:rsidRPr="005C5761">
        <w:rPr>
          <w:rFonts w:eastAsiaTheme="minorHAnsi"/>
          <w:b/>
          <w:sz w:val="28"/>
          <w:szCs w:val="28"/>
          <w:lang w:eastAsia="en-US"/>
        </w:rPr>
        <w:t>Санкт-Петербурга при осуществлении регионального государственного контроля (надзора) за соблюдением законодательства об архивном деле</w:t>
      </w:r>
    </w:p>
    <w:p w14:paraId="7337B034" w14:textId="77777777" w:rsidR="005C5761" w:rsidRDefault="005C5761" w:rsidP="005C5761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0D82EF5" w14:textId="630AB88C" w:rsidR="00D6211B" w:rsidRDefault="00297595" w:rsidP="00D6211B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Вид</w:t>
      </w:r>
      <w:r w:rsidR="00D6211B">
        <w:rPr>
          <w:rFonts w:eastAsiaTheme="minorHAnsi"/>
          <w:sz w:val="28"/>
          <w:szCs w:val="28"/>
          <w:lang w:eastAsia="en-US"/>
        </w:rPr>
        <w:t xml:space="preserve"> регионального государственного контроля (надзора):</w:t>
      </w:r>
    </w:p>
    <w:p w14:paraId="3A6FB0E7" w14:textId="50190371" w:rsidR="005C5761" w:rsidRDefault="00D6211B" w:rsidP="00297595">
      <w:pPr>
        <w:ind w:firstLine="705"/>
        <w:jc w:val="both"/>
        <w:rPr>
          <w:rFonts w:eastAsiaTheme="minorHAnsi"/>
          <w:sz w:val="28"/>
          <w:szCs w:val="28"/>
          <w:lang w:eastAsia="en-US"/>
        </w:rPr>
      </w:pPr>
      <w:r w:rsidRPr="00D6211B">
        <w:rPr>
          <w:rFonts w:eastAsiaTheme="minorHAnsi"/>
          <w:sz w:val="28"/>
          <w:szCs w:val="28"/>
          <w:lang w:eastAsia="en-US"/>
        </w:rPr>
        <w:t>региональн</w:t>
      </w:r>
      <w:r>
        <w:rPr>
          <w:rFonts w:eastAsiaTheme="minorHAnsi"/>
          <w:sz w:val="28"/>
          <w:szCs w:val="28"/>
          <w:lang w:eastAsia="en-US"/>
        </w:rPr>
        <w:t>ый</w:t>
      </w:r>
      <w:r w:rsidRPr="00D6211B">
        <w:rPr>
          <w:rFonts w:eastAsiaTheme="minorHAnsi"/>
          <w:sz w:val="28"/>
          <w:szCs w:val="28"/>
          <w:lang w:eastAsia="en-US"/>
        </w:rPr>
        <w:t xml:space="preserve"> государственн</w:t>
      </w:r>
      <w:r>
        <w:rPr>
          <w:rFonts w:eastAsiaTheme="minorHAnsi"/>
          <w:sz w:val="28"/>
          <w:szCs w:val="28"/>
          <w:lang w:eastAsia="en-US"/>
        </w:rPr>
        <w:t>ый</w:t>
      </w:r>
      <w:r w:rsidRPr="00D6211B">
        <w:rPr>
          <w:rFonts w:eastAsiaTheme="minorHAnsi"/>
          <w:sz w:val="28"/>
          <w:szCs w:val="28"/>
          <w:lang w:eastAsia="en-US"/>
        </w:rPr>
        <w:t xml:space="preserve"> контрол</w:t>
      </w:r>
      <w:r>
        <w:rPr>
          <w:rFonts w:eastAsiaTheme="minorHAnsi"/>
          <w:sz w:val="28"/>
          <w:szCs w:val="28"/>
          <w:lang w:eastAsia="en-US"/>
        </w:rPr>
        <w:t>ь (надзор</w:t>
      </w:r>
      <w:r w:rsidRPr="00D6211B">
        <w:rPr>
          <w:rFonts w:eastAsiaTheme="minorHAnsi"/>
          <w:sz w:val="28"/>
          <w:szCs w:val="28"/>
          <w:lang w:eastAsia="en-US"/>
        </w:rPr>
        <w:t>) за соблюдением законодательства об архивном деле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48250AB8" w14:textId="5C6A17F5" w:rsidR="00D6211B" w:rsidRDefault="00297595" w:rsidP="00D6211B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Наименование контрольного (надзорного) органа:</w:t>
      </w:r>
    </w:p>
    <w:p w14:paraId="3A2945DE" w14:textId="48AB253F" w:rsidR="00297595" w:rsidRDefault="00297595" w:rsidP="00297595">
      <w:pPr>
        <w:ind w:firstLine="70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Архивный комитет Санкт-Петербурга</w:t>
      </w:r>
      <w:r w:rsidR="000857D5">
        <w:rPr>
          <w:rFonts w:eastAsiaTheme="minorHAnsi"/>
          <w:sz w:val="28"/>
          <w:szCs w:val="28"/>
          <w:lang w:eastAsia="en-US"/>
        </w:rPr>
        <w:t xml:space="preserve"> (далее – Комитет)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2A862498" w14:textId="13A0FD09" w:rsidR="006D7623" w:rsidRDefault="00297595" w:rsidP="00297595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 w:rsidRPr="00297595">
        <w:rPr>
          <w:rFonts w:eastAsiaTheme="minorHAnsi"/>
          <w:sz w:val="28"/>
          <w:szCs w:val="28"/>
          <w:lang w:eastAsia="en-US"/>
        </w:rPr>
        <w:t>Реквизиты</w:t>
      </w:r>
      <w:r w:rsidR="006D7623">
        <w:rPr>
          <w:rFonts w:eastAsiaTheme="minorHAnsi"/>
          <w:sz w:val="28"/>
          <w:szCs w:val="28"/>
          <w:lang w:eastAsia="en-US"/>
        </w:rPr>
        <w:t xml:space="preserve">    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 w:rsidRPr="00297595">
        <w:rPr>
          <w:rFonts w:eastAsiaTheme="minorHAnsi"/>
          <w:sz w:val="28"/>
          <w:szCs w:val="28"/>
          <w:lang w:eastAsia="en-US"/>
        </w:rPr>
        <w:t>распоряжения</w:t>
      </w:r>
      <w:r w:rsidR="006D7623">
        <w:rPr>
          <w:rFonts w:eastAsiaTheme="minorHAnsi"/>
          <w:sz w:val="28"/>
          <w:szCs w:val="28"/>
          <w:lang w:eastAsia="en-US"/>
        </w:rPr>
        <w:t xml:space="preserve">  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6D7623">
        <w:rPr>
          <w:rFonts w:eastAsiaTheme="minorHAnsi"/>
          <w:sz w:val="28"/>
          <w:szCs w:val="28"/>
          <w:lang w:eastAsia="en-US"/>
        </w:rPr>
        <w:t>К</w:t>
      </w:r>
      <w:r w:rsidRPr="00297595">
        <w:rPr>
          <w:rFonts w:eastAsiaTheme="minorHAnsi"/>
          <w:sz w:val="28"/>
          <w:szCs w:val="28"/>
          <w:lang w:eastAsia="en-US"/>
        </w:rPr>
        <w:t xml:space="preserve">омитета </w:t>
      </w:r>
      <w:r w:rsidR="006D7623">
        <w:rPr>
          <w:rFonts w:eastAsiaTheme="minorHAnsi"/>
          <w:sz w:val="28"/>
          <w:szCs w:val="28"/>
          <w:lang w:eastAsia="en-US"/>
        </w:rPr>
        <w:t xml:space="preserve">    об     утверждении     формы </w:t>
      </w:r>
    </w:p>
    <w:p w14:paraId="2AAC135D" w14:textId="77369D4D" w:rsidR="00297595" w:rsidRPr="006D7623" w:rsidRDefault="00297595" w:rsidP="006D7623">
      <w:pPr>
        <w:jc w:val="both"/>
        <w:rPr>
          <w:rFonts w:eastAsiaTheme="minorHAnsi"/>
          <w:sz w:val="28"/>
          <w:szCs w:val="28"/>
          <w:lang w:eastAsia="en-US"/>
        </w:rPr>
      </w:pPr>
      <w:r w:rsidRPr="006D7623">
        <w:rPr>
          <w:rFonts w:eastAsiaTheme="minorHAnsi"/>
          <w:sz w:val="28"/>
          <w:szCs w:val="28"/>
          <w:lang w:eastAsia="en-US"/>
        </w:rPr>
        <w:t xml:space="preserve">проверочного листа: </w:t>
      </w:r>
      <w:proofErr w:type="gramStart"/>
      <w:r w:rsidRPr="006D7623">
        <w:rPr>
          <w:rFonts w:eastAsiaTheme="minorHAnsi"/>
          <w:sz w:val="28"/>
          <w:szCs w:val="28"/>
          <w:lang w:eastAsia="en-US"/>
        </w:rPr>
        <w:t>от</w:t>
      </w:r>
      <w:proofErr w:type="gramEnd"/>
      <w:r w:rsidRPr="006D7623">
        <w:rPr>
          <w:rFonts w:eastAsiaTheme="minorHAnsi"/>
          <w:sz w:val="28"/>
          <w:szCs w:val="28"/>
          <w:lang w:eastAsia="en-US"/>
        </w:rPr>
        <w:t xml:space="preserve"> ____________ № _____.</w:t>
      </w:r>
    </w:p>
    <w:p w14:paraId="3DD5B926" w14:textId="79C238E1" w:rsidR="00297595" w:rsidRDefault="00297595" w:rsidP="00297595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Вид контрольного (надзорного) мероприятия: ___________________.</w:t>
      </w:r>
    </w:p>
    <w:p w14:paraId="77866449" w14:textId="2B0D1364" w:rsidR="00297595" w:rsidRDefault="00297595" w:rsidP="00297595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Дата заполнения проверочного листа: ____________.</w:t>
      </w:r>
    </w:p>
    <w:p w14:paraId="0519D2C0" w14:textId="15AFD534" w:rsidR="001844B4" w:rsidRDefault="001844B4" w:rsidP="00297595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Объект       регионального      государственного      контроля     (надзора), </w:t>
      </w:r>
    </w:p>
    <w:p w14:paraId="7F8ABDA0" w14:textId="324A4BAD" w:rsidR="001844B4" w:rsidRDefault="001844B4" w:rsidP="001844B4">
      <w:pPr>
        <w:jc w:val="both"/>
        <w:rPr>
          <w:rFonts w:eastAsiaTheme="minorHAnsi"/>
          <w:sz w:val="28"/>
          <w:szCs w:val="28"/>
          <w:lang w:eastAsia="en-US"/>
        </w:rPr>
      </w:pPr>
      <w:r w:rsidRPr="001844B4">
        <w:rPr>
          <w:rFonts w:eastAsiaTheme="minorHAnsi"/>
          <w:sz w:val="28"/>
          <w:szCs w:val="28"/>
          <w:lang w:eastAsia="en-US"/>
        </w:rPr>
        <w:t xml:space="preserve">в </w:t>
      </w:r>
      <w:proofErr w:type="gramStart"/>
      <w:r w:rsidRPr="001844B4">
        <w:rPr>
          <w:rFonts w:eastAsiaTheme="minorHAnsi"/>
          <w:sz w:val="28"/>
          <w:szCs w:val="28"/>
          <w:lang w:eastAsia="en-US"/>
        </w:rPr>
        <w:t>отношени</w:t>
      </w:r>
      <w:r>
        <w:rPr>
          <w:rFonts w:eastAsiaTheme="minorHAnsi"/>
          <w:sz w:val="28"/>
          <w:szCs w:val="28"/>
          <w:lang w:eastAsia="en-US"/>
        </w:rPr>
        <w:t>и</w:t>
      </w:r>
      <w:proofErr w:type="gramEnd"/>
      <w:r w:rsidRPr="001844B4">
        <w:rPr>
          <w:rFonts w:eastAsiaTheme="minorHAnsi"/>
          <w:sz w:val="28"/>
          <w:szCs w:val="28"/>
          <w:lang w:eastAsia="en-US"/>
        </w:rPr>
        <w:t xml:space="preserve"> которого проводится контрольное (надзорное)</w:t>
      </w:r>
      <w:r w:rsidR="000857D5">
        <w:rPr>
          <w:rFonts w:eastAsiaTheme="minorHAnsi"/>
          <w:sz w:val="28"/>
          <w:szCs w:val="28"/>
          <w:lang w:eastAsia="en-US"/>
        </w:rPr>
        <w:t xml:space="preserve"> мероприятие</w:t>
      </w:r>
      <w:r w:rsidRPr="001844B4">
        <w:rPr>
          <w:rFonts w:eastAsiaTheme="minorHAnsi"/>
          <w:sz w:val="28"/>
          <w:szCs w:val="28"/>
          <w:lang w:eastAsia="en-US"/>
        </w:rPr>
        <w:t>:</w:t>
      </w:r>
    </w:p>
    <w:p w14:paraId="25ECDF63" w14:textId="16E9B07F" w:rsidR="001844B4" w:rsidRDefault="001844B4" w:rsidP="001844B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_____________________________________________________________________</w:t>
      </w:r>
    </w:p>
    <w:p w14:paraId="052036D9" w14:textId="38DABB4B" w:rsidR="001844B4" w:rsidRDefault="001844B4" w:rsidP="001844B4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Сведения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об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юридическом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лице,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отношении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которого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проводится </w:t>
      </w:r>
    </w:p>
    <w:p w14:paraId="0B42A612" w14:textId="24549C2F" w:rsidR="001844B4" w:rsidRDefault="001844B4" w:rsidP="001844B4">
      <w:p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п</w:t>
      </w:r>
      <w:r w:rsidRPr="001844B4">
        <w:rPr>
          <w:rFonts w:eastAsiaTheme="minorHAnsi"/>
          <w:sz w:val="28"/>
          <w:szCs w:val="28"/>
          <w:lang w:eastAsia="en-US"/>
        </w:rPr>
        <w:t>роверка</w:t>
      </w:r>
      <w:r>
        <w:rPr>
          <w:rFonts w:eastAsiaTheme="minorHAnsi"/>
          <w:sz w:val="28"/>
          <w:szCs w:val="28"/>
          <w:lang w:eastAsia="en-US"/>
        </w:rPr>
        <w:t xml:space="preserve"> (наименование,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</w:t>
      </w:r>
      <w:r w:rsidRPr="001844B4">
        <w:rPr>
          <w:rFonts w:eastAsiaTheme="minorHAnsi"/>
          <w:sz w:val="28"/>
          <w:szCs w:val="28"/>
          <w:lang w:eastAsia="en-US"/>
        </w:rPr>
        <w:t>:</w:t>
      </w:r>
      <w:proofErr w:type="gramEnd"/>
    </w:p>
    <w:p w14:paraId="3A4FF560" w14:textId="1C3B5488" w:rsidR="000857D5" w:rsidRDefault="000857D5" w:rsidP="001844B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</w:t>
      </w:r>
    </w:p>
    <w:p w14:paraId="28854881" w14:textId="5CF01DF3" w:rsidR="000857D5" w:rsidRDefault="000857D5" w:rsidP="001844B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</w:t>
      </w:r>
    </w:p>
    <w:p w14:paraId="7E76556E" w14:textId="52241367" w:rsidR="000857D5" w:rsidRDefault="000857D5" w:rsidP="001844B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</w:t>
      </w:r>
    </w:p>
    <w:p w14:paraId="7EBAF9F8" w14:textId="0AB17ADA" w:rsidR="000857D5" w:rsidRDefault="000857D5" w:rsidP="000857D5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Место   (места)   проведения   </w:t>
      </w:r>
      <w:r w:rsidR="001844B4" w:rsidRPr="000857D5">
        <w:rPr>
          <w:rFonts w:eastAsiaTheme="minorHAnsi"/>
          <w:sz w:val="28"/>
          <w:szCs w:val="28"/>
          <w:lang w:eastAsia="en-US"/>
        </w:rPr>
        <w:t>контрольно</w:t>
      </w:r>
      <w:r>
        <w:rPr>
          <w:rFonts w:eastAsiaTheme="minorHAnsi"/>
          <w:sz w:val="28"/>
          <w:szCs w:val="28"/>
          <w:lang w:eastAsia="en-US"/>
        </w:rPr>
        <w:t xml:space="preserve">го   </w:t>
      </w:r>
      <w:r w:rsidR="001844B4" w:rsidRPr="000857D5">
        <w:rPr>
          <w:rFonts w:eastAsiaTheme="minorHAnsi"/>
          <w:sz w:val="28"/>
          <w:szCs w:val="28"/>
          <w:lang w:eastAsia="en-US"/>
        </w:rPr>
        <w:t>(надзорно</w:t>
      </w:r>
      <w:r>
        <w:rPr>
          <w:rFonts w:eastAsiaTheme="minorHAnsi"/>
          <w:sz w:val="28"/>
          <w:szCs w:val="28"/>
          <w:lang w:eastAsia="en-US"/>
        </w:rPr>
        <w:t>го</w:t>
      </w:r>
      <w:r w:rsidR="001844B4" w:rsidRPr="000857D5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857D5">
        <w:rPr>
          <w:rFonts w:eastAsiaTheme="minorHAnsi"/>
          <w:sz w:val="28"/>
          <w:szCs w:val="28"/>
          <w:lang w:eastAsia="en-US"/>
        </w:rPr>
        <w:t xml:space="preserve"> мероприяти</w:t>
      </w:r>
      <w:r>
        <w:rPr>
          <w:rFonts w:eastAsiaTheme="minorHAnsi"/>
          <w:sz w:val="28"/>
          <w:szCs w:val="28"/>
          <w:lang w:eastAsia="en-US"/>
        </w:rPr>
        <w:t xml:space="preserve">я </w:t>
      </w:r>
    </w:p>
    <w:p w14:paraId="4D0935BA" w14:textId="66149DCC" w:rsidR="000857D5" w:rsidRDefault="000857D5" w:rsidP="000857D5">
      <w:pPr>
        <w:jc w:val="both"/>
        <w:rPr>
          <w:rFonts w:eastAsiaTheme="minorHAnsi"/>
          <w:sz w:val="28"/>
          <w:szCs w:val="28"/>
          <w:lang w:eastAsia="en-US"/>
        </w:rPr>
      </w:pPr>
      <w:r w:rsidRPr="000857D5">
        <w:rPr>
          <w:rFonts w:eastAsiaTheme="minorHAnsi"/>
          <w:sz w:val="28"/>
          <w:szCs w:val="28"/>
          <w:lang w:eastAsia="en-US"/>
        </w:rPr>
        <w:t>с заполнением проверочного листа:</w:t>
      </w:r>
    </w:p>
    <w:p w14:paraId="55C2AB20" w14:textId="3419A403" w:rsidR="000857D5" w:rsidRDefault="000857D5" w:rsidP="000857D5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</w:t>
      </w:r>
    </w:p>
    <w:p w14:paraId="282BD1BA" w14:textId="00BE7D9E" w:rsidR="000857D5" w:rsidRDefault="000857D5" w:rsidP="000857D5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</w:t>
      </w:r>
    </w:p>
    <w:p w14:paraId="05E703FE" w14:textId="6A299F18" w:rsidR="000857D5" w:rsidRDefault="000857D5" w:rsidP="000857D5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Реквизиты    правового     акта    (решения,     распоряжения)    Комитета </w:t>
      </w:r>
    </w:p>
    <w:p w14:paraId="26E5C335" w14:textId="0DAE4161" w:rsidR="000857D5" w:rsidRDefault="000857D5" w:rsidP="006D7623">
      <w:pPr>
        <w:jc w:val="both"/>
        <w:rPr>
          <w:rFonts w:eastAsiaTheme="minorHAnsi"/>
          <w:sz w:val="28"/>
          <w:szCs w:val="28"/>
          <w:lang w:eastAsia="en-US"/>
        </w:rPr>
      </w:pPr>
      <w:r w:rsidRPr="000857D5">
        <w:rPr>
          <w:rFonts w:eastAsiaTheme="minorHAnsi"/>
          <w:sz w:val="28"/>
          <w:szCs w:val="28"/>
          <w:lang w:eastAsia="en-US"/>
        </w:rPr>
        <w:t xml:space="preserve">о проведении контрольного (надзорного) мероприятия: </w:t>
      </w:r>
      <w:proofErr w:type="gramStart"/>
      <w:r w:rsidRPr="000857D5">
        <w:rPr>
          <w:rFonts w:eastAsiaTheme="minorHAnsi"/>
          <w:sz w:val="28"/>
          <w:szCs w:val="28"/>
          <w:lang w:eastAsia="en-US"/>
        </w:rPr>
        <w:t>от</w:t>
      </w:r>
      <w:proofErr w:type="gramEnd"/>
      <w:r w:rsidRPr="000857D5">
        <w:rPr>
          <w:rFonts w:eastAsiaTheme="minorHAnsi"/>
          <w:sz w:val="28"/>
          <w:szCs w:val="28"/>
          <w:lang w:eastAsia="en-US"/>
        </w:rPr>
        <w:t xml:space="preserve"> ____________ </w:t>
      </w:r>
      <w:r w:rsidR="006D7623">
        <w:rPr>
          <w:rFonts w:eastAsiaTheme="minorHAnsi"/>
          <w:sz w:val="28"/>
          <w:szCs w:val="28"/>
          <w:lang w:eastAsia="en-US"/>
        </w:rPr>
        <w:br/>
      </w:r>
      <w:r w:rsidRPr="000857D5">
        <w:rPr>
          <w:rFonts w:eastAsiaTheme="minorHAnsi"/>
          <w:sz w:val="28"/>
          <w:szCs w:val="28"/>
          <w:lang w:eastAsia="en-US"/>
        </w:rPr>
        <w:t>№ _____.</w:t>
      </w:r>
    </w:p>
    <w:p w14:paraId="1AB8D35C" w14:textId="5D13658F" w:rsidR="006D7623" w:rsidRDefault="006D7623" w:rsidP="006D7623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Учетный  номер  контрольного   (надзорного)   мероприятия   в  </w:t>
      </w:r>
      <w:proofErr w:type="gramStart"/>
      <w:r>
        <w:rPr>
          <w:rFonts w:eastAsiaTheme="minorHAnsi"/>
          <w:sz w:val="28"/>
          <w:szCs w:val="28"/>
          <w:lang w:eastAsia="en-US"/>
        </w:rPr>
        <w:t>Едином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710EDEBB" w14:textId="4C2C071A" w:rsidR="006D7623" w:rsidRDefault="006D7623" w:rsidP="006D7623">
      <w:p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D7623">
        <w:rPr>
          <w:rFonts w:eastAsiaTheme="minorHAnsi"/>
          <w:sz w:val="28"/>
          <w:szCs w:val="28"/>
          <w:lang w:eastAsia="en-US"/>
        </w:rPr>
        <w:t>реестре</w:t>
      </w:r>
      <w:proofErr w:type="gramEnd"/>
      <w:r w:rsidRPr="006D7623">
        <w:rPr>
          <w:rFonts w:eastAsiaTheme="minorHAnsi"/>
          <w:sz w:val="28"/>
          <w:szCs w:val="28"/>
          <w:lang w:eastAsia="en-US"/>
        </w:rPr>
        <w:t xml:space="preserve"> контрольных (надзорных) мероприятий:</w:t>
      </w:r>
      <w:r>
        <w:rPr>
          <w:rFonts w:eastAsiaTheme="minorHAnsi"/>
          <w:sz w:val="28"/>
          <w:szCs w:val="28"/>
          <w:lang w:eastAsia="en-US"/>
        </w:rPr>
        <w:t xml:space="preserve"> __________________________.</w:t>
      </w:r>
    </w:p>
    <w:p w14:paraId="719423D9" w14:textId="772419AD" w:rsidR="00202429" w:rsidRDefault="006D7623" w:rsidP="006D7623">
      <w:pPr>
        <w:pStyle w:val="ab"/>
        <w:numPr>
          <w:ilvl w:val="0"/>
          <w:numId w:val="39"/>
        </w:numPr>
        <w:rPr>
          <w:rFonts w:eastAsiaTheme="minorHAnsi"/>
          <w:sz w:val="28"/>
          <w:szCs w:val="28"/>
          <w:lang w:eastAsia="en-US"/>
        </w:rPr>
      </w:pPr>
      <w:r w:rsidRPr="006D7623">
        <w:rPr>
          <w:rFonts w:eastAsiaTheme="minorHAnsi"/>
          <w:sz w:val="28"/>
          <w:szCs w:val="28"/>
          <w:lang w:eastAsia="en-US"/>
        </w:rPr>
        <w:t xml:space="preserve">Должность, </w:t>
      </w:r>
      <w:r w:rsidR="00202429">
        <w:rPr>
          <w:rFonts w:eastAsiaTheme="minorHAnsi"/>
          <w:sz w:val="28"/>
          <w:szCs w:val="28"/>
          <w:lang w:eastAsia="en-US"/>
        </w:rPr>
        <w:t xml:space="preserve">  </w:t>
      </w:r>
      <w:r w:rsidRPr="006D7623">
        <w:rPr>
          <w:rFonts w:eastAsiaTheme="minorHAnsi"/>
          <w:sz w:val="28"/>
          <w:szCs w:val="28"/>
          <w:lang w:eastAsia="en-US"/>
        </w:rPr>
        <w:t xml:space="preserve">фамилия </w:t>
      </w:r>
      <w:r w:rsidR="00202429">
        <w:rPr>
          <w:rFonts w:eastAsiaTheme="minorHAnsi"/>
          <w:sz w:val="28"/>
          <w:szCs w:val="28"/>
          <w:lang w:eastAsia="en-US"/>
        </w:rPr>
        <w:t xml:space="preserve"> </w:t>
      </w:r>
      <w:r w:rsidRPr="006D7623">
        <w:rPr>
          <w:rFonts w:eastAsiaTheme="minorHAnsi"/>
          <w:sz w:val="28"/>
          <w:szCs w:val="28"/>
          <w:lang w:eastAsia="en-US"/>
        </w:rPr>
        <w:t xml:space="preserve">и </w:t>
      </w:r>
      <w:r w:rsidR="00202429">
        <w:rPr>
          <w:rFonts w:eastAsiaTheme="minorHAnsi"/>
          <w:sz w:val="28"/>
          <w:szCs w:val="28"/>
          <w:lang w:eastAsia="en-US"/>
        </w:rPr>
        <w:t xml:space="preserve"> </w:t>
      </w:r>
      <w:r w:rsidRPr="006D7623">
        <w:rPr>
          <w:rFonts w:eastAsiaTheme="minorHAnsi"/>
          <w:sz w:val="28"/>
          <w:szCs w:val="28"/>
          <w:lang w:eastAsia="en-US"/>
        </w:rPr>
        <w:t xml:space="preserve">инициалы </w:t>
      </w:r>
      <w:r w:rsidR="00202429">
        <w:rPr>
          <w:rFonts w:eastAsiaTheme="minorHAnsi"/>
          <w:sz w:val="28"/>
          <w:szCs w:val="28"/>
          <w:lang w:eastAsia="en-US"/>
        </w:rPr>
        <w:t xml:space="preserve"> </w:t>
      </w:r>
      <w:r w:rsidRPr="006D7623">
        <w:rPr>
          <w:rFonts w:eastAsiaTheme="minorHAnsi"/>
          <w:sz w:val="28"/>
          <w:szCs w:val="28"/>
          <w:lang w:eastAsia="en-US"/>
        </w:rPr>
        <w:t>должностного</w:t>
      </w:r>
      <w:r w:rsidR="00202429">
        <w:rPr>
          <w:rFonts w:eastAsiaTheme="minorHAnsi"/>
          <w:sz w:val="28"/>
          <w:szCs w:val="28"/>
          <w:lang w:eastAsia="en-US"/>
        </w:rPr>
        <w:t xml:space="preserve">  </w:t>
      </w:r>
      <w:r w:rsidRPr="006D7623">
        <w:rPr>
          <w:rFonts w:eastAsiaTheme="minorHAnsi"/>
          <w:sz w:val="28"/>
          <w:szCs w:val="28"/>
          <w:lang w:eastAsia="en-US"/>
        </w:rPr>
        <w:t xml:space="preserve"> лица </w:t>
      </w:r>
      <w:r w:rsidR="00202429">
        <w:rPr>
          <w:rFonts w:eastAsiaTheme="minorHAnsi"/>
          <w:sz w:val="28"/>
          <w:szCs w:val="28"/>
          <w:lang w:eastAsia="en-US"/>
        </w:rPr>
        <w:t xml:space="preserve">  </w:t>
      </w:r>
      <w:r w:rsidRPr="006D7623">
        <w:rPr>
          <w:rFonts w:eastAsiaTheme="minorHAnsi"/>
          <w:sz w:val="28"/>
          <w:szCs w:val="28"/>
          <w:lang w:eastAsia="en-US"/>
        </w:rPr>
        <w:t xml:space="preserve">проводящего </w:t>
      </w:r>
    </w:p>
    <w:p w14:paraId="5421538E" w14:textId="5B303883" w:rsidR="006D7623" w:rsidRPr="00202429" w:rsidRDefault="006D7623" w:rsidP="00202429">
      <w:pPr>
        <w:rPr>
          <w:rFonts w:eastAsiaTheme="minorHAnsi"/>
          <w:sz w:val="28"/>
          <w:szCs w:val="28"/>
          <w:lang w:eastAsia="en-US"/>
        </w:rPr>
      </w:pPr>
      <w:r w:rsidRPr="00202429">
        <w:rPr>
          <w:rFonts w:eastAsiaTheme="minorHAnsi"/>
          <w:sz w:val="28"/>
          <w:szCs w:val="28"/>
          <w:lang w:eastAsia="en-US"/>
        </w:rPr>
        <w:t xml:space="preserve">плановую проверку и </w:t>
      </w:r>
      <w:proofErr w:type="gramStart"/>
      <w:r w:rsidRPr="00202429">
        <w:rPr>
          <w:rFonts w:eastAsiaTheme="minorHAnsi"/>
          <w:sz w:val="28"/>
          <w:szCs w:val="28"/>
          <w:lang w:eastAsia="en-US"/>
        </w:rPr>
        <w:t>заполняющего</w:t>
      </w:r>
      <w:proofErr w:type="gramEnd"/>
      <w:r w:rsidRPr="00202429">
        <w:rPr>
          <w:rFonts w:eastAsiaTheme="minorHAnsi"/>
          <w:sz w:val="28"/>
          <w:szCs w:val="28"/>
          <w:lang w:eastAsia="en-US"/>
        </w:rPr>
        <w:t xml:space="preserve"> проверочный лист: </w:t>
      </w:r>
    </w:p>
    <w:p w14:paraId="53723F8A" w14:textId="568C2F22" w:rsidR="002671F8" w:rsidRPr="002671F8" w:rsidRDefault="006D7623" w:rsidP="006D7623">
      <w:pPr>
        <w:rPr>
          <w:rFonts w:eastAsiaTheme="minorHAnsi"/>
          <w:sz w:val="28"/>
          <w:szCs w:val="28"/>
          <w:lang w:eastAsia="en-US"/>
        </w:rPr>
      </w:pPr>
      <w:r w:rsidRPr="006D7623">
        <w:rPr>
          <w:rFonts w:eastAsiaTheme="minorHAnsi"/>
          <w:sz w:val="28"/>
          <w:szCs w:val="28"/>
          <w:lang w:eastAsia="en-US"/>
        </w:rPr>
        <w:t>_________________</w:t>
      </w:r>
      <w:r>
        <w:rPr>
          <w:rFonts w:eastAsiaTheme="minorHAnsi"/>
          <w:sz w:val="28"/>
          <w:szCs w:val="28"/>
          <w:lang w:eastAsia="en-US"/>
        </w:rPr>
        <w:t>_________________________________________________________________________________________________________________________</w:t>
      </w:r>
      <w:r w:rsidR="002671F8">
        <w:rPr>
          <w:rFonts w:eastAsiaTheme="minorHAnsi"/>
          <w:sz w:val="28"/>
          <w:szCs w:val="28"/>
          <w:lang w:eastAsia="en-US"/>
        </w:rPr>
        <w:t>.</w:t>
      </w:r>
    </w:p>
    <w:p w14:paraId="72676C3D" w14:textId="7FEF958C" w:rsidR="00E25598" w:rsidRDefault="00E25598" w:rsidP="006D7623">
      <w:pPr>
        <w:rPr>
          <w:rFonts w:eastAsiaTheme="minorHAnsi"/>
          <w:sz w:val="28"/>
          <w:szCs w:val="28"/>
          <w:lang w:eastAsia="en-US"/>
        </w:rPr>
        <w:sectPr w:rsidR="00E25598" w:rsidSect="00142319">
          <w:headerReference w:type="even" r:id="rId9"/>
          <w:headerReference w:type="default" r:id="rId10"/>
          <w:headerReference w:type="first" r:id="rId11"/>
          <w:footerReference w:type="first" r:id="rId12"/>
          <w:pgSz w:w="11907" w:h="16840"/>
          <w:pgMar w:top="1134" w:right="708" w:bottom="851" w:left="1418" w:header="720" w:footer="720" w:gutter="0"/>
          <w:cols w:space="720"/>
          <w:docGrid w:linePitch="272"/>
        </w:sect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1007"/>
        <w:gridCol w:w="5055"/>
        <w:gridCol w:w="2835"/>
        <w:gridCol w:w="1276"/>
        <w:gridCol w:w="1417"/>
        <w:gridCol w:w="1276"/>
        <w:gridCol w:w="2126"/>
      </w:tblGrid>
      <w:tr w:rsidR="00956A80" w14:paraId="5C6E655E" w14:textId="4D542579" w:rsidTr="00956A80">
        <w:trPr>
          <w:trHeight w:val="1644"/>
        </w:trPr>
        <w:tc>
          <w:tcPr>
            <w:tcW w:w="1007" w:type="dxa"/>
          </w:tcPr>
          <w:p w14:paraId="60739929" w14:textId="77777777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36931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14:paraId="4DC79CF3" w14:textId="77777777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gramStart"/>
            <w:r w:rsidRPr="00736931">
              <w:rPr>
                <w:rFonts w:eastAsiaTheme="minorHAns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736931">
              <w:rPr>
                <w:rFonts w:eastAsiaTheme="minorHAns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055" w:type="dxa"/>
          </w:tcPr>
          <w:p w14:paraId="7DDCF50F" w14:textId="77777777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36931">
              <w:rPr>
                <w:rFonts w:eastAsiaTheme="minorHAnsi"/>
                <w:b/>
                <w:sz w:val="24"/>
                <w:szCs w:val="24"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2835" w:type="dxa"/>
          </w:tcPr>
          <w:p w14:paraId="20B23809" w14:textId="77777777" w:rsidR="00956A80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36931">
              <w:rPr>
                <w:rFonts w:eastAsiaTheme="minorHAnsi"/>
                <w:b/>
                <w:sz w:val="24"/>
                <w:szCs w:val="24"/>
                <w:lang w:eastAsia="en-US"/>
              </w:rPr>
              <w:t>Реквизиты нормативных правовых актов</w:t>
            </w:r>
          </w:p>
          <w:p w14:paraId="701C8736" w14:textId="77777777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36931">
              <w:rPr>
                <w:rFonts w:eastAsiaTheme="minorHAnsi"/>
                <w:b/>
                <w:sz w:val="24"/>
                <w:szCs w:val="24"/>
                <w:lang w:eastAsia="en-US"/>
              </w:rPr>
              <w:t>с указанием структурных единиц, которыми установлены обязательные требования</w:t>
            </w:r>
          </w:p>
        </w:tc>
        <w:tc>
          <w:tcPr>
            <w:tcW w:w="1276" w:type="dxa"/>
          </w:tcPr>
          <w:p w14:paraId="5E87EF8B" w14:textId="750068D3" w:rsidR="00956A80" w:rsidRPr="00956A80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417" w:type="dxa"/>
          </w:tcPr>
          <w:p w14:paraId="1FFD889B" w14:textId="2BC257A5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276" w:type="dxa"/>
          </w:tcPr>
          <w:p w14:paraId="3FB3A447" w14:textId="77777777" w:rsidR="00956A80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Неприме-нимо</w:t>
            </w:r>
            <w:proofErr w:type="spellEnd"/>
            <w:proofErr w:type="gramEnd"/>
          </w:p>
          <w:p w14:paraId="2319D61F" w14:textId="2E5C6ED9" w:rsidR="00956A80" w:rsidRPr="00736931" w:rsidRDefault="00956A80" w:rsidP="007804D8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r w:rsidR="007804D8">
              <w:rPr>
                <w:rFonts w:eastAsiaTheme="minorHAnsi"/>
                <w:b/>
                <w:sz w:val="24"/>
                <w:szCs w:val="24"/>
                <w:lang w:eastAsia="en-US"/>
              </w:rPr>
              <w:t>Н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/</w:t>
            </w:r>
            <w:proofErr w:type="gramStart"/>
            <w:r w:rsidR="007804D8">
              <w:rPr>
                <w:rFonts w:eastAsiaTheme="minorHAnsi"/>
                <w:b/>
                <w:sz w:val="24"/>
                <w:szCs w:val="24"/>
                <w:lang w:eastAsia="en-US"/>
              </w:rPr>
              <w:t>ПР</w:t>
            </w:r>
            <w:proofErr w:type="gramEnd"/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)*</w:t>
            </w:r>
          </w:p>
        </w:tc>
        <w:tc>
          <w:tcPr>
            <w:tcW w:w="2126" w:type="dxa"/>
          </w:tcPr>
          <w:p w14:paraId="302E7DA8" w14:textId="1EDF4CBB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56A80">
              <w:rPr>
                <w:rFonts w:eastAsiaTheme="minorHAnsi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E074E7" w14:paraId="1695D901" w14:textId="029762B0" w:rsidTr="00F6079A">
        <w:trPr>
          <w:trHeight w:val="314"/>
        </w:trPr>
        <w:tc>
          <w:tcPr>
            <w:tcW w:w="14992" w:type="dxa"/>
            <w:gridSpan w:val="7"/>
          </w:tcPr>
          <w:p w14:paraId="65812A53" w14:textId="77777777" w:rsidR="00E37E12" w:rsidRDefault="00E37E12" w:rsidP="00E074E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2741997B" w14:textId="77777777" w:rsidR="00E074E7" w:rsidRDefault="00E074E7" w:rsidP="00E074E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b/>
                <w:sz w:val="24"/>
                <w:szCs w:val="24"/>
                <w:lang w:eastAsia="en-US"/>
              </w:rPr>
              <w:t>Наличие организационно-распорядительных документов, регулирующих архивное дело в организации</w:t>
            </w:r>
          </w:p>
          <w:p w14:paraId="04B1A673" w14:textId="0883197A" w:rsidR="00E37E12" w:rsidRPr="00E074E7" w:rsidRDefault="00E37E12" w:rsidP="00E074E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956A80" w14:paraId="099A3E3F" w14:textId="2E4B3936" w:rsidTr="00956A80">
        <w:trPr>
          <w:trHeight w:val="314"/>
        </w:trPr>
        <w:tc>
          <w:tcPr>
            <w:tcW w:w="1007" w:type="dxa"/>
          </w:tcPr>
          <w:p w14:paraId="0DB2BDE7" w14:textId="384EF996" w:rsidR="00956A80" w:rsidRPr="003A08A0" w:rsidRDefault="00E074E7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08A0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55" w:type="dxa"/>
          </w:tcPr>
          <w:p w14:paraId="1D2C05C9" w14:textId="2BE30495" w:rsidR="00956A80" w:rsidRPr="00E074E7" w:rsidRDefault="00E074E7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sz w:val="24"/>
                <w:szCs w:val="24"/>
                <w:lang w:eastAsia="en-US"/>
              </w:rPr>
              <w:t xml:space="preserve">Наличие правового акта о создании архива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074E7">
              <w:rPr>
                <w:rFonts w:eastAsiaTheme="minorHAnsi"/>
                <w:sz w:val="24"/>
                <w:szCs w:val="24"/>
                <w:lang w:eastAsia="en-US"/>
              </w:rPr>
              <w:t>и положения об архиве</w:t>
            </w:r>
          </w:p>
        </w:tc>
        <w:tc>
          <w:tcPr>
            <w:tcW w:w="2835" w:type="dxa"/>
          </w:tcPr>
          <w:p w14:paraId="17702125" w14:textId="77777777" w:rsidR="00E074E7" w:rsidRPr="00E074E7" w:rsidRDefault="00E074E7" w:rsidP="00E074E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sz w:val="24"/>
                <w:szCs w:val="24"/>
                <w:lang w:eastAsia="en-US"/>
              </w:rPr>
              <w:t>Статья 3, 13,17 Федерального закона от 22.10.2004 № 125-ФЗ «Об архивном деле в Российской Федерации» (далее – 125-ФЗ)</w:t>
            </w:r>
          </w:p>
          <w:p w14:paraId="43B45159" w14:textId="77777777" w:rsidR="00E074E7" w:rsidRPr="00E074E7" w:rsidRDefault="00E074E7" w:rsidP="00E074E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D2841F5" w14:textId="77777777" w:rsidR="00E074E7" w:rsidRDefault="00E074E7" w:rsidP="00E074E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sz w:val="24"/>
                <w:szCs w:val="24"/>
                <w:lang w:eastAsia="en-US"/>
              </w:rPr>
              <w:t xml:space="preserve">Пункты 1.3, 1.4, 1.5 Правил организации хранения, комплектования, учета </w:t>
            </w:r>
          </w:p>
          <w:p w14:paraId="22ADCE93" w14:textId="77777777" w:rsidR="00E074E7" w:rsidRDefault="00E074E7" w:rsidP="00E074E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sz w:val="24"/>
                <w:szCs w:val="24"/>
                <w:lang w:eastAsia="en-US"/>
              </w:rPr>
              <w:t xml:space="preserve">и использования документов архивного фонда Российской Федерации и других архивных документов </w:t>
            </w:r>
          </w:p>
          <w:p w14:paraId="5ED4B84D" w14:textId="77777777" w:rsidR="00E074E7" w:rsidRDefault="00E074E7" w:rsidP="00E074E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sz w:val="24"/>
                <w:szCs w:val="24"/>
                <w:lang w:eastAsia="en-US"/>
              </w:rPr>
              <w:t xml:space="preserve">в органах государственной власти, органах местного самоуправления </w:t>
            </w:r>
          </w:p>
          <w:p w14:paraId="3CE6B2B5" w14:textId="3D4C1C35" w:rsidR="00956A80" w:rsidRPr="00E074E7" w:rsidRDefault="00E074E7" w:rsidP="00E074E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sz w:val="24"/>
                <w:szCs w:val="24"/>
                <w:lang w:eastAsia="en-US"/>
              </w:rPr>
              <w:t xml:space="preserve">и </w:t>
            </w:r>
            <w:proofErr w:type="gramStart"/>
            <w:r w:rsidRPr="00E074E7">
              <w:rPr>
                <w:rFonts w:eastAsiaTheme="minorHAnsi"/>
                <w:sz w:val="24"/>
                <w:szCs w:val="24"/>
                <w:lang w:eastAsia="en-US"/>
              </w:rPr>
              <w:t>организациях</w:t>
            </w:r>
            <w:proofErr w:type="gramEnd"/>
            <w:r w:rsidRPr="00E074E7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E074E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утвержденных приказом Министерства культуры РФ от 31.03.2015 № 526 (далее – Правила 2015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6" w:type="dxa"/>
          </w:tcPr>
          <w:p w14:paraId="7962968D" w14:textId="77777777" w:rsidR="00956A80" w:rsidRPr="00E074E7" w:rsidRDefault="00956A80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5636A664" w14:textId="77777777" w:rsidR="00956A80" w:rsidRPr="00E074E7" w:rsidRDefault="00956A80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6A5E3F7C" w14:textId="77777777" w:rsidR="00956A80" w:rsidRPr="00E074E7" w:rsidRDefault="00956A80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16DE9644" w14:textId="34BF59D9" w:rsidR="00956A80" w:rsidRPr="00E074E7" w:rsidRDefault="00FA1F81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A1F81">
              <w:rPr>
                <w:rFonts w:eastAsiaTheme="minorHAnsi"/>
                <w:sz w:val="24"/>
                <w:szCs w:val="24"/>
                <w:lang w:eastAsia="en-US"/>
              </w:rPr>
              <w:t>Требования данного пункта являются обязательными для государственных органов, органов местного самоуправления муниципального района, городского округа</w:t>
            </w:r>
          </w:p>
        </w:tc>
      </w:tr>
      <w:tr w:rsidR="00FA1F81" w14:paraId="3B1C0666" w14:textId="74376822" w:rsidTr="00956A80">
        <w:trPr>
          <w:trHeight w:val="314"/>
        </w:trPr>
        <w:tc>
          <w:tcPr>
            <w:tcW w:w="1007" w:type="dxa"/>
          </w:tcPr>
          <w:p w14:paraId="7D52AA49" w14:textId="3F338E1D" w:rsidR="00FA1F81" w:rsidRPr="003A08A0" w:rsidRDefault="00FA1F81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08A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5055" w:type="dxa"/>
          </w:tcPr>
          <w:p w14:paraId="26D5BA01" w14:textId="77777777" w:rsidR="00FA1F81" w:rsidRDefault="00FA1F81" w:rsidP="007F2075">
            <w:pPr>
              <w:pStyle w:val="formattext"/>
              <w:spacing w:before="0" w:beforeAutospacing="0" w:after="0" w:afterAutospacing="0"/>
            </w:pPr>
            <w:r>
              <w:t xml:space="preserve">Наличие организационно-распорядительных документов о назначении </w:t>
            </w:r>
            <w:proofErr w:type="gramStart"/>
            <w:r>
              <w:t>ответственного</w:t>
            </w:r>
            <w:proofErr w:type="gramEnd"/>
            <w:r>
              <w:t xml:space="preserve"> </w:t>
            </w:r>
          </w:p>
          <w:p w14:paraId="1AB095ED" w14:textId="704D89A8" w:rsidR="00FA1F81" w:rsidRDefault="00FA1F81" w:rsidP="007F2075">
            <w:pPr>
              <w:pStyle w:val="formattext"/>
              <w:spacing w:before="0" w:beforeAutospacing="0" w:after="0" w:afterAutospacing="0"/>
            </w:pPr>
            <w:r>
              <w:t xml:space="preserve">за обеспечение сохранности архивных документов организации, в том числе включенных в состав Архивного фонда Российской Федерации </w:t>
            </w:r>
          </w:p>
          <w:p w14:paraId="0374688A" w14:textId="77777777" w:rsidR="00FA1F81" w:rsidRDefault="00FA1F81" w:rsidP="007F2075">
            <w:pPr>
              <w:pStyle w:val="formattext"/>
              <w:spacing w:before="0" w:beforeAutospacing="0" w:after="0" w:afterAutospacing="0"/>
            </w:pPr>
          </w:p>
          <w:p w14:paraId="675BA396" w14:textId="77777777" w:rsidR="00FA1F81" w:rsidRDefault="00FA1F81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419F8F14" w14:textId="7CD53AC5" w:rsidR="00FA1F81" w:rsidRPr="00FA1F81" w:rsidRDefault="00FA1F81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A1F81">
              <w:rPr>
                <w:sz w:val="24"/>
                <w:szCs w:val="24"/>
              </w:rPr>
              <w:t>Пункты 4.33, 5.19, 7.2 Правил 2015</w:t>
            </w:r>
          </w:p>
        </w:tc>
        <w:tc>
          <w:tcPr>
            <w:tcW w:w="1276" w:type="dxa"/>
          </w:tcPr>
          <w:p w14:paraId="2140C716" w14:textId="77777777" w:rsidR="00FA1F81" w:rsidRDefault="00FA1F81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4D226225" w14:textId="77777777" w:rsidR="00FA1F81" w:rsidRDefault="00FA1F81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3B16D020" w14:textId="77777777" w:rsidR="00FA1F81" w:rsidRDefault="00FA1F81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CA2D61B" w14:textId="5FA9ADBD" w:rsidR="00FA1F81" w:rsidRPr="00FA1F81" w:rsidRDefault="00FA1F81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A1F81">
              <w:rPr>
                <w:sz w:val="24"/>
                <w:szCs w:val="24"/>
              </w:rPr>
              <w:t>(приказ, должностная инструкция/ регламент и пр.)</w:t>
            </w:r>
          </w:p>
        </w:tc>
      </w:tr>
      <w:tr w:rsidR="00FA1F81" w14:paraId="5E14C4F3" w14:textId="5DFC7B56" w:rsidTr="00956A80">
        <w:trPr>
          <w:trHeight w:val="314"/>
        </w:trPr>
        <w:tc>
          <w:tcPr>
            <w:tcW w:w="1007" w:type="dxa"/>
          </w:tcPr>
          <w:p w14:paraId="3D2E528B" w14:textId="1B3CA1D0" w:rsidR="00FA1F81" w:rsidRPr="003A08A0" w:rsidRDefault="00FA1F81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08A0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55" w:type="dxa"/>
          </w:tcPr>
          <w:p w14:paraId="35217005" w14:textId="3265B49F" w:rsidR="00FA1F81" w:rsidRPr="00FA1F81" w:rsidRDefault="00FA1F81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A1F81">
              <w:rPr>
                <w:sz w:val="24"/>
                <w:szCs w:val="24"/>
              </w:rPr>
              <w:t xml:space="preserve">Наличие согласованной с экспертно-проверочной комиссией уполномоченного органа исполнительной власти субъекта Российской Федерации в области архивного дела (далее - ЭПК) и утвержденной руководителем организации номенклатуры дел, закрепляющей порядок формирования и учета дел в делопроизводстве </w:t>
            </w:r>
          </w:p>
        </w:tc>
        <w:tc>
          <w:tcPr>
            <w:tcW w:w="2835" w:type="dxa"/>
          </w:tcPr>
          <w:p w14:paraId="5ED33B45" w14:textId="02CF0F78" w:rsidR="00FA1F81" w:rsidRPr="00FA1F81" w:rsidRDefault="00FA1F81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A1F81">
              <w:rPr>
                <w:sz w:val="24"/>
                <w:szCs w:val="24"/>
              </w:rPr>
              <w:t>Пункты 4.14 - 4.18 Правил 2015.</w:t>
            </w:r>
          </w:p>
        </w:tc>
        <w:tc>
          <w:tcPr>
            <w:tcW w:w="1276" w:type="dxa"/>
          </w:tcPr>
          <w:p w14:paraId="68959C88" w14:textId="77777777" w:rsidR="00FA1F81" w:rsidRDefault="00FA1F81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4EA2FEC6" w14:textId="77777777" w:rsidR="00FA1F81" w:rsidRDefault="00FA1F81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CA13AD6" w14:textId="77777777" w:rsidR="00FA1F81" w:rsidRDefault="00FA1F81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3A146E8E" w14:textId="77777777" w:rsidR="00FA1F81" w:rsidRDefault="00FA1F81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A1F81" w14:paraId="5A63B06D" w14:textId="3CE20F09" w:rsidTr="00956A80">
        <w:trPr>
          <w:trHeight w:val="314"/>
        </w:trPr>
        <w:tc>
          <w:tcPr>
            <w:tcW w:w="1007" w:type="dxa"/>
          </w:tcPr>
          <w:p w14:paraId="5DD48201" w14:textId="5BC3D141" w:rsidR="00FA1F81" w:rsidRPr="003A08A0" w:rsidRDefault="00FA1F81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08A0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55" w:type="dxa"/>
          </w:tcPr>
          <w:p w14:paraId="3C8C5780" w14:textId="2951D166" w:rsidR="00FA1F81" w:rsidRPr="00FA1F81" w:rsidRDefault="00FA1F81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A1F81">
              <w:rPr>
                <w:sz w:val="24"/>
                <w:szCs w:val="24"/>
              </w:rPr>
              <w:t xml:space="preserve">Наличие инструкции по делопроизводству </w:t>
            </w:r>
          </w:p>
        </w:tc>
        <w:tc>
          <w:tcPr>
            <w:tcW w:w="2835" w:type="dxa"/>
          </w:tcPr>
          <w:p w14:paraId="6F059BFE" w14:textId="42DAEEED" w:rsidR="00FA1F81" w:rsidRPr="00FA1F81" w:rsidRDefault="00FA1F81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A1F81">
              <w:rPr>
                <w:sz w:val="24"/>
                <w:szCs w:val="24"/>
              </w:rPr>
              <w:t>статья 11 Федерального закона от 27.07.2006 №149-ФЗ «Об информации, информационных технологиях и о защите информации»</w:t>
            </w:r>
          </w:p>
        </w:tc>
        <w:tc>
          <w:tcPr>
            <w:tcW w:w="1276" w:type="dxa"/>
          </w:tcPr>
          <w:p w14:paraId="453E5EF4" w14:textId="77777777" w:rsidR="00FA1F81" w:rsidRDefault="00FA1F81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04CD7DE7" w14:textId="77777777" w:rsidR="00FA1F81" w:rsidRDefault="00FA1F81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544DC359" w14:textId="77777777" w:rsidR="00FA1F81" w:rsidRDefault="00FA1F81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7FB3B1E3" w14:textId="77777777" w:rsidR="00FA1F81" w:rsidRPr="00FA1F81" w:rsidRDefault="00FA1F81" w:rsidP="00FA1F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A1F81">
              <w:rPr>
                <w:sz w:val="24"/>
                <w:szCs w:val="24"/>
              </w:rPr>
              <w:t xml:space="preserve">Обязательно для </w:t>
            </w:r>
            <w:r w:rsidRPr="00FA1F81">
              <w:rPr>
                <w:rFonts w:eastAsiaTheme="minorHAnsi"/>
                <w:sz w:val="24"/>
                <w:szCs w:val="24"/>
                <w:lang w:eastAsia="en-US"/>
              </w:rPr>
              <w:t>государственных органов и органов местного самоуправления.</w:t>
            </w:r>
          </w:p>
          <w:p w14:paraId="476790C1" w14:textId="77777777" w:rsidR="00FA1F81" w:rsidRPr="00FA1F81" w:rsidRDefault="00FA1F81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965FC" w14:paraId="67B37790" w14:textId="6B2916B3" w:rsidTr="00956A80">
        <w:trPr>
          <w:trHeight w:val="314"/>
        </w:trPr>
        <w:tc>
          <w:tcPr>
            <w:tcW w:w="1007" w:type="dxa"/>
          </w:tcPr>
          <w:p w14:paraId="3D743790" w14:textId="3D3E76E3" w:rsidR="000965FC" w:rsidRPr="003A08A0" w:rsidRDefault="000965FC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08A0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55" w:type="dxa"/>
          </w:tcPr>
          <w:p w14:paraId="0753393D" w14:textId="363369DA" w:rsidR="000965FC" w:rsidRPr="000965FC" w:rsidRDefault="000965FC" w:rsidP="007F2075">
            <w:pPr>
              <w:pStyle w:val="formattext"/>
              <w:spacing w:before="0" w:beforeAutospacing="0" w:after="0" w:afterAutospacing="0"/>
            </w:pPr>
            <w:r w:rsidRPr="000965FC">
              <w:t>Наличие правов</w:t>
            </w:r>
            <w:r w:rsidR="00ED00DB">
              <w:t>ых</w:t>
            </w:r>
            <w:r w:rsidRPr="000965FC">
              <w:t xml:space="preserve"> акт</w:t>
            </w:r>
            <w:r w:rsidR="00ED00DB">
              <w:t>ов</w:t>
            </w:r>
            <w:r w:rsidRPr="000965FC">
              <w:t xml:space="preserve"> о создании и составе экспертной комиссии организации, </w:t>
            </w:r>
          </w:p>
          <w:p w14:paraId="6D7094E7" w14:textId="77777777" w:rsidR="00ED00DB" w:rsidRDefault="000965FC" w:rsidP="00096655">
            <w:pPr>
              <w:rPr>
                <w:sz w:val="24"/>
                <w:szCs w:val="24"/>
              </w:rPr>
            </w:pPr>
            <w:r w:rsidRPr="000965FC">
              <w:rPr>
                <w:sz w:val="24"/>
                <w:szCs w:val="24"/>
              </w:rPr>
              <w:t xml:space="preserve">положения об экспертной комиссии </w:t>
            </w:r>
          </w:p>
          <w:p w14:paraId="44CCC83E" w14:textId="130D516A" w:rsidR="000965FC" w:rsidRDefault="000965FC" w:rsidP="00096655">
            <w:pPr>
              <w:rPr>
                <w:sz w:val="24"/>
                <w:szCs w:val="24"/>
              </w:rPr>
            </w:pPr>
            <w:r w:rsidRPr="000965FC">
              <w:rPr>
                <w:sz w:val="24"/>
                <w:szCs w:val="24"/>
              </w:rPr>
              <w:t xml:space="preserve">и протоколов ее заседаний </w:t>
            </w:r>
          </w:p>
          <w:p w14:paraId="2E8473B8" w14:textId="1EC79661" w:rsidR="000965FC" w:rsidRPr="000965FC" w:rsidRDefault="000965FC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7F2AD3C7" w14:textId="77777777" w:rsidR="000965FC" w:rsidRDefault="000965FC" w:rsidP="00096655">
            <w:pPr>
              <w:rPr>
                <w:sz w:val="24"/>
                <w:szCs w:val="24"/>
              </w:rPr>
            </w:pPr>
            <w:r w:rsidRPr="000965FC">
              <w:rPr>
                <w:sz w:val="24"/>
                <w:szCs w:val="24"/>
              </w:rPr>
              <w:t xml:space="preserve">Пункты 4.7 - 4.11 </w:t>
            </w:r>
          </w:p>
          <w:p w14:paraId="2A581C9B" w14:textId="290B70A8" w:rsidR="000965FC" w:rsidRPr="000965FC" w:rsidRDefault="000965FC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965FC">
              <w:rPr>
                <w:sz w:val="24"/>
                <w:szCs w:val="24"/>
              </w:rPr>
              <w:t>Правил 2015</w:t>
            </w:r>
          </w:p>
        </w:tc>
        <w:tc>
          <w:tcPr>
            <w:tcW w:w="1276" w:type="dxa"/>
          </w:tcPr>
          <w:p w14:paraId="114E3A15" w14:textId="77777777" w:rsidR="000965FC" w:rsidRDefault="000965F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0116EDF5" w14:textId="77777777" w:rsidR="000965FC" w:rsidRDefault="000965F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03CF7D0" w14:textId="77777777" w:rsidR="000965FC" w:rsidRDefault="000965F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2258C205" w14:textId="77777777" w:rsidR="000965FC" w:rsidRDefault="000965F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3A08A0" w14:paraId="019F7E5D" w14:textId="4218105C" w:rsidTr="00956A80">
        <w:trPr>
          <w:trHeight w:val="329"/>
        </w:trPr>
        <w:tc>
          <w:tcPr>
            <w:tcW w:w="1007" w:type="dxa"/>
          </w:tcPr>
          <w:p w14:paraId="6AFECBEB" w14:textId="3530FA8A" w:rsidR="003A08A0" w:rsidRPr="003A08A0" w:rsidRDefault="003A08A0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08A0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055" w:type="dxa"/>
          </w:tcPr>
          <w:p w14:paraId="5F62A6E5" w14:textId="77777777" w:rsidR="001E4179" w:rsidRDefault="003A08A0" w:rsidP="00096655">
            <w:pPr>
              <w:rPr>
                <w:sz w:val="24"/>
                <w:szCs w:val="24"/>
              </w:rPr>
            </w:pPr>
            <w:r w:rsidRPr="003A08A0">
              <w:rPr>
                <w:sz w:val="24"/>
                <w:szCs w:val="24"/>
              </w:rPr>
              <w:t xml:space="preserve">Наличие плана конкретных мероприятий </w:t>
            </w:r>
          </w:p>
          <w:p w14:paraId="4CF68644" w14:textId="66A99786" w:rsidR="003A08A0" w:rsidRDefault="003A08A0" w:rsidP="00096655">
            <w:pPr>
              <w:rPr>
                <w:sz w:val="24"/>
                <w:szCs w:val="24"/>
              </w:rPr>
            </w:pPr>
            <w:r w:rsidRPr="003A08A0">
              <w:rPr>
                <w:sz w:val="24"/>
                <w:szCs w:val="24"/>
              </w:rPr>
              <w:t xml:space="preserve">и других нормативных документов, регламентирующих порядок работы </w:t>
            </w:r>
          </w:p>
          <w:p w14:paraId="486AC7CB" w14:textId="77777777" w:rsidR="003A08A0" w:rsidRDefault="003A08A0" w:rsidP="00096655">
            <w:pPr>
              <w:rPr>
                <w:sz w:val="24"/>
                <w:szCs w:val="24"/>
              </w:rPr>
            </w:pPr>
            <w:r w:rsidRPr="003A08A0">
              <w:rPr>
                <w:sz w:val="24"/>
                <w:szCs w:val="24"/>
              </w:rPr>
              <w:lastRenderedPageBreak/>
              <w:t xml:space="preserve">в чрезвычайных ситуациях, </w:t>
            </w:r>
          </w:p>
          <w:p w14:paraId="4BE1DE4C" w14:textId="437FA018" w:rsidR="003A08A0" w:rsidRPr="003A08A0" w:rsidRDefault="003A08A0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A08A0">
              <w:rPr>
                <w:sz w:val="24"/>
                <w:szCs w:val="24"/>
              </w:rPr>
              <w:t xml:space="preserve">при </w:t>
            </w:r>
            <w:proofErr w:type="gramStart"/>
            <w:r w:rsidRPr="003A08A0">
              <w:rPr>
                <w:sz w:val="24"/>
                <w:szCs w:val="24"/>
              </w:rPr>
              <w:t>возникновении</w:t>
            </w:r>
            <w:proofErr w:type="gramEnd"/>
            <w:r w:rsidRPr="003A08A0">
              <w:rPr>
                <w:sz w:val="24"/>
                <w:szCs w:val="24"/>
              </w:rPr>
              <w:t xml:space="preserve"> которых невозможно обеспечить сохранность архивных документов организации</w:t>
            </w:r>
          </w:p>
        </w:tc>
        <w:tc>
          <w:tcPr>
            <w:tcW w:w="2835" w:type="dxa"/>
          </w:tcPr>
          <w:p w14:paraId="3319E10D" w14:textId="398E33DF" w:rsidR="003A08A0" w:rsidRPr="003A08A0" w:rsidRDefault="003A08A0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A08A0">
              <w:rPr>
                <w:sz w:val="24"/>
                <w:szCs w:val="24"/>
              </w:rPr>
              <w:lastRenderedPageBreak/>
              <w:t>Пункт 2.49 Правил 2015</w:t>
            </w:r>
          </w:p>
        </w:tc>
        <w:tc>
          <w:tcPr>
            <w:tcW w:w="1276" w:type="dxa"/>
          </w:tcPr>
          <w:p w14:paraId="02DB8897" w14:textId="77777777" w:rsidR="003A08A0" w:rsidRDefault="003A08A0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3B13CCAB" w14:textId="77777777" w:rsidR="003A08A0" w:rsidRDefault="003A08A0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4019CAC" w14:textId="77777777" w:rsidR="003A08A0" w:rsidRDefault="003A08A0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30386B65" w14:textId="77777777" w:rsidR="003A08A0" w:rsidRDefault="003A08A0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93CFC" w14:paraId="0F0167E3" w14:textId="77777777" w:rsidTr="004D2B33">
        <w:trPr>
          <w:trHeight w:val="329"/>
        </w:trPr>
        <w:tc>
          <w:tcPr>
            <w:tcW w:w="14992" w:type="dxa"/>
            <w:gridSpan w:val="7"/>
          </w:tcPr>
          <w:p w14:paraId="1AA9C9AB" w14:textId="77777777" w:rsidR="00E37E12" w:rsidRDefault="00E37E12" w:rsidP="00D93CF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5164DF58" w14:textId="1625CC56" w:rsidR="00D93CFC" w:rsidRPr="00D93CFC" w:rsidRDefault="00D93CFC" w:rsidP="00D93CF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93CFC">
              <w:rPr>
                <w:rFonts w:eastAsiaTheme="minorHAnsi"/>
                <w:b/>
                <w:sz w:val="24"/>
                <w:szCs w:val="24"/>
                <w:lang w:eastAsia="en-US"/>
              </w:rPr>
              <w:t>Организация хранения документов Архивного фонда Российской Федерации и других архивных документов</w:t>
            </w:r>
          </w:p>
          <w:p w14:paraId="7EAA719F" w14:textId="77777777" w:rsidR="00D93CFC" w:rsidRDefault="00D93CFC" w:rsidP="00D93CF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93CFC">
              <w:rPr>
                <w:rFonts w:eastAsiaTheme="minorHAnsi"/>
                <w:b/>
                <w:sz w:val="24"/>
                <w:szCs w:val="24"/>
                <w:lang w:eastAsia="en-US"/>
              </w:rPr>
              <w:t>в организации</w:t>
            </w:r>
          </w:p>
          <w:p w14:paraId="1DCE50E0" w14:textId="25D92323" w:rsidR="00E37E12" w:rsidRDefault="00E37E12" w:rsidP="00D93C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2681FC59" w14:textId="77777777" w:rsidTr="00956A80">
        <w:trPr>
          <w:trHeight w:val="329"/>
        </w:trPr>
        <w:tc>
          <w:tcPr>
            <w:tcW w:w="1007" w:type="dxa"/>
          </w:tcPr>
          <w:p w14:paraId="60DF32A1" w14:textId="31FDF0CD" w:rsidR="00B930AA" w:rsidRDefault="00B930AA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055" w:type="dxa"/>
          </w:tcPr>
          <w:p w14:paraId="6DA62C58" w14:textId="03814A46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Наличие помещения под архив, соответствующего нормативному режиму хранения архивных документов</w:t>
            </w:r>
          </w:p>
        </w:tc>
        <w:tc>
          <w:tcPr>
            <w:tcW w:w="2835" w:type="dxa"/>
          </w:tcPr>
          <w:p w14:paraId="1B000E5A" w14:textId="43A92FE2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Пункты 2.14 - 2.49 Правил 2015</w:t>
            </w:r>
            <w:r w:rsidRPr="00B930AA">
              <w:rPr>
                <w:rStyle w:val="ae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C335933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08F1F6D0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59631A6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2DFB8DF7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4383016F" w14:textId="77777777" w:rsidTr="00956A80">
        <w:trPr>
          <w:trHeight w:val="329"/>
        </w:trPr>
        <w:tc>
          <w:tcPr>
            <w:tcW w:w="1007" w:type="dxa"/>
          </w:tcPr>
          <w:p w14:paraId="0F6F122D" w14:textId="760BB160" w:rsidR="00B930AA" w:rsidRPr="003A08A0" w:rsidRDefault="00B930AA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055" w:type="dxa"/>
          </w:tcPr>
          <w:p w14:paraId="28CF6D4C" w14:textId="77777777" w:rsidR="00B930AA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 xml:space="preserve">Соблюдается ли противопожарный режим </w:t>
            </w:r>
          </w:p>
          <w:p w14:paraId="331913E0" w14:textId="38A0C60A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>в здании и/или помещении архива организации</w:t>
            </w:r>
          </w:p>
        </w:tc>
        <w:tc>
          <w:tcPr>
            <w:tcW w:w="2835" w:type="dxa"/>
          </w:tcPr>
          <w:p w14:paraId="641C55CF" w14:textId="11272418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>Пункты 2.14, 2.15, 2.22 Правил 2015</w:t>
            </w:r>
          </w:p>
        </w:tc>
        <w:tc>
          <w:tcPr>
            <w:tcW w:w="1276" w:type="dxa"/>
          </w:tcPr>
          <w:p w14:paraId="2E14D372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70008FCF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6099D868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90FF051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17BB5DC1" w14:textId="77777777" w:rsidTr="00956A80">
        <w:trPr>
          <w:trHeight w:val="329"/>
        </w:trPr>
        <w:tc>
          <w:tcPr>
            <w:tcW w:w="1007" w:type="dxa"/>
          </w:tcPr>
          <w:p w14:paraId="5E167C75" w14:textId="39A0A5F6" w:rsidR="00B930AA" w:rsidRPr="003A08A0" w:rsidRDefault="00B930AA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055" w:type="dxa"/>
          </w:tcPr>
          <w:p w14:paraId="1FB18CC4" w14:textId="25A05F99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 xml:space="preserve">Соблюдается ли охранный режим в здании и/или помещении архива организации </w:t>
            </w:r>
          </w:p>
        </w:tc>
        <w:tc>
          <w:tcPr>
            <w:tcW w:w="2835" w:type="dxa"/>
          </w:tcPr>
          <w:p w14:paraId="79720322" w14:textId="148030E0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>Пункты 2.14, 2.15, 2.20, 2.23 Правил 2015</w:t>
            </w:r>
          </w:p>
        </w:tc>
        <w:tc>
          <w:tcPr>
            <w:tcW w:w="1276" w:type="dxa"/>
          </w:tcPr>
          <w:p w14:paraId="25EF1794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606855B7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1DAD3C3A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19EC4262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0BD1A95C" w14:textId="77777777" w:rsidTr="00956A80">
        <w:trPr>
          <w:trHeight w:val="329"/>
        </w:trPr>
        <w:tc>
          <w:tcPr>
            <w:tcW w:w="1007" w:type="dxa"/>
          </w:tcPr>
          <w:p w14:paraId="05D9203C" w14:textId="630BB265" w:rsidR="00B930AA" w:rsidRPr="003A08A0" w:rsidRDefault="00B930AA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055" w:type="dxa"/>
          </w:tcPr>
          <w:p w14:paraId="00F90DC7" w14:textId="77777777" w:rsidR="00B930AA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 xml:space="preserve">Соответствует ли организация хранения </w:t>
            </w:r>
          </w:p>
          <w:p w14:paraId="1E2B80FE" w14:textId="77777777" w:rsidR="00B930AA" w:rsidRDefault="00B930AA" w:rsidP="00096655">
            <w:pPr>
              <w:rPr>
                <w:sz w:val="24"/>
                <w:szCs w:val="24"/>
              </w:rPr>
            </w:pPr>
            <w:proofErr w:type="gramStart"/>
            <w:r w:rsidRPr="00ED00DB">
              <w:rPr>
                <w:sz w:val="24"/>
                <w:szCs w:val="24"/>
              </w:rPr>
              <w:t xml:space="preserve">и размещение архивных документов, специальные средства хранения и перемещения архивных документов (стеллажи, шкафы, сейфы, коробки, папки </w:t>
            </w:r>
            <w:proofErr w:type="gramEnd"/>
          </w:p>
          <w:p w14:paraId="75B646A1" w14:textId="06005330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>и др.) параметрам, установленным для документов разных категорий, на разных носителях</w:t>
            </w:r>
          </w:p>
        </w:tc>
        <w:tc>
          <w:tcPr>
            <w:tcW w:w="2835" w:type="dxa"/>
          </w:tcPr>
          <w:p w14:paraId="6CC08E77" w14:textId="6449AAF4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>Пункты 2.21, 2.35, 2.36 Правил 2015</w:t>
            </w:r>
          </w:p>
        </w:tc>
        <w:tc>
          <w:tcPr>
            <w:tcW w:w="1276" w:type="dxa"/>
          </w:tcPr>
          <w:p w14:paraId="32264E5D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02990541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36B3C52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3F5E7FE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2AD4CDCC" w14:textId="77777777" w:rsidTr="00956A80">
        <w:trPr>
          <w:trHeight w:val="329"/>
        </w:trPr>
        <w:tc>
          <w:tcPr>
            <w:tcW w:w="1007" w:type="dxa"/>
          </w:tcPr>
          <w:p w14:paraId="6090A3B1" w14:textId="52C7B956" w:rsidR="00B930AA" w:rsidRPr="003A08A0" w:rsidRDefault="00B930AA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055" w:type="dxa"/>
          </w:tcPr>
          <w:p w14:paraId="27E4B7A9" w14:textId="79303A90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>Соблюдается ли световой режим в здании и/или помещении архива организации</w:t>
            </w:r>
          </w:p>
        </w:tc>
        <w:tc>
          <w:tcPr>
            <w:tcW w:w="2835" w:type="dxa"/>
          </w:tcPr>
          <w:p w14:paraId="0C6699A0" w14:textId="4A43A40B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>Пункт 2.24 Правил 2015</w:t>
            </w:r>
          </w:p>
        </w:tc>
        <w:tc>
          <w:tcPr>
            <w:tcW w:w="1276" w:type="dxa"/>
          </w:tcPr>
          <w:p w14:paraId="572050B0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0DC4474F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3DF04D3C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46CFBEBA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1EF3040A" w14:textId="77777777" w:rsidTr="00956A80">
        <w:trPr>
          <w:trHeight w:val="329"/>
        </w:trPr>
        <w:tc>
          <w:tcPr>
            <w:tcW w:w="1007" w:type="dxa"/>
          </w:tcPr>
          <w:p w14:paraId="678516A4" w14:textId="531E009E" w:rsidR="00B930AA" w:rsidRPr="003A08A0" w:rsidRDefault="00B930AA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055" w:type="dxa"/>
          </w:tcPr>
          <w:p w14:paraId="77C27E39" w14:textId="1FF90BE5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 xml:space="preserve">Соблюдается ли температурно-влажностный режим в здании и/или помещении архива организации </w:t>
            </w:r>
          </w:p>
        </w:tc>
        <w:tc>
          <w:tcPr>
            <w:tcW w:w="2835" w:type="dxa"/>
          </w:tcPr>
          <w:p w14:paraId="7B713914" w14:textId="304A1820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>Пункты 2.25, 2.34 Правил 2015</w:t>
            </w:r>
          </w:p>
        </w:tc>
        <w:tc>
          <w:tcPr>
            <w:tcW w:w="1276" w:type="dxa"/>
          </w:tcPr>
          <w:p w14:paraId="41A7B584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59EB6F87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3822816F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1ECC4EAD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6660B3CF" w14:textId="77777777" w:rsidTr="00956A80">
        <w:trPr>
          <w:trHeight w:val="329"/>
        </w:trPr>
        <w:tc>
          <w:tcPr>
            <w:tcW w:w="1007" w:type="dxa"/>
          </w:tcPr>
          <w:p w14:paraId="7EF0FB9F" w14:textId="410A8836" w:rsidR="00B930AA" w:rsidRPr="003A08A0" w:rsidRDefault="00B930AA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055" w:type="dxa"/>
          </w:tcPr>
          <w:p w14:paraId="7DF20E33" w14:textId="258C457D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 xml:space="preserve">Соблюдается ли санитарно-гигиенический режим в здании и/или помещении архива организации </w:t>
            </w:r>
          </w:p>
        </w:tc>
        <w:tc>
          <w:tcPr>
            <w:tcW w:w="2835" w:type="dxa"/>
          </w:tcPr>
          <w:p w14:paraId="4352DD6E" w14:textId="77777777" w:rsidR="00B930AA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 xml:space="preserve">Пункты 2.27-2.29 </w:t>
            </w:r>
          </w:p>
          <w:p w14:paraId="4A17BC14" w14:textId="5D059BE0" w:rsidR="00B930AA" w:rsidRPr="00ED00DB" w:rsidRDefault="00B930AA" w:rsidP="00096655">
            <w:pPr>
              <w:rPr>
                <w:sz w:val="24"/>
                <w:szCs w:val="24"/>
              </w:rPr>
            </w:pPr>
            <w:r w:rsidRPr="00ED00DB">
              <w:rPr>
                <w:sz w:val="24"/>
                <w:szCs w:val="24"/>
              </w:rPr>
              <w:t>Правил 2015</w:t>
            </w:r>
          </w:p>
        </w:tc>
        <w:tc>
          <w:tcPr>
            <w:tcW w:w="1276" w:type="dxa"/>
          </w:tcPr>
          <w:p w14:paraId="0B97275B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40CD8A9A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284B06CB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61507335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2D1082D3" w14:textId="77777777" w:rsidTr="00956A80">
        <w:trPr>
          <w:trHeight w:val="329"/>
        </w:trPr>
        <w:tc>
          <w:tcPr>
            <w:tcW w:w="1007" w:type="dxa"/>
          </w:tcPr>
          <w:p w14:paraId="51AED68B" w14:textId="4C185F26" w:rsidR="00B930AA" w:rsidRPr="003A08A0" w:rsidRDefault="00B930AA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055" w:type="dxa"/>
          </w:tcPr>
          <w:p w14:paraId="3B696F55" w14:textId="73662F7F" w:rsidR="00B930AA" w:rsidRPr="003A08A0" w:rsidRDefault="00B930AA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Соблюдаются ли обязательные условия хранения электронных документов в архиве </w:t>
            </w:r>
            <w:r>
              <w:rPr>
                <w:sz w:val="24"/>
                <w:szCs w:val="24"/>
              </w:rPr>
              <w:lastRenderedPageBreak/>
              <w:t>организации (при их наличии)</w:t>
            </w:r>
          </w:p>
        </w:tc>
        <w:tc>
          <w:tcPr>
            <w:tcW w:w="2835" w:type="dxa"/>
          </w:tcPr>
          <w:p w14:paraId="56E0EBBD" w14:textId="3649ABDC" w:rsidR="00B930AA" w:rsidRPr="003A08A0" w:rsidRDefault="00B930AA" w:rsidP="007A7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Пункты 2.30</w:t>
            </w:r>
            <w:r w:rsidRPr="007A79F1">
              <w:rPr>
                <w:sz w:val="24"/>
                <w:szCs w:val="24"/>
              </w:rPr>
              <w:t>-2.</w:t>
            </w:r>
            <w:r>
              <w:rPr>
                <w:sz w:val="24"/>
                <w:szCs w:val="24"/>
              </w:rPr>
              <w:t>32, 2.34, 2.35, 2.40</w:t>
            </w:r>
            <w:r w:rsidRPr="007A79F1">
              <w:rPr>
                <w:sz w:val="24"/>
                <w:szCs w:val="24"/>
              </w:rPr>
              <w:t xml:space="preserve"> Правил 2015</w:t>
            </w:r>
          </w:p>
        </w:tc>
        <w:tc>
          <w:tcPr>
            <w:tcW w:w="1276" w:type="dxa"/>
          </w:tcPr>
          <w:p w14:paraId="0DC0A607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32AE1164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5ADE01AB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11F2DCE2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1036D133" w14:textId="77777777" w:rsidTr="00956A80">
        <w:trPr>
          <w:trHeight w:val="329"/>
        </w:trPr>
        <w:tc>
          <w:tcPr>
            <w:tcW w:w="1007" w:type="dxa"/>
          </w:tcPr>
          <w:p w14:paraId="359FB742" w14:textId="5E072558" w:rsidR="00B930AA" w:rsidRPr="003A08A0" w:rsidRDefault="00B930AA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5055" w:type="dxa"/>
          </w:tcPr>
          <w:p w14:paraId="4B462F60" w14:textId="0C7D8EE5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Соблюдается ли порядок проведения и периодичность проверок наличия и состояния документов в архиве организации </w:t>
            </w:r>
          </w:p>
        </w:tc>
        <w:tc>
          <w:tcPr>
            <w:tcW w:w="2835" w:type="dxa"/>
          </w:tcPr>
          <w:p w14:paraId="5E944BE4" w14:textId="47DF944D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Пункты 2.39 - 2.43 Правил 2015</w:t>
            </w:r>
          </w:p>
        </w:tc>
        <w:tc>
          <w:tcPr>
            <w:tcW w:w="1276" w:type="dxa"/>
          </w:tcPr>
          <w:p w14:paraId="7A3057BF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2BA32623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2CFAC7D6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2BD11C48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39CB0483" w14:textId="77777777" w:rsidTr="00956A80">
        <w:trPr>
          <w:trHeight w:val="329"/>
        </w:trPr>
        <w:tc>
          <w:tcPr>
            <w:tcW w:w="1007" w:type="dxa"/>
          </w:tcPr>
          <w:p w14:paraId="16781890" w14:textId="09C973E4" w:rsidR="00B930AA" w:rsidRPr="003A08A0" w:rsidRDefault="002F2828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055" w:type="dxa"/>
          </w:tcPr>
          <w:p w14:paraId="67491A49" w14:textId="77777777" w:rsidR="00B930AA" w:rsidRPr="00B930AA" w:rsidRDefault="00B930AA" w:rsidP="007F2075">
            <w:pPr>
              <w:pStyle w:val="formattext"/>
            </w:pPr>
            <w:r w:rsidRPr="00B930AA">
              <w:t>Соблюдаются ли порядок и сроки выдачи архивных документов, в том числе электронных документов</w:t>
            </w:r>
          </w:p>
          <w:p w14:paraId="185313CC" w14:textId="77777777" w:rsidR="00B930AA" w:rsidRPr="00B930AA" w:rsidRDefault="00B930AA" w:rsidP="0009665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A824F9D" w14:textId="77777777" w:rsidR="00B930AA" w:rsidRPr="00B930AA" w:rsidRDefault="00B930AA" w:rsidP="007F2075">
            <w:pPr>
              <w:pStyle w:val="formattext"/>
            </w:pPr>
            <w:r w:rsidRPr="00B930AA">
              <w:t>Пункты 2.45 - 2.48 Правил 2015</w:t>
            </w:r>
          </w:p>
          <w:p w14:paraId="462B3786" w14:textId="77777777" w:rsidR="00B930AA" w:rsidRPr="00B930AA" w:rsidRDefault="00B930AA" w:rsidP="0009665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2FDF549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63B7B0AF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19020824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7DFEFA08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3724F79F" w14:textId="77777777" w:rsidTr="00617AC5">
        <w:trPr>
          <w:trHeight w:val="329"/>
        </w:trPr>
        <w:tc>
          <w:tcPr>
            <w:tcW w:w="14992" w:type="dxa"/>
            <w:gridSpan w:val="7"/>
          </w:tcPr>
          <w:p w14:paraId="6BD5CC0F" w14:textId="77777777" w:rsidR="00E37E12" w:rsidRDefault="00E37E12" w:rsidP="00B930A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0402397D" w14:textId="77777777" w:rsidR="00B930AA" w:rsidRDefault="00B930AA" w:rsidP="00B930A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930AA">
              <w:rPr>
                <w:rFonts w:eastAsiaTheme="minorHAnsi"/>
                <w:b/>
                <w:sz w:val="24"/>
                <w:szCs w:val="24"/>
                <w:lang w:eastAsia="en-US"/>
              </w:rPr>
              <w:t>Организация учета документов Архивного фонда Российской Федерации и других архивных документов в организации</w:t>
            </w:r>
          </w:p>
          <w:p w14:paraId="3AED2804" w14:textId="18792FCA" w:rsidR="00E37E12" w:rsidRPr="00B930AA" w:rsidRDefault="00E37E12" w:rsidP="00B930A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B930AA" w14:paraId="189F1A80" w14:textId="77777777" w:rsidTr="00956A80">
        <w:trPr>
          <w:trHeight w:val="329"/>
        </w:trPr>
        <w:tc>
          <w:tcPr>
            <w:tcW w:w="1007" w:type="dxa"/>
          </w:tcPr>
          <w:p w14:paraId="203C6442" w14:textId="268A0E7C" w:rsidR="00B930AA" w:rsidRPr="003A08A0" w:rsidRDefault="00B930AA" w:rsidP="002F282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2F2828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055" w:type="dxa"/>
          </w:tcPr>
          <w:p w14:paraId="47DEF51E" w14:textId="5A991847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Наличие паспорта архива организации и пояснительная записка к нему </w:t>
            </w:r>
          </w:p>
        </w:tc>
        <w:tc>
          <w:tcPr>
            <w:tcW w:w="2835" w:type="dxa"/>
          </w:tcPr>
          <w:p w14:paraId="4F6E6221" w14:textId="3E4530E9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Пункт 3.12 Правил 2015</w:t>
            </w:r>
          </w:p>
        </w:tc>
        <w:tc>
          <w:tcPr>
            <w:tcW w:w="1276" w:type="dxa"/>
          </w:tcPr>
          <w:p w14:paraId="58B76AD9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0F8ADF07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5D9ABB00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1404D654" w14:textId="018C96D0" w:rsidR="00B930AA" w:rsidRDefault="00362817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</w:rPr>
              <w:t>Обязательно для организаций – источников комплектования государственных архивов</w:t>
            </w:r>
          </w:p>
        </w:tc>
      </w:tr>
      <w:tr w:rsidR="00B930AA" w14:paraId="23BCD33B" w14:textId="77777777" w:rsidTr="00956A80">
        <w:trPr>
          <w:trHeight w:val="329"/>
        </w:trPr>
        <w:tc>
          <w:tcPr>
            <w:tcW w:w="1007" w:type="dxa"/>
          </w:tcPr>
          <w:p w14:paraId="2AC86D01" w14:textId="211C6BF1" w:rsidR="00B930AA" w:rsidRPr="003A08A0" w:rsidRDefault="00B930AA" w:rsidP="002F282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2F2828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055" w:type="dxa"/>
          </w:tcPr>
          <w:p w14:paraId="660A844C" w14:textId="7F7241AB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Наличие книги учета поступления и выбытия дел</w:t>
            </w:r>
          </w:p>
        </w:tc>
        <w:tc>
          <w:tcPr>
            <w:tcW w:w="2835" w:type="dxa"/>
          </w:tcPr>
          <w:p w14:paraId="3C8235A5" w14:textId="5D4E33F5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Пункты 3.6, 3.7 Правил 2015</w:t>
            </w:r>
          </w:p>
        </w:tc>
        <w:tc>
          <w:tcPr>
            <w:tcW w:w="1276" w:type="dxa"/>
          </w:tcPr>
          <w:p w14:paraId="6A50D334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39C3710B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19D49634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B930F40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73A2A660" w14:textId="77777777" w:rsidTr="00956A80">
        <w:trPr>
          <w:trHeight w:val="329"/>
        </w:trPr>
        <w:tc>
          <w:tcPr>
            <w:tcW w:w="1007" w:type="dxa"/>
          </w:tcPr>
          <w:p w14:paraId="1E005521" w14:textId="0F4352FD" w:rsidR="00B930AA" w:rsidRPr="003A08A0" w:rsidRDefault="002F2828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055" w:type="dxa"/>
          </w:tcPr>
          <w:p w14:paraId="0DCE8C89" w14:textId="59785834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Наличие листов фондов </w:t>
            </w:r>
            <w:r w:rsidR="00362817">
              <w:rPr>
                <w:sz w:val="24"/>
                <w:szCs w:val="24"/>
              </w:rPr>
              <w:t>(в листе фонда учитываются все описи дел, документов фонда)</w:t>
            </w:r>
          </w:p>
        </w:tc>
        <w:tc>
          <w:tcPr>
            <w:tcW w:w="2835" w:type="dxa"/>
          </w:tcPr>
          <w:p w14:paraId="47F22A6D" w14:textId="631445B5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Пункты 3.6, 3.9 Правил 2015</w:t>
            </w:r>
          </w:p>
        </w:tc>
        <w:tc>
          <w:tcPr>
            <w:tcW w:w="1276" w:type="dxa"/>
          </w:tcPr>
          <w:p w14:paraId="30527C74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677D3459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94E1BBD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548B0098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6B4632A8" w14:textId="77777777" w:rsidTr="00956A80">
        <w:trPr>
          <w:trHeight w:val="329"/>
        </w:trPr>
        <w:tc>
          <w:tcPr>
            <w:tcW w:w="1007" w:type="dxa"/>
          </w:tcPr>
          <w:p w14:paraId="41D5A4F0" w14:textId="5BFBA09A" w:rsidR="00B930AA" w:rsidRPr="003A08A0" w:rsidRDefault="002F2828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055" w:type="dxa"/>
          </w:tcPr>
          <w:p w14:paraId="75016CD1" w14:textId="77777777" w:rsidR="00362817" w:rsidRDefault="00B930AA" w:rsidP="00362817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Наличие, оформление и комплектность описей дел на архивные документы постоянного, временного (свыше 10 лет) сроков хранения, по личному составу, согласованных </w:t>
            </w:r>
          </w:p>
          <w:p w14:paraId="3C2572F7" w14:textId="52B87D7E" w:rsidR="00B930AA" w:rsidRPr="00B930AA" w:rsidRDefault="00B930AA" w:rsidP="00362817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и </w:t>
            </w:r>
            <w:proofErr w:type="gramStart"/>
            <w:r w:rsidRPr="00B930AA">
              <w:rPr>
                <w:sz w:val="24"/>
                <w:szCs w:val="24"/>
              </w:rPr>
              <w:t>утвержденных</w:t>
            </w:r>
            <w:proofErr w:type="gramEnd"/>
            <w:r w:rsidRPr="00B930AA">
              <w:rPr>
                <w:sz w:val="24"/>
                <w:szCs w:val="24"/>
              </w:rPr>
              <w:t xml:space="preserve"> </w:t>
            </w:r>
            <w:r w:rsidR="00362817">
              <w:rPr>
                <w:sz w:val="24"/>
                <w:szCs w:val="24"/>
              </w:rPr>
              <w:t xml:space="preserve">в </w:t>
            </w:r>
            <w:r w:rsidRPr="00B930AA">
              <w:rPr>
                <w:sz w:val="24"/>
                <w:szCs w:val="24"/>
              </w:rPr>
              <w:t>установленн</w:t>
            </w:r>
            <w:r w:rsidR="00362817">
              <w:rPr>
                <w:sz w:val="24"/>
                <w:szCs w:val="24"/>
              </w:rPr>
              <w:t>о</w:t>
            </w:r>
            <w:r w:rsidRPr="00B930AA">
              <w:rPr>
                <w:sz w:val="24"/>
                <w:szCs w:val="24"/>
              </w:rPr>
              <w:t>м порядк</w:t>
            </w:r>
            <w:r w:rsidR="00362817">
              <w:rPr>
                <w:sz w:val="24"/>
                <w:szCs w:val="24"/>
              </w:rPr>
              <w:t>е</w:t>
            </w:r>
            <w:r w:rsidRPr="00B930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03B8372A" w14:textId="27379B56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Пункты 3.6, 4.11 - 4.12, 4.31-4.34, 5.5 Правил 2015</w:t>
            </w:r>
          </w:p>
        </w:tc>
        <w:tc>
          <w:tcPr>
            <w:tcW w:w="1276" w:type="dxa"/>
          </w:tcPr>
          <w:p w14:paraId="4D28FA08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380CF274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63BE150B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E3A3D16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930AA" w14:paraId="62FB60C4" w14:textId="77777777" w:rsidTr="00956A80">
        <w:trPr>
          <w:trHeight w:val="329"/>
        </w:trPr>
        <w:tc>
          <w:tcPr>
            <w:tcW w:w="1007" w:type="dxa"/>
          </w:tcPr>
          <w:p w14:paraId="7F1243AC" w14:textId="2D7AC2A3" w:rsidR="00B930AA" w:rsidRPr="003A08A0" w:rsidRDefault="00B930AA" w:rsidP="002F282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2F2828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55" w:type="dxa"/>
          </w:tcPr>
          <w:p w14:paraId="7ABB2C38" w14:textId="1EE1DA17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Наличие дела фонда </w:t>
            </w:r>
            <w:r w:rsidR="00362817">
              <w:rPr>
                <w:sz w:val="24"/>
                <w:szCs w:val="24"/>
              </w:rPr>
              <w:t xml:space="preserve">(включает документы, отражающие историю фонда </w:t>
            </w:r>
            <w:r w:rsidR="00362817">
              <w:rPr>
                <w:sz w:val="24"/>
                <w:szCs w:val="24"/>
              </w:rPr>
              <w:br/>
              <w:t xml:space="preserve">и </w:t>
            </w:r>
            <w:proofErr w:type="spellStart"/>
            <w:r w:rsidR="00362817">
              <w:rPr>
                <w:sz w:val="24"/>
                <w:szCs w:val="24"/>
              </w:rPr>
              <w:t>фондообразователя</w:t>
            </w:r>
            <w:proofErr w:type="spellEnd"/>
            <w:r w:rsidR="00362817">
              <w:rPr>
                <w:sz w:val="24"/>
                <w:szCs w:val="24"/>
              </w:rPr>
              <w:t xml:space="preserve">, а также учетные документы, характеризующие изменение фонда: акты об утрате документов, о выделении к уничтожению архивных </w:t>
            </w:r>
            <w:r w:rsidR="00362817">
              <w:rPr>
                <w:sz w:val="24"/>
                <w:szCs w:val="24"/>
              </w:rPr>
              <w:lastRenderedPageBreak/>
              <w:t>документов, не подлежащих хранению и т.д.)</w:t>
            </w:r>
          </w:p>
        </w:tc>
        <w:tc>
          <w:tcPr>
            <w:tcW w:w="2835" w:type="dxa"/>
          </w:tcPr>
          <w:p w14:paraId="799C6198" w14:textId="4147A20B" w:rsidR="00B930AA" w:rsidRPr="00B930AA" w:rsidRDefault="00B930AA" w:rsidP="00096655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lastRenderedPageBreak/>
              <w:t>Пункт 3.15 Правил 2015</w:t>
            </w:r>
          </w:p>
        </w:tc>
        <w:tc>
          <w:tcPr>
            <w:tcW w:w="1276" w:type="dxa"/>
          </w:tcPr>
          <w:p w14:paraId="7F58EACB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11346137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21822B03" w14:textId="77777777" w:rsidR="00B930AA" w:rsidRDefault="00B930AA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19B8D621" w14:textId="143F9069" w:rsidR="00B930AA" w:rsidRPr="00362817" w:rsidRDefault="00362817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62817">
              <w:rPr>
                <w:sz w:val="24"/>
                <w:szCs w:val="24"/>
              </w:rPr>
              <w:t>Ведется на каждый фонд, находящийся на хранении в архиве организации</w:t>
            </w:r>
          </w:p>
        </w:tc>
      </w:tr>
      <w:tr w:rsidR="00E37E12" w14:paraId="2F8B0475" w14:textId="77777777" w:rsidTr="00956A80">
        <w:trPr>
          <w:trHeight w:val="329"/>
        </w:trPr>
        <w:tc>
          <w:tcPr>
            <w:tcW w:w="1007" w:type="dxa"/>
            <w:vMerge w:val="restart"/>
          </w:tcPr>
          <w:p w14:paraId="575F3424" w14:textId="122525C4" w:rsidR="00E37E12" w:rsidRDefault="00E37E12" w:rsidP="002F282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</w:t>
            </w:r>
            <w:r w:rsidR="002F2828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55" w:type="dxa"/>
          </w:tcPr>
          <w:p w14:paraId="1534EDE5" w14:textId="77777777" w:rsidR="00E37E12" w:rsidRDefault="00E37E12" w:rsidP="00096655">
            <w:pPr>
              <w:rPr>
                <w:sz w:val="24"/>
                <w:szCs w:val="24"/>
              </w:rPr>
            </w:pPr>
            <w:r w:rsidRPr="00E37E12">
              <w:rPr>
                <w:sz w:val="24"/>
                <w:szCs w:val="24"/>
              </w:rPr>
              <w:t xml:space="preserve">Соблюдается ли порядок учета документов Архивного фонда Российской Федерации </w:t>
            </w:r>
          </w:p>
          <w:p w14:paraId="7A6028AF" w14:textId="2A97144E" w:rsidR="00E37E12" w:rsidRPr="00E37E12" w:rsidRDefault="00E37E12" w:rsidP="00096655">
            <w:pPr>
              <w:rPr>
                <w:sz w:val="24"/>
                <w:szCs w:val="24"/>
              </w:rPr>
            </w:pPr>
            <w:r w:rsidRPr="00E37E12">
              <w:rPr>
                <w:sz w:val="24"/>
                <w:szCs w:val="24"/>
              </w:rPr>
              <w:t>и других архивных документов в организации</w:t>
            </w:r>
          </w:p>
        </w:tc>
        <w:tc>
          <w:tcPr>
            <w:tcW w:w="2835" w:type="dxa"/>
          </w:tcPr>
          <w:p w14:paraId="5605B915" w14:textId="5F942CB0" w:rsidR="00E37E12" w:rsidRPr="00E37E12" w:rsidRDefault="00E37E12" w:rsidP="00096655">
            <w:pPr>
              <w:rPr>
                <w:sz w:val="24"/>
                <w:szCs w:val="24"/>
              </w:rPr>
            </w:pPr>
            <w:r w:rsidRPr="00E37E12">
              <w:rPr>
                <w:sz w:val="24"/>
                <w:szCs w:val="24"/>
              </w:rPr>
              <w:t>Статья 19 125-ФЗ; Пункты 3.14 - 3.15 Правил 2015</w:t>
            </w:r>
          </w:p>
        </w:tc>
        <w:tc>
          <w:tcPr>
            <w:tcW w:w="1276" w:type="dxa"/>
          </w:tcPr>
          <w:p w14:paraId="349A500B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1EFD81AD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E648EDA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72C94C8F" w14:textId="77777777" w:rsidR="00E37E12" w:rsidRPr="00362817" w:rsidRDefault="00E37E12" w:rsidP="00096655">
            <w:pPr>
              <w:rPr>
                <w:sz w:val="24"/>
                <w:szCs w:val="24"/>
              </w:rPr>
            </w:pPr>
          </w:p>
        </w:tc>
      </w:tr>
      <w:tr w:rsidR="00E37E12" w14:paraId="545816E7" w14:textId="77777777" w:rsidTr="00956A80">
        <w:trPr>
          <w:trHeight w:val="329"/>
        </w:trPr>
        <w:tc>
          <w:tcPr>
            <w:tcW w:w="1007" w:type="dxa"/>
            <w:vMerge/>
          </w:tcPr>
          <w:p w14:paraId="4E544EB3" w14:textId="77777777" w:rsidR="00E37E12" w:rsidRDefault="00E37E12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135BF6BB" w14:textId="75B093E0" w:rsidR="00E37E12" w:rsidRPr="00E37E12" w:rsidRDefault="00E37E12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документов общего делопроизводства</w:t>
            </w:r>
          </w:p>
        </w:tc>
        <w:tc>
          <w:tcPr>
            <w:tcW w:w="2835" w:type="dxa"/>
          </w:tcPr>
          <w:p w14:paraId="4A152545" w14:textId="77777777" w:rsidR="00E37E12" w:rsidRPr="00E37E12" w:rsidRDefault="00E37E12" w:rsidP="0009665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43B0E5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47E5F916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5C91AE29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5BD34DAF" w14:textId="77777777" w:rsidR="00E37E12" w:rsidRPr="00362817" w:rsidRDefault="00E37E12" w:rsidP="00096655">
            <w:pPr>
              <w:rPr>
                <w:sz w:val="24"/>
                <w:szCs w:val="24"/>
              </w:rPr>
            </w:pPr>
          </w:p>
        </w:tc>
      </w:tr>
      <w:tr w:rsidR="00E37E12" w14:paraId="03288B84" w14:textId="77777777" w:rsidTr="00956A80">
        <w:trPr>
          <w:trHeight w:val="329"/>
        </w:trPr>
        <w:tc>
          <w:tcPr>
            <w:tcW w:w="1007" w:type="dxa"/>
            <w:vMerge/>
          </w:tcPr>
          <w:p w14:paraId="3D8BAEC9" w14:textId="77777777" w:rsidR="00E37E12" w:rsidRDefault="00E37E12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32BD26FE" w14:textId="53935066" w:rsidR="00E37E12" w:rsidRPr="00E37E12" w:rsidRDefault="00E37E12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документов по личному составу</w:t>
            </w:r>
          </w:p>
        </w:tc>
        <w:tc>
          <w:tcPr>
            <w:tcW w:w="2835" w:type="dxa"/>
          </w:tcPr>
          <w:p w14:paraId="1D8DAD2D" w14:textId="77777777" w:rsidR="00E37E12" w:rsidRPr="00E37E12" w:rsidRDefault="00E37E12" w:rsidP="0009665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F395516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3582209C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5C29BE90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48807580" w14:textId="77777777" w:rsidR="00E37E12" w:rsidRPr="00362817" w:rsidRDefault="00E37E12" w:rsidP="00096655">
            <w:pPr>
              <w:rPr>
                <w:sz w:val="24"/>
                <w:szCs w:val="24"/>
              </w:rPr>
            </w:pPr>
          </w:p>
        </w:tc>
      </w:tr>
      <w:tr w:rsidR="00E37E12" w14:paraId="29B7A5BF" w14:textId="77777777" w:rsidTr="00956A80">
        <w:trPr>
          <w:trHeight w:val="329"/>
        </w:trPr>
        <w:tc>
          <w:tcPr>
            <w:tcW w:w="1007" w:type="dxa"/>
            <w:vMerge/>
          </w:tcPr>
          <w:p w14:paraId="7BD4B07F" w14:textId="77777777" w:rsidR="00E37E12" w:rsidRDefault="00E37E12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2983EF20" w14:textId="30923F5C" w:rsidR="00E37E12" w:rsidRPr="00E37E12" w:rsidRDefault="00E37E12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Pr="00E37E12">
              <w:rPr>
                <w:sz w:val="24"/>
                <w:szCs w:val="24"/>
              </w:rPr>
              <w:t>других видов документов (научно-технической документации, аудиовизуальных документов и др.)</w:t>
            </w:r>
          </w:p>
        </w:tc>
        <w:tc>
          <w:tcPr>
            <w:tcW w:w="2835" w:type="dxa"/>
          </w:tcPr>
          <w:p w14:paraId="4579632F" w14:textId="77777777" w:rsidR="00E37E12" w:rsidRPr="00E37E12" w:rsidRDefault="00E37E12" w:rsidP="0009665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DEE3A1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6DCF845B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D159457" w14:textId="77777777" w:rsidR="00E37E12" w:rsidRDefault="00E37E12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4FE89C0E" w14:textId="77777777" w:rsidR="00E37E12" w:rsidRPr="00362817" w:rsidRDefault="00E37E12" w:rsidP="00096655">
            <w:pPr>
              <w:rPr>
                <w:sz w:val="24"/>
                <w:szCs w:val="24"/>
              </w:rPr>
            </w:pPr>
          </w:p>
        </w:tc>
      </w:tr>
      <w:tr w:rsidR="00D47B9B" w14:paraId="2550C160" w14:textId="77777777" w:rsidTr="00956A80">
        <w:trPr>
          <w:trHeight w:val="329"/>
        </w:trPr>
        <w:tc>
          <w:tcPr>
            <w:tcW w:w="1007" w:type="dxa"/>
          </w:tcPr>
          <w:p w14:paraId="162CFF64" w14:textId="7E1241D4" w:rsidR="00D47B9B" w:rsidRDefault="00D47B9B" w:rsidP="002F282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2F2828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55" w:type="dxa"/>
          </w:tcPr>
          <w:p w14:paraId="296371D0" w14:textId="77777777" w:rsidR="00D47B9B" w:rsidRDefault="00D47B9B" w:rsidP="00096655">
            <w:pPr>
              <w:rPr>
                <w:sz w:val="24"/>
                <w:szCs w:val="24"/>
              </w:rPr>
            </w:pPr>
            <w:r w:rsidRPr="00D47B9B">
              <w:rPr>
                <w:sz w:val="24"/>
                <w:szCs w:val="24"/>
              </w:rPr>
              <w:t>Наличие, оформление и физическое состояние архивных документов и документов Архивн</w:t>
            </w:r>
            <w:r>
              <w:rPr>
                <w:sz w:val="24"/>
                <w:szCs w:val="24"/>
              </w:rPr>
              <w:t xml:space="preserve">ого фонда Российской Федерации, </w:t>
            </w:r>
          </w:p>
          <w:p w14:paraId="574E543A" w14:textId="417E67DD" w:rsidR="00D47B9B" w:rsidRPr="00D47B9B" w:rsidRDefault="00D47B9B" w:rsidP="00096655">
            <w:pPr>
              <w:rPr>
                <w:sz w:val="24"/>
                <w:szCs w:val="24"/>
              </w:rPr>
            </w:pPr>
            <w:r w:rsidRPr="00D47B9B">
              <w:rPr>
                <w:sz w:val="24"/>
                <w:szCs w:val="24"/>
              </w:rPr>
              <w:t>в том числе электронных документов (единиц хранения)</w:t>
            </w:r>
          </w:p>
        </w:tc>
        <w:tc>
          <w:tcPr>
            <w:tcW w:w="2835" w:type="dxa"/>
          </w:tcPr>
          <w:p w14:paraId="7302180C" w14:textId="796CE3FF" w:rsidR="00D47B9B" w:rsidRPr="00D47B9B" w:rsidRDefault="00D47B9B" w:rsidP="00096655">
            <w:pPr>
              <w:rPr>
                <w:sz w:val="24"/>
                <w:szCs w:val="24"/>
              </w:rPr>
            </w:pPr>
            <w:r w:rsidRPr="00D47B9B">
              <w:rPr>
                <w:sz w:val="24"/>
                <w:szCs w:val="24"/>
              </w:rPr>
              <w:t>Пункты 2.9 - 2.11, 3.1, 3.3, 3.4, 4.19 - 4.30, 4.34 Правил 2015</w:t>
            </w:r>
          </w:p>
        </w:tc>
        <w:tc>
          <w:tcPr>
            <w:tcW w:w="1276" w:type="dxa"/>
          </w:tcPr>
          <w:p w14:paraId="3261828A" w14:textId="77777777" w:rsidR="00D47B9B" w:rsidRDefault="00D47B9B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61D9BD79" w14:textId="77777777" w:rsidR="00D47B9B" w:rsidRDefault="00D47B9B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946C6E3" w14:textId="77777777" w:rsidR="00D47B9B" w:rsidRDefault="00D47B9B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2B48DCF1" w14:textId="77777777" w:rsidR="00D47B9B" w:rsidRPr="00362817" w:rsidRDefault="00D47B9B" w:rsidP="00096655">
            <w:pPr>
              <w:rPr>
                <w:sz w:val="24"/>
                <w:szCs w:val="24"/>
              </w:rPr>
            </w:pPr>
          </w:p>
        </w:tc>
      </w:tr>
      <w:tr w:rsidR="003B365C" w14:paraId="5A5F698B" w14:textId="77777777" w:rsidTr="000E6750">
        <w:trPr>
          <w:trHeight w:val="329"/>
        </w:trPr>
        <w:tc>
          <w:tcPr>
            <w:tcW w:w="14992" w:type="dxa"/>
            <w:gridSpan w:val="7"/>
          </w:tcPr>
          <w:p w14:paraId="64642263" w14:textId="77777777" w:rsidR="00E37E12" w:rsidRDefault="00E37E12" w:rsidP="003B365C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70880FB8" w14:textId="77777777" w:rsidR="003B365C" w:rsidRDefault="003B365C" w:rsidP="003B365C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B365C">
              <w:rPr>
                <w:rFonts w:eastAsiaTheme="minorHAnsi"/>
                <w:b/>
                <w:sz w:val="24"/>
                <w:szCs w:val="24"/>
                <w:lang w:eastAsia="en-US"/>
              </w:rPr>
              <w:t>Организация использования документов Архивного фонда Российской Федерации и других архивных документов в организации</w:t>
            </w:r>
          </w:p>
          <w:p w14:paraId="488CBDF0" w14:textId="6711FAF2" w:rsidR="00E37E12" w:rsidRPr="003B365C" w:rsidRDefault="00E37E12" w:rsidP="003B365C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342B29" w14:paraId="191E6324" w14:textId="77777777" w:rsidTr="00956A80">
        <w:trPr>
          <w:trHeight w:val="329"/>
        </w:trPr>
        <w:tc>
          <w:tcPr>
            <w:tcW w:w="1007" w:type="dxa"/>
          </w:tcPr>
          <w:p w14:paraId="7379955F" w14:textId="148154C0" w:rsidR="00342B29" w:rsidRDefault="00342B29" w:rsidP="002F282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2F2828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55" w:type="dxa"/>
          </w:tcPr>
          <w:p w14:paraId="682412E9" w14:textId="77777777" w:rsidR="00342B29" w:rsidRDefault="00342B29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Предоставляются ли пользователю архивными документами оформленные в установленном порядке архивные справки или копии архивных документов, связанные </w:t>
            </w:r>
          </w:p>
          <w:p w14:paraId="6A218F32" w14:textId="77777777" w:rsidR="00342B29" w:rsidRDefault="00342B29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социальной защитой граждан, предусматривающей их пенсионное обеспечение, а также получение льгот </w:t>
            </w:r>
          </w:p>
          <w:p w14:paraId="436FEB65" w14:textId="77777777" w:rsidR="00342B29" w:rsidRDefault="00342B29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компенсаций в соответствии </w:t>
            </w:r>
          </w:p>
          <w:p w14:paraId="1A6449F0" w14:textId="37A667D2" w:rsidR="00342B29" w:rsidRPr="003B365C" w:rsidRDefault="00342B29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законодательством Российской Федерации</w:t>
            </w:r>
          </w:p>
        </w:tc>
        <w:tc>
          <w:tcPr>
            <w:tcW w:w="2835" w:type="dxa"/>
          </w:tcPr>
          <w:p w14:paraId="4F850571" w14:textId="77777777" w:rsidR="00342B29" w:rsidRDefault="00342B29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3 статьи 26 125-ФЗ</w:t>
            </w:r>
          </w:p>
          <w:p w14:paraId="1475295F" w14:textId="1B3A1631" w:rsidR="00342B29" w:rsidRPr="003B365C" w:rsidRDefault="00342B29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5.9 – 5.16 </w:t>
            </w:r>
            <w:r w:rsidRPr="00342B29">
              <w:rPr>
                <w:sz w:val="24"/>
                <w:szCs w:val="24"/>
              </w:rPr>
              <w:t>Правил 2015</w:t>
            </w:r>
          </w:p>
        </w:tc>
        <w:tc>
          <w:tcPr>
            <w:tcW w:w="1276" w:type="dxa"/>
          </w:tcPr>
          <w:p w14:paraId="6DC0E94A" w14:textId="77777777" w:rsidR="00342B29" w:rsidRDefault="00342B29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1CC2BC8A" w14:textId="77777777" w:rsidR="00342B29" w:rsidRDefault="00342B29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5C7A8F6" w14:textId="77777777" w:rsidR="00342B29" w:rsidRDefault="00342B29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7A9D35E" w14:textId="77777777" w:rsidR="00342B29" w:rsidRDefault="00342B29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342B29" w14:paraId="28A5EF4E" w14:textId="77777777" w:rsidTr="00956A80">
        <w:trPr>
          <w:trHeight w:val="329"/>
        </w:trPr>
        <w:tc>
          <w:tcPr>
            <w:tcW w:w="1007" w:type="dxa"/>
          </w:tcPr>
          <w:p w14:paraId="1960CCAB" w14:textId="61E20949" w:rsidR="00342B29" w:rsidRPr="003A08A0" w:rsidRDefault="00342B29" w:rsidP="002F282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2F2828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055" w:type="dxa"/>
          </w:tcPr>
          <w:p w14:paraId="2ED00B4B" w14:textId="77777777" w:rsidR="00342B29" w:rsidRDefault="00342B29" w:rsidP="00096655">
            <w:pPr>
              <w:rPr>
                <w:sz w:val="24"/>
                <w:szCs w:val="24"/>
              </w:rPr>
            </w:pPr>
            <w:r w:rsidRPr="003B365C">
              <w:rPr>
                <w:sz w:val="24"/>
                <w:szCs w:val="24"/>
              </w:rPr>
              <w:t xml:space="preserve">Ведется ли учет использования архивных документов, в том числе выдачи архивных справок, выписок, копий документов? Наличие книги (базы данных) регистрации поступающих запросов </w:t>
            </w:r>
          </w:p>
          <w:p w14:paraId="3198876D" w14:textId="36A4F848" w:rsidR="00E37E12" w:rsidRPr="003B365C" w:rsidRDefault="00E37E12" w:rsidP="0009665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3902921" w14:textId="71D5B027" w:rsidR="00342B29" w:rsidRPr="003B365C" w:rsidRDefault="00342B29" w:rsidP="00096655">
            <w:pPr>
              <w:rPr>
                <w:sz w:val="24"/>
                <w:szCs w:val="24"/>
              </w:rPr>
            </w:pPr>
            <w:r w:rsidRPr="003B365C">
              <w:rPr>
                <w:sz w:val="24"/>
                <w:szCs w:val="24"/>
              </w:rPr>
              <w:t>Пункт 5.8 Правил 2015</w:t>
            </w:r>
          </w:p>
        </w:tc>
        <w:tc>
          <w:tcPr>
            <w:tcW w:w="1276" w:type="dxa"/>
          </w:tcPr>
          <w:p w14:paraId="0C86AA3D" w14:textId="77777777" w:rsidR="00342B29" w:rsidRDefault="00342B29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253D9212" w14:textId="77777777" w:rsidR="00342B29" w:rsidRDefault="00342B29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61980F3" w14:textId="77777777" w:rsidR="00342B29" w:rsidRDefault="00342B29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5B74BDE5" w14:textId="77777777" w:rsidR="00342B29" w:rsidRDefault="00342B29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3B365C" w14:paraId="58E11812" w14:textId="77777777" w:rsidTr="00956A80">
        <w:trPr>
          <w:trHeight w:val="329"/>
        </w:trPr>
        <w:tc>
          <w:tcPr>
            <w:tcW w:w="1007" w:type="dxa"/>
          </w:tcPr>
          <w:p w14:paraId="776B9463" w14:textId="6C8B7195" w:rsidR="003B365C" w:rsidRPr="003A08A0" w:rsidRDefault="00342B29" w:rsidP="002F282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42B29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2F2828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055" w:type="dxa"/>
          </w:tcPr>
          <w:p w14:paraId="752895F8" w14:textId="2DD3CBBE" w:rsidR="003B365C" w:rsidRPr="003B365C" w:rsidRDefault="003B365C" w:rsidP="00096655">
            <w:pPr>
              <w:rPr>
                <w:sz w:val="24"/>
                <w:szCs w:val="24"/>
              </w:rPr>
            </w:pPr>
            <w:r w:rsidRPr="003B365C">
              <w:rPr>
                <w:sz w:val="24"/>
                <w:szCs w:val="24"/>
              </w:rPr>
              <w:t xml:space="preserve">Соблюдается ли порядок и сроки исполнения запросов пользователей? Наличие запросов </w:t>
            </w:r>
            <w:r w:rsidRPr="003B365C">
              <w:rPr>
                <w:sz w:val="24"/>
                <w:szCs w:val="24"/>
              </w:rPr>
              <w:lastRenderedPageBreak/>
              <w:t xml:space="preserve">(заявлений, писем) пользователей о предоставлении информации </w:t>
            </w:r>
          </w:p>
        </w:tc>
        <w:tc>
          <w:tcPr>
            <w:tcW w:w="2835" w:type="dxa"/>
          </w:tcPr>
          <w:p w14:paraId="310E3C9D" w14:textId="313C105D" w:rsidR="003B365C" w:rsidRPr="003B365C" w:rsidRDefault="003B365C" w:rsidP="00096655">
            <w:pPr>
              <w:rPr>
                <w:sz w:val="24"/>
                <w:szCs w:val="24"/>
              </w:rPr>
            </w:pPr>
            <w:r w:rsidRPr="003B365C">
              <w:rPr>
                <w:sz w:val="24"/>
                <w:szCs w:val="24"/>
              </w:rPr>
              <w:lastRenderedPageBreak/>
              <w:t xml:space="preserve">Пункты 5.9 - 5.10 Правил 2015  </w:t>
            </w:r>
          </w:p>
        </w:tc>
        <w:tc>
          <w:tcPr>
            <w:tcW w:w="1276" w:type="dxa"/>
          </w:tcPr>
          <w:p w14:paraId="0A380DB5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237294D9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DC5163B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CF2C7A1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3B365C" w14:paraId="1291DE4C" w14:textId="77777777" w:rsidTr="003B0341">
        <w:trPr>
          <w:trHeight w:val="329"/>
        </w:trPr>
        <w:tc>
          <w:tcPr>
            <w:tcW w:w="14992" w:type="dxa"/>
            <w:gridSpan w:val="7"/>
          </w:tcPr>
          <w:p w14:paraId="7E4E030D" w14:textId="77777777" w:rsidR="00E37E12" w:rsidRDefault="00E37E12" w:rsidP="003B365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11D7FC84" w14:textId="77777777" w:rsidR="003B365C" w:rsidRDefault="003B365C" w:rsidP="003B365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B365C">
              <w:rPr>
                <w:rFonts w:eastAsiaTheme="minorHAnsi"/>
                <w:b/>
                <w:sz w:val="24"/>
                <w:szCs w:val="24"/>
                <w:lang w:eastAsia="en-US"/>
              </w:rPr>
              <w:t>Передача документов организации на хранение в государственный архив</w:t>
            </w:r>
          </w:p>
          <w:p w14:paraId="08F0A25F" w14:textId="0614345F" w:rsidR="00E37E12" w:rsidRPr="003B365C" w:rsidRDefault="00E37E12" w:rsidP="003B365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3B365C" w14:paraId="2C27F94D" w14:textId="77777777" w:rsidTr="00956A80">
        <w:trPr>
          <w:trHeight w:val="329"/>
        </w:trPr>
        <w:tc>
          <w:tcPr>
            <w:tcW w:w="1007" w:type="dxa"/>
            <w:vMerge w:val="restart"/>
          </w:tcPr>
          <w:p w14:paraId="0109BD8A" w14:textId="2FABF2EC" w:rsidR="003B365C" w:rsidRDefault="00342B29" w:rsidP="002F282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2F2828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055" w:type="dxa"/>
          </w:tcPr>
          <w:p w14:paraId="6DB905E3" w14:textId="0E8C4851" w:rsidR="003B365C" w:rsidRPr="003B365C" w:rsidRDefault="003B365C" w:rsidP="00096655">
            <w:pPr>
              <w:rPr>
                <w:sz w:val="24"/>
                <w:szCs w:val="24"/>
              </w:rPr>
            </w:pPr>
            <w:r w:rsidRPr="003B365C">
              <w:rPr>
                <w:sz w:val="24"/>
                <w:szCs w:val="24"/>
              </w:rPr>
              <w:t xml:space="preserve">Соблюдаются ли порядок </w:t>
            </w:r>
            <w:r w:rsidR="0078600F">
              <w:rPr>
                <w:sz w:val="24"/>
                <w:szCs w:val="24"/>
              </w:rPr>
              <w:t xml:space="preserve">и сроки </w:t>
            </w:r>
            <w:r w:rsidRPr="003B365C">
              <w:rPr>
                <w:sz w:val="24"/>
                <w:szCs w:val="24"/>
              </w:rPr>
              <w:t>передачи архивных документов на постоянное хранение в государственный архив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59372ABA" w14:textId="1867A9C8" w:rsidR="0078600F" w:rsidRDefault="0078600F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22  </w:t>
            </w:r>
            <w:r w:rsidRPr="0078600F">
              <w:rPr>
                <w:sz w:val="24"/>
                <w:szCs w:val="24"/>
              </w:rPr>
              <w:t>125-ФЗ</w:t>
            </w:r>
          </w:p>
          <w:p w14:paraId="6E23BC7D" w14:textId="4BEDFBA0" w:rsidR="003B365C" w:rsidRPr="003B365C" w:rsidRDefault="003B365C" w:rsidP="00096655">
            <w:pPr>
              <w:rPr>
                <w:sz w:val="24"/>
                <w:szCs w:val="24"/>
              </w:rPr>
            </w:pPr>
            <w:r w:rsidRPr="003B365C">
              <w:rPr>
                <w:sz w:val="24"/>
                <w:szCs w:val="24"/>
              </w:rPr>
              <w:t>Пункты 6.1 - 6.8 Правил 2015</w:t>
            </w:r>
          </w:p>
        </w:tc>
        <w:tc>
          <w:tcPr>
            <w:tcW w:w="1276" w:type="dxa"/>
          </w:tcPr>
          <w:p w14:paraId="6C0309B5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4B986029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2FADE507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3D38191B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3B365C" w14:paraId="28B3EEF3" w14:textId="77777777" w:rsidTr="00956A80">
        <w:trPr>
          <w:trHeight w:val="329"/>
        </w:trPr>
        <w:tc>
          <w:tcPr>
            <w:tcW w:w="1007" w:type="dxa"/>
            <w:vMerge/>
          </w:tcPr>
          <w:p w14:paraId="56630831" w14:textId="77777777" w:rsidR="003B365C" w:rsidRDefault="003B365C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303E2BEC" w14:textId="4D483706" w:rsidR="003B365C" w:rsidRPr="003B365C" w:rsidRDefault="003B365C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документов общего делопроизводства</w:t>
            </w:r>
          </w:p>
        </w:tc>
        <w:tc>
          <w:tcPr>
            <w:tcW w:w="2835" w:type="dxa"/>
          </w:tcPr>
          <w:p w14:paraId="5C27DAB1" w14:textId="77777777" w:rsidR="003B365C" w:rsidRPr="003B365C" w:rsidRDefault="003B365C" w:rsidP="0009665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FDAFF5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42544D47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37257FA0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349DE701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3B365C" w14:paraId="5FBE4D19" w14:textId="77777777" w:rsidTr="00956A80">
        <w:trPr>
          <w:trHeight w:val="329"/>
        </w:trPr>
        <w:tc>
          <w:tcPr>
            <w:tcW w:w="1007" w:type="dxa"/>
            <w:vMerge/>
          </w:tcPr>
          <w:p w14:paraId="28DE7206" w14:textId="77777777" w:rsidR="003B365C" w:rsidRDefault="003B365C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78C9084C" w14:textId="6A82436D" w:rsidR="003B365C" w:rsidRPr="003B365C" w:rsidRDefault="003B365C" w:rsidP="0009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других видов документов (научно-технической документации, аудиовизуальных документов и др.)</w:t>
            </w:r>
          </w:p>
        </w:tc>
        <w:tc>
          <w:tcPr>
            <w:tcW w:w="2835" w:type="dxa"/>
          </w:tcPr>
          <w:p w14:paraId="53504DAF" w14:textId="77777777" w:rsidR="003B365C" w:rsidRPr="003B365C" w:rsidRDefault="003B365C" w:rsidP="0009665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C11900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6CE8FA73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0DD0BBB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7B17EBCF" w14:textId="77777777" w:rsidR="003B365C" w:rsidRDefault="003B365C" w:rsidP="0009665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14:paraId="0F6D91E5" w14:textId="65A12724" w:rsidR="00CB445B" w:rsidRDefault="00CB445B" w:rsidP="006D7623">
      <w:pPr>
        <w:rPr>
          <w:rFonts w:eastAsiaTheme="minorHAnsi"/>
          <w:sz w:val="28"/>
          <w:szCs w:val="28"/>
          <w:lang w:eastAsia="en-US"/>
        </w:rPr>
      </w:pPr>
    </w:p>
    <w:p w14:paraId="33694167" w14:textId="77777777" w:rsidR="0094266C" w:rsidRDefault="0094266C" w:rsidP="006D7623">
      <w:pPr>
        <w:rPr>
          <w:rFonts w:eastAsiaTheme="minorHAnsi"/>
          <w:sz w:val="28"/>
          <w:szCs w:val="28"/>
          <w:lang w:eastAsia="en-US"/>
        </w:rPr>
      </w:pPr>
    </w:p>
    <w:p w14:paraId="33021528" w14:textId="20BF8A02" w:rsidR="0094266C" w:rsidRPr="0094266C" w:rsidRDefault="0094266C" w:rsidP="0094266C">
      <w:pPr>
        <w:rPr>
          <w:rFonts w:eastAsiaTheme="minorHAnsi"/>
          <w:sz w:val="28"/>
          <w:szCs w:val="28"/>
          <w:lang w:eastAsia="en-US"/>
        </w:rPr>
      </w:pPr>
      <w:r w:rsidRPr="0094266C">
        <w:rPr>
          <w:rFonts w:eastAsiaTheme="minorHAnsi"/>
          <w:sz w:val="24"/>
          <w:szCs w:val="24"/>
          <w:lang w:eastAsia="en-US"/>
        </w:rPr>
        <w:t>Подписи лиц, проводи</w:t>
      </w:r>
      <w:bookmarkStart w:id="0" w:name="_GoBack"/>
      <w:bookmarkEnd w:id="0"/>
      <w:r w:rsidRPr="0094266C">
        <w:rPr>
          <w:rFonts w:eastAsiaTheme="minorHAnsi"/>
          <w:sz w:val="24"/>
          <w:szCs w:val="24"/>
          <w:lang w:eastAsia="en-US"/>
        </w:rPr>
        <w:t>вших проверку:</w:t>
      </w:r>
      <w:r w:rsidRPr="0094266C">
        <w:rPr>
          <w:rFonts w:eastAsiaTheme="minorHAnsi"/>
          <w:sz w:val="28"/>
          <w:szCs w:val="28"/>
          <w:lang w:eastAsia="en-US"/>
        </w:rPr>
        <w:t xml:space="preserve"> _________________________________</w:t>
      </w:r>
      <w:r>
        <w:rPr>
          <w:rFonts w:eastAsiaTheme="minorHAnsi"/>
          <w:sz w:val="28"/>
          <w:szCs w:val="28"/>
          <w:lang w:eastAsia="en-US"/>
        </w:rPr>
        <w:t>____________________________________________</w:t>
      </w:r>
    </w:p>
    <w:p w14:paraId="67FEDF10" w14:textId="77777777" w:rsidR="0094266C" w:rsidRPr="006D7623" w:rsidRDefault="0094266C" w:rsidP="006D7623">
      <w:pPr>
        <w:rPr>
          <w:rFonts w:eastAsiaTheme="minorHAnsi"/>
          <w:sz w:val="28"/>
          <w:szCs w:val="28"/>
          <w:lang w:eastAsia="en-US"/>
        </w:rPr>
      </w:pPr>
    </w:p>
    <w:sectPr w:rsidR="0094266C" w:rsidRPr="006D7623" w:rsidSect="00142319">
      <w:pgSz w:w="16840" w:h="11907" w:orient="landscape"/>
      <w:pgMar w:top="1418" w:right="1134" w:bottom="709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13026" w14:textId="77777777" w:rsidR="00EB4334" w:rsidRDefault="00EB4334">
      <w:r>
        <w:separator/>
      </w:r>
    </w:p>
  </w:endnote>
  <w:endnote w:type="continuationSeparator" w:id="0">
    <w:p w14:paraId="7C3B391D" w14:textId="77777777" w:rsidR="00EB4334" w:rsidRDefault="00EB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819EF" w14:textId="77777777" w:rsidR="00956A80" w:rsidRPr="00956A80" w:rsidRDefault="00956A80" w:rsidP="00956A80">
    <w:pPr>
      <w:pStyle w:val="ac"/>
    </w:pPr>
    <w:r w:rsidRPr="00956A80">
      <w:t>_________________</w:t>
    </w:r>
  </w:p>
  <w:p w14:paraId="4377C32F" w14:textId="3475B693" w:rsidR="00956A80" w:rsidRPr="00956A80" w:rsidRDefault="00956A80" w:rsidP="00956A80">
    <w:pPr>
      <w:pStyle w:val="ac"/>
    </w:pPr>
    <w:r w:rsidRPr="00956A80">
      <w:t xml:space="preserve">* </w:t>
    </w:r>
    <w:r>
      <w:t>В</w:t>
    </w:r>
    <w:r w:rsidRPr="00956A80">
      <w:t xml:space="preserve"> случае применения </w:t>
    </w:r>
    <w:r>
      <w:t xml:space="preserve">ответа </w:t>
    </w:r>
    <w:r w:rsidRPr="00956A80">
      <w:t xml:space="preserve">«неприменимо» </w:t>
    </w:r>
    <w:r w:rsidR="007804D8">
      <w:t>(Н/</w:t>
    </w:r>
    <w:proofErr w:type="gramStart"/>
    <w:r w:rsidR="007804D8">
      <w:t>ПР</w:t>
    </w:r>
    <w:proofErr w:type="gramEnd"/>
    <w:r w:rsidR="007804D8">
      <w:t xml:space="preserve">) </w:t>
    </w:r>
    <w:r w:rsidRPr="00956A80">
      <w:t>- графа «Примечание» по</w:t>
    </w:r>
    <w:r>
      <w:t>длежит обязательному заполнению</w:t>
    </w:r>
  </w:p>
  <w:p w14:paraId="08640ED3" w14:textId="4A0FE099" w:rsidR="00E074E7" w:rsidRDefault="00E074E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75FC6" w14:textId="77777777" w:rsidR="00EB4334" w:rsidRDefault="00EB4334">
      <w:r>
        <w:separator/>
      </w:r>
    </w:p>
  </w:footnote>
  <w:footnote w:type="continuationSeparator" w:id="0">
    <w:p w14:paraId="01C5D482" w14:textId="77777777" w:rsidR="00EB4334" w:rsidRDefault="00EB4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D95E7" w14:textId="77777777" w:rsidR="00B93324" w:rsidRDefault="00B933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65CA1D2" w14:textId="77777777" w:rsidR="00B93324" w:rsidRDefault="00B933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443567"/>
      <w:docPartObj>
        <w:docPartGallery w:val="Page Numbers (Top of Page)"/>
        <w:docPartUnique/>
      </w:docPartObj>
    </w:sdtPr>
    <w:sdtContent>
      <w:p w14:paraId="63868E24" w14:textId="13800D0C" w:rsidR="007804D8" w:rsidRDefault="007804D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828">
          <w:rPr>
            <w:noProof/>
          </w:rPr>
          <w:t>8</w:t>
        </w:r>
        <w:r>
          <w:fldChar w:fldCharType="end"/>
        </w:r>
      </w:p>
    </w:sdtContent>
  </w:sdt>
  <w:p w14:paraId="3C4BAFED" w14:textId="77777777" w:rsidR="00B93324" w:rsidRDefault="00B9332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5219088"/>
      <w:docPartObj>
        <w:docPartGallery w:val="Page Numbers (Top of Page)"/>
        <w:docPartUnique/>
      </w:docPartObj>
    </w:sdtPr>
    <w:sdtEndPr/>
    <w:sdtContent>
      <w:p w14:paraId="69CD4E6C" w14:textId="1E6EC2E6" w:rsidR="00E25598" w:rsidRDefault="00E2559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828">
          <w:rPr>
            <w:noProof/>
          </w:rPr>
          <w:t>3</w:t>
        </w:r>
        <w:r>
          <w:fldChar w:fldCharType="end"/>
        </w:r>
      </w:p>
    </w:sdtContent>
  </w:sdt>
  <w:p w14:paraId="36EC839E" w14:textId="77777777" w:rsidR="00E25598" w:rsidRDefault="00E255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AA0"/>
    <w:multiLevelType w:val="multilevel"/>
    <w:tmpl w:val="97E821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3464AFF"/>
    <w:multiLevelType w:val="hybridMultilevel"/>
    <w:tmpl w:val="682839D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5752D"/>
    <w:multiLevelType w:val="multilevel"/>
    <w:tmpl w:val="3A6A6AA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">
    <w:nsid w:val="10A3757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5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6">
    <w:nsid w:val="1A9B692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7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8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10">
    <w:nsid w:val="252008F8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1">
    <w:nsid w:val="27D958A2"/>
    <w:multiLevelType w:val="multilevel"/>
    <w:tmpl w:val="0576FACE"/>
    <w:lvl w:ilvl="0">
      <w:start w:val="4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2">
    <w:nsid w:val="33BF5CC9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3">
    <w:nsid w:val="34A27755"/>
    <w:multiLevelType w:val="hybridMultilevel"/>
    <w:tmpl w:val="1E34F40E"/>
    <w:lvl w:ilvl="0" w:tplc="DF288D2A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90A6DAC"/>
    <w:multiLevelType w:val="multilevel"/>
    <w:tmpl w:val="802EDF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93A19DE"/>
    <w:multiLevelType w:val="multilevel"/>
    <w:tmpl w:val="1382E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A080AD7"/>
    <w:multiLevelType w:val="multilevel"/>
    <w:tmpl w:val="2FAE7EE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94" w:hanging="720"/>
      </w:pPr>
    </w:lvl>
    <w:lvl w:ilvl="3">
      <w:start w:val="1"/>
      <w:numFmt w:val="decimal"/>
      <w:lvlText w:val="%1.%2.%3.%4."/>
      <w:lvlJc w:val="left"/>
      <w:pPr>
        <w:ind w:left="3291" w:hanging="1080"/>
      </w:pPr>
    </w:lvl>
    <w:lvl w:ilvl="4">
      <w:start w:val="1"/>
      <w:numFmt w:val="decimal"/>
      <w:lvlText w:val="%1.%2.%3.%4.%5."/>
      <w:lvlJc w:val="left"/>
      <w:pPr>
        <w:ind w:left="4028" w:hanging="1080"/>
      </w:pPr>
    </w:lvl>
    <w:lvl w:ilvl="5">
      <w:start w:val="1"/>
      <w:numFmt w:val="decimal"/>
      <w:lvlText w:val="%1.%2.%3.%4.%5.%6."/>
      <w:lvlJc w:val="left"/>
      <w:pPr>
        <w:ind w:left="5125" w:hanging="1440"/>
      </w:pPr>
    </w:lvl>
    <w:lvl w:ilvl="6">
      <w:start w:val="1"/>
      <w:numFmt w:val="decimal"/>
      <w:lvlText w:val="%1.%2.%3.%4.%5.%6.%7."/>
      <w:lvlJc w:val="left"/>
      <w:pPr>
        <w:ind w:left="6222" w:hanging="1800"/>
      </w:pPr>
    </w:lvl>
    <w:lvl w:ilvl="7">
      <w:start w:val="1"/>
      <w:numFmt w:val="decimal"/>
      <w:lvlText w:val="%1.%2.%3.%4.%5.%6.%7.%8."/>
      <w:lvlJc w:val="left"/>
      <w:pPr>
        <w:ind w:left="6959" w:hanging="1800"/>
      </w:pPr>
    </w:lvl>
    <w:lvl w:ilvl="8">
      <w:start w:val="1"/>
      <w:numFmt w:val="decimal"/>
      <w:lvlText w:val="%1.%2.%3.%4.%5.%6.%7.%8.%9."/>
      <w:lvlJc w:val="left"/>
      <w:pPr>
        <w:ind w:left="8056" w:hanging="2160"/>
      </w:pPr>
    </w:lvl>
  </w:abstractNum>
  <w:abstractNum w:abstractNumId="17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8">
    <w:nsid w:val="3E410BAD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9">
    <w:nsid w:val="48814E65"/>
    <w:multiLevelType w:val="multilevel"/>
    <w:tmpl w:val="703AF89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0" w:hanging="86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36" w:hanging="864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0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21">
    <w:nsid w:val="4DB72C06"/>
    <w:multiLevelType w:val="multilevel"/>
    <w:tmpl w:val="49EA200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4">
    <w:nsid w:val="54341447"/>
    <w:multiLevelType w:val="multilevel"/>
    <w:tmpl w:val="97E82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66071E6"/>
    <w:multiLevelType w:val="hybridMultilevel"/>
    <w:tmpl w:val="A288C5F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7">
    <w:nsid w:val="5BEA77F1"/>
    <w:multiLevelType w:val="multilevel"/>
    <w:tmpl w:val="5E0EAA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8">
    <w:nsid w:val="5C2715A6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9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30">
    <w:nsid w:val="5E937A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1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32">
    <w:nsid w:val="62DB3ED3"/>
    <w:multiLevelType w:val="hybridMultilevel"/>
    <w:tmpl w:val="C0622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6B654E8C"/>
    <w:multiLevelType w:val="multilevel"/>
    <w:tmpl w:val="D778A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DF87FD7"/>
    <w:multiLevelType w:val="multilevel"/>
    <w:tmpl w:val="67C0C8B0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0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3296" w:hanging="720"/>
      </w:pPr>
    </w:lvl>
    <w:lvl w:ilvl="3">
      <w:start w:val="1"/>
      <w:numFmt w:val="decimal"/>
      <w:lvlText w:val="%1.%2.%3.%4."/>
      <w:lvlJc w:val="left"/>
      <w:pPr>
        <w:ind w:left="4944" w:hanging="1080"/>
      </w:pPr>
    </w:lvl>
    <w:lvl w:ilvl="4">
      <w:start w:val="1"/>
      <w:numFmt w:val="decimal"/>
      <w:lvlText w:val="%1.%2.%3.%4.%5."/>
      <w:lvlJc w:val="left"/>
      <w:pPr>
        <w:ind w:left="6232" w:hanging="1080"/>
      </w:pPr>
    </w:lvl>
    <w:lvl w:ilvl="5">
      <w:start w:val="1"/>
      <w:numFmt w:val="decimal"/>
      <w:lvlText w:val="%1.%2.%3.%4.%5.%6."/>
      <w:lvlJc w:val="left"/>
      <w:pPr>
        <w:ind w:left="7880" w:hanging="1440"/>
      </w:pPr>
    </w:lvl>
    <w:lvl w:ilvl="6">
      <w:start w:val="1"/>
      <w:numFmt w:val="decimal"/>
      <w:lvlText w:val="%1.%2.%3.%4.%5.%6.%7."/>
      <w:lvlJc w:val="left"/>
      <w:pPr>
        <w:ind w:left="9528" w:hanging="1800"/>
      </w:pPr>
    </w:lvl>
    <w:lvl w:ilvl="7">
      <w:start w:val="1"/>
      <w:numFmt w:val="decimal"/>
      <w:lvlText w:val="%1.%2.%3.%4.%5.%6.%7.%8."/>
      <w:lvlJc w:val="left"/>
      <w:pPr>
        <w:ind w:left="10816" w:hanging="1800"/>
      </w:pPr>
    </w:lvl>
    <w:lvl w:ilvl="8">
      <w:start w:val="1"/>
      <w:numFmt w:val="decimal"/>
      <w:lvlText w:val="%1.%2.%3.%4.%5.%6.%7.%8.%9."/>
      <w:lvlJc w:val="left"/>
      <w:pPr>
        <w:ind w:left="12464" w:hanging="2160"/>
      </w:pPr>
    </w:lvl>
  </w:abstractNum>
  <w:abstractNum w:abstractNumId="36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8">
    <w:nsid w:val="76AB56CE"/>
    <w:multiLevelType w:val="hybridMultilevel"/>
    <w:tmpl w:val="F10602CC"/>
    <w:lvl w:ilvl="0" w:tplc="5EFEA1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7C5E746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33"/>
  </w:num>
  <w:num w:numId="2">
    <w:abstractNumId w:val="20"/>
  </w:num>
  <w:num w:numId="3">
    <w:abstractNumId w:val="22"/>
  </w:num>
  <w:num w:numId="4">
    <w:abstractNumId w:val="29"/>
  </w:num>
  <w:num w:numId="5">
    <w:abstractNumId w:val="4"/>
  </w:num>
  <w:num w:numId="6">
    <w:abstractNumId w:val="7"/>
  </w:num>
  <w:num w:numId="7">
    <w:abstractNumId w:val="26"/>
  </w:num>
  <w:num w:numId="8">
    <w:abstractNumId w:val="5"/>
  </w:num>
  <w:num w:numId="9">
    <w:abstractNumId w:val="9"/>
  </w:num>
  <w:num w:numId="10">
    <w:abstractNumId w:val="8"/>
  </w:num>
  <w:num w:numId="11">
    <w:abstractNumId w:val="31"/>
  </w:num>
  <w:num w:numId="12">
    <w:abstractNumId w:val="36"/>
  </w:num>
  <w:num w:numId="13">
    <w:abstractNumId w:val="17"/>
  </w:num>
  <w:num w:numId="14">
    <w:abstractNumId w:val="37"/>
  </w:num>
  <w:num w:numId="15">
    <w:abstractNumId w:val="23"/>
  </w:num>
  <w:num w:numId="16">
    <w:abstractNumId w:val="39"/>
  </w:num>
  <w:num w:numId="17">
    <w:abstractNumId w:val="30"/>
  </w:num>
  <w:num w:numId="18">
    <w:abstractNumId w:val="27"/>
  </w:num>
  <w:num w:numId="19">
    <w:abstractNumId w:val="6"/>
  </w:num>
  <w:num w:numId="20">
    <w:abstractNumId w:val="28"/>
  </w:num>
  <w:num w:numId="21">
    <w:abstractNumId w:val="12"/>
  </w:num>
  <w:num w:numId="22">
    <w:abstractNumId w:val="3"/>
  </w:num>
  <w:num w:numId="23">
    <w:abstractNumId w:val="18"/>
  </w:num>
  <w:num w:numId="24">
    <w:abstractNumId w:val="10"/>
  </w:num>
  <w:num w:numId="25">
    <w:abstractNumId w:val="2"/>
  </w:num>
  <w:num w:numId="26">
    <w:abstractNumId w:val="0"/>
  </w:num>
  <w:num w:numId="2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35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24"/>
  </w:num>
  <w:num w:numId="33">
    <w:abstractNumId w:val="15"/>
  </w:num>
  <w:num w:numId="34">
    <w:abstractNumId w:val="34"/>
  </w:num>
  <w:num w:numId="35">
    <w:abstractNumId w:val="11"/>
  </w:num>
  <w:num w:numId="36">
    <w:abstractNumId w:val="32"/>
  </w:num>
  <w:num w:numId="37">
    <w:abstractNumId w:val="1"/>
  </w:num>
  <w:num w:numId="38">
    <w:abstractNumId w:val="25"/>
  </w:num>
  <w:num w:numId="39">
    <w:abstractNumId w:val="38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441A"/>
    <w:rsid w:val="000048FC"/>
    <w:rsid w:val="00004B98"/>
    <w:rsid w:val="00006035"/>
    <w:rsid w:val="00014E2C"/>
    <w:rsid w:val="00017C42"/>
    <w:rsid w:val="000218C8"/>
    <w:rsid w:val="0002242C"/>
    <w:rsid w:val="0002286A"/>
    <w:rsid w:val="00022C14"/>
    <w:rsid w:val="00025FD6"/>
    <w:rsid w:val="00031E7A"/>
    <w:rsid w:val="000357A3"/>
    <w:rsid w:val="00036A41"/>
    <w:rsid w:val="0004017D"/>
    <w:rsid w:val="00040C2A"/>
    <w:rsid w:val="00041A73"/>
    <w:rsid w:val="00045166"/>
    <w:rsid w:val="00053C9F"/>
    <w:rsid w:val="00055E4B"/>
    <w:rsid w:val="000569F8"/>
    <w:rsid w:val="00056AF5"/>
    <w:rsid w:val="000572EB"/>
    <w:rsid w:val="000607A9"/>
    <w:rsid w:val="00067923"/>
    <w:rsid w:val="0007189E"/>
    <w:rsid w:val="00072F3C"/>
    <w:rsid w:val="00084379"/>
    <w:rsid w:val="000857D5"/>
    <w:rsid w:val="000900C8"/>
    <w:rsid w:val="00095383"/>
    <w:rsid w:val="000965FC"/>
    <w:rsid w:val="0009792D"/>
    <w:rsid w:val="000A1A1A"/>
    <w:rsid w:val="000A1F46"/>
    <w:rsid w:val="000A4002"/>
    <w:rsid w:val="000A47FC"/>
    <w:rsid w:val="000A5308"/>
    <w:rsid w:val="000D049A"/>
    <w:rsid w:val="000D23C4"/>
    <w:rsid w:val="000D2DAA"/>
    <w:rsid w:val="000D5207"/>
    <w:rsid w:val="000E32C7"/>
    <w:rsid w:val="000E3C7E"/>
    <w:rsid w:val="000E704D"/>
    <w:rsid w:val="000F0DFF"/>
    <w:rsid w:val="000F2275"/>
    <w:rsid w:val="000F5E29"/>
    <w:rsid w:val="000F6204"/>
    <w:rsid w:val="001032F8"/>
    <w:rsid w:val="00104116"/>
    <w:rsid w:val="001106D8"/>
    <w:rsid w:val="00110765"/>
    <w:rsid w:val="00114B16"/>
    <w:rsid w:val="00126002"/>
    <w:rsid w:val="00130F79"/>
    <w:rsid w:val="00131E07"/>
    <w:rsid w:val="001368B4"/>
    <w:rsid w:val="00141307"/>
    <w:rsid w:val="00142319"/>
    <w:rsid w:val="00145348"/>
    <w:rsid w:val="0014572D"/>
    <w:rsid w:val="00145891"/>
    <w:rsid w:val="00145F89"/>
    <w:rsid w:val="0014680A"/>
    <w:rsid w:val="0016295A"/>
    <w:rsid w:val="00164F7A"/>
    <w:rsid w:val="00166D77"/>
    <w:rsid w:val="00167052"/>
    <w:rsid w:val="00171955"/>
    <w:rsid w:val="00176D5E"/>
    <w:rsid w:val="00183901"/>
    <w:rsid w:val="001844B4"/>
    <w:rsid w:val="00185A42"/>
    <w:rsid w:val="00185AAA"/>
    <w:rsid w:val="00186567"/>
    <w:rsid w:val="001876DB"/>
    <w:rsid w:val="00193A74"/>
    <w:rsid w:val="001A01FC"/>
    <w:rsid w:val="001A25A8"/>
    <w:rsid w:val="001A2A83"/>
    <w:rsid w:val="001B04FD"/>
    <w:rsid w:val="001B0848"/>
    <w:rsid w:val="001B2321"/>
    <w:rsid w:val="001C05B9"/>
    <w:rsid w:val="001C37C7"/>
    <w:rsid w:val="001C45A8"/>
    <w:rsid w:val="001C4BC1"/>
    <w:rsid w:val="001C686C"/>
    <w:rsid w:val="001D13F4"/>
    <w:rsid w:val="001E1E3B"/>
    <w:rsid w:val="001E2098"/>
    <w:rsid w:val="001E3E05"/>
    <w:rsid w:val="001E4179"/>
    <w:rsid w:val="001E57A2"/>
    <w:rsid w:val="001F292C"/>
    <w:rsid w:val="001F2F6A"/>
    <w:rsid w:val="001F3D0D"/>
    <w:rsid w:val="001F46B9"/>
    <w:rsid w:val="001F71AF"/>
    <w:rsid w:val="00201B47"/>
    <w:rsid w:val="00202429"/>
    <w:rsid w:val="0020324B"/>
    <w:rsid w:val="002040EA"/>
    <w:rsid w:val="00206A46"/>
    <w:rsid w:val="0021250A"/>
    <w:rsid w:val="00216968"/>
    <w:rsid w:val="002208BC"/>
    <w:rsid w:val="00220D74"/>
    <w:rsid w:val="002231C2"/>
    <w:rsid w:val="00225DEA"/>
    <w:rsid w:val="00230DAC"/>
    <w:rsid w:val="0023444A"/>
    <w:rsid w:val="00236EEF"/>
    <w:rsid w:val="00241FA0"/>
    <w:rsid w:val="0024226A"/>
    <w:rsid w:val="002671F8"/>
    <w:rsid w:val="0028135B"/>
    <w:rsid w:val="002813CA"/>
    <w:rsid w:val="00284D19"/>
    <w:rsid w:val="00286490"/>
    <w:rsid w:val="002912B4"/>
    <w:rsid w:val="002913C5"/>
    <w:rsid w:val="00293BA9"/>
    <w:rsid w:val="002941F5"/>
    <w:rsid w:val="00294B70"/>
    <w:rsid w:val="00295569"/>
    <w:rsid w:val="002969E0"/>
    <w:rsid w:val="00297595"/>
    <w:rsid w:val="002B1C54"/>
    <w:rsid w:val="002B67FA"/>
    <w:rsid w:val="002B6C14"/>
    <w:rsid w:val="002C17A0"/>
    <w:rsid w:val="002C3262"/>
    <w:rsid w:val="002C3CCB"/>
    <w:rsid w:val="002C5EB9"/>
    <w:rsid w:val="002F1C09"/>
    <w:rsid w:val="002F2828"/>
    <w:rsid w:val="002F5B15"/>
    <w:rsid w:val="00300024"/>
    <w:rsid w:val="003042D6"/>
    <w:rsid w:val="003067F3"/>
    <w:rsid w:val="00314A5E"/>
    <w:rsid w:val="00315ABA"/>
    <w:rsid w:val="00317EE6"/>
    <w:rsid w:val="00325A1E"/>
    <w:rsid w:val="0032634B"/>
    <w:rsid w:val="003279E8"/>
    <w:rsid w:val="003303FD"/>
    <w:rsid w:val="003305A6"/>
    <w:rsid w:val="00340563"/>
    <w:rsid w:val="0034128A"/>
    <w:rsid w:val="00342B29"/>
    <w:rsid w:val="003524A0"/>
    <w:rsid w:val="0036165D"/>
    <w:rsid w:val="00361F44"/>
    <w:rsid w:val="003627B8"/>
    <w:rsid w:val="00362817"/>
    <w:rsid w:val="00363C4D"/>
    <w:rsid w:val="0037390E"/>
    <w:rsid w:val="003751CD"/>
    <w:rsid w:val="00375A60"/>
    <w:rsid w:val="00381706"/>
    <w:rsid w:val="003826FD"/>
    <w:rsid w:val="003849B6"/>
    <w:rsid w:val="0038529E"/>
    <w:rsid w:val="00385C44"/>
    <w:rsid w:val="00386E43"/>
    <w:rsid w:val="00387603"/>
    <w:rsid w:val="00391358"/>
    <w:rsid w:val="00391543"/>
    <w:rsid w:val="00393DFA"/>
    <w:rsid w:val="0039427A"/>
    <w:rsid w:val="00395009"/>
    <w:rsid w:val="0039613F"/>
    <w:rsid w:val="00396E69"/>
    <w:rsid w:val="003A08A0"/>
    <w:rsid w:val="003A0B60"/>
    <w:rsid w:val="003A493B"/>
    <w:rsid w:val="003A512F"/>
    <w:rsid w:val="003B0E2C"/>
    <w:rsid w:val="003B1C8C"/>
    <w:rsid w:val="003B23AC"/>
    <w:rsid w:val="003B365C"/>
    <w:rsid w:val="003B408B"/>
    <w:rsid w:val="003B4E0B"/>
    <w:rsid w:val="003C5F5A"/>
    <w:rsid w:val="003D0789"/>
    <w:rsid w:val="003D3D58"/>
    <w:rsid w:val="003D51CC"/>
    <w:rsid w:val="003D7666"/>
    <w:rsid w:val="003E6410"/>
    <w:rsid w:val="003F06D7"/>
    <w:rsid w:val="003F3C76"/>
    <w:rsid w:val="003F40D4"/>
    <w:rsid w:val="003F4A5D"/>
    <w:rsid w:val="004052D1"/>
    <w:rsid w:val="00405D74"/>
    <w:rsid w:val="00405F0B"/>
    <w:rsid w:val="00412E82"/>
    <w:rsid w:val="004135B4"/>
    <w:rsid w:val="004263C0"/>
    <w:rsid w:val="0043003E"/>
    <w:rsid w:val="00441B1F"/>
    <w:rsid w:val="004441AD"/>
    <w:rsid w:val="00450236"/>
    <w:rsid w:val="00451C24"/>
    <w:rsid w:val="00460D8D"/>
    <w:rsid w:val="00461D9A"/>
    <w:rsid w:val="00462003"/>
    <w:rsid w:val="004674EE"/>
    <w:rsid w:val="0047470A"/>
    <w:rsid w:val="004748D1"/>
    <w:rsid w:val="00475A3C"/>
    <w:rsid w:val="004832A1"/>
    <w:rsid w:val="004923F7"/>
    <w:rsid w:val="0049524A"/>
    <w:rsid w:val="00495345"/>
    <w:rsid w:val="004960FE"/>
    <w:rsid w:val="004A3941"/>
    <w:rsid w:val="004A67C6"/>
    <w:rsid w:val="004B2344"/>
    <w:rsid w:val="004B4409"/>
    <w:rsid w:val="004B4C8F"/>
    <w:rsid w:val="004B50A7"/>
    <w:rsid w:val="004B6095"/>
    <w:rsid w:val="004B62CB"/>
    <w:rsid w:val="004C0D69"/>
    <w:rsid w:val="004C5AD7"/>
    <w:rsid w:val="004D4B5D"/>
    <w:rsid w:val="004E62EA"/>
    <w:rsid w:val="004F19A5"/>
    <w:rsid w:val="004F5251"/>
    <w:rsid w:val="004F7A48"/>
    <w:rsid w:val="00500490"/>
    <w:rsid w:val="005005A5"/>
    <w:rsid w:val="00500916"/>
    <w:rsid w:val="005031B9"/>
    <w:rsid w:val="00503F65"/>
    <w:rsid w:val="00517296"/>
    <w:rsid w:val="00524831"/>
    <w:rsid w:val="00533D8F"/>
    <w:rsid w:val="005404FB"/>
    <w:rsid w:val="00541025"/>
    <w:rsid w:val="00543B2A"/>
    <w:rsid w:val="00543B8F"/>
    <w:rsid w:val="00544539"/>
    <w:rsid w:val="0054470E"/>
    <w:rsid w:val="00545CCD"/>
    <w:rsid w:val="00557914"/>
    <w:rsid w:val="005640DC"/>
    <w:rsid w:val="00565772"/>
    <w:rsid w:val="00567CB6"/>
    <w:rsid w:val="005726EF"/>
    <w:rsid w:val="0058055B"/>
    <w:rsid w:val="005876B5"/>
    <w:rsid w:val="005969EF"/>
    <w:rsid w:val="00596FEE"/>
    <w:rsid w:val="005A0C11"/>
    <w:rsid w:val="005A67D5"/>
    <w:rsid w:val="005A77C9"/>
    <w:rsid w:val="005B32DC"/>
    <w:rsid w:val="005B38C7"/>
    <w:rsid w:val="005B6DCF"/>
    <w:rsid w:val="005C1F69"/>
    <w:rsid w:val="005C5761"/>
    <w:rsid w:val="005C5EC7"/>
    <w:rsid w:val="005D1048"/>
    <w:rsid w:val="005D3A17"/>
    <w:rsid w:val="005E1609"/>
    <w:rsid w:val="005E1AB5"/>
    <w:rsid w:val="005E2E9F"/>
    <w:rsid w:val="005E5965"/>
    <w:rsid w:val="005E7419"/>
    <w:rsid w:val="005F1872"/>
    <w:rsid w:val="005F32F9"/>
    <w:rsid w:val="00600E04"/>
    <w:rsid w:val="0062018E"/>
    <w:rsid w:val="006204C2"/>
    <w:rsid w:val="00621AAA"/>
    <w:rsid w:val="006225F2"/>
    <w:rsid w:val="00623103"/>
    <w:rsid w:val="00623275"/>
    <w:rsid w:val="00624EEC"/>
    <w:rsid w:val="0063211A"/>
    <w:rsid w:val="006342E7"/>
    <w:rsid w:val="00636271"/>
    <w:rsid w:val="00636394"/>
    <w:rsid w:val="00636819"/>
    <w:rsid w:val="00645808"/>
    <w:rsid w:val="006531B8"/>
    <w:rsid w:val="00653A81"/>
    <w:rsid w:val="0065755E"/>
    <w:rsid w:val="0065766A"/>
    <w:rsid w:val="00661BDE"/>
    <w:rsid w:val="0066618E"/>
    <w:rsid w:val="006666E8"/>
    <w:rsid w:val="00672613"/>
    <w:rsid w:val="00675541"/>
    <w:rsid w:val="006779AA"/>
    <w:rsid w:val="006806D0"/>
    <w:rsid w:val="00682550"/>
    <w:rsid w:val="006853BC"/>
    <w:rsid w:val="006874A8"/>
    <w:rsid w:val="006934B1"/>
    <w:rsid w:val="0069372B"/>
    <w:rsid w:val="006948CF"/>
    <w:rsid w:val="006958DC"/>
    <w:rsid w:val="006A4506"/>
    <w:rsid w:val="006A6CDD"/>
    <w:rsid w:val="006A7F30"/>
    <w:rsid w:val="006B0EE8"/>
    <w:rsid w:val="006B11E5"/>
    <w:rsid w:val="006B25FE"/>
    <w:rsid w:val="006B7F7B"/>
    <w:rsid w:val="006C366E"/>
    <w:rsid w:val="006C43DC"/>
    <w:rsid w:val="006D2140"/>
    <w:rsid w:val="006D7623"/>
    <w:rsid w:val="006E1092"/>
    <w:rsid w:val="006E179F"/>
    <w:rsid w:val="006E5BBF"/>
    <w:rsid w:val="006F2A80"/>
    <w:rsid w:val="006F7939"/>
    <w:rsid w:val="00705B06"/>
    <w:rsid w:val="00705D82"/>
    <w:rsid w:val="00713CC4"/>
    <w:rsid w:val="007151D5"/>
    <w:rsid w:val="00727A8F"/>
    <w:rsid w:val="00727B28"/>
    <w:rsid w:val="00731595"/>
    <w:rsid w:val="00736931"/>
    <w:rsid w:val="007379CE"/>
    <w:rsid w:val="0074090E"/>
    <w:rsid w:val="007426CC"/>
    <w:rsid w:val="00743CD1"/>
    <w:rsid w:val="00751F65"/>
    <w:rsid w:val="007526CB"/>
    <w:rsid w:val="00753D45"/>
    <w:rsid w:val="00755523"/>
    <w:rsid w:val="00761992"/>
    <w:rsid w:val="007621A0"/>
    <w:rsid w:val="00764229"/>
    <w:rsid w:val="00764CDC"/>
    <w:rsid w:val="00770487"/>
    <w:rsid w:val="007803FC"/>
    <w:rsid w:val="007804D8"/>
    <w:rsid w:val="00783E07"/>
    <w:rsid w:val="0078600F"/>
    <w:rsid w:val="007913BC"/>
    <w:rsid w:val="00791937"/>
    <w:rsid w:val="00793049"/>
    <w:rsid w:val="00793D50"/>
    <w:rsid w:val="00794CFD"/>
    <w:rsid w:val="00797F96"/>
    <w:rsid w:val="007A395A"/>
    <w:rsid w:val="007A79F1"/>
    <w:rsid w:val="007B0C69"/>
    <w:rsid w:val="007B25EA"/>
    <w:rsid w:val="007C64F5"/>
    <w:rsid w:val="007D25FE"/>
    <w:rsid w:val="007D3E78"/>
    <w:rsid w:val="007E359A"/>
    <w:rsid w:val="007F068C"/>
    <w:rsid w:val="007F1072"/>
    <w:rsid w:val="007F240F"/>
    <w:rsid w:val="007F6FCD"/>
    <w:rsid w:val="008003AB"/>
    <w:rsid w:val="00802340"/>
    <w:rsid w:val="0080373B"/>
    <w:rsid w:val="00804612"/>
    <w:rsid w:val="0080520D"/>
    <w:rsid w:val="0080534C"/>
    <w:rsid w:val="00806F21"/>
    <w:rsid w:val="00807426"/>
    <w:rsid w:val="00807827"/>
    <w:rsid w:val="0081004B"/>
    <w:rsid w:val="00810EA8"/>
    <w:rsid w:val="00811135"/>
    <w:rsid w:val="00814DDC"/>
    <w:rsid w:val="008150AF"/>
    <w:rsid w:val="008227D1"/>
    <w:rsid w:val="0083018D"/>
    <w:rsid w:val="00830A25"/>
    <w:rsid w:val="008336B4"/>
    <w:rsid w:val="0083576F"/>
    <w:rsid w:val="00837935"/>
    <w:rsid w:val="008443E2"/>
    <w:rsid w:val="00844D45"/>
    <w:rsid w:val="00847747"/>
    <w:rsid w:val="008578C7"/>
    <w:rsid w:val="00857F3B"/>
    <w:rsid w:val="00872EC7"/>
    <w:rsid w:val="0088116A"/>
    <w:rsid w:val="00881B04"/>
    <w:rsid w:val="00882C44"/>
    <w:rsid w:val="00885A32"/>
    <w:rsid w:val="00892990"/>
    <w:rsid w:val="00893D03"/>
    <w:rsid w:val="00895F4D"/>
    <w:rsid w:val="008A2AD1"/>
    <w:rsid w:val="008A6ADF"/>
    <w:rsid w:val="008A7B75"/>
    <w:rsid w:val="008B28CB"/>
    <w:rsid w:val="008B4158"/>
    <w:rsid w:val="008B671E"/>
    <w:rsid w:val="008B6726"/>
    <w:rsid w:val="008B6D6D"/>
    <w:rsid w:val="008C0654"/>
    <w:rsid w:val="008C71A9"/>
    <w:rsid w:val="008D1CAE"/>
    <w:rsid w:val="008D20E5"/>
    <w:rsid w:val="008D598D"/>
    <w:rsid w:val="008E0F26"/>
    <w:rsid w:val="008E664B"/>
    <w:rsid w:val="008F3C41"/>
    <w:rsid w:val="009010CF"/>
    <w:rsid w:val="0090654F"/>
    <w:rsid w:val="00907F9F"/>
    <w:rsid w:val="00910575"/>
    <w:rsid w:val="009145FD"/>
    <w:rsid w:val="00914B06"/>
    <w:rsid w:val="009254EB"/>
    <w:rsid w:val="0092692F"/>
    <w:rsid w:val="00927E69"/>
    <w:rsid w:val="009422C3"/>
    <w:rsid w:val="00942625"/>
    <w:rsid w:val="0094266C"/>
    <w:rsid w:val="00944EE9"/>
    <w:rsid w:val="009500D2"/>
    <w:rsid w:val="009538D1"/>
    <w:rsid w:val="00953B94"/>
    <w:rsid w:val="00953BDD"/>
    <w:rsid w:val="009547C3"/>
    <w:rsid w:val="00954D94"/>
    <w:rsid w:val="00956A80"/>
    <w:rsid w:val="0095755D"/>
    <w:rsid w:val="00962501"/>
    <w:rsid w:val="00972981"/>
    <w:rsid w:val="00972DF5"/>
    <w:rsid w:val="00974776"/>
    <w:rsid w:val="00976D9C"/>
    <w:rsid w:val="00981641"/>
    <w:rsid w:val="009827A3"/>
    <w:rsid w:val="00982E5E"/>
    <w:rsid w:val="009846A5"/>
    <w:rsid w:val="00991201"/>
    <w:rsid w:val="00992EB4"/>
    <w:rsid w:val="009A3710"/>
    <w:rsid w:val="009A5D44"/>
    <w:rsid w:val="009B1A4C"/>
    <w:rsid w:val="009B1CEE"/>
    <w:rsid w:val="009C3E02"/>
    <w:rsid w:val="009C4952"/>
    <w:rsid w:val="009C68B9"/>
    <w:rsid w:val="009D35FC"/>
    <w:rsid w:val="009D6007"/>
    <w:rsid w:val="009E1173"/>
    <w:rsid w:val="009E4D5A"/>
    <w:rsid w:val="009F4C91"/>
    <w:rsid w:val="00A02E49"/>
    <w:rsid w:val="00A0319A"/>
    <w:rsid w:val="00A0753D"/>
    <w:rsid w:val="00A14716"/>
    <w:rsid w:val="00A1574A"/>
    <w:rsid w:val="00A16B7F"/>
    <w:rsid w:val="00A34154"/>
    <w:rsid w:val="00A34E41"/>
    <w:rsid w:val="00A353E9"/>
    <w:rsid w:val="00A400F9"/>
    <w:rsid w:val="00A46C8D"/>
    <w:rsid w:val="00A4745C"/>
    <w:rsid w:val="00A512C3"/>
    <w:rsid w:val="00A52CCF"/>
    <w:rsid w:val="00A55CF0"/>
    <w:rsid w:val="00A56252"/>
    <w:rsid w:val="00A602F8"/>
    <w:rsid w:val="00A6362E"/>
    <w:rsid w:val="00A67740"/>
    <w:rsid w:val="00A7361B"/>
    <w:rsid w:val="00A772E8"/>
    <w:rsid w:val="00A8018B"/>
    <w:rsid w:val="00A8020D"/>
    <w:rsid w:val="00A82E27"/>
    <w:rsid w:val="00A8458D"/>
    <w:rsid w:val="00A84805"/>
    <w:rsid w:val="00A93023"/>
    <w:rsid w:val="00A94071"/>
    <w:rsid w:val="00AA1CE1"/>
    <w:rsid w:val="00AA50F3"/>
    <w:rsid w:val="00AA738E"/>
    <w:rsid w:val="00AC0FB1"/>
    <w:rsid w:val="00AC36A7"/>
    <w:rsid w:val="00AC4AE2"/>
    <w:rsid w:val="00AC6363"/>
    <w:rsid w:val="00AD1887"/>
    <w:rsid w:val="00AD4083"/>
    <w:rsid w:val="00AD5035"/>
    <w:rsid w:val="00AE020F"/>
    <w:rsid w:val="00AE0465"/>
    <w:rsid w:val="00AE0FE2"/>
    <w:rsid w:val="00AE1FB2"/>
    <w:rsid w:val="00AE490B"/>
    <w:rsid w:val="00AE661D"/>
    <w:rsid w:val="00AF2591"/>
    <w:rsid w:val="00AF3420"/>
    <w:rsid w:val="00AF3B96"/>
    <w:rsid w:val="00AF52CD"/>
    <w:rsid w:val="00B00DB9"/>
    <w:rsid w:val="00B015BF"/>
    <w:rsid w:val="00B0535C"/>
    <w:rsid w:val="00B11A69"/>
    <w:rsid w:val="00B11AC8"/>
    <w:rsid w:val="00B1239A"/>
    <w:rsid w:val="00B14332"/>
    <w:rsid w:val="00B148AB"/>
    <w:rsid w:val="00B14AB8"/>
    <w:rsid w:val="00B15454"/>
    <w:rsid w:val="00B15480"/>
    <w:rsid w:val="00B237CE"/>
    <w:rsid w:val="00B25625"/>
    <w:rsid w:val="00B31BC5"/>
    <w:rsid w:val="00B34120"/>
    <w:rsid w:val="00B342E2"/>
    <w:rsid w:val="00B35820"/>
    <w:rsid w:val="00B358E9"/>
    <w:rsid w:val="00B371D6"/>
    <w:rsid w:val="00B51EA0"/>
    <w:rsid w:val="00B678DB"/>
    <w:rsid w:val="00B70748"/>
    <w:rsid w:val="00B73083"/>
    <w:rsid w:val="00B771E4"/>
    <w:rsid w:val="00B83989"/>
    <w:rsid w:val="00B85C72"/>
    <w:rsid w:val="00B9029B"/>
    <w:rsid w:val="00B930AA"/>
    <w:rsid w:val="00B93324"/>
    <w:rsid w:val="00B9677E"/>
    <w:rsid w:val="00BA0663"/>
    <w:rsid w:val="00BA1B7B"/>
    <w:rsid w:val="00BA40E1"/>
    <w:rsid w:val="00BA7162"/>
    <w:rsid w:val="00BB3BE0"/>
    <w:rsid w:val="00BB7C9D"/>
    <w:rsid w:val="00BD0E44"/>
    <w:rsid w:val="00BD3F71"/>
    <w:rsid w:val="00BD5E8A"/>
    <w:rsid w:val="00BE0A2D"/>
    <w:rsid w:val="00BE2EB9"/>
    <w:rsid w:val="00BE49DD"/>
    <w:rsid w:val="00BE4FE2"/>
    <w:rsid w:val="00BE5AD8"/>
    <w:rsid w:val="00BE5E35"/>
    <w:rsid w:val="00BE75A1"/>
    <w:rsid w:val="00BF0E2C"/>
    <w:rsid w:val="00BF4356"/>
    <w:rsid w:val="00BF5A2A"/>
    <w:rsid w:val="00BF5F85"/>
    <w:rsid w:val="00BF6F46"/>
    <w:rsid w:val="00C01435"/>
    <w:rsid w:val="00C041D0"/>
    <w:rsid w:val="00C04B9A"/>
    <w:rsid w:val="00C04D5E"/>
    <w:rsid w:val="00C10758"/>
    <w:rsid w:val="00C127F8"/>
    <w:rsid w:val="00C17CF4"/>
    <w:rsid w:val="00C22CC3"/>
    <w:rsid w:val="00C2467D"/>
    <w:rsid w:val="00C261D8"/>
    <w:rsid w:val="00C323F3"/>
    <w:rsid w:val="00C32F7D"/>
    <w:rsid w:val="00C37EB6"/>
    <w:rsid w:val="00C40B81"/>
    <w:rsid w:val="00C428D2"/>
    <w:rsid w:val="00C46619"/>
    <w:rsid w:val="00C46EA7"/>
    <w:rsid w:val="00C47C43"/>
    <w:rsid w:val="00C543E0"/>
    <w:rsid w:val="00C56FCB"/>
    <w:rsid w:val="00C57187"/>
    <w:rsid w:val="00C70270"/>
    <w:rsid w:val="00C746E9"/>
    <w:rsid w:val="00C815D1"/>
    <w:rsid w:val="00C82CFA"/>
    <w:rsid w:val="00C83BCA"/>
    <w:rsid w:val="00C84689"/>
    <w:rsid w:val="00C9016A"/>
    <w:rsid w:val="00C91DF7"/>
    <w:rsid w:val="00CA0494"/>
    <w:rsid w:val="00CA1466"/>
    <w:rsid w:val="00CB3511"/>
    <w:rsid w:val="00CB35EE"/>
    <w:rsid w:val="00CB445B"/>
    <w:rsid w:val="00CB77A7"/>
    <w:rsid w:val="00CC0C33"/>
    <w:rsid w:val="00CC140D"/>
    <w:rsid w:val="00CD5C50"/>
    <w:rsid w:val="00CD6BD2"/>
    <w:rsid w:val="00CE150F"/>
    <w:rsid w:val="00CE223A"/>
    <w:rsid w:val="00CE3E35"/>
    <w:rsid w:val="00CE584E"/>
    <w:rsid w:val="00CE77DD"/>
    <w:rsid w:val="00CF0661"/>
    <w:rsid w:val="00CF156B"/>
    <w:rsid w:val="00CF3602"/>
    <w:rsid w:val="00CF3D9F"/>
    <w:rsid w:val="00CF5455"/>
    <w:rsid w:val="00CF5EEE"/>
    <w:rsid w:val="00CF69A4"/>
    <w:rsid w:val="00D05789"/>
    <w:rsid w:val="00D11154"/>
    <w:rsid w:val="00D1631F"/>
    <w:rsid w:val="00D17875"/>
    <w:rsid w:val="00D17B21"/>
    <w:rsid w:val="00D225F4"/>
    <w:rsid w:val="00D22BFB"/>
    <w:rsid w:val="00D24E5B"/>
    <w:rsid w:val="00D278E8"/>
    <w:rsid w:val="00D27971"/>
    <w:rsid w:val="00D3230D"/>
    <w:rsid w:val="00D353AA"/>
    <w:rsid w:val="00D35E1C"/>
    <w:rsid w:val="00D41495"/>
    <w:rsid w:val="00D456C0"/>
    <w:rsid w:val="00D45C33"/>
    <w:rsid w:val="00D47B9B"/>
    <w:rsid w:val="00D535BF"/>
    <w:rsid w:val="00D549C5"/>
    <w:rsid w:val="00D6211B"/>
    <w:rsid w:val="00D6313D"/>
    <w:rsid w:val="00D63583"/>
    <w:rsid w:val="00D65CB4"/>
    <w:rsid w:val="00D67858"/>
    <w:rsid w:val="00D7342F"/>
    <w:rsid w:val="00D7529E"/>
    <w:rsid w:val="00D76663"/>
    <w:rsid w:val="00D778E1"/>
    <w:rsid w:val="00D8086D"/>
    <w:rsid w:val="00D8094B"/>
    <w:rsid w:val="00D818AA"/>
    <w:rsid w:val="00D84785"/>
    <w:rsid w:val="00D85854"/>
    <w:rsid w:val="00D86A6F"/>
    <w:rsid w:val="00D87216"/>
    <w:rsid w:val="00D919E3"/>
    <w:rsid w:val="00D91A1B"/>
    <w:rsid w:val="00D93CFC"/>
    <w:rsid w:val="00DA5BC3"/>
    <w:rsid w:val="00DB1207"/>
    <w:rsid w:val="00DC1BCA"/>
    <w:rsid w:val="00DC6ADF"/>
    <w:rsid w:val="00DC6CE2"/>
    <w:rsid w:val="00DC76EC"/>
    <w:rsid w:val="00DD4683"/>
    <w:rsid w:val="00DD5DA5"/>
    <w:rsid w:val="00DD77E1"/>
    <w:rsid w:val="00DD7E35"/>
    <w:rsid w:val="00DE0C87"/>
    <w:rsid w:val="00DE574D"/>
    <w:rsid w:val="00DF2128"/>
    <w:rsid w:val="00DF6C47"/>
    <w:rsid w:val="00E04D99"/>
    <w:rsid w:val="00E04E61"/>
    <w:rsid w:val="00E05285"/>
    <w:rsid w:val="00E074E7"/>
    <w:rsid w:val="00E12A33"/>
    <w:rsid w:val="00E12AD3"/>
    <w:rsid w:val="00E13D92"/>
    <w:rsid w:val="00E15D3F"/>
    <w:rsid w:val="00E203AC"/>
    <w:rsid w:val="00E25598"/>
    <w:rsid w:val="00E2666F"/>
    <w:rsid w:val="00E30DFD"/>
    <w:rsid w:val="00E35795"/>
    <w:rsid w:val="00E361AF"/>
    <w:rsid w:val="00E3713E"/>
    <w:rsid w:val="00E37E12"/>
    <w:rsid w:val="00E423D4"/>
    <w:rsid w:val="00E47638"/>
    <w:rsid w:val="00E5208C"/>
    <w:rsid w:val="00E55304"/>
    <w:rsid w:val="00E55D9B"/>
    <w:rsid w:val="00E61ACD"/>
    <w:rsid w:val="00E728F7"/>
    <w:rsid w:val="00E7342B"/>
    <w:rsid w:val="00E74F2C"/>
    <w:rsid w:val="00E75051"/>
    <w:rsid w:val="00E7735D"/>
    <w:rsid w:val="00E82539"/>
    <w:rsid w:val="00EA16D7"/>
    <w:rsid w:val="00EA313B"/>
    <w:rsid w:val="00EA3C28"/>
    <w:rsid w:val="00EA4273"/>
    <w:rsid w:val="00EA4C06"/>
    <w:rsid w:val="00EA7AFC"/>
    <w:rsid w:val="00EB2E67"/>
    <w:rsid w:val="00EB37BE"/>
    <w:rsid w:val="00EB4334"/>
    <w:rsid w:val="00EC06DF"/>
    <w:rsid w:val="00EC07B0"/>
    <w:rsid w:val="00EC28E5"/>
    <w:rsid w:val="00EC2D05"/>
    <w:rsid w:val="00ED00DB"/>
    <w:rsid w:val="00ED03EF"/>
    <w:rsid w:val="00ED3232"/>
    <w:rsid w:val="00ED36FE"/>
    <w:rsid w:val="00ED501B"/>
    <w:rsid w:val="00ED7100"/>
    <w:rsid w:val="00EE24EC"/>
    <w:rsid w:val="00EE27A7"/>
    <w:rsid w:val="00EF3278"/>
    <w:rsid w:val="00EF4B07"/>
    <w:rsid w:val="00EF59FF"/>
    <w:rsid w:val="00EF635D"/>
    <w:rsid w:val="00F03849"/>
    <w:rsid w:val="00F03A8D"/>
    <w:rsid w:val="00F03D08"/>
    <w:rsid w:val="00F05341"/>
    <w:rsid w:val="00F06CF9"/>
    <w:rsid w:val="00F126E5"/>
    <w:rsid w:val="00F12F4C"/>
    <w:rsid w:val="00F17FC7"/>
    <w:rsid w:val="00F210DF"/>
    <w:rsid w:val="00F210FB"/>
    <w:rsid w:val="00F24CC7"/>
    <w:rsid w:val="00F2652F"/>
    <w:rsid w:val="00F3107F"/>
    <w:rsid w:val="00F31CBD"/>
    <w:rsid w:val="00F37740"/>
    <w:rsid w:val="00F41519"/>
    <w:rsid w:val="00F5219A"/>
    <w:rsid w:val="00F523D8"/>
    <w:rsid w:val="00F61EFA"/>
    <w:rsid w:val="00F63CF8"/>
    <w:rsid w:val="00F643B4"/>
    <w:rsid w:val="00F76101"/>
    <w:rsid w:val="00F8267B"/>
    <w:rsid w:val="00F87FA6"/>
    <w:rsid w:val="00F91478"/>
    <w:rsid w:val="00F915D1"/>
    <w:rsid w:val="00FA1F81"/>
    <w:rsid w:val="00FA2832"/>
    <w:rsid w:val="00FA35D8"/>
    <w:rsid w:val="00FA3FCD"/>
    <w:rsid w:val="00FA40EB"/>
    <w:rsid w:val="00FA4B9E"/>
    <w:rsid w:val="00FC32FC"/>
    <w:rsid w:val="00FC3745"/>
    <w:rsid w:val="00FC7B78"/>
    <w:rsid w:val="00FD2F45"/>
    <w:rsid w:val="00FD38D7"/>
    <w:rsid w:val="00FD3F10"/>
    <w:rsid w:val="00FD776C"/>
    <w:rsid w:val="00FE1564"/>
    <w:rsid w:val="00FE1B27"/>
    <w:rsid w:val="00FE4127"/>
    <w:rsid w:val="00FE4A59"/>
    <w:rsid w:val="00FE68F4"/>
    <w:rsid w:val="00FE6CB8"/>
    <w:rsid w:val="00FE7FDC"/>
    <w:rsid w:val="00FF3071"/>
    <w:rsid w:val="00FF32E2"/>
    <w:rsid w:val="00FF4958"/>
    <w:rsid w:val="00FF5D46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97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83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unhideWhenUsed/>
    <w:rsid w:val="00186567"/>
    <w:rPr>
      <w:color w:val="0000FF" w:themeColor="hyperlink"/>
      <w:u w:val="single"/>
    </w:rPr>
  </w:style>
  <w:style w:type="paragraph" w:customStyle="1" w:styleId="pt-a-000016">
    <w:name w:val="pt-a-000016"/>
    <w:basedOn w:val="a"/>
    <w:rsid w:val="00636819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636819"/>
  </w:style>
  <w:style w:type="character" w:customStyle="1" w:styleId="pt-a0-000017">
    <w:name w:val="pt-a0-000017"/>
    <w:basedOn w:val="a0"/>
    <w:rsid w:val="00636819"/>
  </w:style>
  <w:style w:type="character" w:customStyle="1" w:styleId="pt-a0-000012">
    <w:name w:val="pt-a0-000012"/>
    <w:basedOn w:val="a0"/>
    <w:rsid w:val="00636819"/>
  </w:style>
  <w:style w:type="character" w:customStyle="1" w:styleId="pt-a0-000042">
    <w:name w:val="pt-a0-000042"/>
    <w:basedOn w:val="a0"/>
    <w:rsid w:val="00B1239A"/>
  </w:style>
  <w:style w:type="paragraph" w:customStyle="1" w:styleId="formattext">
    <w:name w:val="formattext"/>
    <w:basedOn w:val="a"/>
    <w:rsid w:val="00FA1F8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83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unhideWhenUsed/>
    <w:rsid w:val="00186567"/>
    <w:rPr>
      <w:color w:val="0000FF" w:themeColor="hyperlink"/>
      <w:u w:val="single"/>
    </w:rPr>
  </w:style>
  <w:style w:type="paragraph" w:customStyle="1" w:styleId="pt-a-000016">
    <w:name w:val="pt-a-000016"/>
    <w:basedOn w:val="a"/>
    <w:rsid w:val="00636819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636819"/>
  </w:style>
  <w:style w:type="character" w:customStyle="1" w:styleId="pt-a0-000017">
    <w:name w:val="pt-a0-000017"/>
    <w:basedOn w:val="a0"/>
    <w:rsid w:val="00636819"/>
  </w:style>
  <w:style w:type="character" w:customStyle="1" w:styleId="pt-a0-000012">
    <w:name w:val="pt-a0-000012"/>
    <w:basedOn w:val="a0"/>
    <w:rsid w:val="00636819"/>
  </w:style>
  <w:style w:type="character" w:customStyle="1" w:styleId="pt-a0-000042">
    <w:name w:val="pt-a0-000042"/>
    <w:basedOn w:val="a0"/>
    <w:rsid w:val="00B1239A"/>
  </w:style>
  <w:style w:type="paragraph" w:customStyle="1" w:styleId="formattext">
    <w:name w:val="formattext"/>
    <w:basedOn w:val="a"/>
    <w:rsid w:val="00FA1F8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CAD82-9872-4519-AF5A-D79C3BD4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Яковлева Юлия Вячеславовна</cp:lastModifiedBy>
  <cp:revision>4</cp:revision>
  <cp:lastPrinted>2021-09-27T06:05:00Z</cp:lastPrinted>
  <dcterms:created xsi:type="dcterms:W3CDTF">2021-12-15T14:09:00Z</dcterms:created>
  <dcterms:modified xsi:type="dcterms:W3CDTF">2021-12-15T14:12:00Z</dcterms:modified>
</cp:coreProperties>
</file>