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C2" w:rsidRPr="009E1F5E" w:rsidRDefault="00BF495F" w:rsidP="002747C2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9E1F5E">
        <w:rPr>
          <w:color w:val="000000" w:themeColor="text1"/>
          <w:sz w:val="28"/>
          <w:szCs w:val="28"/>
        </w:rPr>
        <w:t xml:space="preserve"> </w:t>
      </w:r>
      <w:r w:rsidR="002747C2" w:rsidRPr="009E1F5E">
        <w:rPr>
          <w:color w:val="000000" w:themeColor="text1"/>
          <w:sz w:val="28"/>
          <w:szCs w:val="28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49.35pt" o:ole="">
            <v:imagedata r:id="rId9" o:title=""/>
          </v:shape>
          <o:OLEObject Type="Embed" ProgID="PBrush" ShapeID="_x0000_i1025" DrawAspect="Content" ObjectID="_1701159163" r:id="rId10"/>
        </w:object>
      </w:r>
    </w:p>
    <w:p w:rsidR="002747C2" w:rsidRPr="009E1F5E" w:rsidRDefault="002747C2" w:rsidP="002747C2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</w:p>
    <w:p w:rsidR="002747C2" w:rsidRPr="009E1F5E" w:rsidRDefault="002747C2" w:rsidP="002747C2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9E1F5E">
        <w:rPr>
          <w:b/>
          <w:color w:val="000000" w:themeColor="text1"/>
          <w:sz w:val="28"/>
          <w:szCs w:val="28"/>
        </w:rPr>
        <w:t>ПРАВИТЕЛЬСТВО САНКТ-ПЕТЕРБУРГА</w:t>
      </w:r>
    </w:p>
    <w:p w:rsidR="002747C2" w:rsidRPr="009E1F5E" w:rsidRDefault="002747C2" w:rsidP="002747C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2747C2" w:rsidRPr="009E1F5E" w:rsidRDefault="002747C2" w:rsidP="002747C2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9E1F5E">
        <w:rPr>
          <w:b/>
          <w:color w:val="000000" w:themeColor="text1"/>
          <w:sz w:val="32"/>
          <w:szCs w:val="32"/>
        </w:rPr>
        <w:t>П</w:t>
      </w:r>
      <w:proofErr w:type="gramEnd"/>
      <w:r w:rsidRPr="009E1F5E">
        <w:rPr>
          <w:b/>
          <w:color w:val="000000" w:themeColor="text1"/>
          <w:sz w:val="32"/>
          <w:szCs w:val="32"/>
        </w:rPr>
        <w:t xml:space="preserve"> О С Т А Н О В Л Е Н И Е</w:t>
      </w:r>
    </w:p>
    <w:p w:rsidR="002747C2" w:rsidRPr="009E1F5E" w:rsidRDefault="002747C2" w:rsidP="002747C2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4334"/>
      </w:tblGrid>
      <w:tr w:rsidR="002747C2" w:rsidRPr="009E1F5E" w:rsidTr="002747C2">
        <w:tc>
          <w:tcPr>
            <w:tcW w:w="2736" w:type="pct"/>
          </w:tcPr>
          <w:p w:rsidR="002747C2" w:rsidRPr="009E1F5E" w:rsidRDefault="002747C2" w:rsidP="00D638EE">
            <w:pPr>
              <w:widowControl w:val="0"/>
              <w:rPr>
                <w:color w:val="000000" w:themeColor="text1"/>
              </w:rPr>
            </w:pPr>
            <w:r w:rsidRPr="009E1F5E">
              <w:rPr>
                <w:color w:val="000000" w:themeColor="text1"/>
              </w:rPr>
              <w:t>______________</w:t>
            </w:r>
          </w:p>
        </w:tc>
        <w:tc>
          <w:tcPr>
            <w:tcW w:w="2264" w:type="pct"/>
          </w:tcPr>
          <w:p w:rsidR="002747C2" w:rsidRPr="009E1F5E" w:rsidRDefault="002747C2" w:rsidP="00D638EE">
            <w:pPr>
              <w:widowControl w:val="0"/>
              <w:jc w:val="right"/>
              <w:rPr>
                <w:color w:val="000000" w:themeColor="text1"/>
              </w:rPr>
            </w:pPr>
            <w:r w:rsidRPr="009E1F5E">
              <w:rPr>
                <w:color w:val="000000" w:themeColor="text1"/>
              </w:rPr>
              <w:t>№______________</w:t>
            </w:r>
          </w:p>
        </w:tc>
      </w:tr>
      <w:tr w:rsidR="002747C2" w:rsidRPr="009E1F5E" w:rsidTr="002747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2747C2" w:rsidRPr="009E1F5E" w:rsidRDefault="002747C2" w:rsidP="00D638EE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2747C2" w:rsidRPr="009E1F5E" w:rsidRDefault="002747C2" w:rsidP="00D638EE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  <w:tr w:rsidR="002747C2" w:rsidRPr="009E1F5E" w:rsidTr="002747C2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200EEA" w:rsidRPr="009E1F5E" w:rsidRDefault="00200EEA" w:rsidP="00E5613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  <w:p w:rsidR="002747C2" w:rsidRPr="009E1F5E" w:rsidRDefault="002747C2" w:rsidP="003239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9E1F5E">
              <w:rPr>
                <w:b/>
                <w:color w:val="000000" w:themeColor="text1"/>
              </w:rPr>
              <w:t xml:space="preserve">О </w:t>
            </w:r>
            <w:r w:rsidR="002726B4" w:rsidRPr="009E1F5E">
              <w:rPr>
                <w:b/>
                <w:color w:val="000000" w:themeColor="text1"/>
              </w:rPr>
              <w:t>внесении изменений в постановлени</w:t>
            </w:r>
            <w:r w:rsidR="0032390D" w:rsidRPr="00805697">
              <w:rPr>
                <w:b/>
                <w:color w:val="000000" w:themeColor="text1"/>
              </w:rPr>
              <w:t>е</w:t>
            </w:r>
            <w:r w:rsidR="002726B4" w:rsidRPr="009E1F5E">
              <w:rPr>
                <w:b/>
                <w:color w:val="000000" w:themeColor="text1"/>
              </w:rPr>
              <w:t xml:space="preserve"> Правительства Санкт-Пе</w:t>
            </w:r>
            <w:r w:rsidR="00B22E25" w:rsidRPr="009E1F5E">
              <w:rPr>
                <w:b/>
                <w:color w:val="000000" w:themeColor="text1"/>
              </w:rPr>
              <w:t xml:space="preserve">тербурга </w:t>
            </w:r>
            <w:r w:rsidR="00B22E25" w:rsidRPr="009E1F5E">
              <w:rPr>
                <w:b/>
                <w:color w:val="000000" w:themeColor="text1"/>
              </w:rPr>
              <w:br/>
              <w:t>от 23.06.2014 № 495</w:t>
            </w: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2747C2" w:rsidRPr="009E1F5E" w:rsidRDefault="002747C2" w:rsidP="00D638EE">
            <w:pPr>
              <w:widowControl w:val="0"/>
              <w:jc w:val="right"/>
              <w:rPr>
                <w:b/>
                <w:color w:val="000000" w:themeColor="text1"/>
              </w:rPr>
            </w:pPr>
          </w:p>
        </w:tc>
      </w:tr>
    </w:tbl>
    <w:p w:rsidR="002747C2" w:rsidRPr="009E1F5E" w:rsidRDefault="002747C2" w:rsidP="002747C2">
      <w:pPr>
        <w:jc w:val="center"/>
        <w:rPr>
          <w:color w:val="000000" w:themeColor="text1"/>
        </w:rPr>
      </w:pPr>
    </w:p>
    <w:p w:rsidR="00A761E3" w:rsidRPr="009E1F5E" w:rsidRDefault="00A761E3" w:rsidP="00A761E3">
      <w:pPr>
        <w:jc w:val="center"/>
        <w:rPr>
          <w:color w:val="000000" w:themeColor="text1"/>
        </w:rPr>
      </w:pPr>
    </w:p>
    <w:p w:rsidR="00690B1D" w:rsidRPr="001C765E" w:rsidRDefault="00690B1D" w:rsidP="0032390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hd w:val="clear" w:color="auto" w:fill="FFFFFF"/>
        </w:rPr>
      </w:pPr>
      <w:proofErr w:type="gramStart"/>
      <w:r w:rsidRPr="001C765E">
        <w:rPr>
          <w:color w:val="000000" w:themeColor="text1"/>
        </w:rPr>
        <w:t xml:space="preserve">В </w:t>
      </w:r>
      <w:r w:rsidRPr="001C765E">
        <w:rPr>
          <w:color w:val="000000" w:themeColor="text1"/>
          <w:spacing w:val="2"/>
          <w:shd w:val="clear" w:color="auto" w:fill="FFFFFF"/>
        </w:rPr>
        <w:t xml:space="preserve">соответствии с Бюджетным кодексом Российской Федерации, Законом </w:t>
      </w:r>
      <w:r w:rsidRPr="001C765E">
        <w:rPr>
          <w:color w:val="000000" w:themeColor="text1"/>
          <w:spacing w:val="2"/>
          <w:shd w:val="clear" w:color="auto" w:fill="FFFFFF"/>
        </w:rPr>
        <w:br/>
        <w:t xml:space="preserve">Санкт-Петербурга </w:t>
      </w:r>
      <w:r w:rsidRPr="001C765E">
        <w:rPr>
          <w:color w:val="000000" w:themeColor="text1"/>
        </w:rPr>
        <w:t xml:space="preserve">от 25.11.2020 № 549-114 «О бюджете Санкт-Петербурга </w:t>
      </w:r>
      <w:r w:rsidRPr="001C765E">
        <w:rPr>
          <w:color w:val="000000" w:themeColor="text1"/>
        </w:rPr>
        <w:br/>
        <w:t>на 2021 год и на плановый период 2022 и 2023 годов»</w:t>
      </w:r>
      <w:r w:rsidRPr="001C765E">
        <w:t xml:space="preserve"> </w:t>
      </w:r>
      <w:r w:rsidRPr="001C765E">
        <w:rPr>
          <w:color w:val="000000" w:themeColor="text1"/>
        </w:rPr>
        <w:t xml:space="preserve">и </w:t>
      </w:r>
      <w:r w:rsidRPr="001C765E">
        <w:rPr>
          <w:color w:val="000000" w:themeColor="text1"/>
          <w:spacing w:val="2"/>
          <w:shd w:val="clear" w:color="auto" w:fill="FFFFFF"/>
        </w:rPr>
        <w:t>постановлением Правительства Санкт-Петербурга от 25.12.2013 № 1039 «О</w:t>
      </w:r>
      <w:r w:rsidRPr="001C765E">
        <w:rPr>
          <w:color w:val="000000" w:themeColor="text1"/>
        </w:rPr>
        <w:t xml:space="preserve"> </w:t>
      </w:r>
      <w:r w:rsidRPr="001C765E">
        <w:rPr>
          <w:color w:val="000000" w:themeColor="text1"/>
          <w:spacing w:val="2"/>
          <w:shd w:val="clear" w:color="auto" w:fill="FFFFFF"/>
        </w:rPr>
        <w:t xml:space="preserve">порядке принятия решений </w:t>
      </w:r>
      <w:r w:rsidRPr="001C765E">
        <w:rPr>
          <w:color w:val="000000" w:themeColor="text1"/>
          <w:spacing w:val="2"/>
          <w:shd w:val="clear" w:color="auto" w:fill="FFFFFF"/>
        </w:rPr>
        <w:br/>
        <w:t xml:space="preserve">о разработке государственных программ Санкт-Петербурга, формирования, реализации </w:t>
      </w:r>
      <w:r w:rsidRPr="001C765E">
        <w:rPr>
          <w:color w:val="000000" w:themeColor="text1"/>
          <w:spacing w:val="2"/>
          <w:shd w:val="clear" w:color="auto" w:fill="FFFFFF"/>
        </w:rPr>
        <w:br/>
        <w:t>и проведения оценки эффективности их реализации» Правительство Санкт-Петербурга</w:t>
      </w:r>
      <w:proofErr w:type="gramEnd"/>
    </w:p>
    <w:p w:rsidR="00A761E3" w:rsidRDefault="00A761E3" w:rsidP="0032390D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1E23DA" w:rsidRPr="009E1F5E" w:rsidRDefault="001E23DA" w:rsidP="0032390D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A761E3" w:rsidRPr="009E1F5E" w:rsidRDefault="00A761E3" w:rsidP="0032390D">
      <w:pPr>
        <w:overflowPunct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pacing w:val="20"/>
        </w:rPr>
      </w:pPr>
      <w:proofErr w:type="gramStart"/>
      <w:r w:rsidRPr="009E1F5E">
        <w:rPr>
          <w:b/>
          <w:color w:val="000000" w:themeColor="text1"/>
          <w:spacing w:val="20"/>
        </w:rPr>
        <w:t>П</w:t>
      </w:r>
      <w:proofErr w:type="gramEnd"/>
      <w:r w:rsidRPr="009E1F5E">
        <w:rPr>
          <w:b/>
          <w:color w:val="000000" w:themeColor="text1"/>
          <w:spacing w:val="20"/>
        </w:rPr>
        <w:t xml:space="preserve"> О С Т А Н О В Л Я Е Т:</w:t>
      </w:r>
    </w:p>
    <w:p w:rsidR="00A761E3" w:rsidRPr="009E1F5E" w:rsidRDefault="00A761E3" w:rsidP="0032390D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662427" w:rsidRPr="00750D5F" w:rsidRDefault="007C5454" w:rsidP="0032390D">
      <w:pPr>
        <w:ind w:firstLine="709"/>
        <w:jc w:val="both"/>
        <w:rPr>
          <w:bCs/>
          <w:color w:val="000000" w:themeColor="text1"/>
          <w:lang w:eastAsia="en-US"/>
        </w:rPr>
      </w:pPr>
      <w:r w:rsidRPr="00750D5F">
        <w:rPr>
          <w:rFonts w:eastAsia="Calibri"/>
          <w:bCs/>
          <w:color w:val="000000" w:themeColor="text1"/>
          <w:lang w:eastAsia="en-US"/>
        </w:rPr>
        <w:t>1.</w:t>
      </w:r>
      <w:r w:rsidRPr="00750D5F">
        <w:rPr>
          <w:bCs/>
          <w:color w:val="000000" w:themeColor="text1"/>
          <w:lang w:eastAsia="en-US"/>
        </w:rPr>
        <w:t xml:space="preserve"> </w:t>
      </w:r>
      <w:r w:rsidR="00415627" w:rsidRPr="00750D5F">
        <w:rPr>
          <w:bCs/>
          <w:color w:val="000000" w:themeColor="text1"/>
          <w:lang w:eastAsia="en-US"/>
        </w:rPr>
        <w:t xml:space="preserve">Внести в постановление Правительства Санкт-Петербурга от 23.06.2014 № 495 </w:t>
      </w:r>
      <w:r w:rsidR="00415627" w:rsidRPr="00750D5F">
        <w:rPr>
          <w:bCs/>
          <w:color w:val="000000" w:themeColor="text1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415627" w:rsidRPr="00750D5F">
        <w:rPr>
          <w:bCs/>
          <w:color w:val="000000" w:themeColor="text1"/>
          <w:lang w:eastAsia="en-US"/>
        </w:rPr>
        <w:br/>
        <w:t>следующие изменения:</w:t>
      </w:r>
    </w:p>
    <w:p w:rsidR="00690B1D" w:rsidRPr="00750D5F" w:rsidRDefault="00690B1D" w:rsidP="0032390D">
      <w:pPr>
        <w:ind w:firstLine="709"/>
        <w:jc w:val="both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 xml:space="preserve">1.1. В </w:t>
      </w:r>
      <w:proofErr w:type="gramStart"/>
      <w:r w:rsidRPr="00750D5F">
        <w:rPr>
          <w:bCs/>
          <w:color w:val="000000" w:themeColor="text1"/>
          <w:lang w:eastAsia="en-US"/>
        </w:rPr>
        <w:t>разделе</w:t>
      </w:r>
      <w:proofErr w:type="gramEnd"/>
      <w:r w:rsidRPr="00750D5F">
        <w:rPr>
          <w:bCs/>
          <w:color w:val="000000" w:themeColor="text1"/>
          <w:lang w:eastAsia="en-US"/>
        </w:rPr>
        <w:t xml:space="preserve"> 1 приложения к постановлению:</w:t>
      </w:r>
    </w:p>
    <w:p w:rsidR="00662427" w:rsidRPr="00750D5F" w:rsidRDefault="00E42185" w:rsidP="0032390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66242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3836F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836F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графе 3 пункта 10</w:t>
      </w:r>
      <w:r w:rsidR="0066242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6F65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  <w:r w:rsidR="003836F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3DA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осударственной программы</w:t>
      </w:r>
      <w:proofErr w:type="gramStart"/>
      <w:r w:rsidR="001E23DA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анкт</w:t>
      </w:r>
      <w:r w:rsidRPr="00750D5F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‑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«Развитие промышленности, инновационной деятельности и агропромышленного комплекса в Санкт</w:t>
      </w:r>
      <w:r w:rsidRPr="00750D5F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‑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Петербурге»</w:t>
      </w:r>
      <w:r w:rsidR="0066242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62427" w:rsidRPr="00750D5F" w:rsidRDefault="003B6F65" w:rsidP="0032390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абзаце втором </w:t>
      </w:r>
      <w:r w:rsidR="0066242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число «</w:t>
      </w:r>
      <w:r w:rsidR="00E43AB0" w:rsidRPr="00750D5F">
        <w:rPr>
          <w:rFonts w:ascii="Times New Roman" w:hAnsi="Times New Roman" w:cs="Times New Roman"/>
          <w:sz w:val="24"/>
          <w:szCs w:val="24"/>
        </w:rPr>
        <w:t>20 726 476,2</w:t>
      </w:r>
      <w:r w:rsidR="0066242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 заменить числом «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718</w:t>
      </w:r>
      <w:r w:rsidR="00161642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339</w:t>
      </w:r>
      <w:r w:rsidR="00161642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,0</w:t>
      </w:r>
      <w:r w:rsidR="00662427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662427" w:rsidRPr="00750D5F" w:rsidRDefault="00662427" w:rsidP="0032390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абзаце 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четвертом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число «</w:t>
      </w:r>
      <w:r w:rsidR="00E43AB0" w:rsidRPr="00750D5F">
        <w:rPr>
          <w:rFonts w:ascii="Times New Roman" w:hAnsi="Times New Roman" w:cs="Times New Roman"/>
          <w:sz w:val="24"/>
          <w:szCs w:val="24"/>
        </w:rPr>
        <w:t>6 488 590,7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 заменить числом «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6 480 453,5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662427" w:rsidRPr="00750D5F" w:rsidRDefault="00662427" w:rsidP="0032390D">
      <w:pPr>
        <w:pStyle w:val="ConsPlusNonformat"/>
        <w:ind w:firstLine="709"/>
        <w:rPr>
          <w:color w:val="000000" w:themeColor="text1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абзаце </w:t>
      </w:r>
      <w:r w:rsidR="00E42185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десятом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число «</w:t>
      </w:r>
      <w:r w:rsidR="00E43AB0" w:rsidRPr="00750D5F">
        <w:rPr>
          <w:rFonts w:ascii="Times New Roman" w:hAnsi="Times New Roman" w:cs="Times New Roman"/>
          <w:spacing w:val="-4"/>
          <w:sz w:val="24"/>
          <w:szCs w:val="24"/>
        </w:rPr>
        <w:t>20 525 512,9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 заменить числом «</w:t>
      </w:r>
      <w:r w:rsidR="00E43AB0" w:rsidRPr="00750D5F">
        <w:rPr>
          <w:rFonts w:ascii="Times New Roman" w:hAnsi="Times New Roman" w:cs="Times New Roman"/>
          <w:color w:val="000000" w:themeColor="text1"/>
          <w:sz w:val="24"/>
        </w:rPr>
        <w:t>20 525 125,6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662427" w:rsidRPr="00750D5F" w:rsidRDefault="00662427" w:rsidP="0032390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абзаце </w:t>
      </w:r>
      <w:r w:rsidR="008E04C1">
        <w:rPr>
          <w:rFonts w:ascii="Times New Roman" w:hAnsi="Times New Roman" w:cs="Times New Roman"/>
          <w:color w:val="000000" w:themeColor="text1"/>
          <w:sz w:val="24"/>
          <w:szCs w:val="24"/>
        </w:rPr>
        <w:t>двен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адцатом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число «</w:t>
      </w:r>
      <w:r w:rsidR="00E43AB0" w:rsidRPr="00750D5F">
        <w:rPr>
          <w:rFonts w:ascii="Times New Roman" w:hAnsi="Times New Roman" w:cs="Times New Roman"/>
          <w:sz w:val="24"/>
          <w:szCs w:val="24"/>
        </w:rPr>
        <w:t>6 340 380,7</w:t>
      </w:r>
      <w:r w:rsidR="00984EA6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 заменить числом «</w:t>
      </w:r>
      <w:r w:rsidR="00E43AB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6 339 993,4</w:t>
      </w:r>
      <w:r w:rsidR="00984EA6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D5226B" w:rsidRPr="00750D5F" w:rsidRDefault="00D5226B" w:rsidP="0032390D">
      <w:pPr>
        <w:ind w:firstLine="709"/>
        <w:jc w:val="both"/>
        <w:rPr>
          <w:bCs/>
        </w:rPr>
      </w:pPr>
      <w:r w:rsidRPr="00750D5F">
        <w:rPr>
          <w:bCs/>
        </w:rPr>
        <w:t xml:space="preserve">в абзаце </w:t>
      </w:r>
      <w:r w:rsidR="008E04C1">
        <w:rPr>
          <w:bCs/>
        </w:rPr>
        <w:t>восемнадцатом</w:t>
      </w:r>
      <w:r w:rsidRPr="00750D5F">
        <w:rPr>
          <w:bCs/>
        </w:rPr>
        <w:t xml:space="preserve"> число «</w:t>
      </w:r>
      <w:r w:rsidR="00E43AB0" w:rsidRPr="00750D5F">
        <w:t>200 963,3</w:t>
      </w:r>
      <w:r w:rsidRPr="00750D5F">
        <w:rPr>
          <w:bCs/>
        </w:rPr>
        <w:t>» заменить числом «</w:t>
      </w:r>
      <w:r w:rsidR="00E43AB0" w:rsidRPr="00750D5F">
        <w:rPr>
          <w:bCs/>
        </w:rPr>
        <w:t>193 213,4</w:t>
      </w:r>
      <w:r w:rsidRPr="00750D5F">
        <w:rPr>
          <w:bCs/>
        </w:rPr>
        <w:t>»;</w:t>
      </w:r>
    </w:p>
    <w:p w:rsidR="003B6F65" w:rsidRPr="00A66FB0" w:rsidRDefault="00D5226B" w:rsidP="0032390D">
      <w:pPr>
        <w:ind w:firstLine="709"/>
        <w:jc w:val="both"/>
      </w:pPr>
      <w:r w:rsidRPr="00750D5F">
        <w:rPr>
          <w:bCs/>
        </w:rPr>
        <w:t xml:space="preserve">в абзаце </w:t>
      </w:r>
      <w:r w:rsidR="00E42185" w:rsidRPr="00750D5F">
        <w:rPr>
          <w:bCs/>
        </w:rPr>
        <w:t>двадцат</w:t>
      </w:r>
      <w:r w:rsidR="008E04C1">
        <w:rPr>
          <w:bCs/>
        </w:rPr>
        <w:t>ом</w:t>
      </w:r>
      <w:r w:rsidR="00E43AB0" w:rsidRPr="00750D5F">
        <w:rPr>
          <w:bCs/>
        </w:rPr>
        <w:t xml:space="preserve"> </w:t>
      </w:r>
      <w:r w:rsidRPr="00750D5F">
        <w:rPr>
          <w:bCs/>
        </w:rPr>
        <w:t>число «</w:t>
      </w:r>
      <w:r w:rsidR="00E43AB0" w:rsidRPr="00750D5F">
        <w:t>148 210,0</w:t>
      </w:r>
      <w:r w:rsidRPr="00750D5F">
        <w:t>» заменить числом «</w:t>
      </w:r>
      <w:r w:rsidR="00E43AB0" w:rsidRPr="00750D5F">
        <w:t>140 460,1</w:t>
      </w:r>
      <w:r w:rsidRPr="00750D5F">
        <w:t>»</w:t>
      </w:r>
      <w:r w:rsidR="00A66FB0">
        <w:t>.</w:t>
      </w:r>
    </w:p>
    <w:p w:rsidR="00D5226B" w:rsidRPr="00750D5F" w:rsidRDefault="00C43B3A" w:rsidP="00690B1D">
      <w:pPr>
        <w:ind w:firstLine="708"/>
        <w:jc w:val="both"/>
      </w:pPr>
      <w:r w:rsidRPr="00750D5F">
        <w:t>1.1.</w:t>
      </w:r>
      <w:r w:rsidR="003B6F65" w:rsidRPr="00750D5F">
        <w:t>2</w:t>
      </w:r>
      <w:r w:rsidRPr="00750D5F">
        <w:t xml:space="preserve">. </w:t>
      </w:r>
      <w:r w:rsidR="00E42185" w:rsidRPr="00750D5F">
        <w:t xml:space="preserve">В графе </w:t>
      </w:r>
      <w:r w:rsidR="008E04C1">
        <w:t>4</w:t>
      </w:r>
      <w:r w:rsidR="00E42185" w:rsidRPr="00750D5F">
        <w:t xml:space="preserve"> пункта 3.1</w:t>
      </w:r>
      <w:r w:rsidR="008E04C1">
        <w:t>3</w:t>
      </w:r>
      <w:r w:rsidR="00E42185" w:rsidRPr="00750D5F">
        <w:t xml:space="preserve"> таблицы</w:t>
      </w:r>
      <w:r w:rsidR="00D5226B" w:rsidRPr="00750D5F">
        <w:t xml:space="preserve"> подраздела 1.4.2 число «</w:t>
      </w:r>
      <w:r w:rsidR="00E43AB0" w:rsidRPr="00750D5F">
        <w:t>6,12</w:t>
      </w:r>
      <w:r w:rsidR="00D5226B" w:rsidRPr="00750D5F">
        <w:t>» заменить числом «</w:t>
      </w:r>
      <w:r w:rsidR="00E43AB0" w:rsidRPr="00750D5F">
        <w:t>2,24</w:t>
      </w:r>
      <w:r w:rsidR="00D5226B" w:rsidRPr="00750D5F">
        <w:t>».</w:t>
      </w:r>
    </w:p>
    <w:p w:rsidR="00662427" w:rsidRPr="00750D5F" w:rsidRDefault="00662427" w:rsidP="00C43B3A">
      <w:pPr>
        <w:jc w:val="both"/>
        <w:rPr>
          <w:bCs/>
          <w:color w:val="000000" w:themeColor="text1"/>
          <w:lang w:eastAsia="en-US"/>
        </w:rPr>
        <w:sectPr w:rsidR="00662427" w:rsidRPr="00750D5F" w:rsidSect="0032390D">
          <w:headerReference w:type="first" r:id="rId11"/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docGrid w:linePitch="326"/>
        </w:sectPr>
      </w:pPr>
    </w:p>
    <w:p w:rsidR="00662427" w:rsidRPr="00750D5F" w:rsidRDefault="00662427" w:rsidP="00C43B3A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B4775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B6F65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. Пункт 1</w:t>
      </w:r>
      <w:r w:rsidR="003B6F65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750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таблицы 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подраздела 1.6.1 изложить в следующей редакции:</w:t>
      </w:r>
    </w:p>
    <w:p w:rsidR="00662427" w:rsidRPr="00750D5F" w:rsidRDefault="00B60517" w:rsidP="00662427">
      <w:pPr>
        <w:ind w:firstLine="567"/>
        <w:jc w:val="both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>«</w:t>
      </w:r>
    </w:p>
    <w:p w:rsidR="00FF112E" w:rsidRPr="00750D5F" w:rsidRDefault="00FF112E" w:rsidP="00FF112E">
      <w:pPr>
        <w:rPr>
          <w:sz w:val="2"/>
          <w:szCs w:val="2"/>
        </w:rPr>
      </w:pPr>
    </w:p>
    <w:tbl>
      <w:tblPr>
        <w:tblW w:w="16715" w:type="dxa"/>
        <w:jc w:val="center"/>
        <w:tblInd w:w="3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4"/>
        <w:gridCol w:w="567"/>
        <w:gridCol w:w="1843"/>
        <w:gridCol w:w="1701"/>
        <w:gridCol w:w="1276"/>
        <w:gridCol w:w="992"/>
        <w:gridCol w:w="1276"/>
        <w:gridCol w:w="1417"/>
        <w:gridCol w:w="1288"/>
        <w:gridCol w:w="1259"/>
        <w:gridCol w:w="1280"/>
        <w:gridCol w:w="1276"/>
        <w:gridCol w:w="1418"/>
        <w:gridCol w:w="348"/>
      </w:tblGrid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Государственная программа</w:t>
            </w:r>
          </w:p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  <w:spacing w:val="-6"/>
              </w:rPr>
            </w:pPr>
            <w:r w:rsidRPr="00750D5F">
              <w:rPr>
                <w:rFonts w:ascii="Times New Roman" w:hAnsi="Times New Roman" w:cs="Times New Roman"/>
                <w:spacing w:val="-6"/>
              </w:rPr>
              <w:t xml:space="preserve">Бюджет </w:t>
            </w:r>
            <w:r w:rsidRPr="00750D5F">
              <w:rPr>
                <w:rFonts w:ascii="Times New Roman" w:hAnsi="Times New Roman" w:cs="Times New Roman"/>
                <w:spacing w:val="-6"/>
              </w:rPr>
              <w:br/>
              <w:t>Санкт-Петербурга</w:t>
            </w:r>
          </w:p>
        </w:tc>
        <w:tc>
          <w:tcPr>
            <w:tcW w:w="1276" w:type="dxa"/>
            <w:vMerge w:val="restart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145 800,0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163 661,7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163 119,2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147 174,2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150 760,4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152 718,6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923 234,1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4 228 990,4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1 114 589,7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609 112,7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698 135,6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2 740 856,7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1 180 707,8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10 572 392,9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47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4 374 790,4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1 278 251,4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772 231,9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845 309,8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2 891 617,1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1 333 426,4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11 495 627,0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161642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1 965 203,0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1 569 489,7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1 060 265,2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1 388 533,0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1 508 818,2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1 537 189,5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161642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9 029 498,6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6 339 993,4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2 847 741,1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1 832 497,1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2 233 842,8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4 400 435,3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2 870 615,9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20 525 125,6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vMerge w:val="restart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15840,9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15319,7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31 160,6</w:t>
            </w:r>
          </w:p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15840,9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15319,7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31 160,6</w:t>
            </w:r>
          </w:p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140 460,1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10807,1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10785,6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162 052,8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140 460,1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26648,0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26105,3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  <w:bCs/>
              </w:rPr>
              <w:t>193 213,4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6" w:type="dxa"/>
            <w:vMerge w:val="restart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175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992" w:type="dxa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145800,0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179502,6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178438,9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147174,2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150760,4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152718,6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954 394,7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4228990,4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1114589,7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609112,7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698135,6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2740856,7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1180707,8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10 572 392,9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4374790,4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1294092,3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787551,6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845309,8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2891617,1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1333426,4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11 526 787,6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F112E" w:rsidRPr="00750D5F" w:rsidRDefault="00FF112E" w:rsidP="00FF112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2268" w:type="dxa"/>
            <w:gridSpan w:val="2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161642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2 105 663,1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1580296,8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1071050,8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1388533,0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1508818,2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1537189,5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161642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9 191 551,4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  <w:tr w:rsidR="00FF112E" w:rsidRPr="00750D5F" w:rsidTr="00FF112E">
        <w:trPr>
          <w:trHeight w:val="20"/>
          <w:jc w:val="center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112E" w:rsidRPr="00750D5F" w:rsidRDefault="00FF112E" w:rsidP="00FF11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112E" w:rsidRPr="00750D5F" w:rsidRDefault="00FF112E" w:rsidP="00FF11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112E" w:rsidRPr="00750D5F" w:rsidRDefault="00FF112E" w:rsidP="00FF11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FF112E" w:rsidRPr="00750D5F" w:rsidRDefault="00FF112E" w:rsidP="00FF112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161642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6 480 453,5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2874389,1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1858602,4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2233842,8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4400435,3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112E" w:rsidRPr="00750D5F" w:rsidRDefault="00FF112E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2870615,9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12E" w:rsidRPr="00750D5F" w:rsidRDefault="00161642" w:rsidP="00FF112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20</w:t>
            </w:r>
            <w:r w:rsidRPr="00750D5F">
              <w:rPr>
                <w:rFonts w:ascii="Times New Roman" w:hAnsi="Times New Roman" w:cs="Times New Roman"/>
                <w:lang w:val="en-US"/>
              </w:rPr>
              <w:t> </w:t>
            </w:r>
            <w:r w:rsidRPr="00750D5F">
              <w:rPr>
                <w:rFonts w:ascii="Times New Roman" w:hAnsi="Times New Roman" w:cs="Times New Roman"/>
              </w:rPr>
              <w:t>718 339,0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2E" w:rsidRPr="00750D5F" w:rsidRDefault="00FF112E" w:rsidP="00FF112E">
            <w:pPr>
              <w:pStyle w:val="aa"/>
              <w:ind w:left="0"/>
              <w:rPr>
                <w:b/>
                <w:sz w:val="20"/>
              </w:rPr>
            </w:pPr>
          </w:p>
        </w:tc>
      </w:tr>
    </w:tbl>
    <w:p w:rsidR="0092591F" w:rsidRPr="00750D5F" w:rsidRDefault="0092591F" w:rsidP="0092591F">
      <w:pPr>
        <w:ind w:left="15451"/>
      </w:pPr>
      <w:r w:rsidRPr="00750D5F">
        <w:t xml:space="preserve">       ».</w:t>
      </w:r>
    </w:p>
    <w:p w:rsidR="00924F12" w:rsidRDefault="00924F12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F12" w:rsidRDefault="00924F12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F12" w:rsidRDefault="00924F12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F12" w:rsidRDefault="00924F12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F12" w:rsidRDefault="00924F12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F12" w:rsidRDefault="00924F12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591F" w:rsidRPr="00750D5F" w:rsidRDefault="0092591F" w:rsidP="0092591F">
      <w:pPr>
        <w:pStyle w:val="ConsPlusNonformat"/>
        <w:ind w:firstLine="19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1.1.4. Пункт </w:t>
      </w:r>
      <w:r w:rsidR="00161642"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50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 подраздела 1.6.1 изложить в следующей редакции:</w:t>
      </w:r>
    </w:p>
    <w:p w:rsidR="0092591F" w:rsidRPr="00750D5F" w:rsidRDefault="0092591F" w:rsidP="0092591F">
      <w:pPr>
        <w:ind w:left="567"/>
      </w:pPr>
      <w:r w:rsidRPr="00750D5F">
        <w:t>«</w:t>
      </w:r>
    </w:p>
    <w:tbl>
      <w:tblPr>
        <w:tblW w:w="165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"/>
        <w:gridCol w:w="453"/>
        <w:gridCol w:w="2236"/>
        <w:gridCol w:w="1762"/>
        <w:gridCol w:w="1328"/>
        <w:gridCol w:w="1034"/>
        <w:gridCol w:w="1333"/>
        <w:gridCol w:w="1320"/>
        <w:gridCol w:w="1387"/>
        <w:gridCol w:w="1278"/>
        <w:gridCol w:w="1300"/>
        <w:gridCol w:w="1232"/>
        <w:gridCol w:w="1602"/>
      </w:tblGrid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9" w:type="dxa"/>
            <w:vMerge w:val="restart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 xml:space="preserve">Подпрограмма «Развитие </w:t>
            </w:r>
            <w:r w:rsidRPr="00750D5F">
              <w:rPr>
                <w:rFonts w:ascii="Times New Roman" w:hAnsi="Times New Roman" w:cs="Times New Roman"/>
              </w:rPr>
              <w:br/>
              <w:t xml:space="preserve">сельского хозяйства </w:t>
            </w:r>
            <w:r w:rsidRPr="00750D5F">
              <w:rPr>
                <w:rFonts w:ascii="Times New Roman" w:hAnsi="Times New Roman" w:cs="Times New Roman"/>
              </w:rPr>
              <w:br/>
              <w:t xml:space="preserve">и регулирование рынка сельскохозяйственной продукции, сырья </w:t>
            </w:r>
            <w:r w:rsidRPr="00750D5F">
              <w:rPr>
                <w:rFonts w:ascii="Times New Roman" w:hAnsi="Times New Roman" w:cs="Times New Roman"/>
              </w:rPr>
              <w:br/>
              <w:t xml:space="preserve">и продовольствия </w:t>
            </w:r>
            <w:r w:rsidRPr="00750D5F">
              <w:rPr>
                <w:rFonts w:ascii="Times New Roman" w:hAnsi="Times New Roman" w:cs="Times New Roman"/>
              </w:rPr>
              <w:br/>
              <w:t>в Санкт-Петербурге»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 xml:space="preserve">Бюджет </w:t>
            </w:r>
            <w:r w:rsidRPr="00750D5F">
              <w:rPr>
                <w:rFonts w:ascii="Times New Roman" w:hAnsi="Times New Roman" w:cs="Times New Roman"/>
              </w:rPr>
              <w:br/>
            </w:r>
            <w:r w:rsidRPr="00750D5F">
              <w:rPr>
                <w:rFonts w:ascii="Times New Roman" w:hAnsi="Times New Roman" w:cs="Times New Roman"/>
                <w:spacing w:val="-4"/>
              </w:rPr>
              <w:t>Санкт-Петербурга</w:t>
            </w:r>
          </w:p>
        </w:tc>
        <w:tc>
          <w:tcPr>
            <w:tcW w:w="1282" w:type="dxa"/>
            <w:vMerge w:val="restart"/>
          </w:tcPr>
          <w:p w:rsidR="00161642" w:rsidRPr="00750D5F" w:rsidRDefault="00161642" w:rsidP="007A6D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161642" w:rsidRPr="00750D5F" w:rsidRDefault="00161642" w:rsidP="007A6D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161642" w:rsidRPr="00750D5F" w:rsidRDefault="00161642" w:rsidP="007A6D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161642" w:rsidRPr="00750D5F" w:rsidRDefault="00161642" w:rsidP="007A6D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332 115,6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333958,0</w:t>
            </w:r>
          </w:p>
        </w:tc>
        <w:tc>
          <w:tcPr>
            <w:tcW w:w="1339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306516,6</w:t>
            </w:r>
          </w:p>
        </w:tc>
        <w:tc>
          <w:tcPr>
            <w:tcW w:w="1234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323386,1</w:t>
            </w:r>
          </w:p>
        </w:tc>
        <w:tc>
          <w:tcPr>
            <w:tcW w:w="1255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336257,0</w:t>
            </w:r>
          </w:p>
        </w:tc>
        <w:tc>
          <w:tcPr>
            <w:tcW w:w="1190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350043,3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1 982 276,6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332 115,6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333958,0</w:t>
            </w:r>
          </w:p>
        </w:tc>
        <w:tc>
          <w:tcPr>
            <w:tcW w:w="1339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306516,6</w:t>
            </w:r>
          </w:p>
        </w:tc>
        <w:tc>
          <w:tcPr>
            <w:tcW w:w="1234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323386,1</w:t>
            </w:r>
          </w:p>
        </w:tc>
        <w:tc>
          <w:tcPr>
            <w:tcW w:w="1255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336257,0</w:t>
            </w:r>
          </w:p>
        </w:tc>
        <w:tc>
          <w:tcPr>
            <w:tcW w:w="1190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350043,3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1 982 276,6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82" w:type="dxa"/>
            <w:vMerge w:val="restart"/>
          </w:tcPr>
          <w:p w:rsidR="00161642" w:rsidRPr="00750D5F" w:rsidRDefault="00161642" w:rsidP="007A6DEE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pageBreakBefore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161642" w:rsidRPr="00750D5F" w:rsidRDefault="00161642" w:rsidP="007A6DEE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546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140 460,1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10807,1</w:t>
            </w:r>
          </w:p>
        </w:tc>
        <w:tc>
          <w:tcPr>
            <w:tcW w:w="1339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10785,6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162 052,8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140 460,1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10807,1</w:t>
            </w:r>
          </w:p>
        </w:tc>
        <w:tc>
          <w:tcPr>
            <w:tcW w:w="1339" w:type="dxa"/>
            <w:shd w:val="clear" w:color="auto" w:fill="auto"/>
            <w:vAlign w:val="bottom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10785,6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162 052,8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82" w:type="dxa"/>
            <w:vMerge w:val="restart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pageBreakBefore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998" w:type="dxa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 w:val="restart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2280" w:type="dxa"/>
            <w:gridSpan w:val="2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472 575,7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344 765,1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317 302,2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323 386,1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336 257,0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350 043,3</w:t>
            </w:r>
          </w:p>
        </w:tc>
        <w:tc>
          <w:tcPr>
            <w:tcW w:w="1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2 144 329,4</w:t>
            </w:r>
          </w:p>
        </w:tc>
      </w:tr>
      <w:tr w:rsidR="00161642" w:rsidRPr="00750D5F" w:rsidTr="007A6DEE">
        <w:trPr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42" w:rsidRPr="00750D5F" w:rsidRDefault="00161642" w:rsidP="007A6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1642" w:rsidRPr="00750D5F" w:rsidRDefault="00161642" w:rsidP="007A6DEE">
            <w:pPr>
              <w:pStyle w:val="ConsPlusNormal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472 575,7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344 765,1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317 302,2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323 386,1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336 257,0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642" w:rsidRPr="00750D5F" w:rsidRDefault="00161642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350 043,3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642" w:rsidRPr="00750D5F" w:rsidRDefault="007A6DEE" w:rsidP="007A6D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2 144 329,4</w:t>
            </w:r>
          </w:p>
        </w:tc>
      </w:tr>
    </w:tbl>
    <w:p w:rsidR="006C0710" w:rsidRPr="00750D5F" w:rsidRDefault="006C0710" w:rsidP="00161642">
      <w:pPr>
        <w:ind w:left="567"/>
      </w:pPr>
    </w:p>
    <w:p w:rsidR="0092591F" w:rsidRPr="00750D5F" w:rsidRDefault="0092591F" w:rsidP="0092591F">
      <w:pPr>
        <w:ind w:left="15451"/>
      </w:pPr>
      <w:r w:rsidRPr="00750D5F">
        <w:t xml:space="preserve">       ».</w:t>
      </w:r>
    </w:p>
    <w:p w:rsidR="00750D5F" w:rsidRDefault="0092591F" w:rsidP="0092591F">
      <w:pPr>
        <w:spacing w:line="228" w:lineRule="auto"/>
        <w:ind w:left="567"/>
        <w:rPr>
          <w:color w:val="000000" w:themeColor="text1"/>
        </w:rPr>
      </w:pPr>
      <w:r w:rsidRPr="00750D5F">
        <w:rPr>
          <w:color w:val="000000" w:themeColor="text1"/>
        </w:rPr>
        <w:t xml:space="preserve">          </w:t>
      </w:r>
    </w:p>
    <w:p w:rsidR="00924F12" w:rsidRDefault="00924F12" w:rsidP="0092591F">
      <w:pPr>
        <w:spacing w:line="228" w:lineRule="auto"/>
        <w:ind w:left="567"/>
        <w:rPr>
          <w:color w:val="000000" w:themeColor="text1"/>
        </w:rPr>
      </w:pPr>
    </w:p>
    <w:p w:rsidR="00924F12" w:rsidRDefault="00924F12" w:rsidP="0092591F">
      <w:pPr>
        <w:spacing w:line="228" w:lineRule="auto"/>
        <w:ind w:left="567"/>
        <w:rPr>
          <w:color w:val="000000" w:themeColor="text1"/>
        </w:rPr>
      </w:pPr>
    </w:p>
    <w:p w:rsidR="00924F12" w:rsidRDefault="00924F12" w:rsidP="0092591F">
      <w:pPr>
        <w:spacing w:line="228" w:lineRule="auto"/>
        <w:ind w:left="567"/>
        <w:rPr>
          <w:color w:val="000000" w:themeColor="text1"/>
        </w:rPr>
      </w:pPr>
    </w:p>
    <w:p w:rsidR="00924F12" w:rsidRDefault="00924F12" w:rsidP="0092591F">
      <w:pPr>
        <w:spacing w:line="228" w:lineRule="auto"/>
        <w:ind w:left="567"/>
        <w:rPr>
          <w:color w:val="000000" w:themeColor="text1"/>
        </w:rPr>
      </w:pPr>
    </w:p>
    <w:p w:rsidR="00924F12" w:rsidRDefault="00924F12" w:rsidP="0092591F">
      <w:pPr>
        <w:spacing w:line="228" w:lineRule="auto"/>
        <w:ind w:left="567"/>
        <w:rPr>
          <w:color w:val="000000" w:themeColor="text1"/>
        </w:rPr>
      </w:pPr>
    </w:p>
    <w:p w:rsidR="00924F12" w:rsidRDefault="00924F12" w:rsidP="0092591F">
      <w:pPr>
        <w:spacing w:line="228" w:lineRule="auto"/>
        <w:ind w:left="567"/>
        <w:rPr>
          <w:color w:val="000000" w:themeColor="text1"/>
        </w:rPr>
      </w:pPr>
    </w:p>
    <w:p w:rsidR="0092591F" w:rsidRPr="00750D5F" w:rsidRDefault="0092591F" w:rsidP="00750D5F">
      <w:pPr>
        <w:spacing w:line="228" w:lineRule="auto"/>
        <w:ind w:left="1985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>1.1.</w:t>
      </w:r>
      <w:r w:rsidR="006C0710" w:rsidRPr="00750D5F">
        <w:rPr>
          <w:bCs/>
          <w:color w:val="000000" w:themeColor="text1"/>
          <w:lang w:eastAsia="en-US"/>
        </w:rPr>
        <w:t>5</w:t>
      </w:r>
      <w:r w:rsidR="00A66FB0">
        <w:rPr>
          <w:bCs/>
          <w:color w:val="000000" w:themeColor="text1"/>
          <w:lang w:eastAsia="en-US"/>
        </w:rPr>
        <w:t>. Пункт 1</w:t>
      </w:r>
      <w:r w:rsidRPr="00750D5F">
        <w:rPr>
          <w:bCs/>
          <w:color w:val="000000" w:themeColor="text1"/>
          <w:lang w:eastAsia="en-US"/>
        </w:rPr>
        <w:t xml:space="preserve"> </w:t>
      </w:r>
      <w:r w:rsidR="003B6F65" w:rsidRPr="00750D5F">
        <w:rPr>
          <w:bCs/>
          <w:color w:val="000000" w:themeColor="text1"/>
          <w:lang w:eastAsia="en-US"/>
        </w:rPr>
        <w:t xml:space="preserve">таблицы </w:t>
      </w:r>
      <w:r w:rsidRPr="00750D5F">
        <w:rPr>
          <w:bCs/>
          <w:color w:val="000000" w:themeColor="text1"/>
          <w:lang w:eastAsia="en-US"/>
        </w:rPr>
        <w:t>подраздела 1.6.3 изложить в следующей редакции:</w:t>
      </w:r>
    </w:p>
    <w:p w:rsidR="0092591F" w:rsidRPr="00750D5F" w:rsidRDefault="0092591F" w:rsidP="0092591F">
      <w:pPr>
        <w:ind w:left="567"/>
      </w:pPr>
      <w:r w:rsidRPr="00750D5F">
        <w:t>«</w:t>
      </w:r>
    </w:p>
    <w:tbl>
      <w:tblPr>
        <w:tblW w:w="15650" w:type="dxa"/>
        <w:jc w:val="center"/>
        <w:tblInd w:w="4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8"/>
        <w:gridCol w:w="3301"/>
        <w:gridCol w:w="2005"/>
        <w:gridCol w:w="1281"/>
        <w:gridCol w:w="1256"/>
        <w:gridCol w:w="1394"/>
        <w:gridCol w:w="1284"/>
        <w:gridCol w:w="1344"/>
        <w:gridCol w:w="1351"/>
        <w:gridCol w:w="1766"/>
      </w:tblGrid>
      <w:tr w:rsidR="007A6DEE" w:rsidRPr="00750D5F" w:rsidTr="001E349A">
        <w:trPr>
          <w:trHeight w:val="20"/>
          <w:jc w:val="center"/>
        </w:trPr>
        <w:tc>
          <w:tcPr>
            <w:tcW w:w="66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A6DEE" w:rsidRPr="00750D5F" w:rsidRDefault="007A6DEE" w:rsidP="007A6DEE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1</w:t>
            </w:r>
          </w:p>
        </w:tc>
        <w:tc>
          <w:tcPr>
            <w:tcW w:w="3301" w:type="dxa"/>
            <w:vMerge w:val="restart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>КППИТ – ответственный исполнитель государственной программы</w:t>
            </w:r>
          </w:p>
        </w:tc>
        <w:tc>
          <w:tcPr>
            <w:tcW w:w="2005" w:type="dxa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 xml:space="preserve">Бюджет </w:t>
            </w:r>
            <w:r w:rsidRPr="00750D5F">
              <w:rPr>
                <w:sz w:val="20"/>
              </w:rPr>
              <w:br/>
              <w:t>Санкт-Петербурга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7A6DEE" w:rsidRPr="00750D5F" w:rsidRDefault="006C0710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2 583 902,4</w:t>
            </w:r>
          </w:p>
        </w:tc>
        <w:tc>
          <w:tcPr>
            <w:tcW w:w="1256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2306275,1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1524925,9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1975644,9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4180681,3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2763814,7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6DEE" w:rsidRPr="00750D5F" w:rsidRDefault="007A6DEE" w:rsidP="006C0710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15 335</w:t>
            </w:r>
            <w:r w:rsidR="006C0710" w:rsidRPr="00750D5F">
              <w:rPr>
                <w:rFonts w:ascii="Times New Roman" w:hAnsi="Times New Roman" w:cs="Times New Roman"/>
              </w:rPr>
              <w:t> 244,3</w:t>
            </w:r>
          </w:p>
        </w:tc>
      </w:tr>
      <w:tr w:rsidR="007A6DEE" w:rsidRPr="00750D5F" w:rsidTr="001E349A">
        <w:trPr>
          <w:trHeight w:val="20"/>
          <w:jc w:val="center"/>
        </w:trPr>
        <w:tc>
          <w:tcPr>
            <w:tcW w:w="66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6DEE" w:rsidRPr="00750D5F" w:rsidRDefault="007A6DEE" w:rsidP="007A6DEE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01" w:type="dxa"/>
            <w:vMerge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>Федеральный бюджет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7A6DEE" w:rsidRPr="00750D5F" w:rsidRDefault="006C0710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140 460,1</w:t>
            </w:r>
          </w:p>
        </w:tc>
        <w:tc>
          <w:tcPr>
            <w:tcW w:w="1256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10807,1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10785,6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6DEE" w:rsidRPr="00750D5F" w:rsidRDefault="006C0710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162 052,8</w:t>
            </w:r>
          </w:p>
        </w:tc>
      </w:tr>
      <w:tr w:rsidR="007A6DEE" w:rsidRPr="00750D5F" w:rsidTr="001E349A">
        <w:trPr>
          <w:trHeight w:val="20"/>
          <w:jc w:val="center"/>
        </w:trPr>
        <w:tc>
          <w:tcPr>
            <w:tcW w:w="66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6DEE" w:rsidRPr="00750D5F" w:rsidRDefault="007A6DEE" w:rsidP="007A6DEE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01" w:type="dxa"/>
            <w:vMerge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>ИТОГО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7A6DEE" w:rsidRPr="00750D5F" w:rsidRDefault="007A6DEE" w:rsidP="006C0710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</w:t>
            </w:r>
            <w:r w:rsidR="006C0710" w:rsidRPr="00750D5F">
              <w:rPr>
                <w:rFonts w:ascii="Times New Roman" w:hAnsi="Times New Roman" w:cs="Times New Roman"/>
              </w:rPr>
              <w:t> </w:t>
            </w:r>
            <w:r w:rsidRPr="00750D5F">
              <w:rPr>
                <w:rFonts w:ascii="Times New Roman" w:hAnsi="Times New Roman" w:cs="Times New Roman"/>
              </w:rPr>
              <w:t>7</w:t>
            </w:r>
            <w:r w:rsidR="006C0710" w:rsidRPr="00750D5F">
              <w:rPr>
                <w:rFonts w:ascii="Times New Roman" w:hAnsi="Times New Roman" w:cs="Times New Roman"/>
              </w:rPr>
              <w:t>24 362,5</w:t>
            </w:r>
          </w:p>
        </w:tc>
        <w:tc>
          <w:tcPr>
            <w:tcW w:w="1256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2317082,2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1535711,5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1975644,9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4180681,3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2763814,7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A6DEE" w:rsidRPr="00750D5F" w:rsidRDefault="007A6DEE" w:rsidP="006C0710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15</w:t>
            </w:r>
            <w:r w:rsidR="006C0710" w:rsidRPr="00750D5F">
              <w:rPr>
                <w:rFonts w:ascii="Times New Roman" w:hAnsi="Times New Roman" w:cs="Times New Roman"/>
              </w:rPr>
              <w:t> 497 297,1</w:t>
            </w:r>
          </w:p>
        </w:tc>
      </w:tr>
    </w:tbl>
    <w:p w:rsidR="006C0710" w:rsidRPr="00750D5F" w:rsidRDefault="006C0710" w:rsidP="006C0710">
      <w:pPr>
        <w:spacing w:line="228" w:lineRule="auto"/>
        <w:ind w:left="15451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>»</w:t>
      </w:r>
      <w:r w:rsidR="00A66FB0">
        <w:rPr>
          <w:bCs/>
          <w:color w:val="000000" w:themeColor="text1"/>
          <w:lang w:eastAsia="en-US"/>
        </w:rPr>
        <w:t>.</w:t>
      </w:r>
    </w:p>
    <w:p w:rsidR="006C0710" w:rsidRPr="00750D5F" w:rsidRDefault="006C0710" w:rsidP="00924F12">
      <w:pPr>
        <w:spacing w:line="228" w:lineRule="auto"/>
        <w:ind w:left="1985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>1.1.6. Пункт 1.3 таблицы подраздела 1.6.3 изложить в следующей редакции:</w:t>
      </w:r>
    </w:p>
    <w:p w:rsidR="007A6DEE" w:rsidRPr="00750D5F" w:rsidRDefault="006C0710" w:rsidP="006C0710">
      <w:pPr>
        <w:ind w:left="567"/>
      </w:pPr>
      <w:r w:rsidRPr="00750D5F">
        <w:t>«</w:t>
      </w:r>
    </w:p>
    <w:tbl>
      <w:tblPr>
        <w:tblW w:w="15690" w:type="dxa"/>
        <w:jc w:val="center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8"/>
        <w:gridCol w:w="3260"/>
        <w:gridCol w:w="2228"/>
        <w:gridCol w:w="1281"/>
        <w:gridCol w:w="1256"/>
        <w:gridCol w:w="1394"/>
        <w:gridCol w:w="1284"/>
        <w:gridCol w:w="1344"/>
        <w:gridCol w:w="1351"/>
        <w:gridCol w:w="1604"/>
      </w:tblGrid>
      <w:tr w:rsidR="007A6DEE" w:rsidRPr="00750D5F" w:rsidTr="001E349A">
        <w:trPr>
          <w:trHeight w:val="20"/>
          <w:jc w:val="center"/>
        </w:trPr>
        <w:tc>
          <w:tcPr>
            <w:tcW w:w="68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A6DEE" w:rsidRPr="00750D5F" w:rsidRDefault="007A6DEE" w:rsidP="007A6DEE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 xml:space="preserve">Подпрограмма </w:t>
            </w:r>
            <w:r w:rsidRPr="00750D5F">
              <w:rPr>
                <w:sz w:val="20"/>
              </w:rPr>
              <w:br/>
              <w:t xml:space="preserve">«Развитие сельского хозяйства </w:t>
            </w:r>
            <w:r w:rsidRPr="00750D5F">
              <w:rPr>
                <w:sz w:val="20"/>
              </w:rPr>
              <w:br/>
              <w:t xml:space="preserve">и регулирование рынка сельскохозяйственной продукции, сырья и продовольствия </w:t>
            </w:r>
            <w:r w:rsidRPr="00750D5F">
              <w:rPr>
                <w:sz w:val="20"/>
              </w:rPr>
              <w:br/>
              <w:t>в Санкт-Петербурге»</w:t>
            </w:r>
          </w:p>
        </w:tc>
        <w:tc>
          <w:tcPr>
            <w:tcW w:w="2228" w:type="dxa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 xml:space="preserve">Бюджет </w:t>
            </w:r>
            <w:r w:rsidRPr="00750D5F">
              <w:rPr>
                <w:sz w:val="20"/>
              </w:rPr>
              <w:br/>
              <w:t>Санкт-Петербурга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332 115,6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333958,0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306516,6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323386,1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336257,0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350043,3</w:t>
            </w:r>
          </w:p>
        </w:tc>
        <w:tc>
          <w:tcPr>
            <w:tcW w:w="16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1 982 276,6</w:t>
            </w:r>
          </w:p>
        </w:tc>
      </w:tr>
      <w:tr w:rsidR="007A6DEE" w:rsidRPr="00750D5F" w:rsidTr="001E349A">
        <w:trPr>
          <w:trHeight w:val="20"/>
          <w:jc w:val="center"/>
        </w:trPr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6DEE" w:rsidRPr="00750D5F" w:rsidRDefault="007A6DEE" w:rsidP="007A6DEE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</w:p>
        </w:tc>
        <w:tc>
          <w:tcPr>
            <w:tcW w:w="2228" w:type="dxa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>Федеральный бюджет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140 460,1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10807,1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10785,6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162 052,8</w:t>
            </w:r>
          </w:p>
        </w:tc>
      </w:tr>
      <w:tr w:rsidR="007A6DEE" w:rsidRPr="00750D5F" w:rsidTr="001E349A">
        <w:trPr>
          <w:trHeight w:val="267"/>
          <w:jc w:val="center"/>
        </w:trPr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A6DEE" w:rsidRPr="00750D5F" w:rsidRDefault="007A6DEE" w:rsidP="007A6DEE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</w:p>
        </w:tc>
        <w:tc>
          <w:tcPr>
            <w:tcW w:w="2228" w:type="dxa"/>
            <w:shd w:val="clear" w:color="auto" w:fill="auto"/>
          </w:tcPr>
          <w:p w:rsidR="007A6DEE" w:rsidRPr="00750D5F" w:rsidRDefault="007A6DEE" w:rsidP="007A6DEE">
            <w:pPr>
              <w:pStyle w:val="aa"/>
              <w:spacing w:before="20" w:after="20"/>
              <w:ind w:left="0"/>
              <w:rPr>
                <w:sz w:val="20"/>
              </w:rPr>
            </w:pPr>
            <w:r w:rsidRPr="00750D5F">
              <w:rPr>
                <w:sz w:val="20"/>
              </w:rPr>
              <w:t>ИТОГО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472 575,7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344 765,1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317 302,2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323 386,1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336 257,0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350 043,3</w:t>
            </w:r>
          </w:p>
        </w:tc>
        <w:tc>
          <w:tcPr>
            <w:tcW w:w="16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6DEE" w:rsidRPr="00750D5F" w:rsidRDefault="007A6DEE" w:rsidP="007A6DE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2 144 329,4</w:t>
            </w:r>
          </w:p>
        </w:tc>
      </w:tr>
    </w:tbl>
    <w:p w:rsidR="00662427" w:rsidRPr="00750D5F" w:rsidRDefault="007E2096" w:rsidP="00784E93">
      <w:pPr>
        <w:ind w:right="283"/>
        <w:jc w:val="right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>».</w:t>
      </w:r>
    </w:p>
    <w:p w:rsidR="00F30440" w:rsidRPr="00750D5F" w:rsidRDefault="00F30440" w:rsidP="00752B0D">
      <w:pPr>
        <w:jc w:val="both"/>
        <w:rPr>
          <w:bCs/>
          <w:color w:val="000000" w:themeColor="text1"/>
          <w:lang w:eastAsia="en-US"/>
        </w:rPr>
      </w:pPr>
    </w:p>
    <w:p w:rsidR="00662427" w:rsidRPr="00750D5F" w:rsidRDefault="00662427" w:rsidP="00662427">
      <w:pPr>
        <w:ind w:firstLine="567"/>
        <w:jc w:val="both"/>
        <w:rPr>
          <w:bCs/>
          <w:color w:val="000000" w:themeColor="text1"/>
          <w:lang w:eastAsia="en-US"/>
        </w:rPr>
        <w:sectPr w:rsidR="00662427" w:rsidRPr="00750D5F" w:rsidSect="00B472B4">
          <w:headerReference w:type="default" r:id="rId12"/>
          <w:pgSz w:w="16840" w:h="11907" w:orient="landscape" w:code="9"/>
          <w:pgMar w:top="709" w:right="397" w:bottom="851" w:left="142" w:header="720" w:footer="720" w:gutter="0"/>
          <w:pgNumType w:start="2"/>
          <w:cols w:space="720"/>
          <w:noEndnote/>
          <w:titlePg/>
          <w:docGrid w:linePitch="326"/>
        </w:sectPr>
      </w:pPr>
    </w:p>
    <w:p w:rsidR="008E04C1" w:rsidRPr="00750D5F" w:rsidRDefault="008E04C1" w:rsidP="008E04C1">
      <w:pPr>
        <w:ind w:firstLine="709"/>
        <w:jc w:val="both"/>
        <w:rPr>
          <w:bCs/>
          <w:color w:val="000000" w:themeColor="text1"/>
          <w:lang w:eastAsia="en-US"/>
        </w:rPr>
      </w:pPr>
      <w:r w:rsidRPr="00750D5F">
        <w:rPr>
          <w:bCs/>
          <w:color w:val="000000" w:themeColor="text1"/>
          <w:lang w:eastAsia="en-US"/>
        </w:rPr>
        <w:t>1.</w:t>
      </w:r>
      <w:r>
        <w:rPr>
          <w:bCs/>
          <w:color w:val="000000" w:themeColor="text1"/>
          <w:lang w:eastAsia="en-US"/>
        </w:rPr>
        <w:t>2</w:t>
      </w:r>
      <w:r w:rsidRPr="00750D5F">
        <w:rPr>
          <w:bCs/>
          <w:color w:val="000000" w:themeColor="text1"/>
          <w:lang w:eastAsia="en-US"/>
        </w:rPr>
        <w:t xml:space="preserve">. В </w:t>
      </w:r>
      <w:proofErr w:type="gramStart"/>
      <w:r w:rsidRPr="00750D5F">
        <w:rPr>
          <w:bCs/>
          <w:color w:val="000000" w:themeColor="text1"/>
          <w:lang w:eastAsia="en-US"/>
        </w:rPr>
        <w:t>разделе</w:t>
      </w:r>
      <w:proofErr w:type="gramEnd"/>
      <w:r w:rsidRPr="00750D5F">
        <w:rPr>
          <w:bCs/>
          <w:color w:val="000000" w:themeColor="text1"/>
          <w:lang w:eastAsia="en-US"/>
        </w:rPr>
        <w:t xml:space="preserve"> </w:t>
      </w:r>
      <w:r>
        <w:rPr>
          <w:bCs/>
          <w:color w:val="000000" w:themeColor="text1"/>
          <w:lang w:eastAsia="en-US"/>
        </w:rPr>
        <w:t>4</w:t>
      </w:r>
      <w:r w:rsidRPr="00750D5F">
        <w:rPr>
          <w:bCs/>
          <w:color w:val="000000" w:themeColor="text1"/>
          <w:lang w:eastAsia="en-US"/>
        </w:rPr>
        <w:t xml:space="preserve"> приложения к постановлению:</w:t>
      </w:r>
    </w:p>
    <w:p w:rsidR="003F4338" w:rsidRPr="00750D5F" w:rsidRDefault="003F4338" w:rsidP="006C0710">
      <w:pPr>
        <w:ind w:firstLine="709"/>
        <w:jc w:val="both"/>
        <w:rPr>
          <w:color w:val="000000" w:themeColor="text1"/>
        </w:rPr>
      </w:pPr>
      <w:r w:rsidRPr="00750D5F">
        <w:rPr>
          <w:color w:val="000000" w:themeColor="text1"/>
        </w:rPr>
        <w:t>1.2.</w:t>
      </w:r>
      <w:r w:rsidR="008E04C1">
        <w:rPr>
          <w:color w:val="000000" w:themeColor="text1"/>
        </w:rPr>
        <w:t>1.</w:t>
      </w:r>
      <w:r w:rsidRPr="00750D5F">
        <w:rPr>
          <w:color w:val="000000" w:themeColor="text1"/>
        </w:rPr>
        <w:t xml:space="preserve"> </w:t>
      </w:r>
      <w:r w:rsidR="008E04C1">
        <w:rPr>
          <w:color w:val="000000" w:themeColor="text1"/>
        </w:rPr>
        <w:t>В</w:t>
      </w:r>
      <w:r w:rsidR="008E04C1" w:rsidRPr="00750D5F">
        <w:rPr>
          <w:color w:val="000000" w:themeColor="text1"/>
        </w:rPr>
        <w:t xml:space="preserve"> графе 3 пункта 6</w:t>
      </w:r>
      <w:r w:rsidRPr="00750D5F">
        <w:rPr>
          <w:color w:val="000000" w:themeColor="text1"/>
        </w:rPr>
        <w:t xml:space="preserve"> паспорт</w:t>
      </w:r>
      <w:r w:rsidR="008E04C1">
        <w:rPr>
          <w:color w:val="000000" w:themeColor="text1"/>
        </w:rPr>
        <w:t>а</w:t>
      </w:r>
      <w:r w:rsidRPr="00750D5F">
        <w:rPr>
          <w:color w:val="000000" w:themeColor="text1"/>
        </w:rPr>
        <w:t xml:space="preserve"> подпрограммы</w:t>
      </w:r>
      <w:proofErr w:type="gramStart"/>
      <w:r w:rsidRPr="00750D5F">
        <w:rPr>
          <w:color w:val="000000" w:themeColor="text1"/>
        </w:rPr>
        <w:t xml:space="preserve"> С</w:t>
      </w:r>
      <w:proofErr w:type="gramEnd"/>
      <w:r w:rsidRPr="00750D5F">
        <w:rPr>
          <w:color w:val="000000" w:themeColor="text1"/>
        </w:rPr>
        <w:t>анкт</w:t>
      </w:r>
      <w:r w:rsidRPr="00750D5F">
        <w:rPr>
          <w:rFonts w:ascii="MS Mincho" w:eastAsia="MS Mincho" w:hAnsi="MS Mincho" w:cs="MS Mincho" w:hint="eastAsia"/>
          <w:color w:val="000000" w:themeColor="text1"/>
        </w:rPr>
        <w:t>‑</w:t>
      </w:r>
      <w:r w:rsidRPr="00750D5F">
        <w:rPr>
          <w:color w:val="000000" w:themeColor="text1"/>
        </w:rPr>
        <w:t xml:space="preserve">Петербурга «Развитие сельского хозяйства и регулирование рынка сельскохозяйственной продукции, сырья </w:t>
      </w:r>
      <w:r w:rsidR="008E04C1">
        <w:rPr>
          <w:color w:val="000000" w:themeColor="text1"/>
        </w:rPr>
        <w:br/>
      </w:r>
      <w:r w:rsidRPr="00750D5F">
        <w:rPr>
          <w:color w:val="000000" w:themeColor="text1"/>
        </w:rPr>
        <w:t>и продовольствия в Санкт-Петербурге»:</w:t>
      </w:r>
    </w:p>
    <w:p w:rsidR="003F4338" w:rsidRPr="00750D5F" w:rsidRDefault="008E04C1" w:rsidP="006C0710">
      <w:pPr>
        <w:ind w:firstLine="709"/>
        <w:jc w:val="both"/>
      </w:pPr>
      <w:r>
        <w:rPr>
          <w:color w:val="000000" w:themeColor="text1"/>
        </w:rPr>
        <w:t>в</w:t>
      </w:r>
      <w:r w:rsidR="003F4338" w:rsidRPr="00750D5F">
        <w:rPr>
          <w:color w:val="000000" w:themeColor="text1"/>
        </w:rPr>
        <w:t xml:space="preserve"> абзаце втором число «</w:t>
      </w:r>
      <w:r w:rsidR="003F4338" w:rsidRPr="00750D5F">
        <w:t>2 152 466,6» заменить числом «</w:t>
      </w:r>
      <w:r w:rsidR="00750D5F" w:rsidRPr="00750D5F">
        <w:t>2 144 329,4»;</w:t>
      </w:r>
    </w:p>
    <w:p w:rsidR="00750D5F" w:rsidRPr="00750D5F" w:rsidRDefault="008E04C1" w:rsidP="006C0710">
      <w:pPr>
        <w:ind w:firstLine="709"/>
        <w:jc w:val="both"/>
      </w:pPr>
      <w:r>
        <w:t>в</w:t>
      </w:r>
      <w:r w:rsidR="00750D5F" w:rsidRPr="00750D5F">
        <w:t xml:space="preserve"> абзаце четвертом число «480 712,9» заменить числом «472 575,7»;</w:t>
      </w:r>
    </w:p>
    <w:p w:rsidR="00750D5F" w:rsidRPr="00750D5F" w:rsidRDefault="008E04C1" w:rsidP="006C0710">
      <w:pPr>
        <w:ind w:firstLine="709"/>
        <w:jc w:val="both"/>
      </w:pPr>
      <w:r>
        <w:t>в</w:t>
      </w:r>
      <w:r w:rsidR="00750D5F" w:rsidRPr="00750D5F">
        <w:t xml:space="preserve"> абзаце </w:t>
      </w:r>
      <w:r>
        <w:t>один</w:t>
      </w:r>
      <w:r w:rsidR="00750D5F" w:rsidRPr="00750D5F">
        <w:t>надцатом число «1 982 663,9» заменить числом «1 982 276,6»;</w:t>
      </w:r>
    </w:p>
    <w:p w:rsidR="00750D5F" w:rsidRPr="00750D5F" w:rsidRDefault="008E04C1" w:rsidP="006C0710">
      <w:pPr>
        <w:ind w:firstLine="709"/>
        <w:jc w:val="both"/>
      </w:pPr>
      <w:r>
        <w:t>в</w:t>
      </w:r>
      <w:r w:rsidR="00750D5F" w:rsidRPr="00750D5F">
        <w:t xml:space="preserve"> абзаце </w:t>
      </w:r>
      <w:r>
        <w:t>три</w:t>
      </w:r>
      <w:r w:rsidR="00750D5F" w:rsidRPr="00750D5F">
        <w:t>надцатом число «332 502,9» заменить числом «332 115,6»;</w:t>
      </w:r>
    </w:p>
    <w:p w:rsidR="00750D5F" w:rsidRPr="00750D5F" w:rsidRDefault="008E04C1" w:rsidP="006C0710">
      <w:pPr>
        <w:ind w:firstLine="709"/>
        <w:jc w:val="both"/>
      </w:pPr>
      <w:r>
        <w:t>в</w:t>
      </w:r>
      <w:r w:rsidR="00750D5F" w:rsidRPr="00750D5F">
        <w:t xml:space="preserve"> абзаце </w:t>
      </w:r>
      <w:r>
        <w:t>девятнадцатом</w:t>
      </w:r>
      <w:r w:rsidR="00750D5F" w:rsidRPr="00750D5F">
        <w:t xml:space="preserve"> число «169 802,7» заменить числом «162 052,8»;</w:t>
      </w:r>
    </w:p>
    <w:p w:rsidR="00750D5F" w:rsidRPr="00750D5F" w:rsidRDefault="00750D5F" w:rsidP="006C0710">
      <w:pPr>
        <w:ind w:firstLine="709"/>
        <w:jc w:val="both"/>
      </w:pPr>
      <w:r w:rsidRPr="00750D5F">
        <w:t xml:space="preserve">в абзаце двадцать </w:t>
      </w:r>
      <w:r w:rsidR="008E04C1">
        <w:t>первом</w:t>
      </w:r>
      <w:r w:rsidRPr="00750D5F">
        <w:t xml:space="preserve"> число «148 210,0» заменить числом «140 460,1».</w:t>
      </w:r>
    </w:p>
    <w:p w:rsidR="006C0710" w:rsidRPr="00750D5F" w:rsidRDefault="00146020" w:rsidP="008E04C1">
      <w:pPr>
        <w:ind w:firstLine="709"/>
      </w:pPr>
      <w:r w:rsidRPr="00750D5F">
        <w:t>1.</w:t>
      </w:r>
      <w:r w:rsidR="003F4338" w:rsidRPr="00750D5F">
        <w:t>2</w:t>
      </w:r>
      <w:r w:rsidRPr="00750D5F">
        <w:t>.</w:t>
      </w:r>
      <w:r w:rsidR="008E04C1">
        <w:t>2</w:t>
      </w:r>
      <w:r w:rsidR="00750D5F" w:rsidRPr="00750D5F">
        <w:t>.</w:t>
      </w:r>
      <w:r w:rsidRPr="00750D5F">
        <w:t xml:space="preserve"> </w:t>
      </w:r>
      <w:r w:rsidR="008E04C1">
        <w:t>В таблице</w:t>
      </w:r>
      <w:r w:rsidRPr="00750D5F">
        <w:t xml:space="preserve"> </w:t>
      </w:r>
      <w:r w:rsidR="006C0710" w:rsidRPr="00750D5F">
        <w:rPr>
          <w:bCs/>
          <w:color w:val="000000" w:themeColor="text1"/>
          <w:lang w:eastAsia="en-US"/>
        </w:rPr>
        <w:t>подраздел</w:t>
      </w:r>
      <w:r w:rsidR="008E04C1">
        <w:rPr>
          <w:bCs/>
          <w:color w:val="000000" w:themeColor="text1"/>
          <w:lang w:eastAsia="en-US"/>
        </w:rPr>
        <w:t>а</w:t>
      </w:r>
      <w:r w:rsidR="006C0710" w:rsidRPr="00750D5F">
        <w:rPr>
          <w:bCs/>
          <w:color w:val="000000" w:themeColor="text1"/>
          <w:lang w:eastAsia="en-US"/>
        </w:rPr>
        <w:t xml:space="preserve"> 4 </w:t>
      </w:r>
      <w:r w:rsidR="006C0710" w:rsidRPr="00750D5F">
        <w:t>раздела 4.2</w:t>
      </w:r>
      <w:r w:rsidR="006C0710" w:rsidRPr="00750D5F">
        <w:rPr>
          <w:bCs/>
          <w:color w:val="000000" w:themeColor="text1"/>
          <w:lang w:eastAsia="en-US"/>
        </w:rPr>
        <w:t>:</w:t>
      </w:r>
      <w:r w:rsidR="008E04C1">
        <w:rPr>
          <w:bCs/>
          <w:color w:val="000000" w:themeColor="text1"/>
          <w:lang w:eastAsia="en-US"/>
        </w:rPr>
        <w:br/>
      </w:r>
      <w:r w:rsidR="008E04C1">
        <w:t xml:space="preserve">            1.2.2.1. </w:t>
      </w:r>
      <w:r w:rsidR="008E04C1" w:rsidRPr="00750D5F">
        <w:t>Пункты 1.6 и 1.7</w:t>
      </w:r>
      <w:r w:rsidR="008E04C1">
        <w:t xml:space="preserve"> изложить в следующей редакции:</w:t>
      </w:r>
    </w:p>
    <w:p w:rsidR="00B60517" w:rsidRPr="00750D5F" w:rsidRDefault="00A66FB0" w:rsidP="00B60517">
      <w:pPr>
        <w:ind w:left="-567"/>
        <w:jc w:val="both"/>
      </w:pPr>
      <w:r w:rsidRPr="00750D5F">
        <w:rPr>
          <w:color w:val="000000" w:themeColor="text1"/>
        </w:rPr>
        <w:t xml:space="preserve"> </w:t>
      </w:r>
      <w:r w:rsidR="00B60517" w:rsidRPr="00750D5F">
        <w:rPr>
          <w:color w:val="000000" w:themeColor="text1"/>
        </w:rPr>
        <w:t>«</w:t>
      </w:r>
    </w:p>
    <w:tbl>
      <w:tblPr>
        <w:tblW w:w="10170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9"/>
        <w:gridCol w:w="430"/>
        <w:gridCol w:w="1702"/>
        <w:gridCol w:w="850"/>
        <w:gridCol w:w="1276"/>
        <w:gridCol w:w="709"/>
        <w:gridCol w:w="850"/>
        <w:gridCol w:w="425"/>
        <w:gridCol w:w="426"/>
        <w:gridCol w:w="501"/>
        <w:gridCol w:w="567"/>
        <w:gridCol w:w="851"/>
        <w:gridCol w:w="1134"/>
      </w:tblGrid>
      <w:tr w:rsidR="00146020" w:rsidRPr="00750D5F" w:rsidTr="006C0710">
        <w:tc>
          <w:tcPr>
            <w:tcW w:w="449" w:type="dxa"/>
            <w:tcBorders>
              <w:top w:val="nil"/>
              <w:left w:val="nil"/>
              <w:bottom w:val="nil"/>
            </w:tcBorders>
          </w:tcPr>
          <w:p w:rsidR="00146020" w:rsidRPr="00750D5F" w:rsidRDefault="00146020" w:rsidP="00146020">
            <w:pPr>
              <w:pStyle w:val="ConsPlusNormal"/>
              <w:jc w:val="right"/>
              <w:rPr>
                <w:rFonts w:ascii="Times New Roman" w:hAnsi="Times New Roman"/>
                <w:bCs/>
                <w:color w:val="000000" w:themeColor="text1"/>
                <w:lang w:eastAsia="en-US"/>
              </w:rPr>
            </w:pPr>
          </w:p>
        </w:tc>
        <w:tc>
          <w:tcPr>
            <w:tcW w:w="430" w:type="dxa"/>
            <w:shd w:val="clear" w:color="auto" w:fill="auto"/>
          </w:tcPr>
          <w:p w:rsidR="00146020" w:rsidRPr="00750D5F" w:rsidRDefault="00146020" w:rsidP="00750D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1.</w:t>
            </w:r>
            <w:r w:rsidR="00750D5F" w:rsidRPr="00750D5F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shd w:val="clear" w:color="auto" w:fill="auto"/>
          </w:tcPr>
          <w:p w:rsidR="003B6F65" w:rsidRPr="00750D5F" w:rsidRDefault="001460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 xml:space="preserve">Предоставление субсидий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 xml:space="preserve">на осуществление компенсации предприятиям хлебопекарной промышленности части затрат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 xml:space="preserve">на реализацию произведенных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 xml:space="preserve">и реализованных хлеба </w:t>
            </w:r>
          </w:p>
          <w:p w:rsidR="00146020" w:rsidRPr="00750D5F" w:rsidRDefault="001460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и хлебобулочных изделий</w:t>
            </w:r>
          </w:p>
        </w:tc>
        <w:tc>
          <w:tcPr>
            <w:tcW w:w="850" w:type="dxa"/>
            <w:shd w:val="clear" w:color="auto" w:fill="auto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709" w:type="dxa"/>
          </w:tcPr>
          <w:p w:rsidR="00146020" w:rsidRPr="00750D5F" w:rsidRDefault="006C07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224,56</w:t>
            </w:r>
          </w:p>
        </w:tc>
        <w:tc>
          <w:tcPr>
            <w:tcW w:w="850" w:type="dxa"/>
          </w:tcPr>
          <w:p w:rsidR="00146020" w:rsidRPr="00750D5F" w:rsidRDefault="006C07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501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146020" w:rsidRPr="00750D5F" w:rsidRDefault="006C07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224,56</w:t>
            </w:r>
          </w:p>
        </w:tc>
        <w:tc>
          <w:tcPr>
            <w:tcW w:w="1134" w:type="dxa"/>
          </w:tcPr>
          <w:p w:rsidR="00146020" w:rsidRPr="00750D5F" w:rsidRDefault="00146020" w:rsidP="008E0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 xml:space="preserve">Индикатор </w:t>
            </w:r>
            <w:r w:rsidR="00195F9E" w:rsidRPr="00750D5F">
              <w:rPr>
                <w:sz w:val="20"/>
                <w:szCs w:val="20"/>
              </w:rPr>
              <w:br/>
            </w:r>
            <w:r w:rsidR="00612B45" w:rsidRPr="00750D5F">
              <w:rPr>
                <w:sz w:val="20"/>
                <w:szCs w:val="20"/>
              </w:rPr>
              <w:t>№</w:t>
            </w:r>
            <w:r w:rsidRPr="00750D5F">
              <w:rPr>
                <w:sz w:val="20"/>
                <w:szCs w:val="20"/>
              </w:rPr>
              <w:t xml:space="preserve"> 3.1</w:t>
            </w:r>
            <w:r w:rsidR="008E04C1">
              <w:rPr>
                <w:sz w:val="20"/>
                <w:szCs w:val="20"/>
              </w:rPr>
              <w:t>3</w:t>
            </w:r>
          </w:p>
        </w:tc>
      </w:tr>
      <w:tr w:rsidR="00146020" w:rsidRPr="00750D5F" w:rsidTr="006C0710">
        <w:tc>
          <w:tcPr>
            <w:tcW w:w="449" w:type="dxa"/>
            <w:tcBorders>
              <w:top w:val="nil"/>
              <w:left w:val="nil"/>
              <w:bottom w:val="nil"/>
            </w:tcBorders>
          </w:tcPr>
          <w:p w:rsidR="00146020" w:rsidRPr="00750D5F" w:rsidRDefault="00146020" w:rsidP="0014602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" w:type="dxa"/>
            <w:shd w:val="clear" w:color="auto" w:fill="auto"/>
          </w:tcPr>
          <w:p w:rsidR="00146020" w:rsidRPr="00750D5F" w:rsidRDefault="00146020" w:rsidP="00750D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1.</w:t>
            </w:r>
            <w:r w:rsidR="00750D5F" w:rsidRPr="00750D5F">
              <w:rPr>
                <w:sz w:val="20"/>
                <w:szCs w:val="20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146020" w:rsidRPr="00750D5F" w:rsidRDefault="001460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 xml:space="preserve">Предоставление субсидий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 xml:space="preserve">на осуществление компенсации предприятиям хлебопекарной промышленности части затрат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 xml:space="preserve">на реализацию произведенных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 xml:space="preserve">и реализованных хлеба </w:t>
            </w:r>
            <w:r w:rsidR="00625315" w:rsidRPr="00750D5F">
              <w:rPr>
                <w:sz w:val="20"/>
                <w:szCs w:val="20"/>
              </w:rPr>
              <w:br/>
            </w:r>
            <w:r w:rsidRPr="00750D5F">
              <w:rPr>
                <w:sz w:val="20"/>
                <w:szCs w:val="20"/>
              </w:rPr>
              <w:t>и хлебобулочных изделий за счет средств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</w:tcPr>
          <w:p w:rsidR="00146020" w:rsidRPr="00750D5F" w:rsidRDefault="006C07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4 493,1</w:t>
            </w:r>
          </w:p>
        </w:tc>
        <w:tc>
          <w:tcPr>
            <w:tcW w:w="850" w:type="dxa"/>
          </w:tcPr>
          <w:p w:rsidR="00146020" w:rsidRPr="00750D5F" w:rsidRDefault="006C0710" w:rsidP="00C156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501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46020" w:rsidRPr="00750D5F" w:rsidRDefault="00146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146020" w:rsidRPr="00750D5F" w:rsidRDefault="006C07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>4 493,1</w:t>
            </w:r>
          </w:p>
        </w:tc>
        <w:tc>
          <w:tcPr>
            <w:tcW w:w="1134" w:type="dxa"/>
          </w:tcPr>
          <w:p w:rsidR="00146020" w:rsidRPr="00750D5F" w:rsidRDefault="00146020" w:rsidP="008E0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0D5F">
              <w:rPr>
                <w:sz w:val="20"/>
                <w:szCs w:val="20"/>
              </w:rPr>
              <w:t xml:space="preserve">Индикатор </w:t>
            </w:r>
            <w:r w:rsidR="00195F9E" w:rsidRPr="00750D5F">
              <w:rPr>
                <w:sz w:val="20"/>
                <w:szCs w:val="20"/>
              </w:rPr>
              <w:br/>
            </w:r>
            <w:r w:rsidR="00612B45" w:rsidRPr="00750D5F">
              <w:rPr>
                <w:sz w:val="20"/>
                <w:szCs w:val="20"/>
              </w:rPr>
              <w:t xml:space="preserve">№ </w:t>
            </w:r>
            <w:r w:rsidRPr="00750D5F">
              <w:rPr>
                <w:sz w:val="20"/>
                <w:szCs w:val="20"/>
              </w:rPr>
              <w:t>3.1</w:t>
            </w:r>
            <w:r w:rsidR="008E04C1">
              <w:rPr>
                <w:sz w:val="20"/>
                <w:szCs w:val="20"/>
              </w:rPr>
              <w:t>3</w:t>
            </w:r>
          </w:p>
        </w:tc>
      </w:tr>
    </w:tbl>
    <w:p w:rsidR="00625315" w:rsidRPr="00750D5F" w:rsidRDefault="00AA466D" w:rsidP="00625315">
      <w:pPr>
        <w:ind w:left="8931"/>
      </w:pPr>
      <w:r w:rsidRPr="00750D5F">
        <w:t xml:space="preserve">    </w:t>
      </w:r>
      <w:r w:rsidR="00625315" w:rsidRPr="00750D5F">
        <w:t>».</w:t>
      </w:r>
    </w:p>
    <w:p w:rsidR="00784E93" w:rsidRPr="00750D5F" w:rsidRDefault="00784E93" w:rsidP="00C156E9">
      <w:pPr>
        <w:ind w:firstLine="709"/>
        <w:jc w:val="both"/>
      </w:pPr>
      <w:r w:rsidRPr="00750D5F">
        <w:t>1.</w:t>
      </w:r>
      <w:r w:rsidR="00A66FB0">
        <w:t>2</w:t>
      </w:r>
      <w:r w:rsidRPr="00750D5F">
        <w:t>.</w:t>
      </w:r>
      <w:r w:rsidR="008E04C1">
        <w:t>2</w:t>
      </w:r>
      <w:r w:rsidRPr="00750D5F">
        <w:t>.</w:t>
      </w:r>
      <w:r w:rsidR="00924F12">
        <w:t>2</w:t>
      </w:r>
      <w:r w:rsidR="008E04C1">
        <w:t xml:space="preserve">. </w:t>
      </w:r>
      <w:r w:rsidRPr="00750D5F">
        <w:t xml:space="preserve">Позицию «ВСЕГО процессная часть подпрограммы» изложить </w:t>
      </w:r>
      <w:r w:rsidR="00924F12">
        <w:br/>
      </w:r>
      <w:r w:rsidRPr="00750D5F">
        <w:t>в следующей редакции:</w:t>
      </w:r>
    </w:p>
    <w:p w:rsidR="00784E93" w:rsidRPr="00750D5F" w:rsidRDefault="00784E93" w:rsidP="00B60517">
      <w:pPr>
        <w:ind w:left="-1276" w:firstLine="709"/>
        <w:jc w:val="both"/>
      </w:pPr>
      <w:r w:rsidRPr="00750D5F">
        <w:t>«</w:t>
      </w:r>
    </w:p>
    <w:tbl>
      <w:tblPr>
        <w:tblW w:w="992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992"/>
        <w:gridCol w:w="993"/>
        <w:gridCol w:w="992"/>
        <w:gridCol w:w="992"/>
        <w:gridCol w:w="992"/>
        <w:gridCol w:w="993"/>
        <w:gridCol w:w="1134"/>
        <w:gridCol w:w="425"/>
      </w:tblGrid>
      <w:tr w:rsidR="006C0710" w:rsidRPr="00750D5F" w:rsidTr="006C0710">
        <w:trPr>
          <w:trHeight w:val="5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B472B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50D5F">
              <w:rPr>
                <w:sz w:val="20"/>
              </w:rPr>
              <w:t>ВСЕГО процессная часть подпрограммы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472 575,7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344765,1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317302,2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323386,1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336257,0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350043,3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3836F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750D5F">
              <w:rPr>
                <w:rFonts w:ascii="Times New Roman" w:hAnsi="Times New Roman" w:cs="Times New Roman"/>
              </w:rPr>
              <w:t>2 144 329,4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10" w:rsidRPr="00750D5F" w:rsidRDefault="006C0710" w:rsidP="00B472B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50D5F">
              <w:rPr>
                <w:sz w:val="20"/>
              </w:rPr>
              <w:t>X</w:t>
            </w:r>
          </w:p>
        </w:tc>
      </w:tr>
    </w:tbl>
    <w:p w:rsidR="00146020" w:rsidRPr="00750D5F" w:rsidRDefault="00146020" w:rsidP="00DC014C">
      <w:pPr>
        <w:ind w:firstLine="567"/>
        <w:jc w:val="right"/>
      </w:pPr>
      <w:r w:rsidRPr="00750D5F">
        <w:t>».</w:t>
      </w:r>
    </w:p>
    <w:p w:rsidR="008C4A86" w:rsidRPr="00750D5F" w:rsidRDefault="00A92E4C" w:rsidP="00784E93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</w:pPr>
      <w:r w:rsidRPr="00750D5F">
        <w:t>2</w:t>
      </w:r>
      <w:r w:rsidR="008C4A86" w:rsidRPr="00750D5F">
        <w:t xml:space="preserve">. </w:t>
      </w:r>
      <w:proofErr w:type="gramStart"/>
      <w:r w:rsidR="008C4A86" w:rsidRPr="00750D5F">
        <w:t>Контроль за</w:t>
      </w:r>
      <w:proofErr w:type="gramEnd"/>
      <w:r w:rsidR="008C4A86" w:rsidRPr="00750D5F">
        <w:t xml:space="preserve"> выполнением постановления возложить на вице-губернатора</w:t>
      </w:r>
      <w:r w:rsidR="008C4A86" w:rsidRPr="00750D5F">
        <w:br/>
        <w:t>Санкт-Петербурга Соколова М.Ю.</w:t>
      </w:r>
    </w:p>
    <w:p w:rsidR="00F30440" w:rsidRPr="00750D5F" w:rsidRDefault="00F30440" w:rsidP="00A761E3">
      <w:pPr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sz w:val="18"/>
        </w:rPr>
      </w:pPr>
    </w:p>
    <w:p w:rsidR="00F30440" w:rsidRPr="00750D5F" w:rsidRDefault="00F30440" w:rsidP="00A761E3">
      <w:pPr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511"/>
        <w:gridCol w:w="3530"/>
        <w:gridCol w:w="3530"/>
      </w:tblGrid>
      <w:tr w:rsidR="00F30440" w:rsidRPr="00076CA6" w:rsidTr="00F30440">
        <w:trPr>
          <w:trHeight w:val="332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F30440" w:rsidRPr="00750D5F" w:rsidRDefault="00F30440" w:rsidP="00D638EE">
            <w:pPr>
              <w:widowControl w:val="0"/>
              <w:rPr>
                <w:b/>
              </w:rPr>
            </w:pPr>
            <w:r w:rsidRPr="00750D5F">
              <w:rPr>
                <w:b/>
              </w:rPr>
              <w:t xml:space="preserve">     Губернатор </w:t>
            </w:r>
          </w:p>
          <w:p w:rsidR="00F30440" w:rsidRPr="00750D5F" w:rsidRDefault="00F30440" w:rsidP="00D638EE">
            <w:pPr>
              <w:widowControl w:val="0"/>
            </w:pPr>
            <w:r w:rsidRPr="00750D5F">
              <w:rPr>
                <w:b/>
              </w:rPr>
              <w:t>Санкт-Петербурга</w:t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</w:tcPr>
          <w:p w:rsidR="00F30440" w:rsidRPr="00750D5F" w:rsidRDefault="00F30440" w:rsidP="00D638EE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0440" w:rsidRPr="009E1F5E" w:rsidRDefault="00F30440" w:rsidP="00D638EE">
            <w:pPr>
              <w:widowControl w:val="0"/>
              <w:jc w:val="right"/>
              <w:rPr>
                <w:color w:val="000000" w:themeColor="text1"/>
              </w:rPr>
            </w:pPr>
            <w:r w:rsidRPr="00750D5F">
              <w:rPr>
                <w:b/>
              </w:rPr>
              <w:t xml:space="preserve">                                                      </w:t>
            </w:r>
            <w:proofErr w:type="spellStart"/>
            <w:r w:rsidRPr="00750D5F">
              <w:rPr>
                <w:b/>
              </w:rPr>
              <w:t>А.Д.Беглов</w:t>
            </w:r>
            <w:proofErr w:type="spellEnd"/>
          </w:p>
        </w:tc>
      </w:tr>
    </w:tbl>
    <w:p w:rsidR="0038726D" w:rsidRDefault="0038726D" w:rsidP="00750D5F">
      <w:pPr>
        <w:widowControl w:val="0"/>
        <w:tabs>
          <w:tab w:val="left" w:pos="6804"/>
        </w:tabs>
        <w:jc w:val="both"/>
      </w:pPr>
    </w:p>
    <w:sectPr w:rsidR="0038726D" w:rsidSect="00750D5F">
      <w:headerReference w:type="first" r:id="rId13"/>
      <w:pgSz w:w="11907" w:h="16840" w:code="9"/>
      <w:pgMar w:top="1134" w:right="851" w:bottom="851" w:left="1701" w:header="720" w:footer="720" w:gutter="0"/>
      <w:pgNumType w:start="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D34" w:rsidRDefault="00A46D34" w:rsidP="00B8201A">
      <w:r>
        <w:separator/>
      </w:r>
    </w:p>
  </w:endnote>
  <w:endnote w:type="continuationSeparator" w:id="0">
    <w:p w:rsidR="00A46D34" w:rsidRDefault="00A46D34" w:rsidP="00B8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D34" w:rsidRDefault="00A46D34" w:rsidP="00B8201A">
      <w:r>
        <w:separator/>
      </w:r>
    </w:p>
  </w:footnote>
  <w:footnote w:type="continuationSeparator" w:id="0">
    <w:p w:rsidR="00A46D34" w:rsidRDefault="00A46D34" w:rsidP="00B82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F7" w:rsidRDefault="003836F7">
    <w:pPr>
      <w:pStyle w:val="a6"/>
      <w:jc w:val="center"/>
    </w:pPr>
  </w:p>
  <w:p w:rsidR="003836F7" w:rsidRPr="00CE4107" w:rsidRDefault="003836F7" w:rsidP="00984EA6">
    <w:pPr>
      <w:pStyle w:val="a6"/>
      <w:tabs>
        <w:tab w:val="left" w:pos="8970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F7" w:rsidRPr="00EB659C" w:rsidRDefault="003836F7" w:rsidP="00B472B4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F7" w:rsidRPr="00CE4107" w:rsidRDefault="003836F7" w:rsidP="00CE4107">
    <w:pPr>
      <w:pStyle w:val="a6"/>
      <w:tabs>
        <w:tab w:val="clear" w:pos="4677"/>
        <w:tab w:val="clear" w:pos="9355"/>
        <w:tab w:val="left" w:pos="897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44EA0D73"/>
    <w:multiLevelType w:val="hybridMultilevel"/>
    <w:tmpl w:val="D450977C"/>
    <w:lvl w:ilvl="0" w:tplc="9A4E0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6C8461A2"/>
    <w:multiLevelType w:val="hybridMultilevel"/>
    <w:tmpl w:val="3F7A8718"/>
    <w:lvl w:ilvl="0" w:tplc="025CF8D8">
      <w:start w:val="1"/>
      <w:numFmt w:val="decimal"/>
      <w:lvlText w:val="%1.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49"/>
    <w:rsid w:val="0000092A"/>
    <w:rsid w:val="00001D49"/>
    <w:rsid w:val="00002229"/>
    <w:rsid w:val="00003881"/>
    <w:rsid w:val="000167EF"/>
    <w:rsid w:val="00020C2B"/>
    <w:rsid w:val="00022292"/>
    <w:rsid w:val="00023720"/>
    <w:rsid w:val="00024873"/>
    <w:rsid w:val="00024E89"/>
    <w:rsid w:val="00025664"/>
    <w:rsid w:val="000279E3"/>
    <w:rsid w:val="00030E7B"/>
    <w:rsid w:val="00032D18"/>
    <w:rsid w:val="000334BF"/>
    <w:rsid w:val="00033B90"/>
    <w:rsid w:val="00035E34"/>
    <w:rsid w:val="000415E0"/>
    <w:rsid w:val="000432ED"/>
    <w:rsid w:val="0004541C"/>
    <w:rsid w:val="00046ABD"/>
    <w:rsid w:val="00047830"/>
    <w:rsid w:val="0005123A"/>
    <w:rsid w:val="00053A3F"/>
    <w:rsid w:val="00053F67"/>
    <w:rsid w:val="00055C76"/>
    <w:rsid w:val="0005656B"/>
    <w:rsid w:val="00064812"/>
    <w:rsid w:val="00067156"/>
    <w:rsid w:val="000706BF"/>
    <w:rsid w:val="00072CBC"/>
    <w:rsid w:val="00072E3E"/>
    <w:rsid w:val="00076B99"/>
    <w:rsid w:val="00076CA6"/>
    <w:rsid w:val="00077E93"/>
    <w:rsid w:val="00080D53"/>
    <w:rsid w:val="00081677"/>
    <w:rsid w:val="000849D4"/>
    <w:rsid w:val="00090AE9"/>
    <w:rsid w:val="00092398"/>
    <w:rsid w:val="000926B6"/>
    <w:rsid w:val="00097902"/>
    <w:rsid w:val="000A1695"/>
    <w:rsid w:val="000A28F9"/>
    <w:rsid w:val="000A2BE7"/>
    <w:rsid w:val="000B1059"/>
    <w:rsid w:val="000B1994"/>
    <w:rsid w:val="000B3151"/>
    <w:rsid w:val="000B5C7B"/>
    <w:rsid w:val="000C2CA2"/>
    <w:rsid w:val="000C78C3"/>
    <w:rsid w:val="000D24E1"/>
    <w:rsid w:val="000D7AA5"/>
    <w:rsid w:val="000E24E3"/>
    <w:rsid w:val="000F0AF2"/>
    <w:rsid w:val="000F3816"/>
    <w:rsid w:val="00104D6F"/>
    <w:rsid w:val="001109AD"/>
    <w:rsid w:val="00111495"/>
    <w:rsid w:val="00111951"/>
    <w:rsid w:val="0011751C"/>
    <w:rsid w:val="001212CE"/>
    <w:rsid w:val="00126042"/>
    <w:rsid w:val="00127E24"/>
    <w:rsid w:val="00135480"/>
    <w:rsid w:val="00142117"/>
    <w:rsid w:val="00143979"/>
    <w:rsid w:val="00146020"/>
    <w:rsid w:val="001479C6"/>
    <w:rsid w:val="00156DF5"/>
    <w:rsid w:val="00161642"/>
    <w:rsid w:val="00163671"/>
    <w:rsid w:val="00172FC5"/>
    <w:rsid w:val="00186660"/>
    <w:rsid w:val="001908EA"/>
    <w:rsid w:val="00195F9E"/>
    <w:rsid w:val="00196682"/>
    <w:rsid w:val="001A2052"/>
    <w:rsid w:val="001A35E1"/>
    <w:rsid w:val="001A5BCC"/>
    <w:rsid w:val="001B0B04"/>
    <w:rsid w:val="001B396B"/>
    <w:rsid w:val="001B75AC"/>
    <w:rsid w:val="001C31E7"/>
    <w:rsid w:val="001D1358"/>
    <w:rsid w:val="001D4815"/>
    <w:rsid w:val="001E044A"/>
    <w:rsid w:val="001E23DA"/>
    <w:rsid w:val="001E349A"/>
    <w:rsid w:val="001E72FF"/>
    <w:rsid w:val="001E7583"/>
    <w:rsid w:val="001E7662"/>
    <w:rsid w:val="001F0B8E"/>
    <w:rsid w:val="001F0E56"/>
    <w:rsid w:val="001F2EE9"/>
    <w:rsid w:val="00200EEA"/>
    <w:rsid w:val="00210943"/>
    <w:rsid w:val="0021264C"/>
    <w:rsid w:val="00221F5A"/>
    <w:rsid w:val="002259F3"/>
    <w:rsid w:val="002276CF"/>
    <w:rsid w:val="00236A07"/>
    <w:rsid w:val="00237E79"/>
    <w:rsid w:val="0024279B"/>
    <w:rsid w:val="00245482"/>
    <w:rsid w:val="00252EE6"/>
    <w:rsid w:val="002553B6"/>
    <w:rsid w:val="0025756B"/>
    <w:rsid w:val="00260223"/>
    <w:rsid w:val="002623F9"/>
    <w:rsid w:val="002649E3"/>
    <w:rsid w:val="0027169D"/>
    <w:rsid w:val="002726B4"/>
    <w:rsid w:val="002742BD"/>
    <w:rsid w:val="002747C2"/>
    <w:rsid w:val="00275C2A"/>
    <w:rsid w:val="00275D2D"/>
    <w:rsid w:val="00280CB0"/>
    <w:rsid w:val="00283679"/>
    <w:rsid w:val="00291A3F"/>
    <w:rsid w:val="00293168"/>
    <w:rsid w:val="002A125E"/>
    <w:rsid w:val="002B218E"/>
    <w:rsid w:val="002B3B47"/>
    <w:rsid w:val="002B4280"/>
    <w:rsid w:val="002C2D39"/>
    <w:rsid w:val="002C2F75"/>
    <w:rsid w:val="002C3BC5"/>
    <w:rsid w:val="002C51E9"/>
    <w:rsid w:val="002C7D36"/>
    <w:rsid w:val="002D77BD"/>
    <w:rsid w:val="002D7A44"/>
    <w:rsid w:val="002E0867"/>
    <w:rsid w:val="002E09C4"/>
    <w:rsid w:val="002E29E8"/>
    <w:rsid w:val="002F0C05"/>
    <w:rsid w:val="002F4267"/>
    <w:rsid w:val="002F6109"/>
    <w:rsid w:val="002F7B6D"/>
    <w:rsid w:val="00303520"/>
    <w:rsid w:val="003047B6"/>
    <w:rsid w:val="00314E56"/>
    <w:rsid w:val="00322876"/>
    <w:rsid w:val="0032390D"/>
    <w:rsid w:val="003401B0"/>
    <w:rsid w:val="003447EF"/>
    <w:rsid w:val="00350901"/>
    <w:rsid w:val="00354392"/>
    <w:rsid w:val="00365F9F"/>
    <w:rsid w:val="0037284A"/>
    <w:rsid w:val="00374151"/>
    <w:rsid w:val="0037467C"/>
    <w:rsid w:val="003755F5"/>
    <w:rsid w:val="003763FF"/>
    <w:rsid w:val="00377338"/>
    <w:rsid w:val="00382E34"/>
    <w:rsid w:val="003836F7"/>
    <w:rsid w:val="00383B15"/>
    <w:rsid w:val="0038726D"/>
    <w:rsid w:val="0039192F"/>
    <w:rsid w:val="0039392F"/>
    <w:rsid w:val="003A1BF5"/>
    <w:rsid w:val="003A34F8"/>
    <w:rsid w:val="003A3D07"/>
    <w:rsid w:val="003A40C0"/>
    <w:rsid w:val="003A5F4B"/>
    <w:rsid w:val="003B41F0"/>
    <w:rsid w:val="003B6F65"/>
    <w:rsid w:val="003C4970"/>
    <w:rsid w:val="003C6E3D"/>
    <w:rsid w:val="003D1F79"/>
    <w:rsid w:val="003E548E"/>
    <w:rsid w:val="003E7A3A"/>
    <w:rsid w:val="003F1FCE"/>
    <w:rsid w:val="003F3954"/>
    <w:rsid w:val="003F4338"/>
    <w:rsid w:val="00403629"/>
    <w:rsid w:val="00403D4D"/>
    <w:rsid w:val="0040401C"/>
    <w:rsid w:val="00405EDA"/>
    <w:rsid w:val="00410C60"/>
    <w:rsid w:val="00415627"/>
    <w:rsid w:val="004179ED"/>
    <w:rsid w:val="00423482"/>
    <w:rsid w:val="00424CA3"/>
    <w:rsid w:val="00434114"/>
    <w:rsid w:val="004530EE"/>
    <w:rsid w:val="00457AE4"/>
    <w:rsid w:val="00461B76"/>
    <w:rsid w:val="00462A94"/>
    <w:rsid w:val="004635EE"/>
    <w:rsid w:val="00476E53"/>
    <w:rsid w:val="004779CB"/>
    <w:rsid w:val="00483114"/>
    <w:rsid w:val="00484201"/>
    <w:rsid w:val="00492B73"/>
    <w:rsid w:val="00495286"/>
    <w:rsid w:val="00496F00"/>
    <w:rsid w:val="004A0C5B"/>
    <w:rsid w:val="004A4F03"/>
    <w:rsid w:val="004B1A95"/>
    <w:rsid w:val="004B1E21"/>
    <w:rsid w:val="004B4999"/>
    <w:rsid w:val="004C480B"/>
    <w:rsid w:val="004D735C"/>
    <w:rsid w:val="004E0354"/>
    <w:rsid w:val="004E0F96"/>
    <w:rsid w:val="004E5188"/>
    <w:rsid w:val="0050040F"/>
    <w:rsid w:val="00502B84"/>
    <w:rsid w:val="005103A1"/>
    <w:rsid w:val="00511A84"/>
    <w:rsid w:val="005129BC"/>
    <w:rsid w:val="00524691"/>
    <w:rsid w:val="005247A3"/>
    <w:rsid w:val="005248EE"/>
    <w:rsid w:val="00526FE3"/>
    <w:rsid w:val="00531C62"/>
    <w:rsid w:val="005477B6"/>
    <w:rsid w:val="00552683"/>
    <w:rsid w:val="0055476D"/>
    <w:rsid w:val="00564EEA"/>
    <w:rsid w:val="0056511F"/>
    <w:rsid w:val="0056536C"/>
    <w:rsid w:val="00565D2A"/>
    <w:rsid w:val="00570B1D"/>
    <w:rsid w:val="005757A1"/>
    <w:rsid w:val="0057793A"/>
    <w:rsid w:val="00577B29"/>
    <w:rsid w:val="00580722"/>
    <w:rsid w:val="00581BB5"/>
    <w:rsid w:val="005848CE"/>
    <w:rsid w:val="0059063A"/>
    <w:rsid w:val="005A0054"/>
    <w:rsid w:val="005A03BD"/>
    <w:rsid w:val="005A0D19"/>
    <w:rsid w:val="005A1AFB"/>
    <w:rsid w:val="005A1C11"/>
    <w:rsid w:val="005A721F"/>
    <w:rsid w:val="005A7481"/>
    <w:rsid w:val="005B199C"/>
    <w:rsid w:val="005B266F"/>
    <w:rsid w:val="005C0BAD"/>
    <w:rsid w:val="005C4EAD"/>
    <w:rsid w:val="005C56EB"/>
    <w:rsid w:val="005D7571"/>
    <w:rsid w:val="005E3EC5"/>
    <w:rsid w:val="005E464F"/>
    <w:rsid w:val="005F57B7"/>
    <w:rsid w:val="006018F0"/>
    <w:rsid w:val="0060738C"/>
    <w:rsid w:val="00612B45"/>
    <w:rsid w:val="00616B94"/>
    <w:rsid w:val="006212A8"/>
    <w:rsid w:val="00624EAB"/>
    <w:rsid w:val="00624FCA"/>
    <w:rsid w:val="00625315"/>
    <w:rsid w:val="00625C5A"/>
    <w:rsid w:val="006262E2"/>
    <w:rsid w:val="006313DD"/>
    <w:rsid w:val="006409D7"/>
    <w:rsid w:val="00646893"/>
    <w:rsid w:val="00662427"/>
    <w:rsid w:val="006624C2"/>
    <w:rsid w:val="006628C8"/>
    <w:rsid w:val="00662E93"/>
    <w:rsid w:val="00665D3B"/>
    <w:rsid w:val="00666B19"/>
    <w:rsid w:val="006671FA"/>
    <w:rsid w:val="006672B5"/>
    <w:rsid w:val="00690B1D"/>
    <w:rsid w:val="0069122F"/>
    <w:rsid w:val="00691FFF"/>
    <w:rsid w:val="00695E77"/>
    <w:rsid w:val="006971BD"/>
    <w:rsid w:val="006A16AF"/>
    <w:rsid w:val="006A24B6"/>
    <w:rsid w:val="006B0E38"/>
    <w:rsid w:val="006C0710"/>
    <w:rsid w:val="006C4692"/>
    <w:rsid w:val="006C4D62"/>
    <w:rsid w:val="006D45AC"/>
    <w:rsid w:val="006D536D"/>
    <w:rsid w:val="006E3254"/>
    <w:rsid w:val="006E6038"/>
    <w:rsid w:val="00700479"/>
    <w:rsid w:val="007114A0"/>
    <w:rsid w:val="007126D1"/>
    <w:rsid w:val="007138B6"/>
    <w:rsid w:val="00713966"/>
    <w:rsid w:val="007155EA"/>
    <w:rsid w:val="00720B8A"/>
    <w:rsid w:val="00723CBE"/>
    <w:rsid w:val="00726FBB"/>
    <w:rsid w:val="00727256"/>
    <w:rsid w:val="00735D80"/>
    <w:rsid w:val="00750C80"/>
    <w:rsid w:val="00750D5F"/>
    <w:rsid w:val="00752B0D"/>
    <w:rsid w:val="0075434C"/>
    <w:rsid w:val="00763CF5"/>
    <w:rsid w:val="00764444"/>
    <w:rsid w:val="00776AD3"/>
    <w:rsid w:val="00784E93"/>
    <w:rsid w:val="0079233A"/>
    <w:rsid w:val="007A390C"/>
    <w:rsid w:val="007A3D39"/>
    <w:rsid w:val="007A5835"/>
    <w:rsid w:val="007A6DEE"/>
    <w:rsid w:val="007B02C9"/>
    <w:rsid w:val="007B089C"/>
    <w:rsid w:val="007B238D"/>
    <w:rsid w:val="007B7B69"/>
    <w:rsid w:val="007C0566"/>
    <w:rsid w:val="007C1E19"/>
    <w:rsid w:val="007C5454"/>
    <w:rsid w:val="007C61DA"/>
    <w:rsid w:val="007D0C77"/>
    <w:rsid w:val="007E1D1C"/>
    <w:rsid w:val="007E2096"/>
    <w:rsid w:val="007E2D7D"/>
    <w:rsid w:val="007E3964"/>
    <w:rsid w:val="007F34F4"/>
    <w:rsid w:val="007F588C"/>
    <w:rsid w:val="00805697"/>
    <w:rsid w:val="00806546"/>
    <w:rsid w:val="008076B9"/>
    <w:rsid w:val="00820134"/>
    <w:rsid w:val="0082174D"/>
    <w:rsid w:val="0083008E"/>
    <w:rsid w:val="0083011A"/>
    <w:rsid w:val="00835E62"/>
    <w:rsid w:val="00836DAD"/>
    <w:rsid w:val="0083787B"/>
    <w:rsid w:val="008417F8"/>
    <w:rsid w:val="008425EE"/>
    <w:rsid w:val="0084511C"/>
    <w:rsid w:val="00847C78"/>
    <w:rsid w:val="00851C17"/>
    <w:rsid w:val="00852B3C"/>
    <w:rsid w:val="00852CB4"/>
    <w:rsid w:val="0085461B"/>
    <w:rsid w:val="00854950"/>
    <w:rsid w:val="00854BEE"/>
    <w:rsid w:val="00855502"/>
    <w:rsid w:val="00860462"/>
    <w:rsid w:val="008635E9"/>
    <w:rsid w:val="00866553"/>
    <w:rsid w:val="00867451"/>
    <w:rsid w:val="00870E77"/>
    <w:rsid w:val="00874704"/>
    <w:rsid w:val="00875399"/>
    <w:rsid w:val="00876541"/>
    <w:rsid w:val="00876F16"/>
    <w:rsid w:val="0088062B"/>
    <w:rsid w:val="00881FBE"/>
    <w:rsid w:val="00884670"/>
    <w:rsid w:val="00887840"/>
    <w:rsid w:val="00890B4D"/>
    <w:rsid w:val="00894F98"/>
    <w:rsid w:val="00894FCD"/>
    <w:rsid w:val="00897137"/>
    <w:rsid w:val="008B422A"/>
    <w:rsid w:val="008C1E9B"/>
    <w:rsid w:val="008C3021"/>
    <w:rsid w:val="008C4A86"/>
    <w:rsid w:val="008D1646"/>
    <w:rsid w:val="008D20BF"/>
    <w:rsid w:val="008D424E"/>
    <w:rsid w:val="008E04C1"/>
    <w:rsid w:val="008E22E9"/>
    <w:rsid w:val="008E4DCE"/>
    <w:rsid w:val="008E520B"/>
    <w:rsid w:val="008F1563"/>
    <w:rsid w:val="00901071"/>
    <w:rsid w:val="00901DC6"/>
    <w:rsid w:val="00907046"/>
    <w:rsid w:val="009126B0"/>
    <w:rsid w:val="009162B2"/>
    <w:rsid w:val="00916E08"/>
    <w:rsid w:val="00920BF7"/>
    <w:rsid w:val="00924F12"/>
    <w:rsid w:val="0092591F"/>
    <w:rsid w:val="00930E7F"/>
    <w:rsid w:val="009330DD"/>
    <w:rsid w:val="00934D4A"/>
    <w:rsid w:val="00936A8B"/>
    <w:rsid w:val="00937274"/>
    <w:rsid w:val="00940324"/>
    <w:rsid w:val="009414CB"/>
    <w:rsid w:val="00947D75"/>
    <w:rsid w:val="0095125F"/>
    <w:rsid w:val="009528EB"/>
    <w:rsid w:val="00952F19"/>
    <w:rsid w:val="00953231"/>
    <w:rsid w:val="00953F71"/>
    <w:rsid w:val="00954AC3"/>
    <w:rsid w:val="0096422F"/>
    <w:rsid w:val="00971CC0"/>
    <w:rsid w:val="00971D56"/>
    <w:rsid w:val="009801CC"/>
    <w:rsid w:val="00980C90"/>
    <w:rsid w:val="00984EA6"/>
    <w:rsid w:val="00990018"/>
    <w:rsid w:val="009A0B6A"/>
    <w:rsid w:val="009A6C73"/>
    <w:rsid w:val="009A6DF1"/>
    <w:rsid w:val="009B04B0"/>
    <w:rsid w:val="009B4B29"/>
    <w:rsid w:val="009B7459"/>
    <w:rsid w:val="009D5D77"/>
    <w:rsid w:val="009E1F5E"/>
    <w:rsid w:val="009E2C5D"/>
    <w:rsid w:val="009E770B"/>
    <w:rsid w:val="009F1605"/>
    <w:rsid w:val="009F206B"/>
    <w:rsid w:val="00A22AE5"/>
    <w:rsid w:val="00A24277"/>
    <w:rsid w:val="00A249BB"/>
    <w:rsid w:val="00A30010"/>
    <w:rsid w:val="00A306FC"/>
    <w:rsid w:val="00A31F20"/>
    <w:rsid w:val="00A36727"/>
    <w:rsid w:val="00A43DBE"/>
    <w:rsid w:val="00A46D34"/>
    <w:rsid w:val="00A63404"/>
    <w:rsid w:val="00A64EF5"/>
    <w:rsid w:val="00A6669D"/>
    <w:rsid w:val="00A66FB0"/>
    <w:rsid w:val="00A67BE6"/>
    <w:rsid w:val="00A761E3"/>
    <w:rsid w:val="00A76CCA"/>
    <w:rsid w:val="00A818B4"/>
    <w:rsid w:val="00A83B69"/>
    <w:rsid w:val="00A84A6D"/>
    <w:rsid w:val="00A85DB0"/>
    <w:rsid w:val="00A908AD"/>
    <w:rsid w:val="00A91B4A"/>
    <w:rsid w:val="00A92E4C"/>
    <w:rsid w:val="00A93348"/>
    <w:rsid w:val="00A95E3F"/>
    <w:rsid w:val="00A9639D"/>
    <w:rsid w:val="00AA466D"/>
    <w:rsid w:val="00AB70D2"/>
    <w:rsid w:val="00AB726B"/>
    <w:rsid w:val="00AB7630"/>
    <w:rsid w:val="00AC1857"/>
    <w:rsid w:val="00AC6ABC"/>
    <w:rsid w:val="00AD1149"/>
    <w:rsid w:val="00AD11E6"/>
    <w:rsid w:val="00AD559C"/>
    <w:rsid w:val="00AE302C"/>
    <w:rsid w:val="00AE3B4E"/>
    <w:rsid w:val="00AF217B"/>
    <w:rsid w:val="00AF3834"/>
    <w:rsid w:val="00AF6952"/>
    <w:rsid w:val="00AF6EF7"/>
    <w:rsid w:val="00B04427"/>
    <w:rsid w:val="00B1260A"/>
    <w:rsid w:val="00B22E25"/>
    <w:rsid w:val="00B23F56"/>
    <w:rsid w:val="00B26D16"/>
    <w:rsid w:val="00B35220"/>
    <w:rsid w:val="00B3660C"/>
    <w:rsid w:val="00B36D9C"/>
    <w:rsid w:val="00B36E96"/>
    <w:rsid w:val="00B41E09"/>
    <w:rsid w:val="00B45886"/>
    <w:rsid w:val="00B472B4"/>
    <w:rsid w:val="00B47750"/>
    <w:rsid w:val="00B505BE"/>
    <w:rsid w:val="00B60517"/>
    <w:rsid w:val="00B72860"/>
    <w:rsid w:val="00B7481F"/>
    <w:rsid w:val="00B76AB7"/>
    <w:rsid w:val="00B81532"/>
    <w:rsid w:val="00B81A50"/>
    <w:rsid w:val="00B81A75"/>
    <w:rsid w:val="00B8201A"/>
    <w:rsid w:val="00B96CCE"/>
    <w:rsid w:val="00BB31CE"/>
    <w:rsid w:val="00BB4757"/>
    <w:rsid w:val="00BC2566"/>
    <w:rsid w:val="00BC7D80"/>
    <w:rsid w:val="00BE0C9A"/>
    <w:rsid w:val="00BE0EF3"/>
    <w:rsid w:val="00BE232F"/>
    <w:rsid w:val="00BE35D1"/>
    <w:rsid w:val="00BE657F"/>
    <w:rsid w:val="00BF231E"/>
    <w:rsid w:val="00BF495F"/>
    <w:rsid w:val="00C07C74"/>
    <w:rsid w:val="00C10991"/>
    <w:rsid w:val="00C156E9"/>
    <w:rsid w:val="00C22E48"/>
    <w:rsid w:val="00C24349"/>
    <w:rsid w:val="00C24FC9"/>
    <w:rsid w:val="00C25B51"/>
    <w:rsid w:val="00C31D3D"/>
    <w:rsid w:val="00C33912"/>
    <w:rsid w:val="00C42F92"/>
    <w:rsid w:val="00C43B3A"/>
    <w:rsid w:val="00C5100C"/>
    <w:rsid w:val="00C51F52"/>
    <w:rsid w:val="00C528DD"/>
    <w:rsid w:val="00C56B74"/>
    <w:rsid w:val="00C662E9"/>
    <w:rsid w:val="00C70ECE"/>
    <w:rsid w:val="00C81FF0"/>
    <w:rsid w:val="00C90E14"/>
    <w:rsid w:val="00C92ED8"/>
    <w:rsid w:val="00C93FCE"/>
    <w:rsid w:val="00CA1702"/>
    <w:rsid w:val="00CB4642"/>
    <w:rsid w:val="00CC1C10"/>
    <w:rsid w:val="00CC6DB7"/>
    <w:rsid w:val="00CD1492"/>
    <w:rsid w:val="00CD4505"/>
    <w:rsid w:val="00CD4668"/>
    <w:rsid w:val="00CD575C"/>
    <w:rsid w:val="00CD6780"/>
    <w:rsid w:val="00CE4107"/>
    <w:rsid w:val="00CF11F4"/>
    <w:rsid w:val="00CF16AA"/>
    <w:rsid w:val="00CF330B"/>
    <w:rsid w:val="00CF7A99"/>
    <w:rsid w:val="00D16D7F"/>
    <w:rsid w:val="00D179E8"/>
    <w:rsid w:val="00D209C5"/>
    <w:rsid w:val="00D21A04"/>
    <w:rsid w:val="00D23249"/>
    <w:rsid w:val="00D24E18"/>
    <w:rsid w:val="00D26BAA"/>
    <w:rsid w:val="00D26D35"/>
    <w:rsid w:val="00D275B9"/>
    <w:rsid w:val="00D3044C"/>
    <w:rsid w:val="00D36748"/>
    <w:rsid w:val="00D40328"/>
    <w:rsid w:val="00D4732E"/>
    <w:rsid w:val="00D5226B"/>
    <w:rsid w:val="00D55C8A"/>
    <w:rsid w:val="00D56470"/>
    <w:rsid w:val="00D56C8F"/>
    <w:rsid w:val="00D61078"/>
    <w:rsid w:val="00D638EE"/>
    <w:rsid w:val="00D65BFF"/>
    <w:rsid w:val="00D663EF"/>
    <w:rsid w:val="00D739A6"/>
    <w:rsid w:val="00D762E2"/>
    <w:rsid w:val="00D77963"/>
    <w:rsid w:val="00D82639"/>
    <w:rsid w:val="00D912C8"/>
    <w:rsid w:val="00D97EE8"/>
    <w:rsid w:val="00DA0363"/>
    <w:rsid w:val="00DA3544"/>
    <w:rsid w:val="00DA674D"/>
    <w:rsid w:val="00DB0D0D"/>
    <w:rsid w:val="00DB3D50"/>
    <w:rsid w:val="00DB6636"/>
    <w:rsid w:val="00DC014C"/>
    <w:rsid w:val="00DC04F7"/>
    <w:rsid w:val="00DC3CFB"/>
    <w:rsid w:val="00DC4899"/>
    <w:rsid w:val="00DD03B8"/>
    <w:rsid w:val="00DD1F28"/>
    <w:rsid w:val="00DD6A29"/>
    <w:rsid w:val="00DD7A7E"/>
    <w:rsid w:val="00DE6EB8"/>
    <w:rsid w:val="00DE7DFC"/>
    <w:rsid w:val="00DF13E6"/>
    <w:rsid w:val="00DF3F74"/>
    <w:rsid w:val="00DF5ECC"/>
    <w:rsid w:val="00E03660"/>
    <w:rsid w:val="00E2049F"/>
    <w:rsid w:val="00E25E6A"/>
    <w:rsid w:val="00E35829"/>
    <w:rsid w:val="00E374AD"/>
    <w:rsid w:val="00E42185"/>
    <w:rsid w:val="00E43AB0"/>
    <w:rsid w:val="00E447A9"/>
    <w:rsid w:val="00E5238B"/>
    <w:rsid w:val="00E5613D"/>
    <w:rsid w:val="00E664EF"/>
    <w:rsid w:val="00E66645"/>
    <w:rsid w:val="00E719EE"/>
    <w:rsid w:val="00E778A3"/>
    <w:rsid w:val="00E8045C"/>
    <w:rsid w:val="00E82BA8"/>
    <w:rsid w:val="00E94BB3"/>
    <w:rsid w:val="00E97870"/>
    <w:rsid w:val="00EA1DAF"/>
    <w:rsid w:val="00EA4222"/>
    <w:rsid w:val="00EA6069"/>
    <w:rsid w:val="00EA73BD"/>
    <w:rsid w:val="00EB2846"/>
    <w:rsid w:val="00EB2AD4"/>
    <w:rsid w:val="00EB2D30"/>
    <w:rsid w:val="00EB659C"/>
    <w:rsid w:val="00EC40FC"/>
    <w:rsid w:val="00ED4954"/>
    <w:rsid w:val="00ED78B6"/>
    <w:rsid w:val="00EE0495"/>
    <w:rsid w:val="00EE1C59"/>
    <w:rsid w:val="00EE3CB9"/>
    <w:rsid w:val="00EF0413"/>
    <w:rsid w:val="00EF515E"/>
    <w:rsid w:val="00EF6E68"/>
    <w:rsid w:val="00EF760A"/>
    <w:rsid w:val="00F067B2"/>
    <w:rsid w:val="00F06B88"/>
    <w:rsid w:val="00F10FAB"/>
    <w:rsid w:val="00F11804"/>
    <w:rsid w:val="00F12155"/>
    <w:rsid w:val="00F143DF"/>
    <w:rsid w:val="00F2546E"/>
    <w:rsid w:val="00F25DA0"/>
    <w:rsid w:val="00F26EC1"/>
    <w:rsid w:val="00F30440"/>
    <w:rsid w:val="00F30B0F"/>
    <w:rsid w:val="00F355C8"/>
    <w:rsid w:val="00F366D3"/>
    <w:rsid w:val="00F37EAD"/>
    <w:rsid w:val="00F37F2B"/>
    <w:rsid w:val="00F40A09"/>
    <w:rsid w:val="00F451DA"/>
    <w:rsid w:val="00F51214"/>
    <w:rsid w:val="00F5369C"/>
    <w:rsid w:val="00F53887"/>
    <w:rsid w:val="00F5572A"/>
    <w:rsid w:val="00F56710"/>
    <w:rsid w:val="00F60D75"/>
    <w:rsid w:val="00F623C6"/>
    <w:rsid w:val="00F62C82"/>
    <w:rsid w:val="00F6361B"/>
    <w:rsid w:val="00F64E72"/>
    <w:rsid w:val="00F674EC"/>
    <w:rsid w:val="00F7254E"/>
    <w:rsid w:val="00F7691A"/>
    <w:rsid w:val="00F84F9F"/>
    <w:rsid w:val="00F85DCD"/>
    <w:rsid w:val="00F87C91"/>
    <w:rsid w:val="00F90C34"/>
    <w:rsid w:val="00F9186E"/>
    <w:rsid w:val="00F92ADE"/>
    <w:rsid w:val="00F93754"/>
    <w:rsid w:val="00F94EAA"/>
    <w:rsid w:val="00F959BD"/>
    <w:rsid w:val="00FA3044"/>
    <w:rsid w:val="00FB14B9"/>
    <w:rsid w:val="00FC3A23"/>
    <w:rsid w:val="00FC4C79"/>
    <w:rsid w:val="00FD348F"/>
    <w:rsid w:val="00FE6867"/>
    <w:rsid w:val="00FF112E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421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97870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97870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D6A2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201A"/>
    <w:rPr>
      <w:sz w:val="24"/>
      <w:szCs w:val="24"/>
    </w:rPr>
  </w:style>
  <w:style w:type="paragraph" w:styleId="a8">
    <w:name w:val="footer"/>
    <w:basedOn w:val="a"/>
    <w:link w:val="a9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link w:val="ab"/>
    <w:uiPriority w:val="34"/>
    <w:qFormat/>
    <w:rsid w:val="00FF5DC9"/>
    <w:pPr>
      <w:ind w:left="720"/>
      <w:contextualSpacing/>
    </w:pPr>
  </w:style>
  <w:style w:type="character" w:customStyle="1" w:styleId="21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c">
    <w:name w:val="annotation reference"/>
    <w:basedOn w:val="a0"/>
    <w:unhideWhenUsed/>
    <w:rsid w:val="00EE1C59"/>
    <w:rPr>
      <w:sz w:val="16"/>
      <w:szCs w:val="16"/>
    </w:rPr>
  </w:style>
  <w:style w:type="paragraph" w:styleId="ad">
    <w:name w:val="annotation text"/>
    <w:basedOn w:val="a"/>
    <w:link w:val="ae"/>
    <w:unhideWhenUsed/>
    <w:rsid w:val="00EE1C5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E1C59"/>
  </w:style>
  <w:style w:type="paragraph" w:styleId="af">
    <w:name w:val="annotation subject"/>
    <w:basedOn w:val="ad"/>
    <w:next w:val="ad"/>
    <w:link w:val="af0"/>
    <w:semiHidden/>
    <w:unhideWhenUsed/>
    <w:rsid w:val="00EE1C59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аголовок 1"/>
    <w:basedOn w:val="a"/>
    <w:next w:val="a"/>
    <w:uiPriority w:val="99"/>
    <w:rsid w:val="00D97EE8"/>
    <w:pPr>
      <w:keepNext/>
      <w:autoSpaceDE w:val="0"/>
      <w:autoSpaceDN w:val="0"/>
      <w:outlineLvl w:val="0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04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401C"/>
    <w:rPr>
      <w:rFonts w:ascii="Courier New" w:hAnsi="Courier New" w:cs="Courier New"/>
    </w:rPr>
  </w:style>
  <w:style w:type="character" w:styleId="af1">
    <w:name w:val="Hyperlink"/>
    <w:basedOn w:val="a0"/>
    <w:uiPriority w:val="99"/>
    <w:unhideWhenUsed/>
    <w:rsid w:val="00A761E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E97870"/>
    <w:rPr>
      <w:rFonts w:eastAsia="Calibri"/>
      <w:b/>
    </w:rPr>
  </w:style>
  <w:style w:type="character" w:customStyle="1" w:styleId="30">
    <w:name w:val="Заголовок 3 Знак"/>
    <w:basedOn w:val="a0"/>
    <w:link w:val="3"/>
    <w:uiPriority w:val="99"/>
    <w:rsid w:val="00E97870"/>
    <w:rPr>
      <w:rFonts w:eastAsia="Calibri"/>
      <w:b/>
    </w:rPr>
  </w:style>
  <w:style w:type="character" w:customStyle="1" w:styleId="ab">
    <w:name w:val="Абзац списка Знак"/>
    <w:link w:val="aa"/>
    <w:uiPriority w:val="34"/>
    <w:locked/>
    <w:rsid w:val="00E97870"/>
    <w:rPr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E9787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978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2">
    <w:name w:val="page number"/>
    <w:basedOn w:val="a0"/>
    <w:rsid w:val="00E97870"/>
  </w:style>
  <w:style w:type="paragraph" w:styleId="af3">
    <w:name w:val="No Spacing"/>
    <w:uiPriority w:val="1"/>
    <w:qFormat/>
    <w:rsid w:val="00E97870"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E97870"/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E97870"/>
    <w:rPr>
      <w:sz w:val="22"/>
      <w:szCs w:val="22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E97870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E97870"/>
    <w:rPr>
      <w:sz w:val="24"/>
      <w:szCs w:val="24"/>
    </w:rPr>
  </w:style>
  <w:style w:type="paragraph" w:styleId="af4">
    <w:name w:val="footnote text"/>
    <w:basedOn w:val="a"/>
    <w:link w:val="af5"/>
    <w:rsid w:val="00E97870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E97870"/>
  </w:style>
  <w:style w:type="character" w:styleId="af6">
    <w:name w:val="footnote reference"/>
    <w:rsid w:val="00E97870"/>
    <w:rPr>
      <w:vertAlign w:val="superscript"/>
    </w:rPr>
  </w:style>
  <w:style w:type="paragraph" w:customStyle="1" w:styleId="ConsPlusNonformat">
    <w:name w:val="ConsPlusNonformat"/>
    <w:rsid w:val="0066242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basedOn w:val="a0"/>
    <w:link w:val="1"/>
    <w:rsid w:val="00E42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421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97870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97870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D6A2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201A"/>
    <w:rPr>
      <w:sz w:val="24"/>
      <w:szCs w:val="24"/>
    </w:rPr>
  </w:style>
  <w:style w:type="paragraph" w:styleId="a8">
    <w:name w:val="footer"/>
    <w:basedOn w:val="a"/>
    <w:link w:val="a9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link w:val="ab"/>
    <w:uiPriority w:val="34"/>
    <w:qFormat/>
    <w:rsid w:val="00FF5DC9"/>
    <w:pPr>
      <w:ind w:left="720"/>
      <w:contextualSpacing/>
    </w:pPr>
  </w:style>
  <w:style w:type="character" w:customStyle="1" w:styleId="21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c">
    <w:name w:val="annotation reference"/>
    <w:basedOn w:val="a0"/>
    <w:unhideWhenUsed/>
    <w:rsid w:val="00EE1C59"/>
    <w:rPr>
      <w:sz w:val="16"/>
      <w:szCs w:val="16"/>
    </w:rPr>
  </w:style>
  <w:style w:type="paragraph" w:styleId="ad">
    <w:name w:val="annotation text"/>
    <w:basedOn w:val="a"/>
    <w:link w:val="ae"/>
    <w:unhideWhenUsed/>
    <w:rsid w:val="00EE1C5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E1C59"/>
  </w:style>
  <w:style w:type="paragraph" w:styleId="af">
    <w:name w:val="annotation subject"/>
    <w:basedOn w:val="ad"/>
    <w:next w:val="ad"/>
    <w:link w:val="af0"/>
    <w:semiHidden/>
    <w:unhideWhenUsed/>
    <w:rsid w:val="00EE1C59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аголовок 1"/>
    <w:basedOn w:val="a"/>
    <w:next w:val="a"/>
    <w:uiPriority w:val="99"/>
    <w:rsid w:val="00D97EE8"/>
    <w:pPr>
      <w:keepNext/>
      <w:autoSpaceDE w:val="0"/>
      <w:autoSpaceDN w:val="0"/>
      <w:outlineLvl w:val="0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04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401C"/>
    <w:rPr>
      <w:rFonts w:ascii="Courier New" w:hAnsi="Courier New" w:cs="Courier New"/>
    </w:rPr>
  </w:style>
  <w:style w:type="character" w:styleId="af1">
    <w:name w:val="Hyperlink"/>
    <w:basedOn w:val="a0"/>
    <w:uiPriority w:val="99"/>
    <w:unhideWhenUsed/>
    <w:rsid w:val="00A761E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E97870"/>
    <w:rPr>
      <w:rFonts w:eastAsia="Calibri"/>
      <w:b/>
    </w:rPr>
  </w:style>
  <w:style w:type="character" w:customStyle="1" w:styleId="30">
    <w:name w:val="Заголовок 3 Знак"/>
    <w:basedOn w:val="a0"/>
    <w:link w:val="3"/>
    <w:uiPriority w:val="99"/>
    <w:rsid w:val="00E97870"/>
    <w:rPr>
      <w:rFonts w:eastAsia="Calibri"/>
      <w:b/>
    </w:rPr>
  </w:style>
  <w:style w:type="character" w:customStyle="1" w:styleId="ab">
    <w:name w:val="Абзац списка Знак"/>
    <w:link w:val="aa"/>
    <w:uiPriority w:val="34"/>
    <w:locked/>
    <w:rsid w:val="00E97870"/>
    <w:rPr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E9787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978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2">
    <w:name w:val="page number"/>
    <w:basedOn w:val="a0"/>
    <w:rsid w:val="00E97870"/>
  </w:style>
  <w:style w:type="paragraph" w:styleId="af3">
    <w:name w:val="No Spacing"/>
    <w:uiPriority w:val="1"/>
    <w:qFormat/>
    <w:rsid w:val="00E97870"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E97870"/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E97870"/>
    <w:rPr>
      <w:sz w:val="22"/>
      <w:szCs w:val="22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E97870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E97870"/>
    <w:rPr>
      <w:sz w:val="24"/>
      <w:szCs w:val="24"/>
    </w:rPr>
  </w:style>
  <w:style w:type="paragraph" w:styleId="af4">
    <w:name w:val="footnote text"/>
    <w:basedOn w:val="a"/>
    <w:link w:val="af5"/>
    <w:rsid w:val="00E97870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E97870"/>
  </w:style>
  <w:style w:type="character" w:styleId="af6">
    <w:name w:val="footnote reference"/>
    <w:rsid w:val="00E97870"/>
    <w:rPr>
      <w:vertAlign w:val="superscript"/>
    </w:rPr>
  </w:style>
  <w:style w:type="paragraph" w:customStyle="1" w:styleId="ConsPlusNonformat">
    <w:name w:val="ConsPlusNonformat"/>
    <w:rsid w:val="0066242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basedOn w:val="a0"/>
    <w:link w:val="1"/>
    <w:rsid w:val="00E42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5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C1308-F44E-4E52-B8A5-634C5603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comp</dc:creator>
  <cp:lastModifiedBy>Каурова Светлана Александровна</cp:lastModifiedBy>
  <cp:revision>2</cp:revision>
  <cp:lastPrinted>2021-12-14T12:09:00Z</cp:lastPrinted>
  <dcterms:created xsi:type="dcterms:W3CDTF">2021-12-16T08:26:00Z</dcterms:created>
  <dcterms:modified xsi:type="dcterms:W3CDTF">2021-12-16T08:26:00Z</dcterms:modified>
</cp:coreProperties>
</file>