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757CD0" w:rsidRDefault="002F459C" w:rsidP="002F459C">
      <w:pPr>
        <w:ind w:firstLine="708"/>
        <w:jc w:val="both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347A96D" wp14:editId="6F3B59EA">
                <wp:simplePos x="0" y="0"/>
                <wp:positionH relativeFrom="column">
                  <wp:posOffset>433070</wp:posOffset>
                </wp:positionH>
                <wp:positionV relativeFrom="paragraph">
                  <wp:posOffset>2217420</wp:posOffset>
                </wp:positionV>
                <wp:extent cx="3479165" cy="731520"/>
                <wp:effectExtent l="0" t="0" r="6985" b="1143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1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D1E" w:rsidRPr="009F1A1F" w:rsidRDefault="00773D1E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Правительства Санкт-Петербурга </w:t>
                            </w:r>
                            <w:r>
                              <w:br/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4.1pt;margin-top:174.6pt;width:273.95pt;height:57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" o:allowincell="f" filled="f" stroked="f">
                <v:textbox inset="0,0,0,0">
                  <w:txbxContent>
                    <w:p w:rsidR="009F1A1F" w:rsidRPr="009F1A1F" w:rsidRDefault="009F1A1F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Правительства Санкт-Петербурга </w:t>
                      </w:r>
                      <w:r>
                        <w:br/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263EB">
        <w:rPr>
          <w:noProof/>
        </w:rPr>
        <w:drawing>
          <wp:anchor distT="0" distB="107950" distL="114300" distR="114300" simplePos="0" relativeHeight="251656704" behindDoc="0" locked="0" layoutInCell="0" allowOverlap="1" wp14:anchorId="779C8F84" wp14:editId="4C3AB53C">
            <wp:simplePos x="0" y="0"/>
            <wp:positionH relativeFrom="column">
              <wp:posOffset>-568960</wp:posOffset>
            </wp:positionH>
            <wp:positionV relativeFrom="paragraph">
              <wp:posOffset>635</wp:posOffset>
            </wp:positionV>
            <wp:extent cx="7278370" cy="2360295"/>
            <wp:effectExtent l="0" t="0" r="0" b="1905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236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5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0B03A82" wp14:editId="33C181F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D1E" w:rsidRDefault="00773D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9F1A1F" w:rsidRDefault="009F1A1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="005263EB">
        <w:rPr>
          <w:rFonts w:eastAsia="Calibri"/>
          <w:lang w:eastAsia="en-US"/>
        </w:rPr>
        <w:t>В с</w:t>
      </w:r>
      <w:r w:rsidR="002C3F0D" w:rsidRPr="00757CD0">
        <w:rPr>
          <w:rFonts w:eastAsia="Calibri"/>
          <w:lang w:eastAsia="en-US"/>
        </w:rPr>
        <w:t>оответствии с Законо</w:t>
      </w:r>
      <w:r w:rsidR="009F1A1F">
        <w:rPr>
          <w:rFonts w:eastAsia="Calibri"/>
          <w:lang w:eastAsia="en-US"/>
        </w:rPr>
        <w:t>м Санкт-Петербурга от 25.11.2020</w:t>
      </w:r>
      <w:r w:rsidR="00BA683E" w:rsidRPr="00757CD0">
        <w:rPr>
          <w:rFonts w:eastAsia="Calibri"/>
          <w:lang w:eastAsia="en-US"/>
        </w:rPr>
        <w:t xml:space="preserve"> № </w:t>
      </w:r>
      <w:r w:rsidR="002C3F0D" w:rsidRPr="00757CD0">
        <w:rPr>
          <w:rFonts w:eastAsia="Calibri"/>
          <w:lang w:eastAsia="en-US"/>
        </w:rPr>
        <w:t>549-1</w:t>
      </w:r>
      <w:r w:rsidR="00C27AAC" w:rsidRPr="00757CD0">
        <w:rPr>
          <w:rFonts w:eastAsia="Calibri"/>
          <w:lang w:eastAsia="en-US"/>
        </w:rPr>
        <w:t>1</w:t>
      </w:r>
      <w:r w:rsidR="002C3F0D" w:rsidRPr="00757CD0">
        <w:rPr>
          <w:rFonts w:eastAsia="Calibri"/>
          <w:lang w:eastAsia="en-US"/>
        </w:rPr>
        <w:t>4 «О бюджете Санкт-Петербурга на 2021 год и на плановый период 2022 и 2023 годов»</w:t>
      </w:r>
      <w:r w:rsidR="009F1A1F">
        <w:rPr>
          <w:rFonts w:eastAsia="Calibri"/>
          <w:lang w:eastAsia="en-US"/>
        </w:rPr>
        <w:t xml:space="preserve">, постановлением Правительства Санкт-Петербурга </w:t>
      </w:r>
      <w:r w:rsidR="009F1A1F" w:rsidRPr="00DE6B74">
        <w:rPr>
          <w:rFonts w:eastAsia="Calibri"/>
          <w:lang w:eastAsia="en-US"/>
        </w:rPr>
        <w:t xml:space="preserve">от    </w:t>
      </w:r>
      <w:r w:rsidR="00DE6B74">
        <w:rPr>
          <w:rFonts w:eastAsia="Calibri"/>
          <w:lang w:eastAsia="en-US"/>
        </w:rPr>
        <w:t xml:space="preserve">     </w:t>
      </w:r>
      <w:r w:rsidR="009F1A1F" w:rsidRPr="00DE6B74">
        <w:rPr>
          <w:rFonts w:eastAsia="Calibri"/>
          <w:lang w:eastAsia="en-US"/>
        </w:rPr>
        <w:t xml:space="preserve">№    </w:t>
      </w:r>
      <w:r w:rsidR="00DE6B74">
        <w:rPr>
          <w:rFonts w:eastAsia="Calibri"/>
          <w:lang w:eastAsia="en-US"/>
        </w:rPr>
        <w:t xml:space="preserve">        </w:t>
      </w:r>
      <w:r w:rsidR="009F1A1F" w:rsidRPr="00DE6B74">
        <w:rPr>
          <w:rFonts w:eastAsia="Calibri"/>
          <w:lang w:eastAsia="en-US"/>
        </w:rPr>
        <w:t xml:space="preserve"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 </w:t>
      </w:r>
      <w:r w:rsidR="009F1A1F" w:rsidRPr="00DE6B74">
        <w:rPr>
          <w:rFonts w:eastAsia="Calibri"/>
          <w:lang w:eastAsia="en-US"/>
        </w:rPr>
        <w:br/>
        <w:t>и постановлением Правительства Санкт-Петербурга от 25</w:t>
      </w:r>
      <w:r w:rsidR="009F1A1F">
        <w:rPr>
          <w:rFonts w:eastAsia="Calibri"/>
          <w:lang w:eastAsia="en-US"/>
        </w:rPr>
        <w:t>.12.2013 № 1039 «О порядке принятия</w:t>
      </w:r>
      <w:proofErr w:type="gramEnd"/>
      <w:r w:rsidR="009F1A1F">
        <w:rPr>
          <w:rFonts w:eastAsia="Calibri"/>
          <w:lang w:eastAsia="en-US"/>
        </w:rPr>
        <w:t xml:space="preserve"> решений о разработке государственных программ Санкт-Петербурга. Формирования, реализации и проведения оценки эффективности их реализации»</w:t>
      </w:r>
      <w:r w:rsidR="002C3F0D" w:rsidRPr="00757CD0">
        <w:rPr>
          <w:rFonts w:eastAsia="Calibri"/>
          <w:lang w:eastAsia="en-US"/>
        </w:rPr>
        <w:t xml:space="preserve"> Правительство Санкт-Петербурга</w:t>
      </w: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757CD0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757CD0">
        <w:rPr>
          <w:b/>
          <w:szCs w:val="23"/>
        </w:rPr>
        <w:t>П</w:t>
      </w:r>
      <w:proofErr w:type="gramEnd"/>
      <w:r w:rsidRPr="00757CD0">
        <w:rPr>
          <w:b/>
          <w:szCs w:val="23"/>
        </w:rPr>
        <w:t xml:space="preserve"> О С Т А Н О В Л Я Е Т:</w:t>
      </w: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1503B7" w:rsidRPr="00757CD0" w:rsidRDefault="002C3F0D" w:rsidP="009F1A1F">
      <w:pPr>
        <w:ind w:firstLine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>1.</w:t>
      </w:r>
      <w:r w:rsidR="00A732B3">
        <w:rPr>
          <w:rFonts w:eastAsia="Calibri"/>
          <w:lang w:eastAsia="en-US"/>
        </w:rPr>
        <w:t xml:space="preserve"> </w:t>
      </w:r>
      <w:r w:rsidR="001503B7" w:rsidRPr="00757CD0">
        <w:rPr>
          <w:rFonts w:eastAsia="Calibri"/>
          <w:lang w:eastAsia="en-US"/>
        </w:rPr>
        <w:t>Внести в постановление Правительства Санкт-Петербурга от</w:t>
      </w:r>
      <w:r w:rsidR="00E760A4">
        <w:rPr>
          <w:rFonts w:eastAsia="Calibri"/>
          <w:lang w:eastAsia="en-US"/>
        </w:rPr>
        <w:t xml:space="preserve"> </w:t>
      </w:r>
      <w:r w:rsidR="001503B7" w:rsidRPr="00757CD0">
        <w:rPr>
          <w:rFonts w:eastAsia="Calibri"/>
          <w:lang w:eastAsia="en-US"/>
        </w:rPr>
        <w:t>23.06.2014 № 491</w:t>
      </w:r>
      <w:r w:rsidR="00E760A4">
        <w:rPr>
          <w:rFonts w:eastAsia="Calibri"/>
          <w:lang w:eastAsia="en-US"/>
        </w:rPr>
        <w:t xml:space="preserve"> </w:t>
      </w:r>
      <w:r w:rsidR="00E07672">
        <w:rPr>
          <w:rFonts w:eastAsia="Calibri"/>
          <w:lang w:eastAsia="en-US"/>
        </w:rPr>
        <w:br/>
      </w:r>
      <w:r w:rsidR="001503B7" w:rsidRPr="00757CD0">
        <w:rPr>
          <w:rFonts w:eastAsia="Calibri"/>
          <w:lang w:eastAsia="en-US"/>
        </w:rPr>
        <w:t xml:space="preserve">«О государственной программе Санкт-Петербурга «Обеспечение доступным жильем </w:t>
      </w:r>
      <w:r w:rsidR="009F1A1F">
        <w:rPr>
          <w:rFonts w:eastAsia="Calibri"/>
          <w:lang w:eastAsia="en-US"/>
        </w:rPr>
        <w:br/>
      </w:r>
      <w:r w:rsidR="001503B7" w:rsidRPr="00757CD0">
        <w:rPr>
          <w:rFonts w:eastAsia="Calibri"/>
          <w:lang w:eastAsia="en-US"/>
        </w:rPr>
        <w:t>и жилищно-коммунальными услугами жителей Санкт-Петербурга» следующие изменения:</w:t>
      </w:r>
    </w:p>
    <w:p w:rsidR="001503B7" w:rsidRDefault="009F1A1F" w:rsidP="00E07672">
      <w:pPr>
        <w:tabs>
          <w:tab w:val="left" w:pos="851"/>
        </w:tabs>
        <w:spacing w:after="120"/>
        <w:ind w:firstLine="567"/>
        <w:jc w:val="both"/>
      </w:pPr>
      <w:r>
        <w:t>1</w:t>
      </w:r>
      <w:r w:rsidR="00811878">
        <w:t>.1. Пункт 10</w:t>
      </w:r>
      <w:r w:rsidR="001503B7" w:rsidRPr="00757CD0">
        <w:t xml:space="preserve">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tbl>
      <w:tblPr>
        <w:tblW w:w="11280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567"/>
        <w:gridCol w:w="3120"/>
        <w:gridCol w:w="6236"/>
        <w:gridCol w:w="425"/>
        <w:gridCol w:w="131"/>
      </w:tblGrid>
      <w:tr w:rsidR="001503B7" w:rsidRPr="00757CD0" w:rsidTr="00811878">
        <w:tc>
          <w:tcPr>
            <w:tcW w:w="234" w:type="dxa"/>
            <w:shd w:val="clear" w:color="auto" w:fill="auto"/>
          </w:tcPr>
          <w:p w:rsidR="001503B7" w:rsidRPr="00757CD0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757CD0" w:rsidRDefault="001503B7" w:rsidP="001503B7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EB7CD6" w:rsidRDefault="00811878" w:rsidP="001503B7">
            <w:pPr>
              <w:jc w:val="center"/>
              <w:rPr>
                <w:sz w:val="18"/>
                <w:szCs w:val="18"/>
              </w:rPr>
            </w:pPr>
            <w:r w:rsidRPr="00EB7CD6">
              <w:rPr>
                <w:sz w:val="18"/>
                <w:szCs w:val="18"/>
              </w:rPr>
              <w:t>10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EB7CD6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Общий объем финансирования государственной программы </w:t>
            </w: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 xml:space="preserve">по источникам финансирования </w:t>
            </w: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 xml:space="preserve">на реализацию региональных проектов, </w:t>
            </w:r>
          </w:p>
          <w:p w:rsidR="001503B7" w:rsidRPr="00EB7CD6" w:rsidRDefault="001503B7" w:rsidP="001503B7">
            <w:pPr>
              <w:pStyle w:val="ConsPlusNonforma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 том числе </w:t>
            </w:r>
            <w:r w:rsidRPr="00EB7CD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1.Бюджет Санкт-Петербурга, 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всего </w:t>
            </w:r>
            <w:r w:rsidRPr="00DE6B74">
              <w:rPr>
                <w:bCs/>
                <w:sz w:val="18"/>
                <w:szCs w:val="18"/>
              </w:rPr>
              <w:t xml:space="preserve">254308338,1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 xml:space="preserve">., в том числе по годам реализации: </w:t>
            </w:r>
          </w:p>
          <w:p w:rsidR="00811878" w:rsidRPr="00DE6B74" w:rsidRDefault="00A3636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>2021 г. – 5180</w:t>
            </w:r>
            <w:r w:rsidR="00811878" w:rsidRPr="00DE6B74">
              <w:rPr>
                <w:bCs/>
                <w:sz w:val="18"/>
                <w:szCs w:val="18"/>
              </w:rPr>
              <w:t xml:space="preserve">3375,7 </w:t>
            </w:r>
            <w:proofErr w:type="spellStart"/>
            <w:r w:rsidR="00811878"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="00811878"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="00811878"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="00811878" w:rsidRPr="00DE6B74">
              <w:rPr>
                <w:bCs/>
                <w:sz w:val="18"/>
                <w:szCs w:val="18"/>
              </w:rPr>
              <w:t xml:space="preserve">.; </w:t>
            </w:r>
          </w:p>
          <w:p w:rsidR="00811878" w:rsidRPr="00DE6B74" w:rsidRDefault="00A3636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>2022 г. – 3885</w:t>
            </w:r>
            <w:r w:rsidR="00811878" w:rsidRPr="00DE6B74">
              <w:rPr>
                <w:bCs/>
                <w:sz w:val="18"/>
                <w:szCs w:val="18"/>
              </w:rPr>
              <w:t xml:space="preserve">2766,5 </w:t>
            </w:r>
            <w:proofErr w:type="spellStart"/>
            <w:r w:rsidR="00811878"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="00811878"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="00811878"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="00811878" w:rsidRPr="00DE6B74">
              <w:rPr>
                <w:bCs/>
                <w:sz w:val="18"/>
                <w:szCs w:val="18"/>
              </w:rPr>
              <w:t>.;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2023 г. – 37882396,7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>.;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2024 г. – 38975912,8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>.;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2025 г. – 42282809,2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>.;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2026 г. – 44511077,2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>.,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в том числе объем финансирования, предусмотренный 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>на реализацию региональных проектов: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бюджет Санкт-Петербурга, </w:t>
            </w:r>
          </w:p>
          <w:p w:rsidR="00811878" w:rsidRPr="00DE6B74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всего 4141352,9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Pr="00DE6B74">
              <w:rPr>
                <w:bCs/>
                <w:sz w:val="18"/>
                <w:szCs w:val="18"/>
              </w:rPr>
              <w:t>., в том числе по годам реализации:</w:t>
            </w:r>
          </w:p>
          <w:p w:rsidR="00811878" w:rsidRPr="00DE6B74" w:rsidRDefault="00A3636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>2021 г. – 83</w:t>
            </w:r>
            <w:r w:rsidR="00811878" w:rsidRPr="00DE6B74">
              <w:rPr>
                <w:bCs/>
                <w:sz w:val="18"/>
                <w:szCs w:val="18"/>
              </w:rPr>
              <w:t xml:space="preserve">3312,0 </w:t>
            </w:r>
            <w:proofErr w:type="spellStart"/>
            <w:r w:rsidR="00811878"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="00811878"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="00811878"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="00811878" w:rsidRPr="00DE6B74">
              <w:rPr>
                <w:bCs/>
                <w:sz w:val="18"/>
                <w:szCs w:val="18"/>
              </w:rPr>
              <w:t>.;</w:t>
            </w:r>
          </w:p>
          <w:p w:rsidR="00811878" w:rsidRPr="00DE6B74" w:rsidRDefault="00A3636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>2022 г. – 98</w:t>
            </w:r>
            <w:r w:rsidR="00811878" w:rsidRPr="00DE6B74">
              <w:rPr>
                <w:bCs/>
                <w:sz w:val="18"/>
                <w:szCs w:val="18"/>
              </w:rPr>
              <w:t xml:space="preserve">8123,5 </w:t>
            </w:r>
            <w:proofErr w:type="spellStart"/>
            <w:r w:rsidR="00811878"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="00811878" w:rsidRPr="00DE6B74">
              <w:rPr>
                <w:bCs/>
                <w:sz w:val="18"/>
                <w:szCs w:val="18"/>
              </w:rPr>
              <w:t>.р</w:t>
            </w:r>
            <w:proofErr w:type="gramEnd"/>
            <w:r w:rsidR="00811878" w:rsidRPr="00DE6B74">
              <w:rPr>
                <w:bCs/>
                <w:sz w:val="18"/>
                <w:szCs w:val="18"/>
              </w:rPr>
              <w:t>уб</w:t>
            </w:r>
            <w:proofErr w:type="spellEnd"/>
            <w:r w:rsidR="00811878" w:rsidRPr="00DE6B74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DE6B74">
              <w:rPr>
                <w:bCs/>
                <w:sz w:val="18"/>
                <w:szCs w:val="18"/>
              </w:rPr>
              <w:t xml:space="preserve">2023 г. – 1788801,8 </w:t>
            </w:r>
            <w:proofErr w:type="spellStart"/>
            <w:r w:rsidRPr="00DE6B74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2024 г. – 114875,5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2025 г. – 203939,3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2026 г. – 212300,8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.,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2.Внебюджетные средства, 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всего 100819717,6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., в том числе по годам реализации: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2021 г. – 14823342,9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2022 г. – 16714260,9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lastRenderedPageBreak/>
              <w:t xml:space="preserve">2023 г. – 17149110,3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2024 г. – 17814365,8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2025 г. – 16245248,2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2026 г. – 18073389,5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>3.  Федеральный бюджет,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всего 1868416,6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., в том числе по годам реализации: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2021 г. – 663100,0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2022 г. – 629293,6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2023 г. – 576023,0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2024 г. – 0,0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811878" w:rsidRPr="00584BAC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2025 г. – 0,0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.;</w:t>
            </w:r>
          </w:p>
          <w:p w:rsidR="001503B7" w:rsidRPr="00EB7CD6" w:rsidRDefault="00811878" w:rsidP="00811878">
            <w:pPr>
              <w:tabs>
                <w:tab w:val="left" w:pos="5670"/>
              </w:tabs>
              <w:spacing w:line="256" w:lineRule="auto"/>
              <w:rPr>
                <w:bCs/>
                <w:color w:val="FF0000"/>
                <w:sz w:val="18"/>
                <w:szCs w:val="18"/>
              </w:rPr>
            </w:pPr>
            <w:r w:rsidRPr="00584BAC">
              <w:rPr>
                <w:bCs/>
                <w:sz w:val="18"/>
                <w:szCs w:val="18"/>
              </w:rPr>
              <w:t xml:space="preserve">2026 г. – 0,0 </w:t>
            </w:r>
            <w:proofErr w:type="spellStart"/>
            <w:r w:rsidRPr="00584BAC">
              <w:rPr>
                <w:bCs/>
                <w:sz w:val="18"/>
                <w:szCs w:val="18"/>
              </w:rPr>
              <w:t>тыс</w:t>
            </w:r>
            <w:proofErr w:type="gramStart"/>
            <w:r w:rsidRPr="00584BAC">
              <w:rPr>
                <w:bCs/>
                <w:sz w:val="18"/>
                <w:szCs w:val="18"/>
              </w:rPr>
              <w:t>.р</w:t>
            </w:r>
            <w:proofErr w:type="gramEnd"/>
            <w:r w:rsidRPr="00584BAC">
              <w:rPr>
                <w:bCs/>
                <w:sz w:val="18"/>
                <w:szCs w:val="18"/>
              </w:rPr>
              <w:t>уб</w:t>
            </w:r>
            <w:proofErr w:type="spellEnd"/>
            <w:r w:rsidRPr="00584BAC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/>
        </w:tc>
        <w:tc>
          <w:tcPr>
            <w:tcW w:w="131" w:type="dxa"/>
            <w:tcBorders>
              <w:left w:val="nil"/>
            </w:tcBorders>
          </w:tcPr>
          <w:p w:rsidR="001503B7" w:rsidRPr="00757CD0" w:rsidRDefault="001503B7" w:rsidP="001503B7"/>
        </w:tc>
      </w:tr>
      <w:tr w:rsidR="001503B7" w:rsidRPr="00757CD0" w:rsidTr="00811878">
        <w:tc>
          <w:tcPr>
            <w:tcW w:w="234" w:type="dxa"/>
            <w:shd w:val="clear" w:color="auto" w:fill="auto"/>
          </w:tcPr>
          <w:p w:rsidR="001503B7" w:rsidRPr="00757CD0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757CD0" w:rsidRDefault="001503B7" w:rsidP="001503B7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5D43B9" w:rsidRPr="00757CD0" w:rsidRDefault="005D43B9" w:rsidP="001503B7">
            <w:pPr>
              <w:rPr>
                <w:sz w:val="18"/>
                <w:szCs w:val="18"/>
              </w:rPr>
            </w:pPr>
          </w:p>
          <w:p w:rsidR="001503B7" w:rsidRPr="00757CD0" w:rsidRDefault="001503B7" w:rsidP="001503B7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:rsidR="001503B7" w:rsidRPr="00757CD0" w:rsidRDefault="001503B7" w:rsidP="001503B7"/>
        </w:tc>
      </w:tr>
    </w:tbl>
    <w:p w:rsidR="00E07672" w:rsidRPr="00773D1E" w:rsidRDefault="00E07672" w:rsidP="00773D1E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5D43B9">
      <w:pPr>
        <w:tabs>
          <w:tab w:val="left" w:pos="851"/>
        </w:tabs>
        <w:spacing w:before="120" w:after="120"/>
        <w:ind w:firstLine="567"/>
        <w:jc w:val="both"/>
      </w:pPr>
      <w:r>
        <w:t>1</w:t>
      </w:r>
      <w:r w:rsidR="001503B7" w:rsidRPr="00757CD0">
        <w:t xml:space="preserve">.2. Пункты 1 и 2 таблицы 3 подраздела 7.3 раздела 7 приложения к постановлению изложить в следующей редакции:  </w:t>
      </w:r>
    </w:p>
    <w:tbl>
      <w:tblPr>
        <w:tblW w:w="5510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8"/>
        <w:gridCol w:w="156"/>
        <w:gridCol w:w="852"/>
        <w:gridCol w:w="1133"/>
        <w:gridCol w:w="851"/>
        <w:gridCol w:w="692"/>
        <w:gridCol w:w="910"/>
        <w:gridCol w:w="910"/>
        <w:gridCol w:w="910"/>
        <w:gridCol w:w="910"/>
        <w:gridCol w:w="910"/>
        <w:gridCol w:w="910"/>
        <w:gridCol w:w="910"/>
        <w:gridCol w:w="443"/>
      </w:tblGrid>
      <w:tr w:rsidR="00D66F73" w:rsidRPr="00757CD0" w:rsidTr="00D66F73">
        <w:trPr>
          <w:trHeight w:val="267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7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Государственная программа</w:t>
            </w: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30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712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3523,9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</w:t>
            </w:r>
            <w:r w:rsidR="00A36368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27</w:t>
            </w: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9741,5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3772014,5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32671668,2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6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728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5137,2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527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9741,5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3772014,5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32833281,5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44518238,5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33573025,0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34110382,2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35048266,2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36365212,9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37859931,8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221475056,6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7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5180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3375,7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3885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2766,5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37882396,7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38975912,8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42282809,2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44511077,2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254308338,1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Default="00D66F73" w:rsidP="00D66F73"/>
        </w:tc>
      </w:tr>
      <w:tr w:rsidR="00D66F73" w:rsidRPr="00757CD0" w:rsidTr="00D66F73">
        <w:trPr>
          <w:trHeight w:val="28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202940,5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202940,5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598076,9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1665476,1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11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663100,0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1868416,6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A253FC" w:rsidRDefault="00D66F73" w:rsidP="00D66F73"/>
        </w:tc>
      </w:tr>
      <w:tr w:rsidR="00D66F73" w:rsidRPr="00757CD0" w:rsidTr="00D66F73">
        <w:trPr>
          <w:trHeight w:val="31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16714260,9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17149110,3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17814365,8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16245248,2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18073389,5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100819717,6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16714260,9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17149110,3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17814365,8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16245248,2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18073389,5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100819717,6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Default="00D66F73" w:rsidP="00D66F73"/>
        </w:tc>
      </w:tr>
      <w:tr w:rsidR="00D66F73" w:rsidRPr="00757CD0" w:rsidTr="00D66F73">
        <w:trPr>
          <w:trHeight w:val="20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1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718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8547,0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534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8700,2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3840973,2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32874608,7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177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735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0160,3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534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8700,2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3840973,2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33036222,0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318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59939658,3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50847620,8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51766556,8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52862632,0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52610461,1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55933321,3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323960250,3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rPr>
          <w:trHeight w:val="231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226" w:type="pct"/>
            <w:gridSpan w:val="3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6728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9818,6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5619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6321,0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55607530,0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56790278,6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58528057,4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62584466,7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356996472,3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Default="00D66F73" w:rsidP="00D66F73"/>
        </w:tc>
      </w:tr>
    </w:tbl>
    <w:p w:rsidR="002F459C" w:rsidRDefault="002F459C">
      <w:r>
        <w:br w:type="page"/>
      </w:r>
    </w:p>
    <w:tbl>
      <w:tblPr>
        <w:tblW w:w="5510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8"/>
        <w:gridCol w:w="156"/>
        <w:gridCol w:w="852"/>
        <w:gridCol w:w="1133"/>
        <w:gridCol w:w="851"/>
        <w:gridCol w:w="692"/>
        <w:gridCol w:w="910"/>
        <w:gridCol w:w="910"/>
        <w:gridCol w:w="910"/>
        <w:gridCol w:w="910"/>
        <w:gridCol w:w="910"/>
        <w:gridCol w:w="910"/>
        <w:gridCol w:w="910"/>
        <w:gridCol w:w="443"/>
      </w:tblGrid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Подпрограмма 1</w:t>
            </w: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440B5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712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3523,9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527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9741,5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3772014,5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32671668,2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D66F73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D66F73" w:rsidRPr="00773D1E" w:rsidRDefault="00D66F73" w:rsidP="00773D1E">
            <w:pPr>
              <w:spacing w:line="192" w:lineRule="auto"/>
              <w:jc w:val="center"/>
              <w:rPr>
                <w:rFonts w:eastAsia="Calibri"/>
                <w:color w:val="2E74B5" w:themeColor="accent1" w:themeShade="BF"/>
                <w:spacing w:val="-14"/>
                <w:sz w:val="15"/>
                <w:szCs w:val="15"/>
                <w:lang w:eastAsia="en-US"/>
              </w:rPr>
            </w:pPr>
            <w:r w:rsidRPr="00773D1E">
              <w:rPr>
                <w:rFonts w:eastAsia="Calibri"/>
                <w:color w:val="000000" w:themeColor="text1"/>
                <w:spacing w:val="-14"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440B5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728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5137,2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A36368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527</w:t>
            </w:r>
            <w:r w:rsidR="00D66F73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9741,5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3772014,5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32833281,5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66F73" w:rsidRPr="00757CD0" w:rsidTr="00773D1E">
        <w:trPr>
          <w:trHeight w:val="237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D66F73" w:rsidRPr="00757CD0" w:rsidRDefault="00D66F73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14674777,8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DE6B74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13152419,6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13456971,4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13522849,9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13985074,8</w:t>
            </w:r>
          </w:p>
        </w:tc>
        <w:tc>
          <w:tcPr>
            <w:tcW w:w="417" w:type="pct"/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14562208,8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D66F73" w:rsidRPr="00584BAC" w:rsidRDefault="00D66F73" w:rsidP="00D66F73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83354302,3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66F73" w:rsidRPr="00757CD0" w:rsidRDefault="00D66F73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15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DE6B74" w:rsidRDefault="00440B53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2195</w:t>
            </w:r>
            <w:r w:rsidR="004A1E8D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9915,0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DE6B74" w:rsidRDefault="00A36368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1843</w:t>
            </w:r>
            <w:r w:rsidR="004A1E8D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2161,1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17228985,9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17450496,5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19902671,1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21213354,2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116187583,8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F657F" w:rsidRDefault="004A1E8D" w:rsidP="00D66F73"/>
        </w:tc>
      </w:tr>
      <w:tr w:rsidR="004A1E8D" w:rsidRPr="00757CD0" w:rsidTr="00773D1E">
        <w:trPr>
          <w:trHeight w:val="25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17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202940,5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4A1E8D" w:rsidRPr="00773D1E" w:rsidRDefault="004A1E8D" w:rsidP="00773D1E">
            <w:pPr>
              <w:spacing w:line="192" w:lineRule="auto"/>
              <w:jc w:val="center"/>
              <w:rPr>
                <w:rFonts w:eastAsia="Calibri"/>
                <w:color w:val="2E74B5" w:themeColor="accent1" w:themeShade="BF"/>
                <w:spacing w:val="-14"/>
                <w:sz w:val="15"/>
                <w:szCs w:val="15"/>
                <w:lang w:eastAsia="en-US"/>
              </w:rPr>
            </w:pPr>
            <w:r w:rsidRPr="00773D1E">
              <w:rPr>
                <w:rFonts w:eastAsia="Calibri"/>
                <w:color w:val="000000" w:themeColor="text1"/>
                <w:spacing w:val="-14"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202940,5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598076,9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1665476,1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94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663100,0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1868416,6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4A1E8D" w:rsidRDefault="004A1E8D" w:rsidP="00773D1E">
            <w:pPr>
              <w:rPr>
                <w:rFonts w:eastAsia="Calibri"/>
                <w:color w:val="2E74B5" w:themeColor="accent1" w:themeShade="BF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4A1E8D" w:rsidRPr="00757CD0" w:rsidRDefault="004A1E8D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4A1E8D" w:rsidRPr="00757CD0" w:rsidRDefault="004A1E8D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33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9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1890918,0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2325767,4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2991022,9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1421905,3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3250046,6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11879660,2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4A1E8D" w:rsidRPr="00757CD0" w:rsidTr="00773D1E">
        <w:trPr>
          <w:trHeight w:val="18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4A1E8D" w:rsidRPr="00757CD0" w:rsidRDefault="004A1E8D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1890918,0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2325767,4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2991022,9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1421905,3</w:t>
            </w:r>
          </w:p>
        </w:tc>
        <w:tc>
          <w:tcPr>
            <w:tcW w:w="417" w:type="pct"/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3250046,6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4A1E8D" w:rsidRPr="00584BAC" w:rsidRDefault="004A1E8D" w:rsidP="004A1E8D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11879660,2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A1E8D" w:rsidRDefault="004A1E8D" w:rsidP="00773D1E"/>
        </w:tc>
      </w:tr>
      <w:tr w:rsidR="00291B16" w:rsidRPr="00757CD0" w:rsidTr="00773D1E">
        <w:trPr>
          <w:trHeight w:val="381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19" w:type="pct"/>
            <w:vMerge w:val="restart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108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440B53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718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8547,0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A36368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534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8700,2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3840973,2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32874608,7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37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vMerge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440B53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735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0160,3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A36368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534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8700,2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3840973,2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3927646,6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5917596,3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6651145,4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33036222,0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94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9" w:type="pct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07" w:type="pct"/>
            <w:gridSpan w:val="2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15272854,7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15603672,5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16289803,1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16513872,8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15406980,1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17812255,4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96899438,6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1B16" w:rsidRPr="00757CD0" w:rsidRDefault="00291B16" w:rsidP="00773D1E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26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226" w:type="pct"/>
            <w:gridSpan w:val="3"/>
            <w:shd w:val="clear" w:color="auto" w:fill="FFFFFF" w:themeFill="background1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440B53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2262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3015,0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A36368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2095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2372,7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20130776,3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20441519,4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21324576,4</w:t>
            </w:r>
          </w:p>
        </w:tc>
        <w:tc>
          <w:tcPr>
            <w:tcW w:w="417" w:type="pct"/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24463400,8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91B16" w:rsidRPr="00584BAC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584BAC">
              <w:rPr>
                <w:rFonts w:eastAsia="Calibri"/>
                <w:spacing w:val="-14"/>
                <w:sz w:val="15"/>
                <w:szCs w:val="15"/>
                <w:lang w:eastAsia="en-US"/>
              </w:rPr>
              <w:t>129935660,6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1B16" w:rsidRDefault="00773D1E" w:rsidP="00773D1E">
            <w:pPr>
              <w:spacing w:line="192" w:lineRule="auto"/>
            </w:pPr>
            <w:r w:rsidRPr="00773D1E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2F459C" w:rsidRPr="00773D1E" w:rsidRDefault="002F459C" w:rsidP="00F1398C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F1398C">
      <w:pPr>
        <w:tabs>
          <w:tab w:val="left" w:pos="851"/>
        </w:tabs>
        <w:ind w:firstLine="567"/>
        <w:jc w:val="both"/>
      </w:pPr>
      <w:r w:rsidRPr="00F1398C">
        <w:t>1</w:t>
      </w:r>
      <w:r w:rsidR="001503B7" w:rsidRPr="00F1398C">
        <w:t>.3. Пункт</w:t>
      </w:r>
      <w:r w:rsidR="001503B7" w:rsidRPr="00757CD0">
        <w:t xml:space="preserve"> 1 таблицы 4 подраздела 7.4 раздела 7 приложения к постановлению изложить 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2"/>
        <w:gridCol w:w="1558"/>
        <w:gridCol w:w="1134"/>
        <w:gridCol w:w="705"/>
        <w:gridCol w:w="912"/>
        <w:gridCol w:w="912"/>
        <w:gridCol w:w="912"/>
        <w:gridCol w:w="912"/>
        <w:gridCol w:w="912"/>
        <w:gridCol w:w="912"/>
        <w:gridCol w:w="912"/>
        <w:gridCol w:w="567"/>
      </w:tblGrid>
      <w:tr w:rsidR="00291B16" w:rsidRPr="00757CD0" w:rsidTr="00773D1E">
        <w:trPr>
          <w:trHeight w:val="222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3" w:type="pct"/>
            <w:vMerge w:val="restar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26" w:type="pct"/>
            <w:vMerge w:val="restar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36361E">
        <w:trPr>
          <w:trHeight w:val="31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2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83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3312,0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4141352,9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36361E">
        <w:trPr>
          <w:trHeight w:val="133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74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36361E">
        <w:trPr>
          <w:trHeight w:val="18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18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36361E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Pr="00757CD0" w:rsidRDefault="00291B16" w:rsidP="0036361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291B16" w:rsidRPr="00757CD0" w:rsidTr="00773D1E">
        <w:trPr>
          <w:trHeight w:val="176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B16" w:rsidRPr="00757CD0" w:rsidRDefault="00291B16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3" w:type="pct"/>
            <w:tcBorders>
              <w:left w:val="single" w:sz="4" w:space="0" w:color="auto"/>
            </w:tcBorders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83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3312,0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476DEF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291B16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3" w:type="pct"/>
            <w:shd w:val="clear" w:color="auto" w:fill="auto"/>
          </w:tcPr>
          <w:p w:rsidR="00291B16" w:rsidRPr="00DE6B74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291B16" w:rsidRPr="00EB7CD6" w:rsidRDefault="00291B16" w:rsidP="00291B16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4141352,9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1B16" w:rsidRDefault="00291B16" w:rsidP="00773D1E"/>
        </w:tc>
      </w:tr>
    </w:tbl>
    <w:p w:rsidR="001503B7" w:rsidRPr="00757CD0" w:rsidRDefault="009F1A1F" w:rsidP="001503B7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1</w:t>
      </w:r>
      <w:r w:rsidR="001503B7" w:rsidRPr="00757CD0">
        <w:t>.4. Пункт 1.2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6"/>
        <w:gridCol w:w="279"/>
        <w:gridCol w:w="1525"/>
        <w:gridCol w:w="1170"/>
        <w:gridCol w:w="721"/>
        <w:gridCol w:w="910"/>
        <w:gridCol w:w="910"/>
        <w:gridCol w:w="910"/>
        <w:gridCol w:w="910"/>
        <w:gridCol w:w="910"/>
        <w:gridCol w:w="910"/>
        <w:gridCol w:w="910"/>
        <w:gridCol w:w="421"/>
      </w:tblGrid>
      <w:tr w:rsidR="0036361E" w:rsidRPr="00757CD0" w:rsidTr="00773D1E">
        <w:trPr>
          <w:trHeight w:val="35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1.2</w:t>
            </w:r>
          </w:p>
        </w:tc>
        <w:tc>
          <w:tcPr>
            <w:tcW w:w="717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5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07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2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7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5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316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7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0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0779AC" w:rsidRDefault="0036361E" w:rsidP="00773D1E"/>
        </w:tc>
      </w:tr>
      <w:tr w:rsidR="0036361E" w:rsidRPr="00757CD0" w:rsidTr="00773D1E">
        <w:trPr>
          <w:trHeight w:val="21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606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83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3312,0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4141352,9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F1398C" w:rsidRDefault="00F1398C" w:rsidP="00773D1E">
            <w:pPr>
              <w:rPr>
                <w:sz w:val="15"/>
                <w:szCs w:val="15"/>
              </w:rPr>
            </w:pPr>
            <w:r w:rsidRPr="00F1398C">
              <w:rPr>
                <w:sz w:val="15"/>
                <w:szCs w:val="15"/>
              </w:rPr>
              <w:t>».</w:t>
            </w:r>
          </w:p>
        </w:tc>
      </w:tr>
    </w:tbl>
    <w:p w:rsidR="00811739" w:rsidRPr="00F1398C" w:rsidRDefault="00811739" w:rsidP="00F1398C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F1398C">
      <w:pPr>
        <w:tabs>
          <w:tab w:val="left" w:pos="851"/>
        </w:tabs>
        <w:ind w:firstLine="567"/>
        <w:jc w:val="both"/>
      </w:pPr>
      <w:r w:rsidRPr="00A36368">
        <w:t>1</w:t>
      </w:r>
      <w:r w:rsidR="001503B7" w:rsidRPr="00A36368">
        <w:t>.5.</w:t>
      </w:r>
      <w:r w:rsidR="001503B7" w:rsidRPr="00F1398C">
        <w:t xml:space="preserve"> Пункт</w:t>
      </w:r>
      <w:r w:rsidR="001503B7" w:rsidRPr="00757CD0">
        <w:t xml:space="preserve"> 2 таблицы 4 подраздела 7.4 раздела 7 приложения к постановлению изложить</w:t>
      </w:r>
      <w:r w:rsidR="003601E6" w:rsidRPr="00757CD0">
        <w:t xml:space="preserve"> </w:t>
      </w:r>
      <w:r w:rsidR="001503B7" w:rsidRPr="00757CD0">
        <w:t>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1"/>
        <w:gridCol w:w="1530"/>
        <w:gridCol w:w="1164"/>
        <w:gridCol w:w="722"/>
        <w:gridCol w:w="909"/>
        <w:gridCol w:w="909"/>
        <w:gridCol w:w="909"/>
        <w:gridCol w:w="909"/>
        <w:gridCol w:w="909"/>
        <w:gridCol w:w="909"/>
        <w:gridCol w:w="912"/>
        <w:gridCol w:w="567"/>
      </w:tblGrid>
      <w:tr w:rsidR="0036361E" w:rsidRPr="00757CD0" w:rsidTr="00EB7CD6">
        <w:trPr>
          <w:trHeight w:val="313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«</w:t>
            </w:r>
          </w:p>
        </w:tc>
        <w:tc>
          <w:tcPr>
            <w:tcW w:w="13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540" w:type="pct"/>
            <w:vMerge w:val="restar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EB7CD6">
        <w:trPr>
          <w:trHeight w:val="23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EB7CD6">
        <w:trPr>
          <w:trHeight w:val="11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83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3312,0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4141352,9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2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7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5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8B496C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31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EB7CD6">
        <w:trPr>
          <w:trHeight w:val="197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757CD0" w:rsidRDefault="0036361E" w:rsidP="00EB7CD6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83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3312,0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2" w:type="pct"/>
            <w:shd w:val="clear" w:color="auto" w:fill="auto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2" w:type="pct"/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4141352,9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361E" w:rsidRPr="008B496C" w:rsidRDefault="008B496C" w:rsidP="00773D1E">
            <w:pPr>
              <w:rPr>
                <w:sz w:val="15"/>
                <w:szCs w:val="15"/>
              </w:rPr>
            </w:pPr>
            <w:r w:rsidRPr="008B496C">
              <w:rPr>
                <w:sz w:val="15"/>
                <w:szCs w:val="15"/>
              </w:rPr>
              <w:t>».</w:t>
            </w:r>
          </w:p>
        </w:tc>
      </w:tr>
    </w:tbl>
    <w:p w:rsidR="002F459C" w:rsidRPr="00F1398C" w:rsidRDefault="002F459C" w:rsidP="00F1398C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F1398C">
      <w:pPr>
        <w:tabs>
          <w:tab w:val="left" w:pos="851"/>
        </w:tabs>
        <w:ind w:firstLine="567"/>
        <w:jc w:val="both"/>
      </w:pPr>
      <w:r w:rsidRPr="00A36368">
        <w:t>1</w:t>
      </w:r>
      <w:r w:rsidR="001503B7" w:rsidRPr="00A36368">
        <w:t>.6. Пункт</w:t>
      </w:r>
      <w:r w:rsidR="001503B7" w:rsidRPr="00757CD0">
        <w:t xml:space="preserve"> 2.2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9"/>
        <w:gridCol w:w="281"/>
        <w:gridCol w:w="1531"/>
        <w:gridCol w:w="1161"/>
        <w:gridCol w:w="721"/>
        <w:gridCol w:w="910"/>
        <w:gridCol w:w="910"/>
        <w:gridCol w:w="910"/>
        <w:gridCol w:w="910"/>
        <w:gridCol w:w="910"/>
        <w:gridCol w:w="910"/>
        <w:gridCol w:w="910"/>
        <w:gridCol w:w="419"/>
      </w:tblGrid>
      <w:tr w:rsidR="0036361E" w:rsidRPr="00757CD0" w:rsidTr="00773D1E">
        <w:trPr>
          <w:trHeight w:val="249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32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2.2</w:t>
            </w:r>
          </w:p>
        </w:tc>
        <w:tc>
          <w:tcPr>
            <w:tcW w:w="720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31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45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91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98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24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297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773D1E">
        <w:trPr>
          <w:trHeight w:val="132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36361E" w:rsidRPr="00757CD0" w:rsidTr="00F1398C">
        <w:trPr>
          <w:trHeight w:val="129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1E" w:rsidRPr="00757CD0" w:rsidRDefault="0036361E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67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1698,7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476DEF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98</w:t>
            </w:r>
            <w:r w:rsidR="003636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8123,5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DE6B74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1788801,8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212300,8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36361E" w:rsidRPr="00EB7CD6" w:rsidRDefault="0036361E" w:rsidP="003636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3979739,6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6361E" w:rsidRPr="00F1398C" w:rsidRDefault="00F1398C" w:rsidP="00773D1E">
            <w:pPr>
              <w:rPr>
                <w:sz w:val="15"/>
                <w:szCs w:val="15"/>
              </w:rPr>
            </w:pPr>
            <w:r w:rsidRPr="00F1398C">
              <w:rPr>
                <w:sz w:val="15"/>
                <w:szCs w:val="15"/>
              </w:rPr>
              <w:t>».</w:t>
            </w:r>
          </w:p>
        </w:tc>
      </w:tr>
    </w:tbl>
    <w:p w:rsidR="00E760A4" w:rsidRPr="00F1398C" w:rsidRDefault="00E760A4" w:rsidP="00F1398C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F1398C">
      <w:pPr>
        <w:tabs>
          <w:tab w:val="left" w:pos="851"/>
        </w:tabs>
        <w:ind w:firstLine="567"/>
        <w:jc w:val="both"/>
      </w:pPr>
      <w:r w:rsidRPr="00A36368">
        <w:t>1</w:t>
      </w:r>
      <w:r w:rsidR="001503B7" w:rsidRPr="00A36368">
        <w:t>.7</w:t>
      </w:r>
      <w:r w:rsidR="001503B7" w:rsidRPr="00F1398C">
        <w:t>. Пункты</w:t>
      </w:r>
      <w:r w:rsidR="001503B7" w:rsidRPr="00757CD0">
        <w:t xml:space="preserve"> 2 и 2.1 таблицы 5 подраздела 7.5 раздела 7 приложения </w:t>
      </w:r>
      <w:r w:rsidR="00E760A4">
        <w:t xml:space="preserve"> </w:t>
      </w:r>
      <w:r w:rsidR="001503B7" w:rsidRPr="00757CD0">
        <w:t>к постановлени</w:t>
      </w:r>
      <w:r w:rsidR="00FE7798">
        <w:t>ю изложить в следующей редакции</w:t>
      </w:r>
      <w:r w:rsidR="001503B7" w:rsidRPr="00757CD0">
        <w:t>:</w:t>
      </w:r>
    </w:p>
    <w:p w:rsidR="001503B7" w:rsidRPr="00757CD0" w:rsidRDefault="001503B7" w:rsidP="001503B7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1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276"/>
        <w:gridCol w:w="1420"/>
        <w:gridCol w:w="971"/>
        <w:gridCol w:w="972"/>
        <w:gridCol w:w="972"/>
        <w:gridCol w:w="972"/>
        <w:gridCol w:w="972"/>
        <w:gridCol w:w="972"/>
        <w:gridCol w:w="972"/>
        <w:gridCol w:w="1033"/>
      </w:tblGrid>
      <w:tr w:rsidR="00773D1E" w:rsidRPr="00757CD0" w:rsidTr="00EC42D0">
        <w:trPr>
          <w:trHeight w:val="505"/>
        </w:trPr>
        <w:tc>
          <w:tcPr>
            <w:tcW w:w="284" w:type="dxa"/>
            <w:tcBorders>
              <w:right w:val="single" w:sz="4" w:space="0" w:color="auto"/>
            </w:tcBorders>
          </w:tcPr>
          <w:p w:rsidR="00773D1E" w:rsidRPr="00757CD0" w:rsidRDefault="00773D1E" w:rsidP="00EC42D0">
            <w:pPr>
              <w:autoSpaceDE w:val="0"/>
              <w:autoSpaceDN w:val="0"/>
              <w:adjustRightInd w:val="0"/>
              <w:jc w:val="right"/>
              <w:rPr>
                <w:spacing w:val="-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  <w:r w:rsidRPr="00757CD0">
              <w:rPr>
                <w:bCs/>
                <w:spacing w:val="-20"/>
                <w:sz w:val="1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 xml:space="preserve">Комитет </w:t>
            </w:r>
            <w:r w:rsidRPr="00757CD0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Бюджет</w:t>
            </w:r>
          </w:p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148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5598,8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106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2039,6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1813030,9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1890695,6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3799574,7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4446284,9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14497224,5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D1E" w:rsidRPr="00757CD0" w:rsidRDefault="00773D1E" w:rsidP="008B496C">
            <w:pPr>
              <w:rPr>
                <w:sz w:val="14"/>
                <w:szCs w:val="14"/>
              </w:rPr>
            </w:pPr>
          </w:p>
        </w:tc>
      </w:tr>
      <w:tr w:rsidR="00773D1E" w:rsidRPr="00757CD0" w:rsidTr="00EC42D0">
        <w:trPr>
          <w:trHeight w:val="299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773D1E" w:rsidRPr="00757CD0" w:rsidRDefault="00773D1E" w:rsidP="008B496C">
            <w:pPr>
              <w:rPr>
                <w:sz w:val="14"/>
                <w:szCs w:val="14"/>
              </w:rPr>
            </w:pPr>
          </w:p>
        </w:tc>
      </w:tr>
      <w:tr w:rsidR="00773D1E" w:rsidRPr="00757CD0" w:rsidTr="00EC42D0">
        <w:trPr>
          <w:trHeight w:val="2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1E" w:rsidRPr="00757CD0" w:rsidRDefault="00773D1E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148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5598,8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106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2039,6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1813030,9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1890695,6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3799574,7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4446284,9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14497224,5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773D1E" w:rsidRPr="00757CD0" w:rsidRDefault="00773D1E" w:rsidP="001503B7">
            <w:pPr>
              <w:rPr>
                <w:sz w:val="14"/>
                <w:szCs w:val="14"/>
              </w:rPr>
            </w:pPr>
          </w:p>
        </w:tc>
      </w:tr>
      <w:tr w:rsidR="00773D1E" w:rsidRPr="00757CD0" w:rsidTr="00EC42D0">
        <w:trPr>
          <w:trHeight w:val="35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  <w:r w:rsidRPr="00757CD0">
              <w:rPr>
                <w:spacing w:val="-20"/>
                <w:sz w:val="16"/>
              </w:rPr>
              <w:t>2.1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148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5598,8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106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2039,6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1813030,9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1890695,6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3799574,7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4446284,9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14497224,5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773D1E" w:rsidRPr="00757CD0" w:rsidRDefault="00773D1E" w:rsidP="001503B7">
            <w:pPr>
              <w:rPr>
                <w:sz w:val="14"/>
                <w:szCs w:val="14"/>
              </w:rPr>
            </w:pPr>
          </w:p>
        </w:tc>
      </w:tr>
      <w:tr w:rsidR="00773D1E" w:rsidRPr="00757CD0" w:rsidTr="00EC42D0">
        <w:trPr>
          <w:trHeight w:val="3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773D1E" w:rsidRPr="00757CD0" w:rsidRDefault="00773D1E" w:rsidP="008B496C">
            <w:pPr>
              <w:rPr>
                <w:sz w:val="14"/>
                <w:szCs w:val="14"/>
              </w:rPr>
            </w:pPr>
          </w:p>
        </w:tc>
      </w:tr>
      <w:tr w:rsidR="00773D1E" w:rsidRPr="00757CD0" w:rsidTr="00EC42D0">
        <w:trPr>
          <w:trHeight w:val="225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1E" w:rsidRPr="00757CD0" w:rsidRDefault="00773D1E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D1E" w:rsidRPr="00757CD0" w:rsidRDefault="00773D1E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D1E" w:rsidRPr="00757CD0" w:rsidRDefault="00773D1E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148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5598,8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DE6B74" w:rsidRDefault="00476DEF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106</w:t>
            </w:r>
            <w:r w:rsidR="00773D1E" w:rsidRPr="00DE6B74">
              <w:rPr>
                <w:rFonts w:eastAsia="Calibri"/>
                <w:spacing w:val="-14"/>
                <w:sz w:val="15"/>
                <w:szCs w:val="15"/>
                <w:lang w:eastAsia="en-US"/>
              </w:rPr>
              <w:t>2039,6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1813030,9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1890695,6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3799574,7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4446284,9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73D1E" w:rsidRPr="00EB7CD6" w:rsidRDefault="00773D1E" w:rsidP="00773D1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EB7CD6">
              <w:rPr>
                <w:rFonts w:eastAsia="Calibri"/>
                <w:spacing w:val="-14"/>
                <w:sz w:val="15"/>
                <w:szCs w:val="15"/>
                <w:lang w:eastAsia="en-US"/>
              </w:rPr>
              <w:t>14497224,5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773D1E" w:rsidRPr="00757CD0" w:rsidRDefault="00773D1E" w:rsidP="001503B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rPr>
                <w:spacing w:val="-4"/>
                <w:sz w:val="15"/>
                <w:szCs w:val="15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  <w:p w:rsidR="00773D1E" w:rsidRPr="00757CD0" w:rsidRDefault="00773D1E" w:rsidP="001503B7">
            <w:pPr>
              <w:ind w:left="-251"/>
              <w:rPr>
                <w:sz w:val="14"/>
                <w:szCs w:val="14"/>
              </w:rPr>
            </w:pPr>
          </w:p>
        </w:tc>
      </w:tr>
    </w:tbl>
    <w:p w:rsidR="00E760A4" w:rsidRPr="00F1398C" w:rsidRDefault="00E760A4" w:rsidP="00F1398C">
      <w:pPr>
        <w:tabs>
          <w:tab w:val="left" w:pos="851"/>
        </w:tabs>
        <w:ind w:firstLine="567"/>
        <w:jc w:val="both"/>
        <w:rPr>
          <w:sz w:val="12"/>
          <w:szCs w:val="12"/>
        </w:rPr>
      </w:pPr>
    </w:p>
    <w:p w:rsidR="001503B7" w:rsidRPr="00757CD0" w:rsidRDefault="009F1A1F" w:rsidP="00F1398C">
      <w:pPr>
        <w:tabs>
          <w:tab w:val="left" w:pos="851"/>
        </w:tabs>
        <w:ind w:firstLine="567"/>
        <w:jc w:val="both"/>
      </w:pPr>
      <w:r w:rsidRPr="00A36368">
        <w:t>1</w:t>
      </w:r>
      <w:r w:rsidR="001503B7" w:rsidRPr="00A36368">
        <w:t>.8.</w:t>
      </w:r>
      <w:r w:rsidR="001503B7" w:rsidRPr="00757CD0">
        <w:t xml:space="preserve"> Пункт 6 подраздела 9.1 раздела 9 приложения к постановлению изложить </w:t>
      </w:r>
      <w:r w:rsidR="0040778F" w:rsidRPr="00757CD0">
        <w:br/>
      </w:r>
      <w:r w:rsidR="001503B7" w:rsidRPr="00757CD0">
        <w:t>в следующей редакции: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426"/>
        <w:gridCol w:w="3685"/>
        <w:gridCol w:w="5812"/>
        <w:gridCol w:w="644"/>
      </w:tblGrid>
      <w:tr w:rsidR="001503B7" w:rsidRPr="00757CD0" w:rsidTr="002F459C">
        <w:trPr>
          <w:trHeight w:val="2585"/>
          <w:jc w:val="center"/>
        </w:trPr>
        <w:tc>
          <w:tcPr>
            <w:tcW w:w="503" w:type="dxa"/>
            <w:tcBorders>
              <w:right w:val="single" w:sz="4" w:space="0" w:color="auto"/>
            </w:tcBorders>
          </w:tcPr>
          <w:p w:rsidR="001503B7" w:rsidRPr="00757CD0" w:rsidRDefault="001503B7" w:rsidP="0040778F">
            <w:pPr>
              <w:autoSpaceDE w:val="0"/>
              <w:autoSpaceDN w:val="0"/>
              <w:adjustRightInd w:val="0"/>
              <w:jc w:val="right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F1398C" w:rsidRDefault="001503B7" w:rsidP="001503B7">
            <w:pPr>
              <w:autoSpaceDE w:val="0"/>
              <w:autoSpaceDN w:val="0"/>
              <w:adjustRightInd w:val="0"/>
              <w:jc w:val="center"/>
              <w:rPr>
                <w:bCs/>
                <w:sz w:val="17"/>
                <w:szCs w:val="17"/>
              </w:rPr>
            </w:pPr>
            <w:r w:rsidRPr="00F1398C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F1398C" w:rsidRDefault="001503B7" w:rsidP="001503B7">
            <w:pPr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F1398C">
              <w:rPr>
                <w:rFonts w:eastAsia="Calibri"/>
                <w:sz w:val="17"/>
                <w:szCs w:val="17"/>
                <w:lang w:eastAsia="en-US"/>
              </w:rPr>
              <w:t>Общий объем финансирования подпрограммы 1</w:t>
            </w:r>
            <w:r w:rsidR="009055DE" w:rsidRPr="00F1398C">
              <w:rPr>
                <w:rFonts w:eastAsia="Calibri"/>
                <w:sz w:val="17"/>
                <w:szCs w:val="17"/>
                <w:lang w:eastAsia="en-US"/>
              </w:rPr>
              <w:t xml:space="preserve"> </w:t>
            </w:r>
            <w:r w:rsidRPr="00F1398C">
              <w:rPr>
                <w:rFonts w:eastAsia="Calibri"/>
                <w:sz w:val="17"/>
                <w:szCs w:val="17"/>
                <w:lang w:eastAsia="en-US"/>
              </w:rPr>
              <w:t xml:space="preserve">по источникам финансирования с указанием объема финансирования, предусмотренного </w:t>
            </w:r>
            <w:r w:rsidRPr="00F1398C">
              <w:rPr>
                <w:rFonts w:eastAsia="Calibri"/>
                <w:sz w:val="17"/>
                <w:szCs w:val="17"/>
                <w:lang w:eastAsia="en-US"/>
              </w:rPr>
              <w:br/>
              <w:t>на реализацию реги</w:t>
            </w:r>
            <w:r w:rsidR="00773D1E" w:rsidRPr="00F1398C">
              <w:rPr>
                <w:rFonts w:eastAsia="Calibri"/>
                <w:sz w:val="17"/>
                <w:szCs w:val="17"/>
                <w:lang w:eastAsia="en-US"/>
              </w:rPr>
              <w:t xml:space="preserve">ональных проектов, в том числе </w:t>
            </w:r>
            <w:r w:rsidRPr="00F1398C">
              <w:rPr>
                <w:rFonts w:eastAsia="Calibri"/>
                <w:sz w:val="17"/>
                <w:szCs w:val="17"/>
                <w:lang w:eastAsia="en-US"/>
              </w:rPr>
              <w:t xml:space="preserve">по годам реализации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F1398C">
              <w:rPr>
                <w:bCs/>
                <w:color w:val="2E74B5" w:themeColor="accent1" w:themeShade="BF"/>
                <w:sz w:val="17"/>
                <w:szCs w:val="17"/>
              </w:rPr>
              <w:t>1</w:t>
            </w:r>
            <w:r w:rsidRPr="00EB7CD6">
              <w:rPr>
                <w:bCs/>
                <w:sz w:val="17"/>
                <w:szCs w:val="17"/>
              </w:rPr>
              <w:t>.  Общий объем финансирования,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всего 129935660,6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., в том числе по годам реализации: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>2021 г.</w:t>
            </w:r>
            <w:r w:rsidR="005036A5" w:rsidRPr="00EB7CD6">
              <w:rPr>
                <w:bCs/>
                <w:sz w:val="17"/>
                <w:szCs w:val="17"/>
              </w:rPr>
              <w:t xml:space="preserve"> </w:t>
            </w:r>
            <w:r w:rsidR="005036A5" w:rsidRPr="00DE6B74">
              <w:rPr>
                <w:bCs/>
                <w:sz w:val="17"/>
                <w:szCs w:val="17"/>
              </w:rPr>
              <w:t>– 2262</w:t>
            </w:r>
            <w:r w:rsidRPr="00DE6B74">
              <w:rPr>
                <w:bCs/>
                <w:sz w:val="17"/>
                <w:szCs w:val="17"/>
              </w:rPr>
              <w:t xml:space="preserve">3015,0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5036A5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2022 г. – 2095</w:t>
            </w:r>
            <w:r w:rsidR="00773D1E" w:rsidRPr="00DE6B74">
              <w:rPr>
                <w:bCs/>
                <w:sz w:val="17"/>
                <w:szCs w:val="17"/>
              </w:rPr>
              <w:t xml:space="preserve">2372,7 </w:t>
            </w:r>
            <w:proofErr w:type="spellStart"/>
            <w:r w:rsidR="00773D1E"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="00773D1E"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="00773D1E"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="00773D1E"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2023 г. – 20130776,3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2024 г. – 20441519,4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2025 г. – 21324576,4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2026 г. – 24463400,8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 xml:space="preserve">., 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в том числе: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1.1. Бюджет Санкт-Петербурга,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всего 116187583,8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., в том числе по годам реализации:</w:t>
            </w:r>
          </w:p>
          <w:p w:rsidR="00773D1E" w:rsidRPr="00DE6B74" w:rsidRDefault="005036A5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2021 г. – 2195</w:t>
            </w:r>
            <w:r w:rsidR="00773D1E" w:rsidRPr="00DE6B74">
              <w:rPr>
                <w:bCs/>
                <w:sz w:val="17"/>
                <w:szCs w:val="17"/>
              </w:rPr>
              <w:t xml:space="preserve">9915,0 </w:t>
            </w:r>
            <w:proofErr w:type="spellStart"/>
            <w:r w:rsidR="00773D1E"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="00773D1E"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="00773D1E"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="00773D1E"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5036A5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2022 г. – 1843</w:t>
            </w:r>
            <w:r w:rsidR="00773D1E" w:rsidRPr="00DE6B74">
              <w:rPr>
                <w:bCs/>
                <w:sz w:val="17"/>
                <w:szCs w:val="17"/>
              </w:rPr>
              <w:t xml:space="preserve">2161,1 </w:t>
            </w:r>
            <w:proofErr w:type="spellStart"/>
            <w:r w:rsidR="00773D1E"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="00773D1E"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="00773D1E"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="00773D1E"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2023 г. – 17228985,9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2024 г. – 17450496,5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2025 г. – 19902671,1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2026 г. – 21213354,2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.,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в том числе объем финансирования, предусмотренный 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на реализацию региональных проектов: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бюджет Санкт-Петербурга, 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всего 4141352,9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., в том числе по годам реализации:</w:t>
            </w:r>
          </w:p>
          <w:p w:rsidR="00773D1E" w:rsidRPr="00DE6B74" w:rsidRDefault="005036A5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2021 г. – 83</w:t>
            </w:r>
            <w:r w:rsidR="00773D1E" w:rsidRPr="00DE6B74">
              <w:rPr>
                <w:bCs/>
                <w:sz w:val="17"/>
                <w:szCs w:val="17"/>
              </w:rPr>
              <w:t xml:space="preserve">3312,0 </w:t>
            </w:r>
            <w:proofErr w:type="spellStart"/>
            <w:r w:rsidR="00773D1E"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="00773D1E"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="00773D1E"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="00773D1E"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5036A5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2022 г. – 98</w:t>
            </w:r>
            <w:r w:rsidR="00773D1E" w:rsidRPr="00DE6B74">
              <w:rPr>
                <w:bCs/>
                <w:sz w:val="17"/>
                <w:szCs w:val="17"/>
              </w:rPr>
              <w:t xml:space="preserve">8123,5 </w:t>
            </w:r>
            <w:proofErr w:type="spellStart"/>
            <w:r w:rsidR="00773D1E"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="00773D1E"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="00773D1E"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="00773D1E"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2023 г. – 1788801,8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2024 г. – 114875,5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2025 г. – 203939,3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2026 г. – 212300,8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.,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>1.2. Федеральный бюджет,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всего 1868416,6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., в том числе по годам реализации: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2021 г. – 663100,0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2022 г. – 629293,6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2023 г. – 576023,0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DE6B74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DE6B74">
              <w:rPr>
                <w:bCs/>
                <w:sz w:val="17"/>
                <w:szCs w:val="17"/>
              </w:rPr>
              <w:t xml:space="preserve">2024 г. – 0,0 </w:t>
            </w:r>
            <w:proofErr w:type="spellStart"/>
            <w:r w:rsidRPr="00DE6B74">
              <w:rPr>
                <w:bCs/>
                <w:sz w:val="17"/>
                <w:szCs w:val="17"/>
              </w:rPr>
              <w:t>тыс</w:t>
            </w:r>
            <w:proofErr w:type="gramStart"/>
            <w:r w:rsidRPr="00DE6B74">
              <w:rPr>
                <w:bCs/>
                <w:sz w:val="17"/>
                <w:szCs w:val="17"/>
              </w:rPr>
              <w:t>.р</w:t>
            </w:r>
            <w:proofErr w:type="gramEnd"/>
            <w:r w:rsidRPr="00DE6B74">
              <w:rPr>
                <w:bCs/>
                <w:sz w:val="17"/>
                <w:szCs w:val="17"/>
              </w:rPr>
              <w:t>уб</w:t>
            </w:r>
            <w:proofErr w:type="spellEnd"/>
            <w:r w:rsidRPr="00DE6B74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2025 г. – 0,0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2026 г. – 0,0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>1.3. Внебюджетные средства,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всего 11879660,2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., в том числе по годам реализации: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2021 г. – 0,0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2022 г. – 1890918,0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2023 г. – 2325767,4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2024 г. – 2991022,9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773D1E" w:rsidRPr="00EB7CD6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2025 г. – 1421905,3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.;</w:t>
            </w:r>
          </w:p>
          <w:p w:rsidR="001503B7" w:rsidRPr="00F1398C" w:rsidRDefault="00773D1E" w:rsidP="00773D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7"/>
                <w:szCs w:val="17"/>
              </w:rPr>
            </w:pPr>
            <w:r w:rsidRPr="00EB7CD6">
              <w:rPr>
                <w:bCs/>
                <w:sz w:val="17"/>
                <w:szCs w:val="17"/>
              </w:rPr>
              <w:t xml:space="preserve">2026 г. – 3250046,6 </w:t>
            </w:r>
            <w:proofErr w:type="spellStart"/>
            <w:r w:rsidRPr="00EB7CD6">
              <w:rPr>
                <w:bCs/>
                <w:sz w:val="17"/>
                <w:szCs w:val="17"/>
              </w:rPr>
              <w:t>тыс</w:t>
            </w:r>
            <w:proofErr w:type="gramStart"/>
            <w:r w:rsidRPr="00EB7CD6">
              <w:rPr>
                <w:bCs/>
                <w:sz w:val="17"/>
                <w:szCs w:val="17"/>
              </w:rPr>
              <w:t>.р</w:t>
            </w:r>
            <w:proofErr w:type="gramEnd"/>
            <w:r w:rsidRPr="00EB7CD6">
              <w:rPr>
                <w:bCs/>
                <w:sz w:val="17"/>
                <w:szCs w:val="17"/>
              </w:rPr>
              <w:t>уб</w:t>
            </w:r>
            <w:proofErr w:type="spellEnd"/>
            <w:r w:rsidRPr="00EB7CD6">
              <w:rPr>
                <w:bCs/>
                <w:sz w:val="17"/>
                <w:szCs w:val="17"/>
              </w:rPr>
              <w:t>.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F1398C" w:rsidRDefault="00F1398C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2C3F0D" w:rsidRPr="00757CD0" w:rsidRDefault="002C3F0D" w:rsidP="00A00E92">
      <w:pPr>
        <w:tabs>
          <w:tab w:val="left" w:pos="142"/>
          <w:tab w:val="left" w:pos="851"/>
        </w:tabs>
        <w:contextualSpacing/>
        <w:jc w:val="both"/>
        <w:rPr>
          <w:rFonts w:eastAsia="Calibri"/>
          <w:szCs w:val="22"/>
          <w:lang w:eastAsia="en-US"/>
        </w:rPr>
        <w:sectPr w:rsidR="002C3F0D" w:rsidRPr="00757CD0" w:rsidSect="00702A41">
          <w:headerReference w:type="even" r:id="rId10"/>
          <w:headerReference w:type="default" r:id="rId11"/>
          <w:pgSz w:w="11906" w:h="16838"/>
          <w:pgMar w:top="851" w:right="849" w:bottom="993" w:left="1276" w:header="709" w:footer="709" w:gutter="0"/>
          <w:cols w:space="708"/>
          <w:titlePg/>
          <w:docGrid w:linePitch="360"/>
        </w:sectPr>
      </w:pPr>
    </w:p>
    <w:p w:rsidR="0040778F" w:rsidRPr="00757CD0" w:rsidRDefault="00F1398C" w:rsidP="00A00E92">
      <w:pPr>
        <w:tabs>
          <w:tab w:val="left" w:pos="851"/>
        </w:tabs>
        <w:spacing w:before="120" w:after="120"/>
        <w:jc w:val="both"/>
      </w:pPr>
      <w:r>
        <w:lastRenderedPageBreak/>
        <w:tab/>
      </w:r>
      <w:r w:rsidR="009F1A1F">
        <w:t>1</w:t>
      </w:r>
      <w:r w:rsidR="0040778F" w:rsidRPr="00757CD0">
        <w:t>.9</w:t>
      </w:r>
      <w:r w:rsidR="00AB2AC2" w:rsidRPr="00757CD0">
        <w:t>. Подпункт 1.2.3</w:t>
      </w:r>
      <w:r w:rsidR="0040778F" w:rsidRPr="00757CD0">
        <w:t xml:space="preserve"> таблицы 6 подраздела 9.5 раздела 9 приложения к постановлению изложить в следующей редакции: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428"/>
        <w:gridCol w:w="1414"/>
        <w:gridCol w:w="992"/>
        <w:gridCol w:w="707"/>
        <w:gridCol w:w="567"/>
        <w:gridCol w:w="567"/>
        <w:gridCol w:w="855"/>
        <w:gridCol w:w="849"/>
        <w:gridCol w:w="852"/>
        <w:gridCol w:w="750"/>
        <w:gridCol w:w="750"/>
        <w:gridCol w:w="750"/>
        <w:gridCol w:w="750"/>
        <w:gridCol w:w="750"/>
        <w:gridCol w:w="750"/>
        <w:gridCol w:w="750"/>
        <w:gridCol w:w="1406"/>
        <w:gridCol w:w="435"/>
      </w:tblGrid>
      <w:tr w:rsidR="00C50F40" w:rsidRPr="00757CD0" w:rsidTr="00A36368">
        <w:trPr>
          <w:trHeight w:val="4439"/>
        </w:trPr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757CD0" w:rsidRDefault="00AB2AC2" w:rsidP="0036439A">
            <w:pPr>
              <w:ind w:right="-80"/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EF0D8B" w:rsidRDefault="0040778F" w:rsidP="0060569E">
            <w:pPr>
              <w:ind w:right="-80"/>
              <w:jc w:val="center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>1.2.</w:t>
            </w:r>
            <w:r w:rsidR="0060569E" w:rsidRPr="00EF0D8B">
              <w:rPr>
                <w:sz w:val="14"/>
                <w:szCs w:val="14"/>
              </w:rPr>
              <w:t>3</w:t>
            </w:r>
          </w:p>
        </w:tc>
        <w:tc>
          <w:tcPr>
            <w:tcW w:w="472" w:type="pct"/>
            <w:shd w:val="clear" w:color="auto" w:fill="auto"/>
          </w:tcPr>
          <w:p w:rsidR="00EF0D8B" w:rsidRPr="00EF0D8B" w:rsidRDefault="00EF0D8B" w:rsidP="00EF0D8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 xml:space="preserve">Строительство </w:t>
            </w:r>
            <w:proofErr w:type="gramStart"/>
            <w:r w:rsidRPr="00EF0D8B">
              <w:rPr>
                <w:sz w:val="14"/>
                <w:szCs w:val="14"/>
              </w:rPr>
              <w:t>многоквартирного</w:t>
            </w:r>
            <w:proofErr w:type="gramEnd"/>
            <w:r w:rsidRPr="00EF0D8B">
              <w:rPr>
                <w:sz w:val="14"/>
                <w:szCs w:val="14"/>
              </w:rPr>
              <w:t xml:space="preserve"> </w:t>
            </w:r>
          </w:p>
          <w:p w:rsidR="00EF0D8B" w:rsidRPr="00EF0D8B" w:rsidRDefault="00EF0D8B" w:rsidP="00EF0D8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 xml:space="preserve">дома со встроенно-пристроенными помещениями по адресу: </w:t>
            </w:r>
            <w:proofErr w:type="spellStart"/>
            <w:proofErr w:type="gramStart"/>
            <w:r w:rsidRPr="00EF0D8B">
              <w:rPr>
                <w:sz w:val="14"/>
                <w:szCs w:val="14"/>
              </w:rPr>
              <w:t>Глухарская</w:t>
            </w:r>
            <w:proofErr w:type="spellEnd"/>
            <w:r w:rsidRPr="00EF0D8B">
              <w:rPr>
                <w:sz w:val="14"/>
                <w:szCs w:val="14"/>
              </w:rPr>
              <w:t xml:space="preserve"> ул., участок 57 (территории квартала 74Б района Каменка, ограниченной </w:t>
            </w:r>
            <w:proofErr w:type="spellStart"/>
            <w:r w:rsidRPr="00EF0D8B">
              <w:rPr>
                <w:sz w:val="14"/>
                <w:szCs w:val="14"/>
              </w:rPr>
              <w:t>Глухарской</w:t>
            </w:r>
            <w:proofErr w:type="spellEnd"/>
            <w:r w:rsidRPr="00EF0D8B">
              <w:rPr>
                <w:sz w:val="14"/>
                <w:szCs w:val="14"/>
              </w:rPr>
              <w:t xml:space="preserve"> ул., </w:t>
            </w:r>
            <w:proofErr w:type="gramEnd"/>
          </w:p>
          <w:p w:rsidR="00EF0D8B" w:rsidRPr="00EF0D8B" w:rsidRDefault="00EF0D8B" w:rsidP="00EF0D8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 xml:space="preserve">пр. Авиаконструкторов, </w:t>
            </w:r>
            <w:proofErr w:type="spellStart"/>
            <w:r w:rsidRPr="00EF0D8B">
              <w:rPr>
                <w:sz w:val="14"/>
                <w:szCs w:val="14"/>
              </w:rPr>
              <w:t>Плесецкой</w:t>
            </w:r>
            <w:proofErr w:type="spellEnd"/>
            <w:r w:rsidRPr="00EF0D8B">
              <w:rPr>
                <w:sz w:val="14"/>
                <w:szCs w:val="14"/>
              </w:rPr>
              <w:t xml:space="preserve"> ул., </w:t>
            </w:r>
          </w:p>
          <w:p w:rsidR="00EF0D8B" w:rsidRPr="00EF0D8B" w:rsidRDefault="00EF0D8B" w:rsidP="00EF0D8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 xml:space="preserve">Нижне-Каменской ул.; ФЗУ № 3), включая разработку проектной документации </w:t>
            </w:r>
          </w:p>
          <w:p w:rsidR="0060569E" w:rsidRPr="00EF0D8B" w:rsidRDefault="00EF0D8B" w:rsidP="00EF0D8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F0D8B">
              <w:rPr>
                <w:sz w:val="14"/>
                <w:szCs w:val="14"/>
              </w:rPr>
              <w:t>стадии РД</w:t>
            </w:r>
          </w:p>
          <w:p w:rsidR="0040778F" w:rsidRPr="00EF0D8B" w:rsidRDefault="0040778F" w:rsidP="0060569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31" w:type="pct"/>
          </w:tcPr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 xml:space="preserve">Комитет </w:t>
            </w:r>
            <w:r w:rsidR="00EF0D8B">
              <w:rPr>
                <w:spacing w:val="-8"/>
                <w:sz w:val="14"/>
                <w:szCs w:val="14"/>
              </w:rPr>
              <w:br/>
            </w:r>
            <w:r w:rsidRPr="00EF0D8B">
              <w:rPr>
                <w:spacing w:val="-8"/>
                <w:sz w:val="14"/>
                <w:szCs w:val="14"/>
              </w:rPr>
              <w:t>по строительству</w:t>
            </w:r>
          </w:p>
        </w:tc>
        <w:tc>
          <w:tcPr>
            <w:tcW w:w="236" w:type="pct"/>
            <w:shd w:val="clear" w:color="auto" w:fill="auto"/>
          </w:tcPr>
          <w:p w:rsidR="0060569E" w:rsidRPr="00EF0D8B" w:rsidRDefault="00A70129" w:rsidP="00BE4524">
            <w:pPr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12918,</w:t>
            </w:r>
            <w:r w:rsidR="00BE4524" w:rsidRPr="00EF0D8B">
              <w:rPr>
                <w:spacing w:val="-8"/>
                <w:sz w:val="14"/>
                <w:szCs w:val="14"/>
              </w:rPr>
              <w:t>4</w:t>
            </w:r>
            <w:r w:rsidR="0060569E" w:rsidRPr="00EF0D8B">
              <w:rPr>
                <w:spacing w:val="-8"/>
                <w:sz w:val="14"/>
                <w:szCs w:val="14"/>
              </w:rPr>
              <w:t>9</w:t>
            </w:r>
          </w:p>
          <w:p w:rsidR="0040778F" w:rsidRPr="00EF0D8B" w:rsidRDefault="0040778F" w:rsidP="00EF26CE">
            <w:pPr>
              <w:pStyle w:val="20"/>
              <w:rPr>
                <w:b w:val="0"/>
                <w:spacing w:val="-8"/>
                <w:sz w:val="14"/>
                <w:szCs w:val="14"/>
              </w:rPr>
            </w:pPr>
            <w:proofErr w:type="spellStart"/>
            <w:r w:rsidRPr="00EF0D8B">
              <w:rPr>
                <w:b w:val="0"/>
                <w:sz w:val="14"/>
                <w:szCs w:val="14"/>
                <w:lang w:eastAsia="ru-RU"/>
              </w:rPr>
              <w:t>кв</w:t>
            </w:r>
            <w:proofErr w:type="gramStart"/>
            <w:r w:rsidRPr="00EF0D8B">
              <w:rPr>
                <w:b w:val="0"/>
                <w:sz w:val="14"/>
                <w:szCs w:val="1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89" w:type="pct"/>
            <w:shd w:val="clear" w:color="auto" w:fill="auto"/>
          </w:tcPr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189" w:type="pct"/>
            <w:shd w:val="clear" w:color="auto" w:fill="auto"/>
          </w:tcPr>
          <w:p w:rsidR="00EF26CE" w:rsidRPr="00EF0D8B" w:rsidRDefault="0040778F" w:rsidP="0060569E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20</w:t>
            </w:r>
            <w:r w:rsidR="00EF0D8B" w:rsidRPr="00EF0D8B">
              <w:rPr>
                <w:spacing w:val="-8"/>
                <w:sz w:val="14"/>
                <w:szCs w:val="14"/>
              </w:rPr>
              <w:t>21</w:t>
            </w:r>
            <w:r w:rsidRPr="00EF0D8B">
              <w:rPr>
                <w:spacing w:val="-8"/>
                <w:sz w:val="14"/>
                <w:szCs w:val="14"/>
              </w:rPr>
              <w:t>-20</w:t>
            </w:r>
            <w:r w:rsidR="00EF0D8B" w:rsidRPr="00EF0D8B">
              <w:rPr>
                <w:spacing w:val="-8"/>
                <w:sz w:val="14"/>
                <w:szCs w:val="14"/>
              </w:rPr>
              <w:t>23</w:t>
            </w: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EF26CE" w:rsidRPr="00EF0D8B" w:rsidRDefault="00EF26CE" w:rsidP="00EF26CE">
            <w:pPr>
              <w:rPr>
                <w:sz w:val="14"/>
                <w:szCs w:val="14"/>
              </w:rPr>
            </w:pPr>
          </w:p>
          <w:p w:rsidR="0040778F" w:rsidRPr="00EF0D8B" w:rsidRDefault="0040778F" w:rsidP="00EF26CE">
            <w:pPr>
              <w:rPr>
                <w:sz w:val="14"/>
                <w:szCs w:val="14"/>
              </w:rPr>
            </w:pPr>
          </w:p>
        </w:tc>
        <w:tc>
          <w:tcPr>
            <w:tcW w:w="285" w:type="pct"/>
            <w:shd w:val="clear" w:color="auto" w:fill="auto"/>
          </w:tcPr>
          <w:p w:rsidR="0040778F" w:rsidRPr="00EF0D8B" w:rsidRDefault="00EF0D8B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1140740,1</w:t>
            </w:r>
          </w:p>
        </w:tc>
        <w:tc>
          <w:tcPr>
            <w:tcW w:w="283" w:type="pct"/>
            <w:shd w:val="clear" w:color="auto" w:fill="auto"/>
          </w:tcPr>
          <w:p w:rsidR="0040778F" w:rsidRPr="00EF0D8B" w:rsidRDefault="00EF0D8B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1140553,4</w:t>
            </w:r>
          </w:p>
        </w:tc>
        <w:tc>
          <w:tcPr>
            <w:tcW w:w="284" w:type="pct"/>
            <w:shd w:val="clear" w:color="auto" w:fill="auto"/>
          </w:tcPr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Бюджет</w:t>
            </w:r>
          </w:p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50" w:type="pct"/>
            <w:shd w:val="clear" w:color="auto" w:fill="auto"/>
          </w:tcPr>
          <w:p w:rsidR="0040778F" w:rsidRPr="00DE6B74" w:rsidRDefault="00EF0D8B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DE6B74">
              <w:rPr>
                <w:spacing w:val="-8"/>
                <w:sz w:val="14"/>
                <w:szCs w:val="14"/>
              </w:rPr>
              <w:t>20839,1</w:t>
            </w:r>
          </w:p>
        </w:tc>
        <w:tc>
          <w:tcPr>
            <w:tcW w:w="250" w:type="pct"/>
            <w:shd w:val="clear" w:color="auto" w:fill="auto"/>
          </w:tcPr>
          <w:p w:rsidR="0040778F" w:rsidRPr="00DE6B74" w:rsidRDefault="00EF0D8B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DE6B74">
              <w:rPr>
                <w:spacing w:val="-8"/>
                <w:sz w:val="14"/>
                <w:szCs w:val="14"/>
              </w:rPr>
              <w:t>360000,0</w:t>
            </w:r>
          </w:p>
        </w:tc>
        <w:tc>
          <w:tcPr>
            <w:tcW w:w="250" w:type="pct"/>
            <w:shd w:val="clear" w:color="auto" w:fill="auto"/>
          </w:tcPr>
          <w:p w:rsidR="0040778F" w:rsidRPr="00EF0D8B" w:rsidRDefault="00EF0D8B" w:rsidP="0060569E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759714,3</w:t>
            </w:r>
          </w:p>
          <w:p w:rsidR="00884E08" w:rsidRPr="00EF0D8B" w:rsidRDefault="00884E08" w:rsidP="0060569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50" w:type="pct"/>
            <w:shd w:val="clear" w:color="auto" w:fill="auto"/>
          </w:tcPr>
          <w:p w:rsidR="0040778F" w:rsidRPr="00EF0D8B" w:rsidRDefault="00884E08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-</w:t>
            </w:r>
          </w:p>
          <w:p w:rsidR="00884E08" w:rsidRPr="00EF0D8B" w:rsidRDefault="00884E08" w:rsidP="00823E96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50" w:type="pct"/>
            <w:shd w:val="clear" w:color="auto" w:fill="auto"/>
          </w:tcPr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-</w:t>
            </w:r>
          </w:p>
        </w:tc>
        <w:tc>
          <w:tcPr>
            <w:tcW w:w="250" w:type="pct"/>
            <w:shd w:val="clear" w:color="auto" w:fill="auto"/>
          </w:tcPr>
          <w:p w:rsidR="0040778F" w:rsidRPr="00EF0D8B" w:rsidRDefault="0040778F" w:rsidP="00823E96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-</w:t>
            </w:r>
          </w:p>
        </w:tc>
        <w:tc>
          <w:tcPr>
            <w:tcW w:w="250" w:type="pct"/>
            <w:shd w:val="clear" w:color="auto" w:fill="auto"/>
          </w:tcPr>
          <w:p w:rsidR="0040778F" w:rsidRPr="00EF0D8B" w:rsidRDefault="00EF0D8B" w:rsidP="0060569E">
            <w:pPr>
              <w:jc w:val="center"/>
              <w:rPr>
                <w:spacing w:val="-8"/>
                <w:sz w:val="14"/>
                <w:szCs w:val="14"/>
              </w:rPr>
            </w:pPr>
            <w:r w:rsidRPr="00EF0D8B">
              <w:rPr>
                <w:spacing w:val="-8"/>
                <w:sz w:val="14"/>
                <w:szCs w:val="14"/>
              </w:rPr>
              <w:t>1140553,4</w:t>
            </w:r>
          </w:p>
        </w:tc>
        <w:tc>
          <w:tcPr>
            <w:tcW w:w="469" w:type="pct"/>
            <w:tcBorders>
              <w:right w:val="single" w:sz="4" w:space="0" w:color="auto"/>
            </w:tcBorders>
            <w:shd w:val="clear" w:color="auto" w:fill="auto"/>
          </w:tcPr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 xml:space="preserve">«Ввод </w:t>
            </w:r>
            <w:r w:rsidRPr="00EF0D8B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«Количество семей, улучшивших жилищные условия»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Санкт-Петербурга»</w:t>
            </w:r>
          </w:p>
          <w:p w:rsidR="0040778F" w:rsidRPr="00EF0D8B" w:rsidRDefault="0040778F" w:rsidP="00823E96">
            <w:pPr>
              <w:jc w:val="center"/>
              <w:rPr>
                <w:spacing w:val="-6"/>
                <w:sz w:val="14"/>
                <w:szCs w:val="14"/>
              </w:rPr>
            </w:pPr>
            <w:r w:rsidRPr="00EF0D8B">
              <w:rPr>
                <w:spacing w:val="-6"/>
                <w:sz w:val="14"/>
                <w:szCs w:val="14"/>
              </w:rPr>
              <w:t>«</w:t>
            </w:r>
            <w:proofErr w:type="gramStart"/>
            <w:r w:rsidRPr="00EF0D8B">
              <w:rPr>
                <w:spacing w:val="-6"/>
                <w:sz w:val="14"/>
                <w:szCs w:val="14"/>
              </w:rPr>
              <w:t>Количестве</w:t>
            </w:r>
            <w:proofErr w:type="gramEnd"/>
            <w:r w:rsidRPr="00EF0D8B">
              <w:rPr>
                <w:spacing w:val="-6"/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autoSpaceDE w:val="0"/>
              <w:autoSpaceDN w:val="0"/>
              <w:adjustRightInd w:val="0"/>
              <w:ind w:left="14160"/>
              <w:outlineLvl w:val="0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>».</w:t>
            </w: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».</w:t>
            </w:r>
          </w:p>
        </w:tc>
      </w:tr>
    </w:tbl>
    <w:p w:rsidR="0040778F" w:rsidRPr="00621127" w:rsidRDefault="0040778F" w:rsidP="00621127">
      <w:pPr>
        <w:tabs>
          <w:tab w:val="left" w:pos="851"/>
        </w:tabs>
        <w:ind w:firstLine="567"/>
        <w:jc w:val="both"/>
        <w:rPr>
          <w:sz w:val="12"/>
          <w:szCs w:val="12"/>
        </w:rPr>
      </w:pPr>
      <w:r w:rsidRPr="00621127">
        <w:rPr>
          <w:sz w:val="12"/>
          <w:szCs w:val="12"/>
        </w:rPr>
        <w:t xml:space="preserve">    </w:t>
      </w:r>
    </w:p>
    <w:p w:rsidR="0040778F" w:rsidRPr="00F1398C" w:rsidRDefault="00547030" w:rsidP="00F1398C">
      <w:pPr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ab/>
      </w:r>
      <w:r w:rsidR="009F1A1F">
        <w:rPr>
          <w:rFonts w:eastAsia="Calibri"/>
          <w:lang w:eastAsia="en-US"/>
        </w:rPr>
        <w:t>1</w:t>
      </w:r>
      <w:r w:rsidR="0040778F" w:rsidRPr="00757CD0">
        <w:rPr>
          <w:rFonts w:eastAsia="Calibri"/>
          <w:lang w:eastAsia="en-US"/>
        </w:rPr>
        <w:t xml:space="preserve">.10. Строки «ИТОГО по расходам развития», «ИТОГО финансирование регионального проекта «Жилье» </w:t>
      </w:r>
      <w:r w:rsidR="0040778F" w:rsidRPr="00757CD0">
        <w:rPr>
          <w:rFonts w:eastAsia="Calibri"/>
          <w:lang w:eastAsia="en-US"/>
        </w:rPr>
        <w:br/>
        <w:t xml:space="preserve">и «ИТОГО финансирование региональных проектов» таблицы 6 подраздела 9.5 раздела 9 приложения к постановлению изложить </w:t>
      </w:r>
      <w:r w:rsidR="0040778F" w:rsidRPr="00757CD0">
        <w:rPr>
          <w:rFonts w:eastAsia="Calibri"/>
          <w:lang w:eastAsia="en-US"/>
        </w:rPr>
        <w:br/>
        <w:t>в следующей редакции:</w:t>
      </w:r>
    </w:p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1132"/>
        <w:gridCol w:w="1440"/>
        <w:gridCol w:w="1440"/>
        <w:gridCol w:w="1440"/>
        <w:gridCol w:w="1440"/>
        <w:gridCol w:w="1440"/>
        <w:gridCol w:w="1590"/>
        <w:gridCol w:w="1290"/>
        <w:gridCol w:w="269"/>
      </w:tblGrid>
      <w:tr w:rsidR="00F1398C" w:rsidRPr="00757CD0" w:rsidTr="00F1398C">
        <w:trPr>
          <w:trHeight w:val="18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398C" w:rsidRPr="00757CD0" w:rsidRDefault="00F1398C" w:rsidP="00823E96">
            <w:pPr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1398C" w:rsidRPr="008B496C" w:rsidRDefault="00F1398C" w:rsidP="00823E96">
            <w:pPr>
              <w:rPr>
                <w:spacing w:val="-8"/>
                <w:sz w:val="16"/>
                <w:szCs w:val="16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ИТОГО по расходам развития</w:t>
            </w:r>
          </w:p>
        </w:tc>
        <w:tc>
          <w:tcPr>
            <w:tcW w:w="391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67</w:t>
            </w:r>
            <w:r w:rsidR="00F1398C" w:rsidRPr="00DE6B74">
              <w:rPr>
                <w:rFonts w:eastAsia="Calibri"/>
                <w:sz w:val="16"/>
                <w:szCs w:val="16"/>
                <w:lang w:eastAsia="en-US"/>
              </w:rPr>
              <w:t>1698,7</w:t>
            </w:r>
          </w:p>
        </w:tc>
        <w:tc>
          <w:tcPr>
            <w:tcW w:w="498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98</w:t>
            </w:r>
            <w:r w:rsidR="00F1398C" w:rsidRPr="00DE6B74">
              <w:rPr>
                <w:rFonts w:eastAsia="Calibri"/>
                <w:sz w:val="16"/>
                <w:szCs w:val="16"/>
                <w:lang w:eastAsia="en-US"/>
              </w:rPr>
              <w:t>8123,5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1788801,8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212300,8</w:t>
            </w:r>
          </w:p>
        </w:tc>
        <w:tc>
          <w:tcPr>
            <w:tcW w:w="550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3979739,6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98C" w:rsidRPr="00757CD0" w:rsidRDefault="00F1398C" w:rsidP="008B496C">
            <w:pPr>
              <w:rPr>
                <w:spacing w:val="-6"/>
                <w:sz w:val="14"/>
                <w:szCs w:val="14"/>
              </w:rPr>
            </w:pPr>
          </w:p>
        </w:tc>
      </w:tr>
      <w:tr w:rsidR="00F1398C" w:rsidRPr="00757CD0" w:rsidTr="00F1398C">
        <w:trPr>
          <w:trHeight w:val="40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398C" w:rsidRPr="00757CD0" w:rsidRDefault="00F1398C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1398C" w:rsidRPr="008B496C" w:rsidRDefault="00F1398C" w:rsidP="00823E9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регионального проекта «Жилье»</w:t>
            </w:r>
          </w:p>
        </w:tc>
        <w:tc>
          <w:tcPr>
            <w:tcW w:w="391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671698,7</w:t>
            </w:r>
          </w:p>
        </w:tc>
        <w:tc>
          <w:tcPr>
            <w:tcW w:w="498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988123,5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1788801,8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212300,8</w:t>
            </w:r>
          </w:p>
        </w:tc>
        <w:tc>
          <w:tcPr>
            <w:tcW w:w="550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3979739,6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98C" w:rsidRPr="00757CD0" w:rsidRDefault="00F1398C" w:rsidP="002F459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1398C" w:rsidRPr="00757CD0" w:rsidTr="00F1398C">
        <w:trPr>
          <w:trHeight w:val="132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398C" w:rsidRPr="00757CD0" w:rsidRDefault="00F1398C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1398C" w:rsidRPr="008B496C" w:rsidRDefault="00F1398C" w:rsidP="00823E9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391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83</w:t>
            </w:r>
            <w:r w:rsidR="00F1398C" w:rsidRPr="00DE6B74">
              <w:rPr>
                <w:rFonts w:eastAsia="Calibri"/>
                <w:sz w:val="16"/>
                <w:szCs w:val="16"/>
                <w:lang w:eastAsia="en-US"/>
              </w:rPr>
              <w:t>3312,0</w:t>
            </w:r>
          </w:p>
        </w:tc>
        <w:tc>
          <w:tcPr>
            <w:tcW w:w="498" w:type="pct"/>
            <w:shd w:val="clear" w:color="auto" w:fill="auto"/>
          </w:tcPr>
          <w:p w:rsidR="00F1398C" w:rsidRPr="00DE6B74" w:rsidRDefault="002617A4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98</w:t>
            </w:r>
            <w:r w:rsidR="00F1398C" w:rsidRPr="00DE6B74">
              <w:rPr>
                <w:rFonts w:eastAsia="Calibri"/>
                <w:sz w:val="16"/>
                <w:szCs w:val="16"/>
                <w:lang w:eastAsia="en-US"/>
              </w:rPr>
              <w:t>8123,5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1788801,8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212300,8</w:t>
            </w:r>
          </w:p>
        </w:tc>
        <w:tc>
          <w:tcPr>
            <w:tcW w:w="550" w:type="pct"/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4141352,9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shd w:val="clear" w:color="auto" w:fill="auto"/>
          </w:tcPr>
          <w:p w:rsidR="00F1398C" w:rsidRPr="008B496C" w:rsidRDefault="00F1398C" w:rsidP="00F139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B496C">
              <w:rPr>
                <w:rFonts w:eastAsia="Calibri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398C" w:rsidRPr="00757CD0" w:rsidRDefault="00F1398C" w:rsidP="002F459C">
            <w:pPr>
              <w:rPr>
                <w:rFonts w:eastAsia="Calibri"/>
                <w:sz w:val="15"/>
                <w:szCs w:val="15"/>
                <w:lang w:eastAsia="en-US"/>
              </w:rPr>
            </w:pPr>
            <w:r>
              <w:rPr>
                <w:rFonts w:eastAsia="Calibri"/>
                <w:sz w:val="15"/>
                <w:szCs w:val="15"/>
                <w:lang w:eastAsia="en-US"/>
              </w:rPr>
              <w:t>»</w:t>
            </w:r>
          </w:p>
        </w:tc>
      </w:tr>
    </w:tbl>
    <w:p w:rsidR="0040778F" w:rsidRPr="00757CD0" w:rsidRDefault="00221827" w:rsidP="00F1398C">
      <w:pPr>
        <w:tabs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ab/>
      </w:r>
      <w:r w:rsidR="009F1A1F" w:rsidRPr="00621127">
        <w:rPr>
          <w:rFonts w:eastAsia="Calibri"/>
          <w:lang w:eastAsia="en-US"/>
        </w:rPr>
        <w:t>1</w:t>
      </w:r>
      <w:r w:rsidR="008B496C">
        <w:rPr>
          <w:rFonts w:eastAsia="Calibri"/>
          <w:lang w:eastAsia="en-US"/>
        </w:rPr>
        <w:t>.11</w:t>
      </w:r>
      <w:r w:rsidR="002617A4" w:rsidRPr="00621127">
        <w:rPr>
          <w:rFonts w:eastAsia="Calibri"/>
          <w:lang w:eastAsia="en-US"/>
        </w:rPr>
        <w:t>.</w:t>
      </w:r>
      <w:r w:rsidR="002617A4">
        <w:rPr>
          <w:rFonts w:eastAsia="Calibri"/>
          <w:lang w:eastAsia="en-US"/>
        </w:rPr>
        <w:t xml:space="preserve"> Строку</w:t>
      </w:r>
      <w:r w:rsidR="0040778F" w:rsidRPr="00757CD0">
        <w:rPr>
          <w:rFonts w:eastAsia="Calibri"/>
          <w:lang w:eastAsia="en-US"/>
        </w:rPr>
        <w:t xml:space="preserve"> «ВСЕГО проектная часть подпрограммы 1» таблицы 6 подраздела 9.5 раздела 9 приложения к постановлению изложить в следующей редакции:</w:t>
      </w: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859"/>
        <w:gridCol w:w="1260"/>
        <w:gridCol w:w="1260"/>
        <w:gridCol w:w="1259"/>
        <w:gridCol w:w="1262"/>
        <w:gridCol w:w="1259"/>
        <w:gridCol w:w="1259"/>
        <w:gridCol w:w="1259"/>
        <w:gridCol w:w="1244"/>
        <w:gridCol w:w="426"/>
      </w:tblGrid>
      <w:tr w:rsidR="00886414" w:rsidRPr="00757CD0" w:rsidTr="00EC42D0">
        <w:trPr>
          <w:trHeight w:val="360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886414" w:rsidRPr="00C50F40" w:rsidRDefault="00886414" w:rsidP="00C50F40">
            <w:pPr>
              <w:jc w:val="right"/>
              <w:rPr>
                <w:bCs/>
                <w:sz w:val="15"/>
                <w:szCs w:val="15"/>
              </w:rPr>
            </w:pPr>
            <w:r w:rsidRPr="00C50F4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1296" w:type="pct"/>
          </w:tcPr>
          <w:p w:rsidR="00886414" w:rsidRPr="00757CD0" w:rsidRDefault="00886414" w:rsidP="00823E96">
            <w:pPr>
              <w:rPr>
                <w:bCs/>
                <w:sz w:val="18"/>
                <w:szCs w:val="14"/>
              </w:rPr>
            </w:pPr>
            <w:r w:rsidRPr="00757CD0">
              <w:rPr>
                <w:bCs/>
                <w:sz w:val="18"/>
                <w:szCs w:val="14"/>
              </w:rPr>
              <w:t>ВСЕГО проектная часть подпрограммы</w:t>
            </w:r>
            <w:r>
              <w:rPr>
                <w:bCs/>
                <w:sz w:val="18"/>
                <w:szCs w:val="14"/>
              </w:rPr>
              <w:t xml:space="preserve"> 1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DE6B7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7350160,3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DE6B7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E6B74">
              <w:rPr>
                <w:rFonts w:eastAsia="Calibri"/>
                <w:sz w:val="16"/>
                <w:szCs w:val="16"/>
                <w:lang w:eastAsia="en-US"/>
              </w:rPr>
              <w:t>5348700,2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88641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86414">
              <w:rPr>
                <w:rFonts w:eastAsia="Calibri"/>
                <w:sz w:val="16"/>
                <w:szCs w:val="16"/>
                <w:lang w:eastAsia="en-US"/>
              </w:rPr>
              <w:t>3840973,2</w:t>
            </w:r>
          </w:p>
        </w:tc>
        <w:tc>
          <w:tcPr>
            <w:tcW w:w="424" w:type="pct"/>
            <w:shd w:val="clear" w:color="auto" w:fill="FFFFFF" w:themeFill="background1"/>
          </w:tcPr>
          <w:p w:rsidR="00886414" w:rsidRPr="0088641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86414">
              <w:rPr>
                <w:rFonts w:eastAsia="Calibri"/>
                <w:sz w:val="16"/>
                <w:szCs w:val="16"/>
                <w:lang w:eastAsia="en-US"/>
              </w:rPr>
              <w:t>3927646,6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88641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86414">
              <w:rPr>
                <w:rFonts w:eastAsia="Calibri"/>
                <w:sz w:val="16"/>
                <w:szCs w:val="16"/>
                <w:lang w:eastAsia="en-US"/>
              </w:rPr>
              <w:t>5917596,3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88641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86414">
              <w:rPr>
                <w:rFonts w:eastAsia="Calibri"/>
                <w:sz w:val="16"/>
                <w:szCs w:val="16"/>
                <w:lang w:eastAsia="en-US"/>
              </w:rPr>
              <w:t>6651145,4</w:t>
            </w:r>
          </w:p>
        </w:tc>
        <w:tc>
          <w:tcPr>
            <w:tcW w:w="423" w:type="pct"/>
            <w:shd w:val="clear" w:color="auto" w:fill="FFFFFF" w:themeFill="background1"/>
          </w:tcPr>
          <w:p w:rsidR="00886414" w:rsidRPr="00886414" w:rsidRDefault="00886414" w:rsidP="0088641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86414">
              <w:rPr>
                <w:rFonts w:eastAsia="Calibri"/>
                <w:sz w:val="16"/>
                <w:szCs w:val="16"/>
                <w:lang w:eastAsia="en-US"/>
              </w:rPr>
              <w:t>33036222,0</w:t>
            </w:r>
          </w:p>
        </w:tc>
        <w:tc>
          <w:tcPr>
            <w:tcW w:w="418" w:type="pct"/>
            <w:shd w:val="clear" w:color="auto" w:fill="FFFFFF" w:themeFill="background1"/>
          </w:tcPr>
          <w:p w:rsidR="00886414" w:rsidRPr="00757CD0" w:rsidRDefault="00886414" w:rsidP="00823E96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86414" w:rsidRPr="00757CD0" w:rsidRDefault="00886414" w:rsidP="00823E96">
            <w:pPr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8161C3" w:rsidRPr="00C50F40" w:rsidRDefault="0040778F" w:rsidP="00C50F40">
      <w:pPr>
        <w:tabs>
          <w:tab w:val="left" w:pos="5485"/>
        </w:tabs>
        <w:ind w:right="-456"/>
        <w:jc w:val="center"/>
        <w:rPr>
          <w:sz w:val="22"/>
          <w:szCs w:val="22"/>
        </w:rPr>
        <w:sectPr w:rsidR="008161C3" w:rsidRPr="00C50F40" w:rsidSect="002C3F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</w:p>
    <w:p w:rsidR="005A0389" w:rsidRPr="00757CD0" w:rsidRDefault="008B29EC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2</w:t>
      </w:r>
      <w:r w:rsidR="005A0389" w:rsidRPr="00757CD0">
        <w:t>.</w:t>
      </w:r>
      <w:r w:rsidR="001D133D" w:rsidRPr="00757CD0">
        <w:t xml:space="preserve"> </w:t>
      </w:r>
      <w:proofErr w:type="gramStart"/>
      <w:r w:rsidR="005A0389" w:rsidRPr="00757CD0">
        <w:t>Контроль за</w:t>
      </w:r>
      <w:proofErr w:type="gramEnd"/>
      <w:r w:rsidR="005A0389" w:rsidRPr="00757CD0">
        <w:t xml:space="preserve"> выполнением постановления возложить на вице-губернатора                                 Санкт-Петербурга </w:t>
      </w:r>
      <w:r w:rsidR="00DE6B74">
        <w:t>Линченко Н.В.</w:t>
      </w:r>
      <w:bookmarkStart w:id="0" w:name="_GoBack"/>
      <w:bookmarkEnd w:id="0"/>
      <w:r w:rsidR="005A0389" w:rsidRPr="00757CD0">
        <w:t xml:space="preserve"> </w:t>
      </w: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proofErr w:type="spellStart"/>
      <w:r w:rsidRPr="00757CD0">
        <w:rPr>
          <w:b/>
        </w:rPr>
        <w:t>А.Д.Беглов</w:t>
      </w:r>
      <w:proofErr w:type="spellEnd"/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7947FE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70" w:rsidRDefault="00472070">
      <w:r>
        <w:separator/>
      </w:r>
    </w:p>
  </w:endnote>
  <w:endnote w:type="continuationSeparator" w:id="0">
    <w:p w:rsidR="00472070" w:rsidRDefault="0047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70" w:rsidRDefault="00472070">
      <w:r>
        <w:separator/>
      </w:r>
    </w:p>
  </w:footnote>
  <w:footnote w:type="continuationSeparator" w:id="0">
    <w:p w:rsidR="00472070" w:rsidRDefault="00472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1E" w:rsidRDefault="00773D1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3D1E" w:rsidRDefault="00773D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1E" w:rsidRDefault="00773D1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6B74">
      <w:rPr>
        <w:rStyle w:val="a7"/>
        <w:noProof/>
      </w:rPr>
      <w:t>7</w:t>
    </w:r>
    <w:r>
      <w:rPr>
        <w:rStyle w:val="a7"/>
      </w:rPr>
      <w:fldChar w:fldCharType="end"/>
    </w:r>
  </w:p>
  <w:p w:rsidR="00773D1E" w:rsidRDefault="00773D1E" w:rsidP="009764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21B23"/>
    <w:rsid w:val="0002299D"/>
    <w:rsid w:val="0002378F"/>
    <w:rsid w:val="00023D83"/>
    <w:rsid w:val="0002416C"/>
    <w:rsid w:val="0003348C"/>
    <w:rsid w:val="0004495A"/>
    <w:rsid w:val="00045A94"/>
    <w:rsid w:val="0005040A"/>
    <w:rsid w:val="00051D98"/>
    <w:rsid w:val="000606AB"/>
    <w:rsid w:val="00063904"/>
    <w:rsid w:val="00064D7C"/>
    <w:rsid w:val="00072A2E"/>
    <w:rsid w:val="00072A65"/>
    <w:rsid w:val="0007564D"/>
    <w:rsid w:val="00083132"/>
    <w:rsid w:val="000860DD"/>
    <w:rsid w:val="000860EC"/>
    <w:rsid w:val="00087CD0"/>
    <w:rsid w:val="00094225"/>
    <w:rsid w:val="0009641E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7519"/>
    <w:rsid w:val="000D12B3"/>
    <w:rsid w:val="000D1D90"/>
    <w:rsid w:val="000D2325"/>
    <w:rsid w:val="000D28D6"/>
    <w:rsid w:val="000D777D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6342"/>
    <w:rsid w:val="00157F69"/>
    <w:rsid w:val="00161D40"/>
    <w:rsid w:val="00162649"/>
    <w:rsid w:val="0016339D"/>
    <w:rsid w:val="00163F56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2235"/>
    <w:rsid w:val="001C2F14"/>
    <w:rsid w:val="001C4528"/>
    <w:rsid w:val="001C559D"/>
    <w:rsid w:val="001D133D"/>
    <w:rsid w:val="001D1834"/>
    <w:rsid w:val="001D354C"/>
    <w:rsid w:val="001D3CC2"/>
    <w:rsid w:val="001E13EF"/>
    <w:rsid w:val="001F1FB2"/>
    <w:rsid w:val="001F46AA"/>
    <w:rsid w:val="001F472A"/>
    <w:rsid w:val="001F79BD"/>
    <w:rsid w:val="00207824"/>
    <w:rsid w:val="0021684F"/>
    <w:rsid w:val="002172ED"/>
    <w:rsid w:val="00221827"/>
    <w:rsid w:val="00221A9B"/>
    <w:rsid w:val="00226CB1"/>
    <w:rsid w:val="00226F0E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7A4"/>
    <w:rsid w:val="002641BB"/>
    <w:rsid w:val="002655CB"/>
    <w:rsid w:val="00273A33"/>
    <w:rsid w:val="00280A73"/>
    <w:rsid w:val="00282FA2"/>
    <w:rsid w:val="00287960"/>
    <w:rsid w:val="00290508"/>
    <w:rsid w:val="002911D9"/>
    <w:rsid w:val="00291B16"/>
    <w:rsid w:val="00292DC6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2F459C"/>
    <w:rsid w:val="00303B38"/>
    <w:rsid w:val="00307EEF"/>
    <w:rsid w:val="0031019B"/>
    <w:rsid w:val="00310BD1"/>
    <w:rsid w:val="00313A95"/>
    <w:rsid w:val="003149BA"/>
    <w:rsid w:val="003161EE"/>
    <w:rsid w:val="00320558"/>
    <w:rsid w:val="00325750"/>
    <w:rsid w:val="00325ABD"/>
    <w:rsid w:val="00327ED3"/>
    <w:rsid w:val="003326BA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361E"/>
    <w:rsid w:val="0036439A"/>
    <w:rsid w:val="0036509C"/>
    <w:rsid w:val="0036650C"/>
    <w:rsid w:val="00382E81"/>
    <w:rsid w:val="00386FA3"/>
    <w:rsid w:val="003A2FE5"/>
    <w:rsid w:val="003A4EAA"/>
    <w:rsid w:val="003A5033"/>
    <w:rsid w:val="003A6CB0"/>
    <w:rsid w:val="003B15C5"/>
    <w:rsid w:val="003B2134"/>
    <w:rsid w:val="003C2363"/>
    <w:rsid w:val="003C2806"/>
    <w:rsid w:val="003C41BE"/>
    <w:rsid w:val="003C44E7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6346"/>
    <w:rsid w:val="00417EBC"/>
    <w:rsid w:val="00417FA2"/>
    <w:rsid w:val="00422225"/>
    <w:rsid w:val="00427620"/>
    <w:rsid w:val="00440B53"/>
    <w:rsid w:val="00440EB0"/>
    <w:rsid w:val="00444C44"/>
    <w:rsid w:val="00445303"/>
    <w:rsid w:val="004460B4"/>
    <w:rsid w:val="00451E6A"/>
    <w:rsid w:val="0045764B"/>
    <w:rsid w:val="0046072E"/>
    <w:rsid w:val="0046126D"/>
    <w:rsid w:val="00462C1A"/>
    <w:rsid w:val="00472070"/>
    <w:rsid w:val="004731B6"/>
    <w:rsid w:val="00476CCA"/>
    <w:rsid w:val="00476DEF"/>
    <w:rsid w:val="00481970"/>
    <w:rsid w:val="0048219D"/>
    <w:rsid w:val="00490D14"/>
    <w:rsid w:val="00491081"/>
    <w:rsid w:val="0049194B"/>
    <w:rsid w:val="00493631"/>
    <w:rsid w:val="004936CB"/>
    <w:rsid w:val="00495270"/>
    <w:rsid w:val="004A0868"/>
    <w:rsid w:val="004A1CBA"/>
    <w:rsid w:val="004A1E8D"/>
    <w:rsid w:val="004A5B09"/>
    <w:rsid w:val="004A7E16"/>
    <w:rsid w:val="004B3335"/>
    <w:rsid w:val="004B546F"/>
    <w:rsid w:val="004B6CF7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36A5"/>
    <w:rsid w:val="00505420"/>
    <w:rsid w:val="005105AC"/>
    <w:rsid w:val="00511206"/>
    <w:rsid w:val="00514152"/>
    <w:rsid w:val="005142BE"/>
    <w:rsid w:val="00520298"/>
    <w:rsid w:val="005263EB"/>
    <w:rsid w:val="00526BC3"/>
    <w:rsid w:val="00536C13"/>
    <w:rsid w:val="00542D35"/>
    <w:rsid w:val="00547030"/>
    <w:rsid w:val="005615B6"/>
    <w:rsid w:val="0056419E"/>
    <w:rsid w:val="005642E2"/>
    <w:rsid w:val="005712D2"/>
    <w:rsid w:val="00571D3C"/>
    <w:rsid w:val="0057356C"/>
    <w:rsid w:val="00584BAC"/>
    <w:rsid w:val="0058557E"/>
    <w:rsid w:val="00585CC8"/>
    <w:rsid w:val="0059084C"/>
    <w:rsid w:val="005912B4"/>
    <w:rsid w:val="00591FE8"/>
    <w:rsid w:val="00593263"/>
    <w:rsid w:val="005A0389"/>
    <w:rsid w:val="005A1023"/>
    <w:rsid w:val="005A4ACB"/>
    <w:rsid w:val="005A583F"/>
    <w:rsid w:val="005B6D5A"/>
    <w:rsid w:val="005B738F"/>
    <w:rsid w:val="005C0744"/>
    <w:rsid w:val="005C1A83"/>
    <w:rsid w:val="005C439A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FDF"/>
    <w:rsid w:val="00616809"/>
    <w:rsid w:val="00617DDF"/>
    <w:rsid w:val="00621127"/>
    <w:rsid w:val="0062170F"/>
    <w:rsid w:val="00622639"/>
    <w:rsid w:val="006238D5"/>
    <w:rsid w:val="00625526"/>
    <w:rsid w:val="00627AF1"/>
    <w:rsid w:val="00630FC9"/>
    <w:rsid w:val="00631EB8"/>
    <w:rsid w:val="00632D6F"/>
    <w:rsid w:val="006377C9"/>
    <w:rsid w:val="00637D27"/>
    <w:rsid w:val="00642893"/>
    <w:rsid w:val="00644BF3"/>
    <w:rsid w:val="00651193"/>
    <w:rsid w:val="00661075"/>
    <w:rsid w:val="00661C56"/>
    <w:rsid w:val="0066275D"/>
    <w:rsid w:val="0066353B"/>
    <w:rsid w:val="00663F2E"/>
    <w:rsid w:val="0067165D"/>
    <w:rsid w:val="006730E5"/>
    <w:rsid w:val="00681844"/>
    <w:rsid w:val="00685CDE"/>
    <w:rsid w:val="006878E1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3FBB"/>
    <w:rsid w:val="006B70AE"/>
    <w:rsid w:val="006C2535"/>
    <w:rsid w:val="006C3393"/>
    <w:rsid w:val="006C3817"/>
    <w:rsid w:val="006C6498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6F119E"/>
    <w:rsid w:val="00702A41"/>
    <w:rsid w:val="0070480C"/>
    <w:rsid w:val="0070539B"/>
    <w:rsid w:val="00706298"/>
    <w:rsid w:val="00712642"/>
    <w:rsid w:val="00712D3E"/>
    <w:rsid w:val="0071390B"/>
    <w:rsid w:val="00717E52"/>
    <w:rsid w:val="0072179A"/>
    <w:rsid w:val="00723C45"/>
    <w:rsid w:val="00724207"/>
    <w:rsid w:val="007256E3"/>
    <w:rsid w:val="007271B2"/>
    <w:rsid w:val="00744341"/>
    <w:rsid w:val="007473B6"/>
    <w:rsid w:val="007516AB"/>
    <w:rsid w:val="007562B2"/>
    <w:rsid w:val="00757CD0"/>
    <w:rsid w:val="0076439A"/>
    <w:rsid w:val="007700F0"/>
    <w:rsid w:val="0077211B"/>
    <w:rsid w:val="00773D1E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11739"/>
    <w:rsid w:val="00811878"/>
    <w:rsid w:val="00812C2C"/>
    <w:rsid w:val="008161C3"/>
    <w:rsid w:val="008179ED"/>
    <w:rsid w:val="008228EA"/>
    <w:rsid w:val="00823E96"/>
    <w:rsid w:val="00823FB0"/>
    <w:rsid w:val="00824286"/>
    <w:rsid w:val="00825D38"/>
    <w:rsid w:val="0083515D"/>
    <w:rsid w:val="00843807"/>
    <w:rsid w:val="008464AC"/>
    <w:rsid w:val="008465C2"/>
    <w:rsid w:val="00853B0C"/>
    <w:rsid w:val="008604B7"/>
    <w:rsid w:val="008616EF"/>
    <w:rsid w:val="0086371D"/>
    <w:rsid w:val="008642C9"/>
    <w:rsid w:val="008660AB"/>
    <w:rsid w:val="00873275"/>
    <w:rsid w:val="0087508E"/>
    <w:rsid w:val="008763A5"/>
    <w:rsid w:val="00881A2A"/>
    <w:rsid w:val="00883B20"/>
    <w:rsid w:val="00884E08"/>
    <w:rsid w:val="00885DBF"/>
    <w:rsid w:val="00885ED1"/>
    <w:rsid w:val="00886414"/>
    <w:rsid w:val="00893F63"/>
    <w:rsid w:val="0089607C"/>
    <w:rsid w:val="008A2505"/>
    <w:rsid w:val="008A3179"/>
    <w:rsid w:val="008A6607"/>
    <w:rsid w:val="008B13F1"/>
    <w:rsid w:val="008B29EC"/>
    <w:rsid w:val="008B496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66E9"/>
    <w:rsid w:val="00963283"/>
    <w:rsid w:val="00964D8B"/>
    <w:rsid w:val="00972825"/>
    <w:rsid w:val="00975E7E"/>
    <w:rsid w:val="0097643A"/>
    <w:rsid w:val="009836CD"/>
    <w:rsid w:val="0098771F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C3156"/>
    <w:rsid w:val="009C4270"/>
    <w:rsid w:val="009D31CE"/>
    <w:rsid w:val="009D5AC6"/>
    <w:rsid w:val="009D7F0D"/>
    <w:rsid w:val="009E0662"/>
    <w:rsid w:val="009E4ABC"/>
    <w:rsid w:val="009E5A33"/>
    <w:rsid w:val="009F1A1F"/>
    <w:rsid w:val="009F6334"/>
    <w:rsid w:val="00A00173"/>
    <w:rsid w:val="00A00C50"/>
    <w:rsid w:val="00A00E92"/>
    <w:rsid w:val="00A017C1"/>
    <w:rsid w:val="00A022B1"/>
    <w:rsid w:val="00A046D4"/>
    <w:rsid w:val="00A14799"/>
    <w:rsid w:val="00A1498D"/>
    <w:rsid w:val="00A16D7E"/>
    <w:rsid w:val="00A23462"/>
    <w:rsid w:val="00A2753E"/>
    <w:rsid w:val="00A352F0"/>
    <w:rsid w:val="00A36368"/>
    <w:rsid w:val="00A37C64"/>
    <w:rsid w:val="00A403B4"/>
    <w:rsid w:val="00A41CE8"/>
    <w:rsid w:val="00A41F63"/>
    <w:rsid w:val="00A43BDB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949BC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783D"/>
    <w:rsid w:val="00B605E6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7BC9"/>
    <w:rsid w:val="00B915F3"/>
    <w:rsid w:val="00B9228E"/>
    <w:rsid w:val="00B97F86"/>
    <w:rsid w:val="00BA58CF"/>
    <w:rsid w:val="00BA683E"/>
    <w:rsid w:val="00BB13E1"/>
    <w:rsid w:val="00BB20BC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49C1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E7D"/>
    <w:rsid w:val="00C466AA"/>
    <w:rsid w:val="00C50F40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59A"/>
    <w:rsid w:val="00C83146"/>
    <w:rsid w:val="00C87158"/>
    <w:rsid w:val="00CA5DB2"/>
    <w:rsid w:val="00CB32BC"/>
    <w:rsid w:val="00CB4FF6"/>
    <w:rsid w:val="00CB69B4"/>
    <w:rsid w:val="00CB7C5B"/>
    <w:rsid w:val="00CC0261"/>
    <w:rsid w:val="00CC4290"/>
    <w:rsid w:val="00CE33A3"/>
    <w:rsid w:val="00CE3EEB"/>
    <w:rsid w:val="00CE4756"/>
    <w:rsid w:val="00CF36DE"/>
    <w:rsid w:val="00D00B3F"/>
    <w:rsid w:val="00D02ED6"/>
    <w:rsid w:val="00D05CEB"/>
    <w:rsid w:val="00D0626F"/>
    <w:rsid w:val="00D14507"/>
    <w:rsid w:val="00D1451C"/>
    <w:rsid w:val="00D1608A"/>
    <w:rsid w:val="00D249CA"/>
    <w:rsid w:val="00D24DDF"/>
    <w:rsid w:val="00D26EAB"/>
    <w:rsid w:val="00D30998"/>
    <w:rsid w:val="00D31546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439C"/>
    <w:rsid w:val="00D64906"/>
    <w:rsid w:val="00D66F73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A3CBF"/>
    <w:rsid w:val="00DA4973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E6B74"/>
    <w:rsid w:val="00DF0FA2"/>
    <w:rsid w:val="00DF2226"/>
    <w:rsid w:val="00E00AE3"/>
    <w:rsid w:val="00E05677"/>
    <w:rsid w:val="00E07672"/>
    <w:rsid w:val="00E1497A"/>
    <w:rsid w:val="00E1732D"/>
    <w:rsid w:val="00E17427"/>
    <w:rsid w:val="00E208AE"/>
    <w:rsid w:val="00E22ED7"/>
    <w:rsid w:val="00E23091"/>
    <w:rsid w:val="00E24688"/>
    <w:rsid w:val="00E26F20"/>
    <w:rsid w:val="00E30F26"/>
    <w:rsid w:val="00E3281B"/>
    <w:rsid w:val="00E41EEE"/>
    <w:rsid w:val="00E44D31"/>
    <w:rsid w:val="00E46568"/>
    <w:rsid w:val="00E50199"/>
    <w:rsid w:val="00E554CE"/>
    <w:rsid w:val="00E600C6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A66E9"/>
    <w:rsid w:val="00EB68F0"/>
    <w:rsid w:val="00EB7CD6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0D8B"/>
    <w:rsid w:val="00EF24A4"/>
    <w:rsid w:val="00EF2551"/>
    <w:rsid w:val="00EF26CE"/>
    <w:rsid w:val="00F03045"/>
    <w:rsid w:val="00F0419A"/>
    <w:rsid w:val="00F05FC4"/>
    <w:rsid w:val="00F06553"/>
    <w:rsid w:val="00F07CB5"/>
    <w:rsid w:val="00F109F5"/>
    <w:rsid w:val="00F1398C"/>
    <w:rsid w:val="00F14F83"/>
    <w:rsid w:val="00F176B2"/>
    <w:rsid w:val="00F2063A"/>
    <w:rsid w:val="00F23320"/>
    <w:rsid w:val="00F26F24"/>
    <w:rsid w:val="00F334CE"/>
    <w:rsid w:val="00F36C49"/>
    <w:rsid w:val="00F371D0"/>
    <w:rsid w:val="00F37997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77F10"/>
    <w:rsid w:val="00F80B72"/>
    <w:rsid w:val="00F8242A"/>
    <w:rsid w:val="00F869EE"/>
    <w:rsid w:val="00F86EDF"/>
    <w:rsid w:val="00F87B4F"/>
    <w:rsid w:val="00F941E8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A71E-F4F6-4364-89AE-78E02A33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303</TotalTime>
  <Pages>7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Наталья Потапова</cp:lastModifiedBy>
  <cp:revision>35</cp:revision>
  <cp:lastPrinted>2021-12-08T12:19:00Z</cp:lastPrinted>
  <dcterms:created xsi:type="dcterms:W3CDTF">2021-12-02T11:39:00Z</dcterms:created>
  <dcterms:modified xsi:type="dcterms:W3CDTF">2021-12-08T12:29:00Z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