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DB" w:rsidRPr="006E6268" w:rsidRDefault="005B34DB" w:rsidP="005B3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Приложение</w:t>
      </w:r>
    </w:p>
    <w:p w:rsidR="005B34DB" w:rsidRPr="006E6268" w:rsidRDefault="005B34DB" w:rsidP="005B3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к Перечню документов, представляемых </w:t>
      </w:r>
    </w:p>
    <w:p w:rsidR="005B34DB" w:rsidRPr="006E6268" w:rsidRDefault="005B34DB" w:rsidP="005B34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 в Комитет по энергетике и инженерному обеспечению                      </w:t>
      </w:r>
    </w:p>
    <w:p w:rsidR="005B34DB" w:rsidRPr="006E6268" w:rsidRDefault="005B34DB" w:rsidP="005B34DB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для предоставления субсидии на возмещение затрат на капитальный </w:t>
      </w:r>
    </w:p>
    <w:p w:rsidR="005B34DB" w:rsidRPr="006E6268" w:rsidRDefault="005B34DB" w:rsidP="005B34DB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фонтанов и фонтанных комплексов Санкт-Петербурга, </w:t>
      </w:r>
    </w:p>
    <w:p w:rsidR="005B34DB" w:rsidRPr="006E6268" w:rsidRDefault="005B34DB" w:rsidP="005B34DB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в том числе документов, подтверждающих</w:t>
      </w:r>
    </w:p>
    <w:p w:rsidR="005B34DB" w:rsidRPr="006E6268" w:rsidRDefault="005B34DB" w:rsidP="005B34DB">
      <w:pPr>
        <w:spacing w:line="252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затраты получателя субсидии, и требования к ним</w:t>
      </w:r>
    </w:p>
    <w:p w:rsidR="005B34DB" w:rsidRPr="006E6268" w:rsidRDefault="005B34DB" w:rsidP="005B34D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5B34DB" w:rsidRPr="006E6268" w:rsidTr="00490D24">
        <w:tc>
          <w:tcPr>
            <w:tcW w:w="4140" w:type="dxa"/>
          </w:tcPr>
          <w:p w:rsidR="005B34DB" w:rsidRPr="006E6268" w:rsidRDefault="005B34DB" w:rsidP="00490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5B34DB" w:rsidRDefault="005B34DB" w:rsidP="005B3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4DB" w:rsidRPr="006E6268" w:rsidRDefault="005B34DB" w:rsidP="005B3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5B34DB" w:rsidRPr="006E6268" w:rsidRDefault="005B34DB" w:rsidP="005B34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6E6268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6E6268">
        <w:rPr>
          <w:rFonts w:ascii="Times New Roman" w:hAnsi="Times New Roman" w:cs="Times New Roman"/>
          <w:b/>
          <w:sz w:val="24"/>
          <w:szCs w:val="24"/>
        </w:rPr>
        <w:t>_________. 202</w:t>
      </w:r>
      <w:r w:rsidR="009F1214">
        <w:rPr>
          <w:rFonts w:ascii="Times New Roman" w:hAnsi="Times New Roman" w:cs="Times New Roman"/>
          <w:b/>
          <w:sz w:val="24"/>
          <w:szCs w:val="24"/>
        </w:rPr>
        <w:t>2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B34DB" w:rsidRPr="006E6268" w:rsidRDefault="005B34DB" w:rsidP="005B34D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капитальный</w:t>
      </w:r>
    </w:p>
    <w:p w:rsidR="005B34DB" w:rsidRPr="006E6268" w:rsidRDefault="005B34DB" w:rsidP="005B34D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ремонт фонтанов и фонтанных комплексов Санкт-Петербурга (далее- субсидия)</w:t>
      </w:r>
    </w:p>
    <w:p w:rsidR="005B34DB" w:rsidRDefault="005B34DB" w:rsidP="005B34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4568"/>
        <w:gridCol w:w="4388"/>
      </w:tblGrid>
      <w:tr w:rsidR="005B34DB" w:rsidRPr="006E6268" w:rsidTr="00490D24">
        <w:trPr>
          <w:trHeight w:val="376"/>
        </w:trPr>
        <w:tc>
          <w:tcPr>
            <w:tcW w:w="389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38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DB" w:rsidRPr="006E6268" w:rsidTr="00490D24">
        <w:trPr>
          <w:trHeight w:val="525"/>
        </w:trPr>
        <w:tc>
          <w:tcPr>
            <w:tcW w:w="389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438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DB" w:rsidRPr="006E6268" w:rsidTr="00490D24">
        <w:trPr>
          <w:trHeight w:val="519"/>
        </w:trPr>
        <w:tc>
          <w:tcPr>
            <w:tcW w:w="389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438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B34DB" w:rsidRPr="006E6268" w:rsidTr="00490D24">
        <w:trPr>
          <w:trHeight w:val="2370"/>
        </w:trPr>
        <w:tc>
          <w:tcPr>
            <w:tcW w:w="389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8" w:type="dxa"/>
            <w:vAlign w:val="center"/>
          </w:tcPr>
          <w:p w:rsidR="005B34DB" w:rsidRPr="00ED405D" w:rsidRDefault="005B34DB" w:rsidP="00474E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текущий год в приложении 2 к Закону Санкт-Петербурга </w:t>
            </w:r>
            <w:r w:rsidR="00ED405D" w:rsidRP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24.11.2021 </w:t>
            </w:r>
            <w:r w:rsidR="00ED405D" w:rsidRP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ED405D" w:rsidRP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558-119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>«О бюджете                               Санкт-Петербурга на 202</w:t>
            </w:r>
            <w:r w:rsidR="00474E3A" w:rsidRPr="00ED4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</w:t>
            </w:r>
            <w:r w:rsidR="00474E3A" w:rsidRPr="00ED40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74E3A" w:rsidRPr="00ED40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438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DB" w:rsidRPr="006E6268" w:rsidTr="00490D24">
        <w:trPr>
          <w:trHeight w:val="851"/>
        </w:trPr>
        <w:tc>
          <w:tcPr>
            <w:tcW w:w="389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8" w:type="dxa"/>
            <w:vAlign w:val="center"/>
          </w:tcPr>
          <w:p w:rsidR="005B34DB" w:rsidRPr="00ED405D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в соответствии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2 к Закону </w:t>
            </w:r>
          </w:p>
          <w:p w:rsidR="005B34DB" w:rsidRPr="00ED405D" w:rsidRDefault="005B34DB" w:rsidP="00ED4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ED405D" w:rsidRP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24.11.2021 </w:t>
            </w:r>
            <w:r w:rsid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ED405D" w:rsidRPr="00ED40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558-119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</w:t>
            </w:r>
            <w:bookmarkStart w:id="0" w:name="_GoBack"/>
            <w:bookmarkEnd w:id="0"/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Санкт-Петербурга на 202</w:t>
            </w:r>
            <w:r w:rsidR="0071107C" w:rsidRPr="00ED4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</w:t>
            </w:r>
            <w:r w:rsidR="0071107C"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 w:rsidR="0071107C" w:rsidRPr="00ED40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405D">
              <w:rPr>
                <w:rFonts w:ascii="Times New Roman" w:hAnsi="Times New Roman" w:cs="Times New Roman"/>
                <w:sz w:val="24"/>
                <w:szCs w:val="24"/>
              </w:rPr>
              <w:t xml:space="preserve"> годов»  (тыс. руб.)</w:t>
            </w:r>
          </w:p>
        </w:tc>
        <w:tc>
          <w:tcPr>
            <w:tcW w:w="4388" w:type="dxa"/>
            <w:vAlign w:val="center"/>
          </w:tcPr>
          <w:p w:rsidR="005B34DB" w:rsidRPr="006E6268" w:rsidRDefault="005B34DB" w:rsidP="00490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4DB" w:rsidRPr="006E6268" w:rsidRDefault="005B34DB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6E6268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5B34DB" w:rsidRDefault="005B34DB" w:rsidP="005B34DB">
      <w:pPr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6E6268">
        <w:rPr>
          <w:rFonts w:ascii="Times New Roman" w:hAnsi="Times New Roman" w:cs="Times New Roman"/>
          <w:sz w:val="24"/>
          <w:szCs w:val="24"/>
        </w:rPr>
        <w:t>(Подпись) М.П.         (Расшифровка подписи)</w:t>
      </w:r>
    </w:p>
    <w:p w:rsidR="005B34DB" w:rsidRPr="006E6268" w:rsidRDefault="005B34DB" w:rsidP="005B34DB">
      <w:pPr>
        <w:rPr>
          <w:rFonts w:ascii="Times New Roman" w:hAnsi="Times New Roman" w:cs="Times New Roman"/>
          <w:sz w:val="24"/>
          <w:szCs w:val="24"/>
        </w:rPr>
      </w:pPr>
    </w:p>
    <w:p w:rsidR="00621AE1" w:rsidRDefault="00621AE1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</w:p>
    <w:p w:rsidR="0071107C" w:rsidRDefault="0071107C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</w:p>
    <w:p w:rsidR="00621AE1" w:rsidRDefault="00621AE1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2</w:t>
      </w:r>
    </w:p>
    <w:p w:rsidR="00621AE1" w:rsidRDefault="00621AE1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</w:p>
    <w:p w:rsidR="00572307" w:rsidRDefault="00572307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Приложение.</w:t>
      </w:r>
    </w:p>
    <w:p w:rsidR="005B34DB" w:rsidRPr="006E6268" w:rsidRDefault="00572307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 w:rsidR="005B34DB" w:rsidRPr="006E6268">
        <w:rPr>
          <w:rFonts w:ascii="Times New Roman" w:hAnsi="Times New Roman" w:cs="Times New Roman"/>
          <w:sz w:val="23"/>
          <w:szCs w:val="23"/>
        </w:rPr>
        <w:t>окументы, представляемые для принятия решения о предоставлени</w:t>
      </w:r>
      <w:r w:rsidR="005B34DB">
        <w:rPr>
          <w:rFonts w:ascii="Times New Roman" w:hAnsi="Times New Roman" w:cs="Times New Roman"/>
          <w:sz w:val="23"/>
          <w:szCs w:val="23"/>
        </w:rPr>
        <w:t>и</w:t>
      </w:r>
      <w:r w:rsidR="005B34DB" w:rsidRPr="006E6268">
        <w:rPr>
          <w:rFonts w:ascii="Times New Roman" w:hAnsi="Times New Roman" w:cs="Times New Roman"/>
          <w:sz w:val="23"/>
          <w:szCs w:val="23"/>
        </w:rPr>
        <w:t xml:space="preserve"> субсидии,</w:t>
      </w:r>
      <w:r w:rsidR="00800AEE">
        <w:rPr>
          <w:rFonts w:ascii="Times New Roman" w:hAnsi="Times New Roman" w:cs="Times New Roman"/>
          <w:sz w:val="23"/>
          <w:szCs w:val="23"/>
        </w:rPr>
        <w:br/>
      </w:r>
      <w:r w:rsidR="005B34DB" w:rsidRPr="006E6268">
        <w:rPr>
          <w:rFonts w:ascii="Times New Roman" w:hAnsi="Times New Roman" w:cs="Times New Roman"/>
          <w:sz w:val="23"/>
          <w:szCs w:val="23"/>
        </w:rPr>
        <w:t xml:space="preserve">в соответствии с Перечнем документов, представляемых в Комитет по энергетике </w:t>
      </w:r>
      <w:r w:rsidR="00800AEE">
        <w:rPr>
          <w:rFonts w:ascii="Times New Roman" w:hAnsi="Times New Roman" w:cs="Times New Roman"/>
          <w:sz w:val="23"/>
          <w:szCs w:val="23"/>
        </w:rPr>
        <w:br/>
      </w:r>
      <w:r w:rsidR="005B34DB" w:rsidRPr="006E6268">
        <w:rPr>
          <w:rFonts w:ascii="Times New Roman" w:hAnsi="Times New Roman" w:cs="Times New Roman"/>
          <w:sz w:val="23"/>
          <w:szCs w:val="23"/>
        </w:rPr>
        <w:t>и инженерному обеспечению для предоставления субсидии на возмещение затрат                                     на капитальный ремонт фонтанов и фонтанных комплексов Санкт-Петербурга, в том числе документ</w:t>
      </w:r>
      <w:r w:rsidR="00AA0271">
        <w:rPr>
          <w:rFonts w:ascii="Times New Roman" w:hAnsi="Times New Roman" w:cs="Times New Roman"/>
          <w:sz w:val="23"/>
          <w:szCs w:val="23"/>
        </w:rPr>
        <w:t>ов</w:t>
      </w:r>
      <w:r w:rsidR="005B34DB" w:rsidRPr="006E6268">
        <w:rPr>
          <w:rFonts w:ascii="Times New Roman" w:hAnsi="Times New Roman" w:cs="Times New Roman"/>
          <w:sz w:val="23"/>
          <w:szCs w:val="23"/>
        </w:rPr>
        <w:t>, подтверждающи</w:t>
      </w:r>
      <w:r w:rsidR="00AA0271">
        <w:rPr>
          <w:rFonts w:ascii="Times New Roman" w:hAnsi="Times New Roman" w:cs="Times New Roman"/>
          <w:sz w:val="23"/>
          <w:szCs w:val="23"/>
        </w:rPr>
        <w:t>х</w:t>
      </w:r>
      <w:r w:rsidR="005B34DB" w:rsidRPr="006E6268">
        <w:rPr>
          <w:rFonts w:ascii="Times New Roman" w:hAnsi="Times New Roman" w:cs="Times New Roman"/>
          <w:sz w:val="23"/>
          <w:szCs w:val="23"/>
        </w:rPr>
        <w:t xml:space="preserve"> затраты получателя субсидии, и требованиями к ним согласно </w:t>
      </w:r>
      <w:r w:rsidR="005B34DB" w:rsidRPr="00BF0BC2">
        <w:rPr>
          <w:rFonts w:ascii="Times New Roman" w:hAnsi="Times New Roman" w:cs="Times New Roman"/>
          <w:sz w:val="23"/>
          <w:szCs w:val="23"/>
        </w:rPr>
        <w:t>приложению к Порядку</w:t>
      </w:r>
      <w:r w:rsidR="005B34DB" w:rsidRPr="006E6268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государственному унитарному предприятию </w:t>
      </w:r>
      <w:r w:rsidR="00BF0BC2">
        <w:rPr>
          <w:rFonts w:ascii="Times New Roman" w:hAnsi="Times New Roman" w:cs="Times New Roman"/>
          <w:sz w:val="23"/>
          <w:szCs w:val="23"/>
        </w:rPr>
        <w:t xml:space="preserve">«Водоканал Санкт-Петербурга» </w:t>
      </w:r>
      <w:r w:rsidR="00580133">
        <w:rPr>
          <w:rFonts w:ascii="Times New Roman" w:hAnsi="Times New Roman" w:cs="Times New Roman"/>
          <w:sz w:val="23"/>
          <w:szCs w:val="23"/>
        </w:rPr>
        <w:t xml:space="preserve"> в 2022 году субсидии на возмещение затрат на капитальный ремонт фонтанов и фонтанных комплексов Санкт-Петербурга.</w:t>
      </w:r>
    </w:p>
    <w:p w:rsidR="005B34DB" w:rsidRPr="006E6268" w:rsidRDefault="005B34DB" w:rsidP="005B34D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 w:line="240" w:lineRule="auto"/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6E626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E626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E62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proofErr w:type="spellStart"/>
      <w:r w:rsidRPr="006E6268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r w:rsidRPr="006E626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6E626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6E6268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6E6268" w:rsidRDefault="005B34DB" w:rsidP="005B34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DB" w:rsidRPr="004E56E4" w:rsidRDefault="000C3797" w:rsidP="005B34DB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</w:p>
    <w:p w:rsidR="005B34DB" w:rsidRPr="0022710B" w:rsidRDefault="005B34DB" w:rsidP="005B34DB">
      <w:pPr>
        <w:spacing w:after="0" w:line="240" w:lineRule="auto"/>
        <w:rPr>
          <w:rFonts w:ascii="Times New Roman" w:hAnsi="Times New Roman" w:cs="Times New Roman"/>
        </w:rPr>
      </w:pPr>
      <w:r w:rsidRPr="004E56E4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4E56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r w:rsidR="000C3797">
        <w:rPr>
          <w:rFonts w:ascii="Times New Roman" w:hAnsi="Times New Roman"/>
          <w:sz w:val="24"/>
          <w:szCs w:val="24"/>
        </w:rPr>
        <w:t>К.С.Соколов</w:t>
      </w:r>
    </w:p>
    <w:p w:rsidR="00D061B7" w:rsidRDefault="00ED405D"/>
    <w:sectPr w:rsidR="00D061B7" w:rsidSect="00462A64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A9"/>
    <w:rsid w:val="000C3797"/>
    <w:rsid w:val="00474E3A"/>
    <w:rsid w:val="00572307"/>
    <w:rsid w:val="00580133"/>
    <w:rsid w:val="005B34DB"/>
    <w:rsid w:val="00621AE1"/>
    <w:rsid w:val="0071107C"/>
    <w:rsid w:val="00800AEE"/>
    <w:rsid w:val="009130A9"/>
    <w:rsid w:val="009F1214"/>
    <w:rsid w:val="00AA0271"/>
    <w:rsid w:val="00BF0BC2"/>
    <w:rsid w:val="00C2377D"/>
    <w:rsid w:val="00D253F2"/>
    <w:rsid w:val="00D86E8D"/>
    <w:rsid w:val="00ED405D"/>
    <w:rsid w:val="00E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9F32"/>
  <w15:chartTrackingRefBased/>
  <w15:docId w15:val="{72D7CD6B-DA01-40AD-81CD-C61B843F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E118-2CEF-42FF-9D6E-6AC46547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26</cp:revision>
  <dcterms:created xsi:type="dcterms:W3CDTF">2021-11-11T14:02:00Z</dcterms:created>
  <dcterms:modified xsi:type="dcterms:W3CDTF">2021-12-07T06:46:00Z</dcterms:modified>
</cp:coreProperties>
</file>