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55" w:rsidRDefault="00126B26" w:rsidP="00126B26">
      <w:pPr>
        <w:pStyle w:val="ConsPlusTitle"/>
        <w:tabs>
          <w:tab w:val="left" w:pos="4536"/>
        </w:tabs>
        <w:spacing w:line="276" w:lineRule="auto"/>
      </w:pPr>
      <w:r w:rsidRPr="000D02B8">
        <w:rPr>
          <w:noProof/>
          <w:lang w:val="en-US" w:eastAsia="en-US"/>
        </w:rPr>
        <w:drawing>
          <wp:anchor distT="0" distB="107950" distL="114935" distR="114935" simplePos="0" relativeHeight="251659264" behindDoc="0" locked="0" layoutInCell="1" allowOverlap="1" wp14:anchorId="7B60F106" wp14:editId="510B6F43">
            <wp:simplePos x="0" y="0"/>
            <wp:positionH relativeFrom="margin">
              <wp:posOffset>-445135</wp:posOffset>
            </wp:positionH>
            <wp:positionV relativeFrom="paragraph">
              <wp:posOffset>105410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E55" w:rsidRDefault="00CB0E55" w:rsidP="007A5DB6">
      <w:pPr>
        <w:pStyle w:val="ConsPlusTitle"/>
        <w:tabs>
          <w:tab w:val="left" w:pos="4536"/>
        </w:tabs>
        <w:spacing w:line="276" w:lineRule="auto"/>
        <w:ind w:left="284"/>
        <w:jc w:val="right"/>
      </w:pPr>
    </w:p>
    <w:p w:rsidR="00CB0E55" w:rsidRPr="000D02B8" w:rsidRDefault="00CB0E55" w:rsidP="00CB0E55">
      <w:pPr>
        <w:pStyle w:val="ConsPlusTitle"/>
        <w:tabs>
          <w:tab w:val="left" w:pos="4536"/>
        </w:tabs>
        <w:spacing w:line="276" w:lineRule="auto"/>
        <w:ind w:left="284" w:right="4252"/>
      </w:pPr>
      <w:r w:rsidRPr="000D02B8">
        <w:t xml:space="preserve">О внесении изменений в постановление </w:t>
      </w:r>
    </w:p>
    <w:p w:rsidR="00CB0E55" w:rsidRPr="000D02B8" w:rsidRDefault="00CB0E55" w:rsidP="00CB0E55">
      <w:pPr>
        <w:pStyle w:val="ConsPlusTitle"/>
        <w:tabs>
          <w:tab w:val="left" w:pos="4536"/>
        </w:tabs>
        <w:spacing w:line="276" w:lineRule="auto"/>
        <w:ind w:left="284" w:right="4252"/>
      </w:pPr>
      <w:r>
        <w:t>П</w:t>
      </w:r>
      <w:r w:rsidRPr="000D02B8">
        <w:t xml:space="preserve">равительства Санкт-Петербурга </w:t>
      </w:r>
    </w:p>
    <w:p w:rsidR="00CB0E55" w:rsidRPr="000D02B8" w:rsidRDefault="00CB0E55" w:rsidP="00CB0E55">
      <w:pPr>
        <w:pStyle w:val="ConsPlusTitle"/>
        <w:tabs>
          <w:tab w:val="left" w:pos="4536"/>
        </w:tabs>
        <w:spacing w:line="276" w:lineRule="auto"/>
        <w:ind w:left="284" w:right="4252"/>
      </w:pPr>
      <w:r w:rsidRPr="000D02B8">
        <w:t>от 30.06.2014 № 552</w:t>
      </w:r>
    </w:p>
    <w:p w:rsidR="00CB0E55" w:rsidRPr="000D02B8" w:rsidRDefault="00CB0E55" w:rsidP="007A5DB6">
      <w:pPr>
        <w:pStyle w:val="ConsPlusTitle"/>
        <w:tabs>
          <w:tab w:val="left" w:pos="4536"/>
        </w:tabs>
        <w:spacing w:line="276" w:lineRule="auto"/>
        <w:ind w:right="4252"/>
      </w:pPr>
    </w:p>
    <w:p w:rsidR="00CB0E55" w:rsidRPr="00B21B6B" w:rsidRDefault="00CB0E55" w:rsidP="00CB0E55">
      <w:pPr>
        <w:spacing w:line="276" w:lineRule="auto"/>
        <w:ind w:left="284" w:firstLine="567"/>
        <w:rPr>
          <w:lang w:val="ru-RU" w:eastAsia="ru-RU"/>
        </w:rPr>
      </w:pPr>
      <w:r w:rsidRPr="00B21B6B">
        <w:rPr>
          <w:lang w:val="ru-RU" w:eastAsia="ru-RU"/>
        </w:rPr>
        <w:t xml:space="preserve">В соответствии со статьей 179 Бюджетного кодекса Российской Федерации, </w:t>
      </w:r>
      <w:r w:rsidRPr="00B21B6B">
        <w:rPr>
          <w:lang w:val="ru-RU" w:eastAsia="ru-RU"/>
        </w:rPr>
        <w:br/>
        <w:t xml:space="preserve">статьей 17 Закона Санкт-Петербурга от 04.07.2007 № 371-77 «О бюджетном процессе </w:t>
      </w:r>
      <w:r w:rsidRPr="00B21B6B">
        <w:rPr>
          <w:lang w:val="ru-RU" w:eastAsia="ru-RU"/>
        </w:rPr>
        <w:br/>
        <w:t xml:space="preserve">в Санкт-Петербурге», постановлением Правительства Санкт-Петербурга от 25.12.2013 № 1039 «О 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CB0E55" w:rsidRPr="00B21B6B" w:rsidRDefault="00CB0E55" w:rsidP="00CB0E55">
      <w:pPr>
        <w:spacing w:line="276" w:lineRule="auto"/>
        <w:ind w:left="284" w:firstLine="567"/>
        <w:rPr>
          <w:b/>
          <w:lang w:val="ru-RU"/>
        </w:rPr>
      </w:pPr>
    </w:p>
    <w:p w:rsidR="00CB0E55" w:rsidRPr="00B21B6B" w:rsidRDefault="00CB0E55" w:rsidP="00CB0E55">
      <w:pPr>
        <w:spacing w:line="276" w:lineRule="auto"/>
        <w:ind w:left="284" w:firstLine="567"/>
        <w:rPr>
          <w:b/>
          <w:lang w:val="ru-RU"/>
        </w:rPr>
      </w:pPr>
      <w:r w:rsidRPr="00B21B6B">
        <w:rPr>
          <w:b/>
          <w:lang w:val="ru-RU"/>
        </w:rPr>
        <w:t>ПОСТАНОВЛЯЕТ:</w:t>
      </w:r>
    </w:p>
    <w:p w:rsidR="00CB0E55" w:rsidRDefault="00CB0E55" w:rsidP="00CB0E55">
      <w:pPr>
        <w:spacing w:line="276" w:lineRule="auto"/>
        <w:ind w:left="284" w:firstLine="567"/>
        <w:rPr>
          <w:lang w:val="ru-RU"/>
        </w:rPr>
      </w:pPr>
    </w:p>
    <w:p w:rsidR="00CB0E55" w:rsidRPr="000F77ED" w:rsidRDefault="00CB0E55" w:rsidP="00CB0E55">
      <w:pPr>
        <w:pStyle w:val="aff0"/>
        <w:numPr>
          <w:ilvl w:val="0"/>
          <w:numId w:val="11"/>
        </w:numPr>
        <w:spacing w:line="276" w:lineRule="auto"/>
        <w:ind w:left="284" w:firstLine="567"/>
        <w:rPr>
          <w:lang w:val="ru-RU"/>
        </w:rPr>
      </w:pPr>
      <w:r w:rsidRPr="000F77ED">
        <w:rPr>
          <w:lang w:val="ru-RU"/>
        </w:rPr>
        <w:t>Внести в постановление Правительства Санкт-Петербурга от 30.06.2014 № 552 «О государственной программе Санкт-Петербурга «Развитие транспортной системы Санкт</w:t>
      </w:r>
      <w:r w:rsidRPr="000F77ED">
        <w:rPr>
          <w:lang w:val="ru-RU"/>
        </w:rPr>
        <w:noBreakHyphen/>
        <w:t xml:space="preserve">Петербурга» следующие изменения: </w:t>
      </w:r>
    </w:p>
    <w:p w:rsidR="00633125" w:rsidRDefault="00633125" w:rsidP="00633125">
      <w:pPr>
        <w:pStyle w:val="aff0"/>
        <w:numPr>
          <w:ilvl w:val="1"/>
          <w:numId w:val="14"/>
        </w:numPr>
        <w:spacing w:line="276" w:lineRule="auto"/>
        <w:rPr>
          <w:lang w:val="ru-RU"/>
        </w:rPr>
      </w:pPr>
      <w:r>
        <w:rPr>
          <w:lang w:val="ru-RU"/>
        </w:rPr>
        <w:t xml:space="preserve">Пункт 2-4 </w:t>
      </w:r>
      <w:r w:rsidR="007363AF" w:rsidRPr="00BC3363">
        <w:rPr>
          <w:lang w:val="ru-RU"/>
        </w:rPr>
        <w:t xml:space="preserve">постановления </w:t>
      </w:r>
      <w:r>
        <w:rPr>
          <w:lang w:val="ru-RU"/>
        </w:rPr>
        <w:t>изложить в следующей редакции:</w:t>
      </w:r>
    </w:p>
    <w:p w:rsidR="00633125" w:rsidRPr="00633125" w:rsidRDefault="00633125" w:rsidP="00633125">
      <w:pPr>
        <w:widowControl/>
        <w:suppressAutoHyphens w:val="0"/>
        <w:autoSpaceDN w:val="0"/>
        <w:adjustRightInd w:val="0"/>
        <w:ind w:firstLine="851"/>
        <w:rPr>
          <w:lang w:val="ru-RU"/>
        </w:rPr>
      </w:pPr>
      <w:r>
        <w:rPr>
          <w:lang w:val="ru-RU"/>
        </w:rPr>
        <w:t xml:space="preserve">«2-4. </w:t>
      </w:r>
      <w:r w:rsidRPr="00633125">
        <w:rPr>
          <w:lang w:val="ru-RU"/>
        </w:rPr>
        <w:t>Ос</w:t>
      </w:r>
      <w:r>
        <w:rPr>
          <w:lang w:val="ru-RU"/>
        </w:rPr>
        <w:t>уществить реализацию мероприятий, указанных в пунктах</w:t>
      </w:r>
      <w:r w:rsidRPr="00633125">
        <w:rPr>
          <w:lang w:val="ru-RU"/>
        </w:rPr>
        <w:t xml:space="preserve"> 153</w:t>
      </w:r>
      <w:r w:rsidR="00364DAB">
        <w:rPr>
          <w:lang w:val="ru-RU"/>
        </w:rPr>
        <w:t xml:space="preserve"> и 153.</w:t>
      </w:r>
      <w:r>
        <w:rPr>
          <w:lang w:val="ru-RU"/>
        </w:rPr>
        <w:t>1</w:t>
      </w:r>
      <w:r w:rsidRPr="00633125">
        <w:rPr>
          <w:lang w:val="ru-RU"/>
        </w:rPr>
        <w:t xml:space="preserve"> таблицы подраздела 8.3.1 государственной программы, путем предоставления бюджетных инвестиций в объекты капитального строительства акционерному обществу "Западный скоростной диаметр" в 2021</w:t>
      </w:r>
      <w:r>
        <w:rPr>
          <w:lang w:val="ru-RU"/>
        </w:rPr>
        <w:t>-2024 годах</w:t>
      </w:r>
      <w:r w:rsidRPr="00633125">
        <w:rPr>
          <w:lang w:val="ru-RU"/>
        </w:rPr>
        <w:t>.</w:t>
      </w:r>
      <w:r>
        <w:rPr>
          <w:lang w:val="ru-RU"/>
        </w:rPr>
        <w:t>»</w:t>
      </w:r>
    </w:p>
    <w:p w:rsidR="00CB0E55" w:rsidRPr="00BC3363" w:rsidRDefault="00CB0E55" w:rsidP="00CB0E55">
      <w:pPr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</w:t>
      </w:r>
      <w:r w:rsidR="00633125">
        <w:rPr>
          <w:lang w:val="ru-RU"/>
        </w:rPr>
        <w:t>2. Дополнить пунктом 2-18</w:t>
      </w:r>
      <w:r w:rsidRPr="00BC3363">
        <w:rPr>
          <w:lang w:val="ru-RU"/>
        </w:rPr>
        <w:t xml:space="preserve"> следующего содержания:</w:t>
      </w:r>
    </w:p>
    <w:p w:rsidR="00CB0E55" w:rsidRPr="00BC3363" w:rsidRDefault="00633125" w:rsidP="007363AF">
      <w:pPr>
        <w:widowControl/>
        <w:suppressAutoHyphens w:val="0"/>
        <w:autoSpaceDN w:val="0"/>
        <w:adjustRightInd w:val="0"/>
        <w:ind w:firstLine="851"/>
        <w:rPr>
          <w:color w:val="000000" w:themeColor="text1"/>
          <w:lang w:val="ru-RU"/>
        </w:rPr>
      </w:pPr>
      <w:r w:rsidRPr="004905F2">
        <w:rPr>
          <w:lang w:val="ru-RU"/>
        </w:rPr>
        <w:t>«2-18</w:t>
      </w:r>
      <w:r w:rsidR="00CB0E55" w:rsidRPr="004905F2">
        <w:rPr>
          <w:lang w:val="ru-RU"/>
        </w:rPr>
        <w:t xml:space="preserve">. </w:t>
      </w:r>
      <w:r w:rsidR="00CB0E55" w:rsidRPr="004905F2">
        <w:rPr>
          <w:color w:val="000000" w:themeColor="text1"/>
          <w:lang w:val="ru-RU"/>
        </w:rPr>
        <w:t xml:space="preserve">Осуществить </w:t>
      </w:r>
      <w:r w:rsidR="00CB0E55" w:rsidRPr="004905F2">
        <w:rPr>
          <w:lang w:val="ru-RU"/>
        </w:rPr>
        <w:t>реализацию мероприяти</w:t>
      </w:r>
      <w:r w:rsidRPr="004905F2">
        <w:rPr>
          <w:lang w:val="ru-RU"/>
        </w:rPr>
        <w:t>я</w:t>
      </w:r>
      <w:r w:rsidR="00CB0E55" w:rsidRPr="004905F2">
        <w:rPr>
          <w:lang w:val="ru-RU"/>
        </w:rPr>
        <w:t>, указанн</w:t>
      </w:r>
      <w:r w:rsidRPr="004905F2">
        <w:rPr>
          <w:lang w:val="ru-RU"/>
        </w:rPr>
        <w:t>ого</w:t>
      </w:r>
      <w:r w:rsidR="00CB0E55" w:rsidRPr="004905F2">
        <w:rPr>
          <w:lang w:val="ru-RU"/>
        </w:rPr>
        <w:t xml:space="preserve"> в пункт</w:t>
      </w:r>
      <w:r w:rsidR="00364DAB">
        <w:rPr>
          <w:lang w:val="ru-RU"/>
        </w:rPr>
        <w:t>е 153.</w:t>
      </w:r>
      <w:r w:rsidRPr="004905F2">
        <w:rPr>
          <w:lang w:val="ru-RU"/>
        </w:rPr>
        <w:t>2</w:t>
      </w:r>
      <w:r w:rsidR="00235C6A" w:rsidRPr="004905F2">
        <w:rPr>
          <w:lang w:val="ru-RU"/>
        </w:rPr>
        <w:t xml:space="preserve"> </w:t>
      </w:r>
      <w:r w:rsidR="00CB0E55" w:rsidRPr="004905F2">
        <w:rPr>
          <w:lang w:val="ru-RU"/>
        </w:rPr>
        <w:t xml:space="preserve">таблицы подраздела 8.3.1 государственной программы, путем предоставления бюджетных инвестиций акционерному обществу </w:t>
      </w:r>
      <w:r w:rsidRPr="004905F2">
        <w:rPr>
          <w:lang w:val="ru-RU"/>
        </w:rPr>
        <w:t xml:space="preserve">«Западный скоростной диаметр» в </w:t>
      </w:r>
      <w:r w:rsidR="00F00CA0" w:rsidRPr="004905F2">
        <w:rPr>
          <w:lang w:val="ru-RU"/>
        </w:rPr>
        <w:t>2021</w:t>
      </w:r>
      <w:r w:rsidRPr="004905F2">
        <w:rPr>
          <w:lang w:val="ru-RU"/>
        </w:rPr>
        <w:t xml:space="preserve"> году</w:t>
      </w:r>
      <w:r w:rsidR="000B6A90">
        <w:rPr>
          <w:lang w:val="ru-RU"/>
        </w:rPr>
        <w:t>.</w:t>
      </w:r>
      <w:r w:rsidR="00CB0E55" w:rsidRPr="004905F2">
        <w:rPr>
          <w:lang w:val="ru-RU"/>
        </w:rPr>
        <w:t>».</w:t>
      </w:r>
    </w:p>
    <w:p w:rsidR="00CB0E55" w:rsidRPr="00B21B6B" w:rsidRDefault="00CB0E55" w:rsidP="00CB0E55">
      <w:pPr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</w:t>
      </w:r>
      <w:r w:rsidR="00633125">
        <w:rPr>
          <w:lang w:val="ru-RU"/>
        </w:rPr>
        <w:t>3</w:t>
      </w:r>
      <w:r w:rsidRPr="00BC3363">
        <w:rPr>
          <w:lang w:val="ru-RU"/>
        </w:rPr>
        <w:t>. Пункт 9 раздела</w:t>
      </w:r>
      <w:r w:rsidRPr="00B21B6B">
        <w:rPr>
          <w:lang w:val="ru-RU"/>
        </w:rPr>
        <w:t xml:space="preserve"> 1 приложения к постановлению 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hanging="426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"/>
        <w:gridCol w:w="4628"/>
        <w:gridCol w:w="5165"/>
      </w:tblGrid>
      <w:tr w:rsidR="00CB0E55" w:rsidRPr="0060102D" w:rsidTr="00B760D5"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</w:tcPr>
          <w:p w:rsidR="00CB0E55" w:rsidRPr="00B21B6B" w:rsidRDefault="00CB0E55" w:rsidP="00B760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B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2" w:type="pct"/>
            <w:tcBorders>
              <w:top w:val="single" w:sz="4" w:space="0" w:color="auto"/>
              <w:bottom w:val="single" w:sz="4" w:space="0" w:color="auto"/>
            </w:tcBorders>
          </w:tcPr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lang w:val="ru-RU" w:eastAsia="ru-RU"/>
              </w:rPr>
            </w:pPr>
            <w:r w:rsidRPr="00B21B6B">
              <w:rPr>
                <w:lang w:val="ru-RU" w:eastAsia="ru-RU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9" w:type="pct"/>
            <w:tcBorders>
              <w:top w:val="single" w:sz="4" w:space="0" w:color="auto"/>
              <w:bottom w:val="single" w:sz="4" w:space="0" w:color="auto"/>
            </w:tcBorders>
          </w:tcPr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Всего: 1 103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>787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>616</w:t>
            </w:r>
            <w:r w:rsidR="00CB0E55" w:rsidRPr="00FA6560">
              <w:rPr>
                <w:sz w:val="18"/>
                <w:szCs w:val="18"/>
                <w:lang w:val="ru-RU" w:eastAsia="ru-RU"/>
              </w:rPr>
              <w:t>,</w:t>
            </w:r>
            <w:r>
              <w:rPr>
                <w:sz w:val="18"/>
                <w:szCs w:val="18"/>
                <w:lang w:val="ru-RU" w:eastAsia="ru-RU"/>
              </w:rPr>
              <w:t>0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тыс. руб., из них: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бюджет Санкт-Петербурга,</w:t>
            </w:r>
          </w:p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итого: 849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>701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>503</w:t>
            </w:r>
            <w:r w:rsidR="00CB0E55" w:rsidRPr="00FA6560">
              <w:rPr>
                <w:sz w:val="18"/>
                <w:szCs w:val="18"/>
                <w:lang w:val="ru-RU" w:eastAsia="ru-RU"/>
              </w:rPr>
              <w:t>,</w:t>
            </w:r>
            <w:r>
              <w:rPr>
                <w:sz w:val="18"/>
                <w:szCs w:val="18"/>
                <w:lang w:val="ru-RU" w:eastAsia="ru-RU"/>
              </w:rPr>
              <w:t>3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тыс. руб., в том числе:</w:t>
            </w:r>
          </w:p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2021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год – </w:t>
            </w:r>
            <w:r w:rsidRPr="004905F2">
              <w:rPr>
                <w:sz w:val="18"/>
                <w:szCs w:val="18"/>
                <w:lang w:val="ru-RU" w:eastAsia="ru-RU"/>
              </w:rPr>
              <w:t>111 414 964,5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="00CB0E55" w:rsidRPr="00FA6560">
              <w:rPr>
                <w:sz w:val="18"/>
                <w:szCs w:val="18"/>
                <w:lang w:val="ru-RU" w:eastAsia="ru-RU"/>
              </w:rPr>
              <w:t>тыс. руб.;</w:t>
            </w:r>
          </w:p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2022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год – </w:t>
            </w:r>
            <w:r w:rsidRPr="004905F2">
              <w:rPr>
                <w:sz w:val="18"/>
                <w:szCs w:val="18"/>
                <w:lang w:val="ru-RU" w:eastAsia="ru-RU"/>
              </w:rPr>
              <w:t>162 382 733,9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="00CB0E55" w:rsidRPr="00FA6560">
              <w:rPr>
                <w:sz w:val="18"/>
                <w:szCs w:val="18"/>
                <w:lang w:val="ru-RU" w:eastAsia="ru-RU"/>
              </w:rPr>
              <w:t>тыс. руб.;</w:t>
            </w:r>
          </w:p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2023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год – </w:t>
            </w:r>
            <w:r w:rsidRPr="004905F2">
              <w:rPr>
                <w:sz w:val="18"/>
                <w:szCs w:val="18"/>
                <w:lang w:val="ru-RU" w:eastAsia="ru-RU"/>
              </w:rPr>
              <w:t>181 304 830,0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="00CB0E55" w:rsidRPr="00FA6560">
              <w:rPr>
                <w:sz w:val="18"/>
                <w:szCs w:val="18"/>
                <w:lang w:val="ru-RU" w:eastAsia="ru-RU"/>
              </w:rPr>
              <w:t>тыс. руб.;</w:t>
            </w:r>
          </w:p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2024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год – </w:t>
            </w:r>
            <w:r w:rsidRPr="004905F2">
              <w:rPr>
                <w:sz w:val="18"/>
                <w:szCs w:val="18"/>
                <w:lang w:val="ru-RU" w:eastAsia="ru-RU"/>
              </w:rPr>
              <w:t>189 242 286,2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="00CB0E55" w:rsidRPr="00FA6560">
              <w:rPr>
                <w:sz w:val="18"/>
                <w:szCs w:val="18"/>
                <w:lang w:val="ru-RU" w:eastAsia="ru-RU"/>
              </w:rPr>
              <w:t>тыс. руб.;</w:t>
            </w:r>
          </w:p>
          <w:p w:rsidR="00CB0E55" w:rsidRPr="00FA6560" w:rsidRDefault="004905F2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2025</w:t>
            </w:r>
            <w:r w:rsidR="00CB0E55" w:rsidRPr="00FA6560">
              <w:rPr>
                <w:sz w:val="18"/>
                <w:szCs w:val="18"/>
                <w:lang w:val="ru-RU" w:eastAsia="ru-RU"/>
              </w:rPr>
              <w:t xml:space="preserve"> год – </w:t>
            </w:r>
            <w:r w:rsidRPr="004905F2">
              <w:rPr>
                <w:sz w:val="18"/>
                <w:szCs w:val="18"/>
                <w:lang w:val="ru-RU" w:eastAsia="ru-RU"/>
              </w:rPr>
              <w:t>205 356 688,7</w:t>
            </w:r>
            <w:r>
              <w:rPr>
                <w:sz w:val="18"/>
                <w:szCs w:val="18"/>
                <w:lang w:val="ru-RU" w:eastAsia="ru-RU"/>
              </w:rPr>
              <w:t xml:space="preserve"> тыс. руб.,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>федеральный бюджет,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>итого: 16</w:t>
            </w:r>
            <w:r w:rsidR="004023EF"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888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981,9 тыс. руб., в том числе: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2021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9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099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991,9 тыс. руб.;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2022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2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792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000,0 тыс. руб.;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2023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4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996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990,0 тыс. руб.,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lastRenderedPageBreak/>
              <w:t>внебюджетные средства &lt;*&gt;,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>итого: 237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197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130,8 тыс. руб., в том числе: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2021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37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134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361,2 тыс. руб.;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2022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42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724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759,1 тыс. руб.;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2023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47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995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152,5 тыс. руб.;</w:t>
            </w:r>
          </w:p>
          <w:p w:rsidR="004905F2" w:rsidRPr="004905F2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2024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52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357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177,4 тыс. руб.;</w:t>
            </w:r>
          </w:p>
          <w:p w:rsidR="00CB0E55" w:rsidRPr="00B21B6B" w:rsidRDefault="004905F2" w:rsidP="004905F2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4905F2">
              <w:rPr>
                <w:sz w:val="18"/>
                <w:szCs w:val="18"/>
                <w:lang w:val="ru-RU" w:eastAsia="ru-RU"/>
              </w:rPr>
              <w:t xml:space="preserve">2025 год </w:t>
            </w:r>
            <w:r>
              <w:rPr>
                <w:sz w:val="18"/>
                <w:szCs w:val="18"/>
                <w:lang w:val="ru-RU" w:eastAsia="ru-RU"/>
              </w:rPr>
              <w:t>–</w:t>
            </w:r>
            <w:r w:rsidRPr="004905F2">
              <w:rPr>
                <w:sz w:val="18"/>
                <w:szCs w:val="18"/>
                <w:lang w:val="ru-RU" w:eastAsia="ru-RU"/>
              </w:rPr>
              <w:t xml:space="preserve"> 56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985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4905F2">
              <w:rPr>
                <w:sz w:val="18"/>
                <w:szCs w:val="18"/>
                <w:lang w:val="ru-RU" w:eastAsia="ru-RU"/>
              </w:rPr>
              <w:t>680,6 тыс. руб</w:t>
            </w:r>
            <w:r w:rsidR="00A07B81">
              <w:rPr>
                <w:sz w:val="18"/>
                <w:szCs w:val="18"/>
                <w:lang w:val="ru-RU" w:eastAsia="ru-RU"/>
              </w:rPr>
              <w:t>.</w:t>
            </w:r>
          </w:p>
        </w:tc>
      </w:tr>
    </w:tbl>
    <w:p w:rsidR="00CB0E55" w:rsidRPr="00B21B6B" w:rsidRDefault="00CB0E55" w:rsidP="00CB0E55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21B6B">
        <w:rPr>
          <w:lang w:val="ru-RU"/>
        </w:rPr>
        <w:lastRenderedPageBreak/>
        <w:t xml:space="preserve"> ».</w:t>
      </w:r>
    </w:p>
    <w:p w:rsidR="00CB0E55" w:rsidRPr="00B21B6B" w:rsidRDefault="00633125" w:rsidP="00CB0E55">
      <w:pPr>
        <w:pStyle w:val="aff0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1.5</w:t>
      </w:r>
      <w:r w:rsidR="007363AF" w:rsidRPr="00BC3363">
        <w:rPr>
          <w:lang w:val="ru-RU"/>
        </w:rPr>
        <w:t xml:space="preserve">. </w:t>
      </w:r>
      <w:r w:rsidR="00CB0E55" w:rsidRPr="00BC3363">
        <w:rPr>
          <w:lang w:val="ru-RU"/>
        </w:rPr>
        <w:t>Пункты 1 и 2 подраздела 7.1. раздела 7 приложения к постановлению изложить в следующей редакции: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 xml:space="preserve"> «</w:t>
      </w:r>
    </w:p>
    <w:tbl>
      <w:tblPr>
        <w:tblStyle w:val="aff1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315"/>
        <w:gridCol w:w="956"/>
        <w:gridCol w:w="992"/>
        <w:gridCol w:w="1418"/>
        <w:gridCol w:w="961"/>
        <w:gridCol w:w="740"/>
        <w:gridCol w:w="850"/>
        <w:gridCol w:w="851"/>
        <w:gridCol w:w="992"/>
        <w:gridCol w:w="851"/>
        <w:gridCol w:w="567"/>
        <w:gridCol w:w="850"/>
      </w:tblGrid>
      <w:tr w:rsidR="00A61C97" w:rsidRPr="00A61C97" w:rsidTr="00A61C97">
        <w:trPr>
          <w:trHeight w:val="525"/>
          <w:jc w:val="center"/>
        </w:trPr>
        <w:tc>
          <w:tcPr>
            <w:tcW w:w="315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56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Государственная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программа</w:t>
            </w:r>
            <w:proofErr w:type="spellEnd"/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Бюджет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Санкт-Петербурга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32 142 910,2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44 845 620,3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49 787 488,5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50 748 983,7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70 435 427,1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247 960 429,8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ИТОГО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32 142 910,2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44 845 620,3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49 787 488,5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50 748 983,7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70 435 427,1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247 960 429,8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79 272 054,3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117 537 113,6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131 517 341,5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138 493 302,5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134 921 261,6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601 741 073,5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111 414 964,5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162 382 733,9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181 304 830,0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189 242 286,2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205 356 688,7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849 701 503,3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Федеральный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бюджет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7 199 991,9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2 792 000,0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4 996 990,0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14 988 981,9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ИТОГО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7 199 991,9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2 792 000,0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4 996 990,0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14 988 981,9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1 900 000,0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1 900 000,0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9 099 991,9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2 792 000,0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4 996 990,0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16 888 981,9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Внебюджетные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средства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5 411 592,5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5 682 537,9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8 544 483,7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9 402 869,1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10 375 992,4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39 417 475,6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ИТОГО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5 411 592,5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5 682 537,9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8 544 483,7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9 402 869,1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10 375 992,4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39 417 475,6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31 722 768,7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37 042 221,2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39 450 668,8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42 954 308,3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46 609 688,2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197 779 655,2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37 134 361,2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42 724 759,1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47 995 152,5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52 357 177,4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56 985 680,6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237 197 130,8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44 754 494,6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53 320 158,2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63 328 962,2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60 151 852,8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80 811 419,5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302 366 887,3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44 754 494,6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53 320 158,2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63 328 962,2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60 151 852,8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80 811 419,5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302 366 887,3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112 894 823,0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154 579 334,8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170 968 010,3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181 447 610,8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181 530 949,8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801 420 728,7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3371" w:type="dxa"/>
            <w:gridSpan w:val="3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157 649 317,6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207 899 493,0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234 296 972,5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241 599 463,6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262 342 369,3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1 103 787 616,0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56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Подпрограмма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Бюджет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Санкт-Петербурга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29 249 771,3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42 238 561,2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47 664 749,3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48 706 430,2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68 547 846,3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236 407 358,3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ИТОГО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29 249 771,3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42 238 561,2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47 664 749,3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48 706 430,2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68 547 846,3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236 407 358,3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11 283 718,3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12 199 402,8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12 158 224,1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12 719 673,3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12 116 997,2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60 478 015,7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40 533 489,6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54 437 964,0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59 822 973,4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61 426 103,5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80 664 843,5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296 885 374,0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Федеральный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бюджет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7 199 991,9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2 792 000,0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4 996 990,0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14 988 981,9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ИТОГО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7 199 991,9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2 792 000,0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4 996 990,0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14 988 981,9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1 900 000,0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1 900 000,0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9 099 991,9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2 792 000,0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4 996 990,0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16 888 981,9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Внебюджетные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средства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ИТОГО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961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956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992" w:type="dxa"/>
            <w:vMerge w:val="restart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Проектная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развития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36 449 763,2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45 030 561,2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52 661 739,3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48 706 430,2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68 547 846,3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251 396 340,2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36 449 763,2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45 030 561,2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52 661 739,3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48 706 430,2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68 547 846,3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251 396 340,2</w:t>
            </w:r>
          </w:p>
        </w:tc>
      </w:tr>
      <w:tr w:rsidR="00A61C97" w:rsidRPr="00A61C97" w:rsidTr="00A61C97">
        <w:trPr>
          <w:trHeight w:val="52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Процессная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часть</w:t>
            </w:r>
            <w:proofErr w:type="spellEnd"/>
          </w:p>
        </w:tc>
        <w:tc>
          <w:tcPr>
            <w:tcW w:w="2379" w:type="dxa"/>
            <w:gridSpan w:val="2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A61C97">
              <w:rPr>
                <w:sz w:val="18"/>
                <w:szCs w:val="18"/>
                <w:lang w:val="en-US"/>
              </w:rPr>
              <w:t>Текущие</w:t>
            </w:r>
            <w:proofErr w:type="spellEnd"/>
            <w:r w:rsidRPr="00A61C9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1C97">
              <w:rPr>
                <w:sz w:val="18"/>
                <w:szCs w:val="18"/>
                <w:lang w:val="en-US"/>
              </w:rPr>
              <w:t>расходы</w:t>
            </w:r>
            <w:proofErr w:type="spellEnd"/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13 183 718,3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12 199 402,8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12 158 224,1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12 719 673,3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12 116 997,2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62 378 015,7</w:t>
            </w:r>
          </w:p>
        </w:tc>
      </w:tr>
      <w:tr w:rsidR="00A61C97" w:rsidRPr="00A61C97" w:rsidTr="00A61C97">
        <w:trPr>
          <w:trHeight w:val="315"/>
          <w:jc w:val="center"/>
        </w:trPr>
        <w:tc>
          <w:tcPr>
            <w:tcW w:w="315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956" w:type="dxa"/>
            <w:vMerge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3371" w:type="dxa"/>
            <w:gridSpan w:val="3"/>
            <w:hideMark/>
          </w:tcPr>
          <w:p w:rsidR="00A61C97" w:rsidRPr="00A61C97" w:rsidRDefault="00A61C97" w:rsidP="00A61C97">
            <w:pPr>
              <w:spacing w:line="276" w:lineRule="auto"/>
              <w:jc w:val="left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74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49 633 481,5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57 229 964,0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64 819 963,4</w:t>
            </w:r>
          </w:p>
        </w:tc>
        <w:tc>
          <w:tcPr>
            <w:tcW w:w="992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61 426 103,5</w:t>
            </w:r>
          </w:p>
        </w:tc>
        <w:tc>
          <w:tcPr>
            <w:tcW w:w="851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80 664 843,5</w:t>
            </w:r>
          </w:p>
        </w:tc>
        <w:tc>
          <w:tcPr>
            <w:tcW w:w="567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A61C97" w:rsidRPr="00A61C97" w:rsidRDefault="00A61C97" w:rsidP="00A61C97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61C97">
              <w:rPr>
                <w:sz w:val="18"/>
                <w:szCs w:val="18"/>
                <w:lang w:val="en-US"/>
              </w:rPr>
              <w:t>313 774 355,9</w:t>
            </w:r>
          </w:p>
        </w:tc>
      </w:tr>
    </w:tbl>
    <w:p w:rsidR="00CB0E55" w:rsidRDefault="00CB0E55" w:rsidP="00CB0E55">
      <w:pPr>
        <w:spacing w:line="276" w:lineRule="auto"/>
        <w:jc w:val="right"/>
        <w:rPr>
          <w:lang w:val="ru-RU"/>
        </w:rPr>
      </w:pPr>
      <w:r w:rsidRPr="00B21B6B">
        <w:rPr>
          <w:lang w:val="ru-RU"/>
        </w:rPr>
        <w:t>».</w:t>
      </w:r>
    </w:p>
    <w:p w:rsidR="007363AF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</w:t>
      </w:r>
      <w:r w:rsidR="00633125">
        <w:rPr>
          <w:lang w:val="ru-RU"/>
        </w:rPr>
        <w:t>6</w:t>
      </w:r>
      <w:r w:rsidRPr="00BC3363">
        <w:rPr>
          <w:lang w:val="ru-RU"/>
        </w:rPr>
        <w:t xml:space="preserve">. </w:t>
      </w:r>
      <w:r w:rsidR="007363AF" w:rsidRPr="00BC3363">
        <w:rPr>
          <w:lang w:val="ru-RU"/>
        </w:rPr>
        <w:t>Пункты 2 и 2.1 подраздела 7.2 раздела 7 приложения к постановлению изложить в следующей редакции:</w:t>
      </w:r>
      <w:r w:rsidR="007363AF">
        <w:rPr>
          <w:lang w:val="ru-RU"/>
        </w:rPr>
        <w:t xml:space="preserve"> </w:t>
      </w:r>
    </w:p>
    <w:p w:rsidR="00BC3363" w:rsidRDefault="00BC3363" w:rsidP="00CB0E55">
      <w:pPr>
        <w:pStyle w:val="aff0"/>
        <w:spacing w:line="276" w:lineRule="auto"/>
        <w:ind w:left="284" w:firstLine="567"/>
        <w:rPr>
          <w:lang w:val="ru-RU"/>
        </w:rPr>
      </w:pPr>
      <w:r>
        <w:rPr>
          <w:lang w:val="ru-RU"/>
        </w:rPr>
        <w:t>«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"/>
        <w:gridCol w:w="1211"/>
        <w:gridCol w:w="941"/>
        <w:gridCol w:w="1267"/>
        <w:gridCol w:w="1273"/>
        <w:gridCol w:w="1277"/>
        <w:gridCol w:w="1277"/>
        <w:gridCol w:w="1275"/>
        <w:gridCol w:w="1273"/>
      </w:tblGrid>
      <w:tr w:rsidR="00A07B81" w:rsidRPr="001D0676" w:rsidTr="00A07B81">
        <w:trPr>
          <w:jc w:val="center"/>
        </w:trPr>
        <w:tc>
          <w:tcPr>
            <w:tcW w:w="199" w:type="pct"/>
            <w:vMerge w:val="restart"/>
          </w:tcPr>
          <w:p w:rsidR="00A07B81" w:rsidRPr="00B21B6B" w:rsidRDefault="00A07B81" w:rsidP="00A61C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3" w:type="pct"/>
            <w:vMerge w:val="restart"/>
          </w:tcPr>
          <w:p w:rsidR="00A07B81" w:rsidRDefault="00A07B81" w:rsidP="00A61C97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Комитет по развитию транспортной инфраструктуры Санкт-Петербурга</w:t>
            </w:r>
          </w:p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widowControl/>
              <w:suppressAutoHyphens w:val="0"/>
              <w:autoSpaceDE/>
              <w:jc w:val="center"/>
              <w:rPr>
                <w:sz w:val="16"/>
                <w:szCs w:val="20"/>
                <w:lang w:eastAsia="en-US"/>
              </w:rPr>
            </w:pPr>
            <w:r w:rsidRPr="00A61C97">
              <w:rPr>
                <w:sz w:val="16"/>
                <w:szCs w:val="20"/>
              </w:rPr>
              <w:t>34 823 304,0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53 498 511,0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60 005 556,1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59 237 349,4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81 381 217,3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288 945 937,8</w:t>
            </w:r>
          </w:p>
        </w:tc>
      </w:tr>
      <w:tr w:rsidR="00A07B81" w:rsidRPr="001D0676" w:rsidTr="00A07B81">
        <w:trPr>
          <w:trHeight w:val="297"/>
          <w:jc w:val="center"/>
        </w:trPr>
        <w:tc>
          <w:tcPr>
            <w:tcW w:w="199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6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9 099 991,9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2 792 000,0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4 996 990,0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0,0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0,0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16 888 981,9</w:t>
            </w:r>
          </w:p>
        </w:tc>
      </w:tr>
      <w:tr w:rsidR="00A07B81" w:rsidRPr="001D0676" w:rsidTr="00A07B81">
        <w:trPr>
          <w:jc w:val="center"/>
        </w:trPr>
        <w:tc>
          <w:tcPr>
            <w:tcW w:w="199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6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43 923 295,9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56 290 511,0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65 002 546,1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59 237 349,4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81 381 217,3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305 834 919,7</w:t>
            </w:r>
          </w:p>
        </w:tc>
      </w:tr>
      <w:tr w:rsidR="00A07B81" w:rsidRPr="001D0676" w:rsidTr="00A07B81">
        <w:trPr>
          <w:jc w:val="center"/>
        </w:trPr>
        <w:tc>
          <w:tcPr>
            <w:tcW w:w="199" w:type="pct"/>
            <w:vMerge w:val="restart"/>
          </w:tcPr>
          <w:p w:rsidR="00A07B81" w:rsidRPr="00B21B6B" w:rsidRDefault="00A07B81" w:rsidP="00A61C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593" w:type="pct"/>
            <w:vMerge w:val="restar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461" w:type="pc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6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31 794 209,9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50 578 718,7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56 986 513,9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56 098 149,4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78 117 077,2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273 574 669,1</w:t>
            </w:r>
          </w:p>
        </w:tc>
      </w:tr>
      <w:tr w:rsidR="00A07B81" w:rsidRPr="001D0676" w:rsidTr="00A07B81">
        <w:trPr>
          <w:jc w:val="center"/>
        </w:trPr>
        <w:tc>
          <w:tcPr>
            <w:tcW w:w="199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6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9 099 991,9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2 792 000,0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4 996 990,0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0,0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0,0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16 888 981,9</w:t>
            </w:r>
          </w:p>
        </w:tc>
      </w:tr>
      <w:tr w:rsidR="00A07B81" w:rsidRPr="001D0676" w:rsidTr="00A07B81">
        <w:trPr>
          <w:jc w:val="center"/>
        </w:trPr>
        <w:tc>
          <w:tcPr>
            <w:tcW w:w="199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</w:tcPr>
          <w:p w:rsidR="00A07B81" w:rsidRPr="00B21B6B" w:rsidRDefault="00A07B81" w:rsidP="00A61C97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</w:tcPr>
          <w:p w:rsidR="00A07B81" w:rsidRPr="00B21B6B" w:rsidRDefault="00A07B81" w:rsidP="00A61C9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6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40 894 201,8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53 370 718,7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61 983 503,9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56 098 149,4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78 117 077,2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61C97" w:rsidRDefault="00A07B81" w:rsidP="00A61C97">
            <w:pPr>
              <w:jc w:val="center"/>
              <w:rPr>
                <w:sz w:val="16"/>
                <w:szCs w:val="20"/>
              </w:rPr>
            </w:pPr>
            <w:r w:rsidRPr="00A61C97">
              <w:rPr>
                <w:sz w:val="16"/>
                <w:szCs w:val="20"/>
              </w:rPr>
              <w:t>290 463 651,0</w:t>
            </w:r>
          </w:p>
        </w:tc>
      </w:tr>
    </w:tbl>
    <w:p w:rsidR="00BC3363" w:rsidRPr="00BC3363" w:rsidRDefault="00BC3363" w:rsidP="00BC3363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C3363">
        <w:rPr>
          <w:lang w:val="ru-RU"/>
        </w:rPr>
        <w:t>».</w:t>
      </w:r>
    </w:p>
    <w:p w:rsidR="00CB0E55" w:rsidRPr="00BC3363" w:rsidRDefault="00633125" w:rsidP="00CB0E55">
      <w:pPr>
        <w:pStyle w:val="aff0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1.7</w:t>
      </w:r>
      <w:r w:rsidR="007363AF" w:rsidRPr="00BC3363">
        <w:rPr>
          <w:lang w:val="ru-RU"/>
        </w:rPr>
        <w:t xml:space="preserve">. </w:t>
      </w:r>
      <w:r w:rsidR="00CB0E55" w:rsidRPr="00BC3363">
        <w:rPr>
          <w:lang w:val="ru-RU"/>
        </w:rPr>
        <w:t xml:space="preserve">Пункты 5 и 5.1 подраздела 7.2. раздела 7 приложения к постановлению 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"/>
        <w:gridCol w:w="1230"/>
        <w:gridCol w:w="955"/>
        <w:gridCol w:w="1222"/>
        <w:gridCol w:w="1135"/>
        <w:gridCol w:w="1133"/>
        <w:gridCol w:w="1276"/>
        <w:gridCol w:w="1274"/>
        <w:gridCol w:w="1405"/>
      </w:tblGrid>
      <w:tr w:rsidR="00A07B81" w:rsidRPr="00B21B6B" w:rsidTr="00A07B81">
        <w:trPr>
          <w:jc w:val="center"/>
        </w:trPr>
        <w:tc>
          <w:tcPr>
            <w:tcW w:w="208" w:type="pct"/>
            <w:vMerge w:val="restart"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5</w:t>
            </w:r>
          </w:p>
        </w:tc>
        <w:tc>
          <w:tcPr>
            <w:tcW w:w="612" w:type="pct"/>
            <w:vMerge w:val="restart"/>
          </w:tcPr>
          <w:p w:rsidR="00A07B81" w:rsidRPr="00BE25FA" w:rsidRDefault="00A07B81" w:rsidP="00A07B81">
            <w:pPr>
              <w:rPr>
                <w:sz w:val="16"/>
                <w:szCs w:val="16"/>
                <w:lang w:val="ru-RU"/>
              </w:rPr>
            </w:pPr>
            <w:r w:rsidRPr="00BE25FA">
              <w:rPr>
                <w:sz w:val="16"/>
                <w:szCs w:val="16"/>
                <w:lang w:val="ru-RU"/>
              </w:rPr>
              <w:t xml:space="preserve">Комитет имущественных отношений </w:t>
            </w:r>
            <w:r w:rsidRPr="00BE25FA">
              <w:rPr>
                <w:sz w:val="16"/>
                <w:szCs w:val="16"/>
                <w:lang w:val="ru-RU"/>
              </w:rPr>
              <w:lastRenderedPageBreak/>
              <w:t>Санкт-Петербурга</w:t>
            </w:r>
          </w:p>
        </w:tc>
        <w:tc>
          <w:tcPr>
            <w:tcW w:w="475" w:type="pct"/>
          </w:tcPr>
          <w:p w:rsidR="00A07B81" w:rsidRPr="00B21B6B" w:rsidRDefault="00A07B81" w:rsidP="00A07B8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 Санкт-Петербурга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en-US"/>
              </w:rPr>
            </w:pPr>
            <w:r w:rsidRPr="00A07B81">
              <w:rPr>
                <w:sz w:val="16"/>
                <w:szCs w:val="16"/>
              </w:rPr>
              <w:t>8 119 626,0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2 540 447,3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2 804 773,8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5 298 201,9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2 513 300,0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21 276 349,0</w:t>
            </w:r>
          </w:p>
        </w:tc>
      </w:tr>
      <w:tr w:rsidR="00A07B81" w:rsidRPr="00B21B6B" w:rsidTr="00A07B81">
        <w:trPr>
          <w:jc w:val="center"/>
        </w:trPr>
        <w:tc>
          <w:tcPr>
            <w:tcW w:w="208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612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:rsidR="00A07B81" w:rsidRPr="00B21B6B" w:rsidRDefault="00A07B81" w:rsidP="00A07B8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</w:tr>
      <w:tr w:rsidR="00A07B81" w:rsidRPr="00B21B6B" w:rsidTr="00A07B81">
        <w:trPr>
          <w:jc w:val="center"/>
        </w:trPr>
        <w:tc>
          <w:tcPr>
            <w:tcW w:w="208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612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:rsidR="00A07B81" w:rsidRPr="00B21B6B" w:rsidRDefault="00A07B81" w:rsidP="00A07B8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8 119 626,0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2 540 447,3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2 804 773,8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5 298 201,9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2 513 300,0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21 276 349,0</w:t>
            </w:r>
          </w:p>
        </w:tc>
      </w:tr>
      <w:tr w:rsidR="00A07B81" w:rsidRPr="00B21B6B" w:rsidTr="00A07B81">
        <w:trPr>
          <w:jc w:val="center"/>
        </w:trPr>
        <w:tc>
          <w:tcPr>
            <w:tcW w:w="208" w:type="pct"/>
            <w:vMerge w:val="restart"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5.1</w:t>
            </w:r>
          </w:p>
        </w:tc>
        <w:tc>
          <w:tcPr>
            <w:tcW w:w="612" w:type="pct"/>
            <w:vMerge w:val="restart"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  <w:proofErr w:type="spellStart"/>
            <w:r w:rsidRPr="00B21B6B">
              <w:rPr>
                <w:sz w:val="16"/>
                <w:szCs w:val="16"/>
              </w:rPr>
              <w:t>Подпрограмма</w:t>
            </w:r>
            <w:proofErr w:type="spellEnd"/>
            <w:r w:rsidRPr="00B21B6B">
              <w:rPr>
                <w:sz w:val="16"/>
                <w:szCs w:val="16"/>
              </w:rPr>
              <w:t xml:space="preserve"> 1</w:t>
            </w:r>
          </w:p>
        </w:tc>
        <w:tc>
          <w:tcPr>
            <w:tcW w:w="475" w:type="pct"/>
          </w:tcPr>
          <w:p w:rsidR="00A07B81" w:rsidRPr="00B21B6B" w:rsidRDefault="00A07B81" w:rsidP="00A07B8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8 119 626,0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2 540 447,3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2 804 773,8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5 298 201,9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2 513 300,0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21 276 349,0</w:t>
            </w:r>
          </w:p>
        </w:tc>
      </w:tr>
      <w:tr w:rsidR="00A07B81" w:rsidRPr="00B21B6B" w:rsidTr="00A07B81">
        <w:trPr>
          <w:jc w:val="center"/>
        </w:trPr>
        <w:tc>
          <w:tcPr>
            <w:tcW w:w="208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612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:rsidR="00A07B81" w:rsidRPr="00B21B6B" w:rsidRDefault="00A07B81" w:rsidP="00A07B8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0,0</w:t>
            </w:r>
          </w:p>
        </w:tc>
      </w:tr>
      <w:tr w:rsidR="00A07B81" w:rsidRPr="00B21B6B" w:rsidTr="00A07B81">
        <w:trPr>
          <w:jc w:val="center"/>
        </w:trPr>
        <w:tc>
          <w:tcPr>
            <w:tcW w:w="208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612" w:type="pct"/>
            <w:vMerge/>
          </w:tcPr>
          <w:p w:rsidR="00A07B81" w:rsidRPr="00B21B6B" w:rsidRDefault="00A07B81" w:rsidP="00A07B81">
            <w:pPr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:rsidR="00A07B81" w:rsidRPr="00B21B6B" w:rsidRDefault="00A07B81" w:rsidP="00A07B8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8 119 626,0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2 540 447,3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2 804 773,8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5 298 201,9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2 513 300,0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81" w:rsidRPr="00A07B81" w:rsidRDefault="00A07B81" w:rsidP="00A07B81">
            <w:pPr>
              <w:jc w:val="center"/>
              <w:rPr>
                <w:sz w:val="16"/>
                <w:szCs w:val="16"/>
              </w:rPr>
            </w:pPr>
            <w:r w:rsidRPr="00A07B81">
              <w:rPr>
                <w:sz w:val="16"/>
                <w:szCs w:val="16"/>
              </w:rPr>
              <w:t>21 276 349,0</w:t>
            </w:r>
          </w:p>
        </w:tc>
      </w:tr>
    </w:tbl>
    <w:p w:rsidR="007A5DB6" w:rsidRDefault="007A5DB6" w:rsidP="007A5DB6">
      <w:pPr>
        <w:pStyle w:val="aff0"/>
        <w:spacing w:line="276" w:lineRule="auto"/>
        <w:ind w:left="284" w:firstLine="567"/>
        <w:jc w:val="right"/>
        <w:rPr>
          <w:lang w:val="ru-RU"/>
        </w:rPr>
      </w:pPr>
      <w:r>
        <w:rPr>
          <w:lang w:val="ru-RU"/>
        </w:rPr>
        <w:t>».</w:t>
      </w:r>
    </w:p>
    <w:p w:rsidR="00CB0E55" w:rsidRPr="00BC3363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</w:t>
      </w:r>
      <w:r w:rsidR="00633125">
        <w:rPr>
          <w:lang w:val="ru-RU"/>
        </w:rPr>
        <w:t>8</w:t>
      </w:r>
      <w:r w:rsidRPr="00BC3363">
        <w:rPr>
          <w:lang w:val="ru-RU"/>
        </w:rPr>
        <w:t xml:space="preserve">. Пункт 6 подраздела 8.1 раздела 8 приложения к постановлению изложить в следующей редакции: </w:t>
      </w:r>
    </w:p>
    <w:p w:rsidR="00CB0E55" w:rsidRPr="00BC3363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2230"/>
        <w:gridCol w:w="7341"/>
      </w:tblGrid>
      <w:tr w:rsidR="00CB0E55" w:rsidRPr="0060102D" w:rsidTr="00B760D5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55" w:rsidRPr="00BC3363" w:rsidRDefault="00CB0E55" w:rsidP="00B760D5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BC3363"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55" w:rsidRPr="00BC3363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C3363">
              <w:rPr>
                <w:sz w:val="20"/>
                <w:szCs w:val="20"/>
                <w:lang w:val="ru-RU" w:eastAsia="ru-RU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  <w:p w:rsidR="00CB0E55" w:rsidRPr="00BC3363" w:rsidRDefault="00CB0E55" w:rsidP="00B760D5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>Всего: 313 774 355,9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тыс. руб., из них: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>бюджет Санкт-Петербурга,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>итого: 296 885 374,0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тыс. руб., в том числе: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2021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40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533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489,6 тыс. руб.;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2022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54 437 964,0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тыс. руб.;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2023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59 822 973,4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тыс. руб.;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2024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61 426 103,5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тыс. руб.;</w:t>
            </w:r>
          </w:p>
          <w:p w:rsid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2025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80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664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843,5 тыс. руб.,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>федеральный бюджет,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>итого: 16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A07B81">
              <w:rPr>
                <w:sz w:val="20"/>
                <w:szCs w:val="20"/>
                <w:lang w:val="ru-RU" w:eastAsia="ru-RU"/>
              </w:rPr>
              <w:t>888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981,9 тыс. руб., в том числе: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2021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9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099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991,9 тыс. руб.;</w:t>
            </w:r>
          </w:p>
          <w:p w:rsidR="00A07B81" w:rsidRPr="00A07B81" w:rsidRDefault="00A07B81" w:rsidP="00A07B81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2022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2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792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000,0 тыс. руб.;</w:t>
            </w:r>
          </w:p>
          <w:p w:rsidR="00CB0E55" w:rsidRPr="00BC3363" w:rsidRDefault="00A07B81" w:rsidP="00A07B81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A07B81">
              <w:rPr>
                <w:sz w:val="20"/>
                <w:szCs w:val="20"/>
                <w:lang w:val="ru-RU" w:eastAsia="ru-RU"/>
              </w:rPr>
              <w:t xml:space="preserve">2023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A07B81">
              <w:rPr>
                <w:sz w:val="20"/>
                <w:szCs w:val="20"/>
                <w:lang w:val="ru-RU" w:eastAsia="ru-RU"/>
              </w:rPr>
              <w:t xml:space="preserve"> 4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996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A07B81">
              <w:rPr>
                <w:sz w:val="20"/>
                <w:szCs w:val="20"/>
                <w:lang w:val="ru-RU" w:eastAsia="ru-RU"/>
              </w:rPr>
              <w:t>990,0 тыс. руб</w:t>
            </w:r>
            <w:r>
              <w:rPr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CB0E55" w:rsidRPr="00BC3363" w:rsidRDefault="00CB0E55" w:rsidP="007A5DB6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C3363">
        <w:rPr>
          <w:lang w:val="ru-RU"/>
        </w:rPr>
        <w:t>».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</w:t>
      </w:r>
      <w:r w:rsidR="00633125">
        <w:rPr>
          <w:lang w:val="ru-RU"/>
        </w:rPr>
        <w:t>9</w:t>
      </w:r>
      <w:r w:rsidRPr="00BC3363">
        <w:rPr>
          <w:lang w:val="ru-RU"/>
        </w:rPr>
        <w:t xml:space="preserve">. Пункт </w:t>
      </w:r>
      <w:r w:rsidR="0060102D">
        <w:rPr>
          <w:lang w:val="ru-RU"/>
        </w:rPr>
        <w:t>105</w:t>
      </w:r>
      <w:r w:rsidRPr="00BC3363">
        <w:rPr>
          <w:lang w:val="ru-RU"/>
        </w:rPr>
        <w:t xml:space="preserve"> подраздела 8.3.1 раздела 8 приложения к постановлению изложить в следующей редакции:</w:t>
      </w:r>
      <w:r w:rsidRPr="00B21B6B">
        <w:rPr>
          <w:lang w:val="ru-RU"/>
        </w:rPr>
        <w:t xml:space="preserve"> </w:t>
      </w:r>
    </w:p>
    <w:p w:rsidR="00CB0E55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706"/>
        <w:gridCol w:w="428"/>
        <w:gridCol w:w="567"/>
        <w:gridCol w:w="567"/>
        <w:gridCol w:w="567"/>
        <w:gridCol w:w="567"/>
        <w:gridCol w:w="992"/>
        <w:gridCol w:w="567"/>
        <w:gridCol w:w="850"/>
        <w:gridCol w:w="709"/>
        <w:gridCol w:w="425"/>
        <w:gridCol w:w="567"/>
        <w:gridCol w:w="993"/>
      </w:tblGrid>
      <w:tr w:rsidR="0060102D" w:rsidRPr="00FA6560" w:rsidTr="0060102D">
        <w:tc>
          <w:tcPr>
            <w:tcW w:w="426" w:type="dxa"/>
          </w:tcPr>
          <w:p w:rsidR="0060102D" w:rsidRPr="0064197C" w:rsidRDefault="0060102D" w:rsidP="0060102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105</w:t>
            </w:r>
          </w:p>
        </w:tc>
        <w:tc>
          <w:tcPr>
            <w:tcW w:w="1276" w:type="dxa"/>
          </w:tcPr>
          <w:p w:rsidR="0060102D" w:rsidRPr="0064197C" w:rsidRDefault="0060102D" w:rsidP="0060102D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П</w:t>
            </w:r>
            <w:r w:rsidRPr="00FA6560">
              <w:rPr>
                <w:sz w:val="16"/>
                <w:szCs w:val="18"/>
                <w:lang w:val="ru-RU" w:eastAsia="ru-RU"/>
              </w:rPr>
              <w:t xml:space="preserve">одключение Западного скоростного диаметра (севернее развязки с Благодатной ул.) к Широтной магистрали скоростного движения с устройством транспортной развязки с Витебским пр. </w:t>
            </w:r>
            <w:r w:rsidRPr="0064197C">
              <w:rPr>
                <w:sz w:val="16"/>
                <w:szCs w:val="18"/>
                <w:lang w:val="ru-RU" w:eastAsia="ru-RU"/>
              </w:rPr>
              <w:t>Подготовка территории строительства</w:t>
            </w:r>
          </w:p>
        </w:tc>
        <w:tc>
          <w:tcPr>
            <w:tcW w:w="706" w:type="dxa"/>
          </w:tcPr>
          <w:p w:rsidR="0060102D" w:rsidRPr="00FA6560" w:rsidRDefault="0060102D" w:rsidP="0060102D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val="ru-RU" w:eastAsia="ru-RU"/>
              </w:rPr>
            </w:pPr>
            <w:r w:rsidRPr="00FA6560">
              <w:rPr>
                <w:sz w:val="16"/>
                <w:szCs w:val="18"/>
                <w:lang w:val="ru-RU" w:eastAsia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428" w:type="dxa"/>
          </w:tcPr>
          <w:p w:rsidR="0060102D" w:rsidRPr="00FA6560" w:rsidRDefault="0060102D" w:rsidP="0060102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 xml:space="preserve">5 </w:t>
            </w:r>
            <w:proofErr w:type="spellStart"/>
            <w:r w:rsidRPr="00FA6560">
              <w:rPr>
                <w:sz w:val="16"/>
                <w:szCs w:val="18"/>
                <w:lang w:eastAsia="ru-RU"/>
              </w:rPr>
              <w:t>га</w:t>
            </w:r>
            <w:proofErr w:type="spellEnd"/>
          </w:p>
        </w:tc>
        <w:tc>
          <w:tcPr>
            <w:tcW w:w="567" w:type="dxa"/>
          </w:tcPr>
          <w:p w:rsidR="0060102D" w:rsidRPr="00FA6560" w:rsidRDefault="0060102D" w:rsidP="0060102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СМР</w:t>
            </w:r>
          </w:p>
        </w:tc>
        <w:tc>
          <w:tcPr>
            <w:tcW w:w="567" w:type="dxa"/>
          </w:tcPr>
          <w:p w:rsidR="0060102D" w:rsidRPr="0072797C" w:rsidRDefault="0060102D" w:rsidP="0060102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2020</w:t>
            </w:r>
            <w:r w:rsidR="0072797C">
              <w:rPr>
                <w:sz w:val="16"/>
                <w:szCs w:val="18"/>
                <w:lang w:val="ru-RU" w:eastAsia="ru-RU"/>
              </w:rPr>
              <w:t>-202</w:t>
            </w:r>
            <w:r w:rsidR="0072797C">
              <w:rPr>
                <w:sz w:val="16"/>
                <w:szCs w:val="18"/>
                <w:lang w:eastAsia="ru-RU"/>
              </w:rPr>
              <w:t>3</w:t>
            </w:r>
          </w:p>
        </w:tc>
        <w:tc>
          <w:tcPr>
            <w:tcW w:w="567" w:type="dxa"/>
          </w:tcPr>
          <w:p w:rsidR="0060102D" w:rsidRPr="001259C6" w:rsidRDefault="0060102D" w:rsidP="0060102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12 542 594,8</w:t>
            </w:r>
          </w:p>
        </w:tc>
        <w:tc>
          <w:tcPr>
            <w:tcW w:w="567" w:type="dxa"/>
          </w:tcPr>
          <w:p w:rsidR="0060102D" w:rsidRPr="00DB1B2F" w:rsidRDefault="0060102D" w:rsidP="0060102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11 542 594,8</w:t>
            </w:r>
          </w:p>
        </w:tc>
        <w:tc>
          <w:tcPr>
            <w:tcW w:w="992" w:type="dxa"/>
          </w:tcPr>
          <w:p w:rsidR="0060102D" w:rsidRPr="00FA6560" w:rsidRDefault="0060102D" w:rsidP="0060102D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eastAsia="ru-RU"/>
              </w:rPr>
            </w:pPr>
            <w:proofErr w:type="spellStart"/>
            <w:r w:rsidRPr="00FA6560">
              <w:rPr>
                <w:sz w:val="16"/>
                <w:szCs w:val="18"/>
                <w:lang w:eastAsia="ru-RU"/>
              </w:rPr>
              <w:t>Бюджет</w:t>
            </w:r>
            <w:proofErr w:type="spellEnd"/>
            <w:r w:rsidRPr="00FA6560">
              <w:rPr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FA6560">
              <w:rPr>
                <w:sz w:val="16"/>
                <w:szCs w:val="18"/>
                <w:lang w:eastAsia="ru-RU"/>
              </w:rPr>
              <w:t>Санкт-Петербурга</w:t>
            </w:r>
            <w:proofErr w:type="spellEnd"/>
          </w:p>
        </w:tc>
        <w:tc>
          <w:tcPr>
            <w:tcW w:w="567" w:type="dxa"/>
          </w:tcPr>
          <w:p w:rsidR="0060102D" w:rsidRPr="00FA6560" w:rsidRDefault="00A604B3" w:rsidP="00A604B3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color w:val="000000"/>
                <w:sz w:val="16"/>
                <w:szCs w:val="18"/>
                <w:lang w:val="ru-RU"/>
              </w:rPr>
              <w:t>1 476 831,9</w:t>
            </w:r>
          </w:p>
        </w:tc>
        <w:tc>
          <w:tcPr>
            <w:tcW w:w="850" w:type="dxa"/>
          </w:tcPr>
          <w:p w:rsidR="0060102D" w:rsidRPr="00FA6560" w:rsidRDefault="0060102D" w:rsidP="00A604B3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color w:val="000000"/>
                <w:sz w:val="16"/>
                <w:szCs w:val="18"/>
              </w:rPr>
              <w:t>3 924 832,8</w:t>
            </w:r>
          </w:p>
        </w:tc>
        <w:tc>
          <w:tcPr>
            <w:tcW w:w="709" w:type="dxa"/>
          </w:tcPr>
          <w:p w:rsidR="0060102D" w:rsidRPr="00FA6560" w:rsidRDefault="0060102D" w:rsidP="00A604B3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color w:val="000000"/>
                <w:sz w:val="16"/>
                <w:szCs w:val="18"/>
              </w:rPr>
              <w:t>1 004 413,0</w:t>
            </w:r>
          </w:p>
        </w:tc>
        <w:tc>
          <w:tcPr>
            <w:tcW w:w="425" w:type="dxa"/>
          </w:tcPr>
          <w:p w:rsidR="0060102D" w:rsidRPr="00FA6560" w:rsidRDefault="0060102D" w:rsidP="00A604B3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-</w:t>
            </w:r>
          </w:p>
        </w:tc>
        <w:tc>
          <w:tcPr>
            <w:tcW w:w="567" w:type="dxa"/>
          </w:tcPr>
          <w:p w:rsidR="0060102D" w:rsidRPr="00FA6560" w:rsidRDefault="00A604B3" w:rsidP="00A604B3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6 406 077,7</w:t>
            </w:r>
          </w:p>
        </w:tc>
        <w:tc>
          <w:tcPr>
            <w:tcW w:w="993" w:type="dxa"/>
          </w:tcPr>
          <w:p w:rsidR="0060102D" w:rsidRPr="00FA6560" w:rsidRDefault="000F2B77" w:rsidP="0060102D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eastAsia="ru-RU"/>
              </w:rPr>
            </w:pPr>
            <w:proofErr w:type="spellStart"/>
            <w:r>
              <w:rPr>
                <w:sz w:val="16"/>
                <w:szCs w:val="18"/>
                <w:lang w:eastAsia="ru-RU"/>
              </w:rPr>
              <w:t>Индикатор</w:t>
            </w:r>
            <w:proofErr w:type="spellEnd"/>
            <w:r>
              <w:rPr>
                <w:sz w:val="16"/>
                <w:szCs w:val="18"/>
                <w:lang w:eastAsia="ru-RU"/>
              </w:rPr>
              <w:t xml:space="preserve"> 1.1; </w:t>
            </w:r>
            <w:proofErr w:type="spellStart"/>
            <w:r>
              <w:rPr>
                <w:sz w:val="16"/>
                <w:szCs w:val="18"/>
                <w:lang w:eastAsia="ru-RU"/>
              </w:rPr>
              <w:t>индикатор</w:t>
            </w:r>
            <w:proofErr w:type="spellEnd"/>
            <w:r>
              <w:rPr>
                <w:sz w:val="16"/>
                <w:szCs w:val="18"/>
                <w:lang w:eastAsia="ru-RU"/>
              </w:rPr>
              <w:t xml:space="preserve"> 1.8</w:t>
            </w:r>
          </w:p>
        </w:tc>
      </w:tr>
    </w:tbl>
    <w:p w:rsidR="00CB0E55" w:rsidRDefault="007A5DB6" w:rsidP="007A5DB6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C3363">
        <w:rPr>
          <w:lang w:val="ru-RU"/>
        </w:rPr>
        <w:t>».</w:t>
      </w:r>
    </w:p>
    <w:p w:rsidR="0060102D" w:rsidRDefault="00633125" w:rsidP="0060102D">
      <w:pPr>
        <w:pStyle w:val="aff0"/>
        <w:spacing w:line="276" w:lineRule="auto"/>
        <w:ind w:left="284" w:firstLine="567"/>
        <w:jc w:val="left"/>
        <w:rPr>
          <w:lang w:val="ru-RU"/>
        </w:rPr>
      </w:pPr>
      <w:r>
        <w:rPr>
          <w:lang w:val="ru-RU"/>
        </w:rPr>
        <w:t>1.10</w:t>
      </w:r>
      <w:r w:rsidR="0060102D" w:rsidRPr="00BC3363">
        <w:rPr>
          <w:lang w:val="ru-RU"/>
        </w:rPr>
        <w:t>. Подраздел 8.3.1 раздела 8 приложения к пост</w:t>
      </w:r>
      <w:r w:rsidR="0060102D">
        <w:rPr>
          <w:lang w:val="ru-RU"/>
        </w:rPr>
        <w:t>ановлению дополнить пунктами 153</w:t>
      </w:r>
      <w:r w:rsidR="0060102D" w:rsidRPr="00BC3363">
        <w:rPr>
          <w:lang w:val="ru-RU"/>
        </w:rPr>
        <w:t>-</w:t>
      </w:r>
      <w:r w:rsidR="0060102D">
        <w:rPr>
          <w:lang w:val="ru-RU"/>
        </w:rPr>
        <w:t xml:space="preserve">1 и 153-2 </w:t>
      </w:r>
      <w:r w:rsidR="0060102D" w:rsidRPr="00B21B6B">
        <w:rPr>
          <w:lang w:val="ru-RU"/>
        </w:rPr>
        <w:t>следующего содержания:</w:t>
      </w:r>
    </w:p>
    <w:p w:rsidR="0060102D" w:rsidRPr="0064197C" w:rsidRDefault="0060102D" w:rsidP="0060102D">
      <w:pPr>
        <w:pStyle w:val="aff0"/>
        <w:spacing w:line="276" w:lineRule="auto"/>
        <w:ind w:left="284" w:firstLine="567"/>
        <w:jc w:val="left"/>
        <w:rPr>
          <w:lang w:val="ru-RU"/>
        </w:rPr>
      </w:pPr>
      <w:r>
        <w:rPr>
          <w:lang w:val="ru-RU"/>
        </w:rPr>
        <w:t>«</w:t>
      </w:r>
    </w:p>
    <w:tbl>
      <w:tblPr>
        <w:tblW w:w="50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534"/>
        <w:gridCol w:w="849"/>
        <w:gridCol w:w="281"/>
        <w:gridCol w:w="280"/>
        <w:gridCol w:w="269"/>
        <w:gridCol w:w="280"/>
        <w:gridCol w:w="281"/>
        <w:gridCol w:w="837"/>
        <w:gridCol w:w="924"/>
        <w:gridCol w:w="425"/>
        <w:gridCol w:w="850"/>
        <w:gridCol w:w="849"/>
        <w:gridCol w:w="286"/>
        <w:gridCol w:w="832"/>
        <w:gridCol w:w="965"/>
      </w:tblGrid>
      <w:tr w:rsidR="0060102D" w:rsidRPr="00C47F69" w:rsidTr="0060102D">
        <w:trPr>
          <w:trHeight w:val="266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60102D" w:rsidRPr="00E937D9" w:rsidRDefault="00364DAB" w:rsidP="0060102D">
            <w:pPr>
              <w:autoSpaceDN w:val="0"/>
              <w:adjustRightInd w:val="0"/>
              <w:ind w:left="-33" w:firstLine="5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153</w:t>
            </w:r>
            <w:r>
              <w:rPr>
                <w:bCs/>
                <w:sz w:val="16"/>
                <w:lang w:val="ru-RU"/>
              </w:rPr>
              <w:t>.</w:t>
            </w:r>
            <w:r w:rsidR="0060102D" w:rsidRPr="00E937D9">
              <w:rPr>
                <w:bCs/>
                <w:sz w:val="16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  <w:lang w:val="ru-RU"/>
              </w:rPr>
            </w:pPr>
            <w:r w:rsidRPr="00E937D9">
              <w:rPr>
                <w:bCs/>
                <w:sz w:val="16"/>
                <w:lang w:val="ru-RU"/>
              </w:rPr>
              <w:t xml:space="preserve">Предоставление бюджетных инвестиций акционерному обществу "Западный скоростной диаметр" на создание транспортной развязки автомобильной </w:t>
            </w:r>
            <w:r w:rsidRPr="00E937D9">
              <w:rPr>
                <w:bCs/>
                <w:sz w:val="16"/>
                <w:lang w:val="ru-RU"/>
              </w:rPr>
              <w:lastRenderedPageBreak/>
              <w:t>дороги "Западный скоростной диаметр" в районе Шкиперского протока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  <w:lang w:val="ru-RU"/>
              </w:rPr>
            </w:pPr>
            <w:r w:rsidRPr="00E937D9">
              <w:rPr>
                <w:bCs/>
                <w:sz w:val="16"/>
                <w:lang w:val="ru-RU"/>
              </w:rPr>
              <w:lastRenderedPageBreak/>
              <w:t>Комитет имущественных отношений Санкт-Петербурга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</w:rPr>
            </w:pPr>
            <w:proofErr w:type="spellStart"/>
            <w:r w:rsidRPr="00E937D9">
              <w:rPr>
                <w:bCs/>
                <w:sz w:val="16"/>
              </w:rPr>
              <w:t>Бюджет</w:t>
            </w:r>
            <w:proofErr w:type="spellEnd"/>
            <w:r w:rsidRPr="00E937D9">
              <w:rPr>
                <w:bCs/>
                <w:sz w:val="16"/>
              </w:rPr>
              <w:t xml:space="preserve"> </w:t>
            </w:r>
            <w:proofErr w:type="spellStart"/>
            <w:r w:rsidRPr="00E937D9">
              <w:rPr>
                <w:bCs/>
                <w:sz w:val="16"/>
              </w:rPr>
              <w:t>Санкт-Петербурга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1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980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A604B3" w:rsidP="00601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4"/>
              </w:rPr>
              <w:t>1</w:t>
            </w:r>
            <w:r w:rsidR="0060102D" w:rsidRPr="00E937D9">
              <w:rPr>
                <w:rFonts w:ascii="Times New Roman" w:hAnsi="Times New Roman" w:cs="Times New Roman"/>
                <w:bCs/>
                <w:sz w:val="16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E937D9">
              <w:rPr>
                <w:rFonts w:ascii="Times New Roman" w:hAnsi="Times New Roman" w:cs="Times New Roman"/>
                <w:bCs/>
                <w:sz w:val="16"/>
                <w:szCs w:val="24"/>
              </w:rPr>
              <w:t>266</w:t>
            </w:r>
            <w:r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 </w:t>
            </w:r>
            <w:r w:rsidRPr="00E937D9">
              <w:rPr>
                <w:rFonts w:ascii="Times New Roman" w:hAnsi="Times New Roman" w:cs="Times New Roman"/>
                <w:bCs/>
                <w:sz w:val="16"/>
                <w:szCs w:val="24"/>
              </w:rPr>
              <w:t>790,0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A604B3" w:rsidP="00601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2 </w:t>
            </w:r>
            <w:r w:rsidR="0060102D" w:rsidRPr="00E937D9">
              <w:rPr>
                <w:rFonts w:ascii="Times New Roman" w:hAnsi="Times New Roman" w:cs="Times New Roman"/>
                <w:bCs/>
                <w:sz w:val="16"/>
                <w:szCs w:val="24"/>
              </w:rPr>
              <w:t>767</w:t>
            </w:r>
            <w:r w:rsidR="0060102D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 </w:t>
            </w:r>
            <w:r w:rsidR="0060102D" w:rsidRPr="00E937D9">
              <w:rPr>
                <w:rFonts w:ascii="Times New Roman" w:hAnsi="Times New Roman" w:cs="Times New Roman"/>
                <w:bCs/>
                <w:sz w:val="16"/>
                <w:szCs w:val="24"/>
              </w:rPr>
              <w:t>851,0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7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514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651,0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</w:rPr>
            </w:pPr>
            <w:proofErr w:type="spellStart"/>
            <w:r w:rsidRPr="00E937D9">
              <w:rPr>
                <w:bCs/>
                <w:sz w:val="16"/>
              </w:rPr>
              <w:t>Индикатор</w:t>
            </w:r>
            <w:proofErr w:type="spellEnd"/>
            <w:r w:rsidRPr="00E937D9">
              <w:rPr>
                <w:bCs/>
                <w:sz w:val="16"/>
              </w:rPr>
              <w:t xml:space="preserve"> 1.2</w:t>
            </w:r>
          </w:p>
        </w:tc>
      </w:tr>
      <w:tr w:rsidR="0060102D" w:rsidRPr="00FA6560" w:rsidTr="0060102D">
        <w:trPr>
          <w:trHeight w:val="266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60102D" w:rsidRPr="00E937D9" w:rsidRDefault="0060102D" w:rsidP="00364DAB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153</w:t>
            </w:r>
            <w:r w:rsidR="00364DAB">
              <w:rPr>
                <w:bCs/>
                <w:sz w:val="16"/>
                <w:lang w:val="ru-RU"/>
              </w:rPr>
              <w:t>.</w:t>
            </w:r>
            <w:r w:rsidRPr="00E937D9">
              <w:rPr>
                <w:bCs/>
                <w:sz w:val="16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  <w:lang w:val="ru-RU"/>
              </w:rPr>
            </w:pPr>
            <w:r w:rsidRPr="00E937D9">
              <w:rPr>
                <w:bCs/>
                <w:sz w:val="16"/>
                <w:lang w:val="ru-RU"/>
              </w:rPr>
              <w:t>Предоставление бюджетных инвестиций акционерному обществу "Западный скоростной диаметр" на проектирование объектов дорожной инфраструктуры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  <w:lang w:val="ru-RU"/>
              </w:rPr>
            </w:pPr>
            <w:r w:rsidRPr="00E937D9">
              <w:rPr>
                <w:bCs/>
                <w:sz w:val="16"/>
                <w:lang w:val="ru-RU"/>
              </w:rPr>
              <w:t>Комитет имущественных отношений Санкт-Петербурга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</w:rPr>
            </w:pPr>
            <w:proofErr w:type="spellStart"/>
            <w:r w:rsidRPr="00E937D9">
              <w:rPr>
                <w:bCs/>
                <w:sz w:val="16"/>
              </w:rPr>
              <w:t>Бюджет</w:t>
            </w:r>
            <w:proofErr w:type="spellEnd"/>
            <w:r w:rsidRPr="00E937D9">
              <w:rPr>
                <w:bCs/>
                <w:sz w:val="16"/>
              </w:rPr>
              <w:t xml:space="preserve"> </w:t>
            </w:r>
            <w:proofErr w:type="spellStart"/>
            <w:r w:rsidRPr="00E937D9">
              <w:rPr>
                <w:bCs/>
                <w:sz w:val="16"/>
              </w:rPr>
              <w:t>Санкт-Петербурга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1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317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784,1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center"/>
              <w:rPr>
                <w:bCs/>
                <w:sz w:val="16"/>
              </w:rPr>
            </w:pPr>
            <w:r w:rsidRPr="00E937D9">
              <w:rPr>
                <w:bCs/>
                <w:sz w:val="16"/>
              </w:rPr>
              <w:t>1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317</w:t>
            </w:r>
            <w:r>
              <w:rPr>
                <w:bCs/>
                <w:sz w:val="16"/>
                <w:lang w:val="ru-RU"/>
              </w:rPr>
              <w:t xml:space="preserve"> </w:t>
            </w:r>
            <w:r w:rsidRPr="00E937D9">
              <w:rPr>
                <w:bCs/>
                <w:sz w:val="16"/>
              </w:rPr>
              <w:t>784,1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0102D" w:rsidRPr="00E937D9" w:rsidRDefault="0060102D" w:rsidP="0060102D">
            <w:pPr>
              <w:autoSpaceDN w:val="0"/>
              <w:adjustRightInd w:val="0"/>
              <w:jc w:val="left"/>
              <w:rPr>
                <w:bCs/>
                <w:sz w:val="16"/>
              </w:rPr>
            </w:pPr>
            <w:proofErr w:type="spellStart"/>
            <w:r w:rsidRPr="00E937D9">
              <w:rPr>
                <w:bCs/>
                <w:sz w:val="16"/>
              </w:rPr>
              <w:t>Индикатор</w:t>
            </w:r>
            <w:proofErr w:type="spellEnd"/>
            <w:r w:rsidRPr="00E937D9">
              <w:rPr>
                <w:bCs/>
                <w:sz w:val="16"/>
              </w:rPr>
              <w:t xml:space="preserve"> 1.2</w:t>
            </w:r>
          </w:p>
        </w:tc>
      </w:tr>
    </w:tbl>
    <w:p w:rsidR="0060102D" w:rsidRPr="00BC3363" w:rsidRDefault="0060102D" w:rsidP="0060102D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C3363">
        <w:rPr>
          <w:lang w:val="ru-RU"/>
        </w:rPr>
        <w:t>».</w:t>
      </w:r>
    </w:p>
    <w:p w:rsidR="00CB0E55" w:rsidRPr="00BC3363" w:rsidRDefault="00CB0E55" w:rsidP="00A604B3">
      <w:pPr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</w:t>
      </w:r>
      <w:r w:rsidR="00633125">
        <w:rPr>
          <w:lang w:val="ru-RU"/>
        </w:rPr>
        <w:t>11</w:t>
      </w:r>
      <w:r w:rsidR="00BA6D89" w:rsidRPr="00BC3363">
        <w:rPr>
          <w:lang w:val="ru-RU"/>
        </w:rPr>
        <w:t>.</w:t>
      </w:r>
      <w:r w:rsidRPr="00BC3363">
        <w:rPr>
          <w:lang w:val="ru-RU"/>
        </w:rPr>
        <w:t xml:space="preserve"> Строку «ИТОГО прочие расходы развития» подраздела 8.3.1 раздела 8 приложения к постановлению изложить в следующей редакции: </w:t>
      </w:r>
    </w:p>
    <w:p w:rsidR="00CB0E55" w:rsidRPr="00BC3363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«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273"/>
        <w:gridCol w:w="1276"/>
        <w:gridCol w:w="1276"/>
        <w:gridCol w:w="1275"/>
        <w:gridCol w:w="1276"/>
        <w:gridCol w:w="1276"/>
        <w:gridCol w:w="567"/>
      </w:tblGrid>
      <w:tr w:rsidR="004023EF" w:rsidRPr="00BC3363" w:rsidTr="00396051">
        <w:trPr>
          <w:trHeight w:val="285"/>
        </w:trPr>
        <w:tc>
          <w:tcPr>
            <w:tcW w:w="1699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4023EF" w:rsidRPr="00BC3363" w:rsidRDefault="004023EF" w:rsidP="004023EF">
            <w:pPr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BC3363">
              <w:rPr>
                <w:b/>
                <w:color w:val="000000"/>
                <w:sz w:val="20"/>
                <w:szCs w:val="20"/>
                <w:lang w:val="ru-RU" w:eastAsia="ru-RU"/>
              </w:rPr>
              <w:t>ИТОГО прочие расходы развития</w:t>
            </w:r>
          </w:p>
        </w:tc>
        <w:tc>
          <w:tcPr>
            <w:tcW w:w="1273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36 449 763,2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45 030 561,2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52 661 739,3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48 706 430,2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68 547 846,3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251 396 340,2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BC3363" w:rsidRDefault="004023EF" w:rsidP="004023EF">
            <w:pPr>
              <w:jc w:val="center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BC3363">
              <w:rPr>
                <w:b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</w:tr>
    </w:tbl>
    <w:p w:rsidR="00CB0E55" w:rsidRPr="00D56824" w:rsidRDefault="00CB0E55" w:rsidP="00CB0E55">
      <w:pPr>
        <w:pStyle w:val="aff0"/>
        <w:spacing w:line="276" w:lineRule="auto"/>
        <w:ind w:left="284" w:firstLine="567"/>
        <w:jc w:val="right"/>
        <w:rPr>
          <w:szCs w:val="18"/>
          <w:lang w:val="ru-RU"/>
        </w:rPr>
      </w:pPr>
      <w:r w:rsidRPr="00D56824">
        <w:rPr>
          <w:szCs w:val="18"/>
          <w:lang w:val="ru-RU"/>
        </w:rPr>
        <w:t>».</w:t>
      </w:r>
    </w:p>
    <w:p w:rsidR="00CB0E55" w:rsidRPr="00BC3363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1.1</w:t>
      </w:r>
      <w:r w:rsidR="00633125">
        <w:rPr>
          <w:lang w:val="ru-RU"/>
        </w:rPr>
        <w:t>2</w:t>
      </w:r>
      <w:r w:rsidR="00BA6D89" w:rsidRPr="00BC3363">
        <w:rPr>
          <w:lang w:val="ru-RU"/>
        </w:rPr>
        <w:t>.</w:t>
      </w:r>
      <w:r w:rsidRPr="00BC3363">
        <w:rPr>
          <w:lang w:val="ru-RU"/>
        </w:rPr>
        <w:t xml:space="preserve"> Строку «ВСЕГО проектная часть программы 1» подраздела 8.3.1 раздела 8 приложения к постановлению изложить в следующей редакции: </w:t>
      </w:r>
    </w:p>
    <w:p w:rsidR="00CB0E55" w:rsidRPr="00D56824" w:rsidRDefault="00CB0E55" w:rsidP="00CB0E55">
      <w:pPr>
        <w:pStyle w:val="aff0"/>
        <w:spacing w:line="276" w:lineRule="auto"/>
        <w:ind w:left="284" w:firstLine="567"/>
        <w:rPr>
          <w:szCs w:val="18"/>
          <w:lang w:val="ru-RU"/>
        </w:rPr>
      </w:pPr>
      <w:r w:rsidRPr="00D56824">
        <w:rPr>
          <w:szCs w:val="18"/>
          <w:lang w:val="ru-RU"/>
        </w:rPr>
        <w:t>«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273"/>
        <w:gridCol w:w="1276"/>
        <w:gridCol w:w="1276"/>
        <w:gridCol w:w="1275"/>
        <w:gridCol w:w="1276"/>
        <w:gridCol w:w="1276"/>
        <w:gridCol w:w="567"/>
      </w:tblGrid>
      <w:tr w:rsidR="004023EF" w:rsidRPr="00BC3363" w:rsidTr="00396051">
        <w:trPr>
          <w:trHeight w:val="285"/>
        </w:trPr>
        <w:tc>
          <w:tcPr>
            <w:tcW w:w="1699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4023EF" w:rsidRPr="00BC3363" w:rsidRDefault="004023EF" w:rsidP="004023EF">
            <w:pPr>
              <w:widowControl/>
              <w:suppressAutoHyphens w:val="0"/>
              <w:autoSpaceDE/>
              <w:jc w:val="left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BC3363">
              <w:rPr>
                <w:b/>
                <w:color w:val="000000"/>
                <w:sz w:val="20"/>
                <w:szCs w:val="20"/>
                <w:lang w:val="ru-RU" w:eastAsia="ru-RU"/>
              </w:rPr>
              <w:t>ВСЕГО проектная часть подпрограммы 1</w:t>
            </w:r>
          </w:p>
        </w:tc>
        <w:tc>
          <w:tcPr>
            <w:tcW w:w="1273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36 449 763,2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45 030 561,2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52 661 739,3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48 706 430,2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68 547 846,3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4023EF" w:rsidRDefault="004023EF" w:rsidP="004023EF">
            <w:pPr>
              <w:rPr>
                <w:sz w:val="20"/>
              </w:rPr>
            </w:pPr>
            <w:r w:rsidRPr="004023EF">
              <w:rPr>
                <w:sz w:val="20"/>
              </w:rPr>
              <w:t>251 396 340,2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4023EF" w:rsidRPr="00BC3363" w:rsidRDefault="004023EF" w:rsidP="004023EF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BC3363">
              <w:rPr>
                <w:b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</w:tr>
    </w:tbl>
    <w:p w:rsidR="00CB0E55" w:rsidRPr="00BC3363" w:rsidRDefault="00CB0E55" w:rsidP="00CB0E55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C3363">
        <w:rPr>
          <w:lang w:val="ru-RU"/>
        </w:rPr>
        <w:t>».</w:t>
      </w:r>
    </w:p>
    <w:p w:rsidR="004905F2" w:rsidRPr="004905F2" w:rsidRDefault="00CB0E55" w:rsidP="004905F2">
      <w:pPr>
        <w:pStyle w:val="aff0"/>
        <w:spacing w:line="276" w:lineRule="auto"/>
        <w:ind w:left="284" w:firstLine="567"/>
        <w:rPr>
          <w:lang w:val="ru-RU"/>
        </w:rPr>
      </w:pPr>
      <w:r w:rsidRPr="00BC3363">
        <w:rPr>
          <w:lang w:val="ru-RU"/>
        </w:rPr>
        <w:t>1.1</w:t>
      </w:r>
      <w:r w:rsidR="00926779">
        <w:rPr>
          <w:lang w:val="ru-RU"/>
        </w:rPr>
        <w:t>3</w:t>
      </w:r>
      <w:r w:rsidR="00BA6D89" w:rsidRPr="00BC3363">
        <w:rPr>
          <w:lang w:val="ru-RU"/>
        </w:rPr>
        <w:t>.</w:t>
      </w:r>
      <w:r w:rsidRPr="00BC3363">
        <w:rPr>
          <w:lang w:val="ru-RU"/>
        </w:rPr>
        <w:t xml:space="preserve"> </w:t>
      </w:r>
      <w:r w:rsidR="004905F2" w:rsidRPr="004905F2">
        <w:rPr>
          <w:lang w:val="ru-RU"/>
        </w:rPr>
        <w:t>Абзац 7 пункта 8.3.3.1 подраздела 8.3.3. раздела 8 приложения к постановлению изложить в следующей редакции:</w:t>
      </w:r>
    </w:p>
    <w:p w:rsidR="004905F2" w:rsidRPr="004905F2" w:rsidRDefault="009B7A13" w:rsidP="004905F2">
      <w:pPr>
        <w:widowControl/>
        <w:suppressAutoHyphens w:val="0"/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 xml:space="preserve">«По пунктам 153, </w:t>
      </w:r>
      <w:r w:rsidR="00364DAB">
        <w:rPr>
          <w:lang w:val="ru-RU"/>
        </w:rPr>
        <w:t>153.</w:t>
      </w:r>
      <w:r w:rsidR="004905F2" w:rsidRPr="004905F2">
        <w:rPr>
          <w:lang w:val="ru-RU"/>
        </w:rPr>
        <w:t>1</w:t>
      </w:r>
      <w:r w:rsidR="00364DAB">
        <w:rPr>
          <w:lang w:val="ru-RU"/>
        </w:rPr>
        <w:t xml:space="preserve"> и 153.</w:t>
      </w:r>
      <w:r>
        <w:rPr>
          <w:lang w:val="ru-RU"/>
        </w:rPr>
        <w:t>2</w:t>
      </w:r>
      <w:r w:rsidR="004905F2" w:rsidRPr="004905F2">
        <w:rPr>
          <w:lang w:val="ru-RU"/>
        </w:rPr>
        <w:t xml:space="preserve"> таблицы 1 реализация мероприятия осуществляется путем предоставления бюджетных инвестиций в объекты капитального строительства акционерного общества "Западный скоростной диаметр" на создание транспортных развязок путем заключения договора об участии Санкт-Петербурга в собственности акционерного общества "Западный скоростной диаметр" между Комитетом имущественных отношений Санкт-Петербурга, Комитетом по развитию транспортной инфраструктуры Санкт-Петербурга, Комитетом по инвестициям Санкт-Петербурга и акционерным обществом "Западный скоростной диаметр" в соответствии с пунктами 3.7 и 3.7-1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N 1435.».</w:t>
      </w:r>
    </w:p>
    <w:p w:rsidR="00CB0E55" w:rsidRPr="00BC3363" w:rsidRDefault="00CB0E55" w:rsidP="009B7A13">
      <w:pPr>
        <w:pStyle w:val="aff0"/>
        <w:numPr>
          <w:ilvl w:val="0"/>
          <w:numId w:val="11"/>
        </w:numPr>
        <w:tabs>
          <w:tab w:val="left" w:pos="993"/>
        </w:tabs>
        <w:ind w:left="284" w:firstLine="567"/>
        <w:rPr>
          <w:lang w:val="ru-RU"/>
        </w:rPr>
      </w:pPr>
      <w:r w:rsidRPr="00BC3363">
        <w:rPr>
          <w:lang w:val="ru-RU"/>
        </w:rPr>
        <w:t>Контроль за выполнением постановления возложить на вице-губернатора Санкт</w:t>
      </w:r>
      <w:r w:rsidRPr="00BC3363">
        <w:rPr>
          <w:lang w:val="ru-RU"/>
        </w:rPr>
        <w:noBreakHyphen/>
        <w:t xml:space="preserve">Петербурга Соколова М.Ю. </w:t>
      </w:r>
    </w:p>
    <w:p w:rsidR="00FA6560" w:rsidRPr="00BC3363" w:rsidRDefault="00FA6560" w:rsidP="00FA6560">
      <w:pPr>
        <w:spacing w:line="276" w:lineRule="auto"/>
        <w:rPr>
          <w:lang w:val="ru-RU"/>
        </w:rPr>
      </w:pPr>
    </w:p>
    <w:p w:rsidR="00FA6560" w:rsidRPr="00BC3363" w:rsidRDefault="00FA6560" w:rsidP="00FA6560">
      <w:pPr>
        <w:spacing w:line="276" w:lineRule="auto"/>
        <w:rPr>
          <w:lang w:val="ru-RU"/>
        </w:rPr>
      </w:pPr>
    </w:p>
    <w:p w:rsidR="00F00CA0" w:rsidRPr="007A5DB6" w:rsidRDefault="00CB0E55" w:rsidP="007A5DB6">
      <w:pPr>
        <w:widowControl/>
        <w:suppressAutoHyphens w:val="0"/>
        <w:autoSpaceDE/>
        <w:contextualSpacing/>
        <w:rPr>
          <w:b/>
          <w:bCs/>
          <w:lang w:val="ru-RU" w:eastAsia="en-GB"/>
        </w:rPr>
      </w:pPr>
      <w:r w:rsidRPr="00BC3363">
        <w:rPr>
          <w:b/>
          <w:bCs/>
          <w:lang w:val="ru-RU" w:eastAsia="en-GB"/>
        </w:rPr>
        <w:t xml:space="preserve">     </w:t>
      </w:r>
      <w:r w:rsidR="007A5DB6" w:rsidRPr="00BC3363">
        <w:rPr>
          <w:b/>
          <w:bCs/>
          <w:lang w:val="ru-RU" w:eastAsia="en-GB"/>
        </w:rPr>
        <w:t xml:space="preserve"> </w:t>
      </w:r>
      <w:r w:rsidRPr="00BC3363">
        <w:rPr>
          <w:b/>
          <w:bCs/>
          <w:lang w:val="ru-RU" w:eastAsia="en-GB"/>
        </w:rPr>
        <w:t xml:space="preserve">Губернатор </w:t>
      </w:r>
      <w:r w:rsidR="00F55B89" w:rsidRPr="00BC3363">
        <w:rPr>
          <w:b/>
          <w:bCs/>
          <w:lang w:val="ru-RU" w:eastAsia="en-GB"/>
        </w:rPr>
        <w:br/>
      </w:r>
      <w:r w:rsidRPr="00BC3363">
        <w:rPr>
          <w:b/>
          <w:bCs/>
          <w:lang w:val="ru-RU" w:eastAsia="en-GB"/>
        </w:rPr>
        <w:t xml:space="preserve">Санкт-Петербурга </w:t>
      </w:r>
      <w:r w:rsidRPr="00BC3363">
        <w:rPr>
          <w:b/>
          <w:bCs/>
          <w:lang w:val="ru-RU" w:eastAsia="en-GB"/>
        </w:rPr>
        <w:tab/>
        <w:t xml:space="preserve">                                                                                                            А.Д.Беглов</w:t>
      </w:r>
      <w:r w:rsidRPr="000D02B8">
        <w:rPr>
          <w:b/>
          <w:bCs/>
          <w:lang w:val="ru-RU" w:eastAsia="en-GB"/>
        </w:rPr>
        <w:t xml:space="preserve"> </w:t>
      </w:r>
    </w:p>
    <w:p w:rsidR="00F00CA0" w:rsidRDefault="00F00CA0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rPr>
          <w:b/>
          <w:lang w:val="ru-RU"/>
        </w:rPr>
      </w:pPr>
    </w:p>
    <w:p w:rsidR="00976B4A" w:rsidRDefault="00976B4A" w:rsidP="00CB0E55">
      <w:pPr>
        <w:rPr>
          <w:b/>
          <w:lang w:val="ru-RU"/>
        </w:rPr>
      </w:pPr>
    </w:p>
    <w:p w:rsidR="00976B4A" w:rsidRPr="00CB0E55" w:rsidRDefault="00976B4A" w:rsidP="00CB0E55">
      <w:pPr>
        <w:rPr>
          <w:sz w:val="28"/>
          <w:szCs w:val="28"/>
          <w:lang w:val="ru-RU"/>
        </w:rPr>
      </w:pPr>
    </w:p>
    <w:p w:rsidR="00976B4A" w:rsidRPr="00373064" w:rsidRDefault="00976B4A" w:rsidP="00976B4A">
      <w:pPr>
        <w:rPr>
          <w:lang w:val="ru-RU"/>
        </w:rPr>
      </w:pPr>
      <w:r w:rsidRPr="00373064">
        <w:rPr>
          <w:lang w:val="ru-RU"/>
        </w:rPr>
        <w:t>Вице-губернатор Сан</w:t>
      </w:r>
      <w:bookmarkStart w:id="0" w:name="_GoBack"/>
      <w:bookmarkEnd w:id="0"/>
      <w:r w:rsidRPr="00373064">
        <w:rPr>
          <w:lang w:val="ru-RU"/>
        </w:rPr>
        <w:t>кт-Петербурга                       Заместитель председателя Комитета</w:t>
      </w:r>
      <w:r w:rsidRPr="00373064">
        <w:rPr>
          <w:lang w:val="ru-RU"/>
        </w:rPr>
        <w:br/>
      </w:r>
      <w:r>
        <w:rPr>
          <w:lang w:val="ru-RU"/>
        </w:rPr>
        <w:t xml:space="preserve">               </w:t>
      </w:r>
      <w:r w:rsidRPr="00373064">
        <w:rPr>
          <w:lang w:val="ru-RU"/>
        </w:rPr>
        <w:t xml:space="preserve">                                                                                         по инвестициям Санкт-Петербурга </w:t>
      </w:r>
    </w:p>
    <w:p w:rsidR="00976B4A" w:rsidRPr="00373064" w:rsidRDefault="00976B4A" w:rsidP="00976B4A">
      <w:pPr>
        <w:rPr>
          <w:lang w:val="ru-RU"/>
        </w:rPr>
      </w:pPr>
    </w:p>
    <w:p w:rsidR="00976B4A" w:rsidRPr="00373064" w:rsidRDefault="00976B4A" w:rsidP="00976B4A">
      <w:pPr>
        <w:rPr>
          <w:lang w:val="ru-RU"/>
        </w:rPr>
      </w:pPr>
      <w:r w:rsidRPr="00373064">
        <w:rPr>
          <w:lang w:val="ru-RU"/>
        </w:rPr>
        <w:t xml:space="preserve">________________ Соколов М.Ю.                               </w:t>
      </w:r>
      <w:r>
        <w:rPr>
          <w:lang w:val="ru-RU"/>
        </w:rPr>
        <w:t xml:space="preserve">              </w:t>
      </w:r>
      <w:r w:rsidRPr="00373064">
        <w:rPr>
          <w:lang w:val="ru-RU"/>
        </w:rPr>
        <w:t xml:space="preserve"> ________________ Бакаева Л.Н.</w:t>
      </w:r>
    </w:p>
    <w:p w:rsidR="00976B4A" w:rsidRPr="00373064" w:rsidRDefault="00976B4A" w:rsidP="00976B4A">
      <w:pPr>
        <w:rPr>
          <w:sz w:val="20"/>
          <w:szCs w:val="20"/>
          <w:lang w:val="ru-RU"/>
        </w:rPr>
      </w:pPr>
      <w:r w:rsidRPr="00373064">
        <w:rPr>
          <w:sz w:val="20"/>
          <w:szCs w:val="20"/>
          <w:lang w:val="ru-RU"/>
        </w:rPr>
        <w:t xml:space="preserve">         (</w:t>
      </w:r>
      <w:proofErr w:type="gramStart"/>
      <w:r w:rsidRPr="00373064">
        <w:rPr>
          <w:sz w:val="20"/>
          <w:szCs w:val="20"/>
          <w:lang w:val="ru-RU"/>
        </w:rPr>
        <w:t xml:space="preserve">подпись)   </w:t>
      </w:r>
      <w:proofErr w:type="gramEnd"/>
      <w:r w:rsidRPr="00373064">
        <w:rPr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 xml:space="preserve">                </w:t>
      </w:r>
      <w:r w:rsidRPr="00373064">
        <w:rPr>
          <w:sz w:val="20"/>
          <w:szCs w:val="20"/>
          <w:lang w:val="ru-RU"/>
        </w:rPr>
        <w:t xml:space="preserve"> (подпись)</w:t>
      </w: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rPr>
          <w:sz w:val="20"/>
          <w:szCs w:val="20"/>
          <w:lang w:val="ru-RU"/>
        </w:rPr>
      </w:pPr>
    </w:p>
    <w:p w:rsidR="00976B4A" w:rsidRPr="00373064" w:rsidRDefault="00976B4A" w:rsidP="00976B4A">
      <w:pPr>
        <w:jc w:val="center"/>
        <w:rPr>
          <w:sz w:val="22"/>
          <w:szCs w:val="22"/>
          <w:lang w:val="ru-RU"/>
        </w:rPr>
      </w:pPr>
      <w:r w:rsidRPr="00373064">
        <w:rPr>
          <w:sz w:val="22"/>
          <w:szCs w:val="22"/>
          <w:lang w:val="ru-RU"/>
        </w:rPr>
        <w:t xml:space="preserve">                                                                                            Юрисконсульт юридического отдела</w:t>
      </w:r>
    </w:p>
    <w:p w:rsidR="00976B4A" w:rsidRPr="00373064" w:rsidRDefault="00976B4A" w:rsidP="00976B4A">
      <w:pPr>
        <w:jc w:val="center"/>
        <w:rPr>
          <w:sz w:val="22"/>
          <w:szCs w:val="22"/>
          <w:lang w:val="ru-RU"/>
        </w:rPr>
      </w:pPr>
      <w:r w:rsidRPr="00373064">
        <w:rPr>
          <w:sz w:val="22"/>
          <w:szCs w:val="22"/>
          <w:lang w:val="ru-RU"/>
        </w:rPr>
        <w:t xml:space="preserve">                                                                          Комитета по инвестициям</w:t>
      </w:r>
      <w:r w:rsidRPr="00373064">
        <w:rPr>
          <w:sz w:val="22"/>
          <w:szCs w:val="22"/>
          <w:lang w:val="ru-RU"/>
        </w:rPr>
        <w:br/>
        <w:t xml:space="preserve">                                                            Санкт-Петербурга</w:t>
      </w:r>
    </w:p>
    <w:p w:rsidR="00976B4A" w:rsidRPr="00373064" w:rsidRDefault="00976B4A" w:rsidP="00976B4A">
      <w:pPr>
        <w:jc w:val="center"/>
        <w:rPr>
          <w:sz w:val="22"/>
          <w:szCs w:val="22"/>
          <w:lang w:val="ru-RU"/>
        </w:rPr>
      </w:pPr>
    </w:p>
    <w:p w:rsidR="00976B4A" w:rsidRPr="00373064" w:rsidRDefault="00976B4A" w:rsidP="00976B4A">
      <w:pPr>
        <w:jc w:val="center"/>
        <w:rPr>
          <w:sz w:val="22"/>
          <w:szCs w:val="22"/>
        </w:rPr>
      </w:pPr>
      <w:r w:rsidRPr="00373064">
        <w:rPr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</w:t>
      </w:r>
      <w:r w:rsidRPr="00373064">
        <w:rPr>
          <w:sz w:val="22"/>
          <w:szCs w:val="22"/>
          <w:lang w:val="ru-RU"/>
        </w:rPr>
        <w:t xml:space="preserve"> </w:t>
      </w:r>
      <w:r w:rsidRPr="00373064">
        <w:rPr>
          <w:sz w:val="22"/>
          <w:szCs w:val="22"/>
        </w:rPr>
        <w:t xml:space="preserve">________________ </w:t>
      </w:r>
      <w:proofErr w:type="spellStart"/>
      <w:r w:rsidRPr="00373064">
        <w:rPr>
          <w:sz w:val="22"/>
          <w:szCs w:val="22"/>
        </w:rPr>
        <w:t>Годовикова</w:t>
      </w:r>
      <w:proofErr w:type="spellEnd"/>
      <w:r w:rsidRPr="00373064">
        <w:rPr>
          <w:sz w:val="22"/>
          <w:szCs w:val="22"/>
        </w:rPr>
        <w:t xml:space="preserve"> Д.Е.</w:t>
      </w:r>
    </w:p>
    <w:p w:rsidR="00976B4A" w:rsidRDefault="00976B4A" w:rsidP="00976B4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 xml:space="preserve"> </w:t>
      </w:r>
      <w:r w:rsidRPr="00903AC4">
        <w:rPr>
          <w:sz w:val="20"/>
          <w:szCs w:val="20"/>
        </w:rPr>
        <w:t>(</w:t>
      </w:r>
      <w:proofErr w:type="spellStart"/>
      <w:proofErr w:type="gramStart"/>
      <w:r w:rsidRPr="00903AC4">
        <w:rPr>
          <w:sz w:val="20"/>
          <w:szCs w:val="20"/>
        </w:rPr>
        <w:t>подпись</w:t>
      </w:r>
      <w:proofErr w:type="spellEnd"/>
      <w:proofErr w:type="gramEnd"/>
      <w:r w:rsidRPr="00903AC4">
        <w:rPr>
          <w:sz w:val="20"/>
          <w:szCs w:val="20"/>
        </w:rPr>
        <w:t>)</w:t>
      </w: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D066A6" w:rsidRDefault="00D066A6"/>
    <w:sectPr w:rsidR="00D066A6" w:rsidSect="00F55B89">
      <w:headerReference w:type="default" r:id="rId8"/>
      <w:pgSz w:w="11906" w:h="16838"/>
      <w:pgMar w:top="567" w:right="709" w:bottom="425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DCC" w:rsidRDefault="00D95DCC" w:rsidP="00CB0E55">
      <w:r>
        <w:separator/>
      </w:r>
    </w:p>
  </w:endnote>
  <w:endnote w:type="continuationSeparator" w:id="0">
    <w:p w:rsidR="00D95DCC" w:rsidRDefault="00D95DCC" w:rsidP="00CB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DCC" w:rsidRDefault="00D95DCC" w:rsidP="00CB0E55">
      <w:r>
        <w:separator/>
      </w:r>
    </w:p>
  </w:footnote>
  <w:footnote w:type="continuationSeparator" w:id="0">
    <w:p w:rsidR="00D95DCC" w:rsidRDefault="00D95DCC" w:rsidP="00CB0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93233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61C97" w:rsidRPr="00373064" w:rsidRDefault="00A61C97">
        <w:pPr>
          <w:pStyle w:val="af2"/>
          <w:jc w:val="center"/>
          <w:rPr>
            <w:color w:val="FFFFFF" w:themeColor="background1"/>
          </w:rPr>
        </w:pPr>
        <w:r w:rsidRPr="00373064">
          <w:rPr>
            <w:color w:val="FFFFFF" w:themeColor="background1"/>
          </w:rPr>
          <w:fldChar w:fldCharType="begin"/>
        </w:r>
        <w:r w:rsidRPr="00373064">
          <w:rPr>
            <w:color w:val="FFFFFF" w:themeColor="background1"/>
          </w:rPr>
          <w:instrText xml:space="preserve"> PAGE   \* MERGEFORMAT </w:instrText>
        </w:r>
        <w:r w:rsidRPr="00373064">
          <w:rPr>
            <w:color w:val="FFFFFF" w:themeColor="background1"/>
          </w:rPr>
          <w:fldChar w:fldCharType="separate"/>
        </w:r>
        <w:r w:rsidR="00976B4A">
          <w:rPr>
            <w:noProof/>
            <w:color w:val="FFFFFF" w:themeColor="background1"/>
          </w:rPr>
          <w:t>6</w:t>
        </w:r>
        <w:r w:rsidRPr="00373064">
          <w:rPr>
            <w:noProof/>
            <w:color w:val="FFFFFF" w:themeColor="background1"/>
          </w:rPr>
          <w:fldChar w:fldCharType="end"/>
        </w:r>
      </w:p>
    </w:sdtContent>
  </w:sdt>
  <w:p w:rsidR="00A61C97" w:rsidRDefault="00A61C9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5583B52"/>
    <w:multiLevelType w:val="multilevel"/>
    <w:tmpl w:val="048A6B4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2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48" w:hanging="1800"/>
      </w:pPr>
      <w:rPr>
        <w:rFonts w:hint="default"/>
      </w:rPr>
    </w:lvl>
  </w:abstractNum>
  <w:abstractNum w:abstractNumId="4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10C57F56"/>
    <w:multiLevelType w:val="multilevel"/>
    <w:tmpl w:val="478879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7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821188"/>
    <w:multiLevelType w:val="hybridMultilevel"/>
    <w:tmpl w:val="4C06D990"/>
    <w:lvl w:ilvl="0" w:tplc="4B9C3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AA08E9"/>
    <w:multiLevelType w:val="multilevel"/>
    <w:tmpl w:val="1A440A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12" w15:restartNumberingAfterBreak="0">
    <w:nsid w:val="6E075F28"/>
    <w:multiLevelType w:val="multilevel"/>
    <w:tmpl w:val="8B4A2E9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1470181"/>
    <w:multiLevelType w:val="hybridMultilevel"/>
    <w:tmpl w:val="6E94AD76"/>
    <w:lvl w:ilvl="0" w:tplc="877E86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55"/>
    <w:rsid w:val="00026185"/>
    <w:rsid w:val="00096716"/>
    <w:rsid w:val="000B2303"/>
    <w:rsid w:val="000B6A90"/>
    <w:rsid w:val="000C7517"/>
    <w:rsid w:val="000E11B3"/>
    <w:rsid w:val="000F2B77"/>
    <w:rsid w:val="001259C6"/>
    <w:rsid w:val="00126B26"/>
    <w:rsid w:val="001808F5"/>
    <w:rsid w:val="001C6721"/>
    <w:rsid w:val="00235C6A"/>
    <w:rsid w:val="002640B8"/>
    <w:rsid w:val="002A53CE"/>
    <w:rsid w:val="00364DAB"/>
    <w:rsid w:val="0039504D"/>
    <w:rsid w:val="00396051"/>
    <w:rsid w:val="003B1174"/>
    <w:rsid w:val="003F0C3B"/>
    <w:rsid w:val="004023EF"/>
    <w:rsid w:val="00416ACC"/>
    <w:rsid w:val="00461800"/>
    <w:rsid w:val="004905F2"/>
    <w:rsid w:val="004A7A06"/>
    <w:rsid w:val="004B1D4A"/>
    <w:rsid w:val="005407FA"/>
    <w:rsid w:val="00576365"/>
    <w:rsid w:val="0060102D"/>
    <w:rsid w:val="00633125"/>
    <w:rsid w:val="006372AD"/>
    <w:rsid w:val="006515C8"/>
    <w:rsid w:val="00680920"/>
    <w:rsid w:val="0072797C"/>
    <w:rsid w:val="007363AF"/>
    <w:rsid w:val="007A5DB6"/>
    <w:rsid w:val="00816FE7"/>
    <w:rsid w:val="008E415B"/>
    <w:rsid w:val="00916E82"/>
    <w:rsid w:val="00926779"/>
    <w:rsid w:val="00971048"/>
    <w:rsid w:val="009755D9"/>
    <w:rsid w:val="00976B4A"/>
    <w:rsid w:val="009B7A13"/>
    <w:rsid w:val="00A07B81"/>
    <w:rsid w:val="00A604B3"/>
    <w:rsid w:val="00A61C97"/>
    <w:rsid w:val="00B760D5"/>
    <w:rsid w:val="00BA6D89"/>
    <w:rsid w:val="00BC3363"/>
    <w:rsid w:val="00C33FBC"/>
    <w:rsid w:val="00C47F69"/>
    <w:rsid w:val="00CB0E55"/>
    <w:rsid w:val="00D066A6"/>
    <w:rsid w:val="00D56824"/>
    <w:rsid w:val="00D95DCC"/>
    <w:rsid w:val="00DB1B2F"/>
    <w:rsid w:val="00DB309C"/>
    <w:rsid w:val="00DB6C75"/>
    <w:rsid w:val="00E24E06"/>
    <w:rsid w:val="00E2606E"/>
    <w:rsid w:val="00E26D59"/>
    <w:rsid w:val="00E27A5B"/>
    <w:rsid w:val="00E74466"/>
    <w:rsid w:val="00E839FD"/>
    <w:rsid w:val="00F00CA0"/>
    <w:rsid w:val="00F55B89"/>
    <w:rsid w:val="00FA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E036A-29F0-441E-8DAA-02F6C9B4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800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B0E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B0E55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link w:val="30"/>
    <w:qFormat/>
    <w:rsid w:val="00CB0E55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E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B0E55"/>
    <w:rPr>
      <w:rFonts w:ascii="Arial" w:eastAsia="Times New Roman" w:hAnsi="Arial" w:cs="Times New Roman"/>
      <w:b/>
      <w:sz w:val="26"/>
      <w:lang w:eastAsia="ar-SA"/>
    </w:rPr>
  </w:style>
  <w:style w:type="character" w:customStyle="1" w:styleId="30">
    <w:name w:val="Заголовок 3 Знак"/>
    <w:basedOn w:val="a0"/>
    <w:link w:val="3"/>
    <w:rsid w:val="00CB0E55"/>
    <w:rPr>
      <w:rFonts w:ascii="Arial" w:eastAsia="Times New Roman" w:hAnsi="Arial" w:cs="Times New Roman"/>
      <w:b/>
      <w:lang w:val="ru-RU" w:eastAsia="ar-SA"/>
    </w:rPr>
  </w:style>
  <w:style w:type="character" w:customStyle="1" w:styleId="Absatz-Standardschriftart">
    <w:name w:val="Absatz-Standardschriftart"/>
    <w:rsid w:val="00CB0E55"/>
  </w:style>
  <w:style w:type="character" w:customStyle="1" w:styleId="WW-Absatz-Standardschriftart">
    <w:name w:val="WW-Absatz-Standardschriftart"/>
    <w:rsid w:val="00CB0E55"/>
  </w:style>
  <w:style w:type="character" w:customStyle="1" w:styleId="21">
    <w:name w:val="Основной шрифт абзаца2"/>
    <w:rsid w:val="00CB0E55"/>
  </w:style>
  <w:style w:type="character" w:customStyle="1" w:styleId="WW8Num1z1">
    <w:name w:val="WW8Num1z1"/>
    <w:rsid w:val="00CB0E55"/>
    <w:rPr>
      <w:sz w:val="24"/>
    </w:rPr>
  </w:style>
  <w:style w:type="character" w:customStyle="1" w:styleId="WW8Num2z0">
    <w:name w:val="WW8Num2z0"/>
    <w:rsid w:val="00CB0E55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CB0E55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CB0E55"/>
    <w:rPr>
      <w:sz w:val="24"/>
      <w:szCs w:val="24"/>
    </w:rPr>
  </w:style>
  <w:style w:type="character" w:customStyle="1" w:styleId="WW8Num2z5">
    <w:name w:val="WW8Num2z5"/>
    <w:rsid w:val="00CB0E55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CB0E55"/>
  </w:style>
  <w:style w:type="character" w:styleId="a3">
    <w:name w:val="page number"/>
    <w:basedOn w:val="11"/>
    <w:rsid w:val="00CB0E55"/>
  </w:style>
  <w:style w:type="character" w:styleId="a4">
    <w:name w:val="Emphasis"/>
    <w:uiPriority w:val="20"/>
    <w:qFormat/>
    <w:rsid w:val="00CB0E55"/>
    <w:rPr>
      <w:rFonts w:cs="Times New Roman"/>
      <w:i/>
      <w:iCs/>
    </w:rPr>
  </w:style>
  <w:style w:type="character" w:customStyle="1" w:styleId="a5">
    <w:name w:val="Текст примечания Знак"/>
    <w:rsid w:val="00CB0E55"/>
    <w:rPr>
      <w:lang w:val="en-US" w:eastAsia="ar-SA" w:bidi="ar-SA"/>
    </w:rPr>
  </w:style>
  <w:style w:type="character" w:customStyle="1" w:styleId="a6">
    <w:name w:val="Нижний колонтитул Знак"/>
    <w:rsid w:val="00CB0E55"/>
    <w:rPr>
      <w:sz w:val="24"/>
      <w:szCs w:val="24"/>
      <w:lang w:val="en-US"/>
    </w:rPr>
  </w:style>
  <w:style w:type="character" w:customStyle="1" w:styleId="a7">
    <w:name w:val="Текст сноски Знак"/>
    <w:rsid w:val="00CB0E55"/>
    <w:rPr>
      <w:lang w:val="en-US"/>
    </w:rPr>
  </w:style>
  <w:style w:type="character" w:customStyle="1" w:styleId="a8">
    <w:name w:val="Символ сноски"/>
    <w:rsid w:val="00CB0E55"/>
    <w:rPr>
      <w:vertAlign w:val="superscript"/>
    </w:rPr>
  </w:style>
  <w:style w:type="character" w:customStyle="1" w:styleId="12">
    <w:name w:val="Знак примечания1"/>
    <w:rsid w:val="00CB0E55"/>
    <w:rPr>
      <w:sz w:val="16"/>
      <w:szCs w:val="16"/>
    </w:rPr>
  </w:style>
  <w:style w:type="character" w:customStyle="1" w:styleId="a9">
    <w:name w:val="Тема примечания Знак"/>
    <w:rsid w:val="00CB0E55"/>
    <w:rPr>
      <w:b/>
      <w:bCs/>
      <w:lang w:val="en-US" w:eastAsia="ar-SA" w:bidi="ar-SA"/>
    </w:rPr>
  </w:style>
  <w:style w:type="character" w:styleId="aa">
    <w:name w:val="Hyperlink"/>
    <w:rsid w:val="00CB0E55"/>
    <w:rPr>
      <w:color w:val="000080"/>
      <w:u w:val="single"/>
    </w:rPr>
  </w:style>
  <w:style w:type="character" w:customStyle="1" w:styleId="13">
    <w:name w:val="Знак сноски1"/>
    <w:rsid w:val="00CB0E55"/>
    <w:rPr>
      <w:vertAlign w:val="superscript"/>
    </w:rPr>
  </w:style>
  <w:style w:type="character" w:customStyle="1" w:styleId="ab">
    <w:name w:val="Символы концевой сноски"/>
    <w:rsid w:val="00CB0E55"/>
    <w:rPr>
      <w:vertAlign w:val="superscript"/>
    </w:rPr>
  </w:style>
  <w:style w:type="character" w:customStyle="1" w:styleId="WW-">
    <w:name w:val="WW-Символы концевой сноски"/>
    <w:rsid w:val="00CB0E55"/>
  </w:style>
  <w:style w:type="character" w:customStyle="1" w:styleId="ac">
    <w:name w:val="Символ нумерации"/>
    <w:rsid w:val="00CB0E55"/>
  </w:style>
  <w:style w:type="character" w:customStyle="1" w:styleId="22">
    <w:name w:val="Знак примечания2"/>
    <w:rsid w:val="00CB0E55"/>
    <w:rPr>
      <w:sz w:val="16"/>
      <w:szCs w:val="16"/>
    </w:rPr>
  </w:style>
  <w:style w:type="character" w:customStyle="1" w:styleId="14">
    <w:name w:val="Текст примечания Знак1"/>
    <w:rsid w:val="00CB0E55"/>
    <w:rPr>
      <w:lang w:val="en-US"/>
    </w:rPr>
  </w:style>
  <w:style w:type="character" w:styleId="ad">
    <w:name w:val="footnote reference"/>
    <w:rsid w:val="00CB0E55"/>
    <w:rPr>
      <w:vertAlign w:val="superscript"/>
    </w:rPr>
  </w:style>
  <w:style w:type="character" w:styleId="ae">
    <w:name w:val="endnote reference"/>
    <w:rsid w:val="00CB0E55"/>
    <w:rPr>
      <w:vertAlign w:val="superscript"/>
    </w:rPr>
  </w:style>
  <w:style w:type="paragraph" w:customStyle="1" w:styleId="15">
    <w:name w:val="Заголовок1"/>
    <w:basedOn w:val="a"/>
    <w:next w:val="af"/>
    <w:rsid w:val="00CB0E5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link w:val="af0"/>
    <w:rsid w:val="00CB0E55"/>
    <w:pPr>
      <w:spacing w:after="120"/>
    </w:pPr>
  </w:style>
  <w:style w:type="character" w:customStyle="1" w:styleId="af0">
    <w:name w:val="Основной текст Знак"/>
    <w:basedOn w:val="a0"/>
    <w:link w:val="af"/>
    <w:rsid w:val="00CB0E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"/>
    <w:basedOn w:val="af"/>
    <w:rsid w:val="00CB0E55"/>
    <w:rPr>
      <w:rFonts w:cs="Mangal"/>
    </w:rPr>
  </w:style>
  <w:style w:type="paragraph" w:customStyle="1" w:styleId="23">
    <w:name w:val="Название2"/>
    <w:basedOn w:val="a"/>
    <w:rsid w:val="00CB0E55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CB0E55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CB0E55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CB0E55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CB0E5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B0E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CB0E5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val="ru-RU" w:eastAsia="ar-SA"/>
    </w:rPr>
  </w:style>
  <w:style w:type="paragraph" w:customStyle="1" w:styleId="ConsPlusNormal">
    <w:name w:val="ConsPlusNormal"/>
    <w:rsid w:val="00CB0E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paragraph" w:customStyle="1" w:styleId="AOAltHead2">
    <w:name w:val="AOAltHead2"/>
    <w:basedOn w:val="a"/>
    <w:next w:val="a"/>
    <w:rsid w:val="00CB0E55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CB0E55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aliases w:val="Знак2,????2,Çíàê2"/>
    <w:basedOn w:val="a"/>
    <w:link w:val="af5"/>
    <w:uiPriority w:val="99"/>
    <w:rsid w:val="00CB0E5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aliases w:val="Знак2 Знак,????2 Знак,Çíàê2 Знак"/>
    <w:basedOn w:val="a0"/>
    <w:link w:val="af4"/>
    <w:uiPriority w:val="99"/>
    <w:rsid w:val="00CB0E5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8">
    <w:name w:val="Текст примечания1"/>
    <w:basedOn w:val="a"/>
    <w:rsid w:val="00CB0E55"/>
    <w:rPr>
      <w:sz w:val="20"/>
      <w:szCs w:val="20"/>
    </w:rPr>
  </w:style>
  <w:style w:type="paragraph" w:styleId="af6">
    <w:name w:val="footer"/>
    <w:basedOn w:val="a"/>
    <w:link w:val="19"/>
    <w:rsid w:val="00CB0E55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6"/>
    <w:rsid w:val="00CB0E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note text"/>
    <w:basedOn w:val="a"/>
    <w:link w:val="1a"/>
    <w:rsid w:val="00CB0E55"/>
    <w:rPr>
      <w:sz w:val="20"/>
      <w:szCs w:val="20"/>
    </w:rPr>
  </w:style>
  <w:style w:type="character" w:customStyle="1" w:styleId="1a">
    <w:name w:val="Текст сноски Знак1"/>
    <w:basedOn w:val="a0"/>
    <w:link w:val="af7"/>
    <w:rsid w:val="00CB0E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25"/>
    <w:uiPriority w:val="99"/>
    <w:semiHidden/>
    <w:unhideWhenUsed/>
    <w:rsid w:val="00CB0E55"/>
    <w:rPr>
      <w:sz w:val="20"/>
      <w:szCs w:val="20"/>
    </w:rPr>
  </w:style>
  <w:style w:type="character" w:customStyle="1" w:styleId="25">
    <w:name w:val="Текст примечания Знак2"/>
    <w:basedOn w:val="a0"/>
    <w:link w:val="af8"/>
    <w:uiPriority w:val="99"/>
    <w:semiHidden/>
    <w:rsid w:val="00CB0E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18"/>
    <w:next w:val="18"/>
    <w:link w:val="1b"/>
    <w:rsid w:val="00CB0E55"/>
    <w:rPr>
      <w:b/>
      <w:bCs/>
    </w:rPr>
  </w:style>
  <w:style w:type="character" w:customStyle="1" w:styleId="1b">
    <w:name w:val="Тема примечания Знак1"/>
    <w:basedOn w:val="25"/>
    <w:link w:val="af9"/>
    <w:rsid w:val="00CB0E5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a">
    <w:name w:val="Содержимое врезки"/>
    <w:basedOn w:val="af"/>
    <w:rsid w:val="00CB0E55"/>
  </w:style>
  <w:style w:type="paragraph" w:customStyle="1" w:styleId="26">
    <w:name w:val="Текст примечания2"/>
    <w:basedOn w:val="a"/>
    <w:rsid w:val="00CB0E55"/>
    <w:rPr>
      <w:sz w:val="20"/>
      <w:szCs w:val="20"/>
    </w:rPr>
  </w:style>
  <w:style w:type="paragraph" w:styleId="afb">
    <w:name w:val="Revision"/>
    <w:hidden/>
    <w:uiPriority w:val="99"/>
    <w:semiHidden/>
    <w:rsid w:val="00CB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annotation reference"/>
    <w:uiPriority w:val="99"/>
    <w:semiHidden/>
    <w:unhideWhenUsed/>
    <w:rsid w:val="00CB0E55"/>
    <w:rPr>
      <w:sz w:val="16"/>
      <w:szCs w:val="16"/>
    </w:rPr>
  </w:style>
  <w:style w:type="paragraph" w:styleId="afd">
    <w:name w:val="Document Map"/>
    <w:basedOn w:val="a"/>
    <w:link w:val="afe"/>
    <w:semiHidden/>
    <w:rsid w:val="00CB0E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B0E5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apple-converted-space">
    <w:name w:val="apple-converted-space"/>
    <w:basedOn w:val="a0"/>
    <w:rsid w:val="00CB0E55"/>
  </w:style>
  <w:style w:type="paragraph" w:styleId="aff">
    <w:name w:val="Normal (Web)"/>
    <w:basedOn w:val="a"/>
    <w:rsid w:val="00CB0E55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f0">
    <w:name w:val="List Paragraph"/>
    <w:basedOn w:val="a"/>
    <w:uiPriority w:val="34"/>
    <w:qFormat/>
    <w:rsid w:val="00CB0E55"/>
    <w:pPr>
      <w:ind w:left="720"/>
      <w:contextualSpacing/>
    </w:pPr>
  </w:style>
  <w:style w:type="paragraph" w:customStyle="1" w:styleId="ConsPlusNonformat">
    <w:name w:val="ConsPlusNonformat"/>
    <w:uiPriority w:val="99"/>
    <w:rsid w:val="00CB0E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f1">
    <w:name w:val="Table Grid"/>
    <w:basedOn w:val="a1"/>
    <w:uiPriority w:val="59"/>
    <w:rsid w:val="00CB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Наталия Николаевна</dc:creator>
  <cp:keywords/>
  <dc:description/>
  <cp:lastModifiedBy>Пономарева Наталия Николаевна</cp:lastModifiedBy>
  <cp:revision>15</cp:revision>
  <cp:lastPrinted>2021-11-18T10:34:00Z</cp:lastPrinted>
  <dcterms:created xsi:type="dcterms:W3CDTF">2021-09-23T07:48:00Z</dcterms:created>
  <dcterms:modified xsi:type="dcterms:W3CDTF">2021-11-19T10:44:00Z</dcterms:modified>
</cp:coreProperties>
</file>