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Default="00D4359E" w:rsidP="002C3F0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2129155</wp:posOffset>
                </wp:positionV>
                <wp:extent cx="3442970" cy="1221105"/>
                <wp:effectExtent l="0" t="0" r="5080" b="1714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122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F66" w:rsidRDefault="00411F66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перераспределении объемов работ, </w:t>
                            </w:r>
                            <w:r>
                              <w:br/>
                              <w:t xml:space="preserve">предусмотренных Комитету по строительству, </w:t>
                            </w:r>
                            <w:r>
                              <w:br/>
                              <w:t xml:space="preserve">между объектами </w:t>
                            </w:r>
                            <w:r w:rsidRPr="00D64137">
                              <w:t xml:space="preserve">Адресной инвестиционной </w:t>
                            </w:r>
                            <w:r>
                              <w:br/>
                            </w:r>
                            <w:r w:rsidRPr="00D64137">
                              <w:t>программы</w:t>
                            </w:r>
                            <w:r>
                              <w:t xml:space="preserve"> </w:t>
                            </w:r>
                            <w:r w:rsidRPr="00D64137">
                              <w:t>на 2021 год</w:t>
                            </w:r>
                            <w:r>
                              <w:t xml:space="preserve"> </w:t>
                            </w:r>
                            <w:r w:rsidRPr="00D64137">
                              <w:t>и на плановый период 2022</w:t>
                            </w:r>
                            <w:r>
                              <w:t xml:space="preserve"> </w:t>
                            </w:r>
                            <w:r w:rsidRPr="00D64137">
                              <w:t>и 2023 годов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67.65pt;width:271.1pt;height:96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" o:allowincell="f" filled="f" stroked="f">
                <v:textbox inset="0,0,0,0">
                  <w:txbxContent>
                    <w:p w:rsidR="00411F66" w:rsidRDefault="00411F66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перераспределении объемов работ, </w:t>
                      </w:r>
                      <w:r>
                        <w:br/>
                        <w:t xml:space="preserve">предусмотренных Комитету по строительству, </w:t>
                      </w:r>
                      <w:r>
                        <w:br/>
                        <w:t xml:space="preserve">между объектами </w:t>
                      </w:r>
                      <w:r w:rsidRPr="00D64137">
                        <w:t xml:space="preserve">Адресной инвестиционной </w:t>
                      </w:r>
                      <w:r>
                        <w:br/>
                      </w:r>
                      <w:r w:rsidRPr="00D64137">
                        <w:t>программы</w:t>
                      </w:r>
                      <w:r>
                        <w:t xml:space="preserve"> </w:t>
                      </w:r>
                      <w:r w:rsidRPr="00D64137">
                        <w:t>на 2021 год</w:t>
                      </w:r>
                      <w:r>
                        <w:t xml:space="preserve"> </w:t>
                      </w:r>
                      <w:r w:rsidRPr="00D64137">
                        <w:t>и на плановый период 2022</w:t>
                      </w:r>
                      <w:r>
                        <w:t xml:space="preserve"> </w:t>
                      </w:r>
                      <w:r w:rsidRPr="00D64137">
                        <w:t>и 2023 годов</w:t>
                      </w:r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F66" w:rsidRDefault="00411F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11F66" w:rsidRDefault="00411F6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D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6F20" w:rsidRDefault="00E26F20" w:rsidP="00E26F20">
      <w:pPr>
        <w:sectPr w:rsidR="00E26F20" w:rsidSect="009A4AF3">
          <w:headerReference w:type="even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26F20" w:rsidRPr="00096F3C" w:rsidRDefault="00411F66" w:rsidP="009A4AF3">
      <w:pPr>
        <w:ind w:firstLine="567"/>
        <w:jc w:val="both"/>
        <w:rPr>
          <w:rFonts w:eastAsia="Calibri"/>
          <w:lang w:eastAsia="en-US"/>
        </w:rPr>
      </w:pPr>
      <w:r w:rsidRPr="00020286">
        <w:lastRenderedPageBreak/>
        <w:t xml:space="preserve">В соответствии с пунктом 2 статьи </w:t>
      </w:r>
      <w:r>
        <w:t>19</w:t>
      </w:r>
      <w:r w:rsidRPr="00020286">
        <w:t xml:space="preserve"> Закона Санкт-Петербурга</w:t>
      </w:r>
      <w:r>
        <w:br/>
      </w:r>
      <w:r w:rsidRPr="00096F3C">
        <w:rPr>
          <w:rFonts w:eastAsia="Calibri"/>
          <w:lang w:eastAsia="en-US"/>
        </w:rPr>
        <w:t>от 25.11.2020 №</w:t>
      </w:r>
      <w:r w:rsidR="00B24149">
        <w:rPr>
          <w:rFonts w:eastAsia="Calibri"/>
          <w:lang w:eastAsia="en-US"/>
        </w:rPr>
        <w:t xml:space="preserve"> </w:t>
      </w:r>
      <w:r w:rsidRPr="00096F3C">
        <w:rPr>
          <w:rFonts w:eastAsia="Calibri"/>
          <w:lang w:eastAsia="en-US"/>
        </w:rPr>
        <w:t>549-114 «О бюджете Санкт-Петербурга на 2021 год и на плановый период 2022 и 2023 годов»</w:t>
      </w:r>
      <w:r>
        <w:rPr>
          <w:rFonts w:eastAsia="Calibri"/>
          <w:lang w:eastAsia="en-US"/>
        </w:rPr>
        <w:t xml:space="preserve"> </w:t>
      </w:r>
      <w:r w:rsidRPr="00020286">
        <w:t>Правительство Санкт-Петербург</w:t>
      </w:r>
      <w:r w:rsidR="002C3F0D" w:rsidRPr="00096F3C">
        <w:rPr>
          <w:rFonts w:eastAsia="Calibri"/>
          <w:lang w:eastAsia="en-US"/>
        </w:rPr>
        <w:t>а</w:t>
      </w:r>
    </w:p>
    <w:p w:rsidR="002C3F0D" w:rsidRPr="00096F3C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096F3C" w:rsidRDefault="002C3F0D" w:rsidP="002C3F0D">
      <w:pPr>
        <w:jc w:val="both"/>
        <w:rPr>
          <w:rFonts w:eastAsia="Calibri"/>
          <w:lang w:eastAsia="en-US"/>
        </w:rPr>
      </w:pPr>
      <w:proofErr w:type="gramStart"/>
      <w:r w:rsidRPr="00096F3C">
        <w:rPr>
          <w:b/>
          <w:szCs w:val="23"/>
        </w:rPr>
        <w:t>П</w:t>
      </w:r>
      <w:proofErr w:type="gramEnd"/>
      <w:r w:rsidRPr="00096F3C">
        <w:rPr>
          <w:b/>
          <w:szCs w:val="23"/>
        </w:rPr>
        <w:t xml:space="preserve"> О С Т А Н О В Л Я Е Т:</w:t>
      </w:r>
    </w:p>
    <w:p w:rsidR="002C3F0D" w:rsidRPr="00096F3C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A015F4" w:rsidRDefault="002C3F0D" w:rsidP="009A4AF3">
      <w:pPr>
        <w:ind w:firstLine="567"/>
        <w:jc w:val="both"/>
      </w:pPr>
      <w:r w:rsidRPr="00A015F4">
        <w:t>1.</w:t>
      </w:r>
      <w:r w:rsidR="00A732B3" w:rsidRPr="00A015F4">
        <w:t xml:space="preserve"> </w:t>
      </w:r>
      <w:r w:rsidRPr="00A015F4">
        <w:t xml:space="preserve">Произвести перераспределение утвержденных на 2021 год и на плановый период 2022 и 2023 годов объемов работ, предусмотренных Комитету по строительству, </w:t>
      </w:r>
      <w:r w:rsidRPr="00A015F4">
        <w:br/>
        <w:t xml:space="preserve">между объектами Адресной инвестиционной программы на 2021 год и на плановый период 2022 и 2023 годов (приложение 15 к Закону Санкт-Петербурга </w:t>
      </w:r>
      <w:r w:rsidR="00BA683E" w:rsidRPr="00A015F4">
        <w:br/>
      </w:r>
      <w:r w:rsidRPr="00A015F4">
        <w:t xml:space="preserve">от 25.11.2020 № 549-114 «О бюджете Санкт-Петербурга на 2021 год и на плановый </w:t>
      </w:r>
      <w:r w:rsidR="00BA683E" w:rsidRPr="00A015F4">
        <w:br/>
      </w:r>
      <w:r w:rsidRPr="00A015F4">
        <w:t>период 2022 и 2023 годов») согласно приложению.</w:t>
      </w:r>
    </w:p>
    <w:p w:rsidR="002C3F0D" w:rsidRPr="00A015F4" w:rsidRDefault="002C3F0D" w:rsidP="009A4AF3">
      <w:pPr>
        <w:ind w:firstLine="567"/>
        <w:jc w:val="both"/>
      </w:pPr>
      <w:r w:rsidRPr="00A015F4">
        <w:t>2.</w:t>
      </w:r>
      <w:r w:rsidR="00A732B3" w:rsidRPr="00A015F4">
        <w:t xml:space="preserve"> </w:t>
      </w:r>
      <w:r w:rsidRPr="00A015F4">
        <w:t>Комитету финансов Санкт-Петербурга принять меры к исполнению пункта 1 постановления.</w:t>
      </w:r>
    </w:p>
    <w:p w:rsidR="00A015F4" w:rsidRPr="00A015F4" w:rsidRDefault="00A732B3" w:rsidP="00A015F4">
      <w:pPr>
        <w:ind w:firstLine="567"/>
        <w:jc w:val="both"/>
      </w:pPr>
      <w:r w:rsidRPr="00096F3C">
        <w:t xml:space="preserve">3. </w:t>
      </w:r>
      <w:r w:rsidR="00612EE4">
        <w:t xml:space="preserve">Комитету по строительству в </w:t>
      </w:r>
      <w:r w:rsidR="00E76978">
        <w:t>месячный</w:t>
      </w:r>
      <w:r w:rsidR="00612EE4" w:rsidRPr="00612EE4">
        <w:t xml:space="preserve"> срок обеспечить представление</w:t>
      </w:r>
      <w:r w:rsidR="000334A4">
        <w:br/>
      </w:r>
      <w:r w:rsidR="00612EE4" w:rsidRPr="00612EE4">
        <w:t>на рассмотрение Правительства Санкт-Петербурга проект</w:t>
      </w:r>
      <w:r w:rsidR="002F2FA6">
        <w:t>ов постановлений</w:t>
      </w:r>
      <w:r w:rsidR="000334A4">
        <w:t xml:space="preserve"> </w:t>
      </w:r>
      <w:r w:rsidR="00487032">
        <w:t xml:space="preserve">Правительства </w:t>
      </w:r>
      <w:r w:rsidR="00612EE4" w:rsidRPr="00612EE4">
        <w:t>Сан</w:t>
      </w:r>
      <w:r w:rsidR="00764405">
        <w:t>к</w:t>
      </w:r>
      <w:r w:rsidR="002F2FA6">
        <w:t>т-Петербурга, предусматривающих</w:t>
      </w:r>
      <w:r w:rsidR="00612EE4" w:rsidRPr="00612EE4">
        <w:t xml:space="preserve"> внесение изменений</w:t>
      </w:r>
      <w:r w:rsidR="00D55F8A">
        <w:t xml:space="preserve"> </w:t>
      </w:r>
      <w:r w:rsidR="002F2FA6">
        <w:t xml:space="preserve">                                в государственные программы</w:t>
      </w:r>
      <w:r w:rsidR="00A015F4" w:rsidRPr="00A015F4">
        <w:t xml:space="preserve"> Санкт</w:t>
      </w:r>
      <w:r w:rsidR="00A015F4" w:rsidRPr="00A015F4">
        <w:noBreakHyphen/>
        <w:t xml:space="preserve">Петербурга </w:t>
      </w:r>
      <w:r w:rsidR="00764405">
        <w:t xml:space="preserve">в части, касающейся приведения </w:t>
      </w:r>
      <w:r w:rsidR="002F2FA6">
        <w:t xml:space="preserve">                            их </w:t>
      </w:r>
      <w:r w:rsidR="00612EE4" w:rsidRPr="00A015F4">
        <w:t>в соответствие с настоящим постановлением</w:t>
      </w:r>
      <w:r w:rsidR="00A015F4" w:rsidRPr="00A015F4">
        <w:t>.</w:t>
      </w:r>
    </w:p>
    <w:p w:rsidR="00612EE4" w:rsidRPr="00A015F4" w:rsidRDefault="00823FB0" w:rsidP="000334A4">
      <w:pPr>
        <w:ind w:firstLine="567"/>
        <w:jc w:val="both"/>
      </w:pPr>
      <w:r w:rsidRPr="00A015F4">
        <w:t xml:space="preserve">4. </w:t>
      </w:r>
      <w:proofErr w:type="gramStart"/>
      <w:r w:rsidR="00612EE4" w:rsidRPr="00A015F4">
        <w:t>Контроль за</w:t>
      </w:r>
      <w:proofErr w:type="gramEnd"/>
      <w:r w:rsidR="00612EE4" w:rsidRPr="00A015F4">
        <w:t xml:space="preserve"> выполнением постановления возложить на вице-губернатора                                 Санкт-Петербурга Линченко Н.В. </w:t>
      </w:r>
    </w:p>
    <w:p w:rsidR="00612EE4" w:rsidRPr="00757CD0" w:rsidRDefault="00612EE4" w:rsidP="00612EE4">
      <w:pPr>
        <w:ind w:firstLine="567"/>
        <w:rPr>
          <w:b/>
        </w:rPr>
      </w:pPr>
    </w:p>
    <w:p w:rsidR="00612EE4" w:rsidRPr="00757CD0" w:rsidRDefault="00612EE4" w:rsidP="00612EE4">
      <w:pPr>
        <w:ind w:firstLine="567"/>
        <w:rPr>
          <w:b/>
        </w:rPr>
      </w:pPr>
    </w:p>
    <w:p w:rsidR="00612EE4" w:rsidRPr="00757CD0" w:rsidRDefault="00612EE4" w:rsidP="00612EE4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757CD0">
        <w:rPr>
          <w:b/>
        </w:rPr>
        <w:t xml:space="preserve">Губернатор </w:t>
      </w:r>
    </w:p>
    <w:p w:rsidR="00612EE4" w:rsidRPr="00757CD0" w:rsidRDefault="00612EE4" w:rsidP="00612EE4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757CD0">
        <w:rPr>
          <w:b/>
        </w:rPr>
        <w:t>Санкт-Петербурга</w:t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  <w:t xml:space="preserve">     </w:t>
      </w:r>
      <w:proofErr w:type="spellStart"/>
      <w:r w:rsidRPr="00757CD0">
        <w:rPr>
          <w:b/>
        </w:rPr>
        <w:t>А.Д.Беглов</w:t>
      </w:r>
      <w:proofErr w:type="spellEnd"/>
    </w:p>
    <w:p w:rsidR="00746C5F" w:rsidRDefault="00746C5F">
      <w:pPr>
        <w:rPr>
          <w:rFonts w:eastAsia="Calibri"/>
          <w:lang w:eastAsia="en-US"/>
        </w:rPr>
        <w:sectPr w:rsidR="00746C5F" w:rsidSect="00C82479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746C5F" w:rsidRDefault="00746C5F" w:rsidP="00746C5F">
      <w:pPr>
        <w:ind w:right="-598" w:firstLine="12049"/>
        <w:rPr>
          <w:bCs/>
        </w:rPr>
      </w:pPr>
      <w:r>
        <w:rPr>
          <w:bCs/>
        </w:rPr>
        <w:t xml:space="preserve">Приложение </w:t>
      </w:r>
    </w:p>
    <w:p w:rsidR="00746C5F" w:rsidRDefault="00746C5F" w:rsidP="00746C5F">
      <w:pPr>
        <w:ind w:right="-598" w:firstLine="12049"/>
        <w:rPr>
          <w:bCs/>
        </w:rPr>
      </w:pPr>
      <w:r>
        <w:rPr>
          <w:bCs/>
        </w:rPr>
        <w:t xml:space="preserve">к постановлению </w:t>
      </w:r>
    </w:p>
    <w:p w:rsidR="00746C5F" w:rsidRDefault="00746C5F" w:rsidP="00746C5F">
      <w:pPr>
        <w:ind w:right="-598" w:firstLine="12049"/>
        <w:rPr>
          <w:bCs/>
        </w:rPr>
      </w:pPr>
      <w:r>
        <w:rPr>
          <w:bCs/>
        </w:rPr>
        <w:t>Правительства Санкт-Петербурга</w:t>
      </w:r>
    </w:p>
    <w:p w:rsidR="00746C5F" w:rsidRDefault="00746C5F" w:rsidP="00746C5F">
      <w:pPr>
        <w:ind w:right="-598" w:firstLine="12049"/>
        <w:rPr>
          <w:bCs/>
        </w:rPr>
      </w:pPr>
      <w:r>
        <w:rPr>
          <w:bCs/>
        </w:rPr>
        <w:t>от ______________ № _________</w:t>
      </w:r>
    </w:p>
    <w:tbl>
      <w:tblPr>
        <w:tblW w:w="15556" w:type="dxa"/>
        <w:jc w:val="center"/>
        <w:tblLook w:val="04A0" w:firstRow="1" w:lastRow="0" w:firstColumn="1" w:lastColumn="0" w:noHBand="0" w:noVBand="1"/>
      </w:tblPr>
      <w:tblGrid>
        <w:gridCol w:w="15556"/>
      </w:tblGrid>
      <w:tr w:rsidR="00746C5F" w:rsidTr="00746C5F">
        <w:trPr>
          <w:trHeight w:val="1611"/>
          <w:jc w:val="center"/>
        </w:trPr>
        <w:tc>
          <w:tcPr>
            <w:tcW w:w="15556" w:type="dxa"/>
            <w:vAlign w:val="bottom"/>
          </w:tcPr>
          <w:p w:rsidR="00746C5F" w:rsidRDefault="00746C5F">
            <w:pPr>
              <w:ind w:right="-426"/>
              <w:jc w:val="center"/>
              <w:rPr>
                <w:b/>
                <w:bCs/>
              </w:rPr>
            </w:pPr>
            <w:bookmarkStart w:id="0" w:name="RANGE!A1:D353"/>
          </w:p>
          <w:p w:rsidR="00746C5F" w:rsidRDefault="00746C5F">
            <w:pPr>
              <w:ind w:right="-426"/>
              <w:jc w:val="center"/>
              <w:rPr>
                <w:b/>
                <w:bCs/>
              </w:rPr>
            </w:pPr>
          </w:p>
          <w:p w:rsidR="00746C5F" w:rsidRDefault="00746C5F">
            <w:pPr>
              <w:ind w:right="-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ПЕРЕРАСПРЕДЕЛЕНИЕ </w:t>
            </w:r>
            <w:r>
              <w:rPr>
                <w:b/>
                <w:bCs/>
              </w:rPr>
              <w:br/>
              <w:t>утвержденных на 2021 год и на плановый период 2022 и 2023 годов объемов работ,</w:t>
            </w:r>
            <w:r>
              <w:rPr>
                <w:b/>
                <w:bCs/>
              </w:rPr>
              <w:br/>
              <w:t>предусмотренных Комитету по строительству,</w:t>
            </w:r>
            <w:r>
              <w:rPr>
                <w:b/>
                <w:bCs/>
              </w:rPr>
              <w:br/>
              <w:t>между объектами Адресной инвестиционной программы</w:t>
            </w:r>
            <w:r>
              <w:rPr>
                <w:b/>
                <w:bCs/>
              </w:rPr>
              <w:br/>
              <w:t>на 2021 год и на плановый период 2022 и 2023 годов</w:t>
            </w:r>
            <w:bookmarkEnd w:id="0"/>
          </w:p>
        </w:tc>
      </w:tr>
    </w:tbl>
    <w:p w:rsidR="00746C5F" w:rsidRDefault="00746C5F" w:rsidP="00746C5F">
      <w:pPr>
        <w:ind w:right="-59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Cs/>
        </w:rPr>
        <w:t>(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>.)</w:t>
      </w:r>
    </w:p>
    <w:tbl>
      <w:tblPr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1"/>
        <w:gridCol w:w="1426"/>
        <w:gridCol w:w="23"/>
        <w:gridCol w:w="1306"/>
        <w:gridCol w:w="1364"/>
        <w:gridCol w:w="1422"/>
        <w:gridCol w:w="1275"/>
        <w:gridCol w:w="1416"/>
        <w:gridCol w:w="1417"/>
        <w:gridCol w:w="1275"/>
        <w:gridCol w:w="1275"/>
      </w:tblGrid>
      <w:tr w:rsidR="00746C5F" w:rsidTr="00746C5F">
        <w:trPr>
          <w:trHeight w:val="315"/>
        </w:trPr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расходов, адрес</w:t>
            </w:r>
          </w:p>
        </w:tc>
        <w:tc>
          <w:tcPr>
            <w:tcW w:w="4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 расходов на 2021 год</w:t>
            </w: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 расходов на 2022 год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 расходов на 2023 год</w:t>
            </w:r>
          </w:p>
        </w:tc>
      </w:tr>
      <w:tr w:rsidR="00746C5F" w:rsidTr="00746C5F">
        <w:trPr>
          <w:trHeight w:val="5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Утвержден-</w:t>
            </w:r>
            <w:proofErr w:type="spellStart"/>
            <w:r>
              <w:rPr>
                <w:b/>
                <w:bCs/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объем работ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Уточнения</w:t>
            </w:r>
            <w:proofErr w:type="gramStart"/>
            <w:r>
              <w:rPr>
                <w:b/>
                <w:bCs/>
                <w:sz w:val="20"/>
                <w:szCs w:val="20"/>
              </w:rPr>
              <w:br/>
              <w:t>(+,-)</w:t>
            </w:r>
            <w:proofErr w:type="gram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 учетом уточнений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Утвержден-</w:t>
            </w:r>
            <w:proofErr w:type="spellStart"/>
            <w:r>
              <w:rPr>
                <w:b/>
                <w:bCs/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объем работ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Уточнения</w:t>
            </w:r>
            <w:proofErr w:type="gramStart"/>
            <w:r>
              <w:rPr>
                <w:b/>
                <w:bCs/>
                <w:sz w:val="20"/>
                <w:szCs w:val="20"/>
              </w:rPr>
              <w:br/>
              <w:t>(+,-)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 учетом уточнений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Утвержден-</w:t>
            </w:r>
            <w:proofErr w:type="spellStart"/>
            <w:r>
              <w:rPr>
                <w:b/>
                <w:bCs/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объем работ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Уточнения</w:t>
            </w:r>
            <w:proofErr w:type="gramStart"/>
            <w:r>
              <w:rPr>
                <w:b/>
                <w:bCs/>
                <w:sz w:val="20"/>
                <w:szCs w:val="20"/>
              </w:rPr>
              <w:br/>
              <w:t>(+,-)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 учетом уточнений</w:t>
            </w:r>
          </w:p>
        </w:tc>
      </w:tr>
      <w:tr w:rsidR="00746C5F" w:rsidTr="00746C5F">
        <w:trPr>
          <w:trHeight w:val="14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6C5F" w:rsidTr="00746C5F">
        <w:trPr>
          <w:trHeight w:val="191"/>
        </w:trPr>
        <w:tc>
          <w:tcPr>
            <w:tcW w:w="160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sz w:val="23"/>
                <w:szCs w:val="23"/>
              </w:rPr>
            </w:pPr>
            <w:r>
              <w:rPr>
                <w:b/>
                <w:bCs/>
              </w:rPr>
              <w:t>ЗАКАЗЧИК: КОМИТЕТ ПО СТРОИТЕЛЬСТВУ</w:t>
            </w:r>
          </w:p>
        </w:tc>
      </w:tr>
      <w:tr w:rsidR="00746C5F" w:rsidTr="00746C5F">
        <w:trPr>
          <w:trHeight w:val="271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ИТОГО ПО ЗАКАЗЧИКУ: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</w:tr>
      <w:tr w:rsidR="00746C5F" w:rsidTr="00746C5F">
        <w:trPr>
          <w:trHeight w:val="271"/>
        </w:trPr>
        <w:tc>
          <w:tcPr>
            <w:tcW w:w="160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ОТРАСЛЬ: ОБЕСПЕЧЕНИЕ ПОЖАРНОЙ БЕЗОПАСНОСТИ</w:t>
            </w:r>
          </w:p>
        </w:tc>
      </w:tr>
      <w:tr w:rsidR="00746C5F" w:rsidTr="00746C5F">
        <w:trPr>
          <w:trHeight w:val="271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ИТОГО ПО ОТРАСЛИ: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6 000,0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- 6 000,0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</w:tr>
      <w:tr w:rsidR="00746C5F" w:rsidTr="00746C5F">
        <w:trPr>
          <w:trHeight w:val="271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b/>
                <w:bCs/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ПОЖАРНОГО ДЕПО ПО АДРЕСУ: ПРОСПЕКТ ЛУНАЧАРСКОГО, УЧАСТОК 1 (СЕВЕРО-ВОСТОЧНЕЕ ПЕРЕСЕЧЕНИЯ С ЛУЖСКОЙ УЛИЦЕЙ); ПР. ЛУНАЧАРСКОГО, УЧАСТОК 1 (СЕВЕРО-ВОСТОЧНЕЕ ПЕРЕСЕЧЕНИЯ С ЛУЖСКОЙ УЛ.) (4</w:t>
            </w:r>
            <w:proofErr w:type="gramStart"/>
            <w:r w:rsidRPr="00746C5F">
              <w:rPr>
                <w:sz w:val="22"/>
                <w:szCs w:val="22"/>
              </w:rPr>
              <w:t xml:space="preserve"> А</w:t>
            </w:r>
            <w:proofErr w:type="gramEnd"/>
            <w:r w:rsidRPr="00746C5F">
              <w:rPr>
                <w:sz w:val="22"/>
                <w:szCs w:val="22"/>
              </w:rPr>
              <w:t>/М)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54 907,7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10 000,0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64 907,7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183 421,7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-10 000,0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173 421,7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44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b/>
                <w:bCs/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ПРОЕКТНО-ИЗЫСКАТЕЛЬСКИЕ РАБОТЫ, В ТОМ ЧИСЛЕ: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12 662,6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-4 000,0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8 662,6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5 852,9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9 852,9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6 495,4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6 495,4</w:t>
            </w:r>
          </w:p>
        </w:tc>
      </w:tr>
      <w:tr w:rsidR="00746C5F" w:rsidTr="00746C5F">
        <w:trPr>
          <w:trHeight w:val="56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СТРОИТЕЛЬСТВА ПОЖАРНОГО ДЕПО, ТЕРРИТОИИЯ ПРЕДПРИЯТИЯ «РУЧЬИ», УЧАСТОК 120 (БЕЛЯЕВКА)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10 105,1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-4 000,0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6 105,1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4 852,9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4 000,0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8 852,9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</w:tbl>
    <w:p w:rsidR="00746C5F" w:rsidRDefault="00746C5F" w:rsidP="00746C5F">
      <w:pPr>
        <w:rPr>
          <w:rFonts w:asciiTheme="minorHAnsi" w:hAnsiTheme="minorHAnsi" w:cstheme="minorBidi"/>
          <w:sz w:val="22"/>
          <w:szCs w:val="22"/>
          <w:lang w:eastAsia="en-US"/>
        </w:rPr>
      </w:pPr>
      <w:r>
        <w:br w:type="page"/>
      </w:r>
    </w:p>
    <w:tbl>
      <w:tblPr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1"/>
        <w:gridCol w:w="1426"/>
        <w:gridCol w:w="23"/>
        <w:gridCol w:w="1306"/>
        <w:gridCol w:w="1364"/>
        <w:gridCol w:w="1422"/>
        <w:gridCol w:w="1275"/>
        <w:gridCol w:w="1416"/>
        <w:gridCol w:w="1417"/>
        <w:gridCol w:w="1275"/>
        <w:gridCol w:w="1275"/>
      </w:tblGrid>
      <w:tr w:rsidR="00746C5F" w:rsidTr="00746C5F">
        <w:trPr>
          <w:trHeight w:val="271"/>
          <w:tblHeader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6C5F" w:rsidTr="00746C5F">
        <w:trPr>
          <w:trHeight w:val="271"/>
        </w:trPr>
        <w:tc>
          <w:tcPr>
            <w:tcW w:w="160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ОТРАСЛЬ: ЖИЛИЩНОЕ ХОЗЯЙСТВО</w:t>
            </w:r>
          </w:p>
        </w:tc>
      </w:tr>
      <w:tr w:rsidR="00746C5F" w:rsidTr="00746C5F">
        <w:trPr>
          <w:trHeight w:val="271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ИТОГО ПО ОТРАСЛИ: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-10 000,0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rPr>
                <w:b/>
                <w:bCs/>
              </w:rPr>
            </w:pPr>
          </w:p>
        </w:tc>
      </w:tr>
      <w:tr w:rsidR="00746C5F" w:rsidTr="00746C5F">
        <w:trPr>
          <w:trHeight w:val="1101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b/>
                <w:bCs/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МНОГОКВАРТИРНОГО ДОМА СО ВСТРОЕННО-ПРИСТРОЕННЫМИ ПОМЕЩЕНИЯМИ ПО АДРЕСУ: Г. САНКТ-ПЕТЕРБУРГ, ГЛУХАРСКАЯ УЛИЦА, УЧАСТОК 57 (ТЕРРИТОРИИ КВАРТАЛА 74Б РАЙОНА КАМЕНКА, ОГРАНИЧЕННОЙ ГЛУХАРСКОЙ УЛ., ПР. АВИАКОНСТРУКТОРОВ, ПЛЕСЕЦКОЙ УЛ., НИЖНЕ-КАМЕНСКОЙ УЛ.; ФЗУ № 3), ВКЛЮЧАЯ РАЗРАБОТКУ ПРОЕКТНОЙ ДОКУМЕНТАЦИИ СТАДИИ РД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30 839,1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-10 000,0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20 839,1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10 000,0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759 714,3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759 714,3</w:t>
            </w:r>
          </w:p>
        </w:tc>
      </w:tr>
      <w:tr w:rsidR="00746C5F" w:rsidTr="00746C5F">
        <w:trPr>
          <w:trHeight w:val="274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ОТРАСЛЬ: ОБЩЕЕ ОБРАЗОВАНИЕ</w:t>
            </w:r>
          </w:p>
        </w:tc>
      </w:tr>
      <w:tr w:rsidR="00746C5F" w:rsidTr="00746C5F">
        <w:trPr>
          <w:trHeight w:val="27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ИТОГО ПО ОТРАСЛИ: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70 672,8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-69 235,0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-40 854,3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</w:tr>
      <w:tr w:rsidR="00746C5F" w:rsidTr="00746C5F">
        <w:trPr>
          <w:trHeight w:val="137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ОБЩЕОБРАЗОВАТЕЛЬНОЙ ШКОЛЫ, СЕВЕРО-ПРИМОРСКАЯ ЧАСТЬ, КВАРТАЛ 56АБ, КОРП.39 (550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60 119,9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71 259,9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131 379,8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98 525,0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-71 259,9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27 265,1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09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СТРОИТЕЛЬСТВО ЗДАНИЯ ОБЩЕОБРАЗОВАТЕЛЬНОЙ ШКОЛЫ ПО АДРЕСУ: </w:t>
            </w:r>
            <w:proofErr w:type="gramStart"/>
            <w:r w:rsidRPr="00746C5F">
              <w:rPr>
                <w:sz w:val="22"/>
                <w:szCs w:val="22"/>
              </w:rPr>
              <w:t xml:space="preserve">Г. ПУШКИН, ПРОМЫШЛЕННАЯ УЛИЦА, УЧАСТОК 6 (СЕВЕРО-ВОСТОЧНЕЕ ДОМА № 17, ЛИТЕРА А </w:t>
            </w:r>
            <w:proofErr w:type="gramEnd"/>
          </w:p>
          <w:p w:rsidR="00746C5F" w:rsidRPr="00746C5F" w:rsidRDefault="00746C5F">
            <w:pPr>
              <w:rPr>
                <w:sz w:val="22"/>
                <w:szCs w:val="22"/>
              </w:rPr>
            </w:pPr>
            <w:proofErr w:type="gramStart"/>
            <w:r w:rsidRPr="00746C5F">
              <w:rPr>
                <w:sz w:val="22"/>
                <w:szCs w:val="22"/>
              </w:rPr>
              <w:t>ПО ПРОМЫШЛЕННОЙ УЛИЦЕ) (1375 МЕСТ)</w:t>
            </w:r>
            <w:proofErr w:type="gram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623 444,7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714 444,7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643 383,7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-91 000,0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552 383,7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35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Г. КОЛПИНО, </w:t>
            </w:r>
            <w:proofErr w:type="gramStart"/>
            <w:r w:rsidRPr="00746C5F">
              <w:rPr>
                <w:sz w:val="22"/>
                <w:szCs w:val="22"/>
              </w:rPr>
              <w:t>ТВЕРСКАЯ</w:t>
            </w:r>
            <w:proofErr w:type="gramEnd"/>
            <w:r w:rsidRPr="00746C5F">
              <w:rPr>
                <w:sz w:val="22"/>
                <w:szCs w:val="22"/>
              </w:rPr>
              <w:t xml:space="preserve"> УЛ.,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ДОМ 13, ЛИТЕРА А (550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309 425,0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379 425,0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642 868,6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-70 000,0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572 868,6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161 290,4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161 290,4</w:t>
            </w:r>
          </w:p>
        </w:tc>
      </w:tr>
      <w:tr w:rsidR="00746C5F" w:rsidTr="00746C5F">
        <w:trPr>
          <w:trHeight w:val="282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pacing w:val="-2"/>
                <w:sz w:val="22"/>
                <w:szCs w:val="22"/>
              </w:rPr>
              <w:t>СТРОИТЕЛЬСТВО НОВОГО ЗДАНИЯ ГОСУДАРСТВЕННОГО БЮДЖЕТНОГО ОБЩЕОБРАЗОВАТЕЛЬНОГО УЧРЕЖДЕНИЯ НА ЗЕМЕЛЬНОМ УЧАСТКЕ ПО АДРЕСУ: УЛ. ОЛЬГИ ФОРШ, ДОМ 9, ЛИТЕРА А (550 МЕСТ), ВКЛЮЧАЯ РАЗРАБОТКУ ПРОЕКТНОЙ ДОКУМЕНТАЦИИ СТАДИИ РД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437 655,1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-76 026,7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361 628,4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522 518,7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76 026,7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598 545,4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256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pacing w:val="-2"/>
                <w:sz w:val="22"/>
                <w:szCs w:val="22"/>
              </w:rPr>
            </w:pPr>
            <w:r w:rsidRPr="00746C5F">
              <w:rPr>
                <w:spacing w:val="-2"/>
                <w:sz w:val="22"/>
                <w:szCs w:val="22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</w:p>
          <w:p w:rsidR="00746C5F" w:rsidRPr="00746C5F" w:rsidRDefault="00746C5F">
            <w:pPr>
              <w:rPr>
                <w:spacing w:val="-2"/>
                <w:sz w:val="22"/>
                <w:szCs w:val="22"/>
              </w:rPr>
            </w:pPr>
            <w:r w:rsidRPr="00746C5F">
              <w:rPr>
                <w:spacing w:val="-2"/>
                <w:sz w:val="22"/>
                <w:szCs w:val="22"/>
              </w:rPr>
              <w:t>БОЛОТНАЯ УЛ., ДОМ 6, ЛИТЕРА А (550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421 771,9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-125 859,5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295 912,4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377 292,8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125 859,5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503 152,3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348 826,2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348 826,2</w:t>
            </w:r>
          </w:p>
        </w:tc>
      </w:tr>
      <w:tr w:rsidR="00746C5F" w:rsidTr="00746C5F">
        <w:trPr>
          <w:trHeight w:val="291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pacing w:val="-2"/>
                <w:sz w:val="22"/>
                <w:szCs w:val="22"/>
              </w:rPr>
            </w:pPr>
            <w:r w:rsidRPr="00746C5F">
              <w:rPr>
                <w:spacing w:val="-2"/>
                <w:sz w:val="22"/>
                <w:szCs w:val="22"/>
              </w:rPr>
              <w:t xml:space="preserve">СТРОИТЕЛЬСТВО ЗДАНИЯ ОБЩЕОБРАЗОВАТЕЛЬНОЙ ШКОЛЫ ПО АДРЕСУ: </w:t>
            </w:r>
          </w:p>
          <w:p w:rsidR="00746C5F" w:rsidRPr="00746C5F" w:rsidRDefault="00746C5F">
            <w:pPr>
              <w:rPr>
                <w:spacing w:val="-2"/>
                <w:sz w:val="22"/>
                <w:szCs w:val="22"/>
              </w:rPr>
            </w:pPr>
            <w:r w:rsidRPr="00746C5F">
              <w:rPr>
                <w:spacing w:val="-2"/>
                <w:sz w:val="22"/>
                <w:szCs w:val="22"/>
              </w:rPr>
              <w:t xml:space="preserve">Г. САНКТ-ПЕТЕРБУРГ, ДАЛЬНЕВОСТОЧНЫЙ ПРОСПЕКТ, УЧАСТОК 67 </w:t>
            </w:r>
          </w:p>
          <w:p w:rsidR="00746C5F" w:rsidRPr="00746C5F" w:rsidRDefault="00746C5F">
            <w:pPr>
              <w:rPr>
                <w:spacing w:val="-2"/>
                <w:sz w:val="22"/>
                <w:szCs w:val="22"/>
              </w:rPr>
            </w:pPr>
            <w:r w:rsidRPr="00746C5F">
              <w:rPr>
                <w:spacing w:val="-2"/>
                <w:sz w:val="22"/>
                <w:szCs w:val="22"/>
              </w:rPr>
              <w:t>(СЕВЕРО-ВОСТОЧНЕЕ ПЕРЕСЕЧЕНИЯ С УЛИЦЕЙ ЕРЕМЕЕВА) (825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203 241,7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15 000,0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218 241,7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923 070,1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-15 000,0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908 070,1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181 020,8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181 020,8</w:t>
            </w:r>
          </w:p>
        </w:tc>
      </w:tr>
      <w:tr w:rsidR="00746C5F" w:rsidTr="00746C5F">
        <w:trPr>
          <w:trHeight w:val="291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ЗДАНИЯ ОБЩЕОБРАЗОВАТЕЛЬНОЙ ШКОЛЫ ПО АДРЕСУ: САНКТ-ПЕТЕРБУРГ, ПОСЕЛОК ШУШАРЫ, ПУЛКОВСКОЕ ШОССЕ, УЧАСТОК 438 (550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152 817,2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-30 000,0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122 817,2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580 084,7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610 084,7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546 383,2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546 383,2</w:t>
            </w:r>
          </w:p>
        </w:tc>
      </w:tr>
      <w:tr w:rsidR="00746C5F" w:rsidTr="00746C5F">
        <w:trPr>
          <w:trHeight w:val="2891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pacing w:val="-2"/>
                <w:sz w:val="22"/>
                <w:szCs w:val="22"/>
              </w:rPr>
            </w:pPr>
            <w:r w:rsidRPr="00746C5F">
              <w:rPr>
                <w:spacing w:val="-2"/>
                <w:sz w:val="22"/>
                <w:szCs w:val="22"/>
              </w:rPr>
              <w:t xml:space="preserve">СТРОИТЕЛЬСТВО ЗДАНИЯ ОБЩЕОБРАЗОВАТЕЛЬНОЙ ШКОЛЫ НА 1000 МЕСТ </w:t>
            </w:r>
            <w:r w:rsidRPr="00746C5F">
              <w:rPr>
                <w:spacing w:val="-2"/>
                <w:sz w:val="22"/>
                <w:szCs w:val="22"/>
              </w:rPr>
              <w:br/>
              <w:t xml:space="preserve">ПО АДРЕСУ: </w:t>
            </w:r>
            <w:proofErr w:type="gramStart"/>
            <w:r w:rsidRPr="00746C5F">
              <w:rPr>
                <w:spacing w:val="-2"/>
                <w:sz w:val="22"/>
                <w:szCs w:val="22"/>
              </w:rPr>
              <w:t xml:space="preserve">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      </w:r>
            <w:proofErr w:type="gramEnd"/>
          </w:p>
          <w:p w:rsidR="00746C5F" w:rsidRPr="00746C5F" w:rsidRDefault="00746C5F">
            <w:pPr>
              <w:rPr>
                <w:sz w:val="22"/>
                <w:szCs w:val="22"/>
              </w:rPr>
            </w:pPr>
            <w:proofErr w:type="gramStart"/>
            <w:r w:rsidRPr="00746C5F">
              <w:rPr>
                <w:spacing w:val="-2"/>
                <w:sz w:val="22"/>
                <w:szCs w:val="22"/>
              </w:rPr>
              <w:t>В КРАСНОГВАРДЕЙСКОМ РАЙОНЕ; ФЗУ № 35) (1000 МЕСТ)</w:t>
            </w:r>
            <w:proofErr w:type="gram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177 823,8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60 000,0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237 823,8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788 820,4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-60 000,0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728 820,4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700 701,4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700 701,4</w:t>
            </w:r>
          </w:p>
        </w:tc>
      </w:tr>
      <w:tr w:rsidR="00746C5F" w:rsidTr="00746C5F">
        <w:trPr>
          <w:trHeight w:val="2891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СТРОИТЕЛЬСТВО ЗДАНИЯ ОБЩЕОБРАЗОВАТЕЛЬНОЙ ШКОЛЫ ПО АДРЕСУ: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САНКТ-ПЕТЕРБУРГ,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ПОС. ШУШАРЫ, СЛАВЯНКА, КОЛПИНСКОЕ ШОССЕ,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УЧАСТОК 203, (СЕВЕРО-ВОСТОЧНЕЕ ПЕРЕСЕЧЕНИЯ КОЛПИНСКОГО ШОССЕ И ПРОМЫШЛЕННОЙ УЛИЦЫ) </w:t>
            </w:r>
          </w:p>
          <w:p w:rsidR="00746C5F" w:rsidRPr="00746C5F" w:rsidRDefault="00746C5F">
            <w:pPr>
              <w:rPr>
                <w:spacing w:val="-2"/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(1375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166 490,7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-5 000,0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161 490,7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678 192,4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683 192,4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985 599,3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pacing w:val="-6"/>
                <w:sz w:val="23"/>
                <w:szCs w:val="23"/>
              </w:rPr>
            </w:pPr>
            <w:r>
              <w:rPr>
                <w:sz w:val="23"/>
                <w:szCs w:val="23"/>
              </w:rPr>
              <w:t>985 599,3</w:t>
            </w:r>
          </w:p>
        </w:tc>
      </w:tr>
      <w:tr w:rsidR="00746C5F" w:rsidTr="00746C5F">
        <w:trPr>
          <w:trHeight w:val="2891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54 708,4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54 708,4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1 292 728,7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-40 854,3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1 251874,4</w:t>
            </w:r>
          </w:p>
        </w:tc>
      </w:tr>
      <w:tr w:rsidR="00746C5F" w:rsidTr="00746C5F">
        <w:trPr>
          <w:trHeight w:val="58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ПРОЕКТНО-ИЗЫСКАТЕЛЬСКИЕ РАБОТЫ, В ТОМ ЧИСЛЕ: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139 630,3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299,1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139 929,4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337 842,3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1 138,7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338 981,0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114 741,6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114 741,6</w:t>
            </w:r>
          </w:p>
        </w:tc>
      </w:tr>
      <w:tr w:rsidR="00746C5F" w:rsidTr="00746C5F">
        <w:trPr>
          <w:trHeight w:val="608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СТРОИТЕЛЬСТВА ЗДАНИЯ ОБЩЕОБРАЗОВАТЕЛЬНОЙ ШКОЛЫ ПО АДРЕСУ: РУСАНОВСКАЯ УЛ., УЧАСТОК 5 (ТЕРРИТОРИЯ, ОГРАНИЧЕННАЯ ОКТЯБРЬСКОЙ НАБ., ПРОЕКТИРУЕМЫМ ПРОЕЗДОМ, ПРОЕЗДОМ № 1, АДМИНИСТРАТИВНОЙ ГРАНИЦЕЙ САНКТ-ПЕТЕРБУРГА, В НЕВСКОМ РАЙОНЕ ФЗУ № 38)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6 167,0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1 437,8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7 604,8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608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СТРОИТЕЛЬСТВА ЗДАНИЯ БАССЕЙНА ДЛЯ ГОУ СРЕДНЯЯ ОБЩЕОБРАЗОВАТЕЛЬНАЯ ШКОЛА № 439 ПЕТРОДВОРЦОВОГО РАЙОНА САНКТ-ПЕТЕРБУРГА ПО АДРЕСУ: САНКТ-ПЕТЕРБУРГ, ГОРОД ПЕТЕРГОФ, БЛАН-МЕНИЛЬСКАЯ УЛИЦА, ДОМ 5, ЛИТЕРА А (Г. ПЕТРОДВОРЕЦ, БЛАН-МЕНИЛЬСКАЯ УЛ., Д.5, ЛИТЕРА А)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597,6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-597,5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6 218,7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597,5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6 816,2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608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ПРОЕКТИРОВАНИЕ СТРОИТЕЛЬСТВА ЗДАНИЯ ОБЩЕОБРАЗОВАТЕЛЬНОЙ ШКОЛЫ НА 1375 МЕСТ ПО АДРЕСУ: САНКТ-ПЕТЕРБУРГ, ПИСКАРЕВСКИЙ ПР., УЧАСТОК 1 (СЕВЕРО-ЗАПАДНЕЕ ДОМА № 159, КОРП. 7 ПО </w:t>
            </w:r>
            <w:proofErr w:type="gramStart"/>
            <w:r w:rsidRPr="00746C5F">
              <w:rPr>
                <w:sz w:val="22"/>
                <w:szCs w:val="22"/>
              </w:rPr>
              <w:t>ПИСКАРЕВСКОМУ</w:t>
            </w:r>
            <w:proofErr w:type="gramEnd"/>
            <w:r w:rsidRPr="00746C5F">
              <w:rPr>
                <w:sz w:val="22"/>
                <w:szCs w:val="22"/>
              </w:rPr>
              <w:t xml:space="preserve"> ПР.) (РУЧЬИ)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1 500,0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-541,2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958,8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45 439,9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541,2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45 981,1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9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ОТРАСЛЬ: ДОШКОЛЬНОЕ ОБРАЗОВАНИЕ</w:t>
            </w:r>
          </w:p>
        </w:tc>
      </w:tr>
      <w:tr w:rsidR="00746C5F" w:rsidTr="00746C5F">
        <w:trPr>
          <w:trHeight w:val="2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b/>
                <w:bCs/>
              </w:rPr>
            </w:pPr>
            <w:r>
              <w:rPr>
                <w:b/>
                <w:bCs/>
              </w:rPr>
              <w:t>ИТОГО ПО ОТРАСЛИ: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-136 122,9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136 122,9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</w:tr>
      <w:tr w:rsidR="00746C5F" w:rsidTr="00746C5F">
        <w:trPr>
          <w:trHeight w:val="277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СТРОИТЕЛЬСТВО ДОШКОЛЬНОГО ОБРАЗОВАТЕЛЬНОГО УЧРЕЖДЕНИЯ, СОВМЕЩЕННОГО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 НАЧАЛЬНОЙ ШКОЛОЙ, СЕВЕРО-ПРИМОРСКАЯ ЧАСТЬ, КВАРТАЛ 56АБ, КОРП.43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(ДОУ НА 170 МЕСТ, ШКОЛА </w:t>
            </w:r>
            <w:r w:rsidRPr="00746C5F">
              <w:rPr>
                <w:sz w:val="22"/>
                <w:szCs w:val="22"/>
              </w:rPr>
              <w:br/>
              <w:t>НА 300 МЕСТ), ВКЛЮЧАЯ КОРРЕКТИРОВКУ ПРОЕКТНОЙ ДОКУМЕНТАЦИИ СТАДИИ РД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250 414,9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-99 933,4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150 481,5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136 525,0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99 933,4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236 458,4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53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proofErr w:type="gramStart"/>
            <w:r w:rsidRPr="00746C5F">
              <w:rPr>
                <w:sz w:val="22"/>
                <w:szCs w:val="22"/>
              </w:rPr>
              <w:t xml:space="preserve">СТРОИТЕЛЬСТВО ДОШКОЛЬНОГО ОБРАЗОВАТЕЛЬНОГО УЧРЕЖДЕНИЯ (ДОУ), САНКТ-ПЕТЕРБУРГ, БУХАРЕСТСКАЯ УЛ., УЧАСТОК 1 (ТЕРРИТОРИЯ, ОГРАНИЧЕННАЯ УЛ. ДИМИТРОВА, М. БУХАРЕСТСКОЙ УЛ., ДУНАЙСКИМ ПР., БУХАРЕСТСКОЙ УЛ., </w:t>
            </w:r>
            <w:proofErr w:type="gramEnd"/>
          </w:p>
          <w:p w:rsidR="00746C5F" w:rsidRPr="00746C5F" w:rsidRDefault="00746C5F">
            <w:pPr>
              <w:rPr>
                <w:sz w:val="22"/>
                <w:szCs w:val="22"/>
              </w:rPr>
            </w:pPr>
            <w:proofErr w:type="gramStart"/>
            <w:r w:rsidRPr="00746C5F">
              <w:rPr>
                <w:sz w:val="22"/>
                <w:szCs w:val="22"/>
              </w:rPr>
              <w:t>ВО ФРУНЗЕНСКОМ РАЙОНЕ; ФЗУ № 41) (ЮРВ, КВ.30, КОРП. 29) (220 МЕСТ), ВКЛЮЧАЯ КОРРЕКТИРОВКУ ПРОЕКТНОЙ ДОКУМЕНТАЦИИ СТАДИИ РД</w:t>
            </w:r>
            <w:proofErr w:type="gram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61 346,0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71 346,0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344 367,4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-10 000,0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334 367,4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53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СТРОИТЕЛЬСТВО ДОШКОЛЬНОГО ОБРАЗОВАТЕЛЬНОГО УЧРЕЖДЕНИЯ ПО АДРЕСУ: </w:t>
            </w:r>
            <w:r w:rsidRPr="00746C5F">
              <w:rPr>
                <w:sz w:val="22"/>
                <w:szCs w:val="22"/>
              </w:rPr>
              <w:br/>
              <w:t>УЛ. БРЯНЦЕВА, УЧАСТОК 1 (ЗАПАДНЕЕ ДОМА 16, ЛИТЕРА А ПО УЛ. УШИНСКОГО) (110 МЕСТ), ВКЛЮЧАЯ РАЗРАБОТКУ ПРОЕКТНОЙ ДОКУМЕНТАЦИИ СТАДИИ РД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11 062,8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-5 000,0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6 062,8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268 372,4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273 372,4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40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СТРОИТЕЛЬСТВО ЗДАНИЯ ДОШКОЛЬНОГО ОБРАЗОВАТЕЛЬНОГО УЧРЕЖДЕНИЯ ПО АДРЕСУ: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Г. ПУШКИН,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ПРОМЫШЛЕННАЯ УЛ.,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proofErr w:type="gramStart"/>
            <w:r w:rsidRPr="00746C5F">
              <w:rPr>
                <w:sz w:val="22"/>
                <w:szCs w:val="22"/>
              </w:rPr>
              <w:t xml:space="preserve">УЧАСТОК 7 (СЕВЕРО-ВОСТОЧНЕЕ ДОМА № 17, ЛИТЕРА А </w:t>
            </w:r>
            <w:proofErr w:type="gramEnd"/>
          </w:p>
          <w:p w:rsidR="00746C5F" w:rsidRPr="00746C5F" w:rsidRDefault="00746C5F">
            <w:pPr>
              <w:rPr>
                <w:sz w:val="22"/>
                <w:szCs w:val="22"/>
              </w:rPr>
            </w:pPr>
            <w:proofErr w:type="gramStart"/>
            <w:r w:rsidRPr="00746C5F">
              <w:rPr>
                <w:sz w:val="22"/>
                <w:szCs w:val="22"/>
              </w:rPr>
              <w:t xml:space="preserve">ПО ПРОМЫШЛЕННОЙ УЛ.) </w:t>
            </w:r>
            <w:proofErr w:type="gramEnd"/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(280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173 226,2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-45 000,0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128 226,2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357 302,5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402 302,5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195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ЗДАНИЯ ДОШКОЛЬНОГО ОБРАЗОВАТЕЛЬНОГО УЧРЕЖДЕНИЯ ПО АДРЕСУ: САНКТ-ПЕТЕРБУРГ, МУНИЦИПАЛЬНЫЙ ОКРУГ ГОРЕЛОВО, КРАСНОСЕЛЬСКОЕ ШОССЕ, УЧАСТОК 35 (140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38 381,2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-11 189,5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27 191,7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334 009,2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11 189,5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345 198,7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40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10 (240 МЕСТ)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71 285,8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91 285,8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376 562,1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-20 000,0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356 562,1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40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СТРОИТЕЛЬСТВО ЗДАНИЯ ДОШКОЛЬНОГО ОБРАЗОВАНИЯ НА 160 МЕСТ С БАССЕЙНОМ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(18 ЭТАП СТРОИТЕЛЬСТВА)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ПО АДРЕСУ: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Г. САНКТ-ПЕТЕРБУРГ, ТЕРРИТОРИЯ ПРЕДПРИЯТИЯ «РУЧЬИ», УЧАСТОК 8 </w:t>
            </w:r>
          </w:p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(УЧ. 196 ПО ПРОЕКТУ ПЛАНИРОВКИ ТЕРРИТОРИИ), ВКЛЮЧАЯ РАЗРАБОТКУ ПРОЕКТНОЙ ДОКУМЕНТАЦИИ СТАДИИ РД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18 220,5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-5 000,0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13 220,5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223 355,3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228 355,3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64 706,9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64 706,9</w:t>
            </w:r>
          </w:p>
        </w:tc>
      </w:tr>
      <w:tr w:rsidR="00746C5F" w:rsidTr="00746C5F">
        <w:trPr>
          <w:trHeight w:val="193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b/>
                <w:bCs/>
                <w:sz w:val="22"/>
                <w:szCs w:val="22"/>
              </w:rPr>
              <w:t>ОТРАСЛЬ: КУЛЬТУРА</w:t>
            </w:r>
          </w:p>
        </w:tc>
      </w:tr>
      <w:tr w:rsidR="00746C5F" w:rsidTr="00746C5F">
        <w:trPr>
          <w:trHeight w:val="32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b/>
                <w:bCs/>
                <w:sz w:val="22"/>
                <w:szCs w:val="22"/>
              </w:rPr>
              <w:t>ИТОГО ПО ОТРАСЛИ: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17 770,7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1 811,6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9 119,3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</w:tr>
      <w:tr w:rsidR="00746C5F" w:rsidTr="00746C5F">
        <w:trPr>
          <w:trHeight w:val="240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РЕКОНСТРУКЦИЯ ЗДАНИЯ, РАСПОЛОЖЕННОГО ПО АДРЕСУ: САНКТ-ПЕТЕРБУРГ, СРЕДНИЙ ПР. В.О., ДОМ 93, ЛИТЕР А, ЗАНИМАЕМОГО САНКТ-ПЕТЕРБУРГСКИМ ГОСУДАРСТВЕННЫМ УЧРЕЖДЕНИЕМ КУЛЬТУРЫ «ЦЕНТР СОВРЕМЕННОГО ИСКУССТВА ИМЕНИ СЕРГЕЯ КУРЕХИНА»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1 739,3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5 261,3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7 000,6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35 426,3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35 426,3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17 220,3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9 119,3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26 339,6</w:t>
            </w:r>
          </w:p>
        </w:tc>
      </w:tr>
      <w:tr w:rsidR="00746C5F" w:rsidTr="00746C5F">
        <w:trPr>
          <w:trHeight w:val="240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ПРИСПОСОБЛЕНИЕ ДЛЯ СОВРЕМЕННОГО ИСПОЛЬЗОВАНИЯ ЗДАНИЯ ДЛЯ САНКТ-ПЕТЕРБУРГСКОГО ГОСУДАРСТВЕННОГО УЧРЕЖДЕНИЯ КУЛЬТУРЫ «ЦЕНТРАЛЬНАЯ ГОРОДСКАЯ ПУБЛИЧНАЯ БИБЛИОТЕКА ИМЕНИ В.В.МАЯКОВСКОГО»  ПО АДРЕСУ: НАБ. Р. ФОНТАНКИ, Д. 44, ЛИТЕРА А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661 012,6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14 321,0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675 333,6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509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ПРОЕКТНО-ИЗЫСКАТЕЛЬСКИЕ РАБОТЫ, В ТОМ ЧИСЛЕ: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52 849,8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-1 811,6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51 038,2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110 473,0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1 811,6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112 284,6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65 502,7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65 502,7</w:t>
            </w:r>
          </w:p>
        </w:tc>
      </w:tr>
      <w:tr w:rsidR="00746C5F" w:rsidTr="00746C5F">
        <w:trPr>
          <w:trHeight w:val="59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ПРОЕКТИРОВАНИЕ СТРОИТЕЛЬСТВА ЗДАНИЯ ДЕТСКОЙ ШКОЛЫ ИСКУССТВ ПО АДРЕСУ: САНКТ-ПЕТЕРБУРГ, ГОРОД ПЕТЕРГОФ, СТАРО-ГОСТИЛИЦКОЕ ШОССЕ, УЧАСТОК 1 (СЕВЕРО-ЗАПАДНЕЕ ПЕРЕСЕЧЕНИЯ С </w:t>
            </w:r>
            <w:proofErr w:type="gramStart"/>
            <w:r w:rsidRPr="00746C5F">
              <w:rPr>
                <w:sz w:val="22"/>
                <w:szCs w:val="22"/>
              </w:rPr>
              <w:t>БОТАНИЧЕСКОЙ</w:t>
            </w:r>
            <w:proofErr w:type="gramEnd"/>
            <w:r w:rsidRPr="00746C5F">
              <w:rPr>
                <w:sz w:val="22"/>
                <w:szCs w:val="22"/>
              </w:rPr>
              <w:t xml:space="preserve"> УЛ.)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7 118,8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-1 811,6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5 307,2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15 548,9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1 811,6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17 360,5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50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b/>
                <w:bCs/>
                <w:sz w:val="22"/>
                <w:szCs w:val="22"/>
              </w:rPr>
              <w:t>ОТРАСЛЬ: ЗДРАВООХРАНЕНИЕ</w:t>
            </w:r>
          </w:p>
        </w:tc>
      </w:tr>
      <w:tr w:rsidR="00746C5F" w:rsidTr="00746C5F">
        <w:trPr>
          <w:trHeight w:val="2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b/>
                <w:bCs/>
                <w:sz w:val="22"/>
                <w:szCs w:val="22"/>
              </w:rPr>
              <w:t>ИТОГО ПО ОТРАСЛИ: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17 466,9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-38 024,5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31 735,0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</w:p>
        </w:tc>
      </w:tr>
      <w:tr w:rsidR="00746C5F" w:rsidTr="00746C5F">
        <w:trPr>
          <w:trHeight w:val="240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ЗДАНИЙ ДЕТСКОГО ТУБЕРКУЛЕЗНОГО САНАТОРИЯ НА 300 МЕСТ НА БАЗЕ СПБ ГУЗ «ДЕТСКИЙ ТУБЕРКУЛЕЗНЫЙ САНАТОРИЙ «ЖЕМЧУЖИНА» ПО АДРЕСУ: САНКТ-ПЕТЕРБУРГ, ПОС. УШКОВО, УЛИЦА ПЛЯЖЕВАЯ, ДОМ 10 (УЛИЦА ПЛЯЖЕВАЯ, ДОМ 10, ЛИТЕРА Е)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1 117 788,9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-47 533,1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1 070 255,8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16 933,2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47 533,1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64 466,3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40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ЗДАНИЯ АМБУЛАТОРНО-ПОЛИКЛИНИЧЕСКОГО КОРПУСА ГБУЗ «САНКТ-ПЕТЕРБУРГСКИЙ КЛИНИЧЕСКИЙ НАУЧНО-ПРАКТИЧЕСКИЙ ЦЕНТР СПЕЦИАЛИЗИРОВАННЫХ ВИДОВ МЕДИЦИНСКОЙ ПОМОЩИ (ОНКОЛОГИЧЕСКИЙ)» ПО АДРЕСУ: САНКТ-ПЕТЕРБУРГ, ПОСЕЛОК ПЕСОЧНЫЙ, ЛЕНИНГРАДСКАЯ УЛИЦА, ДОМ 68А, ЛИТЕРА А, ПОС. ПЕСОЧНЫЙ, ВКЛЮЧАЯ РАЗРАБОТКУ ПРОЕКТНОЙ ДОКУМЕНТАЦИИ СТАДИИ РД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242 783,5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40 000,0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282 783,5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604 396,8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-60 557,6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543 839,2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516 162,5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31 735,0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547 897,5</w:t>
            </w:r>
          </w:p>
        </w:tc>
      </w:tr>
      <w:tr w:rsidR="00746C5F" w:rsidTr="00746C5F">
        <w:trPr>
          <w:trHeight w:val="277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СТРОИТЕЛЬСТВО ЗДАНИЯ ПОЛИКЛИНИКИ ДЛЯ ВЗРОСЛЫХ НА 600 ПОСЕЩЕНИЙ В СМЕНУ ПО АДРЕСУ: </w:t>
            </w:r>
            <w:proofErr w:type="gramStart"/>
            <w:r w:rsidRPr="00746C5F">
              <w:rPr>
                <w:sz w:val="22"/>
                <w:szCs w:val="22"/>
              </w:rPr>
              <w:t>САНКТ-ПЕТЕРБУРГ, ТУРИСТСКАЯ УЛ., УЧАСТОК 17 (ЮГО-ЗАПАДНЕЕ ПЕРЕСЕЧЕНИЯ С УЛ. ОПТИКОВ (СПЧ, КВ. 59А, КОРП. 33) ВКЛЮЧАЯ КОРРЕКТИРОВКУ ПРОЕКТНОЙ ДОКУМЕНТАЦИИ СТАДИИ РД</w:t>
            </w:r>
            <w:proofErr w:type="gram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36 135,9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46 135,9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400 522,6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-10 000,0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390 522,6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473 350,5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473 350,5</w:t>
            </w:r>
          </w:p>
        </w:tc>
      </w:tr>
      <w:tr w:rsidR="00746C5F" w:rsidTr="00746C5F">
        <w:trPr>
          <w:trHeight w:val="240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ЗДАНИЯ ОТДЕЛЕНИЯ СКОРОЙ МЕДИЦИНСКОЙ ПОМОЩИ  НА 20 БРИГАД ДЛЯ СПБ ГБУЗ «ГОРОДСКАЯ ПОЛИКЛИНИКА № 8» ПО АДРЕСУ: УЛ. КРЫЛЕНКО, УЧАСТОК 1 (СЕВЕРО-ВОСТОЧНЕЕ ДОМА 45, КОРП. 1, ЛИТЕРА А ПО УЛ. КРЫЛЕНКО)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53 914,4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68 914,4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218 813,4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-15 000,0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203 813,4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413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ОТРАСЛЬ: ФИЗИЧЕСКАЯ КУЛЬТУРА И СПОРТ</w:t>
            </w:r>
          </w:p>
        </w:tc>
      </w:tr>
      <w:tr w:rsidR="00746C5F" w:rsidTr="00746C5F">
        <w:trPr>
          <w:trHeight w:val="36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ИТОГО ПО ОТРАСЛИ: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39 851,8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-40 314,3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C5F" w:rsidRDefault="00746C5F">
            <w:pPr>
              <w:jc w:val="center"/>
              <w:rPr>
                <w:b/>
                <w:bCs/>
              </w:rPr>
            </w:pPr>
          </w:p>
        </w:tc>
      </w:tr>
      <w:tr w:rsidR="00746C5F" w:rsidTr="00746C5F">
        <w:trPr>
          <w:trHeight w:val="3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СТРОИТЕЛЬСТВО МНОГОФУНКЦИОНАЛЬНОГО СПОРТИВНОГО КОМПЛЕКСА ДЛЯ ЛИЦ С ОГРАНИЧЕННЫМИ ВОЗМОЖНОСТЯМИ ПО АДРЕСУ: САНКТ-ПЕТЕРБУРГ, ЯХТЕННАЯ УЛИЦА, УЧАСТОК 1 (СЕВЕРО-ВОСТОЧНЕЕ ПЕРЕСЕЧЕНИЯ С КАМЫШОВОЙ УЛИЦЕЙ), ВКЛЮЧАЯ РАЗРАБОТКУ ПРОЕКТНОЙ ДОКУМЕНТАЦИИ СТАДИИ РД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600 100,0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630 100,0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1 108 376,6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-30 000,0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1 078 376,6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15 015,0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15 015,0</w:t>
            </w:r>
          </w:p>
        </w:tc>
      </w:tr>
      <w:tr w:rsidR="00746C5F" w:rsidTr="00746C5F">
        <w:trPr>
          <w:trHeight w:val="36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ПРОЕКТНО-ИЗЫСКАТЕЛЬСКИЕ РАБОТЫ, В ТОМ ЧИСЛЕ: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45 515,8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9 851,8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55 367,6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246 606,0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-10 314,3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236 291,7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61 301,7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61 301,7</w:t>
            </w:r>
          </w:p>
        </w:tc>
      </w:tr>
      <w:tr w:rsidR="00746C5F" w:rsidTr="00746C5F">
        <w:trPr>
          <w:trHeight w:val="3486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 xml:space="preserve">ПРОЕКТИРОВАНИЕ РЕКОНСТРУКЦИИ И НОВОГО СТРОИТЕЛЬСТВА ОБЪЕКТОВ НЕДВИЖИМОСТИ УЧЕБНО-СПОРТИВНОГО ЦЕНТРА «ЗНАМЯ» (С ПРИСПОСОБЛЕНИЕМ ДЛЯ СОВРЕМЕННОГО ИСПОЛЬЗОВАНИЯ ВЫЯВЛЕННОГО ОБЪЕКТА КУЛЬТУРНОГО НАСЛЕДИЯ) ПО АДРЕСУ: </w:t>
            </w:r>
            <w:proofErr w:type="gramStart"/>
            <w:r w:rsidRPr="00746C5F">
              <w:rPr>
                <w:sz w:val="22"/>
                <w:szCs w:val="22"/>
              </w:rPr>
              <w:t>САНКТ-ПЕТЕРБУРГ, ПЕТРОГРАДСКИЙ РАЙОН, УЛ. ВЯЗОВАЯ, Д. 4, ЛИТЕРЫ А, Б, В</w:t>
            </w:r>
            <w:proofErr w:type="gram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6 907,2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11 745,5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18 652,7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24 246,0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-11 745,5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12 500,5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26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РЕКОНСТРУКЦИИ ЗДАНИЯ САНКТ-ПЕТЕРБУРГСКОГО ГБОУ ДОД СДЮШОР ПУШКИНСКОГО РАЙОНА САНКТ-ПЕТЕРБУРГА ПО АДРЕСУ: Г. ПУШКИН, ЛЕНИНГРАДСКАЯ УЛ., Д. 83, ЛИТЕРА А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6 827,7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-462,5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6 365,2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26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СТРОИТЕЛЬСТВА ЗДАНИЯ ОБЩЕЖИТИЯ ДЛЯ СПОРТСМЕНОВ СПБ ГБУ СШОР "ЦЕНТР ХУДОЖЕСТВЕННОЙ ГИМНАСТИКИ «ЖЕМЧУЖИНА» НА ЗЕМЕЛЬНОМ УЧАСТКЕ ПО АДРЕСУ: САНКТ-ПЕТЕРБУРГ, РЕМЕСЛЕННАЯ УЛИЦА, ДОМ 8, ЛИТЕРА А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2 903,0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-1 431,2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1 471,8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10 108,8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1 431,2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11 540,0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362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b/>
                <w:bCs/>
                <w:sz w:val="22"/>
                <w:szCs w:val="22"/>
              </w:rPr>
              <w:t>ОТРАСЛЬ: СОЦИАЛЬНАЯ ПОЛИТИКА</w:t>
            </w:r>
          </w:p>
        </w:tc>
      </w:tr>
      <w:tr w:rsidR="00746C5F" w:rsidTr="00746C5F">
        <w:trPr>
          <w:trHeight w:val="33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b/>
                <w:bCs/>
                <w:sz w:val="22"/>
                <w:szCs w:val="22"/>
              </w:rPr>
              <w:t>ИТОГО ПО ОТРАСЛИ: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277 516,0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-5 639,3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271 876,7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1 097 477,6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5 639,3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1 103 116,9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1 253 395,4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1 253395,4</w:t>
            </w:r>
          </w:p>
        </w:tc>
      </w:tr>
      <w:tr w:rsidR="00746C5F" w:rsidTr="00746C5F">
        <w:trPr>
          <w:trHeight w:val="36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ПРОЕКТНО-ИЗЫСКАТЕЛЬСКИЕ РАБОТЫ, В ТОМ ЧИСЛЕ: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41 827,9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-5 639,3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36 188,6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23 427,3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5 639,3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29 066,6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20 409,0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20 409,0</w:t>
            </w:r>
          </w:p>
        </w:tc>
      </w:tr>
      <w:tr w:rsidR="00746C5F" w:rsidTr="00746C5F">
        <w:trPr>
          <w:trHeight w:val="36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СТРОИТЕЛЬСТВА ЗДАНИЯ ДОПОЛНИТЕЛЬНОГО КОРПУСА САНКТ-ПЕТЕРБУРГСКОГО ГОСУДАРСТВЕННОГО БЮДЖЕТНОГО СТАЦИОНАРНОГО УЧРЕЖДЕНИЯ СОЦИАЛЬНОГО ОБСЛУЖИВАНИЯ «ДОМ-ИНТЕРНАТ ВЕТЕРАНОВ ВОЙНЫ И ТРУДА «КРАСНАЯ ЗВЕЗДА» ПО АДРЕСУ: САНКТ-ПЕТЕРБУРГ, ПОС</w:t>
            </w:r>
            <w:proofErr w:type="gramStart"/>
            <w:r w:rsidRPr="00746C5F">
              <w:rPr>
                <w:sz w:val="22"/>
                <w:szCs w:val="22"/>
              </w:rPr>
              <w:t>.С</w:t>
            </w:r>
            <w:proofErr w:type="gramEnd"/>
            <w:r w:rsidRPr="00746C5F">
              <w:rPr>
                <w:sz w:val="22"/>
                <w:szCs w:val="22"/>
              </w:rPr>
              <w:t>МОЛЯЧКОВО, ПРИМОРСКОЕ ШОССЕ, Д. 676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8 021,7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-1 800,0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6 221,7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4 144,0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1 800,0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5 944,0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36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СТРОИТЕЛЬСТВА СТАЦИОНАРНОГО УЧРЕЖДЕНИЯ СОЦИАЛЬНОГО ОБСЛУЖИВАНИЯ «ПСИХОНЕВРОЛОГИЧЕСКИЙ ИНТЕРНАТ ДЛЯ ПРЕСТАРЕЛЫХ И ИНВАЛИДОВ» НА ТЕРРИТОРИИ, ОГРАНИЧЕННОЙ ЛАГЕРНЫМ ШОССЕ, ЮЖНОЙ УЛ., ПРОЕКТИРУЕМЫМИ ПРОЕЗДАМИ, УЧАСТОК 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4 850,6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-4 526,7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323,9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5 716,5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4 526,7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10 243,2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  <w:tr w:rsidR="00746C5F" w:rsidTr="00746C5F">
        <w:trPr>
          <w:trHeight w:val="362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Pr="00746C5F" w:rsidRDefault="00746C5F">
            <w:pPr>
              <w:rPr>
                <w:sz w:val="22"/>
                <w:szCs w:val="22"/>
              </w:rPr>
            </w:pPr>
            <w:r w:rsidRPr="00746C5F">
              <w:rPr>
                <w:sz w:val="22"/>
                <w:szCs w:val="22"/>
              </w:rPr>
              <w:t>ПРОЕКТИРОВАНИЕ СТРОИТЕЛЬСТВА ЗДАНИЯ ДЛЯ ЦЕНТРА СОЦИАЛЬНОЙ РЕАБИЛИТАЦИИ ИНВАЛИДОВ И ДЕТЕЙ-ИНВАЛИДОВ ПО АДРЕСУ: САНКТ-ПЕТЕРБУРГ, ВАСИЛЕОСТРОВСКИЙ РАЙОН, КАМСКАЯ УЛИЦА, УЧАСТОК 1, (</w:t>
            </w:r>
            <w:proofErr w:type="gramStart"/>
            <w:r w:rsidRPr="00746C5F">
              <w:rPr>
                <w:sz w:val="22"/>
                <w:szCs w:val="22"/>
              </w:rPr>
              <w:t>С-В</w:t>
            </w:r>
            <w:proofErr w:type="gramEnd"/>
            <w:r w:rsidRPr="00746C5F">
              <w:rPr>
                <w:sz w:val="22"/>
                <w:szCs w:val="22"/>
              </w:rPr>
              <w:t xml:space="preserve"> ПЕРЕСЕЧЕНИЯ С 16 ЛИНИЕЙ В.О.), УЛИЦА КАМСКАЯ, НАПРОТИВ ДОМА 10, ЛИТЕРА А (КОРРЕКТИРОВКА ПРОЕКТА)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1 573,4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687,4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2 260,8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8 566,8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-687,4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7 879,4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C5F" w:rsidRDefault="00746C5F">
            <w:pPr>
              <w:jc w:val="center"/>
              <w:rPr>
                <w:color w:val="FFFFFF" w:themeColor="background1"/>
                <w:sz w:val="23"/>
                <w:szCs w:val="23"/>
              </w:rPr>
            </w:pPr>
            <w:r>
              <w:rPr>
                <w:color w:val="FFFFFF" w:themeColor="background1"/>
                <w:sz w:val="23"/>
                <w:szCs w:val="23"/>
              </w:rPr>
              <w:t>0,0</w:t>
            </w:r>
          </w:p>
        </w:tc>
      </w:tr>
    </w:tbl>
    <w:p w:rsidR="00746C5F" w:rsidRDefault="00746C5F" w:rsidP="00746C5F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612EE4" w:rsidRDefault="00612EE4">
      <w:pPr>
        <w:rPr>
          <w:rFonts w:eastAsia="Calibri"/>
          <w:lang w:eastAsia="en-US"/>
        </w:rPr>
      </w:pPr>
      <w:bookmarkStart w:id="1" w:name="_GoBack"/>
      <w:bookmarkEnd w:id="1"/>
    </w:p>
    <w:sectPr w:rsidR="00612EE4" w:rsidSect="00746C5F">
      <w:pgSz w:w="16838" w:h="11906" w:orient="landscape"/>
      <w:pgMar w:top="426" w:right="820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EC" w:rsidRDefault="00400EEC">
      <w:r>
        <w:separator/>
      </w:r>
    </w:p>
  </w:endnote>
  <w:endnote w:type="continuationSeparator" w:id="0">
    <w:p w:rsidR="00400EEC" w:rsidRDefault="0040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EC" w:rsidRDefault="00400EEC">
      <w:r>
        <w:separator/>
      </w:r>
    </w:p>
  </w:footnote>
  <w:footnote w:type="continuationSeparator" w:id="0">
    <w:p w:rsidR="00400EEC" w:rsidRDefault="00400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66" w:rsidRDefault="00411F66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1F66" w:rsidRDefault="00411F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66" w:rsidRDefault="00411F66">
    <w:pPr>
      <w:pStyle w:val="a3"/>
      <w:jc w:val="center"/>
    </w:pPr>
  </w:p>
  <w:p w:rsidR="00411F66" w:rsidRDefault="00411F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12C2"/>
    <w:rsid w:val="000123D1"/>
    <w:rsid w:val="000139DD"/>
    <w:rsid w:val="00017718"/>
    <w:rsid w:val="00021B23"/>
    <w:rsid w:val="0002299D"/>
    <w:rsid w:val="0002378F"/>
    <w:rsid w:val="00023D83"/>
    <w:rsid w:val="0002416C"/>
    <w:rsid w:val="0003348C"/>
    <w:rsid w:val="000334A4"/>
    <w:rsid w:val="00036E52"/>
    <w:rsid w:val="0004495A"/>
    <w:rsid w:val="00045A94"/>
    <w:rsid w:val="0005040A"/>
    <w:rsid w:val="00051D98"/>
    <w:rsid w:val="000606AB"/>
    <w:rsid w:val="00063904"/>
    <w:rsid w:val="00064D7C"/>
    <w:rsid w:val="00072A2E"/>
    <w:rsid w:val="00072A65"/>
    <w:rsid w:val="0007564D"/>
    <w:rsid w:val="00083132"/>
    <w:rsid w:val="000860DD"/>
    <w:rsid w:val="000860EC"/>
    <w:rsid w:val="00087CD0"/>
    <w:rsid w:val="00094225"/>
    <w:rsid w:val="0009641E"/>
    <w:rsid w:val="00096F3C"/>
    <w:rsid w:val="000A43E7"/>
    <w:rsid w:val="000A4975"/>
    <w:rsid w:val="000A5367"/>
    <w:rsid w:val="000A6293"/>
    <w:rsid w:val="000A7E86"/>
    <w:rsid w:val="000B20EC"/>
    <w:rsid w:val="000B2177"/>
    <w:rsid w:val="000B4562"/>
    <w:rsid w:val="000B6EB4"/>
    <w:rsid w:val="000C23D8"/>
    <w:rsid w:val="000C7519"/>
    <w:rsid w:val="000D12B3"/>
    <w:rsid w:val="000D1D90"/>
    <w:rsid w:val="000D2325"/>
    <w:rsid w:val="000D777D"/>
    <w:rsid w:val="000E4BAD"/>
    <w:rsid w:val="000F0AD0"/>
    <w:rsid w:val="000F1894"/>
    <w:rsid w:val="000F4511"/>
    <w:rsid w:val="000F5065"/>
    <w:rsid w:val="00110922"/>
    <w:rsid w:val="00114148"/>
    <w:rsid w:val="00114D70"/>
    <w:rsid w:val="00122904"/>
    <w:rsid w:val="00122AEA"/>
    <w:rsid w:val="00124403"/>
    <w:rsid w:val="00124B9E"/>
    <w:rsid w:val="00130A7C"/>
    <w:rsid w:val="00132435"/>
    <w:rsid w:val="00136439"/>
    <w:rsid w:val="001410A3"/>
    <w:rsid w:val="001457D8"/>
    <w:rsid w:val="00146BB2"/>
    <w:rsid w:val="00147B7B"/>
    <w:rsid w:val="001503B7"/>
    <w:rsid w:val="00150EF0"/>
    <w:rsid w:val="00156342"/>
    <w:rsid w:val="00157F69"/>
    <w:rsid w:val="00161D40"/>
    <w:rsid w:val="00162649"/>
    <w:rsid w:val="0016339D"/>
    <w:rsid w:val="00163F56"/>
    <w:rsid w:val="00166546"/>
    <w:rsid w:val="00166DB2"/>
    <w:rsid w:val="00174F49"/>
    <w:rsid w:val="00177703"/>
    <w:rsid w:val="001820FB"/>
    <w:rsid w:val="00186FAA"/>
    <w:rsid w:val="00190AA5"/>
    <w:rsid w:val="00190DDC"/>
    <w:rsid w:val="0019123F"/>
    <w:rsid w:val="00191CF5"/>
    <w:rsid w:val="001934A1"/>
    <w:rsid w:val="001944A2"/>
    <w:rsid w:val="001953EF"/>
    <w:rsid w:val="0019630B"/>
    <w:rsid w:val="001B03D9"/>
    <w:rsid w:val="001B4B5D"/>
    <w:rsid w:val="001B655C"/>
    <w:rsid w:val="001B686F"/>
    <w:rsid w:val="001C2235"/>
    <w:rsid w:val="001C4528"/>
    <w:rsid w:val="001C559D"/>
    <w:rsid w:val="001D133D"/>
    <w:rsid w:val="001D1834"/>
    <w:rsid w:val="001D354C"/>
    <w:rsid w:val="001D3CC2"/>
    <w:rsid w:val="001E13EF"/>
    <w:rsid w:val="001F1FB2"/>
    <w:rsid w:val="001F46AA"/>
    <w:rsid w:val="001F472A"/>
    <w:rsid w:val="001F79BD"/>
    <w:rsid w:val="00205EA3"/>
    <w:rsid w:val="00207824"/>
    <w:rsid w:val="0021684F"/>
    <w:rsid w:val="002172ED"/>
    <w:rsid w:val="00221827"/>
    <w:rsid w:val="00221A9B"/>
    <w:rsid w:val="00226CB1"/>
    <w:rsid w:val="00226F0E"/>
    <w:rsid w:val="00232A54"/>
    <w:rsid w:val="00240293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41BB"/>
    <w:rsid w:val="002655CB"/>
    <w:rsid w:val="00273A33"/>
    <w:rsid w:val="00274840"/>
    <w:rsid w:val="00280A73"/>
    <w:rsid w:val="00287960"/>
    <w:rsid w:val="00290508"/>
    <w:rsid w:val="002911D9"/>
    <w:rsid w:val="00292DC6"/>
    <w:rsid w:val="002A39F8"/>
    <w:rsid w:val="002A6A21"/>
    <w:rsid w:val="002B1C82"/>
    <w:rsid w:val="002B567A"/>
    <w:rsid w:val="002B68E5"/>
    <w:rsid w:val="002C0717"/>
    <w:rsid w:val="002C0A46"/>
    <w:rsid w:val="002C1799"/>
    <w:rsid w:val="002C3F0D"/>
    <w:rsid w:val="002C7C15"/>
    <w:rsid w:val="002D0CDA"/>
    <w:rsid w:val="002D34B6"/>
    <w:rsid w:val="002E16C0"/>
    <w:rsid w:val="002E2956"/>
    <w:rsid w:val="002E5102"/>
    <w:rsid w:val="002E6F4D"/>
    <w:rsid w:val="002F2FA6"/>
    <w:rsid w:val="00303B38"/>
    <w:rsid w:val="00307EEF"/>
    <w:rsid w:val="0031019B"/>
    <w:rsid w:val="00310BD1"/>
    <w:rsid w:val="00313A95"/>
    <w:rsid w:val="003149BA"/>
    <w:rsid w:val="00314D51"/>
    <w:rsid w:val="003161EE"/>
    <w:rsid w:val="00320558"/>
    <w:rsid w:val="00325750"/>
    <w:rsid w:val="00325ABD"/>
    <w:rsid w:val="00327ED3"/>
    <w:rsid w:val="00333B42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650C"/>
    <w:rsid w:val="00382E81"/>
    <w:rsid w:val="00386FA3"/>
    <w:rsid w:val="003A2FE5"/>
    <w:rsid w:val="003A4EAA"/>
    <w:rsid w:val="003A5033"/>
    <w:rsid w:val="003A6CB0"/>
    <w:rsid w:val="003B15C5"/>
    <w:rsid w:val="003B2134"/>
    <w:rsid w:val="003C2363"/>
    <w:rsid w:val="003C2806"/>
    <w:rsid w:val="003C44E7"/>
    <w:rsid w:val="003D7B73"/>
    <w:rsid w:val="003E0619"/>
    <w:rsid w:val="003E22B4"/>
    <w:rsid w:val="003E68BF"/>
    <w:rsid w:val="003F0168"/>
    <w:rsid w:val="003F22E8"/>
    <w:rsid w:val="003F25D3"/>
    <w:rsid w:val="003F2EA1"/>
    <w:rsid w:val="003F6146"/>
    <w:rsid w:val="003F73D3"/>
    <w:rsid w:val="00400E52"/>
    <w:rsid w:val="00400EEC"/>
    <w:rsid w:val="00400FA1"/>
    <w:rsid w:val="004055BC"/>
    <w:rsid w:val="0040778F"/>
    <w:rsid w:val="00411F66"/>
    <w:rsid w:val="00416346"/>
    <w:rsid w:val="00417EBC"/>
    <w:rsid w:val="00417FA2"/>
    <w:rsid w:val="00422225"/>
    <w:rsid w:val="00427620"/>
    <w:rsid w:val="00440EB0"/>
    <w:rsid w:val="00444C44"/>
    <w:rsid w:val="00445303"/>
    <w:rsid w:val="004460B4"/>
    <w:rsid w:val="00451E6A"/>
    <w:rsid w:val="0045764B"/>
    <w:rsid w:val="0046072E"/>
    <w:rsid w:val="0046126D"/>
    <w:rsid w:val="00462C1A"/>
    <w:rsid w:val="004731B6"/>
    <w:rsid w:val="00476CCA"/>
    <w:rsid w:val="00481970"/>
    <w:rsid w:val="0048219D"/>
    <w:rsid w:val="00487032"/>
    <w:rsid w:val="00490D14"/>
    <w:rsid w:val="00491081"/>
    <w:rsid w:val="0049194B"/>
    <w:rsid w:val="00493631"/>
    <w:rsid w:val="004936CB"/>
    <w:rsid w:val="00495270"/>
    <w:rsid w:val="004A0868"/>
    <w:rsid w:val="004A1CBA"/>
    <w:rsid w:val="004A4C2C"/>
    <w:rsid w:val="004A5B09"/>
    <w:rsid w:val="004A7E16"/>
    <w:rsid w:val="004B546F"/>
    <w:rsid w:val="004B6CF7"/>
    <w:rsid w:val="004C7809"/>
    <w:rsid w:val="004D00B1"/>
    <w:rsid w:val="004D5466"/>
    <w:rsid w:val="004D5B82"/>
    <w:rsid w:val="004D7740"/>
    <w:rsid w:val="004E1FA9"/>
    <w:rsid w:val="004E4991"/>
    <w:rsid w:val="004E504E"/>
    <w:rsid w:val="004E6E34"/>
    <w:rsid w:val="004F13EE"/>
    <w:rsid w:val="004F1B63"/>
    <w:rsid w:val="004F45A3"/>
    <w:rsid w:val="004F75F8"/>
    <w:rsid w:val="00501143"/>
    <w:rsid w:val="00501950"/>
    <w:rsid w:val="005025A0"/>
    <w:rsid w:val="00505420"/>
    <w:rsid w:val="005072DC"/>
    <w:rsid w:val="00511206"/>
    <w:rsid w:val="00514152"/>
    <w:rsid w:val="005142BE"/>
    <w:rsid w:val="00520298"/>
    <w:rsid w:val="00526BC3"/>
    <w:rsid w:val="00536C13"/>
    <w:rsid w:val="00542D35"/>
    <w:rsid w:val="00547030"/>
    <w:rsid w:val="005558AA"/>
    <w:rsid w:val="005615B6"/>
    <w:rsid w:val="0056419E"/>
    <w:rsid w:val="00566EC2"/>
    <w:rsid w:val="005712D2"/>
    <w:rsid w:val="00571D3C"/>
    <w:rsid w:val="0057356C"/>
    <w:rsid w:val="00577938"/>
    <w:rsid w:val="0058557E"/>
    <w:rsid w:val="00585CC8"/>
    <w:rsid w:val="0059084C"/>
    <w:rsid w:val="005912B4"/>
    <w:rsid w:val="00591FE8"/>
    <w:rsid w:val="00593263"/>
    <w:rsid w:val="005A0389"/>
    <w:rsid w:val="005A1023"/>
    <w:rsid w:val="005A38FE"/>
    <w:rsid w:val="005A4ACB"/>
    <w:rsid w:val="005A583F"/>
    <w:rsid w:val="005B1EDA"/>
    <w:rsid w:val="005B6D5A"/>
    <w:rsid w:val="005B738F"/>
    <w:rsid w:val="005C0744"/>
    <w:rsid w:val="005C1A83"/>
    <w:rsid w:val="005C439A"/>
    <w:rsid w:val="005C679E"/>
    <w:rsid w:val="005D43B9"/>
    <w:rsid w:val="005D63E5"/>
    <w:rsid w:val="005D706C"/>
    <w:rsid w:val="005E2AEC"/>
    <w:rsid w:val="005E6D3E"/>
    <w:rsid w:val="005E76F7"/>
    <w:rsid w:val="005E7A8C"/>
    <w:rsid w:val="005F172F"/>
    <w:rsid w:val="005F5E01"/>
    <w:rsid w:val="00601454"/>
    <w:rsid w:val="00604415"/>
    <w:rsid w:val="0060569E"/>
    <w:rsid w:val="00606CC2"/>
    <w:rsid w:val="00610492"/>
    <w:rsid w:val="0061159E"/>
    <w:rsid w:val="00611FDF"/>
    <w:rsid w:val="00612EE4"/>
    <w:rsid w:val="00616809"/>
    <w:rsid w:val="00617DDF"/>
    <w:rsid w:val="0062170F"/>
    <w:rsid w:val="00622639"/>
    <w:rsid w:val="006238D5"/>
    <w:rsid w:val="00625526"/>
    <w:rsid w:val="00627AF1"/>
    <w:rsid w:val="00630FC9"/>
    <w:rsid w:val="00631EB8"/>
    <w:rsid w:val="00632D6F"/>
    <w:rsid w:val="006377C9"/>
    <w:rsid w:val="00637D27"/>
    <w:rsid w:val="00642893"/>
    <w:rsid w:val="00644BF3"/>
    <w:rsid w:val="00651193"/>
    <w:rsid w:val="00661075"/>
    <w:rsid w:val="00661C56"/>
    <w:rsid w:val="0066275D"/>
    <w:rsid w:val="0066353B"/>
    <w:rsid w:val="00663D4D"/>
    <w:rsid w:val="00663F2E"/>
    <w:rsid w:val="0067165D"/>
    <w:rsid w:val="006730E5"/>
    <w:rsid w:val="00681844"/>
    <w:rsid w:val="006821B1"/>
    <w:rsid w:val="00685CDE"/>
    <w:rsid w:val="006878E1"/>
    <w:rsid w:val="00691E56"/>
    <w:rsid w:val="00694A2F"/>
    <w:rsid w:val="00695123"/>
    <w:rsid w:val="006967ED"/>
    <w:rsid w:val="006A2ACD"/>
    <w:rsid w:val="006A319D"/>
    <w:rsid w:val="006A547A"/>
    <w:rsid w:val="006B0FCD"/>
    <w:rsid w:val="006B119F"/>
    <w:rsid w:val="006B2E3F"/>
    <w:rsid w:val="006B70AE"/>
    <w:rsid w:val="006C2535"/>
    <w:rsid w:val="006C3393"/>
    <w:rsid w:val="006C3817"/>
    <w:rsid w:val="006C6498"/>
    <w:rsid w:val="006D133E"/>
    <w:rsid w:val="006D4AD6"/>
    <w:rsid w:val="006D5D0C"/>
    <w:rsid w:val="006D7A5B"/>
    <w:rsid w:val="006E037C"/>
    <w:rsid w:val="006E651B"/>
    <w:rsid w:val="006E77D1"/>
    <w:rsid w:val="006F0885"/>
    <w:rsid w:val="006F0D25"/>
    <w:rsid w:val="006F119E"/>
    <w:rsid w:val="00702A41"/>
    <w:rsid w:val="0070480C"/>
    <w:rsid w:val="0070539B"/>
    <w:rsid w:val="00706298"/>
    <w:rsid w:val="00712642"/>
    <w:rsid w:val="00712D3E"/>
    <w:rsid w:val="0071390B"/>
    <w:rsid w:val="00717E52"/>
    <w:rsid w:val="0072179A"/>
    <w:rsid w:val="00723C45"/>
    <w:rsid w:val="00724207"/>
    <w:rsid w:val="007256E3"/>
    <w:rsid w:val="007271B2"/>
    <w:rsid w:val="00744341"/>
    <w:rsid w:val="00746C5F"/>
    <w:rsid w:val="007473B6"/>
    <w:rsid w:val="007516AB"/>
    <w:rsid w:val="007562B2"/>
    <w:rsid w:val="00757CD0"/>
    <w:rsid w:val="0076439A"/>
    <w:rsid w:val="00764405"/>
    <w:rsid w:val="007700F0"/>
    <w:rsid w:val="0077211B"/>
    <w:rsid w:val="00773ED5"/>
    <w:rsid w:val="00774A50"/>
    <w:rsid w:val="00774F94"/>
    <w:rsid w:val="00781B06"/>
    <w:rsid w:val="00783BC7"/>
    <w:rsid w:val="00783C64"/>
    <w:rsid w:val="0079139E"/>
    <w:rsid w:val="007913D8"/>
    <w:rsid w:val="00792B96"/>
    <w:rsid w:val="00793CD3"/>
    <w:rsid w:val="007947FE"/>
    <w:rsid w:val="00794AC5"/>
    <w:rsid w:val="00794C29"/>
    <w:rsid w:val="00795148"/>
    <w:rsid w:val="00795FB6"/>
    <w:rsid w:val="007A1AFA"/>
    <w:rsid w:val="007A3B5F"/>
    <w:rsid w:val="007A4CAB"/>
    <w:rsid w:val="007A5AF2"/>
    <w:rsid w:val="007B2533"/>
    <w:rsid w:val="007B27B4"/>
    <w:rsid w:val="007B357D"/>
    <w:rsid w:val="007B47B3"/>
    <w:rsid w:val="007C373B"/>
    <w:rsid w:val="007C6C5A"/>
    <w:rsid w:val="007D6CBE"/>
    <w:rsid w:val="007E058E"/>
    <w:rsid w:val="007E7A2F"/>
    <w:rsid w:val="007F6A48"/>
    <w:rsid w:val="007F746E"/>
    <w:rsid w:val="008036BE"/>
    <w:rsid w:val="00805ED0"/>
    <w:rsid w:val="00811739"/>
    <w:rsid w:val="00812C2C"/>
    <w:rsid w:val="008161C3"/>
    <w:rsid w:val="008179ED"/>
    <w:rsid w:val="008228EA"/>
    <w:rsid w:val="00823E96"/>
    <w:rsid w:val="00823FB0"/>
    <w:rsid w:val="00824286"/>
    <w:rsid w:val="00825D38"/>
    <w:rsid w:val="00832673"/>
    <w:rsid w:val="0083515D"/>
    <w:rsid w:val="00843807"/>
    <w:rsid w:val="008464AC"/>
    <w:rsid w:val="008465C2"/>
    <w:rsid w:val="00853B0C"/>
    <w:rsid w:val="008604B7"/>
    <w:rsid w:val="008616EF"/>
    <w:rsid w:val="0086371D"/>
    <w:rsid w:val="008642C9"/>
    <w:rsid w:val="008660AB"/>
    <w:rsid w:val="0087508E"/>
    <w:rsid w:val="008763A5"/>
    <w:rsid w:val="00881A2A"/>
    <w:rsid w:val="00883B20"/>
    <w:rsid w:val="00884E08"/>
    <w:rsid w:val="00885DBF"/>
    <w:rsid w:val="00885ED1"/>
    <w:rsid w:val="00893F63"/>
    <w:rsid w:val="008A2505"/>
    <w:rsid w:val="008A3179"/>
    <w:rsid w:val="008A6607"/>
    <w:rsid w:val="008B13F1"/>
    <w:rsid w:val="008B29EC"/>
    <w:rsid w:val="008B74CF"/>
    <w:rsid w:val="008C0D89"/>
    <w:rsid w:val="008C2D04"/>
    <w:rsid w:val="008C4ECA"/>
    <w:rsid w:val="008C5A80"/>
    <w:rsid w:val="008D0313"/>
    <w:rsid w:val="008D3519"/>
    <w:rsid w:val="008D351B"/>
    <w:rsid w:val="008D651B"/>
    <w:rsid w:val="008D793E"/>
    <w:rsid w:val="008E3B26"/>
    <w:rsid w:val="008E3B53"/>
    <w:rsid w:val="008F28B2"/>
    <w:rsid w:val="009055DE"/>
    <w:rsid w:val="0090680A"/>
    <w:rsid w:val="00907249"/>
    <w:rsid w:val="0091090E"/>
    <w:rsid w:val="00910CA9"/>
    <w:rsid w:val="0091339B"/>
    <w:rsid w:val="0091357B"/>
    <w:rsid w:val="00915994"/>
    <w:rsid w:val="00916887"/>
    <w:rsid w:val="009211EC"/>
    <w:rsid w:val="00921AC9"/>
    <w:rsid w:val="0092451D"/>
    <w:rsid w:val="009249CC"/>
    <w:rsid w:val="00930AA1"/>
    <w:rsid w:val="009340FC"/>
    <w:rsid w:val="0093455E"/>
    <w:rsid w:val="009409E5"/>
    <w:rsid w:val="00941672"/>
    <w:rsid w:val="009470F6"/>
    <w:rsid w:val="00952A5D"/>
    <w:rsid w:val="00954B12"/>
    <w:rsid w:val="009566E9"/>
    <w:rsid w:val="00963283"/>
    <w:rsid w:val="00964D8B"/>
    <w:rsid w:val="00972825"/>
    <w:rsid w:val="00975E7E"/>
    <w:rsid w:val="0097643A"/>
    <w:rsid w:val="009836CD"/>
    <w:rsid w:val="0098771F"/>
    <w:rsid w:val="00993045"/>
    <w:rsid w:val="00994C62"/>
    <w:rsid w:val="00996A10"/>
    <w:rsid w:val="00996A1E"/>
    <w:rsid w:val="009A309F"/>
    <w:rsid w:val="009A4AF3"/>
    <w:rsid w:val="009A7BB5"/>
    <w:rsid w:val="009B005F"/>
    <w:rsid w:val="009B3843"/>
    <w:rsid w:val="009B3CEE"/>
    <w:rsid w:val="009B7273"/>
    <w:rsid w:val="009C3156"/>
    <w:rsid w:val="009C4270"/>
    <w:rsid w:val="009D31CE"/>
    <w:rsid w:val="009D5AC6"/>
    <w:rsid w:val="009D7F0D"/>
    <w:rsid w:val="009E0662"/>
    <w:rsid w:val="009E5A33"/>
    <w:rsid w:val="009F6334"/>
    <w:rsid w:val="00A00173"/>
    <w:rsid w:val="00A00C50"/>
    <w:rsid w:val="00A015F4"/>
    <w:rsid w:val="00A017C1"/>
    <w:rsid w:val="00A022B1"/>
    <w:rsid w:val="00A046D4"/>
    <w:rsid w:val="00A14799"/>
    <w:rsid w:val="00A1498D"/>
    <w:rsid w:val="00A16D7E"/>
    <w:rsid w:val="00A23462"/>
    <w:rsid w:val="00A2753E"/>
    <w:rsid w:val="00A352F0"/>
    <w:rsid w:val="00A37C64"/>
    <w:rsid w:val="00A403B4"/>
    <w:rsid w:val="00A41CE8"/>
    <w:rsid w:val="00A41F63"/>
    <w:rsid w:val="00A4733B"/>
    <w:rsid w:val="00A5297E"/>
    <w:rsid w:val="00A57F56"/>
    <w:rsid w:val="00A61B42"/>
    <w:rsid w:val="00A66353"/>
    <w:rsid w:val="00A70129"/>
    <w:rsid w:val="00A725BA"/>
    <w:rsid w:val="00A732B3"/>
    <w:rsid w:val="00A73BCE"/>
    <w:rsid w:val="00A7422E"/>
    <w:rsid w:val="00A76ABA"/>
    <w:rsid w:val="00A77A58"/>
    <w:rsid w:val="00A8232A"/>
    <w:rsid w:val="00A85CED"/>
    <w:rsid w:val="00A870ED"/>
    <w:rsid w:val="00A9235E"/>
    <w:rsid w:val="00A949BC"/>
    <w:rsid w:val="00AA0CB2"/>
    <w:rsid w:val="00AA2386"/>
    <w:rsid w:val="00AA4BB2"/>
    <w:rsid w:val="00AB090B"/>
    <w:rsid w:val="00AB1EB2"/>
    <w:rsid w:val="00AB28A0"/>
    <w:rsid w:val="00AB2AC2"/>
    <w:rsid w:val="00AB423E"/>
    <w:rsid w:val="00AB4F08"/>
    <w:rsid w:val="00AC22BD"/>
    <w:rsid w:val="00AC25C1"/>
    <w:rsid w:val="00AC5008"/>
    <w:rsid w:val="00AC57AF"/>
    <w:rsid w:val="00AC62CB"/>
    <w:rsid w:val="00AC6CCE"/>
    <w:rsid w:val="00AC7A7B"/>
    <w:rsid w:val="00AD1E79"/>
    <w:rsid w:val="00AD2852"/>
    <w:rsid w:val="00AD426B"/>
    <w:rsid w:val="00AD7BA0"/>
    <w:rsid w:val="00AF2AD7"/>
    <w:rsid w:val="00AF2B25"/>
    <w:rsid w:val="00AF521B"/>
    <w:rsid w:val="00B03BA1"/>
    <w:rsid w:val="00B06233"/>
    <w:rsid w:val="00B1158E"/>
    <w:rsid w:val="00B11C8B"/>
    <w:rsid w:val="00B1553E"/>
    <w:rsid w:val="00B2009D"/>
    <w:rsid w:val="00B201A0"/>
    <w:rsid w:val="00B212BE"/>
    <w:rsid w:val="00B221D1"/>
    <w:rsid w:val="00B23C6B"/>
    <w:rsid w:val="00B24149"/>
    <w:rsid w:val="00B2471D"/>
    <w:rsid w:val="00B25566"/>
    <w:rsid w:val="00B318B1"/>
    <w:rsid w:val="00B3411F"/>
    <w:rsid w:val="00B35CBD"/>
    <w:rsid w:val="00B368BE"/>
    <w:rsid w:val="00B43613"/>
    <w:rsid w:val="00B50242"/>
    <w:rsid w:val="00B5201C"/>
    <w:rsid w:val="00B5783D"/>
    <w:rsid w:val="00B605E6"/>
    <w:rsid w:val="00B621DB"/>
    <w:rsid w:val="00B6688C"/>
    <w:rsid w:val="00B70AD4"/>
    <w:rsid w:val="00B712DF"/>
    <w:rsid w:val="00B73738"/>
    <w:rsid w:val="00B746FF"/>
    <w:rsid w:val="00B82D1D"/>
    <w:rsid w:val="00B83A9B"/>
    <w:rsid w:val="00B849A7"/>
    <w:rsid w:val="00B858B8"/>
    <w:rsid w:val="00B87BC9"/>
    <w:rsid w:val="00B915F3"/>
    <w:rsid w:val="00B9228E"/>
    <w:rsid w:val="00B97F86"/>
    <w:rsid w:val="00BA58CF"/>
    <w:rsid w:val="00BA683E"/>
    <w:rsid w:val="00BB13E1"/>
    <w:rsid w:val="00BB20BC"/>
    <w:rsid w:val="00BB5F2B"/>
    <w:rsid w:val="00BB618E"/>
    <w:rsid w:val="00BC0F50"/>
    <w:rsid w:val="00BC249C"/>
    <w:rsid w:val="00BC2691"/>
    <w:rsid w:val="00BC2B0B"/>
    <w:rsid w:val="00BC493C"/>
    <w:rsid w:val="00BC6354"/>
    <w:rsid w:val="00BD00B4"/>
    <w:rsid w:val="00BD2745"/>
    <w:rsid w:val="00BD5024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2D93"/>
    <w:rsid w:val="00C032C4"/>
    <w:rsid w:val="00C039CC"/>
    <w:rsid w:val="00C04B5E"/>
    <w:rsid w:val="00C11009"/>
    <w:rsid w:val="00C13AE8"/>
    <w:rsid w:val="00C15B57"/>
    <w:rsid w:val="00C16CBE"/>
    <w:rsid w:val="00C20A26"/>
    <w:rsid w:val="00C23655"/>
    <w:rsid w:val="00C25CA8"/>
    <w:rsid w:val="00C265A9"/>
    <w:rsid w:val="00C2734E"/>
    <w:rsid w:val="00C27AAC"/>
    <w:rsid w:val="00C27C10"/>
    <w:rsid w:val="00C30E7D"/>
    <w:rsid w:val="00C466AA"/>
    <w:rsid w:val="00C52603"/>
    <w:rsid w:val="00C52684"/>
    <w:rsid w:val="00C57089"/>
    <w:rsid w:val="00C57A12"/>
    <w:rsid w:val="00C602C1"/>
    <w:rsid w:val="00C617F5"/>
    <w:rsid w:val="00C6423A"/>
    <w:rsid w:val="00C6537F"/>
    <w:rsid w:val="00C66BA7"/>
    <w:rsid w:val="00C716A5"/>
    <w:rsid w:val="00C71E08"/>
    <w:rsid w:val="00C75D05"/>
    <w:rsid w:val="00C76597"/>
    <w:rsid w:val="00C77F6B"/>
    <w:rsid w:val="00C82479"/>
    <w:rsid w:val="00C8259A"/>
    <w:rsid w:val="00C83146"/>
    <w:rsid w:val="00C87158"/>
    <w:rsid w:val="00CA5DB2"/>
    <w:rsid w:val="00CB32BC"/>
    <w:rsid w:val="00CB447F"/>
    <w:rsid w:val="00CB4FF6"/>
    <w:rsid w:val="00CB69B4"/>
    <w:rsid w:val="00CB7C5B"/>
    <w:rsid w:val="00CC0261"/>
    <w:rsid w:val="00CC4290"/>
    <w:rsid w:val="00CE33A3"/>
    <w:rsid w:val="00CE3EEB"/>
    <w:rsid w:val="00CE4756"/>
    <w:rsid w:val="00CF36DE"/>
    <w:rsid w:val="00D00B3F"/>
    <w:rsid w:val="00D02ED6"/>
    <w:rsid w:val="00D05CEB"/>
    <w:rsid w:val="00D0626F"/>
    <w:rsid w:val="00D14507"/>
    <w:rsid w:val="00D1451C"/>
    <w:rsid w:val="00D1480A"/>
    <w:rsid w:val="00D1608A"/>
    <w:rsid w:val="00D249CA"/>
    <w:rsid w:val="00D24DDF"/>
    <w:rsid w:val="00D26EAB"/>
    <w:rsid w:val="00D30998"/>
    <w:rsid w:val="00D31546"/>
    <w:rsid w:val="00D33AAB"/>
    <w:rsid w:val="00D41CAF"/>
    <w:rsid w:val="00D4359E"/>
    <w:rsid w:val="00D44B94"/>
    <w:rsid w:val="00D44C7C"/>
    <w:rsid w:val="00D476A2"/>
    <w:rsid w:val="00D501C6"/>
    <w:rsid w:val="00D521FB"/>
    <w:rsid w:val="00D557C1"/>
    <w:rsid w:val="00D55F8A"/>
    <w:rsid w:val="00D575AE"/>
    <w:rsid w:val="00D61089"/>
    <w:rsid w:val="00D6439C"/>
    <w:rsid w:val="00D64906"/>
    <w:rsid w:val="00D73C04"/>
    <w:rsid w:val="00D74318"/>
    <w:rsid w:val="00D7559A"/>
    <w:rsid w:val="00D81DA0"/>
    <w:rsid w:val="00D95871"/>
    <w:rsid w:val="00D95FC3"/>
    <w:rsid w:val="00D972A0"/>
    <w:rsid w:val="00DA20D7"/>
    <w:rsid w:val="00DA29CC"/>
    <w:rsid w:val="00DB2EE3"/>
    <w:rsid w:val="00DB4DDC"/>
    <w:rsid w:val="00DB599B"/>
    <w:rsid w:val="00DB5D39"/>
    <w:rsid w:val="00DC0E1D"/>
    <w:rsid w:val="00DC2626"/>
    <w:rsid w:val="00DC4BA2"/>
    <w:rsid w:val="00DD1DFD"/>
    <w:rsid w:val="00DD331B"/>
    <w:rsid w:val="00DD3C03"/>
    <w:rsid w:val="00DE3503"/>
    <w:rsid w:val="00DF0FA2"/>
    <w:rsid w:val="00DF2226"/>
    <w:rsid w:val="00E00AE3"/>
    <w:rsid w:val="00E05677"/>
    <w:rsid w:val="00E07672"/>
    <w:rsid w:val="00E1497A"/>
    <w:rsid w:val="00E1732D"/>
    <w:rsid w:val="00E17427"/>
    <w:rsid w:val="00E208AE"/>
    <w:rsid w:val="00E22ED7"/>
    <w:rsid w:val="00E23091"/>
    <w:rsid w:val="00E234F6"/>
    <w:rsid w:val="00E24688"/>
    <w:rsid w:val="00E26F20"/>
    <w:rsid w:val="00E30F26"/>
    <w:rsid w:val="00E3281B"/>
    <w:rsid w:val="00E41EEE"/>
    <w:rsid w:val="00E44D31"/>
    <w:rsid w:val="00E46568"/>
    <w:rsid w:val="00E50199"/>
    <w:rsid w:val="00E554CE"/>
    <w:rsid w:val="00E600C6"/>
    <w:rsid w:val="00E6501E"/>
    <w:rsid w:val="00E65DE3"/>
    <w:rsid w:val="00E65F9C"/>
    <w:rsid w:val="00E6640D"/>
    <w:rsid w:val="00E668A3"/>
    <w:rsid w:val="00E66E11"/>
    <w:rsid w:val="00E67459"/>
    <w:rsid w:val="00E677C5"/>
    <w:rsid w:val="00E7335F"/>
    <w:rsid w:val="00E73CB7"/>
    <w:rsid w:val="00E74B5D"/>
    <w:rsid w:val="00E753FF"/>
    <w:rsid w:val="00E760A4"/>
    <w:rsid w:val="00E76978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5413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E0B93"/>
    <w:rsid w:val="00EE4384"/>
    <w:rsid w:val="00EF081D"/>
    <w:rsid w:val="00EF24A4"/>
    <w:rsid w:val="00EF2551"/>
    <w:rsid w:val="00EF26CE"/>
    <w:rsid w:val="00F03045"/>
    <w:rsid w:val="00F0419A"/>
    <w:rsid w:val="00F05FC4"/>
    <w:rsid w:val="00F07CB5"/>
    <w:rsid w:val="00F109F5"/>
    <w:rsid w:val="00F14F83"/>
    <w:rsid w:val="00F176B2"/>
    <w:rsid w:val="00F2063A"/>
    <w:rsid w:val="00F23320"/>
    <w:rsid w:val="00F26F24"/>
    <w:rsid w:val="00F334CE"/>
    <w:rsid w:val="00F36C49"/>
    <w:rsid w:val="00F371D0"/>
    <w:rsid w:val="00F37997"/>
    <w:rsid w:val="00F50FBE"/>
    <w:rsid w:val="00F52603"/>
    <w:rsid w:val="00F5675F"/>
    <w:rsid w:val="00F65115"/>
    <w:rsid w:val="00F727DC"/>
    <w:rsid w:val="00F72C07"/>
    <w:rsid w:val="00F74F60"/>
    <w:rsid w:val="00F7644C"/>
    <w:rsid w:val="00F77283"/>
    <w:rsid w:val="00F77647"/>
    <w:rsid w:val="00F80B72"/>
    <w:rsid w:val="00F8242A"/>
    <w:rsid w:val="00F869EE"/>
    <w:rsid w:val="00F86EDF"/>
    <w:rsid w:val="00F87B4F"/>
    <w:rsid w:val="00F941E8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7C24"/>
    <w:rsid w:val="00FE3724"/>
    <w:rsid w:val="00FE7798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880B6-2840-4970-8AA4-4A53F3EA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6</TotalTime>
  <Pages>13</Pages>
  <Words>2017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Ксения Иванова</cp:lastModifiedBy>
  <cp:revision>3</cp:revision>
  <cp:lastPrinted>2021-11-10T15:24:00Z</cp:lastPrinted>
  <dcterms:created xsi:type="dcterms:W3CDTF">2021-11-23T08:35:00Z</dcterms:created>
  <dcterms:modified xsi:type="dcterms:W3CDTF">2021-11-23T08:42:00Z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