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66D" w:rsidRPr="00930A68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0A68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</w:t>
      </w:r>
    </w:p>
    <w:p w:rsidR="0053166D" w:rsidRPr="00930A68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0A68">
        <w:rPr>
          <w:rFonts w:ascii="Times New Roman" w:hAnsi="Times New Roman" w:cs="Times New Roman"/>
          <w:b/>
          <w:bCs/>
          <w:sz w:val="28"/>
          <w:szCs w:val="28"/>
        </w:rPr>
        <w:t>регламента Комитета по природопользованию,</w:t>
      </w:r>
    </w:p>
    <w:p w:rsidR="0053166D" w:rsidRPr="00930A68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0A68">
        <w:rPr>
          <w:rFonts w:ascii="Times New Roman" w:hAnsi="Times New Roman" w:cs="Times New Roman"/>
          <w:b/>
          <w:bCs/>
          <w:sz w:val="28"/>
          <w:szCs w:val="28"/>
        </w:rPr>
        <w:t>охране окружающей среды и обеспечению</w:t>
      </w:r>
    </w:p>
    <w:p w:rsidR="0053166D" w:rsidRPr="00930A68" w:rsidRDefault="0053166D" w:rsidP="00531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0A68">
        <w:rPr>
          <w:rFonts w:ascii="Times New Roman" w:hAnsi="Times New Roman" w:cs="Times New Roman"/>
          <w:b/>
          <w:bCs/>
          <w:sz w:val="28"/>
          <w:szCs w:val="28"/>
        </w:rPr>
        <w:t>экологической безопасности по предоставлению</w:t>
      </w:r>
    </w:p>
    <w:p w:rsidR="0053166D" w:rsidRPr="00930A68" w:rsidRDefault="0053166D" w:rsidP="005316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услуги </w:t>
      </w: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 выдаче разрешения </w:t>
      </w: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Санкт-Петербурга</w:t>
      </w:r>
    </w:p>
    <w:p w:rsidR="0053166D" w:rsidRPr="00930A68" w:rsidRDefault="0053166D" w:rsidP="005316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(реестровый номер 7800000000167018867) </w:t>
      </w:r>
    </w:p>
    <w:p w:rsidR="0053166D" w:rsidRPr="00930A68" w:rsidRDefault="0053166D" w:rsidP="0053166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53166D" w:rsidRPr="00930A68" w:rsidRDefault="0053166D" w:rsidP="005316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53166D" w:rsidRPr="00930A68" w:rsidRDefault="0053166D" w:rsidP="00A577BE">
      <w:pPr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930A68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930A68">
        <w:rPr>
          <w:rFonts w:ascii="Times New Roman" w:hAnsi="Times New Roman" w:cs="Times New Roman"/>
          <w:sz w:val="28"/>
          <w:szCs w:val="28"/>
        </w:rPr>
        <w:t xml:space="preserve">ем Правительства Санкт-Петербурга </w:t>
      </w:r>
      <w:r w:rsidRPr="00930A68">
        <w:rPr>
          <w:rFonts w:ascii="Times New Roman" w:hAnsi="Times New Roman" w:cs="Times New Roman"/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930A68">
        <w:rPr>
          <w:rFonts w:ascii="Times New Roman" w:hAnsi="Times New Roman" w:cs="Times New Roman"/>
          <w:sz w:val="28"/>
          <w:szCs w:val="28"/>
        </w:rPr>
        <w:br/>
        <w:t>и административных регламентов осуществления государственного контроля (надзора)»:</w:t>
      </w:r>
    </w:p>
    <w:p w:rsidR="0053166D" w:rsidRPr="00930A68" w:rsidRDefault="0053166D" w:rsidP="00A577BE">
      <w:pPr>
        <w:widowControl w:val="0"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1.Утвердить Административный регламент Комитета </w:t>
      </w:r>
      <w:r w:rsidR="008700A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 выдаче разрешения 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</w:t>
      </w:r>
      <w:r w:rsidR="008700AC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Санкт-Петербурга.</w:t>
      </w:r>
    </w:p>
    <w:p w:rsidR="0053166D" w:rsidRPr="00930A68" w:rsidRDefault="0053166D" w:rsidP="00A577BE">
      <w:pPr>
        <w:widowControl w:val="0"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силу:</w:t>
      </w:r>
    </w:p>
    <w:p w:rsidR="00FD0391" w:rsidRPr="00930A68" w:rsidRDefault="003810BF" w:rsidP="00A577BE">
      <w:pPr>
        <w:widowControl w:val="0"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hyperlink r:id="rId9" w:history="1">
        <w:r w:rsidR="0053166D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распоряжение Комитета по природопользованию, охране окружающей среды и обеспечению </w:t>
        </w:r>
        <w:r w:rsidR="00623141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экологической безопасности от 12</w:t>
        </w:r>
        <w:r w:rsidR="0053166D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.0</w:t>
        </w:r>
        <w:r w:rsidR="00623141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8</w:t>
        </w:r>
        <w:r w:rsidR="0053166D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.2019 № </w:t>
        </w:r>
        <w:r w:rsidR="00623141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485</w:t>
        </w:r>
        <w:r w:rsidR="0053166D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-р</w:t>
        </w:r>
      </w:hyperlink>
      <w:r w:rsidR="0053166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3166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«</w:t>
      </w:r>
      <w:r w:rsidR="0053166D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Комитета </w:t>
      </w:r>
      <w:r w:rsidR="0053166D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по природопользованию, охране окружающей среды и обеспечению экологической безопасности по предоставлению государственной услуги </w:t>
      </w:r>
      <w:r w:rsidR="008700AC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="00623141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 выдаче разрешения на ввод в эксплуатацию объекта капитального строительства, построенного, реконструированного в границах особо </w:t>
      </w:r>
      <w:r w:rsidR="00623141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 xml:space="preserve">охраняемой природной территории регионального значения </w:t>
      </w:r>
      <w:r w:rsidR="00623141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Санкт-Петербурга</w:t>
      </w:r>
      <w:r w:rsidR="00FD0391" w:rsidRPr="00930A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;</w:t>
      </w:r>
    </w:p>
    <w:p w:rsidR="0053166D" w:rsidRPr="00930A68" w:rsidRDefault="003810BF" w:rsidP="00A577BE">
      <w:pPr>
        <w:widowControl w:val="0"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53166D" w:rsidRPr="00930A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распоряжение Комитета по природопользованию, охране окружающей среды и обеспечению экологической безопасности </w:t>
        </w:r>
        <w:r w:rsidR="008078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18.09.</w:t>
        </w:r>
        <w:r w:rsidR="00EE07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2020</w:t>
        </w:r>
        <w:r w:rsidR="008700AC" w:rsidRPr="00930A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 </w:t>
        </w:r>
        <w:r w:rsidR="00623141" w:rsidRPr="00930A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236</w:t>
        </w:r>
        <w:r w:rsidR="0053166D" w:rsidRPr="00930A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-р</w:t>
        </w:r>
      </w:hyperlink>
      <w:r w:rsidR="0053166D"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166D"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3166D" w:rsidRPr="00930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изменения в распоряжение Комитета по природопользованию, охране окружающей среды и обеспечению экологичес</w:t>
      </w:r>
      <w:r w:rsidR="00623141" w:rsidRPr="00930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кой безопасности </w:t>
      </w:r>
      <w:r w:rsidR="00807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23141" w:rsidRPr="00930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12.08.2019 № 485</w:t>
      </w:r>
      <w:r w:rsidR="0053166D" w:rsidRPr="00930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-р».</w:t>
      </w:r>
    </w:p>
    <w:p w:rsidR="0053166D" w:rsidRPr="00930A68" w:rsidRDefault="0053166D" w:rsidP="00A577BE">
      <w:pPr>
        <w:tabs>
          <w:tab w:val="left" w:pos="426"/>
        </w:tabs>
        <w:spacing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 xml:space="preserve">3. </w:t>
      </w:r>
      <w:r w:rsidR="00DF7B82" w:rsidRPr="00930A6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</w:t>
      </w:r>
      <w:r w:rsidR="00DF7B82" w:rsidRPr="00930A68">
        <w:rPr>
          <w:rFonts w:ascii="Times New Roman" w:hAnsi="Times New Roman" w:cs="Times New Roman"/>
          <w:sz w:val="28"/>
          <w:szCs w:val="28"/>
        </w:rPr>
        <w:br/>
        <w:t xml:space="preserve">на заместителя председателя Комитета </w:t>
      </w:r>
      <w:r w:rsidR="00D25362" w:rsidRPr="00930A68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D25362" w:rsidRPr="00930A68">
        <w:rPr>
          <w:rFonts w:ascii="Times New Roman" w:hAnsi="Times New Roman" w:cs="Times New Roman"/>
          <w:sz w:val="28"/>
          <w:szCs w:val="28"/>
        </w:rPr>
        <w:br/>
      </w:r>
      <w:r w:rsidR="00DF7B82" w:rsidRPr="00930A68">
        <w:rPr>
          <w:rFonts w:ascii="Times New Roman" w:hAnsi="Times New Roman" w:cs="Times New Roman"/>
          <w:sz w:val="28"/>
          <w:szCs w:val="28"/>
        </w:rPr>
        <w:t>в соответствии с распределением обязанностей.</w:t>
      </w:r>
    </w:p>
    <w:p w:rsidR="0053166D" w:rsidRPr="00930A68" w:rsidRDefault="0053166D" w:rsidP="005316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3141" w:rsidRPr="00930A68" w:rsidRDefault="00807826" w:rsidP="005316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EC61C5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ь</w:t>
      </w:r>
      <w:r w:rsidR="00A0153B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Комитета</w:t>
      </w:r>
      <w:r w:rsidR="00A0153B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A0153B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A0153B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A0153B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A0153B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A0153B"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 xml:space="preserve">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А.В.Герман</w:t>
      </w: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3166D" w:rsidRPr="00930A68" w:rsidRDefault="0053166D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0153B" w:rsidRPr="00930A68" w:rsidRDefault="00A0153B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ectPr w:rsidR="00A0153B" w:rsidRPr="00930A68" w:rsidSect="00BD67F9">
          <w:headerReference w:type="default" r:id="rId11"/>
          <w:headerReference w:type="first" r:id="rId12"/>
          <w:pgSz w:w="11906" w:h="16838"/>
          <w:pgMar w:top="1134" w:right="850" w:bottom="1276" w:left="1701" w:header="708" w:footer="708" w:gutter="0"/>
          <w:cols w:space="708"/>
          <w:titlePg/>
          <w:docGrid w:linePitch="360"/>
        </w:sectPr>
      </w:pPr>
    </w:p>
    <w:p w:rsidR="00807826" w:rsidRDefault="00807826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07826" w:rsidRPr="00807826" w:rsidRDefault="00807826" w:rsidP="008078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82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807826" w:rsidRPr="00807826" w:rsidRDefault="00807826" w:rsidP="008078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8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Комитета</w:t>
      </w:r>
    </w:p>
    <w:p w:rsidR="00807826" w:rsidRDefault="00807826" w:rsidP="008078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охране </w:t>
      </w:r>
    </w:p>
    <w:p w:rsidR="00807826" w:rsidRDefault="00807826" w:rsidP="008078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окружающей среды и обеспечению </w:t>
      </w:r>
    </w:p>
    <w:p w:rsidR="00807826" w:rsidRDefault="00807826" w:rsidP="008078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экологической безопасности </w:t>
      </w:r>
    </w:p>
    <w:p w:rsidR="00807826" w:rsidRPr="00807826" w:rsidRDefault="00807826" w:rsidP="008078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____________№_______</w:t>
      </w:r>
    </w:p>
    <w:p w:rsidR="00807826" w:rsidRDefault="00807826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F7120C" w:rsidRPr="00930A68" w:rsidRDefault="00A0153B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</w:t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дминистративный регламент </w:t>
      </w:r>
    </w:p>
    <w:p w:rsidR="00F7120C" w:rsidRPr="00930A6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Комитета по природопользованию, охране окружающей </w:t>
      </w:r>
    </w:p>
    <w:p w:rsidR="00275DCC" w:rsidRPr="00930A68" w:rsidRDefault="00F7120C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</w:t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реды </w:t>
      </w:r>
      <w:r w:rsidR="00A0153B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</w:t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обеспечению экологической безопасности </w:t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 xml:space="preserve">по предоставлению государственной услуги по выдаче разрешения </w:t>
      </w:r>
      <w:r w:rsidR="008700A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Санкт-Петербурга</w:t>
      </w:r>
    </w:p>
    <w:p w:rsidR="00275DCC" w:rsidRPr="00930A6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(реестровый номер 7800000000167018867) </w:t>
      </w:r>
    </w:p>
    <w:p w:rsidR="00275DCC" w:rsidRPr="00930A6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75DCC" w:rsidRPr="00930A68" w:rsidRDefault="00275DCC" w:rsidP="00017B03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Общие положения </w:t>
      </w:r>
    </w:p>
    <w:p w:rsidR="00017B03" w:rsidRPr="00930A68" w:rsidRDefault="00017B03" w:rsidP="00017B03">
      <w:pPr>
        <w:pStyle w:val="a7"/>
        <w:widowControl w:val="0"/>
        <w:autoSpaceDE w:val="0"/>
        <w:autoSpaceDN w:val="0"/>
        <w:adjustRightInd w:val="0"/>
        <w:spacing w:after="0" w:line="240" w:lineRule="auto"/>
        <w:ind w:left="795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75DCC" w:rsidRPr="00930A68" w:rsidRDefault="00275DCC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Предметом регулирования настоящего Административного регламента являются отношения, возникающие между заявителем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Комитетом по природопользованию, охране окружающей среды </w:t>
      </w:r>
      <w:r w:rsidR="006410A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обеспечению экологической безопасности (далее - Комитет) в сфере строительства, осуществляемого в границах особо охраняемых природных территорий регионального значения Санкт-Петербурга.</w:t>
      </w:r>
    </w:p>
    <w:p w:rsidR="00275DCC" w:rsidRPr="00930A68" w:rsidRDefault="00275DCC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Заявителями являются физические и юридические лица </w:t>
      </w:r>
      <w:r w:rsidR="006410A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(их уполномоченные представители) (далее - заявитель или застройщик </w:t>
      </w:r>
      <w:r w:rsidR="006410A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Градостроительным кодексом Российской Федерации), осуществившие строительство, реконструкцию объекта капитального строительства в границах особо охраняемой природной территории регионального значения Санкт-Петербурга на основании выданного Комитетом разрешения на строительство.</w:t>
      </w:r>
    </w:p>
    <w:p w:rsidR="004F0C5D" w:rsidRDefault="004F0C5D" w:rsidP="004F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0C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Представлять интересы заявителя вправе представитель, действующий на основании доверенности, договора или решения собрания, содержащих указание на полномочия представителя по представлению заявителя при предоставлении государственной услуги, а также на основании указания закона либо акта уполномоченного на то государственного органа или органа местного самоуправления.</w:t>
      </w:r>
    </w:p>
    <w:p w:rsidR="00841206" w:rsidRPr="00930A68" w:rsidRDefault="00841206" w:rsidP="004F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государственной услуги.</w:t>
      </w:r>
    </w:p>
    <w:p w:rsidR="0078661B" w:rsidRPr="00930A68" w:rsidRDefault="00841206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1.3.1. </w:t>
      </w:r>
      <w:r w:rsidR="0078661B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 заявители могут получить:</w:t>
      </w:r>
    </w:p>
    <w:p w:rsidR="0078661B" w:rsidRPr="00930A68" w:rsidRDefault="0078661B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 (далее - сеть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«Интернет») на официальных сайтах органов (организаций), указанных </w:t>
      </w:r>
      <w:r w:rsidR="00FC2211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пункте 2.2 настоящего Административного регламента;</w:t>
      </w:r>
    </w:p>
    <w:p w:rsidR="0078661B" w:rsidRPr="00930A68" w:rsidRDefault="0078661B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Портале «Государственные и муниципальные услуги (функции)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Санкт-Петербурге (далее- Портал) (доменное имя сайта в сети «Интернет» - </w:t>
      </w:r>
      <w:r w:rsidRPr="00930A6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gu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30A6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spb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30A6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); </w:t>
      </w:r>
    </w:p>
    <w:p w:rsidR="0078661B" w:rsidRPr="00930A68" w:rsidRDefault="0078661B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- gosuslugi.ru) (далее - федеральный Портал);</w:t>
      </w:r>
    </w:p>
    <w:p w:rsidR="0078661B" w:rsidRPr="00930A68" w:rsidRDefault="0078661B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официальном сайте Администрации Санкт-Петербурга (доменное имя сайта в сети «Интернет» - gov.spb.ru);</w:t>
      </w:r>
    </w:p>
    <w:p w:rsidR="0078661B" w:rsidRPr="00930A68" w:rsidRDefault="0078661B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мобильное приложение) - в части информации </w:t>
      </w:r>
      <w:r w:rsidR="00BD67F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органах (организациях) в разделе «Полезная информация»;</w:t>
      </w:r>
    </w:p>
    <w:p w:rsidR="004F0C5D" w:rsidRDefault="004F0C5D" w:rsidP="004F0C5D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0C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запросов в письменном виде по адресу Комитета,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4F0C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электронной форме по адресу электронной почты Комитета;</w:t>
      </w:r>
    </w:p>
    <w:p w:rsidR="0078661B" w:rsidRPr="00930A68" w:rsidRDefault="0078661B" w:rsidP="004F0C5D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справочным телефонам Комитета;</w:t>
      </w:r>
    </w:p>
    <w:p w:rsidR="0078661B" w:rsidRPr="00930A68" w:rsidRDefault="0078661B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личном обращении на прием к специалистам Комитета (в дни и часы приема);</w:t>
      </w:r>
    </w:p>
    <w:p w:rsidR="0078661B" w:rsidRPr="00930A68" w:rsidRDefault="0078661B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стендах в местах предоставления государственной услуги;</w:t>
      </w:r>
    </w:p>
    <w:p w:rsidR="0078661B" w:rsidRPr="00930A68" w:rsidRDefault="00FF5635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портале государственной информационной системы </w:t>
      </w:r>
      <w:r w:rsidR="00D506D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Санкт-Петербурга «Единая система строительного комплекса </w:t>
      </w:r>
      <w:r w:rsidR="00D506D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Санкт-Петербурга </w:t>
      </w:r>
      <w:r w:rsidR="0078661B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– ЕССК)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(доменное имя сайта в сети «Интернет» - essk.gov.spb.ru)</w:t>
      </w:r>
      <w:r w:rsidR="0078661B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41206" w:rsidRPr="00930A68" w:rsidRDefault="00841206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1.3.2. Сведения о ходе предоставления государственной услуги заявители могут получить следующими способами:</w:t>
      </w:r>
    </w:p>
    <w:p w:rsidR="00841206" w:rsidRPr="00930A68" w:rsidRDefault="00841206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путем направления запросов в письменном виде по адресу Комитета, </w:t>
      </w:r>
      <w:r w:rsidR="000739FB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электронном виде по адресу электронной почты Комитета;</w:t>
      </w:r>
    </w:p>
    <w:p w:rsidR="00841206" w:rsidRPr="00930A68" w:rsidRDefault="00841206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справочным телефонам специалистов Комитета;</w:t>
      </w:r>
    </w:p>
    <w:p w:rsidR="00841206" w:rsidRPr="00930A68" w:rsidRDefault="00841206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личном обращении на прием к специалистам Комитета (в дни и часы приема);</w:t>
      </w:r>
    </w:p>
    <w:p w:rsidR="00841206" w:rsidRPr="00930A68" w:rsidRDefault="00841206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Портале без прохождения авторизации в разделе «Проверка статуса запроса» (доменное имя сайта в сети «Интернет» - gu.spb.ru/status) или после авторизации в «Личном кабинете» (в случае если запрос подан посредством Портала);</w:t>
      </w:r>
    </w:p>
    <w:p w:rsidR="00841206" w:rsidRPr="00930A68" w:rsidRDefault="00841206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а также посредством всплывающих уведомлений (</w:t>
      </w:r>
      <w:r w:rsidR="00FF5635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запрос подан посредством Портала – при выборе заявителем соответствующего способа информирования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841206" w:rsidRPr="00930A68" w:rsidRDefault="00841206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посредством уведомлений, поступивших по электронной почте (в случае если запрос подан посредством Портала - при выборе заявителем соответствующего способа информирования);</w:t>
      </w:r>
    </w:p>
    <w:p w:rsidR="00841206" w:rsidRPr="00930A68" w:rsidRDefault="00841206" w:rsidP="00BD67F9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посредством уведомлений, поступивших по СМС (в случае если запрос подан посредством Портала - при выборе заявителем соответствующего способа информирования);</w:t>
      </w:r>
    </w:p>
    <w:p w:rsidR="002F0009" w:rsidRDefault="00841206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авторизации в «Кабинете заявителя» в ЕССК</w:t>
      </w:r>
      <w:r w:rsidR="00FF5635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(в случае если запрос подан посредством Портала)</w:t>
      </w:r>
      <w:r w:rsidR="002F0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841206" w:rsidRPr="00930A68" w:rsidRDefault="002F0009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посредством уведомлений, поступивших через социальные сети (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запрос подан посредством Портала - при выборе заявителем соответствующего способа информирования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84120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41206" w:rsidRPr="00930A68" w:rsidRDefault="00841206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обязательными для предоставления государственной услуги.</w:t>
      </w:r>
    </w:p>
    <w:p w:rsidR="00841206" w:rsidRPr="00930A68" w:rsidRDefault="00841206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Справочная информация (место нахождения, график работы Комитета, </w:t>
      </w:r>
      <w:r w:rsidR="00FF5635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его структурного подразделения,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</w:t>
      </w:r>
      <w:r w:rsidR="00FF5635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ляющего государственную услугу,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справочные телефоны, адреса официального сайта) </w:t>
      </w:r>
      <w:r w:rsidR="00FF5635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размещена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официальном сайте Комитета </w:t>
      </w:r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(доменное имя сайта в сети </w:t>
      </w:r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«Интернет» - </w:t>
      </w:r>
      <w:hyperlink r:id="rId13" w:history="1">
        <w:r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gov.spb.ru/gov/otrasl/ecology</w:t>
        </w:r>
      </w:hyperlink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 федеральном </w:t>
      </w:r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ортале </w:t>
      </w:r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(доменное имя сайта в сети «Интернет» -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gosuslugi.ru</w:t>
      </w:r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Портале</w:t>
      </w:r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(доменное имя сайта в сети «Интернет» -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14" w:history="1">
        <w:r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gu.spb.ru</w:t>
        </w:r>
      </w:hyperlink>
      <w:r w:rsidR="00083EE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17B03" w:rsidRPr="00930A68" w:rsidRDefault="00017B03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930A68" w:rsidRDefault="00275DCC" w:rsidP="00BD67F9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Стандарт предоставления государственной услуги </w:t>
      </w:r>
    </w:p>
    <w:p w:rsidR="00017B03" w:rsidRPr="00930A68" w:rsidRDefault="00017B03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Наименование государственной услуги: выдавать разрешения 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Санкт-Петербурга.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Краткое наименование государственной услуги: выдавать разрешения </w:t>
      </w:r>
      <w:r w:rsidR="0084120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ввод в эксплуатацию в границах ООПТ.</w:t>
      </w:r>
    </w:p>
    <w:p w:rsidR="00841206" w:rsidRPr="00930A68" w:rsidRDefault="00841206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Государственная услуга предоставляется Комитетом.</w:t>
      </w:r>
    </w:p>
    <w:p w:rsidR="00017B03" w:rsidRPr="00930A68" w:rsidRDefault="00841206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Органы и организации, участвующие в предоставлении услуги: </w:t>
      </w:r>
    </w:p>
    <w:p w:rsidR="001A6F5A" w:rsidRPr="00930A68" w:rsidRDefault="001A6F5A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Федеральная служба государственной регистрации, кадастра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картографии (далее – Ро</w:t>
      </w:r>
      <w:r w:rsidR="00C17ED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реестр);</w:t>
      </w:r>
      <w:r w:rsidR="0084120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A6F5A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Департамент</w:t>
      </w:r>
      <w:r w:rsidR="001A6F5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Федеральной службы по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надзору в сфере природопользования по Северо-Западному федеральному округу (далее – Департамент Росприроднадзора по СЗФО)</w:t>
      </w:r>
      <w:r w:rsidR="001A6F5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87579" w:rsidRPr="00930A68" w:rsidRDefault="00887579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hAnsi="Times New Roman" w:cs="Times New Roman"/>
          <w:sz w:val="28"/>
          <w:szCs w:val="28"/>
        </w:rPr>
        <w:t>Федеральное автономное учреждение «Главное управление государственной экспертизы»</w:t>
      </w:r>
      <w:r w:rsidR="00EA03E8" w:rsidRPr="00930A68">
        <w:rPr>
          <w:rFonts w:ascii="Times New Roman" w:hAnsi="Times New Roman" w:cs="Times New Roman"/>
          <w:sz w:val="28"/>
          <w:szCs w:val="28"/>
        </w:rPr>
        <w:t>;</w:t>
      </w:r>
    </w:p>
    <w:p w:rsidR="001A6F5A" w:rsidRPr="00930A68" w:rsidRDefault="00841206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 имуществе</w:t>
      </w:r>
      <w:r w:rsidR="001A6F5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нных отношений Санкт-Петербурга;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A6F5A" w:rsidRPr="00930A68" w:rsidRDefault="00841206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 по градостроительству</w:t>
      </w:r>
      <w:r w:rsidR="001A6F5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архитектуре;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A6F5A" w:rsidRPr="00930A68" w:rsidRDefault="00841206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Служба государственного строительного надзора и экспертизы </w:t>
      </w:r>
      <w:r w:rsidR="001A6F5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Санкт-Петербурга</w:t>
      </w:r>
      <w:r w:rsidR="001A6F5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41206" w:rsidRPr="00930A68" w:rsidRDefault="00841206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 по государственному контролю, использованию и охране памятников ист</w:t>
      </w:r>
      <w:r w:rsid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ории и культуры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Должностным лицам Комитета запрещено требовать от заявителя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осуществления действий, в том числе согласований, необходимых </w:t>
      </w:r>
      <w:r w:rsidR="0080782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получения государственной услуги и связанных с обращением в иные государственные органы, органы местного самоуправления и организации, </w:t>
      </w:r>
      <w:r w:rsidR="0084120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исключением получения услуг и получения документов и информации, полученных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"kodeks://link/d?nd=537912646&amp;point=mark=0000000000000000000000000000000000000000000000000064U0IK"\o"’’Об утверждении Перечня услуг, которые являются необходимыми и обязательными для предоставления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Санкт-Петербурга от 03.02.2012 N 93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13.11.2020)"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84120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Результатом предоставления государственной услуги является:</w:t>
      </w:r>
    </w:p>
    <w:p w:rsidR="00275DCC" w:rsidRPr="00930A68" w:rsidRDefault="00124FB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разрешения 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</w:t>
      </w:r>
      <w:r w:rsidR="008D7F7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Санкт-Петербурга (далее </w:t>
      </w:r>
      <w:r w:rsidR="00DA6E6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Разрешение</w:t>
      </w:r>
      <w:r w:rsidR="00DA6E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ввод в эксплуатацию);</w:t>
      </w:r>
    </w:p>
    <w:p w:rsidR="00275DCC" w:rsidRPr="00930A68" w:rsidRDefault="00124FB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выдаче Разрешения на ввод в эксплуатацию.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Форма положительного результата предоставления государственной услуги утверждена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"kodeks://link/d?nd=420259480&amp;point=mark=0000000000000000000000000000000000000000000000000065C0IR"\o"’’Об утверждении формы разрешения на строительство и формы разрешения на ввод объекта в эксплуатацию’’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Министерства строительства и жилищно-коммунального хозяйства Российской Федерации от 19.02.2015 N 117/пр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16.05.2015"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приказом Министерства строительства </w:t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жилищно-коммунального хозяйства Российской Федерации от 19.02</w:t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.2015 № </w:t>
      </w:r>
      <w:r w:rsidR="0084120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117/пр 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формы разрешения на строительство и формы разрешения</w:t>
      </w:r>
      <w:r w:rsidR="006E1ED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ввод объекта в эксплуатацию»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приведена 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"kodeks://link/d?nd=563583248&amp;point=mark=000000000000000000000000000000000000000000000000008R00MA"\o"’’Об утверждении Административного регламента Комитета по природопользованию, охране окружающей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6E1ED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приложении №</w:t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 к настоящему Административному регламенту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отрицательного результата предоставления государственной услуги заявителю направляется уведомление, содержащее мотивированный отказ в выдаче Разрешения на ввод в эксплуатацию (далее </w:t>
      </w:r>
      <w:r w:rsidR="00DA6E6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Уведомление</w:t>
      </w:r>
      <w:r w:rsidR="00DA6E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D7F7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отказе) по форме, представленной 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"kodeks://link/d?nd=563583248&amp;point=mark=000000000000000000000000000000000000000000000000008R20MB"\o"’’Об утверждении Административного регламента Комитета по природопользованию, охране окружающей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6E1ED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приложении №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 к настоящему Административному регламенту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A658B" w:rsidRPr="00930A68" w:rsidRDefault="00DA658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Предусмотрены следующие способы получения результата предоставления государственной услуги:</w:t>
      </w:r>
    </w:p>
    <w:p w:rsidR="00DA658B" w:rsidRPr="00930A68" w:rsidRDefault="00DA658B" w:rsidP="00A577BE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электронной форме </w:t>
      </w:r>
      <w:r w:rsidR="00870C9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«Кабинете заявителя»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ЕССК</w:t>
      </w:r>
      <w:r w:rsidR="00870C9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 «Личном кабинете» на Портале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A658B" w:rsidRPr="00930A68" w:rsidRDefault="00DA658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Ведомственная информационная система, в которой учитывается результат предоставления государственной услуги, отсутствует.</w:t>
      </w:r>
    </w:p>
    <w:p w:rsidR="004E3374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</w:t>
      </w:r>
      <w:r w:rsidR="004E3374" w:rsidRPr="003D3B8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Срок предоставления государственной услуги, в том числе с учетом выдачи (направления) заявителю документа, являющегося результатом предоставления государственной услуги, составляет пять рабочих дней, со дня поступления заявления о выдаче </w:t>
      </w:r>
      <w:r w:rsidR="004E337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Разрешения на ввод в эксплуатацию</w:t>
      </w:r>
      <w:r w:rsidR="004E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337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Комитет.</w:t>
      </w:r>
    </w:p>
    <w:p w:rsidR="004A2343" w:rsidRPr="00930A68" w:rsidRDefault="004A2343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hAnsi="Times New Roman" w:cs="Times New Roman"/>
          <w:sz w:val="28"/>
          <w:szCs w:val="28"/>
        </w:rPr>
        <w:t>Срок фиксации информации о принятом решении составляет один рабочий день.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для приостановления предоставления государственной услуги законодательством Российской Федерации и Санкт-Петербурга не установлен.</w:t>
      </w:r>
    </w:p>
    <w:p w:rsidR="008D7F70" w:rsidRPr="00930A68" w:rsidRDefault="00275DCC" w:rsidP="00A577BE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2.5. </w:t>
      </w:r>
      <w:r w:rsidR="008D7F7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Перечень нормативных правовых актов</w:t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регулирующих предоставление государственной услуги,</w:t>
      </w:r>
      <w:r w:rsidR="008D7F7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размещен </w:t>
      </w:r>
      <w:r w:rsidR="0038347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официальном сайте Комитета (доменное имя сайта в сети «Интернет» - </w:t>
      </w:r>
      <w:hyperlink r:id="rId15" w:history="1">
        <w:r w:rsidR="00383476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gov.spb.ru/gov/otrasl/ecology</w:t>
        </w:r>
      </w:hyperlink>
      <w:r w:rsidR="0038347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r w:rsidR="00FD0391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федеральном Портале (доменное имя сайта </w:t>
      </w:r>
      <w:r w:rsidR="00826D3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FD0391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сети «Интернет» - gosuslugi.ru), </w:t>
      </w:r>
      <w:r w:rsidR="0038347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Портале (доменное имя сайта в сети «Интернет» - </w:t>
      </w:r>
      <w:hyperlink r:id="rId16" w:history="1">
        <w:r w:rsidR="00383476"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gu.spb.ru</w:t>
        </w:r>
      </w:hyperlink>
      <w:r w:rsidR="0038347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8D7F7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разделе описания государственной услуги.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</w:t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ежащих представлению заявителем: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заявление о выдаче Разрешения на ввод в эксплуатацию по форме согласно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"kodeks://link/d?nd=563583248&amp;point=mark=000000000000000000000000000000000000000000000000008QO0M6"\o"’’Об утверждении Административного регламента Комитета по природопользованию, охране окружающей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8D7F7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 №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к настоящему Административному регламенту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заполняется заявителем (от имени застройщика);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правоустанавливающие документы на земельный участок, в случае если право не зарегистрировано в Едином государственном реестре недвижимости (далее - ЕГРН), в том числе соглашение об установлении сервитута, решение об установлении публичного сервитута;</w:t>
      </w:r>
    </w:p>
    <w:p w:rsidR="00017B03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 приемки объекта капитального строительства (в случае осуществления строительства, реконструкции на основании договора строительного подряда)</w:t>
      </w:r>
      <w:r w:rsidR="00017B03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"/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акт, подтверждающий соответствие параметров построенного, реконструированного объекта капитального строительства проектной документации,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</w:t>
      </w:r>
      <w:r w:rsidR="00BD67F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 в соответствии с образцом </w:t>
      </w:r>
      <w:r w:rsidR="00BD67F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"kodeks://link/d?nd=563583248&amp;point=mark=000000000000000000000000000000000000000000000000008PQ0LS"\o"’’Об утверждении Административного регламента Комитета по природопользованию, охране окружающей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8D7F7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приложении №</w:t>
      </w:r>
      <w:r w:rsidR="00BD67F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</w:t>
      </w:r>
      <w:r w:rsidR="00017B03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2"/>
      </w:r>
      <w:r w:rsidR="00017B0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инженерно-технического обеспечения в границах земельного участка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планировочную организацию земельного участка и подписанная лицом, осуществляющим строительство (лицом, осуществляющим строительство,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документ, подтверждающий заключение договора обязательного страхования гражданской ответственности владельца опасного объекта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причинение вреда в результате аварии на опасном объекте в соответствии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технический план объекта капитального строительства, подготовленный в соответствии с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"kodeks://link/d?nd=420287404&amp;point=mark=000000000000000000000000000000000000000000000000007D20K3"\o"’’О государственной регистрации недвижимости (с изменениями на 30 декабря 2020 года) (редакция, действующая с 23 марта 2021 года)’’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13.07.2015 N 218-ФЗ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23.03.2021)"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Федеральным законом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государственной регистрации недвижимости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Технический план предоставляется в Комитет в 2-х экземплярах: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в формате с расширением PDF, содержащий текстовую, графическую часть и приложения;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в формате, соответствующим требованиям, установленным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"kodeks://link/d?nd=420287244&amp;point=mark=000000000000000000000000000000000000000000000000007D20K3"\o"’’Об организации работ по размещению на официальном сайте Федеральной службы государственной регистрации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Росреестра от 25.06.2015 N П/338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25.06.2015"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казом Росреестра от 25.06.2015 № П/338 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организации работ по размещению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официальном сайте Федеральной службы государственной регистрации, кадастра и картографии в информационно-телекоммуникаци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онной сети «Интернет»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XML-схем, необходимых для представления в орган кадастрового учета заявления о кадастровом учете и необходимых для кадастрового учета документов, в виде технического плана здания, сооружения, объекта незавершенного строительства, помещения в форме электронных документов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 состоит из набора файлов, упакованных в один ZIP-архив (далее - Пакет). Один Документ соответствует одному пакету.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Имя Пакета должно иметь следующий вид: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GKUOKS_*.zip, где: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GKUOKS - префикс, обозначающий файл со сведениями Документа;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* - уникальный набор символов, соответствующий GUID, указанный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XML-файле (TP/@GUID).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Пакет должен всегда входить XML-файл, содержащий семантические сведения Документа, и один или несколько файлов с расширением PDF или JPG прилагаемых документов (графические разделы, приложения). В формате JPEG (файлы с расширением jpg) оформляется Чертеж контура сооружения (части сооружения), а также План этажа здания (сооружения), План части этажа здания (сооружения), План здания (сооружения), План части здания (сооружения) (далее - Планы).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Документы в формате JPEG должны быть выполнены в 24-битном цветовом пространстве. Разрешение изображения не должно быть меньше </w:t>
      </w:r>
      <w:r w:rsidR="00341D7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250 dpi и больше 450 dpi.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XML-файл Документа должен располагаться в корневом каталоге Пакета.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PDF-файлы и JPEG-файлы могут располагаться в подкаталогах &lt;каталог&gt;\..&lt;каталог&gt;\&lt;файл&gt; (в данном случае путь к файлам должен быть указан в XML-файле относительно каталога размещения XML-файла). Наименования каталогов и имен файлов не должны содержать пробелов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служебных символов, таких как: +/\ * &lt;&gt; @ " ’ ][ {}$ # ~.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Имя XML-файла Документа должно иметь следующий вид: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GKUOKS_*.xml, где: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GKUOKS - префикс, обозначающий файл со сведениями Документа;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* - уникальный набор символов, соответствующий GUID, указанный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XML-файле (TP/@GUID).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Расширение имен файлов может указываться как строчными, так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прописными буквами.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Каждый PDF-файл, JPEG-файл и XML-файл Документа должен быть подписан собственной электронной подписью.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Файл электронной подписи должен размещаться в том же каталоге, что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подписываемый файл.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Имя файла электронной подписи должно иметь вид: &lt;имя подписываемого фaйлa&gt;.sig(".)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Правоустанавливающие документы на земельный участок направляются заявителем самостоятельно, если указанные документы (их копии или сведения, содержащиеся в них) отсутствуют в ЕРГН или в других органах исполнительной власти.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2.6.1. Общие требования к подаче документов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2.6.1.1. В случае если Заявление подается через представителя заявителя, также представляется документ, подтверждающий полномочия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</w:t>
      </w:r>
      <w:r w:rsidR="00341D74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3"/>
      </w:r>
      <w:r w:rsidR="00341D7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договор, в том числе договор между представителем и представляемым, между представляемым и третьим лицом, решение собрания, содержащие указания на полномочия доверенного лица по представлению заявителя при предоставлении государственной услуги;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2.6.1.2. Представляемые документы должны быть в не редактируемом формате с расширением *.pdf и подписаны усиленной квалифицированной электронной подписью с расширением *.sig лицом (лицами), обладающим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полномочиями на их подписание в соответствии с законодательством Российской Федерации.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случае, если файлы документа и электронной подписи прикладываются к заявлению в виде электронного архива, архив должен быть сформирован программными средствами с расширением *.zip. Каждый прикладываемый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заявлению документ должен быть загружен в виде отдельного файла, название которого должно соответствовать названию документа.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представляемых документах (их скан-образах)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Скан-образы оригиналов документов, необходимых для предоставления государственной услуги, подаются с сохранением цветопередачи.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Документ, состоящий из нескольких страниц, должен сканироваться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многостраничном режиме с сохранением ориентации и последовательности страниц, предусмотренной в оригинале документа.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2.6.1.3. Документы, указанные в </w:t>
      </w:r>
      <w:r w:rsidR="00ED3AA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2.6 настоящего Административного регламента, подаются заявителем в электронной форме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порядке, указанном в пункте </w:t>
      </w:r>
      <w:r w:rsidR="002F0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3-1.2.1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2.6.1.4. 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</w:t>
      </w:r>
      <w:r w:rsidR="00341D74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4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документы, указанные в абзацах 4, 5, 6, 7, 8, 9 пункта 2.6</w:t>
      </w:r>
      <w:r w:rsidR="00341D7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абзацах 5 и 6 пункта 2.7.1, настоящего Административного регламента, оформляются в части, относящейся к соответствующему этапу строительства, реконструкции объек</w:t>
      </w:r>
      <w:r w:rsidR="00341D7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 капитального строительства.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82372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 и иных органов, участвующих в предоставлении государственных услуг, и которые заявитель вправе представить</w:t>
      </w:r>
      <w:r w:rsidR="00341D74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5"/>
      </w:r>
      <w:r w:rsidR="00341D7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82372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 Исчерпывающий перечень документов, необходимых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нормативными правовыми актами для предоставления государственной услуги, которые находятся в распоряжении Комитета, государственных органов, и иных органов, участвующих в предоставлении государственной услуги, и которые заявитель вправе представить: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правоустанавливающие документы на земельный участок, если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указанные документы могут быть запрошены в порядке межведомственного взаимодействия, в том числе соглашение об установлении сервитута, решение об установлении публичного сервитута;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разрешение на строительство;</w: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"kodeks://link/d?nd=542641798&amp;prevdoc=901919338&amp;point=mark=00000000000000000000000000000000000000000000000000A8O0NL" 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 xml:space="preserve">частью 1 статьи 54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"kodeks://link/d?nd=901919338&amp;point=mark=00000000000000000000000000000000000000000000000000A760N7"\o"’’Градостроительный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Кодекс РФ от 29.12.2004 N 190-ФЗ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10.01.2021)"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Градостроительного кодекса Российской Федерации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о соответствии построенного, реконструированного объекта капитального строительства указанным 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"kodeks://link/d?nd=901919338&amp;prevdoc=901919338&amp;point=mark=00000000000000000000000000000000000000000000000000DE80QD" 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 xml:space="preserve">пункте 1 части 5 статьи 49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"kodeks://link/d?nd=542641798&amp;prevdoc=901919338&amp;point=mark=00000000000000000000000000000000000000000000000000A8O0NL" 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 xml:space="preserve">частью 1 статьи 54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"kodeks://link/d?nd=901919338&amp;point=mark=00000000000000000000000000000000000000000000000000A760N7"\o"’’Градостроительный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Кодекс РФ от 29.12.2004 N 190-ФЗ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10.01.2021)"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Градостроительного кодекса Российской Федерации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требованиям проектной документации (в том числе с учетом изменений, внесенных </w:t>
      </w:r>
      <w:r w:rsidR="00B4174E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рабочую документацию и являющихся в соответствии с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"kodeks://link/d?nd=542641798&amp;prevdoc=901919338&amp;point=mark=00000000000000000000000000000000000000000000000000A8O0NL" 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частью 1</w:t>
      </w:r>
      <w:r w:rsidR="004F1EA4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.3</w:t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 xml:space="preserve"> статьи 5</w:t>
      </w:r>
      <w:r w:rsidR="004F1EA4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2</w:t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"kodeks://link/d?nd=901919338&amp;point=mark=00000000000000000000000000000000000000000000000000A760N7"\o"’’Градостроительный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Кодекс РФ от 29.12.2004 N 190-ФЗ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10.01.2021)"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Градостроительного кодекса Российской Федерации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</w:t>
      </w:r>
      <w:r w:rsidR="00B4174E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"kodeks://link/d?nd=901919338&amp;prevdoc=901919338&amp;point=mark=00000000000000000000000000000000000000000000000000DI60R8" 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 xml:space="preserve">частью 5 статьи 54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"kodeks://link/d?nd=542641798&amp;prevdoc=901919338&amp;point=mark=00000000000000000000000000000000000000000000000000A8O0NL" 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Style w:val="af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"kodeks://link/d?nd=901919338&amp;point=mark=00000000000000000000000000000000000000000000000000A760N7"\o"’’Градостроительный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Кодекс РФ от 29.12.2004 N 190-ФЗ</w:instrText>
      </w:r>
    </w:p>
    <w:p w:rsidR="00E05F92" w:rsidRPr="00930A68" w:rsidRDefault="00E05F9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10.01.2021)"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Градостроительного кодекса Российской Федерации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"kodeks://link/d?nd=901820936&amp;point=mark=0000000000000000000000000000000000000000000000000064U0IK"\o"’’Об объектах культурного наследия (памятниках истории и культуры) народов Российской Федерации (с изменениями на 24 февраля 2021 года)’’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25.06.2002 N 73-ФЗ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07.03.2021)"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объектах культурного наследия (памятниках истории и культуры) нар</w:t>
      </w:r>
      <w:r w:rsidR="00540DE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одов Российской Федерации»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проведении реставрации, консервации, ремонта этого объекта и его приспособления для современного использования.</w:t>
      </w:r>
    </w:p>
    <w:p w:rsidR="00275DCC" w:rsidRPr="00930A68" w:rsidRDefault="007C091F" w:rsidP="00A577BE">
      <w:pPr>
        <w:pStyle w:val="a7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Непредставление заявителем документов, у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казанны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пункте 2.</w:t>
      </w:r>
      <w:r w:rsidR="0082372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.1 настоящего Административного регламента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является основанием для отказа заявителю в предоставлении государственной услуги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4174E" w:rsidRPr="00930A68" w:rsidRDefault="00B4174E" w:rsidP="00A577BE">
      <w:pPr>
        <w:pStyle w:val="a7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Представляемые документы должны быть в не редактируемом формате с расширением *.pdf и подписаны усиленной квалифицированной электронной подписью с расширением *.sig лицом (лицами), обладающим полномочиями на их подписание в соответствии с законодательством Российской Федерации.</w:t>
      </w:r>
    </w:p>
    <w:p w:rsidR="00B4174E" w:rsidRPr="00930A68" w:rsidRDefault="00B4174E" w:rsidP="00A577BE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случае, если файлы документа и электронной подписи прикладываются к заявлению в виде электронного архива, архив должен быть сформирован программными средствами с расширением *.zip. Каждый прикладываемый </w:t>
      </w:r>
    </w:p>
    <w:p w:rsidR="00B4174E" w:rsidRPr="00930A68" w:rsidRDefault="00B4174E" w:rsidP="00A577BE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заявлению документ должен быть загружен в виде отдельного файла,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название которого должно соответствовать названию документа.</w:t>
      </w:r>
    </w:p>
    <w:p w:rsidR="00B4174E" w:rsidRPr="00930A68" w:rsidRDefault="00B4174E" w:rsidP="00A577BE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представляемых документах (их скан-образах)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B4174E" w:rsidRPr="00930A68" w:rsidRDefault="00B4174E" w:rsidP="00A577BE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Скан-образы оригиналов документов, необходимых для предоставления государственной услуги, подаются с сохранением цветопередачи.</w:t>
      </w:r>
    </w:p>
    <w:p w:rsidR="00B4174E" w:rsidRPr="00930A68" w:rsidRDefault="00B4174E" w:rsidP="00A577BE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Документ, состоящий из нескольких страниц, должен сканироваться </w:t>
      </w:r>
    </w:p>
    <w:p w:rsidR="00B4174E" w:rsidRPr="00930A68" w:rsidRDefault="00B4174E" w:rsidP="00A577BE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многостраничном режиме с сохранением ориентации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последовательности страниц, предусмотренной в оригинале документа.</w:t>
      </w:r>
    </w:p>
    <w:p w:rsidR="00ED3AA8" w:rsidRPr="00930A68" w:rsidRDefault="00ED3AA8" w:rsidP="00A577BE">
      <w:pPr>
        <w:pStyle w:val="a7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Документы, указанные в пункте 2.7.1 настоящего Административного регламента, в случае, когда заявитель изъявил желание представить такие документы по собственной инициативе, подаются </w:t>
      </w:r>
      <w:r w:rsidR="00BD67F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электронной форме в порядке, указанном в пункте </w:t>
      </w:r>
      <w:r w:rsidR="002F0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3-1.2.1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C3BF2" w:rsidRPr="00930A68" w:rsidRDefault="008C3BF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Должностным лицам Комитета запрещено требовать от заявителя:</w:t>
      </w:r>
    </w:p>
    <w:p w:rsidR="00601477" w:rsidRPr="00930A68" w:rsidRDefault="00601477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предоставлением государственной услуги;</w:t>
      </w:r>
    </w:p>
    <w:p w:rsidR="00601477" w:rsidRPr="00601477" w:rsidRDefault="00601477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представления документов и информации, которые в соответствии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</w:t>
      </w:r>
      <w:r w:rsidRPr="006014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 </w:t>
      </w:r>
    </w:p>
    <w:p w:rsidR="00601477" w:rsidRPr="00823728" w:rsidRDefault="00601477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</w:t>
      </w:r>
      <w:r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</w:t>
      </w:r>
      <w:r w:rsidR="00341D74"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341D74"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статьи</w:t>
      </w:r>
      <w:r w:rsidR="00341D74"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9 Федерального закона № 210-ФЗ;</w:t>
      </w:r>
    </w:p>
    <w:p w:rsidR="00601477" w:rsidRPr="00601477" w:rsidRDefault="00601477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3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:rsidR="00601477" w:rsidRPr="006851BD" w:rsidRDefault="00601477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4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предоставления документов и информации, отсутствие и (или) </w:t>
      </w:r>
      <w:r w:rsidRPr="0060147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недостоверность которых не указывались при первоначальном отказе </w:t>
      </w:r>
      <w:r w:rsidRPr="0060147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 w:rsidRPr="0060147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 210-ФЗ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275DCC" w:rsidRDefault="008C3BF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2.9</w:t>
      </w:r>
      <w:r w:rsidR="00275DCC"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Исчерпывающий перечень оснований для отказа в приеме документов, необходимых для предоставления государственной услуги: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Заявления не по принадлежности;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Заявления по объекту, в отношении которого выдано разрешение на ввод объекта капитального строительства;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Заявления неуполномоченным лицом, отсутствие доверенности, или иных документов, подтверждающих полномочия заявителя;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заявления по одному и тому же объекту, срок рассмотрения которого не истек;</w:t>
      </w:r>
    </w:p>
    <w:p w:rsidR="00275DCC" w:rsidRPr="00540DE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отсутствие заявления по форме согласно 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"kodeks://link/d?nd=563583248&amp;point=mark=000000000000000000000000000000000000000000000000008QO0M6"\o"’’Об утверждении Административного регламента Комитета по природопользованию, охране окружающей ...’’</w:instrText>
      </w:r>
    </w:p>
    <w:p w:rsidR="00275DCC" w:rsidRPr="00540DE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540DE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 №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к настоящему Административному регламенту 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(отсутствие сведений, которые должны содержаться в заявлении согласно 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"kodeks://link/d?nd=563583248&amp;point=mark=000000000000000000000000000000000000000000000000008QO0M6"\o"’’Об утверждении Административного регламента Комитета по природопользованию, охране окружающей ...’’</w:instrText>
      </w:r>
    </w:p>
    <w:p w:rsidR="00275DCC" w:rsidRPr="00540DE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540DE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приложению </w:t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к настоящему Административному регламенту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несоблюдение требований к оформлению заявления и загрузки прилагаемых к Заявлению документов;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отсутствие усиленной квалифицированной электронной подписи заявителя (юридического лица).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8C3B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Исчерпывающий перечень оснований для приостановления или отказа в предоставлении государственной услуги.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8C3B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Основания для приостановления предоставления государственной услуги не предусмотрены.</w:t>
      </w:r>
    </w:p>
    <w:p w:rsidR="008C3BF2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8C3B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 </w:t>
      </w:r>
      <w:r w:rsidR="008C3BF2"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государственной услуги.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Основанием для отказа в выдаче Разрешения на ввод </w:t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эксплуатацию является: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отсутствие или несоответствие установленным требованиям документов, указанных в пункте 2.6 настоящего Административного регламента и (или) наличие информации, что документы, указанные в пункте 2.</w:t>
      </w:r>
      <w:r w:rsidR="00C3336F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не выдавались;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объекта капитального строительства требованиям </w:t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</w:t>
      </w:r>
      <w:r w:rsidR="00BD67F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планировке территории), требованиям, установленным проектом планировки территории, в случае выдачи разрешения на ввод в эксплуатацию 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линейного объекта, для размещения которого не требуется образование земельного участка;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несоответствие параметров построенного, реконструированного объекта капитального строительства проектной документации;</w:t>
      </w:r>
    </w:p>
    <w:p w:rsidR="00275DCC" w:rsidRPr="00540DE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земельным и иным законодательством Российской Федерации на дату выдачи Разрешения на ввод в эксплуатацию, </w:t>
      </w:r>
      <w:r w:rsidR="00341D7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r w:rsidR="00341D7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пунктом 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 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"kodeks://link/d?nd=901919338&amp;point=mark=00000000000000000000000000000000000000000000000000A7G0N9"\o"’’Градостроительный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275DCC" w:rsidRPr="00540DE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Кодекс РФ от 29.12.2004 N 190-ФЗ</w:instrTex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10.01.2021)"</w:instrTex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части 7 статьи 51 Градостроительного Кодекса</w:t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 строящийся, реконструируемый объект капитального строительства, в связи </w:t>
      </w:r>
      <w:r w:rsidR="00341D7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размещением которого 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установлена или изменена зона с особыми условиями использования территории, не введен в эксплуатацию.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 w:rsidR="008C3B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государственной услуги, в том числе сведения </w:t>
      </w:r>
      <w:r w:rsidR="00540DE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документе (документах), выдаваемом (выдаваемых) организациями, участвующими в предоставлении государственной услуги: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наличии);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технического плана кадастровым инженером.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 w:rsidR="008C3B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Государственная пошлина или иная плата за предоставление государственной услуги не взимается.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 w:rsid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Услуга по выдаче документов, подтверждающих соответствие построенного, реконструированного объекта капитального строительства техническим условиям, оказывается безвозмездно.</w:t>
      </w:r>
    </w:p>
    <w:p w:rsidR="00275DCC" w:rsidRP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Цена подлежащих выполнению кадастровых работ определяется сторонами договора подряда на выполнение кадастровых работ путем составления твердой сметы.</w:t>
      </w:r>
    </w:p>
    <w:p w:rsidR="00F301F0" w:rsidRPr="008D10D5" w:rsidRDefault="00275DCC" w:rsidP="00A577BE">
      <w:pPr>
        <w:widowControl w:val="0"/>
        <w:tabs>
          <w:tab w:val="left" w:pos="127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 w:rsid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F301F0" w:rsidRPr="008D10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Максимальный срок ожидания в очереди при подаче запроса </w:t>
      </w:r>
      <w:r w:rsid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F301F0" w:rsidRPr="008D10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услуги.</w:t>
      </w:r>
    </w:p>
    <w:p w:rsidR="00F301F0" w:rsidRPr="008D10D5" w:rsidRDefault="00AB372F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Ожидание в очереди при подаче запроса о предоставлении государственной услуги, при получении результата предоставления государственной услуги не предусмотрено. </w:t>
      </w:r>
    </w:p>
    <w:p w:rsidR="00F301F0" w:rsidRPr="00930A68" w:rsidRDefault="00275DCC" w:rsidP="00A577BE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</w:rPr>
        <w:t>2.1</w:t>
      </w:r>
      <w:r w:rsidR="00F301F0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F301F0" w:rsidRPr="00F301F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301F0" w:rsidRPr="00911533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Срок и порядок регистрации запроса заявителя о предоставлении </w:t>
      </w:r>
      <w:r w:rsidR="00F301F0" w:rsidRPr="00911533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государственной услуги, </w:t>
      </w:r>
      <w:r w:rsidR="00341D74">
        <w:rPr>
          <w:rFonts w:ascii="Times New Roman" w:eastAsiaTheme="minorEastAsia" w:hAnsi="Times New Roman" w:cs="Times New Roman"/>
          <w:color w:val="auto"/>
          <w:sz w:val="28"/>
          <w:szCs w:val="28"/>
        </w:rPr>
        <w:t>у</w:t>
      </w:r>
      <w:r w:rsidR="00F301F0" w:rsidRPr="00911533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слуги организации, участвующей в предоставлении </w:t>
      </w:r>
      <w:r w:rsidR="00F301F0" w:rsidRPr="00930A68">
        <w:rPr>
          <w:rFonts w:ascii="Times New Roman" w:eastAsiaTheme="minorEastAsia" w:hAnsi="Times New Roman" w:cs="Times New Roman"/>
          <w:color w:val="auto"/>
          <w:sz w:val="28"/>
          <w:szCs w:val="28"/>
        </w:rPr>
        <w:t>государственной услуги, в том числе в электронной форме.</w:t>
      </w:r>
    </w:p>
    <w:p w:rsidR="00F301F0" w:rsidRPr="00930A68" w:rsidRDefault="00783D85" w:rsidP="00A577BE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 xml:space="preserve">При подаче заявления о предоставлении государственной услуги </w:t>
      </w:r>
      <w:r w:rsidRPr="00930A68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посредством Портала регистрация запроса </w:t>
      </w:r>
      <w:r w:rsidRPr="00930A68">
        <w:rPr>
          <w:rFonts w:ascii="Times New Roman" w:hAnsi="Times New Roman" w:cs="Times New Roman"/>
          <w:sz w:val="28"/>
          <w:szCs w:val="28"/>
        </w:rPr>
        <w:br/>
        <w:t xml:space="preserve">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с последующей автоматической передачей в ЕССК осуществляется автоматически в течение одного дня </w:t>
      </w:r>
      <w:r w:rsidRPr="00930A68">
        <w:rPr>
          <w:rFonts w:ascii="Times New Roman" w:hAnsi="Times New Roman" w:cs="Times New Roman"/>
          <w:sz w:val="28"/>
          <w:szCs w:val="28"/>
        </w:rPr>
        <w:br/>
        <w:t>с момента обращения.</w:t>
      </w:r>
      <w:r w:rsidR="00F301F0" w:rsidRPr="00930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</w:t>
      </w:r>
      <w:r w:rsid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предоставляются государственная услуга, услуга, предоставляемая организацией, участвующей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предоставлении государственной услуги, к месту ожидания и приема заявителей, размещению и оформлению визуальной, текстовой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законодательством Российской Федерации о социальной защите инвалидов.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где оборудованы рабочие места с использованием персональных компьютеров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копировальной техники, и места для приема посетителей, а также должны быть оборудованы стульями и столами, иметь писчие принадлежности (бланки заявлений, авторучки, бумагу) для заполнения заявления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 предоставлении государственной услуги и производству вспомогательных записей (памяток, пояснений), стендами, на которых должна быть размещена информация, указанная в пункте 1.3.3 настоящего Административного регламента.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2.16.2. 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 наименовании и режиме работы Комитета, а также тактильной схемой (табличкой), дублирующей данную информацию.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Личный уход за получателем государственной услуги из числа инвалидов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и иных маломобильных групп населения (медицинские процедуры, помощь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2.16.3. Помещения Комитета, в которых предоставляется государственная услуга (далее- 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(или) мультимедийной информации должно соответствовать оптимальному зрительному и слуховому восприятию этой информации гражданами. 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2.16.4 Помещения, в том числе вход и пути передвижения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покрытиями, обозначающими пути движения, повороты и препятствия (перекрестки, ступени, лестницы, двери).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2.16.5. С целью правильной и безопасности ориентации инвалидов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других маломобильных групп населения в помещениях на видных местах должны быть размещены тактильные мнемосхемы, отражающие план размещения данных помещений, а также план эвакуации граждан в случае пожара.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местах ожидания должно быть предусмотрено не менее одного места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2.16.7. Территория, прилегающая к местонахождению Комитета, оборудуется, по возможности, местами для парковки автотранспортных средств, включая автотранспортные средства инвалидов.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возможность беспрепятственного входа в объекты и выхода из них;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самостоятельного передвижения по территории объекта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целях доступа к месту предоставления государственной услуги, в том числе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и, при необходимости, с помощью работников объекта;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сопровождение инвалидов, имеющих стойкие нарушения функции зрения и самостоятельного передвижения, по территории объекта;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содействие инвалиду при входе в объект и выходе из него, информирование инвалида о доступных маршрутах общественного транспорта</w:t>
      </w:r>
      <w:r w:rsidRPr="00F301F0">
        <w:rPr>
          <w:rFonts w:ascii="Arial" w:eastAsiaTheme="minorEastAsia" w:hAnsi="Arial" w:cs="Arial"/>
          <w:sz w:val="20"/>
          <w:szCs w:val="20"/>
          <w:lang w:eastAsia="ru-RU"/>
        </w:rPr>
        <w:t>;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надлежащее размещение носителей информации, необходимой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для обеспечения беспрепятственного доступа инвалидов к объектам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государственным услугам, с учетом ограничений их жизнедеятельности,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м на контрактном фоне;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"kodeks://link/d?nd=420284816&amp;point=mark=000000000000000000000000000000000000000000000000006540IN"\o"’’Об утверждении формы документа, подтверждающего специальное обучение собаки-проводника, и порядка его выдачи’’</w:instrTex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форме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в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"kodeks://link/d?nd=420284816&amp;point=mark=000000000000000000000000000000000000000000000000006560IO"\o"’’Об утверждении формы документа, подтверждающего специальное обучение собаки-проводника, и порядка его выдачи’’</w:instrTex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порядке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утвержденном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"kodeks://link/d?nd=420284816"\o"’’Об утверждении формы документа, подтверждающего специальное обучение собаки-проводника, и порядка его выдачи’’</w:instrTex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 труда и социальной защиты населения Российской Федерации от 22.06.2015 № 386н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оказание инвалидам помощи, необходимой для получения в доступной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для лиц со стойким нарушением функции слуха допуска сурдопереводчика, для лиц с одновременным стойким нарушением функций зрения и слуха доступа тифлосурдопереводчика.</w:t>
      </w:r>
    </w:p>
    <w:p w:rsidR="00F301F0" w:rsidRPr="00F301F0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Оказание работниками Комитета иной необходимой инвалидам помощи </w:t>
      </w:r>
      <w:r w:rsidRPr="00F30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преодолении барьеров, мешающих получению ими услуг наравне с другими лицами;</w:t>
      </w:r>
    </w:p>
    <w:p w:rsidR="00F301F0" w:rsidRPr="00930A68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:rsidR="00F301F0" w:rsidRPr="00930A68" w:rsidRDefault="00F301F0" w:rsidP="00A577BE">
      <w:pPr>
        <w:widowControl w:val="0"/>
        <w:numPr>
          <w:ilvl w:val="1"/>
          <w:numId w:val="1"/>
        </w:numPr>
        <w:tabs>
          <w:tab w:val="left" w:pos="1317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Показатели доступности и качества государственной услуги.</w:t>
      </w:r>
    </w:p>
    <w:p w:rsidR="00F301F0" w:rsidRPr="00930A68" w:rsidRDefault="00F301F0" w:rsidP="00A577BE">
      <w:pPr>
        <w:widowControl w:val="0"/>
        <w:tabs>
          <w:tab w:val="left" w:pos="1317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2.17.1. </w:t>
      </w:r>
      <w:bookmarkStart w:id="1" w:name="bookmark55"/>
      <w:bookmarkEnd w:id="1"/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взаимодействий заявителя с должностными лицами при предоставлении государственной услуги </w:t>
      </w:r>
      <w:r w:rsidRPr="00930A68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- 0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301F0" w:rsidRPr="00930A68" w:rsidRDefault="00F301F0" w:rsidP="00A577B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bookmark56"/>
      <w:bookmarkEnd w:id="2"/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2.17.2. Продолжительность взаимодействий </w:t>
      </w:r>
      <w:r w:rsidRPr="00930A68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– 0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минут (</w:t>
      </w:r>
      <w:r w:rsidRPr="00930A68">
        <w:rPr>
          <w:rFonts w:ascii="Times New Roman" w:hAnsi="Times New Roman" w:cs="Times New Roman"/>
          <w:sz w:val="28"/>
          <w:szCs w:val="28"/>
        </w:rPr>
        <w:t>услуга предоставляется в электронной форме;</w:t>
      </w:r>
    </w:p>
    <w:p w:rsidR="00F301F0" w:rsidRPr="00930A68" w:rsidRDefault="00F301F0" w:rsidP="00A577BE">
      <w:pPr>
        <w:widowControl w:val="0"/>
        <w:tabs>
          <w:tab w:val="left" w:pos="149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bookmark57"/>
      <w:bookmarkEnd w:id="3"/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2.17.3. Предусмотрено информирование заявителя о ходе предоставления государственной услуги, в том числе</w:t>
      </w:r>
      <w:r w:rsidR="00783D85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использованием информационно-коммуникационных технологий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83D85" w:rsidRPr="00930A68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–</w:t>
      </w:r>
      <w:r w:rsidR="00783D85" w:rsidRPr="00930A68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 (по всем статусам решений);</w:t>
      </w:r>
    </w:p>
    <w:p w:rsidR="00F301F0" w:rsidRPr="00930A68" w:rsidRDefault="00F301F0" w:rsidP="00A577BE">
      <w:pPr>
        <w:widowControl w:val="0"/>
        <w:numPr>
          <w:ilvl w:val="2"/>
          <w:numId w:val="4"/>
        </w:numPr>
        <w:tabs>
          <w:tab w:val="left" w:pos="1524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bookmark58"/>
      <w:bookmarkEnd w:id="4"/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Способы предоставления государственной услуги заявителю:</w:t>
      </w:r>
    </w:p>
    <w:p w:rsidR="00F301F0" w:rsidRPr="00930A68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электронной форме посредством Портала.</w:t>
      </w:r>
    </w:p>
    <w:p w:rsidR="00F301F0" w:rsidRPr="00930A68" w:rsidRDefault="00F301F0" w:rsidP="00A577BE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2.18. Иные требования, в том числе учитывающие особенности предоставления государственной услуги по экстерриториальному принципу</w:t>
      </w:r>
      <w:r w:rsidRPr="00930A6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особенности предоставления государственной услуги в электронной форме.</w:t>
      </w:r>
    </w:p>
    <w:p w:rsidR="00F301F0" w:rsidRPr="00930A68" w:rsidRDefault="00F301F0" w:rsidP="00A577BE">
      <w:pPr>
        <w:widowControl w:val="0"/>
        <w:tabs>
          <w:tab w:val="left" w:pos="146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bookmark60"/>
      <w:bookmarkEnd w:id="5"/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Особенности предоставления государственной услуги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 экстерриториальному принципу.</w:t>
      </w:r>
    </w:p>
    <w:p w:rsidR="00F301F0" w:rsidRPr="00930A68" w:rsidRDefault="00F301F0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bookmark61"/>
      <w:bookmarkEnd w:id="6"/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2.18.1. Государственная услуга по экстерриториальному принципу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предоставляется.</w:t>
      </w:r>
    </w:p>
    <w:p w:rsidR="00383476" w:rsidRPr="00930A68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2.18.2.</w:t>
      </w:r>
      <w:r w:rsidR="006305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Особенности предоставления государственной услуги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электронной форме.</w:t>
      </w:r>
      <w:r w:rsidR="00383476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301F0" w:rsidRPr="00930A68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обеспечения возможности подачи в электронной форме запроса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- физических </w:t>
      </w:r>
      <w:r w:rsidR="00AB37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юридических лиц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и ключ усиленной квалифицированной электронной подписи, полученный в одном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из сертифицированных удостоверяющих центров</w:t>
      </w:r>
      <w:r w:rsidR="00BC5B89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6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(обязателен в случае если заявитель является руководителем или представителем юридического лица).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услугв электронной форме» (далее - ЕСИА). Информация о способах и порядке регистрации в ЕСИА представлена на Портале (доменное имя сайта в сети «Интернет» -</w:t>
      </w:r>
      <w:hyperlink r:id="rId17" w:history="1">
        <w:r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gu.spb.ru</w:t>
        </w:r>
      </w:hyperlink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). Онлайн-форма предварительной регистрации в ЕСИА размещена на сайте в сети «Интернет» (доменное имя сайта в сети «Интернет» -</w:t>
      </w:r>
      <w:hyperlink r:id="rId18" w:history="1">
        <w:r w:rsidRPr="00930A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esia.gosuslugi.ru/registration</w:t>
        </w:r>
      </w:hyperlink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F571AC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прохождения процедуры регистрации в ЕСИА </w:t>
      </w:r>
      <w:r w:rsidR="00F57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(как физического лица)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</w:t>
      </w:r>
      <w:r w:rsidR="00F57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физическое лицо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571A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должен авторизоваться на Портале, используя простую электронную подпись</w:t>
      </w:r>
      <w:r w:rsidR="00F57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301F0" w:rsidRPr="00930A68" w:rsidRDefault="00F571A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="00F301F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</w:t>
      </w:r>
      <w:r w:rsidRPr="00F57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должен авторизоваться на Портале, используя простую электронную подпись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301F0" w:rsidRPr="00930A68" w:rsidRDefault="00F301F0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Заявителю, при условии авторизации, предоставляется возможность подать в электронной форме запрос и скан-образы документов</w:t>
      </w:r>
      <w:r w:rsidRPr="00930A6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  <w:r w:rsidR="00FD0391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301F0" w:rsidRPr="00930A68" w:rsidRDefault="00F301F0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930A68" w:rsidRDefault="00275DCC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 </w:t>
      </w:r>
    </w:p>
    <w:p w:rsidR="00120FAF" w:rsidRPr="00930A68" w:rsidRDefault="00120FAF" w:rsidP="00BD67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предоставлении государственной услуги осуществляются следующие административные процедуры: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документов заявителя;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и направление межведомственных запросов в иные органы (организации) о предоставлении документов (информации), необходимых для предоставления государственной услуги (далее - межведомственный запрос);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принятие решения о предоставлении (об отказе в предоставлении) государственной услуги;</w:t>
      </w:r>
    </w:p>
    <w:p w:rsidR="00275DCC" w:rsidRPr="00930A68" w:rsidRDefault="00124FB2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заявителю результата предоставления государственной услуги;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исправлени</w:t>
      </w:r>
      <w:r w:rsidR="00FC2211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допущенных опечаток и ошибок в выданных </w:t>
      </w:r>
      <w:r w:rsidR="00120FA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результате предоставления государственной услуги документах.</w:t>
      </w:r>
    </w:p>
    <w:p w:rsidR="00120FAF" w:rsidRPr="00930A68" w:rsidRDefault="00120FAF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Прием и регистрация документов заявителя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3.1.1. Основанием для начала административной процедуры является поступление в Комитет заявления и документов, указанных в пункте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и прилагаемые к нему документы представляются заявителем (или его уполномоченным представителем) в Комитет посредством Портала</w:t>
      </w:r>
      <w:r w:rsidR="00120FA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принятия Комитетом электронного дела с Портала его регистрация является началом предоставления государственной услуги.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статье 7 Федерального закона </w:t>
      </w:r>
      <w:r w:rsidR="00120FA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210-ФЗ.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3.1.2. Должностным лицом, ответственным за выполнение административного действия, входящего в состав административной процедуры, является специалист </w:t>
      </w:r>
      <w:r w:rsidR="00125E5E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отдела государственного регулирования </w:t>
      </w:r>
      <w:r w:rsidR="00125E5E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сфере охраны окружающей среды (далее – Отдел)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3.1.3. Специалист </w:t>
      </w:r>
      <w:r w:rsidR="00125E5E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проводит проверку полномочий лица, подавшего документы, проводит проверку комплектности приложенных </w:t>
      </w:r>
      <w:r w:rsidR="00125E5E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Заявлению документов, соответствие предмета Заявления полномочиям Комитета и обеспечивает регистрацию заявления или, в случае наличия основа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ний, предусмотренных пунктом 2.9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отклоняет Заявление с указанием причины отказа в приеме заявления.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3.1.4. Критерием принятия решения в рамках данной административной процедуры является надлежащее оформление Заявления и прилагаемых </w:t>
      </w:r>
      <w:r w:rsidR="00125E5E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нему документов, а также отсутствие оснований для отказа в приеме документов, установленных пункто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2.9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3.1.5. Срок административной процедуры по приему и регистрации Заявления и прилагаемых к нему документов составляет один рабочий день.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3.1.6. Результатом административной процедуры является прием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регистрация Заявления и прилагаемых к нему документов от заявителя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252E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передача их в Отдел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3.1.7. Способом фиксации результата выполнения административной процедуры является </w:t>
      </w:r>
      <w:r w:rsidR="003252E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установка соответствующего статуса электронного дела </w:t>
      </w:r>
      <w:r w:rsidR="003252E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ЕССК с последующей автоматической передачей в МАИС ЭГУ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6484A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3.1.8.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процедуры в соответствии с п. 1.3.2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3.2. Подготовка и направление межведомственных запросов в иные органы (организации) о предоставлении документов (информации), </w:t>
      </w: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необходимых для предоставления государственной услуги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3.2.1. Основанием для начала административной процедуры является 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поступления документов в Отдел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3.2.2. Должностным лицом, ответственными за выполнение административного действия, входящего в состав административной процедуры, является специалист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назначенный начальником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ответственным исполнителем по оказанию государственной услуги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- ответственный исполнитель).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3.2.3. В рамках административной процедуры ответственный исполнитель осуществляет следующие административные действия: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определяет состав документов (информации), подлежащих получению 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межведомственным запросам, и органы (организации), в которые должны быть направлены межведомственные запросы;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подготавливает и направляет межведомственные запросы, в том числе 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форме электронного документа;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получает ответы на межведомственные запросы;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межведомственного запроса может осуществляться посредством ЕССК, </w:t>
      </w:r>
      <w:r w:rsidR="003252E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электронной почте, почте России, факсовой связи </w:t>
      </w:r>
      <w:r w:rsidR="003028B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252E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иными способами,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противоречащими законодательству.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Перечень межведомственных запросов, направляемых в порядке межведомственного взаимодействия: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запрос выписки из ЕГРН </w:t>
      </w:r>
      <w:r w:rsidR="00F632B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Росреестре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запрос сведений из правоустанавливающих документов </w:t>
      </w:r>
      <w:r w:rsidR="00F632B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земельный участок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(сведения из договора, заключенного в отношении земельного участка, на котором осуществляется строительство, сведения об установлении сервитута) в Комитете имущественных отношений Санкт-Петербурга;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запрос копии градостроительного плана земельного участка в Комитете по градостроительству и архитектуре</w:t>
      </w:r>
      <w:r w:rsidR="00F2122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Санкт-Петербурга;</w:t>
      </w:r>
    </w:p>
    <w:p w:rsidR="008E0616" w:rsidRPr="00930A68" w:rsidRDefault="008E0616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запрос реквизитов проекта планировки территории и проекта межевания территории в Комитете по градостроительству и архитектуре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Санкт-Петербурга;</w:t>
      </w:r>
    </w:p>
    <w:p w:rsidR="00887579" w:rsidRPr="00930A68" w:rsidRDefault="00275DCC" w:rsidP="00A577BE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запрос копии заключения о соответствии построенного, реконструированного объекта капитального строительства треб</w:t>
      </w:r>
      <w:r w:rsidR="002C64C0" w:rsidRPr="00930A68">
        <w:rPr>
          <w:rFonts w:ascii="Times New Roman" w:hAnsi="Times New Roman" w:cs="Times New Roman"/>
          <w:sz w:val="28"/>
          <w:szCs w:val="28"/>
        </w:rPr>
        <w:t xml:space="preserve">ованиям проектной документации </w:t>
      </w:r>
      <w:r w:rsidRPr="00930A68">
        <w:rPr>
          <w:rFonts w:ascii="Times New Roman" w:hAnsi="Times New Roman" w:cs="Times New Roman"/>
          <w:sz w:val="28"/>
          <w:szCs w:val="28"/>
        </w:rPr>
        <w:t>в Службе государственного строительного надзора и экспертизы Санкт-Петербурга</w:t>
      </w:r>
      <w:r w:rsidR="00887579" w:rsidRPr="00930A68">
        <w:t xml:space="preserve"> </w:t>
      </w:r>
      <w:r w:rsidR="00887579" w:rsidRPr="00930A68">
        <w:rPr>
          <w:rFonts w:ascii="Times New Roman" w:hAnsi="Times New Roman" w:cs="Times New Roman"/>
          <w:sz w:val="28"/>
          <w:szCs w:val="28"/>
        </w:rPr>
        <w:t xml:space="preserve">или в </w:t>
      </w:r>
      <w:r w:rsidR="002F0009" w:rsidRPr="00930A68">
        <w:rPr>
          <w:rFonts w:ascii="Times New Roman" w:hAnsi="Times New Roman" w:cs="Times New Roman"/>
          <w:sz w:val="28"/>
          <w:szCs w:val="28"/>
        </w:rPr>
        <w:t>Федеральное автономное учреждение «Главное управление государственной экспертизы»</w:t>
      </w:r>
      <w:r w:rsidR="00887579" w:rsidRPr="00930A68">
        <w:rPr>
          <w:rFonts w:ascii="Times New Roman" w:hAnsi="Times New Roman" w:cs="Times New Roman"/>
          <w:sz w:val="28"/>
          <w:szCs w:val="28"/>
        </w:rPr>
        <w:t xml:space="preserve"> (в зависимости от объекта, в случаях, если предусмотрено осуществление государственного строительного надзора в соответствии с </w:t>
      </w:r>
      <w:r w:rsidR="00887579" w:rsidRPr="00930A68">
        <w:rPr>
          <w:rFonts w:ascii="Times New Roman" w:hAnsi="Times New Roman" w:cs="Times New Roman"/>
          <w:sz w:val="28"/>
          <w:szCs w:val="28"/>
        </w:rPr>
        <w:fldChar w:fldCharType="begin"/>
      </w:r>
      <w:r w:rsidR="00887579" w:rsidRPr="00930A68">
        <w:rPr>
          <w:rFonts w:ascii="Times New Roman" w:hAnsi="Times New Roman" w:cs="Times New Roman"/>
          <w:sz w:val="28"/>
          <w:szCs w:val="28"/>
        </w:rPr>
        <w:instrText xml:space="preserve"> HYPERLINK "kodeks://link/d?nd=901919338&amp;point=mark=00000000000000000000000000000000000000000000000000A8O0NL"\o"’’Градостроительный кодекс Российской Федерации (с изменениями на 27 декабря 2019 года)’’</w:instrText>
      </w:r>
    </w:p>
    <w:p w:rsidR="00887579" w:rsidRPr="00930A68" w:rsidRDefault="00887579" w:rsidP="00A577BE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instrText>Кодекс РФ от 29.12.2004 N 190-ФЗ</w:instrText>
      </w:r>
    </w:p>
    <w:p w:rsidR="00275DCC" w:rsidRPr="00930A68" w:rsidRDefault="00887579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28.12.2019)"</w:instrText>
      </w:r>
      <w:r w:rsidRPr="00930A68">
        <w:rPr>
          <w:rFonts w:ascii="Times New Roman" w:hAnsi="Times New Roman" w:cs="Times New Roman"/>
          <w:sz w:val="28"/>
          <w:szCs w:val="28"/>
        </w:rPr>
        <w:fldChar w:fldCharType="separate"/>
      </w:r>
      <w:r w:rsidRPr="00930A68">
        <w:rPr>
          <w:rFonts w:ascii="Times New Roman" w:hAnsi="Times New Roman" w:cs="Times New Roman"/>
          <w:sz w:val="28"/>
          <w:szCs w:val="28"/>
        </w:rPr>
        <w:t>частью 1 статьи 54 Градостроительного кодекса Российской Федерации</w:t>
      </w:r>
      <w:r w:rsidRPr="00930A68">
        <w:rPr>
          <w:rFonts w:ascii="Times New Roman" w:hAnsi="Times New Roman" w:cs="Times New Roman"/>
          <w:sz w:val="28"/>
          <w:szCs w:val="28"/>
        </w:rPr>
        <w:fldChar w:fldCharType="end"/>
      </w:r>
      <w:r w:rsidR="00B4174E" w:rsidRPr="00930A68">
        <w:rPr>
          <w:rFonts w:ascii="Times New Roman" w:hAnsi="Times New Roman" w:cs="Times New Roman"/>
          <w:sz w:val="28"/>
          <w:szCs w:val="28"/>
        </w:rPr>
        <w:t>)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</w:t>
      </w:r>
      <w:r w:rsidR="001F2C5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Департаменте Росприроднадзора по СЗФО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запрос копии акта приемки выполненных работ по сохранению объекта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культурного наследия, утвержденный Комитетом по государственному контролю, использованию и охране памятников истории и культуры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проведении реставрации, консервации, ремонта этого объекта 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его приспособления для современного использования, в Комитете </w:t>
      </w:r>
      <w:r w:rsidR="00BC5B89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государственному контролю, использованию и охране памятников истории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культуры.</w:t>
      </w:r>
    </w:p>
    <w:p w:rsidR="00275DCC" w:rsidRPr="00930A68" w:rsidRDefault="00275DCC" w:rsidP="00DA40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3.2.4. </w:t>
      </w:r>
      <w:r w:rsidR="00DA4094" w:rsidRPr="003D3B8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Срок административной процедуры по подготовке и направлению межведомственных запросов составляет не более одного рабочего дня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ответа на межведомственные запросы не должен превышать </w:t>
      </w:r>
      <w:r w:rsidR="003252E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трех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рабочих дней со дня их получения.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3.2.5. Ответственный исполнитель: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получает, передает на регистрацию в Общий отдел Комитета и приобщает поступивший ответ на межведомственный запрос к документам, указанным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пункте 2.7 настоящего Административного регламента (в случае получения ответа на направленный межведомственный запрос);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готовит и направляет служебную записку на имя начальника Отдела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об отсутствии ответов на направленные межведомственные запросы (в случае если не получен хотя бы один ответ на направленные межведомственные запросы).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ответ на межведомственный электронный запрос не получен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от органа в сроки, указанные в п. 3.2.4, должностное лицо Комитета, ответственное за подготовку и направление межведомственных запросов: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направляет повторный межведомственный электронный запрос;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информирует об этом в электронном виде Комитет территориального развития Санкт-Петербурга и орган, своевременно не представивший ответ </w:t>
      </w:r>
      <w:r w:rsidR="00C3336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межведомственный запрос.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Информация о нарушении сроков ответа направляется на официальные адреса электронной почты указанных органов государственной власти 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Санкт-Петербурга, предназначенные для направления межведомственных запросов и получения ответов на межведомственные запросы.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законодательством Российской Федерации.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</w:t>
      </w:r>
      <w:r w:rsidR="00CB536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Критерием принятия решения в рамках данной административной процедуры является непредставление заявителем документов, указанных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пункте 2.7.1 настоящего Административного регламента.</w:t>
      </w:r>
    </w:p>
    <w:p w:rsidR="001E229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</w:t>
      </w:r>
      <w:r w:rsidR="00CB536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Результатами административной процедуры является получение </w:t>
      </w:r>
      <w:r w:rsidR="001E229F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Комитетом документов и информации, которые находятся в распоряжении государственных органов исполнительной власти Санкт-Петербурга, федерального органа исполнительной власти, указанных в пункте 2.7 настоящего Административного регламента и передача их в Отдел.</w:t>
      </w:r>
    </w:p>
    <w:p w:rsidR="00F571AC" w:rsidRPr="00930A68" w:rsidRDefault="00F571A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 заявителя о результате</w:t>
      </w:r>
      <w:r w:rsidR="005D54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административной процедуры </w:t>
      </w:r>
      <w:r w:rsidR="005D546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осуществляется способами, предусмотренными в пункте 1.3.2 настоящего Административного регламента.</w:t>
      </w:r>
    </w:p>
    <w:p w:rsidR="00275DCC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</w:t>
      </w:r>
      <w:r w:rsidR="00CB5368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указание в материалах электронного дела объекта информации о наличии или об отсутствии запрашиваемых в рамках межведомственного запроса документов (сведений).</w:t>
      </w:r>
    </w:p>
    <w:p w:rsidR="005D5469" w:rsidRPr="00930A68" w:rsidRDefault="005D5469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Фиксация результата выполнения административной процедуры осуществляется с установкой соответствующего статуса электронного дела </w:t>
      </w:r>
      <w:r w:rsidR="0080782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ЕССК с последующей автоматической передачей в МАИС ЭГУ.</w:t>
      </w:r>
    </w:p>
    <w:p w:rsidR="00CB5368" w:rsidRPr="00930A68" w:rsidRDefault="00CB5368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3.3. Принятие решения о предоставлении (об отказе </w:t>
      </w:r>
      <w:r w:rsidR="00EE076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предоставлении) государственной услуги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3.3.1. Основанием для начала административной процедуры является поступление в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необходимых для предоставления услуги документов (сведений) от заявителя либо в порядке межведомственного взаимодействия.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3.3.2. Должностным лицом, ответственным за выполнение административного действия, входящего в состав административной процедуры, является ответственный исполнитель.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3.3.3. Ответственный исполнитель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обеспечивает проверку наличия и правильности оформления документов, необходимых для принятия решения о выдаче Разрешения на ввод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эксплуатацию;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 проверку соответствия объекта капитального строительства требованиям градостроительного плана земельного участка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территории, соответствия объекта капитального строительства требованиям, установленным в разрешении на строительство;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 проверку соответствия параметров построенного, реконструированного объекта капитального строительства проектной документации;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готовит проект решения о выдаче Разрешения на ввод в эксплуатацию или об отказе в выдаче такого Разрешения с указанием причин отказа.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Разрешение ввод в эксплуатацию либо Уведомление об отказе подписывается заместителем председателя Комитета, осуществляющим руководство и контроль деятельности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3.3.3.1. В случае если на вводимом в эксплуатацию объекте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осуществляется государственный строительный надзор, ответственный исполнитель обеспечивает осмотр объекта капитального строительства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участии заявителя в срок не более трех рабочих дней.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дате и времени проведения осмотра ответственный исполнитель сообщает заявителю через ЕССК, по телефону, по электронной почте, указанной в заявлении. Заявитель должен обеспечить возможность проведения осмотра вводимого объекта капитального строительства в течение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срока проведения административной процедуры.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земельным и иным законодательством Российской Федерации, тре</w:t>
      </w:r>
      <w:r w:rsidR="002C64C0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бованиям проектной документации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случае, если при строительстве, реконструкции объекта капитального строительства осуществляется государственный строительный надзор, осмотр такого объекта не проводится.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результатам осмотра составляется акт осмотра (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"kodeks://link/d?nd=563583248&amp;point=mark=000000000000000000000000000000000000000000000000008QS0M8"\o"’’Об утверждении Административного регламента Комитета по природопользованию, охране окружающей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настоящему Административному регламенту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с приложением фотофиксации. Скан-образ акта осмотр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направляется заявителю через 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Личный кабинет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Портале, через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Кабинет заявителя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ЕССК,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мобильном приложении, по электронной почте.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3.3.4. Критерием принятия решения является наличие (отсутствие) оснований для отказа в предоставлении государственной услуги, указанных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пункте 2.10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.2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3.3.5. </w:t>
      </w:r>
      <w:r w:rsidR="001F6F70" w:rsidRPr="003D3B8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Срок административной процедуры по принятию решения </w:t>
      </w:r>
      <w:r w:rsidR="001F6F70" w:rsidRPr="003D3B8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  <w:t>о предоставлении (об отказе в предоставлении) государственной услуги составляет один рабочий день.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3.3.6. Результатом выполнения административной процедуры является Разрешение на ввод в эксплуатацию, либо отказ в выдаче Разрешения на ввод в эксплуатацию (Уведомление об отказе), подписанное заместителем председателя Комитета, осуществляющим руководство и контроль деятельности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усиленной квалифицированной электронной подписью.</w:t>
      </w:r>
    </w:p>
    <w:p w:rsidR="00D9281D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Разрешение на ввод в эксплуатацию может быть выдано в отношении этапов строительства, реконструкции объектов капитального строительства</w:t>
      </w:r>
      <w:r w:rsidR="00D9281D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8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3.3.7.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загрузка подписанного Разрешения на ввод 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эксплуатацию либо Уведомления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отказе в ЕССК с последующим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отображением результата в «Личном кабинете» заявителя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Портале 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мобильном приложении, в «Кабинете заявителя» в ЕССК.</w:t>
      </w:r>
    </w:p>
    <w:p w:rsidR="00B6484A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3.3.8.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процедуры в соответствии с пунктом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1.3.2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930A68" w:rsidRDefault="00124FB2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3.4. Направление</w:t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заявителю результата предоставления государственной услуги заявителю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3.4.1. Основанием для начала административной процедуры, является оформленное Разрешение на ввод в эксплуатацию или Уведомление об отказе.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3.4.2. Должностным лицом, ответственным за выполнение административного действия, входящего в состав административной процедуры, является ответственный исполнитель.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3.4.3. Ответственный исполнитель загружает подписанное Разрешение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ввод в эксплуатацию или Уведомление об отказе в ЕССК.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3.4.4. Срок административной процедуры по направлению (выдаче) результата предоставления государственной услуги заявителю составляет один рабочий день.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3.4.5. Критерием принятия решения в рамках административной процедуры является подписание заместителем председателя Комитета, осуществляющим руководство и контроль деятельности </w:t>
      </w:r>
      <w:r w:rsidR="00D9281D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Разрешение на ввод в эксплуатацию или Уведомление об отказе.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Разрешение на ввод объекта в эксплуатацию (за исключением линейного объекта) выдается застройщику в случае, если в Комитет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планировочную организацию земельного участка, для размещения такой копии в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«государственной информационной системе Санкт-Петербурга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«Автоматизированная информационная система управления градостроительной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деятельностью».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3.4.6. Результатом административной процеду</w:t>
      </w:r>
      <w:r w:rsidR="00A4436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 является направление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заявителю или уполномоченному им лицу Разрешения на ввод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эксплуатацию или Уведомления об отказе с указанием причин отказа.</w:t>
      </w:r>
    </w:p>
    <w:p w:rsidR="007D0210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3.4.7. </w:t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загрузка подписанного Разрешения на ввод 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эксплуатацию либо Уведомления об отказе в ЕССК с последующим отображением результата в «Личном кабинете» заявителя на Портале </w:t>
      </w:r>
      <w:r w:rsid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D0210" w:rsidRPr="007D02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мобильном приложении, в «Кабинете заявителя» в ЕССК.</w:t>
      </w:r>
    </w:p>
    <w:p w:rsidR="00B6484A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3.4.8.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процедуры в соответствии с п. 1.3.2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3.4.9. В соответствии со</w:t>
      </w:r>
      <w:r w:rsidR="00E355B3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статьей 19 Федерального закона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"kodeks://link/d?nd=420287404&amp;point=mark=000000000000000000000000000000000000000000000000008Q80M1"\o"’’О государственной регистрации недвижимости (с изменениями на 30 декабря 2020 года) (редакция, действующая с 23 марта 2021 года)’’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13.07.2015 N 218-ФЗ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23.03.2021)"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государст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венной регистрации недвижимости»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ответственный исполнитель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течение пяти рабочих дней с даты принятия решения о выдаче разрешения на ввод в эксплуатацию объекта капитального строительства направляет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филиал Федерального государственного бюджетного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учреждения «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Федеральная кадастровая палата Федеральной службы государственной реги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страции, кадастра и картографии»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Санкт-Петербургу заявление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государственном кадастровом учете и прилагаемые к нему документы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(в том числе разрешение на ввод объекта капитального строительства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эксплуатацию) в отношении соответствующего объекта недвижимости посредством отправления в электронной форме.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3.4.10.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исполнитель в течение пяти рабочих дней со дня выдачи Разрешения</w:t>
      </w:r>
      <w:r w:rsid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ввод в эксплуатацию обеспечивает передачу </w:t>
      </w:r>
      <w:r w:rsidR="001A4DB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уполномоченные на размещение</w:t>
      </w:r>
      <w:r w:rsid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государственных информационных системах обеспечения градостроительной деятельности</w:t>
      </w:r>
      <w:r w:rsid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органы государственной власти субъектов Российской Федерации, органы местного</w:t>
      </w:r>
      <w:r w:rsid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самоуправления муниципальных районов, городских округов сведения, документы,</w:t>
      </w:r>
      <w:r w:rsid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материалы, указанные в пунктах 3, 9-9</w:t>
      </w:r>
      <w:r w:rsid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2,</w:t>
      </w:r>
      <w:r w:rsidR="00207D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 и 12 части 5 </w:t>
      </w:r>
      <w:r w:rsidR="00207DC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статьи 56 Градостроительного</w:t>
      </w:r>
      <w:r w:rsid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0493" w:rsidRPr="00C6049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Кодекса Российской Федерации.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3.4.11. В течение трех рабочих дней со дня выдачи Разрешения на ввод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эксплуатацию ответственный исполнитель 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"kodeks://link/d?nd=901919338&amp;point=mark=000000000000000000000000000000000000000000000000007E60KG"\o"’’Градостроительный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Кодекс РФ от 29.12.2004 N 190-ФЗ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10.01.2021)"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 5.1 статьи 6 Градостроительного кодекса Российской Федерации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или в орган исполнительной власти субъекта Российской Федерации, уполномоченный на осуществление государственного строительного надзора, в случае, если выдано разрешение на ввод </w:t>
      </w:r>
      <w:r w:rsidR="00B6484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эксплуатацию иных объектов капитального строительства.</w:t>
      </w:r>
    </w:p>
    <w:p w:rsidR="00275DCC" w:rsidRPr="0093303E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3.4.12. В случаях, предусмотренных пунктом 9 </w:t>
      </w: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"kodeks://link/d?nd=901919338&amp;point=mark=00000000000000000000000000000000000000000000000000A7G0N9"\o"’’Градостроительный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275DCC" w:rsidRPr="0093303E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Кодекс РФ от 29.12.2004 N 190-ФЗ</w:instrText>
      </w:r>
    </w:p>
    <w:p w:rsidR="00275DCC" w:rsidRPr="0093303E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10.01.2021)"</w:instrText>
      </w: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части 7 статьи 51 Градостроительного кодекса Российской Федерации</w:t>
      </w: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течение трех рабочих дней со дня выдачи Разрешения на ввод в эксплуатацию ответственный исполнитель направляет копию такого разрешения в органы государственной власти или органы местного самоуправления, принявшие решение </w:t>
      </w:r>
      <w:r w:rsidR="00A577BE"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30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эксплуатацию.</w:t>
      </w:r>
    </w:p>
    <w:p w:rsidR="00E355B3" w:rsidRPr="00930A68" w:rsidRDefault="00E355B3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930A68" w:rsidRDefault="00C4366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3.5. И</w:t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справления допущенных опечаток и ошибок в выданных </w:t>
      </w: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</w:r>
      <w:r w:rsidR="00275DCC"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результате предоставления государственной услуги документах</w:t>
      </w:r>
      <w:r w:rsidR="00275DC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75DCC" w:rsidRPr="00612F65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12F6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3.5.1. Прием и регистрация заявления</w:t>
      </w:r>
      <w:r w:rsidRPr="00612F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3.5.1.1. Основанием для начала административной процедуры является представление в Комитет заявления об исправлении допущенных опечаток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(или) ошибок в выданных в результате предоставления государственной услуги документах (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"kodeks://link/d?nd=563583248&amp;point=mark=000000000000000000000000000000000000000000000000008QU0M9"\o"’’Об утверждении Административного регламента Комитета по природопользованию, охране окружающей ...’’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22.09.20"</w:instrTex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 к настоящему Административному регламенту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(далее - заявление об исправлении опечаток и (или) ошибок)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 приложением соответствующих документов.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об исправлении опечаток и (или) ошибок и прилагаемые к нему документы представляются заявителем (или его уполномоченным пред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ставителем) посредством Портала</w:t>
      </w:r>
      <w:r w:rsidR="00C4366C" w:rsidRPr="00930A68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9"/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3.5.1.2. Должностным лицом, ответственными за выполнение административного действия, входящего в состав административной процедуры, является специалист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назначенный начальником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ответственным исполнителем по оказанию государственной услуги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</w:t>
      </w:r>
      <w:r w:rsidR="004E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ответственный</w:t>
      </w:r>
      <w:r w:rsidR="004E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исполнитель).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исполнитель проводит проверку поступившего в Комитет заявления об исправлении опечаток и (или) ошибок с приложением соответствующих документов.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3.5.1.3. Ответственный исполнитель проводит проверку: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полномочий лица, подавшего документы; комплектности приложенных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заявлению документов;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соответствие предмета заявления полномочиям Комитета.</w:t>
      </w:r>
    </w:p>
    <w:p w:rsidR="005B2022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3.5.1.4. </w:t>
      </w:r>
      <w:r w:rsidR="005B2022" w:rsidRPr="005B202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Критерием принятия решения в рамках данной административной процедуры</w:t>
      </w:r>
      <w:r w:rsidR="005B20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B2022" w:rsidRPr="005B2022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 наличие заполненного заявления с приложенными документами.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Критерием принятия решения об отказе в приеме заявления является наличие следующих обстоятельств: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несоблюдение требований к оформлению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заявления и загрузки,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прилагаемых к заявлению об исправлении опечаток и (или) ошибок документов;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отсутствие усиленной квалифицированной электронной подписи заявителя (юридического лица);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заявления об исправлении опечаток и (или) ошибок неуполномоченным лицом;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предмет заявления об исправлении опечаток и (или) ошибок не входит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компетенцию Комитета;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3.5.1.5. Срок административной процедуры по приему и регистрации заявления и прилагаемых к нему документов составляет один рабочий день.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3.5.1.6. Результатом административной процедуры является прием заявления об исправлении опечаток и (или) ошибок в прилагаемых к нему документах от заявителя или отказ в приеме заявления с указанием оснований из числа указанных в пункте 3.5.1.4 настоящего Административного регламента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передача его в Отдел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3.5.1.7. Способом фиксации результата выполнения административной процедуры является присвоение регистрационного номера заявлению </w:t>
      </w:r>
      <w:r w:rsidR="004E337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ЕССК</w:t>
      </w:r>
      <w:r w:rsidR="00F47A05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0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отображением заявления приложенных документов в электронном виде.</w:t>
      </w:r>
    </w:p>
    <w:p w:rsidR="00A70357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3.5.1.8. 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процедуры в соответствии с п</w:t>
      </w:r>
      <w:r w:rsidR="006D2D3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</w:t>
      </w:r>
      <w:r w:rsidR="00A70357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1.3.2 настоящего Административного регламента.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EE076F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3.5.2. Принятие решения об исправлении (об отказе в исправлении) допущенных опечаток и ошибок в результате предоставления </w:t>
      </w:r>
      <w:r w:rsidRPr="00EE076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государственной услуги документах и направле</w:t>
      </w:r>
      <w:r w:rsidR="00A4436C" w:rsidRPr="00EE076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ние</w:t>
      </w:r>
      <w:r w:rsidRPr="00EE076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результата</w:t>
      </w:r>
      <w:r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868A3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3.5.2.1. </w:t>
      </w:r>
      <w:r w:rsidR="006D2D3E"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</w:t>
      </w:r>
      <w:r w:rsidR="00B868A3"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является </w:t>
      </w:r>
      <w:r w:rsidR="006D2D3E"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</w:t>
      </w:r>
      <w:r w:rsidR="00B868A3"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D2D3E"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заявления об исправлении опечаток и (или) ошибок в прилагаемых </w:t>
      </w:r>
      <w:r w:rsidR="006D2D3E"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к нему документах</w:t>
      </w:r>
      <w:r w:rsidR="00B868A3" w:rsidRP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3.5.2.2. Ответственный исполнитель рассматривает заявление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исправлении опечаток и (или) ошибок и проводит проверку указанных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заявлении об исправлении опечаток и (или) ошибок сведений в срок,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превышающий двух рабочих дней с даты его регистрации.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3.5.2.3. Критерием принятия решения является наличие или отсутствие опечаток и (или) ошибок в выданных в результате предоставления государственной услуги документах.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3.5.2.4. В случае наличия опечаток и (или) ошибок в выданных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результате предоставления государственной услуги документах ответственный исполнитель осуществляет исправление опечаток и (или) ошибок в срок, не превышающий пяти рабочих дней с даты регистрации заявления об исправлении опечаток и (или) ошибок.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устранения технической ошибки в разрешении на ввод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эксплуатацию издается приказ о внесении изменений, новое разрешение </w:t>
      </w:r>
      <w:r w:rsidR="009A79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ввод объекта в эксплуатацию не изготавливается.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3.5.2.5. В случае отсутствия опечаток и (или) ошибок в выданных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результате предоставления государственной услуги документах ответственный исполнитель в срок, не превышающий пяти рабочих дней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даты регистрации заявления об исправлении опечаток и (или) ошибок готовит Уведомление об отсутствии таких опечаток и (или) ошибок.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3.5.2.6. Результатом административной процеду</w:t>
      </w:r>
      <w:r w:rsidR="00A4436C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 является направление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заявителю или уполномоченному им лицу исправленного документа (в случае устранения технической ошибки в разрешении на ввод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эксплуатацию приказа о внесении изменений) либо Уведомления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отсутствии опечаток и (или) ошибок в документе, подписанного заместителем председателя Комитета, осуществляющим руководство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контроль деятельности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Отдела.</w:t>
      </w:r>
    </w:p>
    <w:p w:rsidR="00275DCC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3.5.2.7. Способом фиксации результата выполнения административной процедуры является отображение результата, предусмотренного в пункте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3.5.2.6 настоящего Административного регламента в ЕССК</w:t>
      </w:r>
      <w:r w:rsidR="00F47A05">
        <w:rPr>
          <w:rStyle w:val="ae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1"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16CD2" w:rsidRPr="00930A68" w:rsidRDefault="00275DCC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3.5.2.8. 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 процедуры в соответствии с п</w:t>
      </w:r>
      <w:r w:rsidR="009517D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</w:t>
      </w:r>
      <w:r w:rsidR="00C16CD2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1.3.2 настоящего Административного регламента.</w:t>
      </w:r>
    </w:p>
    <w:p w:rsidR="0051626B" w:rsidRPr="00930A68" w:rsidRDefault="0051626B" w:rsidP="0051626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3-1. Особенности предоставления государственной услуги </w:t>
      </w: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в электронной форме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3-1. Особенности предоставления государственной услуги в электронной форме.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предоставление в установленном порядке информации заявителям </w:t>
      </w:r>
      <w:r w:rsidR="009A79D2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и обеспечение доступа заявителей к сведениям о государственной услуге;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получение заявителем сведений о ходе выполнения запроса </w:t>
      </w:r>
      <w:r w:rsidR="009A79D2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о предоставлении государственной услуги;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="009A79D2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в предоставлении государственных услуг, в том числе порядок и условия такого взаимодействия;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иные действия, необходимые для предоставления государственной услуги.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3-1.1.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- gosuslugi.ru), на Портале (доменное имя сайта в сети «Интернет» - gu.spb.ru)</w:t>
      </w:r>
      <w:r w:rsidR="00737BEF" w:rsidRPr="00930A68">
        <w:rPr>
          <w:rFonts w:ascii="Times New Roman" w:hAnsi="Times New Roman"/>
          <w:sz w:val="28"/>
        </w:rPr>
        <w:t>, на портале ЕССК (доменное имя сайта в сети «Интернет» - essk.gov.spb.ru)</w:t>
      </w:r>
      <w:r w:rsidRPr="00930A68">
        <w:rPr>
          <w:rFonts w:ascii="Times New Roman" w:hAnsi="Times New Roman"/>
          <w:sz w:val="28"/>
        </w:rPr>
        <w:t>.</w:t>
      </w:r>
    </w:p>
    <w:p w:rsidR="0051626B" w:rsidRPr="00930A68" w:rsidRDefault="0051626B" w:rsidP="00A577BE">
      <w:pPr>
        <w:widowControl w:val="0"/>
        <w:spacing w:after="28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 Портале и на федеральном Портале</w:t>
      </w:r>
      <w:r w:rsidR="00737BEF" w:rsidRPr="00930A68">
        <w:rPr>
          <w:rFonts w:ascii="Times New Roman" w:hAnsi="Times New Roman"/>
          <w:sz w:val="28"/>
        </w:rPr>
        <w:t>, на портале ЕССК</w:t>
      </w:r>
      <w:r w:rsidRPr="00930A68">
        <w:rPr>
          <w:rFonts w:ascii="Times New Roman" w:hAnsi="Times New Roman"/>
          <w:sz w:val="28"/>
        </w:rPr>
        <w:t xml:space="preserve">. Заявитель может ознакомиться с формой запроса и иных документов, необходимых для получения государственной услуги, </w:t>
      </w:r>
      <w:r w:rsidR="00737BEF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 xml:space="preserve">на Портале и на федеральном Портале, при необходимости сохранить </w:t>
      </w:r>
      <w:r w:rsidR="00737BEF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их на компьютере.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lastRenderedPageBreak/>
        <w:t xml:space="preserve">3-1.2. Подача запроса и иных документов, необходимых </w:t>
      </w:r>
      <w:r w:rsidR="009A79D2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 xml:space="preserve">для предоставления государственной услуги, и прием таких запросов </w:t>
      </w:r>
      <w:r w:rsidR="009A79D2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и документов.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3-1.2.1. Подача запроса и иных документов, необходимых </w:t>
      </w:r>
      <w:r w:rsidR="009A79D2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для предоставления государственной услуги.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форме граждан (физических лиц) </w:t>
      </w:r>
      <w:r w:rsidRPr="00930A68">
        <w:rPr>
          <w:rFonts w:ascii="Times New Roman" w:hAnsi="Times New Roman"/>
          <w:sz w:val="28"/>
        </w:rPr>
        <w:br/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9A79D2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Для подачи запроса на Портале заявитель (представитель) выполняет следующие действия: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изучает информацию о порядке предоставления государственной услуги в электронной форме, размещенную на Портале или на федеральном Портале в соответствующем разделе;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открывает форму электронного запроса на Портале (далее - форма электронного запроса);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заполняет форму электронного запроса, включающую сведения, необходимые и обязательные для предоставления государственной услуги</w:t>
      </w:r>
      <w:r w:rsidR="00737BEF" w:rsidRPr="00930A68">
        <w:rPr>
          <w:rFonts w:ascii="Times New Roman" w:hAnsi="Times New Roman"/>
          <w:sz w:val="28"/>
        </w:rPr>
        <w:t xml:space="preserve"> (далее будет осуществлен переход на портал ЕССК, при этом авторизация </w:t>
      </w:r>
      <w:r w:rsidR="00F03620" w:rsidRPr="00930A68">
        <w:rPr>
          <w:rFonts w:ascii="Times New Roman" w:hAnsi="Times New Roman"/>
          <w:sz w:val="28"/>
        </w:rPr>
        <w:br/>
      </w:r>
      <w:r w:rsidR="00737BEF" w:rsidRPr="00930A68">
        <w:rPr>
          <w:rFonts w:ascii="Times New Roman" w:hAnsi="Times New Roman"/>
          <w:sz w:val="28"/>
        </w:rPr>
        <w:t>в ЕССК произойдет автоматически в ходе заполнения запроса)</w:t>
      </w:r>
      <w:r w:rsidRPr="00930A68">
        <w:rPr>
          <w:rFonts w:ascii="Times New Roman" w:hAnsi="Times New Roman"/>
          <w:sz w:val="28"/>
        </w:rPr>
        <w:t>;</w:t>
      </w:r>
    </w:p>
    <w:p w:rsidR="00F03620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прикрепляет </w:t>
      </w:r>
      <w:r w:rsidR="00F03620" w:rsidRPr="00930A68">
        <w:rPr>
          <w:rFonts w:ascii="Times New Roman" w:hAnsi="Times New Roman"/>
          <w:sz w:val="28"/>
        </w:rPr>
        <w:t xml:space="preserve">электронные документы, подписанные усиленной квалифицированной электронной подписью лица, выдавшего документ, </w:t>
      </w:r>
      <w:r w:rsidR="00F03620" w:rsidRPr="00930A68">
        <w:rPr>
          <w:rFonts w:ascii="Times New Roman" w:hAnsi="Times New Roman"/>
          <w:sz w:val="28"/>
        </w:rPr>
        <w:br/>
        <w:t>к форме электронного запроса (при необходимости)</w:t>
      </w:r>
      <w:r w:rsidR="00F03620" w:rsidRPr="00930A68">
        <w:rPr>
          <w:rFonts w:ascii="Times New Roman" w:hAnsi="Times New Roman"/>
          <w:sz w:val="28"/>
          <w:vertAlign w:val="superscript"/>
        </w:rPr>
        <w:footnoteReference w:id="12"/>
      </w:r>
      <w:r w:rsidR="00F03620" w:rsidRPr="00930A68">
        <w:rPr>
          <w:rFonts w:ascii="Times New Roman" w:hAnsi="Times New Roman"/>
          <w:sz w:val="28"/>
        </w:rPr>
        <w:t xml:space="preserve">.. При подаче электронного запроса заявителю (представителю) не требуется прилагать </w:t>
      </w:r>
      <w:r w:rsidRPr="00930A68">
        <w:rPr>
          <w:rFonts w:ascii="Times New Roman" w:hAnsi="Times New Roman"/>
          <w:sz w:val="28"/>
        </w:rPr>
        <w:t xml:space="preserve">скан-образы </w:t>
      </w:r>
      <w:r w:rsidR="00F03620" w:rsidRPr="00930A68">
        <w:rPr>
          <w:rFonts w:ascii="Times New Roman" w:hAnsi="Times New Roman"/>
          <w:sz w:val="28"/>
        </w:rPr>
        <w:t>документа, удостоверяющего личность, при использовании ЕСИА;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отправляет заполненное электронный запрос нажимает соответствующую кнопку в форме электронного запроса);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выбирает способ получения уведомлений о ходе предоставления</w:t>
      </w:r>
      <w:r w:rsidRPr="00930A68">
        <w:rPr>
          <w:rFonts w:ascii="Times New Roman" w:hAnsi="Times New Roman"/>
          <w:sz w:val="28"/>
        </w:rPr>
        <w:t xml:space="preserve"> государственной услуги;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lastRenderedPageBreak/>
        <w:t xml:space="preserve">электронный запрос вместе с прикрепленными </w:t>
      </w:r>
      <w:r w:rsidR="003A51E6" w:rsidRPr="00930A68">
        <w:rPr>
          <w:rFonts w:ascii="Times New Roman" w:hAnsi="Times New Roman"/>
          <w:sz w:val="28"/>
        </w:rPr>
        <w:t>электронными</w:t>
      </w:r>
      <w:r w:rsidRPr="00930A68">
        <w:rPr>
          <w:rFonts w:ascii="Times New Roman" w:hAnsi="Times New Roman"/>
          <w:sz w:val="28"/>
        </w:rPr>
        <w:t xml:space="preserve"> документ</w:t>
      </w:r>
      <w:r w:rsidR="003A51E6" w:rsidRPr="00930A68">
        <w:rPr>
          <w:rFonts w:ascii="Times New Roman" w:hAnsi="Times New Roman"/>
          <w:sz w:val="28"/>
        </w:rPr>
        <w:t xml:space="preserve">ами, </w:t>
      </w:r>
      <w:r w:rsidRPr="00930A68">
        <w:rPr>
          <w:rFonts w:ascii="Times New Roman" w:hAnsi="Times New Roman"/>
          <w:sz w:val="28"/>
        </w:rPr>
        <w:t>подписывается</w:t>
      </w:r>
      <w:r w:rsidR="003A51E6" w:rsidRPr="00930A68">
        <w:rPr>
          <w:rFonts w:ascii="Times New Roman" w:hAnsi="Times New Roman"/>
          <w:sz w:val="28"/>
        </w:rPr>
        <w:t xml:space="preserve"> просто либо</w:t>
      </w:r>
      <w:r w:rsidRPr="00930A68">
        <w:rPr>
          <w:rFonts w:ascii="Times New Roman" w:hAnsi="Times New Roman"/>
          <w:sz w:val="28"/>
        </w:rPr>
        <w:t xml:space="preserve"> усиленной квалифицированной электронной подписью в соответствии с требованиями Федерального закона </w:t>
      </w:r>
      <w:r w:rsidR="003A51E6" w:rsidRPr="00930A68">
        <w:rPr>
          <w:rFonts w:ascii="Times New Roman" w:hAnsi="Times New Roman"/>
          <w:sz w:val="28"/>
        </w:rPr>
        <w:t xml:space="preserve">от 06.04.2011 №63-ФЗ </w:t>
      </w:r>
      <w:r w:rsidRPr="00930A68">
        <w:rPr>
          <w:rFonts w:ascii="Times New Roman" w:hAnsi="Times New Roman"/>
          <w:sz w:val="28"/>
        </w:rPr>
        <w:t>«Об электронной подписи» и требованиями Федерального закона № 210-ФЗ;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получает уведомление в «Личном кабинете» на Портале и в мобильном приложении,</w:t>
      </w:r>
      <w:r w:rsidR="003A51E6" w:rsidRPr="00930A68">
        <w:rPr>
          <w:rFonts w:ascii="Times New Roman" w:hAnsi="Times New Roman"/>
          <w:sz w:val="28"/>
        </w:rPr>
        <w:t xml:space="preserve"> уведомление в «Кабинете заявителя» в ЕССК,</w:t>
      </w:r>
      <w:r w:rsidRPr="00930A68">
        <w:rPr>
          <w:rFonts w:ascii="Times New Roman" w:hAnsi="Times New Roman"/>
          <w:sz w:val="28"/>
        </w:rPr>
        <w:t xml:space="preserve"> СМС-сообщение, уведомление через социальные сети и (или) 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получает уведомление о приеме электронного запроса в Комитете </w:t>
      </w:r>
      <w:r w:rsidRPr="00930A68">
        <w:rPr>
          <w:rFonts w:ascii="Times New Roman" w:hAnsi="Times New Roman"/>
          <w:sz w:val="28"/>
        </w:rPr>
        <w:br/>
        <w:t>и о начале процедуры предоставления услуги;</w:t>
      </w:r>
    </w:p>
    <w:p w:rsidR="003A51E6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</w:t>
      </w:r>
      <w:r w:rsidR="003A51E6" w:rsidRPr="00930A68">
        <w:rPr>
          <w:rFonts w:ascii="Times New Roman" w:hAnsi="Times New Roman"/>
          <w:sz w:val="28"/>
        </w:rPr>
        <w:t xml:space="preserve"> (электронный талон-приглашение, доступный в «Личном кабинете» </w:t>
      </w:r>
      <w:r w:rsidR="003A51E6" w:rsidRPr="00930A68">
        <w:rPr>
          <w:rFonts w:ascii="Times New Roman" w:hAnsi="Times New Roman"/>
          <w:sz w:val="28"/>
        </w:rPr>
        <w:br/>
        <w:t>на Портале и в мобильном приложении, в «Кабинете заявителя» в ЕССК)</w:t>
      </w:r>
      <w:r w:rsidRPr="00930A68">
        <w:rPr>
          <w:rFonts w:ascii="Times New Roman" w:hAnsi="Times New Roman"/>
          <w:sz w:val="28"/>
        </w:rPr>
        <w:t>,</w:t>
      </w:r>
      <w:r w:rsidR="003A51E6" w:rsidRPr="00930A68">
        <w:rPr>
          <w:rFonts w:ascii="Times New Roman" w:hAnsi="Times New Roman"/>
          <w:sz w:val="28"/>
        </w:rPr>
        <w:t xml:space="preserve"> </w:t>
      </w:r>
      <w:r w:rsidR="003A51E6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в котором должностным лицом Комитета ус</w:t>
      </w:r>
      <w:r w:rsidR="00F632B4" w:rsidRPr="00930A68">
        <w:rPr>
          <w:rFonts w:ascii="Times New Roman" w:hAnsi="Times New Roman"/>
          <w:sz w:val="28"/>
        </w:rPr>
        <w:t>тановлены дата и время приема;</w:t>
      </w:r>
      <w:r w:rsidRPr="00930A68">
        <w:rPr>
          <w:rFonts w:ascii="Times New Roman" w:hAnsi="Times New Roman"/>
          <w:sz w:val="28"/>
        </w:rPr>
        <w:t xml:space="preserve"> 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в случае необходимости заявитель может потребовать отзыв электронного запроса;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3-1.2.2. Прием заявлений и документов, необходимых для предоставления государственной услуги.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 xml:space="preserve">Электронное дело, сохраненное в МАИС ЭГУ, становится доступным для уполномоченного лица, ответственного за принятие решения </w:t>
      </w:r>
      <w:r w:rsidRPr="00930A68">
        <w:rPr>
          <w:rFonts w:ascii="Times New Roman" w:hAnsi="Times New Roman" w:cs="Times New Roman"/>
          <w:sz w:val="28"/>
          <w:szCs w:val="28"/>
        </w:rPr>
        <w:br/>
        <w:t xml:space="preserve">о предоставлении (отказе в предоставлении) государственной услуги </w:t>
      </w:r>
      <w:r w:rsidRPr="00930A68">
        <w:rPr>
          <w:rFonts w:ascii="Times New Roman" w:hAnsi="Times New Roman" w:cs="Times New Roman"/>
          <w:sz w:val="28"/>
          <w:szCs w:val="28"/>
        </w:rPr>
        <w:br/>
        <w:t xml:space="preserve">(далее </w:t>
      </w:r>
      <w:r w:rsidR="005B26B6" w:rsidRPr="00930A68">
        <w:rPr>
          <w:rFonts w:ascii="Times New Roman" w:hAnsi="Times New Roman" w:cs="Times New Roman"/>
          <w:sz w:val="28"/>
          <w:szCs w:val="28"/>
        </w:rPr>
        <w:t>–</w:t>
      </w:r>
      <w:r w:rsidRPr="00930A68">
        <w:rPr>
          <w:rFonts w:ascii="Times New Roman" w:hAnsi="Times New Roman" w:cs="Times New Roman"/>
          <w:sz w:val="28"/>
          <w:szCs w:val="28"/>
        </w:rPr>
        <w:t xml:space="preserve"> уполномоченное лицо)</w:t>
      </w:r>
      <w:r w:rsidR="005B26B6" w:rsidRPr="00930A68">
        <w:rPr>
          <w:rFonts w:ascii="Times New Roman" w:hAnsi="Times New Roman" w:cs="Times New Roman"/>
          <w:sz w:val="28"/>
          <w:szCs w:val="28"/>
        </w:rPr>
        <w:t>, после соответствующей подачи в «Кабинете исполнителя» в ЕССК.</w:t>
      </w:r>
      <w:r w:rsidRPr="00930A68">
        <w:rPr>
          <w:rFonts w:ascii="Times New Roman" w:hAnsi="Times New Roman"/>
          <w:sz w:val="28"/>
        </w:rPr>
        <w:t xml:space="preserve"> 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Уполномоченное лицо Комитета с использованием усиленной квалифицированной электронной подписи: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проверяет наличие электронных дел, поступивших с Портала, не реже одного раза в рабочий день;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проверяет комплектность, читаемость скан-образов документов (графических файлов);</w:t>
      </w:r>
    </w:p>
    <w:p w:rsidR="00AD538F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</w:t>
      </w:r>
      <w:r w:rsidR="00AD538F"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ЕССК с последующей автоматической передачей в МАИС ЭГУ;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</w:t>
      </w:r>
      <w:r w:rsidRPr="00930A68">
        <w:rPr>
          <w:rFonts w:ascii="Times New Roman" w:hAnsi="Times New Roman"/>
          <w:sz w:val="28"/>
        </w:rPr>
        <w:lastRenderedPageBreak/>
        <w:t xml:space="preserve">документов (сведений), касающихся заявителя и хранящихся в том числе </w:t>
      </w:r>
      <w:r w:rsidRPr="00930A68">
        <w:rPr>
          <w:rFonts w:ascii="Times New Roman" w:hAnsi="Times New Roman"/>
          <w:sz w:val="28"/>
        </w:rPr>
        <w:br/>
        <w:t xml:space="preserve">в базах данных информационных систем Комитета и федеральных органов исполнительной власти, в рамках предоставления государственной услуги </w:t>
      </w:r>
      <w:r w:rsidRPr="00930A68">
        <w:rPr>
          <w:rFonts w:ascii="Times New Roman" w:hAnsi="Times New Roman"/>
          <w:sz w:val="28"/>
        </w:rPr>
        <w:br/>
        <w:t>в электронной форме;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о необходимости явки заявителя в Комитет (в случае необходимости) </w:t>
      </w:r>
      <w:r w:rsidRPr="00930A68">
        <w:rPr>
          <w:rFonts w:ascii="Times New Roman" w:hAnsi="Times New Roman"/>
          <w:sz w:val="28"/>
        </w:rPr>
        <w:br/>
        <w:t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в том числе в целях получения информации, подтверждающей внесение заявителем платы за услугу, с учетом представления заявителю сведений о составе межведомственных запросов (наименовании и состав запрашиваемых сведений о заявителе </w:t>
      </w:r>
      <w:r w:rsidRPr="00930A68">
        <w:rPr>
          <w:rFonts w:ascii="Times New Roman" w:hAnsi="Times New Roman"/>
          <w:sz w:val="28"/>
        </w:rPr>
        <w:br/>
        <w:t xml:space="preserve">и принадлежащем ему имуществе, а также о третьих лицах), наименование государственных органов или организаций, в которые направлены запросы, </w:t>
      </w:r>
      <w:r w:rsidRPr="00930A68">
        <w:rPr>
          <w:rFonts w:ascii="Times New Roman" w:hAnsi="Times New Roman"/>
          <w:sz w:val="28"/>
        </w:rPr>
        <w:br/>
        <w:t>и сроке предоставления ответа на запрос;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</w:t>
      </w:r>
      <w:r w:rsidRPr="00930A68">
        <w:rPr>
          <w:rFonts w:ascii="Times New Roman" w:hAnsi="Times New Roman"/>
          <w:sz w:val="28"/>
        </w:rPr>
        <w:br/>
        <w:t>к которым ограничен в соответствии с законодательством Российской Федерации);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о выявленных недостатках в представленных сведениях и (или) документах и о необходимости устранения выявленных недостатков;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о завершении процедуры предоставления государственной услуги.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3-1.3. Получение заявителем сведений о ходе выполнения запроса </w:t>
      </w:r>
      <w:r w:rsidRPr="00930A68">
        <w:rPr>
          <w:rFonts w:ascii="Times New Roman" w:hAnsi="Times New Roman"/>
          <w:sz w:val="28"/>
        </w:rPr>
        <w:br/>
        <w:t>о предоставлении государственной услуги.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на Портале без прохождения авторизации в разделе «Проверка статуса запроса» (доменное имя сайта в сети «Интернет» - gu.spb.ru/status) или после </w:t>
      </w:r>
      <w:r w:rsidRPr="00930A68">
        <w:rPr>
          <w:rFonts w:ascii="Times New Roman" w:hAnsi="Times New Roman"/>
          <w:sz w:val="28"/>
        </w:rPr>
        <w:lastRenderedPageBreak/>
        <w:t>авторизации в «Личном кабинете»;</w:t>
      </w:r>
    </w:p>
    <w:p w:rsidR="00C4366C" w:rsidRPr="00930A68" w:rsidRDefault="00C4366C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после авторизации в «Кабинете заявителя» в ЕССК;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Pr="00930A68">
        <w:rPr>
          <w:rFonts w:ascii="Times New Roman" w:hAnsi="Times New Roman"/>
          <w:sz w:val="28"/>
        </w:rPr>
        <w:br/>
        <w:t>а также посредством всплывающих уведомлений</w:t>
      </w:r>
      <w:r w:rsidR="00737BEF" w:rsidRPr="00930A68">
        <w:rPr>
          <w:rFonts w:ascii="Times New Roman" w:hAnsi="Times New Roman"/>
          <w:sz w:val="28"/>
        </w:rPr>
        <w:t xml:space="preserve"> (при выборе заявителем соответствующего способа информирования);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посредством уведомлений, поступивших через социальные сети</w:t>
      </w:r>
      <w:r w:rsidRPr="00930A68">
        <w:rPr>
          <w:rFonts w:ascii="Times New Roman" w:hAnsi="Times New Roman"/>
          <w:sz w:val="28"/>
          <w:vertAlign w:val="superscript"/>
        </w:rPr>
        <w:t xml:space="preserve"> </w:t>
      </w:r>
      <w:r w:rsidR="00737BEF" w:rsidRPr="00930A68">
        <w:rPr>
          <w:rFonts w:ascii="Times New Roman" w:hAnsi="Times New Roman"/>
          <w:sz w:val="28"/>
        </w:rPr>
        <w:t>(при выборе заявителем соответствующего способа информирования)</w:t>
      </w:r>
      <w:r w:rsidRPr="00930A68">
        <w:rPr>
          <w:rFonts w:ascii="Times New Roman" w:hAnsi="Times New Roman"/>
          <w:sz w:val="28"/>
        </w:rPr>
        <w:t>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Pr="00930A68">
        <w:rPr>
          <w:rFonts w:ascii="Times New Roman" w:hAnsi="Times New Roman"/>
          <w:sz w:val="28"/>
        </w:rPr>
        <w:br/>
        <w:t>в предоставлении государственных услуг, в том числе порядок и условия такого взаимодействия.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Сотрудник Комитета производит действия в соответствии с пунктом</w:t>
      </w:r>
      <w:r w:rsidR="004C14A1" w:rsidRPr="00930A68">
        <w:rPr>
          <w:rFonts w:ascii="Times New Roman" w:hAnsi="Times New Roman"/>
          <w:sz w:val="28"/>
        </w:rPr>
        <w:t> </w:t>
      </w:r>
      <w:r w:rsidR="00DE7038" w:rsidRPr="00930A68">
        <w:rPr>
          <w:rFonts w:ascii="Times New Roman" w:hAnsi="Times New Roman"/>
          <w:sz w:val="28"/>
        </w:rPr>
        <w:t>3.2</w:t>
      </w:r>
      <w:r w:rsidRPr="00930A68">
        <w:rPr>
          <w:rFonts w:ascii="Times New Roman" w:hAnsi="Times New Roman"/>
          <w:sz w:val="28"/>
        </w:rPr>
        <w:t xml:space="preserve"> настоящего Административного регламента.</w:t>
      </w:r>
    </w:p>
    <w:p w:rsidR="00302217" w:rsidRPr="00302217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3-1.5. </w:t>
      </w:r>
      <w:r w:rsidR="00302217" w:rsidRPr="00302217">
        <w:rPr>
          <w:rFonts w:ascii="Times New Roman" w:hAnsi="Times New Roman"/>
          <w:sz w:val="28"/>
        </w:rPr>
        <w:t>Получение заявителем результата предоставления государственной услуги, если иное не установлено федеральным законом.</w:t>
      </w:r>
    </w:p>
    <w:p w:rsidR="00302217" w:rsidRPr="00302217" w:rsidRDefault="00302217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02217">
        <w:rPr>
          <w:rFonts w:ascii="Times New Roman" w:hAnsi="Times New Roman"/>
          <w:sz w:val="28"/>
        </w:rPr>
        <w:t xml:space="preserve">Заявитель в «Личном кабинете» на Портале, в «Кабинете заявителя» </w:t>
      </w:r>
      <w:r>
        <w:rPr>
          <w:rFonts w:ascii="Times New Roman" w:hAnsi="Times New Roman"/>
          <w:sz w:val="28"/>
        </w:rPr>
        <w:br/>
      </w:r>
      <w:r w:rsidRPr="00302217">
        <w:rPr>
          <w:rFonts w:ascii="Times New Roman" w:hAnsi="Times New Roman"/>
          <w:sz w:val="28"/>
        </w:rPr>
        <w:t>в ЕССК и в мобильном приложении может ознакомиться c принятым Комитетом решением.</w:t>
      </w:r>
    </w:p>
    <w:p w:rsidR="00302217" w:rsidRDefault="00302217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02217">
        <w:rPr>
          <w:rFonts w:ascii="Times New Roman" w:hAnsi="Times New Roman"/>
          <w:sz w:val="28"/>
        </w:rPr>
        <w:t xml:space="preserve">Заявитель может получить результат государственной услуги </w:t>
      </w:r>
      <w:r>
        <w:rPr>
          <w:rFonts w:ascii="Times New Roman" w:hAnsi="Times New Roman"/>
          <w:sz w:val="28"/>
        </w:rPr>
        <w:br/>
      </w:r>
      <w:r w:rsidRPr="00302217">
        <w:rPr>
          <w:rFonts w:ascii="Times New Roman" w:hAnsi="Times New Roman"/>
          <w:sz w:val="28"/>
        </w:rPr>
        <w:t xml:space="preserve">в электронной форме на Портале, в любое время может получить доступ </w:t>
      </w:r>
      <w:r>
        <w:rPr>
          <w:rFonts w:ascii="Times New Roman" w:hAnsi="Times New Roman"/>
          <w:sz w:val="28"/>
        </w:rPr>
        <w:br/>
      </w:r>
      <w:r w:rsidRPr="00302217">
        <w:rPr>
          <w:rFonts w:ascii="Times New Roman" w:hAnsi="Times New Roman"/>
          <w:sz w:val="28"/>
        </w:rPr>
        <w:t xml:space="preserve">к результату предоставления государственной услуги, полученному </w:t>
      </w:r>
      <w:r>
        <w:rPr>
          <w:rFonts w:ascii="Times New Roman" w:hAnsi="Times New Roman"/>
          <w:sz w:val="28"/>
        </w:rPr>
        <w:br/>
      </w:r>
      <w:r w:rsidRPr="00302217">
        <w:rPr>
          <w:rFonts w:ascii="Times New Roman" w:hAnsi="Times New Roman"/>
          <w:sz w:val="28"/>
        </w:rPr>
        <w:t>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>3-1.6. Иные действия, необходимые для предоставления государственной услуги.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 w:rsidR="004C14A1" w:rsidRPr="00930A68">
        <w:rPr>
          <w:rFonts w:ascii="Times New Roman" w:hAnsi="Times New Roman"/>
          <w:sz w:val="28"/>
        </w:rPr>
        <w:br/>
      </w:r>
      <w:r w:rsidRPr="00930A68">
        <w:rPr>
          <w:rFonts w:ascii="Times New Roman" w:hAnsi="Times New Roman"/>
          <w:sz w:val="28"/>
        </w:rPr>
        <w:t>на Портале.</w:t>
      </w:r>
    </w:p>
    <w:p w:rsidR="0051626B" w:rsidRPr="00930A68" w:rsidRDefault="0051626B" w:rsidP="00A577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30A68">
        <w:rPr>
          <w:rFonts w:ascii="Times New Roman" w:hAnsi="Times New Roman"/>
          <w:sz w:val="28"/>
        </w:rPr>
        <w:t xml:space="preserve">3-1.6.2. Заявитель имеет право на досудебное (внесудебное) обжалование решений и действий (бездействия) Комитета, а также должностных лиц при предоставлении государственной услуги. Заявитель производит действия </w:t>
      </w:r>
      <w:r w:rsidRPr="00930A68">
        <w:rPr>
          <w:rFonts w:ascii="Times New Roman" w:hAnsi="Times New Roman"/>
          <w:sz w:val="28"/>
        </w:rPr>
        <w:br/>
        <w:t>в соответствии с разделом V настоящего Административного регламента.</w:t>
      </w:r>
    </w:p>
    <w:p w:rsidR="00AD538F" w:rsidRPr="00930A68" w:rsidRDefault="00AD538F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1626B" w:rsidRPr="00930A68" w:rsidRDefault="0051626B" w:rsidP="005162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IV. Формы контроля за исполнением административного регламента </w:t>
      </w:r>
      <w:bookmarkStart w:id="7" w:name="bookmark77"/>
      <w:bookmarkStart w:id="8" w:name="bookmark78"/>
      <w:bookmarkStart w:id="9" w:name="bookmark80"/>
      <w:r w:rsidRPr="00930A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предоставления государственной услуги</w:t>
      </w:r>
      <w:bookmarkEnd w:id="7"/>
      <w:bookmarkEnd w:id="8"/>
      <w:bookmarkEnd w:id="9"/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4.1. Текущий контроль за соблюдением последовательности действий,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определенных административными процедурами по предоставлению государственной услуги, осуществляется начальником Отдела.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4.1.1. Начальник Отдела осуществляет контроль: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надлежащим исполнением сотрудниками Отдела настоящего Административного регламента и иных нормативных правовых актов, регулирующих предоставление государственной услуги;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обеспечением сохранности принятых от заявителя документов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соблюдением сотрудниками Отдела требований к сбору и обработке персональных данных заявителя.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4.1.2. Начальник Отдела и сотрудники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сотрудников Отдела закрепляется в должностных регламентах в соответствии </w:t>
      </w:r>
      <w:r w:rsid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требованиями законодательства.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частности, сотрудники Отдела несут ответственность за: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в приеме документов по основаниям, не предусмотренным настоящим Административным регламентом;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необоснованных межведомственных запросов;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нарушение сроков подготовки межведомственных запросов и ответов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межведомственные запросы;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необоснованное непредставление информации на межведомственные запросы.</w:t>
      </w:r>
    </w:p>
    <w:p w:rsidR="0051626B" w:rsidRPr="00930A68" w:rsidRDefault="0051626B" w:rsidP="00A577B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4.1.3. </w:t>
      </w:r>
      <w:r w:rsidRPr="00930A68">
        <w:rPr>
          <w:rFonts w:ascii="Times New Roman" w:hAnsi="Times New Roman" w:cs="Times New Roman"/>
          <w:sz w:val="28"/>
          <w:szCs w:val="28"/>
        </w:rPr>
        <w:t xml:space="preserve"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ИАЦ») осуществляет контроль за своевременностью доставки электронных заявлений в ЭКДЛ и ЕССК. </w:t>
      </w:r>
    </w:p>
    <w:p w:rsidR="0051626B" w:rsidRPr="00930A68" w:rsidRDefault="0051626B" w:rsidP="00A577B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законодательства.</w:t>
      </w:r>
    </w:p>
    <w:p w:rsidR="0051626B" w:rsidRPr="00930A68" w:rsidRDefault="0051626B" w:rsidP="00A577B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Специалисты СПб ГУП «СПб ИАЦ» несут ответственность за:</w:t>
      </w:r>
    </w:p>
    <w:p w:rsidR="0051626B" w:rsidRPr="00930A68" w:rsidRDefault="0051626B" w:rsidP="00A577B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технологическое обеспечение работы Портала;</w:t>
      </w:r>
    </w:p>
    <w:p w:rsidR="0051626B" w:rsidRPr="00930A68" w:rsidRDefault="0051626B" w:rsidP="00A577B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обеспечение технической поддержки заявителей по вопросам работы</w:t>
      </w:r>
      <w:r w:rsidRPr="00930A68">
        <w:rPr>
          <w:rFonts w:ascii="Times New Roman" w:hAnsi="Times New Roman" w:cs="Times New Roman"/>
          <w:sz w:val="28"/>
          <w:szCs w:val="28"/>
        </w:rPr>
        <w:br/>
        <w:t>с Порталом.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4.2. В рамках предоставления государственной услуги осуществляются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плановые и внеплановые проверки полноты и качества предоставления государственной услуги.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4.2.1. Плановые проверки осуществляются на основании приказов Комитета. Периодичность плановых проверок устанавливается председателем Комитета.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плановых проверках рассматриваются все вопросы, связанные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предоставлением государственной услуги.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4.2.2. Внеплановые проверки проводятся по конкретному обращению заявителя.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внеплановой проверке рассматриваются вопросы, связанные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предоставлением государственной услуги, содержащиеся в обращении заявителя.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4.2.3. По результатам проведенных проверок в случае выявления нарушений положений настоящего Административного регламента, иных нормативных правовых актов Российской Федерации, регулирующих порядок предоставления государственной услуги, осуществляется привлечение виновных лиц к ответственности в соответствии с законодательством Российской Федерации.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Ответственность должностных лиц Комитета за решения и действия (бездействия), принимаемые (осуществляемые) в ходе предоставления государственной услуги.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Должностные лица Комитета несут ответственность в соответствии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законодательством Российской Федерации.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межведомственных запросов о предоставлении документов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информации для осуществления деятельности, не связанной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предоставление государственной услуги, не допускаются, а должностные лица Комитета, направившие необоснованные межведомственные запросы, несут ответственность в соответствии с законодательством Р</w:t>
      </w:r>
      <w:r w:rsidRPr="00930A68"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  <w:t>оссийской Федерации.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непредставление (несвоевременное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Комитета, не представившие (несвоевременно представившие) запрошенные и находящиеся </w:t>
      </w:r>
      <w:r w:rsidR="00EE076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4.4.1. Граждане, их объединения и организации вправе осуществлять контроль за предоставлением государственной услуги путем направления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Комитет предложений, запросов, жалоб с указанием конкретных нарушений, совершенных должностным лицом, предоставляющим государственную услугу.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4.4.2. Граждане,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формах.</w:t>
      </w:r>
    </w:p>
    <w:p w:rsidR="00630567" w:rsidRDefault="00630567" w:rsidP="0051626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92BBC" w:rsidRPr="00930A68" w:rsidRDefault="00B92BBC" w:rsidP="0051626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4A1" w:rsidRPr="00930A68" w:rsidRDefault="004C14A1" w:rsidP="004C14A1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68">
        <w:rPr>
          <w:rFonts w:ascii="Times New Roman" w:hAnsi="Times New Roman" w:cs="Times New Roman"/>
          <w:b/>
          <w:sz w:val="28"/>
          <w:szCs w:val="28"/>
        </w:rPr>
        <w:t xml:space="preserve">V. Досудебный (внесудебный) порядок обжалования решений </w:t>
      </w:r>
    </w:p>
    <w:p w:rsidR="004C14A1" w:rsidRPr="00930A68" w:rsidRDefault="004C14A1" w:rsidP="004C14A1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68">
        <w:rPr>
          <w:rFonts w:ascii="Times New Roman" w:hAnsi="Times New Roman" w:cs="Times New Roman"/>
          <w:b/>
          <w:sz w:val="28"/>
          <w:szCs w:val="28"/>
        </w:rPr>
        <w:t>и действий (бездействия) исполнительного органа государственной власти Санкт-Петербурга, предоставляющего государственную услугу,</w:t>
      </w:r>
    </w:p>
    <w:p w:rsidR="004C14A1" w:rsidRPr="00930A68" w:rsidRDefault="004C14A1" w:rsidP="004C14A1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68">
        <w:rPr>
          <w:rFonts w:ascii="Times New Roman" w:hAnsi="Times New Roman" w:cs="Times New Roman"/>
          <w:b/>
          <w:sz w:val="28"/>
          <w:szCs w:val="28"/>
        </w:rPr>
        <w:t>а также должностных лиц, государственных гражданских служащих</w:t>
      </w:r>
      <w:r w:rsidRPr="00930A68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13"/>
      </w:r>
      <w:r w:rsidRPr="00930A68">
        <w:rPr>
          <w:rFonts w:ascii="Times New Roman" w:hAnsi="Times New Roman" w:cs="Times New Roman"/>
          <w:b/>
          <w:sz w:val="28"/>
          <w:szCs w:val="28"/>
        </w:rPr>
        <w:t>,</w:t>
      </w:r>
      <w:r w:rsidRPr="00930A68">
        <w:rPr>
          <w:rFonts w:ascii="Times New Roman" w:hAnsi="Times New Roman" w:cs="Times New Roman"/>
        </w:rPr>
        <w:t xml:space="preserve"> </w:t>
      </w:r>
      <w:r w:rsidRPr="00930A68">
        <w:rPr>
          <w:rFonts w:ascii="Times New Roman" w:hAnsi="Times New Roman" w:cs="Times New Roman"/>
          <w:b/>
          <w:sz w:val="28"/>
          <w:szCs w:val="28"/>
        </w:rPr>
        <w:t>при предоставлении государственных услуг</w:t>
      </w:r>
    </w:p>
    <w:p w:rsidR="0051626B" w:rsidRPr="00930A68" w:rsidRDefault="0051626B" w:rsidP="00516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нарушение порядка предоставления государственной услуги (далее-жалоба).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930A68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</w:t>
      </w:r>
      <w:r w:rsidRPr="00930A68">
        <w:rPr>
          <w:rFonts w:ascii="Times New Roman" w:hAnsi="Times New Roman" w:cs="Times New Roman"/>
          <w:sz w:val="28"/>
          <w:szCs w:val="28"/>
        </w:rPr>
        <w:br/>
        <w:t>для заявителя обязательным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5.1.1. Заявитель может подать жалобу в том числе в следующих случаях: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нарушение срока регистрации запроса (заявки) заявителя </w:t>
      </w:r>
      <w:r w:rsidR="00D537B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предоставлении государственной услуги;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требование у заявителя документов</w:t>
      </w:r>
      <w:r w:rsidR="00FF45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информации либо осуществления действий, представление или осуществление которых не предусмотрено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и принятыми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Санкт-Петербурга)</w:t>
      </w:r>
      <w:r w:rsidR="00D537B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отказ в предоставлении государственной услуги, если основания отказа </w:t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не предусмотрены федеральными законами и принятыми в соответствии </w:t>
      </w:r>
      <w:r w:rsidR="00D537BA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ними иными нормативными правовыми актами Российской Федерации, нормативными правовыми актами Санкт-Петербурга;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</w:t>
      </w:r>
      <w:r w:rsidRPr="00930A68">
        <w:rPr>
          <w:rFonts w:ascii="Times New Roman" w:hAnsi="Times New Roman" w:cs="Times New Roman"/>
          <w:sz w:val="28"/>
          <w:szCs w:val="28"/>
        </w:rPr>
        <w:br/>
        <w:t xml:space="preserve">если основания приостановления не предусмотрены федеральными законами </w:t>
      </w:r>
      <w:r w:rsidRPr="00930A68">
        <w:rPr>
          <w:rFonts w:ascii="Times New Roman" w:hAnsi="Times New Roman" w:cs="Times New Roman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68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930A68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Pr="00930A68">
        <w:rPr>
          <w:rFonts w:ascii="Times New Roman" w:hAnsi="Times New Roman" w:cs="Times New Roman"/>
          <w:sz w:val="28"/>
          <w:szCs w:val="28"/>
        </w:rPr>
        <w:br/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5.1.2. В случае если жалоба подается через представителя заявителя, также представляется документ, подтверждающий полномочия </w:t>
      </w:r>
      <w:r w:rsidR="00A577B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1626B" w:rsidRPr="00930A68" w:rsidRDefault="0051626B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Комитета, должность и фамилию, имя, отчество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почтовый адрес, по которым должен быть направлен ответ заявителю;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доводы, на основании которых заявитель не согласен с решением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действием (бездействием) Комитета, должностного лица Комитета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Комитет, предоставляющий государственную услугу.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председателя (заместителя председателя) Комитета подается вице-губернатору 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Комитет, предоставляющий государственную услугу.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присутствующего заместителя председателя Комитета подается вице-губернатору </w:t>
      </w:r>
      <w:r w:rsidR="00D537BA"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Способы подачи и рассмотрения жалобы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Жалоба может быть подана: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на бумажном носителе.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5.4.1.1. Подача жалобы в письменной форме на бумажном носителе осуществляется: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приеме заявителя в Комитете (в месте предоставления государственной услуги, т.е. в месте, где заявитель подавал запрос </w:t>
      </w:r>
      <w:r w:rsidR="00D537BA"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получение государственной услуги, нарушение порядка предоставления которой обжалуется, либо в месте, где заявителем получен результат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указанной государственной услуги).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законодательством Российской Федерации.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могут быть представлены документы, указанные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F632B4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5.4.1.2. </w:t>
      </w:r>
      <w:r w:rsidR="00F632B4"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жалобы в электронной форме осуществляется в разделе Комитета на официальном сайте Администрации Санкт-Петербурга (доменное имя сайта в сети «Интернет» - gov.spb.ru/gov/otrasl/ecology), Портала (доменное имя сайта в сети «Интернет» - </w:t>
      </w:r>
      <w:r w:rsidR="00F632B4" w:rsidRPr="00930A68">
        <w:rPr>
          <w:rFonts w:ascii="Times New Roman" w:eastAsiaTheme="minorEastAsia" w:hAnsi="Times New Roman" w:cs="Times New Roman"/>
          <w:sz w:val="28"/>
          <w:szCs w:val="28"/>
          <w:lang w:eastAsia="ru-RU"/>
        </w:rPr>
        <w:t>gu.spb.ru)</w:t>
      </w:r>
      <w:r w:rsidR="00F632B4"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2B4" w:rsidRPr="00930A68" w:rsidRDefault="00F632B4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930A6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4"/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Порядок рассмотрения жалобы.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руководителя Комитета рассматривается вышестоящим органом.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регистрации указанный орган направляет жалобу в уполномоченный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ее рассмотрение орган и в письменной форме информирует заявителя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том, что его жалоба будет рассмотрена в порядке и сроки, предусмотренные федеральным законом.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заявителя о его праве подать жалобу;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жалобы;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исполнительные органы, организации и уполномоченные </w:t>
      </w: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рассмотрение жалобы должностные лица, которым может быть подана жалоба;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и рассмотрения жалобы;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рассмотрения жалобы;</w:t>
      </w:r>
    </w:p>
    <w:p w:rsidR="0051626B" w:rsidRPr="00930A68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жалобы;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информирования заявителя о результата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рассмотрения жалобы;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обжалования решения по жалобе;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заявителя на получение информации и документов, необходимых для обоснования и рассмотрения жалобы;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вправе оставить жалобу без ответа в следующих случаях: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 (под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прочтению).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Сроки рассмотрения жалобы.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рассмотрения жалобы исчисляется со дня регистрации жалобы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Комитете.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установлены Комитетом.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обжалования отказа Комитета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Результат рассмотрения жалобы.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рассмотрения жалобы Комитет принимает одно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следующих решений: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удовлетворении жалобы отказывается.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Указанное решение принимается в форме акта Комитета. Типовая 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 установлена приложением №</w:t>
      </w:r>
      <w:r w:rsidR="00B92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3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связи с несоответствием сведений, изложенных в жалобе, указанному виду нарушения.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отказывает в удовлетворении жалобы в следующих случаях: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решения по жалобе, принятого ранее в соответствии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Порядок информирования заявителя о результатах рассмотрения жалобы.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удовлетворении жалобы Комитет принимает исчерпывающие меры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дня, следующего за днем принятия решения, заявителю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Комитета, должность, фамилия, имя, отчество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наличии) должностного лица, принявшего решение по жалобе;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для принятия решения по жалобе;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принятое по жалобе решение;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="00A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дальнейших действиях, которые необходимо совершить заявителю в целях получения государственной услуги.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по результатам рассмотрения жалобы подписывается уполномоченным на рассмотрение жалобы должностным лицом Комитета,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наделенным полномочиями по рассмотрению жалоб.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Порядок обжалования решения по жалобе.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</w:t>
      </w:r>
      <w:r w:rsidR="00302217" w:rsidRPr="0030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Смольный проезд, д. 1, литера Б, Санкт-Петербург, 191060,</w:t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 8 (812) 576-66-51, </w:t>
      </w:r>
      <w:r w:rsidR="0030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факс 8 (812) 576-73-72), в Правительство Санкт-Петербурга, а также в суд </w:t>
      </w:r>
      <w:r w:rsidR="0030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 и сроки, предусмотренные действующим законодательством.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51626B" w:rsidRPr="008F2AEE" w:rsidRDefault="0051626B" w:rsidP="00A577B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1E229F" w:rsidRPr="004D1BC1" w:rsidRDefault="001E229F" w:rsidP="00A577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5.11. Положения настоящего раздела, устанавливающие порядок подачи </w:t>
      </w:r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hyperlink r:id="rId19" w:tooltip="Нет информации" w:history="1">
        <w:r w:rsidRPr="004D1BC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Федеральным законом от 02.05.2006 № 59-ФЗ «О порядке рассмотрения обращений граждан Российской Федерации»</w:t>
        </w:r>
      </w:hyperlink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Федеральный закон </w:t>
      </w:r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 59-ФЗ).</w:t>
      </w:r>
    </w:p>
    <w:p w:rsidR="001E229F" w:rsidRPr="004D1BC1" w:rsidRDefault="001E229F" w:rsidP="00A577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Жалобы заявителей на организацию предоставления государственных услуг в ИОГВ подаются и рассматриваются в порядке, предусмотренном Федеральным Законом № 59-ФЗ.</w:t>
      </w:r>
    </w:p>
    <w:p w:rsidR="00D537BA" w:rsidRPr="004D1BC1" w:rsidRDefault="001E229F" w:rsidP="00A577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 рассмотрению жалоб в соответствии с частью 1 статьи 11.2</w:t>
      </w:r>
      <w:r w:rsidRPr="004D1BC1">
        <w:rPr>
          <w:rFonts w:eastAsiaTheme="minorEastAsia"/>
          <w:lang w:eastAsia="ru-RU"/>
        </w:rPr>
        <w:t xml:space="preserve"> </w:t>
      </w:r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 №</w:t>
      </w:r>
      <w:r w:rsidR="00B417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1B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210-ФЗ, незамедлительно направляют имеющиеся материалы в органы прокуратуры.</w:t>
      </w:r>
    </w:p>
    <w:p w:rsidR="004D1BC1" w:rsidRDefault="00D537BA">
      <w:pPr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  <w:sectPr w:rsidR="004D1BC1" w:rsidSect="00630567">
          <w:headerReference w:type="default" r:id="rId20"/>
          <w:pgSz w:w="11906" w:h="16838"/>
          <w:pgMar w:top="1276" w:right="850" w:bottom="1276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  <w:br w:type="page"/>
      </w:r>
    </w:p>
    <w:p w:rsidR="001E229F" w:rsidRPr="001E229F" w:rsidRDefault="001E229F" w:rsidP="001E229F">
      <w:pPr>
        <w:autoSpaceDE w:val="0"/>
        <w:autoSpaceDN w:val="0"/>
        <w:adjustRightInd w:val="0"/>
        <w:spacing w:after="0" w:line="240" w:lineRule="auto"/>
        <w:ind w:firstLine="568"/>
        <w:jc w:val="both"/>
      </w:pPr>
    </w:p>
    <w:p w:rsidR="0069512E" w:rsidRDefault="0069512E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 1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Комитета по природопользованию, охране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окружающей среды и обеспечению экологической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безопасности по предоставлению государственной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выдаче разрешения на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объекта капитального строительства, строительство,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реконструкция которого осуществлена в границах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особо охраняемой природной территории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регионального значения Санкт-Петербурга </w:t>
      </w:r>
    </w:p>
    <w:tbl>
      <w:tblPr>
        <w:tblW w:w="9507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285"/>
        <w:gridCol w:w="435"/>
        <w:gridCol w:w="420"/>
        <w:gridCol w:w="570"/>
        <w:gridCol w:w="105"/>
        <w:gridCol w:w="180"/>
        <w:gridCol w:w="135"/>
        <w:gridCol w:w="150"/>
        <w:gridCol w:w="285"/>
        <w:gridCol w:w="165"/>
        <w:gridCol w:w="390"/>
        <w:gridCol w:w="60"/>
        <w:gridCol w:w="510"/>
        <w:gridCol w:w="135"/>
        <w:gridCol w:w="150"/>
        <w:gridCol w:w="135"/>
        <w:gridCol w:w="300"/>
        <w:gridCol w:w="135"/>
        <w:gridCol w:w="420"/>
        <w:gridCol w:w="885"/>
        <w:gridCol w:w="255"/>
        <w:gridCol w:w="255"/>
        <w:gridCol w:w="510"/>
        <w:gridCol w:w="510"/>
        <w:gridCol w:w="147"/>
        <w:gridCol w:w="273"/>
        <w:gridCol w:w="570"/>
        <w:gridCol w:w="390"/>
        <w:gridCol w:w="222"/>
      </w:tblGrid>
      <w:tr w:rsidR="00275DCC" w:rsidRPr="00275DCC" w:rsidTr="0051626B">
        <w:tc>
          <w:tcPr>
            <w:tcW w:w="9507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 БЛАНКЕ ОРГАНИЗАЦИИ) </w:t>
            </w:r>
          </w:p>
        </w:tc>
      </w:tr>
      <w:tr w:rsidR="00275DCC" w:rsidRPr="00275DCC" w:rsidTr="0051626B">
        <w:tc>
          <w:tcPr>
            <w:tcW w:w="45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Председателю Комитета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природопользованию, охране окружающей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среды и обеспечению экологической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безопасности </w:t>
            </w:r>
          </w:p>
        </w:tc>
      </w:tr>
      <w:tr w:rsidR="00275DCC" w:rsidRPr="00275DCC" w:rsidTr="0051626B">
        <w:tc>
          <w:tcPr>
            <w:tcW w:w="45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7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45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7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(ФИО) </w:t>
            </w:r>
          </w:p>
        </w:tc>
      </w:tr>
      <w:tr w:rsidR="00275DCC" w:rsidRPr="00275DCC" w:rsidTr="0051626B">
        <w:tc>
          <w:tcPr>
            <w:tcW w:w="45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Pr="0051626B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t>застройщик</w:t>
            </w:r>
            <w:r w:rsidRPr="005162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5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45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51626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</w:t>
            </w:r>
            <w:r w:rsidR="00FF7C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для физического лица: </w:t>
            </w:r>
            <w:r w:rsidRPr="005162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ФИО, серия и номер документа, удостоверяющего личность, кем и когда выдан, адрес регистрации по месту жительства;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162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юридического лица: полное наименование юридического лица, ИНН, юридический и почтовый адрес; ФИО руководителя; телефон, адрес электронной почты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</w:p>
          <w:p w:rsidR="00275DCC" w:rsidRPr="0051626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626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Заявление</w:t>
            </w:r>
          </w:p>
          <w:p w:rsidR="00275DCC" w:rsidRPr="00275DCC" w:rsidRDefault="0051626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51626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от «__»</w:t>
            </w:r>
            <w:r w:rsidR="00275DCC" w:rsidRPr="0051626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___________ 20_ года о выдаче разрешения на ввод объекта (этапа) в эксплуатацию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Прошу выдать разрешение ввод в эксплуатацию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309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объекта (этапа) </w:t>
            </w:r>
          </w:p>
        </w:tc>
        <w:tc>
          <w:tcPr>
            <w:tcW w:w="6195" w:type="dxa"/>
            <w:gridSpan w:val="1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/указать наименование объекта в соответствии с проектной </w:t>
            </w: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документацией/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расположенного в границах особо охраняемой природной территории регионального значения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категорию ООПТ и название ООПТ/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364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Функциональное назначение объекта </w:t>
            </w:r>
          </w:p>
        </w:tc>
        <w:tc>
          <w:tcPr>
            <w:tcW w:w="564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Кадастровый номер в государственном кадастре недвижимости реконструируемого объекта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/указывается при реконструкции/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663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Строительство объекта осуществлялось на земельном участке по адресу: </w:t>
            </w:r>
          </w:p>
        </w:tc>
        <w:tc>
          <w:tcPr>
            <w:tcW w:w="265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/в соответствии с разрешением на строительство/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 кадастровым номером: </w:t>
            </w:r>
          </w:p>
        </w:tc>
        <w:tc>
          <w:tcPr>
            <w:tcW w:w="6765" w:type="dxa"/>
            <w:gridSpan w:val="2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5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кадастровый номер земельного участка/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26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принадлежащем на праве: </w:t>
            </w:r>
          </w:p>
        </w:tc>
        <w:tc>
          <w:tcPr>
            <w:tcW w:w="6240" w:type="dxa"/>
            <w:gridSpan w:val="2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265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вид права, на основании которого земельный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участок принадлежит заявителю, реквизиты правоустанавливающего документа/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435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основании разрешения на строительство от 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51626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51626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заключение о соответствии построенного, реконструированного объекта капитального строительства требованиям технических регламентов и проектной документации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51626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51626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выдано </w:t>
            </w:r>
          </w:p>
        </w:tc>
        <w:tc>
          <w:tcPr>
            <w:tcW w:w="265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наименование органа государственного строительного надзора, выдавшего заключение/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заключение федерального государственного экологического надзора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от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51626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выдано </w:t>
            </w:r>
          </w:p>
        </w:tc>
        <w:tc>
          <w:tcPr>
            <w:tcW w:w="265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наименование органа федерального гос. экологического надзора, выдавшего заключение/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технический план построенного (реконструированного) объекта подготовлен кадастровым инженером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364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(органом технической инвентаризации) </w:t>
            </w:r>
          </w:p>
        </w:tc>
        <w:tc>
          <w:tcPr>
            <w:tcW w:w="564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полное наименование юр. лица, ИНН, ОГРН, адрес местонахождения; фамилия, имя,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отчество гражданина, адрес места жительства, телефон, факс, адрес электронной почты/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Приложение: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Опись документов, прилагаемых к заявлению.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928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ЗАЯВИТЕЛЬ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265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2655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/должность/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/подпись/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М.П.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/Фамилия И.</w:t>
            </w:r>
            <w:r w:rsidR="00275DCC"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О./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222" w:type="dxa"/>
        </w:trPr>
        <w:tc>
          <w:tcPr>
            <w:tcW w:w="22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7050" w:type="dxa"/>
            <w:gridSpan w:val="2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626B" w:rsidRDefault="0051626B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626B" w:rsidRDefault="0051626B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заявлению о выдаче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разрешения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9F4DF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="009F4DF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 20__ г.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285"/>
      </w:tblGrid>
      <w:tr w:rsidR="00275DCC" w:rsidRPr="00275DCC" w:rsidTr="0053166D">
        <w:tc>
          <w:tcPr>
            <w:tcW w:w="9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  <w:t xml:space="preserve"> </w:t>
            </w:r>
            <w:r w:rsidRPr="0051626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Опись документов, прилагаемых к заявлению о выдаче разрешения на ввод объекта в эксплуатацию </w:t>
            </w:r>
          </w:p>
        </w:tc>
      </w:tr>
      <w:tr w:rsidR="00275DCC" w:rsidRPr="00275DCC" w:rsidTr="0053166D">
        <w:tc>
          <w:tcPr>
            <w:tcW w:w="928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/наименование, адрес объекта/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85"/>
        <w:gridCol w:w="4695"/>
        <w:gridCol w:w="1575"/>
        <w:gridCol w:w="2325"/>
      </w:tblGrid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N 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и реквизиты документа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кол-во листов в 1 экз. 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Формат, наименование файла </w:t>
            </w: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28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2"/>
        <w:gridCol w:w="570"/>
        <w:gridCol w:w="285"/>
        <w:gridCol w:w="855"/>
        <w:gridCol w:w="315"/>
        <w:gridCol w:w="600"/>
        <w:gridCol w:w="600"/>
        <w:gridCol w:w="180"/>
        <w:gridCol w:w="285"/>
        <w:gridCol w:w="135"/>
        <w:gridCol w:w="1275"/>
        <w:gridCol w:w="1140"/>
        <w:gridCol w:w="2655"/>
      </w:tblGrid>
      <w:tr w:rsidR="00275DCC" w:rsidRPr="00275DCC" w:rsidTr="0051626B">
        <w:tc>
          <w:tcPr>
            <w:tcW w:w="959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ЗАЯВИТЕЛЬ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c>
          <w:tcPr>
            <w:tcW w:w="4107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4107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/должность, наименование организации/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/подпись/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М.П.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/Фамилия И.</w:t>
            </w:r>
            <w:r w:rsidR="00275DCC"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О./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24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339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37BA" w:rsidRDefault="00D537BA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1BC1" w:rsidRDefault="00D537B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4D1BC1" w:rsidSect="006132E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D537BA" w:rsidRDefault="00D537B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275DCC" w:rsidRDefault="0051626B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="00275DCC"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Комитета по природопользованию, охране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окружающей среды и обеспечению экологической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безопасности по предоставлению государственной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выдаче разрешения на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объекта капитального строительства, строительство,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реконструкция которого осуществлена в границах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особо охраняемой природной территории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регионального значения Санкт-Петербурга </w:t>
      </w:r>
    </w:p>
    <w:tbl>
      <w:tblPr>
        <w:tblW w:w="936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673"/>
        <w:gridCol w:w="727"/>
        <w:gridCol w:w="150"/>
        <w:gridCol w:w="285"/>
        <w:gridCol w:w="225"/>
        <w:gridCol w:w="1035"/>
        <w:gridCol w:w="480"/>
        <w:gridCol w:w="255"/>
        <w:gridCol w:w="135"/>
        <w:gridCol w:w="285"/>
        <w:gridCol w:w="285"/>
        <w:gridCol w:w="150"/>
        <w:gridCol w:w="270"/>
        <w:gridCol w:w="150"/>
        <w:gridCol w:w="135"/>
        <w:gridCol w:w="285"/>
        <w:gridCol w:w="150"/>
        <w:gridCol w:w="285"/>
        <w:gridCol w:w="945"/>
        <w:gridCol w:w="435"/>
        <w:gridCol w:w="435"/>
        <w:gridCol w:w="135"/>
        <w:gridCol w:w="270"/>
        <w:gridCol w:w="45"/>
        <w:gridCol w:w="135"/>
      </w:tblGrid>
      <w:tr w:rsidR="00275DCC" w:rsidRPr="00275DCC" w:rsidTr="0051626B">
        <w:trPr>
          <w:gridAfter w:val="1"/>
          <w:wAfter w:w="135" w:type="dxa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Номер дела (заявления) </w:t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3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087A7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087A7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Акт осмотра построенного, реконструированного объек</w:t>
            </w:r>
            <w:r w:rsidR="0051626B" w:rsidRPr="00087A7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та капитального строительства №</w:t>
            </w:r>
            <w:r w:rsidRPr="00087A7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_______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Санкт-Петербург </w:t>
            </w:r>
          </w:p>
        </w:tc>
        <w:tc>
          <w:tcPr>
            <w:tcW w:w="289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Мною,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/должность, ФИО должностного лица Комитета по природопользованию, охране окружающей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среды и обеспечению экологической безопасности, осуществляющего осмотр/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A40A4B">
        <w:trPr>
          <w:gridAfter w:val="1"/>
          <w:wAfter w:w="135" w:type="dxa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присутствии </w:t>
            </w:r>
          </w:p>
        </w:tc>
        <w:tc>
          <w:tcPr>
            <w:tcW w:w="7552" w:type="dxa"/>
            <w:gridSpan w:val="2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/должности, ФИО присутствующих представителей застройщика или технического заказчика, либо лица, осуществляющего строительство, иных лиц, при наличии/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проведен осмотр и составлен настоящий акт об осмотре объекта капитального строительства: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/наименование объекта капитального строительства/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расположенного по адресу: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строительный адрес объекта капитального строительства/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результате осмотра установлено следующее: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Сведения о застройщике </w:t>
            </w:r>
          </w:p>
        </w:tc>
        <w:tc>
          <w:tcPr>
            <w:tcW w:w="6390" w:type="dxa"/>
            <w:gridSpan w:val="2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/полное наименование, ИНН/КПП, ОГРН, адрес места нахождения, Ф.И.О. руководителя/серия и номер документа, удостоверяющего личность, кем и когда выдан, адрес регистрации по месту жительства (для физ. лица), адрес электронной почты, телефон/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Общие сведения по объекту: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вид работ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/строительство/реконструкция - нужное указать/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этажность, общая высота и т.д.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496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описание конструкций с указанием материала </w:t>
            </w:r>
          </w:p>
        </w:tc>
        <w:tc>
          <w:tcPr>
            <w:tcW w:w="4260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/фундамент, стены, перекрытия, кровля и др./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610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Сведения о градостроительном плане земельного участка </w:t>
            </w:r>
          </w:p>
        </w:tc>
        <w:tc>
          <w:tcPr>
            <w:tcW w:w="312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реквизиты утвержденного градостроительного плана/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6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 Сведения о выданном(-ых) разрешении(-ях) на строительство 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 реквизиты выданного разрешения на строительство/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553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5. Сведения об утвержденной проектной 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документации </w:t>
            </w:r>
          </w:p>
        </w:tc>
        <w:tc>
          <w:tcPr>
            <w:tcW w:w="369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/шифр, разработчик/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568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6. Сведения об отступлениях от проектной документации </w:t>
            </w:r>
          </w:p>
        </w:tc>
        <w:tc>
          <w:tcPr>
            <w:tcW w:w="3540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/при наличии/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7. Прочее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8. Выводы: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640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/Указать, на соответствие (несоответствие) построенного, реконструированного объекта капитального строительства требованиям, установленным в разрешении на строительство, градостроительном плане земельного участка, а также тре</w:t>
            </w:r>
            <w:r w:rsidR="00640FA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бованиям проектной документации</w:t>
            </w: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. В случае несоответствия указанным выше требованиям необходимо указать, какие конкретно нарушения допущены/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9. Осмотр проводился с использованием следующих технических средств: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10. Приложения к настоящему акту: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фотофиксации, оформленные в ходе осмотра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525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Подпись: </w:t>
            </w:r>
          </w:p>
        </w:tc>
      </w:tr>
      <w:tr w:rsidR="00275DCC" w:rsidRPr="00275DCC" w:rsidTr="0051626B">
        <w:trPr>
          <w:gridAfter w:val="1"/>
          <w:wAfter w:w="135" w:type="dxa"/>
        </w:trPr>
        <w:tc>
          <w:tcPr>
            <w:tcW w:w="922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Осмотр объекта производил(а): </w:t>
            </w:r>
          </w:p>
        </w:tc>
      </w:tr>
      <w:tr w:rsidR="00275DCC" w:rsidRPr="00275DCC" w:rsidTr="0051626B">
        <w:tc>
          <w:tcPr>
            <w:tcW w:w="25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/ </w:t>
            </w:r>
          </w:p>
        </w:tc>
        <w:tc>
          <w:tcPr>
            <w:tcW w:w="408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/ 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1626B">
        <w:tc>
          <w:tcPr>
            <w:tcW w:w="25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(должность)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(фамилия, инициалы)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37BA" w:rsidRDefault="00D537BA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7BA" w:rsidRDefault="00D537B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275DCC" w:rsidRPr="00275DCC" w:rsidRDefault="00A40A4B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275DCC"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Комитета по природопользованию, охране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окружающей среды и обеспечению экологической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безопасности по предоставлению государственной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выдаче разрешения на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объекта капитального строительства, строительство,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реконструкция которого осуществлена в границах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особо охраняемой природной территории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регионального значения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655"/>
        <w:gridCol w:w="285"/>
        <w:gridCol w:w="150"/>
        <w:gridCol w:w="1605"/>
        <w:gridCol w:w="660"/>
        <w:gridCol w:w="285"/>
        <w:gridCol w:w="540"/>
        <w:gridCol w:w="30"/>
        <w:gridCol w:w="420"/>
        <w:gridCol w:w="1275"/>
        <w:gridCol w:w="420"/>
        <w:gridCol w:w="390"/>
        <w:gridCol w:w="300"/>
        <w:gridCol w:w="270"/>
      </w:tblGrid>
      <w:tr w:rsidR="00275DCC" w:rsidRPr="00275DCC" w:rsidTr="0053166D">
        <w:tc>
          <w:tcPr>
            <w:tcW w:w="92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 БЛАНКЕ ОРГАНИЗАЦИИ) </w:t>
            </w:r>
          </w:p>
        </w:tc>
      </w:tr>
      <w:tr w:rsidR="00275DCC" w:rsidRPr="00275DCC" w:rsidTr="0053166D">
        <w:tc>
          <w:tcPr>
            <w:tcW w:w="5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Председателю Комитета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 природопользованию, охране окружающей среды </w:t>
            </w:r>
            <w:r w:rsidR="002A2E7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обеспечению экологической безопасности </w:t>
            </w:r>
          </w:p>
        </w:tc>
      </w:tr>
      <w:tr w:rsidR="00275DCC" w:rsidRPr="00275DCC" w:rsidTr="0053166D">
        <w:tc>
          <w:tcPr>
            <w:tcW w:w="5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0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/ФИО/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  <w:t xml:space="preserve"> </w:t>
            </w:r>
            <w:r w:rsidRPr="00A40A4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Заявление об исправлении технической ошибки </w:t>
            </w:r>
          </w:p>
        </w:tc>
      </w:tr>
      <w:tr w:rsidR="00275DCC" w:rsidRPr="00275DCC" w:rsidTr="0053166D">
        <w:tc>
          <w:tcPr>
            <w:tcW w:w="5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B4174E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B4174E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Застройщик, технический заказчик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/наименование застройщика, технического заказчика, ИНН, адрес электронной почты - для юридических лиц; фамилия, имя, отчество застройщика, технического заказчика, паспортные данные, адрес электронной почты - для физических лиц/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Наименование, номер и дата документа, содержащего техническую ошибку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Сведения о технической ошибке требующей исправления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/описание технической ошибки/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опись документов, подтверждающих наличие технической ошибки (при необходимости) </w:t>
            </w:r>
          </w:p>
        </w:tc>
      </w:tr>
      <w:tr w:rsidR="00275DCC" w:rsidRPr="00275DCC" w:rsidTr="0053166D">
        <w:tc>
          <w:tcPr>
            <w:tcW w:w="92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ЗАЯВИТЕЛЬ: </w:t>
            </w:r>
          </w:p>
        </w:tc>
      </w:tr>
      <w:tr w:rsidR="00275DCC" w:rsidRPr="00275DCC" w:rsidTr="0053166D"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26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265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/должность/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/подпись/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М.П.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6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/расшифровка подписи/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37BA" w:rsidRDefault="00D537BA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7BA" w:rsidRDefault="00D537B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275DCC" w:rsidRPr="00275DCC" w:rsidRDefault="00A40A4B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275DCC"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Комитета по природопользованию, охране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окружающей среды и обеспечению экологической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безопасности по предоставлению государственной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выдаче разрешения на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объекта капитального строительства, строительство,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реконструкция которого осуществлена в границах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особо охраняемой природной территории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регионального значения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65"/>
        <w:gridCol w:w="4845"/>
      </w:tblGrid>
      <w:tr w:rsidR="00275DCC" w:rsidRPr="00275DCC" w:rsidTr="0053166D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Форма утверждена </w:t>
            </w: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"kodeks://link/d?nd=420259480&amp;point=mark=0000000000000000000000000000000000000000000000000065C0IR"\o"’’Об утверждении формы разрешения на строительство и формы разрешения на ввод объекта в эксплуатацию’’</w:instrTex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Приказ Министерства строительства и жилищно-коммунального хозяйства Российской Федерации от 19.02.2015 N 117/пр</w:instrTex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действует с 16.05.2015"</w:instrText>
            </w: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приказом Министерства</w:t>
            </w:r>
          </w:p>
          <w:p w:rsidR="00275DCC" w:rsidRPr="00275DCC" w:rsidRDefault="00275DCC" w:rsidP="00A4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строительства и жилищно-коммунального хозяйства</w:t>
            </w:r>
            <w:r w:rsid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</w:t>
            </w:r>
            <w:r w:rsid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ийской Федерации от 19.02.2015 №</w:t>
            </w: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117/пр</w:t>
            </w:r>
            <w:r w:rsid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утверждении формы разрешения на строительство и формы разрешения</w:t>
            </w:r>
            <w:r w:rsid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ввод объекта в эксплуатацию»</w:t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40"/>
        <w:gridCol w:w="1275"/>
        <w:gridCol w:w="555"/>
        <w:gridCol w:w="705"/>
        <w:gridCol w:w="675"/>
        <w:gridCol w:w="1035"/>
        <w:gridCol w:w="660"/>
        <w:gridCol w:w="15"/>
        <w:gridCol w:w="15"/>
        <w:gridCol w:w="165"/>
        <w:gridCol w:w="705"/>
        <w:gridCol w:w="1275"/>
        <w:gridCol w:w="120"/>
        <w:gridCol w:w="15"/>
        <w:gridCol w:w="1005"/>
        <w:gridCol w:w="420"/>
        <w:gridCol w:w="30"/>
      </w:tblGrid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РАЗРЕШЕНИЯ НА ВВОД ОБЪЕКТА В ЭКСПЛУАТАЦИЮ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A4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noProof/>
                <w:position w:val="-26"/>
                <w:sz w:val="28"/>
                <w:szCs w:val="28"/>
                <w:lang w:eastAsia="ru-RU"/>
              </w:rPr>
              <w:drawing>
                <wp:inline distT="0" distB="0" distL="0" distR="0">
                  <wp:extent cx="647700" cy="676275"/>
                  <wp:effectExtent l="0" t="0" r="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ПРАВИТЕЛЬСТВО САНКТ-ПЕТЕРБУРГА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КОМИТЕТ ПО ПРИРОДОПОЛЬЗОВАНИЮ, ОХРАНЕ ОКРУЖАЮЩЕЙ СРЕДЫ И ОБЕСПЕЧЕНИЮ ЭКОЛОГИЧЕСКОЙ БЕЗОПАСНОСТИ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47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Кому </w:t>
            </w:r>
          </w:p>
        </w:tc>
        <w:tc>
          <w:tcPr>
            <w:tcW w:w="357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47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(наименование застройщика </w:t>
            </w:r>
          </w:p>
        </w:tc>
      </w:tr>
      <w:tr w:rsidR="00275DCC" w:rsidRPr="00275DCC" w:rsidTr="0053166D">
        <w:tc>
          <w:tcPr>
            <w:tcW w:w="47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(фамилия, имя, отчество - для граждан, </w:t>
            </w:r>
          </w:p>
        </w:tc>
      </w:tr>
      <w:tr w:rsidR="00275DCC" w:rsidRPr="00275DCC" w:rsidTr="0053166D">
        <w:tc>
          <w:tcPr>
            <w:tcW w:w="47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полное наименование организации - для </w:t>
            </w:r>
          </w:p>
        </w:tc>
      </w:tr>
      <w:tr w:rsidR="00275DCC" w:rsidRPr="00275DCC" w:rsidTr="0053166D">
        <w:tc>
          <w:tcPr>
            <w:tcW w:w="47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юридических лиц), его почтовый индекс </w:t>
            </w:r>
          </w:p>
        </w:tc>
      </w:tr>
      <w:tr w:rsidR="00275DCC" w:rsidRPr="00275DCC" w:rsidTr="0053166D">
        <w:tc>
          <w:tcPr>
            <w:tcW w:w="47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адрес, адрес электронной почты)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</w:p>
          <w:p w:rsidR="00A40A4B" w:rsidRDefault="00A40A4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A40A4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РАЗРЕШЕНИЕ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ввод объекта в эксплуатацию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Дата________________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A40A4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DCC" w:rsidRPr="00275DCC" w:rsidTr="0053166D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I. </w:t>
            </w:r>
          </w:p>
        </w:tc>
        <w:tc>
          <w:tcPr>
            <w:tcW w:w="867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(наименование уполномоченного федерального органа исполнительной власти, или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органа исполнительной власти субъекта Российской Федерации, или органа местного самоуправления,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осуществляющих выдачу разрешения на ввод объекта в эксплуатацию, Государственная корпорация по атомной энергии "Росатом")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соответствии со </w:t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instrText xml:space="preserve"> HYPERLINK "kodeks://link/d?nd=901919338&amp;point=mark=00000000000000000000000000000000000000000000000000A8Q0NL"\o"’’Градостроительный кодекс Российской Федерации (с изменениями на 30 декабря 2020 года) (редакция, действующая с 10 января 2021 года)’’</w:instrTex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instrText>Кодекс РФ от 29.12.2004 N 190-ФЗ</w:instrText>
            </w:r>
          </w:p>
          <w:p w:rsidR="00275DCC" w:rsidRPr="00275DCC" w:rsidRDefault="00275DCC" w:rsidP="00A4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instrText>Статус: действующая редакция (действ. с 10.01.2021)"</w:instrText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статьей 55 Градостроительного кодекса Российской Федерации </w:t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разрешает 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ввод в эксплуатацию построенного, реконструированного объекта капитального строительства; линейного объекта; объекта капитального строительства, входящего в состав линейного объекта; завершенного работами по сохранению объекта культурного наследия, при которых затрагивались конструктивные и другие характеристики надежности и безопасности объекта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(наименование объекта (этапа)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капитального строительства </w:t>
            </w:r>
          </w:p>
        </w:tc>
      </w:tr>
      <w:tr w:rsidR="00275DCC" w:rsidRPr="00275DCC" w:rsidTr="0053166D">
        <w:tc>
          <w:tcPr>
            <w:tcW w:w="8760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соответствии с проектной документацией, кадастровый номер объекта)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расположенного по адресу: </w:t>
            </w: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(адрес объекта капитального строительства в соответствии с государственным адресным </w:t>
            </w:r>
          </w:p>
        </w:tc>
      </w:tr>
      <w:tr w:rsidR="00275DCC" w:rsidRPr="00275DCC" w:rsidTr="0053166D">
        <w:tc>
          <w:tcPr>
            <w:tcW w:w="8760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DCC" w:rsidRPr="00275DCC" w:rsidTr="0053166D">
        <w:tc>
          <w:tcPr>
            <w:tcW w:w="8760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реестром с указанием реквизитов документов о присвоении, об изменении адреса)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634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земельном участке (земельных участках) с кадастровым номером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275DCC" w:rsidRPr="00275DCC" w:rsidTr="0053166D">
        <w:tc>
          <w:tcPr>
            <w:tcW w:w="2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строительный адрес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684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A4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В отношении объекта капитального строительства выдан</w:t>
            </w:r>
            <w:r w:rsid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разрешение на строительство, №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______________, дата выдачи ________________________, орган, выдавший разрешение </w:t>
            </w:r>
            <w:r w:rsid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A40A4B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строительство 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A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</w:p>
        </w:tc>
      </w:tr>
      <w:tr w:rsidR="00275DCC" w:rsidRPr="00275DCC" w:rsidTr="0053166D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A40A4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 wp14:anchorId="034AA717" wp14:editId="61F8C1B2">
                  <wp:extent cx="104775" cy="21907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9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II. Сведения об объекте капитального строительства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 проекту 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Фактически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91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Общие показатели вводимого в эксплуатацию объекта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Строительный объем - всего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куб.м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 надземной части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куб.м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Площадь нежилых помещений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Площадь встроенно-пристроенных помещений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зданий, сооружений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2190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91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Объекты непроизводственного назначения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91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2.1. Нежилые объекты (объекты здравоохранения, образования, культуры, отдыха, спорта и т.д.)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мест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помещений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Вместимость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этажей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 подземных 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Сети и системы инженерно-технического обеспечения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Лифты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Эскалаторы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Инвалидные подъемники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фундаментов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стен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перекрытий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кровли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Иные показатели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91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2.2. Объекты жилищного фонда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жилых помещений (за исключением балконов, лоджий, веранд и террас)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нежилых помещений, в том числе площадь общего имущества в многоквартирном доме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этажей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 подземных 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секций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секций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квартир/общая площадь, всего в том числе: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1-комнатные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2-комнатные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3-комнатные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4-комнатные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более чем 4-комнатные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жилых помещений (с учетом балконов, лоджий, веранд и террас)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Сети и системы инженерно-технического обеспечения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Лифты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Эскалаторы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Инвалидные подъемники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фундаментов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стен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перекрытий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кровли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Иные показатели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91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Объекты производственного назначения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91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объекта капитального строительства в соответствии с проектной документацией: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Тип объекта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Мощность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Производительность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Сети и системы инженерно-технического обеспечения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Лифты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Эскалаторы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Инвалидные подъемники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фундаментов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стен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перекрытий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кровли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Иные показатели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91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4. Линейные объекты </w:t>
            </w: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Категория (класс) </w:t>
            </w:r>
          </w:p>
        </w:tc>
        <w:tc>
          <w:tcPr>
            <w:tcW w:w="1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Протяженность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Мощность (пропускная способность, грузооборот, интенсивность движения)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Диаметры и количество трубопроводов, характеристики материалов труб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Тип (КЛ, ВЛ, КВЛ), уровень напряжения линии электропередачи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Перечень конструктивных элементов, оказывающих влияние на безопасность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30" w:type="dxa"/>
        </w:trPr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Иные показатели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5"/>
        <w:gridCol w:w="525"/>
        <w:gridCol w:w="285"/>
        <w:gridCol w:w="1140"/>
        <w:gridCol w:w="570"/>
        <w:gridCol w:w="330"/>
        <w:gridCol w:w="240"/>
        <w:gridCol w:w="270"/>
        <w:gridCol w:w="60"/>
        <w:gridCol w:w="2220"/>
        <w:gridCol w:w="840"/>
        <w:gridCol w:w="1995"/>
        <w:gridCol w:w="525"/>
      </w:tblGrid>
      <w:tr w:rsidR="00275DCC" w:rsidRPr="00275DCC" w:rsidTr="0053166D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Разрешение на ввод объекта в эксплуатацию недействительно без технического плана </w:t>
            </w:r>
          </w:p>
        </w:tc>
      </w:tr>
      <w:tr w:rsidR="00275DCC" w:rsidRPr="00275DCC" w:rsidTr="0053166D">
        <w:tc>
          <w:tcPr>
            <w:tcW w:w="8760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DCC" w:rsidRPr="00275DCC" w:rsidTr="0053166D">
        <w:tc>
          <w:tcPr>
            <w:tcW w:w="337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A40A4B" w:rsidTr="0053166D">
        <w:tc>
          <w:tcPr>
            <w:tcW w:w="337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сотрудника органа, осуществляющего выдачу разрешения на ввод объекта в эксплуатацию)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275DCC" w:rsidRPr="00275DCC" w:rsidTr="0053166D"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3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6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</w:tr>
      <w:tr w:rsidR="00275DCC" w:rsidRPr="00275DCC" w:rsidTr="0053166D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________________ </w:t>
            </w:r>
          </w:p>
          <w:p w:rsidR="0003223B" w:rsidRDefault="0003223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3223B" w:rsidRDefault="0003223B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Примечания: 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85725" cy="2190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Указываются:</w: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полное наименование организации в соответствии со </w:t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instrText xml:space="preserve"> HYPERLINK "kodeks://link/d?nd=9027690&amp;point=mark=000000000000000000000000000000000000000000000000008Q20M5"\o"’’Гражданский кодекс Российской Федерации (часть первая) (статьи 1 - 453) (с изменениями на 9 марта 2021 года)’’</w:instrTex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instrText>Кодекс РФ от 30.11.1994 N 51-ФЗ</w:instrTex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20.03.2021)"</w:instrText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статьей 54 Гражданского кодекса Российской Федерации</w:t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если основанием для выдачи разрешения на ввод объекта в эксплуатацию является заявление юридического лица.</w:t>
            </w:r>
          </w:p>
          <w:p w:rsidR="00275DCC" w:rsidRPr="00A40A4B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40A4B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Указывается дата подписания разрешения на ввод объекта </w:t>
            </w:r>
            <w:r w:rsidR="00A40A4B"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Pr="00A40A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эксплуатацию.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случае, если объект расположен на территории двух и более субъектов Российско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й Федерации, указывается номер 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Б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образований, указывается номер 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000’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- порядковый номер разрешения на строительство, присвоенный органом, осуществляющим выдачу разрешения на строительство;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 - год выдачи разрешения на строительство (полностью).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Составные части номера отд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еляются друг от друга знаком «-</w:t>
            </w:r>
            <w:r w:rsidR="009F4DF1" w:rsidRP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 Цифровые индексы обозначаются арабскими цифрами.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Для федеральных органов исполнительной власти и Государственной корпорации по атомной энергии 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Росатом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 конце номера может указываться условное обозначение такого органа, Государственной корпорации по атомной энергии 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Росатом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определяемый ими самостоятельно.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Кадастровый номер указывается в отношении учтенного в государственном кадастре недвижимости реконструируемого объекта.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наименований субъекта Российской Федерации и муниципального образования.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Указывается только в отношении объектов капитального строительства, разрешение 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 строительство которых выдано до вступления в силу постановления Правительства Российской </w:t>
            </w:r>
            <w:r w:rsidR="00FC6B14"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Федерации от 19.11.2014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C6B14"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1221 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 утверждении Правил присвоения, изменения и аннулирования адресов</w:t>
            </w:r>
            <w:r w:rsidR="00FC6B14"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(Собрание законодательст</w:t>
            </w:r>
            <w:r w:rsidR="00FC6B14"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ва Российской Федерации, 2014, №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48, ст.6861).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об объекте капитального строительства (в отношении линейных объектов допускается заполнение не всех граф раздела).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столбце 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указываются показатели объекта капитального строительства;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столбце 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  <w:r w:rsidR="009F4DF1"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="009F4DF1"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’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указываются единицы измерения;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столбце 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проекту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указывается показатель в определенных единицах измерения, соответствующих проектной документации;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стол</w:t>
            </w:r>
            <w:r w:rsidR="009F4DF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бце «Фактически»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указывается фактический показатель в определенных единицах измерения, 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соответствующих проектной документации.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2190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вводимых в соответствии с решением в эксплуатацию зданий, сооружений должно соответствовать количеству технических планов, сведени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я о которых приведены в строке «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Разрешение 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ввод объекта в эксплуатацию недейст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вительно без технического плана»</w:t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отношении линейных объектов допускается заполнение не всех граф раздела.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219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Указывается: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подготовки технического плана;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(при наличии) кадастрового инженера, его подготовившего;</w: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</w:t>
            </w:r>
            <w:r w:rsid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 кадастровом инженере в государственный реестр кадастровых инженеров.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537BA" w:rsidRDefault="00D537BA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7BA" w:rsidRDefault="00D537B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275DCC" w:rsidRPr="00275DCC" w:rsidRDefault="00FC6B14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275DCC"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Комитета по природопользованию, охране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окружающей среды и обеспечению экологической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безопасности по предоставлению государственной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выдаче разрешения на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объекта капитального строительства, строительство,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реконструкция которого осуществлена в границах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особо охраняемой природной территории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регионального значения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950"/>
        <w:gridCol w:w="1845"/>
        <w:gridCol w:w="1695"/>
        <w:gridCol w:w="570"/>
        <w:gridCol w:w="3225"/>
      </w:tblGrid>
      <w:tr w:rsidR="00275DCC" w:rsidRPr="00275DCC" w:rsidTr="0053166D"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[На бланке Комитета] </w:t>
            </w:r>
          </w:p>
        </w:tc>
      </w:tr>
      <w:tr w:rsidR="00275DCC" w:rsidRPr="00275DCC" w:rsidTr="0053166D"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и адрес заявителя </w:t>
            </w:r>
          </w:p>
        </w:tc>
      </w:tr>
      <w:tr w:rsidR="00275DCC" w:rsidRPr="00275DCC" w:rsidTr="0053166D"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 отказе в выдаче разрешения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ввод в эксплуатацию </w:t>
            </w:r>
          </w:p>
        </w:tc>
      </w:tr>
      <w:tr w:rsidR="00275DCC" w:rsidRPr="00275DCC" w:rsidTr="0053166D"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  <w:t xml:space="preserve"> </w:t>
            </w:r>
            <w:r w:rsidRPr="00FC6B1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Уведомление </w:t>
            </w:r>
          </w:p>
        </w:tc>
      </w:tr>
      <w:tr w:rsidR="00275DCC" w:rsidRPr="00275DCC" w:rsidTr="0053166D"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Настоящим уведомляю, что Комитет по природопользованию, охране окружающей среды и обеспечению экологической безопасности отказывает в выдаче разрешения на ввод в эксплуатацию объекта капитального строительства </w:t>
            </w:r>
          </w:p>
        </w:tc>
      </w:tr>
      <w:tr w:rsidR="00275DCC" w:rsidRPr="00275DCC" w:rsidTr="0053166D">
        <w:tc>
          <w:tcPr>
            <w:tcW w:w="928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(наименование объекта, адрес земельного участка) </w:t>
            </w:r>
          </w:p>
        </w:tc>
      </w:tr>
      <w:tr w:rsidR="00275DCC" w:rsidRPr="00275DCC" w:rsidTr="0053166D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Причина отказа: </w:t>
            </w:r>
          </w:p>
        </w:tc>
        <w:tc>
          <w:tcPr>
            <w:tcW w:w="733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3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Комитета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3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(Расшифровка подписи) </w:t>
            </w:r>
          </w:p>
        </w:tc>
      </w:tr>
    </w:tbl>
    <w:p w:rsidR="00D537BA" w:rsidRDefault="00D537BA">
      <w:r>
        <w:br w:type="page"/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 </w:t>
      </w:r>
      <w:r w:rsidR="00FC6B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="00A577BE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Комитета по природопользованию, охране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окружающей среды и обеспечению экологической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безопасности по предоставлению государственной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выдаче разрешения на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объекта капитального строительства, строительство,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реконструкция которого осуществлена в границах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особо охраняемой природной территории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регионального значения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150"/>
        <w:gridCol w:w="135"/>
        <w:gridCol w:w="135"/>
        <w:gridCol w:w="435"/>
        <w:gridCol w:w="855"/>
        <w:gridCol w:w="420"/>
        <w:gridCol w:w="240"/>
        <w:gridCol w:w="465"/>
        <w:gridCol w:w="705"/>
        <w:gridCol w:w="285"/>
        <w:gridCol w:w="285"/>
        <w:gridCol w:w="1680"/>
        <w:gridCol w:w="165"/>
        <w:gridCol w:w="420"/>
        <w:gridCol w:w="2520"/>
      </w:tblGrid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(наименование органа, уполномоченного на рассмотрение жалобы)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FC6B14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Акт №</w:t>
            </w:r>
            <w:r w:rsidR="00275DCC" w:rsidRPr="00FC6B1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00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(порядковый номер акта)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рассмотрении жалобы на решение, действие (бездействие</w:t>
            </w:r>
            <w:r w:rsidRPr="00275DCC"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должностного лица Комитета, государственного гражданского служащего Комитета </w:t>
            </w:r>
          </w:p>
        </w:tc>
      </w:tr>
      <w:tr w:rsidR="00275DCC" w:rsidRPr="00275DCC" w:rsidTr="0053166D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322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(место составления акта)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(фамилия, инициалы должностного лица Комитета, государственного гражданского служащего Комитета, рассмотревшего жалобу)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 результатам рассмотрения жалобы в соответствии с </w:t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instrText xml:space="preserve"> HYPERLINK "kodeks://link/d?nd=902228011&amp;point=mark=000000000000000000000000000000000000000000000000008Q00LV"\o"’’Об организации предоставления государственных и муниципальных услуг (с изменениями на 30 декабря 2020 года) (редакция, действующая с 1 января 2021 года)’’</w:instrText>
            </w:r>
          </w:p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instrText>Федеральный закон от 27.07.2010 N 210-ФЗ</w:instrTex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instrText>Статус: действующая редакция (действ. с 01.01.2021)"</w:instrText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частью 7 с</w:t>
            </w:r>
            <w:r w:rsid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татьи 11.2 Федерального закона «</w:t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 организации предоставления государственных </w:t>
            </w:r>
            <w:r w:rsid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муниципаль</w:t>
            </w:r>
            <w:r w:rsid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ных услуг»</w:t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(фамилия, имя, отчество физического лица, обратившегося с жалобой,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юридического лица, обратившегося с жалобой, фамилия, инициалы, должность его представителя) </w:t>
            </w:r>
          </w:p>
        </w:tc>
      </w:tr>
      <w:tr w:rsidR="00275DCC" w:rsidRPr="00275DCC" w:rsidTr="0053166D"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</w:t>
            </w:r>
          </w:p>
        </w:tc>
        <w:tc>
          <w:tcPr>
            <w:tcW w:w="861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(существо обжалуемого решения, действия (бездействия),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должностного лица Комитета, государственного гражданского служащего Комитета),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(ФИО указанных лиц указывается при наличии), решение, действие (бездействие) которого обжалуется)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УСТАНОВИЛ: </w:t>
            </w: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(краткое содержание жалобы)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(доводы и основания принятого решения со ссылками на нормативные правовые акты, при отказе в рассмотрении жалобы в упрощенном порядке - причины отказа)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РЕШИЛ: </w:t>
            </w: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(решение, принятое в отношении обжалованного решения, действия (бездействия):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признать правомерным или неправомерным полностью или частично и (или) отменить полностью или частично,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 оставлении жалобы без ответа - указать причину оставления жалобы без ответа) </w:t>
            </w: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(решение, принятое по существу жалобы, - удовлетворить или не удовлетворить полностью или частично) </w:t>
            </w: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(решение либо меры, которые необходимо принять в целях устранения допущенных нарушений,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если они не были приняты до вынесения решения по жалобе) </w:t>
            </w:r>
          </w:p>
        </w:tc>
      </w:tr>
      <w:tr w:rsidR="00275DCC" w:rsidRPr="00275DCC" w:rsidTr="0053166D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(инициалы, фамилия) </w:t>
            </w:r>
          </w:p>
        </w:tc>
      </w:tr>
      <w:tr w:rsidR="00275DCC" w:rsidRPr="00275DCC" w:rsidTr="0053166D">
        <w:tc>
          <w:tcPr>
            <w:tcW w:w="450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Настоящее решение может быть обжаловано в 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450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(наименование и адрес вышестоящего органа)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либо в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(наименование и адрес суда, арбитражного суда)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Акт составлен </w:t>
            </w:r>
          </w:p>
        </w:tc>
      </w:tr>
      <w:tr w:rsidR="00275DCC" w:rsidRPr="00275DCC" w:rsidTr="0053166D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(инициалы, фамилия) </w:t>
            </w:r>
          </w:p>
        </w:tc>
      </w:tr>
    </w:tbl>
    <w:p w:rsidR="00D537BA" w:rsidRDefault="00D537BA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7BA" w:rsidRDefault="00D537B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275DCC" w:rsidRPr="00275DCC" w:rsidRDefault="00FC6B14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A577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Комитета по природопользованию, охране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окружающей среды и обеспечению экологической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безопасности по предоставлению государственной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выдаче разрешения на ввод в эксплуатацию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объекта капитального строительства, строительство,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реконструкция которого осуществлена в границах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особо охраняемой природной территории</w:t>
      </w: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регионального значения Санкт-Петербурга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600"/>
        <w:gridCol w:w="15"/>
        <w:gridCol w:w="1020"/>
        <w:gridCol w:w="690"/>
        <w:gridCol w:w="2265"/>
        <w:gridCol w:w="1305"/>
        <w:gridCol w:w="375"/>
        <w:gridCol w:w="15"/>
      </w:tblGrid>
      <w:tr w:rsidR="00275DCC" w:rsidRPr="00275DCC" w:rsidTr="0053166D"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FC6B14" w:rsidRDefault="00275DCC" w:rsidP="00FC6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Образец</w:t>
            </w:r>
          </w:p>
        </w:tc>
      </w:tr>
      <w:tr w:rsidR="00275DCC" w:rsidRPr="00275DCC" w:rsidTr="0053166D"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FC6B14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B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Заполняется на основании сведений, указанных в справке организации, уполномоченной на проведение технического учета </w:t>
            </w: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03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b/>
                <w:bCs/>
                <w:color w:val="2B4279"/>
                <w:sz w:val="28"/>
                <w:szCs w:val="28"/>
                <w:lang w:eastAsia="ru-RU"/>
              </w:rPr>
              <w:t xml:space="preserve"> </w:t>
            </w:r>
            <w:r w:rsidRPr="00FC6B1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о соответствии параметров построенного, реконструированного объекта (этапа) капитального строительства, искусственно созданного земельного </w:t>
            </w:r>
            <w:r w:rsidR="0003223B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участка проектной документации</w:t>
            </w: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Подтверждаем соответствие </w:t>
            </w: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(наименование объекта (этапа), указывается адрес объекта капитального строительства в соответствии с разрешением на строительство, и при наличии - адрес объекта капитального строительства в соответствии </w:t>
            </w:r>
            <w:r w:rsidR="00FC6B14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Проектной документации, утвержденной застройщиком/техническим заказчиком - </w:t>
            </w:r>
          </w:p>
        </w:tc>
      </w:tr>
      <w:tr w:rsidR="00275DCC" w:rsidRPr="00275DCC" w:rsidTr="0053166D">
        <w:tc>
          <w:tcPr>
            <w:tcW w:w="889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(кем и когда утверждена, номер заключения экспертизы)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FC6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Сведения об объекте капитального строительства, линейном объекте </w:t>
            </w:r>
            <w:r w:rsidR="00FC6B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объеме, необходимом для осуществления государственного кадастрового учета, а также указанные сведения в соответствии с проектной документацией.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показателя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 проекту 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Фактически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92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Общие показатели вводимого в эксплуатацию объекта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Строительный объем - всего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куб.м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 надземной части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куб.м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Площадь нежилых помещений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Площадь встроенно-пристроенных помещений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зданий, сооружений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92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Объекты непроизводственного назначения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92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2.1. Нежилые объекты (объекты здравоохранения, образования, культуры, отдыха, спорта и т.д.)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мест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помещений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Вместимость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этажей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 подземных </w:t>
            </w:r>
          </w:p>
        </w:tc>
        <w:tc>
          <w:tcPr>
            <w:tcW w:w="17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Сети и системы инженерно-технического обеспечения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Лифты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Эскалаторы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Инвалидные подъемники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фундаментов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стен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Материалы перекрытий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кровли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Иные показатели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92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2.2. Объекты жилищного фонда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жилых помещений (за исключением балконов, лоджий, веранд и террас)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нежилых помещений, в том числе площадь общего имущества в многоквартирном доме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этажей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 подземных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секций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секций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квартир/общая площадь,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числе: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1-комнатные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2-комнатные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3-комнатные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4-комнатные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более чем 4-комнатные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шт./кв.м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Общая площадь жилых помещений (с учетом балконов, лоджий, веранд и террас)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кв.м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Сети и системы инженерно-технического обеспечения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Лифты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Эскалаторы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Инвалидные подъемники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фундаментов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стен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перекрытий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кровли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Иные показатели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92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Объекты производственного назначения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92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объекта капитального строительства в соответствии с проектной документацией: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Тип объекта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этажей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том числе подземных 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Сети и системы инженерно-технического обеспечения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Лифты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Эскалаторы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Инвалидные подъемники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фундаментов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стен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перекрытий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Материалы кровли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Иные показатели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92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 Линейные объекты </w:t>
            </w: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Категория (класс)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Протяженность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Мощность (пропускная способность, грузооборот, интенсивность движения)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Диаметры и количество трубопроводов, характеристики материалов труб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Тип (КЛ, ВЛ, КВЛ), уровень напряжения линий электропередачи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Перечень конструктивных элементов, оказывающих влияние на безопасность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rPr>
          <w:gridAfter w:val="1"/>
          <w:wAfter w:w="15" w:type="dxa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Иные показатели 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5"/>
        <w:gridCol w:w="675"/>
        <w:gridCol w:w="420"/>
        <w:gridCol w:w="1425"/>
        <w:gridCol w:w="420"/>
        <w:gridCol w:w="420"/>
        <w:gridCol w:w="60"/>
        <w:gridCol w:w="270"/>
        <w:gridCol w:w="660"/>
        <w:gridCol w:w="570"/>
        <w:gridCol w:w="285"/>
        <w:gridCol w:w="75"/>
        <w:gridCol w:w="495"/>
        <w:gridCol w:w="705"/>
        <w:gridCol w:w="285"/>
        <w:gridCol w:w="2235"/>
      </w:tblGrid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Руководитель застройщика </w:t>
            </w: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строительства 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(наименование организации)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(подпись)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(Ф.И.О.)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Руководитель генерального </w:t>
            </w: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подрядчика строительства 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(наименование организации)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(подпись)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(Ф.И.О.)</w:t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Представитель застройщика (технического заказчика)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вопросам строительного контроля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85725" cy="2190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(Ф.И.О.)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(идентификационный номер) </w:t>
            </w:r>
          </w:p>
        </w:tc>
      </w:tr>
      <w:tr w:rsidR="00275DCC" w:rsidRPr="00275DCC" w:rsidTr="0053166D">
        <w:tc>
          <w:tcPr>
            <w:tcW w:w="928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Представитель лица, осуществляющего строительство,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 вопросам строительного контроля</w:t>
            </w:r>
          </w:p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(специалист по организации строительства)</w:t>
            </w:r>
            <w:r w:rsidRPr="00275DCC">
              <w:rPr>
                <w:rFonts w:ascii="Times New Roman" w:eastAsiaTheme="minorEastAsia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CC" w:rsidRPr="00275DCC" w:rsidTr="0053166D">
        <w:tc>
          <w:tcPr>
            <w:tcW w:w="280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(Ф.И.О.)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(идентификационный номер) </w:t>
            </w:r>
          </w:p>
        </w:tc>
      </w:tr>
      <w:tr w:rsidR="00275DCC" w:rsidRPr="00275DCC" w:rsidTr="0053166D"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9F4DF1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275DCC"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75D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46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75DCC" w:rsidRPr="00275DCC" w:rsidRDefault="00275DCC" w:rsidP="00275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5DCC" w:rsidRPr="00275DCC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Примечания:</w: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75DCC">
        <w:rPr>
          <w:rFonts w:ascii="Times New Roman" w:eastAsiaTheme="minorEastAsia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соответствии с 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"kodeks://link/d?nd=901919338&amp;point=mark=00000000000000000000000000000000000000000000000000BV20PP"\o"’’Градостроительный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частью 6 статьи 55.5 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"kodeks://link/d?nd=901919338&amp;point=mark=000000000000000000000000000000000000000000000000006520IM"\o"’’Градостроительный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 Градостроительного кодекса РФ 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сведения о специалисте </w:t>
      </w:r>
      <w:r w:rsid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br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 организации строительства должны быть включены в национальный реестр специалистов в области строительства.</w: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0477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соответствии с 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"kodeks://link/d?nd=901919338&amp;point=mark=00000000000000000000000000000000000000000000000000BV20PP"\o"’’Градостроительный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частью 6 статьи 55.5 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"kodeks://link/d?nd=901919338&amp;point=mark=000000000000000000000000000000000000000000000000006520IM"\o"’’Градостроительный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275DCC" w:rsidRPr="00567FE8" w:rsidRDefault="00275DCC" w:rsidP="00275DC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AB6EE5" w:rsidRPr="00567FE8" w:rsidRDefault="00275DCC" w:rsidP="008B69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 Градостроительного кодекса РФ </w:t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сведения о специалисте</w:t>
      </w:r>
      <w:r w:rsid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br/>
      </w:r>
      <w:r w:rsidRPr="00567F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 организации строительства должны быть включены в национальный реестр специалистов в области строительства.</w:t>
      </w:r>
    </w:p>
    <w:sectPr w:rsidR="00AB6EE5" w:rsidRPr="00567FE8" w:rsidSect="00A0153B">
      <w:headerReference w:type="default" r:id="rId3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0BF" w:rsidRDefault="003810BF" w:rsidP="00F301F0">
      <w:pPr>
        <w:spacing w:after="0" w:line="240" w:lineRule="auto"/>
      </w:pPr>
      <w:r>
        <w:separator/>
      </w:r>
    </w:p>
  </w:endnote>
  <w:endnote w:type="continuationSeparator" w:id="0">
    <w:p w:rsidR="003810BF" w:rsidRDefault="003810BF" w:rsidP="00F3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0BF" w:rsidRDefault="003810BF" w:rsidP="00F301F0">
      <w:pPr>
        <w:spacing w:after="0" w:line="240" w:lineRule="auto"/>
      </w:pPr>
      <w:r>
        <w:separator/>
      </w:r>
    </w:p>
  </w:footnote>
  <w:footnote w:type="continuationSeparator" w:id="0">
    <w:p w:rsidR="003810BF" w:rsidRDefault="003810BF" w:rsidP="00F301F0">
      <w:pPr>
        <w:spacing w:after="0" w:line="240" w:lineRule="auto"/>
      </w:pPr>
      <w:r>
        <w:continuationSeparator/>
      </w:r>
    </w:p>
  </w:footnote>
  <w:footnote w:id="1">
    <w:p w:rsidR="00612F65" w:rsidRPr="008D7F70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e"/>
        </w:rPr>
        <w:footnoteRef/>
      </w:r>
      <w:r>
        <w:t xml:space="preserve"> </w:t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Должен соответствовать требованиям подпункта "а" пункта 4 </w:t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"kodeks://link/d?nd=901919338&amp;point=mark=00000000000000000000000000000000000000000000000000BU80PG"\o"’’Градостроительный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8D7F70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Pr="008D7F70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части 5 статьи 55.5 </w:t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"kodeks://link/d?nd=901919338&amp;point=mark=000000000000000000000000000000000000000000000000006520IM"\o"’’Градостроительный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8D7F70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D7F7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Default="00612F65" w:rsidP="00017B03">
      <w:pPr>
        <w:pStyle w:val="ac"/>
      </w:pPr>
      <w:r w:rsidRPr="008D7F70">
        <w:rPr>
          <w:rFonts w:ascii="Times New Roman" w:eastAsiaTheme="minorEastAsia" w:hAnsi="Times New Roman" w:cs="Times New Roman"/>
          <w:lang w:eastAsia="ru-RU"/>
        </w:rPr>
        <w:instrText>Статус: действующая редакция (действ. с 10.01.2021)"</w:instrText>
      </w:r>
      <w:r w:rsidRPr="008D7F70">
        <w:rPr>
          <w:rFonts w:ascii="Times New Roman" w:eastAsiaTheme="minorEastAsia" w:hAnsi="Times New Roman" w:cs="Times New Roman"/>
          <w:lang w:eastAsia="ru-RU"/>
        </w:rPr>
        <w:fldChar w:fldCharType="separate"/>
      </w:r>
      <w:r w:rsidRPr="008D7F70">
        <w:rPr>
          <w:rFonts w:ascii="Times New Roman" w:eastAsiaTheme="minorEastAsia" w:hAnsi="Times New Roman" w:cs="Times New Roman"/>
          <w:lang w:eastAsia="ru-RU"/>
        </w:rPr>
        <w:t>1 Градостроительного кодекса Российской Федерации</w:t>
      </w:r>
      <w:r w:rsidRPr="008D7F70">
        <w:rPr>
          <w:rFonts w:ascii="Times New Roman" w:eastAsiaTheme="minorEastAsia" w:hAnsi="Times New Roman" w:cs="Times New Roman"/>
          <w:lang w:eastAsia="ru-RU"/>
        </w:rPr>
        <w:fldChar w:fldCharType="end"/>
      </w:r>
      <w:r w:rsidRPr="008D7F70">
        <w:rPr>
          <w:rFonts w:ascii="Times New Roman" w:eastAsiaTheme="minorEastAsia" w:hAnsi="Times New Roman" w:cs="Times New Roman"/>
          <w:lang w:eastAsia="ru-RU"/>
        </w:rPr>
        <w:t>.</w:t>
      </w:r>
    </w:p>
  </w:footnote>
  <w:footnote w:id="2">
    <w:p w:rsidR="00612F65" w:rsidRPr="00540DEF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e"/>
        </w:rPr>
        <w:footnoteRef/>
      </w:r>
      <w:r>
        <w:t xml:space="preserve">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Должен соответствовать требованиям подпункта «г» пункта 4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"kodeks://link/d?nd=901919338&amp;point=mark=00000000000000000000000000000000000000000000000000BU80PG"\o"’’Градостроительный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540DEF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Pr="00540DEF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части 5 статьи 55.5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"kodeks://link/d?nd=901919338&amp;point=mark=000000000000000000000000000000000000000000000000006520IM"\o"’’Градостроительный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540DEF" w:rsidRDefault="00612F65" w:rsidP="0001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Default="00612F65" w:rsidP="00EE07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>1 Градостроительного кодекса Российской Федерации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</w:p>
    <w:p w:rsidR="00612F65" w:rsidRPr="00EE076F" w:rsidRDefault="00612F65" w:rsidP="00EE07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</w:footnote>
  <w:footnote w:id="3">
    <w:p w:rsidR="00612F65" w:rsidRDefault="00612F65">
      <w:pPr>
        <w:pStyle w:val="ac"/>
        <w:rPr>
          <w:rFonts w:ascii="Times New Roman" w:eastAsiaTheme="minorEastAsia" w:hAnsi="Times New Roman" w:cs="Times New Roman"/>
          <w:lang w:eastAsia="ru-RU"/>
        </w:rPr>
      </w:pPr>
      <w:r>
        <w:rPr>
          <w:rStyle w:val="ae"/>
        </w:rPr>
        <w:footnoteRef/>
      </w:r>
      <w:r>
        <w:t xml:space="preserve"> </w:t>
      </w:r>
      <w:r w:rsidRPr="00540DEF">
        <w:rPr>
          <w:rFonts w:ascii="Times New Roman" w:eastAsiaTheme="minorEastAsia" w:hAnsi="Times New Roman" w:cs="Times New Roman"/>
          <w:lang w:eastAsia="ru-RU"/>
        </w:rPr>
        <w:t>Доверенность от застройщика (заявителя), являющегося юридическим лицом, должна быть удостоверена усиленной квалифицированной электронной подписью доверителя. Доверенность от застройщика (заявителя), являющегося физическим лицом, должна быть удостоверена усиленной квалифицированной электронной подписью нотариуса.</w:t>
      </w:r>
    </w:p>
    <w:p w:rsidR="00612F65" w:rsidRDefault="00612F65">
      <w:pPr>
        <w:pStyle w:val="ac"/>
      </w:pPr>
    </w:p>
  </w:footnote>
  <w:footnote w:id="4">
    <w:p w:rsidR="00612F65" w:rsidRPr="00540DEF" w:rsidRDefault="00612F65" w:rsidP="00341D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e"/>
        </w:rPr>
        <w:footnoteRef/>
      </w:r>
      <w:r>
        <w:t xml:space="preserve">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случаях, предусмотренных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"kodeks://link/d?nd=901919338&amp;point=mark=00000000000000000000000000000000000000000000000000A840NE"\o"’’Градостроительный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540DEF" w:rsidRDefault="00612F65" w:rsidP="00341D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Pr="00540DEF" w:rsidRDefault="00612F65" w:rsidP="00341D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частью 12 статьи 51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"kodeks://link/d?nd=901919338&amp;point=mark=00000000000000000000000000000000000000000000000000DGA0QP"\o"’’Градостроительный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540DEF" w:rsidRDefault="00612F65" w:rsidP="00341D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Pr="00870C93" w:rsidRDefault="00612F65" w:rsidP="00870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>частью 3.3 стать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 52 Градостроительного кодекса Р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оссийской Федерации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870C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</w:p>
  </w:footnote>
  <w:footnote w:id="5">
    <w:p w:rsidR="00612F65" w:rsidRPr="00540DEF" w:rsidRDefault="00612F65" w:rsidP="00630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e"/>
        </w:rPr>
        <w:footnoteRef/>
      </w:r>
      <w:r>
        <w:t xml:space="preserve">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При этом в случаях, предусмотренных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"kodeks://link/d?nd=901919338&amp;point=mark=00000000000000000000000000000000000000000000000000A840NE"\o"’’Градостроительный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540DEF" w:rsidRDefault="00612F65" w:rsidP="00630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Pr="00540DEF" w:rsidRDefault="00612F65" w:rsidP="00630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частью 12 статьи 51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 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"kodeks://link/d?nd=901919338&amp;point=mark=00000000000000000000000000000000000000000000000000DGA0QP"\o"’’Градостроительный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540DEF" w:rsidRDefault="00612F65" w:rsidP="00630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Default="00612F65" w:rsidP="00B92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>частью 3.3 статьи 52 Градостроительного кодекса Российской Федерации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документы, указанные в абзацах 5 и 6 пункта 2.7.1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 с учетом положений пункта 2.6.1.4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</w:t>
      </w:r>
      <w:r w:rsidRPr="00540DEF">
        <w:rPr>
          <w:rFonts w:ascii="Times New Roman" w:eastAsiaTheme="minorEastAsia" w:hAnsi="Times New Roman" w:cs="Times New Roman"/>
          <w:sz w:val="20"/>
          <w:szCs w:val="20"/>
          <w:lang w:eastAsia="ru-RU"/>
        </w:rPr>
        <w:t>астоящего Административного регламента</w:t>
      </w:r>
      <w:r w:rsidRPr="00275D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612F65" w:rsidRDefault="00612F65" w:rsidP="0063056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</w:footnote>
  <w:footnote w:id="6">
    <w:p w:rsidR="00612F65" w:rsidRDefault="00612F65">
      <w:pPr>
        <w:pStyle w:val="ac"/>
        <w:rPr>
          <w:rFonts w:ascii="Times New Roman" w:hAnsi="Times New Roman" w:cs="Times New Roman"/>
          <w:color w:val="000000"/>
        </w:rPr>
      </w:pPr>
      <w:r>
        <w:rPr>
          <w:rStyle w:val="ae"/>
        </w:rPr>
        <w:footnoteRef/>
      </w:r>
      <w:r>
        <w:t xml:space="preserve"> </w:t>
      </w:r>
      <w:r w:rsidRPr="002B277C">
        <w:rPr>
          <w:rFonts w:ascii="Times New Roman" w:hAnsi="Times New Roman" w:cs="Times New Roman"/>
          <w:color w:val="000000"/>
        </w:rPr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digital.gov.ru/ru/).</w:t>
      </w:r>
    </w:p>
    <w:p w:rsidR="00612F65" w:rsidRDefault="00612F65">
      <w:pPr>
        <w:pStyle w:val="ac"/>
      </w:pPr>
    </w:p>
  </w:footnote>
  <w:footnote w:id="7">
    <w:p w:rsidR="00612F65" w:rsidRDefault="00612F65" w:rsidP="00F301F0">
      <w:pPr>
        <w:tabs>
          <w:tab w:val="left" w:pos="763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B277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footnoteRef/>
      </w:r>
      <w:r w:rsidRPr="002B277C">
        <w:rPr>
          <w:rFonts w:ascii="Times New Roman" w:hAnsi="Times New Roman" w:cs="Times New Roman"/>
          <w:color w:val="000000"/>
          <w:sz w:val="20"/>
          <w:szCs w:val="20"/>
        </w:rPr>
        <w:t>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  <w:p w:rsidR="00612F65" w:rsidRPr="002B277C" w:rsidRDefault="00612F65" w:rsidP="00F301F0">
      <w:pPr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</w:footnote>
  <w:footnote w:id="8">
    <w:p w:rsidR="00612F65" w:rsidRPr="007D0210" w:rsidRDefault="00612F65" w:rsidP="00D92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D0210">
        <w:rPr>
          <w:rStyle w:val="ae"/>
          <w:sz w:val="20"/>
          <w:szCs w:val="20"/>
        </w:rPr>
        <w:footnoteRef/>
      </w:r>
      <w:r w:rsidRPr="007D0210">
        <w:rPr>
          <w:sz w:val="20"/>
          <w:szCs w:val="20"/>
        </w:rPr>
        <w:t xml:space="preserve"> </w:t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случаях, предусмотренных </w:t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"kodeks://link/d?nd=901919338&amp;point=mark=00000000000000000000000000000000000000000000000000A840NE"\o"’’Градостроительный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7D0210" w:rsidRDefault="00612F65" w:rsidP="00D92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Pr="007D0210" w:rsidRDefault="00612F65" w:rsidP="00D92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частью 12 статьи 51 </w:t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 </w:t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"kodeks://link/d?nd=901919338&amp;point=mark=00000000000000000000000000000000000000000000000000DGA0QP"\o"’’Градостроительный кодекс Российской Федерации (с изменениями на 30 декабря 2020 года) (редакция, действующая с 10 января 2021 года)’’</w:instrText>
      </w:r>
    </w:p>
    <w:p w:rsidR="00612F65" w:rsidRPr="007D0210" w:rsidRDefault="00612F65" w:rsidP="00D92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D0210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Кодекс РФ от 29.12.2004 N 190-ФЗ</w:instrText>
      </w:r>
    </w:p>
    <w:p w:rsidR="00612F65" w:rsidRPr="007D0210" w:rsidRDefault="00612F65" w:rsidP="007D0210">
      <w:pPr>
        <w:rPr>
          <w:rFonts w:ascii="Times New Roman" w:hAnsi="Times New Roman" w:cs="Times New Roman"/>
        </w:rPr>
      </w:pPr>
      <w:r w:rsidRPr="007D0210">
        <w:rPr>
          <w:rFonts w:ascii="Times New Roman" w:hAnsi="Times New Roman" w:cs="Times New Roman"/>
          <w:sz w:val="20"/>
          <w:szCs w:val="20"/>
          <w:lang w:eastAsia="ru-RU"/>
        </w:rPr>
        <w:instrText>Статус: действующая редакция (действ. с 10.01.2021)"</w:instrText>
      </w:r>
      <w:r w:rsidRPr="007D0210">
        <w:rPr>
          <w:rFonts w:ascii="Times New Roman" w:hAnsi="Times New Roman" w:cs="Times New Roman"/>
          <w:sz w:val="20"/>
          <w:szCs w:val="20"/>
          <w:lang w:eastAsia="ru-RU"/>
        </w:rPr>
        <w:fldChar w:fldCharType="separate"/>
      </w:r>
      <w:r w:rsidRPr="007D0210">
        <w:rPr>
          <w:rFonts w:ascii="Times New Roman" w:hAnsi="Times New Roman" w:cs="Times New Roman"/>
          <w:sz w:val="20"/>
          <w:szCs w:val="20"/>
          <w:lang w:eastAsia="ru-RU"/>
        </w:rPr>
        <w:t>частью 3.3 статьи 52 Градостроительного кодекса Российской Федерации</w:t>
      </w:r>
      <w:r w:rsidRPr="007D0210">
        <w:rPr>
          <w:rFonts w:ascii="Times New Roman" w:hAnsi="Times New Roman" w:cs="Times New Roman"/>
          <w:sz w:val="20"/>
          <w:szCs w:val="20"/>
          <w:lang w:eastAsia="ru-RU"/>
        </w:rPr>
        <w:fldChar w:fldCharType="end"/>
      </w:r>
      <w:r w:rsidRPr="007D0210">
        <w:rPr>
          <w:rFonts w:ascii="Times New Roman" w:hAnsi="Times New Roman" w:cs="Times New Roman"/>
          <w:sz w:val="20"/>
          <w:szCs w:val="20"/>
          <w:lang w:eastAsia="ru-RU"/>
        </w:rPr>
        <w:t>.</w:t>
      </w:r>
    </w:p>
  </w:footnote>
  <w:footnote w:id="9">
    <w:p w:rsidR="00612F65" w:rsidRPr="00723728" w:rsidRDefault="00612F65" w:rsidP="00723728">
      <w:pPr>
        <w:pStyle w:val="ac"/>
        <w:rPr>
          <w:rFonts w:ascii="Times New Roman" w:hAnsi="Times New Roman" w:cs="Times New Roman"/>
        </w:rPr>
      </w:pPr>
      <w:r w:rsidRPr="00630567">
        <w:rPr>
          <w:rStyle w:val="ae"/>
          <w:rFonts w:ascii="Times New Roman" w:hAnsi="Times New Roman" w:cs="Times New Roman"/>
        </w:rPr>
        <w:footnoteRef/>
      </w:r>
      <w:r w:rsidRPr="00630567">
        <w:rPr>
          <w:rFonts w:ascii="Times New Roman" w:hAnsi="Times New Roman" w:cs="Times New Roman"/>
        </w:rPr>
        <w:t xml:space="preserve"> </w:t>
      </w:r>
      <w:r w:rsidRPr="00723728">
        <w:rPr>
          <w:rFonts w:ascii="Times New Roman" w:hAnsi="Times New Roman" w:cs="Times New Roman"/>
        </w:rPr>
        <w:t xml:space="preserve">В случае отсутствия технической возможности подачи заявления об исправлении опечаток и (или) ошибок </w:t>
      </w:r>
    </w:p>
    <w:p w:rsidR="00612F65" w:rsidRPr="00723728" w:rsidRDefault="00612F65" w:rsidP="00723728">
      <w:pPr>
        <w:pStyle w:val="ac"/>
        <w:rPr>
          <w:rFonts w:ascii="Times New Roman" w:hAnsi="Times New Roman" w:cs="Times New Roman"/>
        </w:rPr>
      </w:pPr>
      <w:r w:rsidRPr="00723728">
        <w:rPr>
          <w:rFonts w:ascii="Times New Roman" w:hAnsi="Times New Roman" w:cs="Times New Roman"/>
        </w:rPr>
        <w:t xml:space="preserve">в электронной форме посредством Портала, заявление подается посредством личного обращения заявителя </w:t>
      </w:r>
    </w:p>
    <w:p w:rsidR="00612F65" w:rsidRPr="00C4366C" w:rsidRDefault="00612F65" w:rsidP="00723728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Комитет.</w:t>
      </w:r>
    </w:p>
  </w:footnote>
  <w:footnote w:id="10">
    <w:p w:rsidR="00F47A05" w:rsidRDefault="00F47A05">
      <w:pPr>
        <w:pStyle w:val="ac"/>
      </w:pPr>
      <w:r>
        <w:rPr>
          <w:rStyle w:val="ae"/>
        </w:rPr>
        <w:footnoteRef/>
      </w:r>
      <w:r>
        <w:t xml:space="preserve"> </w:t>
      </w:r>
      <w:r w:rsidRPr="00F47A05">
        <w:rPr>
          <w:rFonts w:ascii="Times New Roman" w:hAnsi="Times New Roman" w:cs="Times New Roman"/>
        </w:rPr>
        <w:t>В случае подачи заявления об исправлении опечаток и (или) ошибок посредством личного обращения в Комитет способом фиксации результата является присвоение регистрационного номера заявления в ЕСЭД.</w:t>
      </w:r>
    </w:p>
  </w:footnote>
  <w:footnote w:id="11">
    <w:p w:rsidR="00F47A05" w:rsidRDefault="00F47A05">
      <w:pPr>
        <w:pStyle w:val="ac"/>
      </w:pPr>
      <w:r>
        <w:rPr>
          <w:rStyle w:val="ae"/>
        </w:rPr>
        <w:footnoteRef/>
      </w:r>
      <w:r>
        <w:t xml:space="preserve"> </w:t>
      </w:r>
      <w:r w:rsidRPr="00F47A05">
        <w:rPr>
          <w:rFonts w:ascii="Times New Roman" w:hAnsi="Times New Roman" w:cs="Times New Roman"/>
        </w:rPr>
        <w:t>В случае подачи заявления об исправлении опечаток и (или) ошибок посредством личного обращения в Комитет способом фиксации результата является присвоение регистрационного номера заявления в ЕСЭД.</w:t>
      </w:r>
    </w:p>
  </w:footnote>
  <w:footnote w:id="12">
    <w:p w:rsidR="00612F65" w:rsidRDefault="00612F65" w:rsidP="00F03620">
      <w:pPr>
        <w:pStyle w:val="ab"/>
        <w:tabs>
          <w:tab w:val="left" w:pos="754"/>
        </w:tabs>
        <w:spacing w:line="230" w:lineRule="auto"/>
        <w:jc w:val="both"/>
        <w:rPr>
          <w:color w:val="000000"/>
        </w:rPr>
      </w:pPr>
      <w:r>
        <w:rPr>
          <w:color w:val="000000"/>
          <w:sz w:val="22"/>
          <w:vertAlign w:val="superscript"/>
        </w:rPr>
        <w:footnoteRef/>
      </w:r>
      <w:r>
        <w:rPr>
          <w:color w:val="000000"/>
          <w:sz w:val="22"/>
        </w:rPr>
        <w:tab/>
      </w:r>
      <w:r>
        <w:rPr>
          <w:color w:val="000000"/>
        </w:rPr>
        <w:t>Заявителю обеспечена возможность не представлять документы, подлежащие получению по каналам межведомственного информационного взаимодействия в рамках предоставления государственной услуги.</w:t>
      </w:r>
    </w:p>
    <w:p w:rsidR="00612F65" w:rsidRDefault="00612F65" w:rsidP="00F03620">
      <w:pPr>
        <w:pStyle w:val="ab"/>
        <w:tabs>
          <w:tab w:val="left" w:pos="754"/>
        </w:tabs>
        <w:spacing w:line="230" w:lineRule="auto"/>
        <w:jc w:val="both"/>
        <w:rPr>
          <w:color w:val="000000"/>
        </w:rPr>
      </w:pPr>
    </w:p>
    <w:p w:rsidR="00612F65" w:rsidRDefault="00612F65" w:rsidP="00F03620">
      <w:pPr>
        <w:pStyle w:val="ab"/>
        <w:tabs>
          <w:tab w:val="left" w:pos="754"/>
        </w:tabs>
        <w:spacing w:line="230" w:lineRule="auto"/>
        <w:jc w:val="both"/>
      </w:pPr>
    </w:p>
  </w:footnote>
  <w:footnote w:id="13">
    <w:p w:rsidR="00612F65" w:rsidRPr="00664CFD" w:rsidRDefault="00612F65" w:rsidP="004C14A1">
      <w:pPr>
        <w:jc w:val="both"/>
        <w:rPr>
          <w:rFonts w:ascii="Times New Roman" w:hAnsi="Times New Roman" w:cs="Times New Roman"/>
          <w:sz w:val="20"/>
          <w:szCs w:val="20"/>
        </w:rPr>
      </w:pPr>
      <w:r w:rsidRPr="00664CFD">
        <w:rPr>
          <w:rFonts w:ascii="Times New Roman" w:hAnsi="Times New Roman" w:cs="Times New Roman"/>
          <w:vertAlign w:val="superscript"/>
        </w:rPr>
        <w:footnoteRef/>
      </w:r>
      <w:r w:rsidRPr="00664CFD">
        <w:rPr>
          <w:rFonts w:ascii="Times New Roman" w:hAnsi="Times New Roman" w:cs="Times New Roman"/>
          <w:sz w:val="20"/>
          <w:szCs w:val="20"/>
        </w:rPr>
        <w:t xml:space="preserve"> В случае, если федеральным законом установлен порядок (процедура) подачи и рассмотрения жалоб </w:t>
      </w:r>
      <w:r w:rsidRPr="00664CFD">
        <w:rPr>
          <w:rFonts w:ascii="Times New Roman" w:hAnsi="Times New Roman" w:cs="Times New Roman"/>
          <w:sz w:val="20"/>
          <w:szCs w:val="20"/>
        </w:rPr>
        <w:br/>
        <w:t xml:space="preserve">на решения и действия (бездействие) ИОГВ СПб, предоставляющих государственные услуги, должностных лиц ИОГВ СПб, предоставляющих государственные услуги, для отношений, связанных с подачей </w:t>
      </w:r>
      <w:r w:rsidRPr="00664CFD">
        <w:rPr>
          <w:rFonts w:ascii="Times New Roman" w:hAnsi="Times New Roman" w:cs="Times New Roman"/>
          <w:sz w:val="20"/>
          <w:szCs w:val="20"/>
        </w:rPr>
        <w:br/>
        <w:t>и рассмотрением указанных жалоб, указываются положения соответствующего федерального закона (нормы статьи 11</w:t>
      </w:r>
      <w:r w:rsidRPr="00664CFD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664CFD">
        <w:rPr>
          <w:rFonts w:ascii="Times New Roman" w:hAnsi="Times New Roman" w:cs="Times New Roman"/>
          <w:sz w:val="20"/>
          <w:szCs w:val="20"/>
        </w:rPr>
        <w:t>Федерального закона № 210-ФЗ не применяются).</w:t>
      </w:r>
    </w:p>
  </w:footnote>
  <w:footnote w:id="14">
    <w:p w:rsidR="00612F65" w:rsidRPr="00B4174E" w:rsidRDefault="00612F65" w:rsidP="00F632B4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B4174E">
        <w:rPr>
          <w:rFonts w:ascii="Times New Roman" w:hAnsi="Times New Roman" w:cs="Times New Roman"/>
        </w:rPr>
        <w:t>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196077"/>
      <w:docPartObj>
        <w:docPartGallery w:val="Page Numbers (Top of Page)"/>
        <w:docPartUnique/>
      </w:docPartObj>
    </w:sdtPr>
    <w:sdtEndPr/>
    <w:sdtContent>
      <w:p w:rsidR="00612F65" w:rsidRDefault="00612F65" w:rsidP="00D506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7B6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755150"/>
      <w:docPartObj>
        <w:docPartGallery w:val="Page Numbers (Top of Page)"/>
        <w:docPartUnique/>
      </w:docPartObj>
    </w:sdtPr>
    <w:sdtEndPr/>
    <w:sdtContent>
      <w:p w:rsidR="00612F65" w:rsidRDefault="003810BF" w:rsidP="00D506DD">
        <w:pPr>
          <w:pStyle w:val="a3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65" w:rsidRDefault="00612F65" w:rsidP="004D1BC1">
    <w:pPr>
      <w:pStyle w:val="a3"/>
      <w:tabs>
        <w:tab w:val="left" w:pos="5272"/>
      </w:tabs>
    </w:pPr>
    <w:r>
      <w:tab/>
    </w:r>
    <w:sdt>
      <w:sdtPr>
        <w:id w:val="352228253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B37B6">
          <w:rPr>
            <w:noProof/>
          </w:rPr>
          <w:t>4</w:t>
        </w:r>
        <w:r>
          <w:fldChar w:fldCharType="end"/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65" w:rsidRDefault="00612F65" w:rsidP="004D1BC1">
    <w:pPr>
      <w:pStyle w:val="a3"/>
      <w:tabs>
        <w:tab w:val="left" w:pos="5272"/>
      </w:tabs>
    </w:pPr>
    <w:r>
      <w:tab/>
    </w:r>
    <w:sdt>
      <w:sdtPr>
        <w:id w:val="-1444843168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B37B6">
          <w:rPr>
            <w:noProof/>
          </w:rPr>
          <w:t>27</w:t>
        </w:r>
        <w: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4439C"/>
    <w:multiLevelType w:val="multilevel"/>
    <w:tmpl w:val="0DFCC3E6"/>
    <w:lvl w:ilvl="0">
      <w:start w:val="1"/>
      <w:numFmt w:val="decimal"/>
      <w:lvlText w:val="2.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73036C0"/>
    <w:multiLevelType w:val="hybridMultilevel"/>
    <w:tmpl w:val="3698D43E"/>
    <w:lvl w:ilvl="0" w:tplc="04190013">
      <w:start w:val="1"/>
      <w:numFmt w:val="upperRoman"/>
      <w:lvlText w:val="%1."/>
      <w:lvlJc w:val="righ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4E6303AE"/>
    <w:multiLevelType w:val="multilevel"/>
    <w:tmpl w:val="6C767444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41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3" w:hanging="2160"/>
      </w:pPr>
      <w:rPr>
        <w:rFonts w:hint="default"/>
      </w:rPr>
    </w:lvl>
  </w:abstractNum>
  <w:abstractNum w:abstractNumId="3" w15:restartNumberingAfterBreak="0">
    <w:nsid w:val="590D1C4F"/>
    <w:multiLevelType w:val="multilevel"/>
    <w:tmpl w:val="7E1A3C0A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cs="Times New Roman" w:hint="default"/>
        <w:color w:val="000000"/>
      </w:rPr>
    </w:lvl>
  </w:abstractNum>
  <w:abstractNum w:abstractNumId="4" w15:restartNumberingAfterBreak="0">
    <w:nsid w:val="5B3C6637"/>
    <w:multiLevelType w:val="multilevel"/>
    <w:tmpl w:val="4DCE3DBA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825" w:hanging="825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825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6B2411A5"/>
    <w:multiLevelType w:val="multilevel"/>
    <w:tmpl w:val="24C4DD62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  <w:color w:val="000000"/>
      </w:rPr>
    </w:lvl>
    <w:lvl w:ilvl="1">
      <w:start w:val="17"/>
      <w:numFmt w:val="decimal"/>
      <w:lvlText w:val="%1.%2"/>
      <w:lvlJc w:val="left"/>
      <w:pPr>
        <w:ind w:left="750" w:hanging="75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750" w:hanging="75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CC"/>
    <w:rsid w:val="000011DA"/>
    <w:rsid w:val="00002E39"/>
    <w:rsid w:val="0000347E"/>
    <w:rsid w:val="00004DD7"/>
    <w:rsid w:val="00005308"/>
    <w:rsid w:val="00005C4F"/>
    <w:rsid w:val="00006D1B"/>
    <w:rsid w:val="0001095A"/>
    <w:rsid w:val="000112BF"/>
    <w:rsid w:val="00011B8E"/>
    <w:rsid w:val="00013670"/>
    <w:rsid w:val="000140B5"/>
    <w:rsid w:val="000141EF"/>
    <w:rsid w:val="00014373"/>
    <w:rsid w:val="000148FC"/>
    <w:rsid w:val="00014E25"/>
    <w:rsid w:val="00014F2E"/>
    <w:rsid w:val="000168AB"/>
    <w:rsid w:val="00017896"/>
    <w:rsid w:val="00017B03"/>
    <w:rsid w:val="00020E6E"/>
    <w:rsid w:val="00021254"/>
    <w:rsid w:val="00023464"/>
    <w:rsid w:val="0002360E"/>
    <w:rsid w:val="00023878"/>
    <w:rsid w:val="00023DCA"/>
    <w:rsid w:val="00024473"/>
    <w:rsid w:val="000251F3"/>
    <w:rsid w:val="000270FC"/>
    <w:rsid w:val="0002712E"/>
    <w:rsid w:val="0002756B"/>
    <w:rsid w:val="000276F2"/>
    <w:rsid w:val="00027A1E"/>
    <w:rsid w:val="00027B57"/>
    <w:rsid w:val="00027EA8"/>
    <w:rsid w:val="00030108"/>
    <w:rsid w:val="00032042"/>
    <w:rsid w:val="0003223B"/>
    <w:rsid w:val="0003432D"/>
    <w:rsid w:val="00034F33"/>
    <w:rsid w:val="000369E0"/>
    <w:rsid w:val="00041844"/>
    <w:rsid w:val="00041CD0"/>
    <w:rsid w:val="000439C7"/>
    <w:rsid w:val="000448C6"/>
    <w:rsid w:val="00044C25"/>
    <w:rsid w:val="00044D56"/>
    <w:rsid w:val="000455E5"/>
    <w:rsid w:val="00045B47"/>
    <w:rsid w:val="00047D76"/>
    <w:rsid w:val="00047D9A"/>
    <w:rsid w:val="00051346"/>
    <w:rsid w:val="000513A0"/>
    <w:rsid w:val="0005463E"/>
    <w:rsid w:val="00054644"/>
    <w:rsid w:val="00054857"/>
    <w:rsid w:val="000548AB"/>
    <w:rsid w:val="00055C23"/>
    <w:rsid w:val="00056A46"/>
    <w:rsid w:val="00060B87"/>
    <w:rsid w:val="00061D2E"/>
    <w:rsid w:val="000621F3"/>
    <w:rsid w:val="00062265"/>
    <w:rsid w:val="0006316C"/>
    <w:rsid w:val="00063231"/>
    <w:rsid w:val="0006383A"/>
    <w:rsid w:val="00064FBD"/>
    <w:rsid w:val="00065A9E"/>
    <w:rsid w:val="000664FC"/>
    <w:rsid w:val="00067EDA"/>
    <w:rsid w:val="00067FA8"/>
    <w:rsid w:val="00071308"/>
    <w:rsid w:val="00071727"/>
    <w:rsid w:val="0007209F"/>
    <w:rsid w:val="00072D35"/>
    <w:rsid w:val="000739FB"/>
    <w:rsid w:val="00074307"/>
    <w:rsid w:val="0007466E"/>
    <w:rsid w:val="00076803"/>
    <w:rsid w:val="00080AD4"/>
    <w:rsid w:val="0008390E"/>
    <w:rsid w:val="00083EE2"/>
    <w:rsid w:val="000848A7"/>
    <w:rsid w:val="00085AE4"/>
    <w:rsid w:val="00085E13"/>
    <w:rsid w:val="00087A7B"/>
    <w:rsid w:val="00087AC2"/>
    <w:rsid w:val="00091139"/>
    <w:rsid w:val="00094C87"/>
    <w:rsid w:val="00095486"/>
    <w:rsid w:val="00097100"/>
    <w:rsid w:val="00097272"/>
    <w:rsid w:val="000979E5"/>
    <w:rsid w:val="00097A9B"/>
    <w:rsid w:val="000A000D"/>
    <w:rsid w:val="000A0562"/>
    <w:rsid w:val="000A1198"/>
    <w:rsid w:val="000A186A"/>
    <w:rsid w:val="000A2162"/>
    <w:rsid w:val="000A22A9"/>
    <w:rsid w:val="000A3C83"/>
    <w:rsid w:val="000A482E"/>
    <w:rsid w:val="000A49D0"/>
    <w:rsid w:val="000A5C2E"/>
    <w:rsid w:val="000A5FAB"/>
    <w:rsid w:val="000A651B"/>
    <w:rsid w:val="000A71B1"/>
    <w:rsid w:val="000A769E"/>
    <w:rsid w:val="000B1297"/>
    <w:rsid w:val="000B13A9"/>
    <w:rsid w:val="000B1CA7"/>
    <w:rsid w:val="000B1EE1"/>
    <w:rsid w:val="000B3B68"/>
    <w:rsid w:val="000B59E3"/>
    <w:rsid w:val="000B73A9"/>
    <w:rsid w:val="000B7A81"/>
    <w:rsid w:val="000C174B"/>
    <w:rsid w:val="000C281E"/>
    <w:rsid w:val="000C3102"/>
    <w:rsid w:val="000C321C"/>
    <w:rsid w:val="000C3EED"/>
    <w:rsid w:val="000C4AEC"/>
    <w:rsid w:val="000C5E89"/>
    <w:rsid w:val="000C7AF9"/>
    <w:rsid w:val="000D00A4"/>
    <w:rsid w:val="000D1727"/>
    <w:rsid w:val="000D2AC3"/>
    <w:rsid w:val="000D2F4E"/>
    <w:rsid w:val="000D3162"/>
    <w:rsid w:val="000D344E"/>
    <w:rsid w:val="000D3679"/>
    <w:rsid w:val="000D40A5"/>
    <w:rsid w:val="000D429D"/>
    <w:rsid w:val="000D4E8D"/>
    <w:rsid w:val="000D6AF2"/>
    <w:rsid w:val="000D6D41"/>
    <w:rsid w:val="000D7258"/>
    <w:rsid w:val="000D76E0"/>
    <w:rsid w:val="000E0EF4"/>
    <w:rsid w:val="000E365D"/>
    <w:rsid w:val="000E522D"/>
    <w:rsid w:val="000E63EE"/>
    <w:rsid w:val="000E6415"/>
    <w:rsid w:val="000E6710"/>
    <w:rsid w:val="000E67DC"/>
    <w:rsid w:val="000E76E2"/>
    <w:rsid w:val="000F1FE5"/>
    <w:rsid w:val="000F305F"/>
    <w:rsid w:val="000F30BF"/>
    <w:rsid w:val="000F31F0"/>
    <w:rsid w:val="000F3476"/>
    <w:rsid w:val="000F36AA"/>
    <w:rsid w:val="000F5644"/>
    <w:rsid w:val="000F6001"/>
    <w:rsid w:val="000F6292"/>
    <w:rsid w:val="000F63B0"/>
    <w:rsid w:val="000F6679"/>
    <w:rsid w:val="000F6FD9"/>
    <w:rsid w:val="00100454"/>
    <w:rsid w:val="00100543"/>
    <w:rsid w:val="00100ECD"/>
    <w:rsid w:val="00101D1B"/>
    <w:rsid w:val="00102513"/>
    <w:rsid w:val="00103271"/>
    <w:rsid w:val="00103C52"/>
    <w:rsid w:val="0010403B"/>
    <w:rsid w:val="00105809"/>
    <w:rsid w:val="00105A54"/>
    <w:rsid w:val="00106C19"/>
    <w:rsid w:val="00107E9C"/>
    <w:rsid w:val="00110312"/>
    <w:rsid w:val="00110560"/>
    <w:rsid w:val="00111E0A"/>
    <w:rsid w:val="001126D7"/>
    <w:rsid w:val="00113EEB"/>
    <w:rsid w:val="0011449D"/>
    <w:rsid w:val="00115DBB"/>
    <w:rsid w:val="00116283"/>
    <w:rsid w:val="00116419"/>
    <w:rsid w:val="00120308"/>
    <w:rsid w:val="00120FAF"/>
    <w:rsid w:val="001219B8"/>
    <w:rsid w:val="00121DFD"/>
    <w:rsid w:val="00124FB2"/>
    <w:rsid w:val="001252E2"/>
    <w:rsid w:val="00125350"/>
    <w:rsid w:val="00125E5E"/>
    <w:rsid w:val="0012661B"/>
    <w:rsid w:val="001267B5"/>
    <w:rsid w:val="00126E15"/>
    <w:rsid w:val="00130016"/>
    <w:rsid w:val="0013039C"/>
    <w:rsid w:val="0013062B"/>
    <w:rsid w:val="001318FE"/>
    <w:rsid w:val="001326AA"/>
    <w:rsid w:val="00134C9B"/>
    <w:rsid w:val="00135B83"/>
    <w:rsid w:val="00135F2D"/>
    <w:rsid w:val="001417EE"/>
    <w:rsid w:val="00142C07"/>
    <w:rsid w:val="00143003"/>
    <w:rsid w:val="001443AC"/>
    <w:rsid w:val="00144638"/>
    <w:rsid w:val="001461A7"/>
    <w:rsid w:val="00146F0D"/>
    <w:rsid w:val="0014712A"/>
    <w:rsid w:val="001505A6"/>
    <w:rsid w:val="00151C62"/>
    <w:rsid w:val="00152088"/>
    <w:rsid w:val="001527D1"/>
    <w:rsid w:val="00154119"/>
    <w:rsid w:val="001551DC"/>
    <w:rsid w:val="00161175"/>
    <w:rsid w:val="00161260"/>
    <w:rsid w:val="001616D7"/>
    <w:rsid w:val="00163086"/>
    <w:rsid w:val="00164CA4"/>
    <w:rsid w:val="00164FA8"/>
    <w:rsid w:val="0016526A"/>
    <w:rsid w:val="001657F3"/>
    <w:rsid w:val="00167048"/>
    <w:rsid w:val="00167151"/>
    <w:rsid w:val="00167994"/>
    <w:rsid w:val="0017515D"/>
    <w:rsid w:val="00175A11"/>
    <w:rsid w:val="0017618B"/>
    <w:rsid w:val="00176815"/>
    <w:rsid w:val="00177B0B"/>
    <w:rsid w:val="00180896"/>
    <w:rsid w:val="00181801"/>
    <w:rsid w:val="0018254A"/>
    <w:rsid w:val="001845BA"/>
    <w:rsid w:val="001846B3"/>
    <w:rsid w:val="00185E0E"/>
    <w:rsid w:val="001860E6"/>
    <w:rsid w:val="00186B5B"/>
    <w:rsid w:val="00186CB3"/>
    <w:rsid w:val="0018722C"/>
    <w:rsid w:val="0019049C"/>
    <w:rsid w:val="0019086C"/>
    <w:rsid w:val="00194A93"/>
    <w:rsid w:val="00194C0E"/>
    <w:rsid w:val="00194C34"/>
    <w:rsid w:val="001953CB"/>
    <w:rsid w:val="0019631A"/>
    <w:rsid w:val="00196326"/>
    <w:rsid w:val="001966A5"/>
    <w:rsid w:val="00196C8C"/>
    <w:rsid w:val="001970F0"/>
    <w:rsid w:val="0019786E"/>
    <w:rsid w:val="00197887"/>
    <w:rsid w:val="001A00B7"/>
    <w:rsid w:val="001A0448"/>
    <w:rsid w:val="001A0880"/>
    <w:rsid w:val="001A1F0D"/>
    <w:rsid w:val="001A3F28"/>
    <w:rsid w:val="001A4441"/>
    <w:rsid w:val="001A4690"/>
    <w:rsid w:val="001A46D9"/>
    <w:rsid w:val="001A4DB3"/>
    <w:rsid w:val="001A6F5A"/>
    <w:rsid w:val="001A7C66"/>
    <w:rsid w:val="001B03F1"/>
    <w:rsid w:val="001B1757"/>
    <w:rsid w:val="001B1766"/>
    <w:rsid w:val="001B1BE6"/>
    <w:rsid w:val="001B207A"/>
    <w:rsid w:val="001B2183"/>
    <w:rsid w:val="001B22EE"/>
    <w:rsid w:val="001B2A35"/>
    <w:rsid w:val="001B2D22"/>
    <w:rsid w:val="001B2FBB"/>
    <w:rsid w:val="001B3BDA"/>
    <w:rsid w:val="001B414E"/>
    <w:rsid w:val="001B484C"/>
    <w:rsid w:val="001B4B47"/>
    <w:rsid w:val="001B4FEB"/>
    <w:rsid w:val="001B5108"/>
    <w:rsid w:val="001B5F7A"/>
    <w:rsid w:val="001B5FCA"/>
    <w:rsid w:val="001B62B0"/>
    <w:rsid w:val="001B703D"/>
    <w:rsid w:val="001B7093"/>
    <w:rsid w:val="001B7135"/>
    <w:rsid w:val="001B7B0C"/>
    <w:rsid w:val="001B7C4A"/>
    <w:rsid w:val="001C0008"/>
    <w:rsid w:val="001C09EE"/>
    <w:rsid w:val="001C14B6"/>
    <w:rsid w:val="001C189D"/>
    <w:rsid w:val="001C1FEE"/>
    <w:rsid w:val="001C26E9"/>
    <w:rsid w:val="001C4A34"/>
    <w:rsid w:val="001C4AB1"/>
    <w:rsid w:val="001C5CE9"/>
    <w:rsid w:val="001C6288"/>
    <w:rsid w:val="001C6D74"/>
    <w:rsid w:val="001D048B"/>
    <w:rsid w:val="001D1FAC"/>
    <w:rsid w:val="001D201A"/>
    <w:rsid w:val="001D21DD"/>
    <w:rsid w:val="001D231D"/>
    <w:rsid w:val="001D31ED"/>
    <w:rsid w:val="001D3542"/>
    <w:rsid w:val="001D4DDB"/>
    <w:rsid w:val="001D5236"/>
    <w:rsid w:val="001D5789"/>
    <w:rsid w:val="001D5BBE"/>
    <w:rsid w:val="001D6139"/>
    <w:rsid w:val="001D79B6"/>
    <w:rsid w:val="001E0146"/>
    <w:rsid w:val="001E1169"/>
    <w:rsid w:val="001E229F"/>
    <w:rsid w:val="001E25B3"/>
    <w:rsid w:val="001E30A3"/>
    <w:rsid w:val="001E35FB"/>
    <w:rsid w:val="001E37AA"/>
    <w:rsid w:val="001E3B64"/>
    <w:rsid w:val="001E4722"/>
    <w:rsid w:val="001E4C0C"/>
    <w:rsid w:val="001E4CE8"/>
    <w:rsid w:val="001E591C"/>
    <w:rsid w:val="001E5D2E"/>
    <w:rsid w:val="001E5E15"/>
    <w:rsid w:val="001E70F9"/>
    <w:rsid w:val="001E710E"/>
    <w:rsid w:val="001F1133"/>
    <w:rsid w:val="001F1B04"/>
    <w:rsid w:val="001F2C58"/>
    <w:rsid w:val="001F3726"/>
    <w:rsid w:val="001F3853"/>
    <w:rsid w:val="001F3DAD"/>
    <w:rsid w:val="001F3E1B"/>
    <w:rsid w:val="001F4283"/>
    <w:rsid w:val="001F440A"/>
    <w:rsid w:val="001F4694"/>
    <w:rsid w:val="001F5E24"/>
    <w:rsid w:val="001F6F70"/>
    <w:rsid w:val="001F761B"/>
    <w:rsid w:val="001F7752"/>
    <w:rsid w:val="001F77C2"/>
    <w:rsid w:val="0020129B"/>
    <w:rsid w:val="00201E06"/>
    <w:rsid w:val="00201FDD"/>
    <w:rsid w:val="00202740"/>
    <w:rsid w:val="00202B61"/>
    <w:rsid w:val="00203208"/>
    <w:rsid w:val="0020554D"/>
    <w:rsid w:val="00206083"/>
    <w:rsid w:val="00206A5D"/>
    <w:rsid w:val="00206D06"/>
    <w:rsid w:val="00207971"/>
    <w:rsid w:val="00207AA9"/>
    <w:rsid w:val="00207DC0"/>
    <w:rsid w:val="002103A6"/>
    <w:rsid w:val="0021055F"/>
    <w:rsid w:val="00212598"/>
    <w:rsid w:val="002136F9"/>
    <w:rsid w:val="00214130"/>
    <w:rsid w:val="00215C7A"/>
    <w:rsid w:val="00216BD3"/>
    <w:rsid w:val="00216CF5"/>
    <w:rsid w:val="002175D2"/>
    <w:rsid w:val="002177A8"/>
    <w:rsid w:val="002205E2"/>
    <w:rsid w:val="002209FA"/>
    <w:rsid w:val="002228D3"/>
    <w:rsid w:val="00222C48"/>
    <w:rsid w:val="00222D89"/>
    <w:rsid w:val="002236EA"/>
    <w:rsid w:val="00223A4C"/>
    <w:rsid w:val="00223C7A"/>
    <w:rsid w:val="00224A01"/>
    <w:rsid w:val="00226989"/>
    <w:rsid w:val="00226C38"/>
    <w:rsid w:val="00227C94"/>
    <w:rsid w:val="00227E7A"/>
    <w:rsid w:val="00231001"/>
    <w:rsid w:val="0023181E"/>
    <w:rsid w:val="00231F08"/>
    <w:rsid w:val="00233D75"/>
    <w:rsid w:val="002347DE"/>
    <w:rsid w:val="00235536"/>
    <w:rsid w:val="002357D3"/>
    <w:rsid w:val="002362CB"/>
    <w:rsid w:val="00236A42"/>
    <w:rsid w:val="00237DAA"/>
    <w:rsid w:val="00237EE1"/>
    <w:rsid w:val="002400D5"/>
    <w:rsid w:val="00240728"/>
    <w:rsid w:val="00240879"/>
    <w:rsid w:val="00240FEA"/>
    <w:rsid w:val="0024167D"/>
    <w:rsid w:val="002420AC"/>
    <w:rsid w:val="0024356E"/>
    <w:rsid w:val="00243FAF"/>
    <w:rsid w:val="00244920"/>
    <w:rsid w:val="0024588E"/>
    <w:rsid w:val="00245C12"/>
    <w:rsid w:val="002461E3"/>
    <w:rsid w:val="0024660B"/>
    <w:rsid w:val="002478CE"/>
    <w:rsid w:val="00250027"/>
    <w:rsid w:val="0025132A"/>
    <w:rsid w:val="00252E01"/>
    <w:rsid w:val="00253471"/>
    <w:rsid w:val="00254458"/>
    <w:rsid w:val="00254E9A"/>
    <w:rsid w:val="00256495"/>
    <w:rsid w:val="00257578"/>
    <w:rsid w:val="00257653"/>
    <w:rsid w:val="002578D2"/>
    <w:rsid w:val="00257E3B"/>
    <w:rsid w:val="0026172D"/>
    <w:rsid w:val="0026188B"/>
    <w:rsid w:val="00261C31"/>
    <w:rsid w:val="0026265C"/>
    <w:rsid w:val="002636A1"/>
    <w:rsid w:val="00263A58"/>
    <w:rsid w:val="002641C8"/>
    <w:rsid w:val="002660E8"/>
    <w:rsid w:val="002667F1"/>
    <w:rsid w:val="002668C9"/>
    <w:rsid w:val="00267034"/>
    <w:rsid w:val="00267AF9"/>
    <w:rsid w:val="00267C8F"/>
    <w:rsid w:val="002701C3"/>
    <w:rsid w:val="002707D4"/>
    <w:rsid w:val="00270EBD"/>
    <w:rsid w:val="002719B2"/>
    <w:rsid w:val="00272E06"/>
    <w:rsid w:val="00273BD4"/>
    <w:rsid w:val="00273EC6"/>
    <w:rsid w:val="002740FB"/>
    <w:rsid w:val="0027464A"/>
    <w:rsid w:val="00274D06"/>
    <w:rsid w:val="00275DCC"/>
    <w:rsid w:val="002764F3"/>
    <w:rsid w:val="002775FD"/>
    <w:rsid w:val="0028011C"/>
    <w:rsid w:val="00282170"/>
    <w:rsid w:val="00282EB7"/>
    <w:rsid w:val="00283EAB"/>
    <w:rsid w:val="002846DE"/>
    <w:rsid w:val="00284FEF"/>
    <w:rsid w:val="0028573C"/>
    <w:rsid w:val="002867EC"/>
    <w:rsid w:val="00286A7E"/>
    <w:rsid w:val="00286B76"/>
    <w:rsid w:val="00286C50"/>
    <w:rsid w:val="00287A38"/>
    <w:rsid w:val="00287EC2"/>
    <w:rsid w:val="0029037F"/>
    <w:rsid w:val="00290B30"/>
    <w:rsid w:val="00291FE7"/>
    <w:rsid w:val="0029202A"/>
    <w:rsid w:val="002933FC"/>
    <w:rsid w:val="00294961"/>
    <w:rsid w:val="00295153"/>
    <w:rsid w:val="002953BB"/>
    <w:rsid w:val="00295AC3"/>
    <w:rsid w:val="002A295C"/>
    <w:rsid w:val="002A2E76"/>
    <w:rsid w:val="002A33AF"/>
    <w:rsid w:val="002A37D2"/>
    <w:rsid w:val="002A3D41"/>
    <w:rsid w:val="002A4496"/>
    <w:rsid w:val="002A6026"/>
    <w:rsid w:val="002A66FB"/>
    <w:rsid w:val="002A6BFA"/>
    <w:rsid w:val="002B01EA"/>
    <w:rsid w:val="002B1829"/>
    <w:rsid w:val="002B1A6E"/>
    <w:rsid w:val="002B2108"/>
    <w:rsid w:val="002B250A"/>
    <w:rsid w:val="002B2785"/>
    <w:rsid w:val="002B2910"/>
    <w:rsid w:val="002B2B8B"/>
    <w:rsid w:val="002B2E9E"/>
    <w:rsid w:val="002B3214"/>
    <w:rsid w:val="002B377A"/>
    <w:rsid w:val="002B379C"/>
    <w:rsid w:val="002B419E"/>
    <w:rsid w:val="002B4412"/>
    <w:rsid w:val="002B4792"/>
    <w:rsid w:val="002B64B3"/>
    <w:rsid w:val="002B6C14"/>
    <w:rsid w:val="002C1928"/>
    <w:rsid w:val="002C3538"/>
    <w:rsid w:val="002C3AC8"/>
    <w:rsid w:val="002C64C0"/>
    <w:rsid w:val="002C6FE1"/>
    <w:rsid w:val="002C7300"/>
    <w:rsid w:val="002C76FD"/>
    <w:rsid w:val="002C7D03"/>
    <w:rsid w:val="002D0272"/>
    <w:rsid w:val="002D17C5"/>
    <w:rsid w:val="002D2584"/>
    <w:rsid w:val="002D33D4"/>
    <w:rsid w:val="002D375F"/>
    <w:rsid w:val="002D40A4"/>
    <w:rsid w:val="002D46CB"/>
    <w:rsid w:val="002D586C"/>
    <w:rsid w:val="002D5D57"/>
    <w:rsid w:val="002D7A4E"/>
    <w:rsid w:val="002D7C44"/>
    <w:rsid w:val="002D7DF5"/>
    <w:rsid w:val="002D7FED"/>
    <w:rsid w:val="002E115B"/>
    <w:rsid w:val="002E15FA"/>
    <w:rsid w:val="002E16D8"/>
    <w:rsid w:val="002E22DE"/>
    <w:rsid w:val="002E34CB"/>
    <w:rsid w:val="002E4D68"/>
    <w:rsid w:val="002E5E6A"/>
    <w:rsid w:val="002E5F4B"/>
    <w:rsid w:val="002E60DC"/>
    <w:rsid w:val="002E7C27"/>
    <w:rsid w:val="002F0009"/>
    <w:rsid w:val="002F01F7"/>
    <w:rsid w:val="002F0785"/>
    <w:rsid w:val="002F1FE5"/>
    <w:rsid w:val="002F35DF"/>
    <w:rsid w:val="002F3946"/>
    <w:rsid w:val="002F3C04"/>
    <w:rsid w:val="002F5CA3"/>
    <w:rsid w:val="002F5CBA"/>
    <w:rsid w:val="002F5F94"/>
    <w:rsid w:val="002F6C00"/>
    <w:rsid w:val="002F7C0D"/>
    <w:rsid w:val="00301BE4"/>
    <w:rsid w:val="00301BEC"/>
    <w:rsid w:val="00302217"/>
    <w:rsid w:val="003028B2"/>
    <w:rsid w:val="0030425E"/>
    <w:rsid w:val="003058EB"/>
    <w:rsid w:val="003063B6"/>
    <w:rsid w:val="00307557"/>
    <w:rsid w:val="003075DC"/>
    <w:rsid w:val="0031063E"/>
    <w:rsid w:val="003108AC"/>
    <w:rsid w:val="0031158C"/>
    <w:rsid w:val="00311910"/>
    <w:rsid w:val="00311B9D"/>
    <w:rsid w:val="00311CA6"/>
    <w:rsid w:val="00314A8B"/>
    <w:rsid w:val="003151E1"/>
    <w:rsid w:val="003153F8"/>
    <w:rsid w:val="0031645D"/>
    <w:rsid w:val="003205A6"/>
    <w:rsid w:val="00321C21"/>
    <w:rsid w:val="00321D1A"/>
    <w:rsid w:val="00322F7B"/>
    <w:rsid w:val="003241CD"/>
    <w:rsid w:val="003252EA"/>
    <w:rsid w:val="00325947"/>
    <w:rsid w:val="0032678D"/>
    <w:rsid w:val="00326EBD"/>
    <w:rsid w:val="0033007B"/>
    <w:rsid w:val="00330A77"/>
    <w:rsid w:val="00330B8C"/>
    <w:rsid w:val="003311F8"/>
    <w:rsid w:val="00332BFB"/>
    <w:rsid w:val="00332F9C"/>
    <w:rsid w:val="00334242"/>
    <w:rsid w:val="00334498"/>
    <w:rsid w:val="0033707F"/>
    <w:rsid w:val="00337C58"/>
    <w:rsid w:val="00337E33"/>
    <w:rsid w:val="00340372"/>
    <w:rsid w:val="00340615"/>
    <w:rsid w:val="00340916"/>
    <w:rsid w:val="00340C0B"/>
    <w:rsid w:val="00340E0A"/>
    <w:rsid w:val="00341333"/>
    <w:rsid w:val="00341D74"/>
    <w:rsid w:val="00344601"/>
    <w:rsid w:val="00344B1A"/>
    <w:rsid w:val="00346F11"/>
    <w:rsid w:val="00347061"/>
    <w:rsid w:val="003470A2"/>
    <w:rsid w:val="00347828"/>
    <w:rsid w:val="00350BAD"/>
    <w:rsid w:val="00351245"/>
    <w:rsid w:val="0035198F"/>
    <w:rsid w:val="00351B33"/>
    <w:rsid w:val="003520B8"/>
    <w:rsid w:val="0035219E"/>
    <w:rsid w:val="00353BF7"/>
    <w:rsid w:val="003546A4"/>
    <w:rsid w:val="003549E7"/>
    <w:rsid w:val="0035516F"/>
    <w:rsid w:val="00355DB4"/>
    <w:rsid w:val="00356E66"/>
    <w:rsid w:val="00356FF4"/>
    <w:rsid w:val="0035725D"/>
    <w:rsid w:val="00360406"/>
    <w:rsid w:val="00360657"/>
    <w:rsid w:val="00360AA7"/>
    <w:rsid w:val="0036114F"/>
    <w:rsid w:val="00361A60"/>
    <w:rsid w:val="0036257A"/>
    <w:rsid w:val="00363A87"/>
    <w:rsid w:val="00364879"/>
    <w:rsid w:val="00364F83"/>
    <w:rsid w:val="00365EBA"/>
    <w:rsid w:val="00370B6E"/>
    <w:rsid w:val="00371045"/>
    <w:rsid w:val="0037136B"/>
    <w:rsid w:val="00372BBB"/>
    <w:rsid w:val="00372ED6"/>
    <w:rsid w:val="00373798"/>
    <w:rsid w:val="00374047"/>
    <w:rsid w:val="00374A63"/>
    <w:rsid w:val="00374AEA"/>
    <w:rsid w:val="00375529"/>
    <w:rsid w:val="003755F6"/>
    <w:rsid w:val="00375C32"/>
    <w:rsid w:val="00376782"/>
    <w:rsid w:val="00380A18"/>
    <w:rsid w:val="003810BF"/>
    <w:rsid w:val="00381A8E"/>
    <w:rsid w:val="0038324E"/>
    <w:rsid w:val="00383476"/>
    <w:rsid w:val="003841BA"/>
    <w:rsid w:val="00384DFF"/>
    <w:rsid w:val="00385BA0"/>
    <w:rsid w:val="0039119F"/>
    <w:rsid w:val="003923E3"/>
    <w:rsid w:val="00392A2D"/>
    <w:rsid w:val="00392A95"/>
    <w:rsid w:val="00392F7B"/>
    <w:rsid w:val="00392FA4"/>
    <w:rsid w:val="0039567A"/>
    <w:rsid w:val="00395C3B"/>
    <w:rsid w:val="00397FA6"/>
    <w:rsid w:val="003A09E3"/>
    <w:rsid w:val="003A175B"/>
    <w:rsid w:val="003A1D12"/>
    <w:rsid w:val="003A22F8"/>
    <w:rsid w:val="003A3DF9"/>
    <w:rsid w:val="003A51E6"/>
    <w:rsid w:val="003A65A1"/>
    <w:rsid w:val="003B1B9D"/>
    <w:rsid w:val="003B26B3"/>
    <w:rsid w:val="003B3FE9"/>
    <w:rsid w:val="003B4E2E"/>
    <w:rsid w:val="003B4E50"/>
    <w:rsid w:val="003B5175"/>
    <w:rsid w:val="003B518B"/>
    <w:rsid w:val="003B5CEF"/>
    <w:rsid w:val="003B60EE"/>
    <w:rsid w:val="003B6ECF"/>
    <w:rsid w:val="003C1DA7"/>
    <w:rsid w:val="003C2D22"/>
    <w:rsid w:val="003C3170"/>
    <w:rsid w:val="003C4D71"/>
    <w:rsid w:val="003C66D7"/>
    <w:rsid w:val="003C71B7"/>
    <w:rsid w:val="003C7541"/>
    <w:rsid w:val="003D015F"/>
    <w:rsid w:val="003D16D9"/>
    <w:rsid w:val="003D1C49"/>
    <w:rsid w:val="003D3E41"/>
    <w:rsid w:val="003D4433"/>
    <w:rsid w:val="003D7BBA"/>
    <w:rsid w:val="003E0BBE"/>
    <w:rsid w:val="003E11DD"/>
    <w:rsid w:val="003E1273"/>
    <w:rsid w:val="003E1A3F"/>
    <w:rsid w:val="003E2224"/>
    <w:rsid w:val="003E3D91"/>
    <w:rsid w:val="003E45FE"/>
    <w:rsid w:val="003E4D28"/>
    <w:rsid w:val="003E575F"/>
    <w:rsid w:val="003E5D34"/>
    <w:rsid w:val="003E6D79"/>
    <w:rsid w:val="003E6EE1"/>
    <w:rsid w:val="003F002E"/>
    <w:rsid w:val="003F1363"/>
    <w:rsid w:val="003F2CE2"/>
    <w:rsid w:val="003F33A3"/>
    <w:rsid w:val="003F3AE6"/>
    <w:rsid w:val="003F3CB0"/>
    <w:rsid w:val="003F43B8"/>
    <w:rsid w:val="003F450E"/>
    <w:rsid w:val="003F52A6"/>
    <w:rsid w:val="003F5ABC"/>
    <w:rsid w:val="003F5C9F"/>
    <w:rsid w:val="003F69ED"/>
    <w:rsid w:val="003F72A0"/>
    <w:rsid w:val="003F7B5C"/>
    <w:rsid w:val="00400264"/>
    <w:rsid w:val="00400447"/>
    <w:rsid w:val="00401F0D"/>
    <w:rsid w:val="00402D27"/>
    <w:rsid w:val="00403AFB"/>
    <w:rsid w:val="004056E7"/>
    <w:rsid w:val="0040645D"/>
    <w:rsid w:val="004073CF"/>
    <w:rsid w:val="00407CCD"/>
    <w:rsid w:val="00410699"/>
    <w:rsid w:val="00410CDB"/>
    <w:rsid w:val="00410E29"/>
    <w:rsid w:val="004110F9"/>
    <w:rsid w:val="00411293"/>
    <w:rsid w:val="00412377"/>
    <w:rsid w:val="00412FEE"/>
    <w:rsid w:val="004131E1"/>
    <w:rsid w:val="00416582"/>
    <w:rsid w:val="00416FDA"/>
    <w:rsid w:val="00417203"/>
    <w:rsid w:val="004174A2"/>
    <w:rsid w:val="00420322"/>
    <w:rsid w:val="00420D8B"/>
    <w:rsid w:val="00420E63"/>
    <w:rsid w:val="004210ED"/>
    <w:rsid w:val="00422281"/>
    <w:rsid w:val="00423248"/>
    <w:rsid w:val="00423F07"/>
    <w:rsid w:val="004248B8"/>
    <w:rsid w:val="0042586F"/>
    <w:rsid w:val="004268B9"/>
    <w:rsid w:val="004273FD"/>
    <w:rsid w:val="00430376"/>
    <w:rsid w:val="00430C49"/>
    <w:rsid w:val="00430C60"/>
    <w:rsid w:val="00431410"/>
    <w:rsid w:val="00432774"/>
    <w:rsid w:val="00432A3C"/>
    <w:rsid w:val="004339B4"/>
    <w:rsid w:val="004343E9"/>
    <w:rsid w:val="0043684D"/>
    <w:rsid w:val="00436AC7"/>
    <w:rsid w:val="0043735F"/>
    <w:rsid w:val="00437C86"/>
    <w:rsid w:val="0044038C"/>
    <w:rsid w:val="004408AF"/>
    <w:rsid w:val="004411E3"/>
    <w:rsid w:val="0044123C"/>
    <w:rsid w:val="00441C87"/>
    <w:rsid w:val="004447DE"/>
    <w:rsid w:val="004454C7"/>
    <w:rsid w:val="00446014"/>
    <w:rsid w:val="00446EB5"/>
    <w:rsid w:val="00447C3E"/>
    <w:rsid w:val="00450E44"/>
    <w:rsid w:val="00451339"/>
    <w:rsid w:val="0045216A"/>
    <w:rsid w:val="00453187"/>
    <w:rsid w:val="00453D87"/>
    <w:rsid w:val="00454519"/>
    <w:rsid w:val="00455594"/>
    <w:rsid w:val="00455EDB"/>
    <w:rsid w:val="00456164"/>
    <w:rsid w:val="004564F2"/>
    <w:rsid w:val="00456CA6"/>
    <w:rsid w:val="00457205"/>
    <w:rsid w:val="00460CBF"/>
    <w:rsid w:val="004610D0"/>
    <w:rsid w:val="004618F4"/>
    <w:rsid w:val="00461B47"/>
    <w:rsid w:val="00461E62"/>
    <w:rsid w:val="00461FEC"/>
    <w:rsid w:val="00463975"/>
    <w:rsid w:val="004660D1"/>
    <w:rsid w:val="00466194"/>
    <w:rsid w:val="00467BD0"/>
    <w:rsid w:val="00470322"/>
    <w:rsid w:val="00471F40"/>
    <w:rsid w:val="00474532"/>
    <w:rsid w:val="00476886"/>
    <w:rsid w:val="00476D97"/>
    <w:rsid w:val="00477E7B"/>
    <w:rsid w:val="004806B7"/>
    <w:rsid w:val="004812E0"/>
    <w:rsid w:val="00481A57"/>
    <w:rsid w:val="00483824"/>
    <w:rsid w:val="00483B87"/>
    <w:rsid w:val="00483D33"/>
    <w:rsid w:val="00483F9D"/>
    <w:rsid w:val="0048415A"/>
    <w:rsid w:val="0048576B"/>
    <w:rsid w:val="00486F3D"/>
    <w:rsid w:val="00491D5F"/>
    <w:rsid w:val="004929A1"/>
    <w:rsid w:val="004939FE"/>
    <w:rsid w:val="00493A50"/>
    <w:rsid w:val="0049487A"/>
    <w:rsid w:val="00494891"/>
    <w:rsid w:val="00494A1F"/>
    <w:rsid w:val="004963AA"/>
    <w:rsid w:val="00496A43"/>
    <w:rsid w:val="00497FDE"/>
    <w:rsid w:val="004A06A1"/>
    <w:rsid w:val="004A0D93"/>
    <w:rsid w:val="004A14F0"/>
    <w:rsid w:val="004A2343"/>
    <w:rsid w:val="004A3F4A"/>
    <w:rsid w:val="004A4AFE"/>
    <w:rsid w:val="004A4E49"/>
    <w:rsid w:val="004A5BEA"/>
    <w:rsid w:val="004A63DA"/>
    <w:rsid w:val="004A6BF7"/>
    <w:rsid w:val="004A718A"/>
    <w:rsid w:val="004A73C2"/>
    <w:rsid w:val="004B0202"/>
    <w:rsid w:val="004B0612"/>
    <w:rsid w:val="004B0A53"/>
    <w:rsid w:val="004B0A91"/>
    <w:rsid w:val="004B0C82"/>
    <w:rsid w:val="004B21FA"/>
    <w:rsid w:val="004B377D"/>
    <w:rsid w:val="004B517D"/>
    <w:rsid w:val="004B65F5"/>
    <w:rsid w:val="004B6AB3"/>
    <w:rsid w:val="004B7FE7"/>
    <w:rsid w:val="004C0947"/>
    <w:rsid w:val="004C121E"/>
    <w:rsid w:val="004C1297"/>
    <w:rsid w:val="004C14A1"/>
    <w:rsid w:val="004C1FE3"/>
    <w:rsid w:val="004C5353"/>
    <w:rsid w:val="004C53AE"/>
    <w:rsid w:val="004C6085"/>
    <w:rsid w:val="004C61C7"/>
    <w:rsid w:val="004D045E"/>
    <w:rsid w:val="004D0AC5"/>
    <w:rsid w:val="004D0DA8"/>
    <w:rsid w:val="004D12B4"/>
    <w:rsid w:val="004D1BC1"/>
    <w:rsid w:val="004D3529"/>
    <w:rsid w:val="004D3DB5"/>
    <w:rsid w:val="004D64E4"/>
    <w:rsid w:val="004D68F6"/>
    <w:rsid w:val="004D7671"/>
    <w:rsid w:val="004E05D4"/>
    <w:rsid w:val="004E092D"/>
    <w:rsid w:val="004E0BD7"/>
    <w:rsid w:val="004E0C71"/>
    <w:rsid w:val="004E19CB"/>
    <w:rsid w:val="004E1EF6"/>
    <w:rsid w:val="004E2F45"/>
    <w:rsid w:val="004E3374"/>
    <w:rsid w:val="004E6151"/>
    <w:rsid w:val="004E7579"/>
    <w:rsid w:val="004E76FB"/>
    <w:rsid w:val="004E7BBC"/>
    <w:rsid w:val="004F0C5D"/>
    <w:rsid w:val="004F0EB0"/>
    <w:rsid w:val="004F1ACB"/>
    <w:rsid w:val="004F1EA4"/>
    <w:rsid w:val="004F2AC5"/>
    <w:rsid w:val="004F3215"/>
    <w:rsid w:val="004F3705"/>
    <w:rsid w:val="004F51A1"/>
    <w:rsid w:val="004F5C7A"/>
    <w:rsid w:val="004F7C79"/>
    <w:rsid w:val="004F7F21"/>
    <w:rsid w:val="005010FC"/>
    <w:rsid w:val="00501761"/>
    <w:rsid w:val="00501F05"/>
    <w:rsid w:val="00503AF7"/>
    <w:rsid w:val="005040F6"/>
    <w:rsid w:val="005048A4"/>
    <w:rsid w:val="00504D0A"/>
    <w:rsid w:val="0050554F"/>
    <w:rsid w:val="00506BF7"/>
    <w:rsid w:val="00507B64"/>
    <w:rsid w:val="00512A7E"/>
    <w:rsid w:val="0051353F"/>
    <w:rsid w:val="00515054"/>
    <w:rsid w:val="005154A4"/>
    <w:rsid w:val="00515B24"/>
    <w:rsid w:val="005161C7"/>
    <w:rsid w:val="0051626B"/>
    <w:rsid w:val="005166A6"/>
    <w:rsid w:val="005168D6"/>
    <w:rsid w:val="00517E46"/>
    <w:rsid w:val="00520874"/>
    <w:rsid w:val="00522313"/>
    <w:rsid w:val="00522969"/>
    <w:rsid w:val="00522DF5"/>
    <w:rsid w:val="00524049"/>
    <w:rsid w:val="00526429"/>
    <w:rsid w:val="00526E6D"/>
    <w:rsid w:val="00530B73"/>
    <w:rsid w:val="005311C0"/>
    <w:rsid w:val="0053166D"/>
    <w:rsid w:val="00532EE9"/>
    <w:rsid w:val="005339C5"/>
    <w:rsid w:val="00533A2D"/>
    <w:rsid w:val="00534054"/>
    <w:rsid w:val="00536008"/>
    <w:rsid w:val="00536A46"/>
    <w:rsid w:val="00537163"/>
    <w:rsid w:val="00540DEF"/>
    <w:rsid w:val="00543E7A"/>
    <w:rsid w:val="0054480F"/>
    <w:rsid w:val="0054520D"/>
    <w:rsid w:val="005456C7"/>
    <w:rsid w:val="005516BE"/>
    <w:rsid w:val="00552CBB"/>
    <w:rsid w:val="00553D73"/>
    <w:rsid w:val="0055472C"/>
    <w:rsid w:val="005548A4"/>
    <w:rsid w:val="00555D75"/>
    <w:rsid w:val="00555F63"/>
    <w:rsid w:val="00557AE1"/>
    <w:rsid w:val="005608EF"/>
    <w:rsid w:val="00561830"/>
    <w:rsid w:val="00561D5D"/>
    <w:rsid w:val="00562092"/>
    <w:rsid w:val="005634AF"/>
    <w:rsid w:val="0056481F"/>
    <w:rsid w:val="00564A84"/>
    <w:rsid w:val="005667C4"/>
    <w:rsid w:val="00566F18"/>
    <w:rsid w:val="00567FE8"/>
    <w:rsid w:val="005707DF"/>
    <w:rsid w:val="00570E30"/>
    <w:rsid w:val="005720DB"/>
    <w:rsid w:val="005737CB"/>
    <w:rsid w:val="00573DB4"/>
    <w:rsid w:val="005747BA"/>
    <w:rsid w:val="00574EDA"/>
    <w:rsid w:val="00575364"/>
    <w:rsid w:val="0057600E"/>
    <w:rsid w:val="00576AEB"/>
    <w:rsid w:val="00576C45"/>
    <w:rsid w:val="00576D18"/>
    <w:rsid w:val="0058033F"/>
    <w:rsid w:val="005810B3"/>
    <w:rsid w:val="0058132C"/>
    <w:rsid w:val="005814E1"/>
    <w:rsid w:val="005823CF"/>
    <w:rsid w:val="0058289E"/>
    <w:rsid w:val="00582D9B"/>
    <w:rsid w:val="005838C2"/>
    <w:rsid w:val="00586532"/>
    <w:rsid w:val="00587A67"/>
    <w:rsid w:val="00587BAF"/>
    <w:rsid w:val="00590AD8"/>
    <w:rsid w:val="00590C6F"/>
    <w:rsid w:val="005917AF"/>
    <w:rsid w:val="00591FE6"/>
    <w:rsid w:val="005922F1"/>
    <w:rsid w:val="00593BD4"/>
    <w:rsid w:val="005950E0"/>
    <w:rsid w:val="00596298"/>
    <w:rsid w:val="00596477"/>
    <w:rsid w:val="005A0441"/>
    <w:rsid w:val="005A09FB"/>
    <w:rsid w:val="005A0D9F"/>
    <w:rsid w:val="005A2122"/>
    <w:rsid w:val="005A305C"/>
    <w:rsid w:val="005A43DE"/>
    <w:rsid w:val="005A440E"/>
    <w:rsid w:val="005A4E94"/>
    <w:rsid w:val="005A52CC"/>
    <w:rsid w:val="005A6D54"/>
    <w:rsid w:val="005A7167"/>
    <w:rsid w:val="005A793E"/>
    <w:rsid w:val="005B0848"/>
    <w:rsid w:val="005B1B68"/>
    <w:rsid w:val="005B201D"/>
    <w:rsid w:val="005B2022"/>
    <w:rsid w:val="005B26B6"/>
    <w:rsid w:val="005B2F6A"/>
    <w:rsid w:val="005B37B6"/>
    <w:rsid w:val="005B3923"/>
    <w:rsid w:val="005B3A04"/>
    <w:rsid w:val="005B3B60"/>
    <w:rsid w:val="005B5263"/>
    <w:rsid w:val="005B5C9F"/>
    <w:rsid w:val="005B5D7D"/>
    <w:rsid w:val="005B680D"/>
    <w:rsid w:val="005C081E"/>
    <w:rsid w:val="005C0EDB"/>
    <w:rsid w:val="005C2724"/>
    <w:rsid w:val="005C2D3B"/>
    <w:rsid w:val="005C35B6"/>
    <w:rsid w:val="005C3AE2"/>
    <w:rsid w:val="005C48CE"/>
    <w:rsid w:val="005C4AE7"/>
    <w:rsid w:val="005C4B89"/>
    <w:rsid w:val="005C4BDC"/>
    <w:rsid w:val="005C60F1"/>
    <w:rsid w:val="005C6EAB"/>
    <w:rsid w:val="005C7D77"/>
    <w:rsid w:val="005D047D"/>
    <w:rsid w:val="005D0B2D"/>
    <w:rsid w:val="005D1096"/>
    <w:rsid w:val="005D122C"/>
    <w:rsid w:val="005D15AB"/>
    <w:rsid w:val="005D1B74"/>
    <w:rsid w:val="005D4C15"/>
    <w:rsid w:val="005D4DCE"/>
    <w:rsid w:val="005D5469"/>
    <w:rsid w:val="005D7638"/>
    <w:rsid w:val="005E06CB"/>
    <w:rsid w:val="005E115A"/>
    <w:rsid w:val="005E1716"/>
    <w:rsid w:val="005E4FFF"/>
    <w:rsid w:val="005E5081"/>
    <w:rsid w:val="005E52A5"/>
    <w:rsid w:val="005E7401"/>
    <w:rsid w:val="005E787F"/>
    <w:rsid w:val="005F00E3"/>
    <w:rsid w:val="005F0808"/>
    <w:rsid w:val="005F0FC9"/>
    <w:rsid w:val="005F13F1"/>
    <w:rsid w:val="005F1B27"/>
    <w:rsid w:val="005F45B6"/>
    <w:rsid w:val="005F4AB9"/>
    <w:rsid w:val="005F5411"/>
    <w:rsid w:val="005F655D"/>
    <w:rsid w:val="005F6EB0"/>
    <w:rsid w:val="00601477"/>
    <w:rsid w:val="0060210B"/>
    <w:rsid w:val="006037F2"/>
    <w:rsid w:val="00603DF6"/>
    <w:rsid w:val="00604AC9"/>
    <w:rsid w:val="00604F57"/>
    <w:rsid w:val="00605253"/>
    <w:rsid w:val="006054BB"/>
    <w:rsid w:val="006056C4"/>
    <w:rsid w:val="00605ECA"/>
    <w:rsid w:val="0060702D"/>
    <w:rsid w:val="00607486"/>
    <w:rsid w:val="00611493"/>
    <w:rsid w:val="006127A2"/>
    <w:rsid w:val="00612F65"/>
    <w:rsid w:val="006132E3"/>
    <w:rsid w:val="006145DD"/>
    <w:rsid w:val="00615902"/>
    <w:rsid w:val="00616079"/>
    <w:rsid w:val="006170E4"/>
    <w:rsid w:val="00617160"/>
    <w:rsid w:val="00617217"/>
    <w:rsid w:val="00620C3A"/>
    <w:rsid w:val="0062138B"/>
    <w:rsid w:val="00622542"/>
    <w:rsid w:val="006229D7"/>
    <w:rsid w:val="00623141"/>
    <w:rsid w:val="006244CC"/>
    <w:rsid w:val="00624978"/>
    <w:rsid w:val="00624D21"/>
    <w:rsid w:val="00624E08"/>
    <w:rsid w:val="00625686"/>
    <w:rsid w:val="00626C5E"/>
    <w:rsid w:val="00626EC7"/>
    <w:rsid w:val="00630567"/>
    <w:rsid w:val="0063071B"/>
    <w:rsid w:val="00630CD7"/>
    <w:rsid w:val="00631F25"/>
    <w:rsid w:val="006328F2"/>
    <w:rsid w:val="00635281"/>
    <w:rsid w:val="00635AA2"/>
    <w:rsid w:val="00635FCA"/>
    <w:rsid w:val="00637B08"/>
    <w:rsid w:val="00640299"/>
    <w:rsid w:val="00640F31"/>
    <w:rsid w:val="00640FAA"/>
    <w:rsid w:val="006410A7"/>
    <w:rsid w:val="006422E8"/>
    <w:rsid w:val="00642945"/>
    <w:rsid w:val="00643366"/>
    <w:rsid w:val="006438DC"/>
    <w:rsid w:val="0064422E"/>
    <w:rsid w:val="00644C92"/>
    <w:rsid w:val="00644CF2"/>
    <w:rsid w:val="006454FD"/>
    <w:rsid w:val="00645BB7"/>
    <w:rsid w:val="006466E1"/>
    <w:rsid w:val="006469BC"/>
    <w:rsid w:val="00647843"/>
    <w:rsid w:val="00650220"/>
    <w:rsid w:val="00651938"/>
    <w:rsid w:val="00654CF2"/>
    <w:rsid w:val="00655223"/>
    <w:rsid w:val="0065557A"/>
    <w:rsid w:val="00655C5F"/>
    <w:rsid w:val="006576C8"/>
    <w:rsid w:val="00657AE0"/>
    <w:rsid w:val="00657CD2"/>
    <w:rsid w:val="00662868"/>
    <w:rsid w:val="00662B0B"/>
    <w:rsid w:val="00663D90"/>
    <w:rsid w:val="00664679"/>
    <w:rsid w:val="00665490"/>
    <w:rsid w:val="00666744"/>
    <w:rsid w:val="00667463"/>
    <w:rsid w:val="00667849"/>
    <w:rsid w:val="00667B55"/>
    <w:rsid w:val="00671B5A"/>
    <w:rsid w:val="00672E41"/>
    <w:rsid w:val="00673778"/>
    <w:rsid w:val="006743ED"/>
    <w:rsid w:val="00674983"/>
    <w:rsid w:val="00675AA1"/>
    <w:rsid w:val="0067634F"/>
    <w:rsid w:val="0067658C"/>
    <w:rsid w:val="00676B0E"/>
    <w:rsid w:val="00677655"/>
    <w:rsid w:val="00677F55"/>
    <w:rsid w:val="00681F73"/>
    <w:rsid w:val="00682624"/>
    <w:rsid w:val="006829D0"/>
    <w:rsid w:val="00682F33"/>
    <w:rsid w:val="006835ED"/>
    <w:rsid w:val="0068494C"/>
    <w:rsid w:val="0068507C"/>
    <w:rsid w:val="00685A49"/>
    <w:rsid w:val="00685F2E"/>
    <w:rsid w:val="0068621D"/>
    <w:rsid w:val="00686A78"/>
    <w:rsid w:val="00686B8C"/>
    <w:rsid w:val="00686EE6"/>
    <w:rsid w:val="00687B1A"/>
    <w:rsid w:val="006904E6"/>
    <w:rsid w:val="00690850"/>
    <w:rsid w:val="006908D1"/>
    <w:rsid w:val="00691051"/>
    <w:rsid w:val="0069169F"/>
    <w:rsid w:val="00692D47"/>
    <w:rsid w:val="0069482F"/>
    <w:rsid w:val="00694A46"/>
    <w:rsid w:val="0069512E"/>
    <w:rsid w:val="00695371"/>
    <w:rsid w:val="006959C3"/>
    <w:rsid w:val="00697886"/>
    <w:rsid w:val="006A0A10"/>
    <w:rsid w:val="006A0EA5"/>
    <w:rsid w:val="006A1188"/>
    <w:rsid w:val="006A359C"/>
    <w:rsid w:val="006A4210"/>
    <w:rsid w:val="006A4CED"/>
    <w:rsid w:val="006A4DF0"/>
    <w:rsid w:val="006A5B07"/>
    <w:rsid w:val="006A5ED2"/>
    <w:rsid w:val="006A6801"/>
    <w:rsid w:val="006B16A9"/>
    <w:rsid w:val="006B1957"/>
    <w:rsid w:val="006B248B"/>
    <w:rsid w:val="006B284B"/>
    <w:rsid w:val="006B2D02"/>
    <w:rsid w:val="006B3C2B"/>
    <w:rsid w:val="006C0723"/>
    <w:rsid w:val="006C0E6B"/>
    <w:rsid w:val="006C104D"/>
    <w:rsid w:val="006C151F"/>
    <w:rsid w:val="006C2AE4"/>
    <w:rsid w:val="006C323F"/>
    <w:rsid w:val="006C3F0D"/>
    <w:rsid w:val="006C4BC0"/>
    <w:rsid w:val="006C7487"/>
    <w:rsid w:val="006C7E6A"/>
    <w:rsid w:val="006D01F9"/>
    <w:rsid w:val="006D0D71"/>
    <w:rsid w:val="006D2D3E"/>
    <w:rsid w:val="006D4678"/>
    <w:rsid w:val="006D4A3A"/>
    <w:rsid w:val="006D5778"/>
    <w:rsid w:val="006D5C19"/>
    <w:rsid w:val="006D74CE"/>
    <w:rsid w:val="006D7E70"/>
    <w:rsid w:val="006E1EDA"/>
    <w:rsid w:val="006E30A4"/>
    <w:rsid w:val="006E32EF"/>
    <w:rsid w:val="006E350B"/>
    <w:rsid w:val="006E4493"/>
    <w:rsid w:val="006E4FAE"/>
    <w:rsid w:val="006E5122"/>
    <w:rsid w:val="006E6C65"/>
    <w:rsid w:val="006E6FC8"/>
    <w:rsid w:val="006E711B"/>
    <w:rsid w:val="006E7E66"/>
    <w:rsid w:val="006F0988"/>
    <w:rsid w:val="006F0FCE"/>
    <w:rsid w:val="006F1A4A"/>
    <w:rsid w:val="006F1A9B"/>
    <w:rsid w:val="006F232C"/>
    <w:rsid w:val="006F2DA3"/>
    <w:rsid w:val="006F2FC1"/>
    <w:rsid w:val="006F3CA2"/>
    <w:rsid w:val="006F453E"/>
    <w:rsid w:val="006F4AD6"/>
    <w:rsid w:val="006F4D38"/>
    <w:rsid w:val="006F5809"/>
    <w:rsid w:val="00700B2E"/>
    <w:rsid w:val="00700D5A"/>
    <w:rsid w:val="00700E5D"/>
    <w:rsid w:val="007031D0"/>
    <w:rsid w:val="007048B3"/>
    <w:rsid w:val="00704B78"/>
    <w:rsid w:val="00704E87"/>
    <w:rsid w:val="00705725"/>
    <w:rsid w:val="00705AD9"/>
    <w:rsid w:val="00705E60"/>
    <w:rsid w:val="00705FDF"/>
    <w:rsid w:val="00706F69"/>
    <w:rsid w:val="00707202"/>
    <w:rsid w:val="00707D3A"/>
    <w:rsid w:val="00707E4C"/>
    <w:rsid w:val="00710142"/>
    <w:rsid w:val="007112FF"/>
    <w:rsid w:val="00711C6D"/>
    <w:rsid w:val="00713895"/>
    <w:rsid w:val="00713A7B"/>
    <w:rsid w:val="00713D38"/>
    <w:rsid w:val="007141B1"/>
    <w:rsid w:val="00714BF0"/>
    <w:rsid w:val="007159F9"/>
    <w:rsid w:val="00716408"/>
    <w:rsid w:val="00716D5A"/>
    <w:rsid w:val="00721C3C"/>
    <w:rsid w:val="00722591"/>
    <w:rsid w:val="007225F2"/>
    <w:rsid w:val="0072267B"/>
    <w:rsid w:val="0072303E"/>
    <w:rsid w:val="00723728"/>
    <w:rsid w:val="00723944"/>
    <w:rsid w:val="00723E91"/>
    <w:rsid w:val="007240C7"/>
    <w:rsid w:val="00724902"/>
    <w:rsid w:val="0072689C"/>
    <w:rsid w:val="00726D6A"/>
    <w:rsid w:val="00730E19"/>
    <w:rsid w:val="007311CE"/>
    <w:rsid w:val="00732393"/>
    <w:rsid w:val="00732C10"/>
    <w:rsid w:val="00734BCB"/>
    <w:rsid w:val="007351D6"/>
    <w:rsid w:val="0073561E"/>
    <w:rsid w:val="00735AAE"/>
    <w:rsid w:val="00735E78"/>
    <w:rsid w:val="00735F44"/>
    <w:rsid w:val="007369B6"/>
    <w:rsid w:val="00736DFD"/>
    <w:rsid w:val="00737048"/>
    <w:rsid w:val="00737BEF"/>
    <w:rsid w:val="00743E14"/>
    <w:rsid w:val="0074438C"/>
    <w:rsid w:val="00745347"/>
    <w:rsid w:val="00745B49"/>
    <w:rsid w:val="00747809"/>
    <w:rsid w:val="00747BF6"/>
    <w:rsid w:val="00747F79"/>
    <w:rsid w:val="00750101"/>
    <w:rsid w:val="00750B97"/>
    <w:rsid w:val="00750FF6"/>
    <w:rsid w:val="00751169"/>
    <w:rsid w:val="00751E8B"/>
    <w:rsid w:val="00752070"/>
    <w:rsid w:val="007529EC"/>
    <w:rsid w:val="00756067"/>
    <w:rsid w:val="007561A1"/>
    <w:rsid w:val="00757915"/>
    <w:rsid w:val="00761679"/>
    <w:rsid w:val="00762481"/>
    <w:rsid w:val="0076285E"/>
    <w:rsid w:val="00763859"/>
    <w:rsid w:val="00763C71"/>
    <w:rsid w:val="007642F9"/>
    <w:rsid w:val="00764C89"/>
    <w:rsid w:val="00766371"/>
    <w:rsid w:val="00766641"/>
    <w:rsid w:val="00767E62"/>
    <w:rsid w:val="00771220"/>
    <w:rsid w:val="007713CA"/>
    <w:rsid w:val="00771B20"/>
    <w:rsid w:val="007724F1"/>
    <w:rsid w:val="00774349"/>
    <w:rsid w:val="00776596"/>
    <w:rsid w:val="007766F4"/>
    <w:rsid w:val="00776CE6"/>
    <w:rsid w:val="0078042C"/>
    <w:rsid w:val="00780785"/>
    <w:rsid w:val="00780B8C"/>
    <w:rsid w:val="00781534"/>
    <w:rsid w:val="007818B5"/>
    <w:rsid w:val="0078318F"/>
    <w:rsid w:val="007833DC"/>
    <w:rsid w:val="0078343D"/>
    <w:rsid w:val="0078398A"/>
    <w:rsid w:val="00783C25"/>
    <w:rsid w:val="00783D5B"/>
    <w:rsid w:val="00783D85"/>
    <w:rsid w:val="00784135"/>
    <w:rsid w:val="00784E76"/>
    <w:rsid w:val="0078555C"/>
    <w:rsid w:val="007862FA"/>
    <w:rsid w:val="0078661B"/>
    <w:rsid w:val="00790116"/>
    <w:rsid w:val="00791A4E"/>
    <w:rsid w:val="00791E62"/>
    <w:rsid w:val="00792383"/>
    <w:rsid w:val="00794F61"/>
    <w:rsid w:val="007965F2"/>
    <w:rsid w:val="0079705F"/>
    <w:rsid w:val="007A05EA"/>
    <w:rsid w:val="007A066D"/>
    <w:rsid w:val="007A182E"/>
    <w:rsid w:val="007A1849"/>
    <w:rsid w:val="007A188C"/>
    <w:rsid w:val="007A1B61"/>
    <w:rsid w:val="007A1ED7"/>
    <w:rsid w:val="007A28AB"/>
    <w:rsid w:val="007A3BF1"/>
    <w:rsid w:val="007A50DF"/>
    <w:rsid w:val="007A75FF"/>
    <w:rsid w:val="007B02A5"/>
    <w:rsid w:val="007B1528"/>
    <w:rsid w:val="007B1920"/>
    <w:rsid w:val="007B29B3"/>
    <w:rsid w:val="007B2CCE"/>
    <w:rsid w:val="007B3E11"/>
    <w:rsid w:val="007B4057"/>
    <w:rsid w:val="007B410F"/>
    <w:rsid w:val="007B4DC5"/>
    <w:rsid w:val="007B58B6"/>
    <w:rsid w:val="007B59AA"/>
    <w:rsid w:val="007B636E"/>
    <w:rsid w:val="007B6592"/>
    <w:rsid w:val="007B761C"/>
    <w:rsid w:val="007C091F"/>
    <w:rsid w:val="007C0998"/>
    <w:rsid w:val="007C141A"/>
    <w:rsid w:val="007C378E"/>
    <w:rsid w:val="007C5FCB"/>
    <w:rsid w:val="007C7CCB"/>
    <w:rsid w:val="007D018C"/>
    <w:rsid w:val="007D0210"/>
    <w:rsid w:val="007D07BB"/>
    <w:rsid w:val="007D113F"/>
    <w:rsid w:val="007D2593"/>
    <w:rsid w:val="007D2EBB"/>
    <w:rsid w:val="007D3D45"/>
    <w:rsid w:val="007D75BC"/>
    <w:rsid w:val="007D7BA0"/>
    <w:rsid w:val="007E0D0C"/>
    <w:rsid w:val="007E2CB0"/>
    <w:rsid w:val="007E3926"/>
    <w:rsid w:val="007E39B2"/>
    <w:rsid w:val="007E4C90"/>
    <w:rsid w:val="007E74B0"/>
    <w:rsid w:val="007F02DB"/>
    <w:rsid w:val="007F11FF"/>
    <w:rsid w:val="007F2897"/>
    <w:rsid w:val="007F3B93"/>
    <w:rsid w:val="007F3FF8"/>
    <w:rsid w:val="007F47A7"/>
    <w:rsid w:val="007F7342"/>
    <w:rsid w:val="007F74DF"/>
    <w:rsid w:val="007F7E20"/>
    <w:rsid w:val="008004E9"/>
    <w:rsid w:val="00800BBB"/>
    <w:rsid w:val="00800DFE"/>
    <w:rsid w:val="00800E8A"/>
    <w:rsid w:val="00801186"/>
    <w:rsid w:val="0080127D"/>
    <w:rsid w:val="00801383"/>
    <w:rsid w:val="0080186A"/>
    <w:rsid w:val="00801F02"/>
    <w:rsid w:val="00802042"/>
    <w:rsid w:val="008037AB"/>
    <w:rsid w:val="00803964"/>
    <w:rsid w:val="008039BD"/>
    <w:rsid w:val="00803CCF"/>
    <w:rsid w:val="00807826"/>
    <w:rsid w:val="00807C78"/>
    <w:rsid w:val="00810108"/>
    <w:rsid w:val="00810D32"/>
    <w:rsid w:val="0081158A"/>
    <w:rsid w:val="00812863"/>
    <w:rsid w:val="008138E9"/>
    <w:rsid w:val="0081530E"/>
    <w:rsid w:val="00815804"/>
    <w:rsid w:val="00815AB2"/>
    <w:rsid w:val="00815B78"/>
    <w:rsid w:val="008166A5"/>
    <w:rsid w:val="008166BD"/>
    <w:rsid w:val="00820023"/>
    <w:rsid w:val="008204E6"/>
    <w:rsid w:val="00821740"/>
    <w:rsid w:val="00823441"/>
    <w:rsid w:val="00823493"/>
    <w:rsid w:val="00823728"/>
    <w:rsid w:val="00823844"/>
    <w:rsid w:val="0082554D"/>
    <w:rsid w:val="00825555"/>
    <w:rsid w:val="008264B3"/>
    <w:rsid w:val="00826D3C"/>
    <w:rsid w:val="00830012"/>
    <w:rsid w:val="008319C4"/>
    <w:rsid w:val="00832526"/>
    <w:rsid w:val="00833BB1"/>
    <w:rsid w:val="00833FE5"/>
    <w:rsid w:val="00834F58"/>
    <w:rsid w:val="0083632A"/>
    <w:rsid w:val="00836504"/>
    <w:rsid w:val="00836B7B"/>
    <w:rsid w:val="00836BCA"/>
    <w:rsid w:val="008372AD"/>
    <w:rsid w:val="00840F4C"/>
    <w:rsid w:val="00840FB3"/>
    <w:rsid w:val="0084109B"/>
    <w:rsid w:val="00841206"/>
    <w:rsid w:val="0084233A"/>
    <w:rsid w:val="008424DD"/>
    <w:rsid w:val="0084402A"/>
    <w:rsid w:val="00844E59"/>
    <w:rsid w:val="00845CC3"/>
    <w:rsid w:val="008469DC"/>
    <w:rsid w:val="00846A80"/>
    <w:rsid w:val="0084753A"/>
    <w:rsid w:val="008504C4"/>
    <w:rsid w:val="00850F20"/>
    <w:rsid w:val="00851814"/>
    <w:rsid w:val="00851C87"/>
    <w:rsid w:val="00852879"/>
    <w:rsid w:val="00852A65"/>
    <w:rsid w:val="00852CA1"/>
    <w:rsid w:val="00852F4E"/>
    <w:rsid w:val="0085325D"/>
    <w:rsid w:val="008547E3"/>
    <w:rsid w:val="00854AC3"/>
    <w:rsid w:val="008551AE"/>
    <w:rsid w:val="0085587A"/>
    <w:rsid w:val="00855B5F"/>
    <w:rsid w:val="008561B5"/>
    <w:rsid w:val="0085724E"/>
    <w:rsid w:val="00857794"/>
    <w:rsid w:val="00857983"/>
    <w:rsid w:val="00857E42"/>
    <w:rsid w:val="00857EED"/>
    <w:rsid w:val="00860882"/>
    <w:rsid w:val="00861226"/>
    <w:rsid w:val="008619F0"/>
    <w:rsid w:val="00862553"/>
    <w:rsid w:val="00862689"/>
    <w:rsid w:val="008632D5"/>
    <w:rsid w:val="008634ED"/>
    <w:rsid w:val="00863541"/>
    <w:rsid w:val="008639A5"/>
    <w:rsid w:val="00863B91"/>
    <w:rsid w:val="00863DFF"/>
    <w:rsid w:val="0086426B"/>
    <w:rsid w:val="00864867"/>
    <w:rsid w:val="00864BF7"/>
    <w:rsid w:val="00866B80"/>
    <w:rsid w:val="00866C1D"/>
    <w:rsid w:val="008679E7"/>
    <w:rsid w:val="008700AC"/>
    <w:rsid w:val="00870A25"/>
    <w:rsid w:val="00870C93"/>
    <w:rsid w:val="00871D21"/>
    <w:rsid w:val="008722C0"/>
    <w:rsid w:val="008757F9"/>
    <w:rsid w:val="00875E9A"/>
    <w:rsid w:val="008811B2"/>
    <w:rsid w:val="0088257F"/>
    <w:rsid w:val="008826EA"/>
    <w:rsid w:val="0088406E"/>
    <w:rsid w:val="00886A1F"/>
    <w:rsid w:val="00886EA0"/>
    <w:rsid w:val="00887579"/>
    <w:rsid w:val="00887E05"/>
    <w:rsid w:val="00890097"/>
    <w:rsid w:val="008915AC"/>
    <w:rsid w:val="00891E51"/>
    <w:rsid w:val="00893E47"/>
    <w:rsid w:val="00895855"/>
    <w:rsid w:val="00895A48"/>
    <w:rsid w:val="0089706E"/>
    <w:rsid w:val="0089722A"/>
    <w:rsid w:val="00897A0D"/>
    <w:rsid w:val="008A0581"/>
    <w:rsid w:val="008A0A43"/>
    <w:rsid w:val="008A0DE8"/>
    <w:rsid w:val="008A2012"/>
    <w:rsid w:val="008A274C"/>
    <w:rsid w:val="008A35E1"/>
    <w:rsid w:val="008A45EB"/>
    <w:rsid w:val="008A4C12"/>
    <w:rsid w:val="008A531C"/>
    <w:rsid w:val="008A559C"/>
    <w:rsid w:val="008A6198"/>
    <w:rsid w:val="008A6414"/>
    <w:rsid w:val="008A7274"/>
    <w:rsid w:val="008B0AAA"/>
    <w:rsid w:val="008B1440"/>
    <w:rsid w:val="008B2B64"/>
    <w:rsid w:val="008B30AA"/>
    <w:rsid w:val="008B3568"/>
    <w:rsid w:val="008B41C4"/>
    <w:rsid w:val="008B69A6"/>
    <w:rsid w:val="008B7A99"/>
    <w:rsid w:val="008C0FE3"/>
    <w:rsid w:val="008C10BF"/>
    <w:rsid w:val="008C396A"/>
    <w:rsid w:val="008C3B33"/>
    <w:rsid w:val="008C3BF2"/>
    <w:rsid w:val="008C420C"/>
    <w:rsid w:val="008C49AD"/>
    <w:rsid w:val="008C4DAF"/>
    <w:rsid w:val="008C54AD"/>
    <w:rsid w:val="008C5700"/>
    <w:rsid w:val="008C61EA"/>
    <w:rsid w:val="008C6EFC"/>
    <w:rsid w:val="008C7812"/>
    <w:rsid w:val="008C783C"/>
    <w:rsid w:val="008C78DF"/>
    <w:rsid w:val="008C7DE6"/>
    <w:rsid w:val="008D15E0"/>
    <w:rsid w:val="008D358F"/>
    <w:rsid w:val="008D35F2"/>
    <w:rsid w:val="008D3D15"/>
    <w:rsid w:val="008D3DFA"/>
    <w:rsid w:val="008D571F"/>
    <w:rsid w:val="008D58DE"/>
    <w:rsid w:val="008D5D0C"/>
    <w:rsid w:val="008D61AD"/>
    <w:rsid w:val="008D7CB6"/>
    <w:rsid w:val="008D7F70"/>
    <w:rsid w:val="008D7FE9"/>
    <w:rsid w:val="008E02C0"/>
    <w:rsid w:val="008E0616"/>
    <w:rsid w:val="008E0D25"/>
    <w:rsid w:val="008E1A2A"/>
    <w:rsid w:val="008E1CD9"/>
    <w:rsid w:val="008E2AD4"/>
    <w:rsid w:val="008E2C01"/>
    <w:rsid w:val="008E3338"/>
    <w:rsid w:val="008E3548"/>
    <w:rsid w:val="008E41C5"/>
    <w:rsid w:val="008E45CD"/>
    <w:rsid w:val="008E474F"/>
    <w:rsid w:val="008E5255"/>
    <w:rsid w:val="008E5688"/>
    <w:rsid w:val="008E5F40"/>
    <w:rsid w:val="008E6A8F"/>
    <w:rsid w:val="008E6C98"/>
    <w:rsid w:val="008F0CF2"/>
    <w:rsid w:val="008F1841"/>
    <w:rsid w:val="008F213F"/>
    <w:rsid w:val="008F257C"/>
    <w:rsid w:val="008F2BBC"/>
    <w:rsid w:val="008F346A"/>
    <w:rsid w:val="008F4F86"/>
    <w:rsid w:val="008F5935"/>
    <w:rsid w:val="008F594A"/>
    <w:rsid w:val="00901440"/>
    <w:rsid w:val="0090190A"/>
    <w:rsid w:val="00901DF9"/>
    <w:rsid w:val="009021FC"/>
    <w:rsid w:val="00904D1A"/>
    <w:rsid w:val="009051D4"/>
    <w:rsid w:val="00905913"/>
    <w:rsid w:val="00905AA3"/>
    <w:rsid w:val="00905EFE"/>
    <w:rsid w:val="009061EC"/>
    <w:rsid w:val="009068F5"/>
    <w:rsid w:val="00906C2C"/>
    <w:rsid w:val="00910474"/>
    <w:rsid w:val="009106DF"/>
    <w:rsid w:val="00910944"/>
    <w:rsid w:val="00910F76"/>
    <w:rsid w:val="0091109C"/>
    <w:rsid w:val="00913623"/>
    <w:rsid w:val="00914E46"/>
    <w:rsid w:val="00915406"/>
    <w:rsid w:val="00915636"/>
    <w:rsid w:val="009162CA"/>
    <w:rsid w:val="009168F5"/>
    <w:rsid w:val="0092030C"/>
    <w:rsid w:val="0092138E"/>
    <w:rsid w:val="00921DF4"/>
    <w:rsid w:val="00922A1B"/>
    <w:rsid w:val="00923D16"/>
    <w:rsid w:val="00923EA4"/>
    <w:rsid w:val="00923FB2"/>
    <w:rsid w:val="0092448D"/>
    <w:rsid w:val="00924733"/>
    <w:rsid w:val="00924CF3"/>
    <w:rsid w:val="00924D05"/>
    <w:rsid w:val="00924DBC"/>
    <w:rsid w:val="00925A36"/>
    <w:rsid w:val="009265CA"/>
    <w:rsid w:val="00930A68"/>
    <w:rsid w:val="00930C61"/>
    <w:rsid w:val="0093128B"/>
    <w:rsid w:val="00931A77"/>
    <w:rsid w:val="00932EA4"/>
    <w:rsid w:val="0093303E"/>
    <w:rsid w:val="00936E63"/>
    <w:rsid w:val="00937C0B"/>
    <w:rsid w:val="00940480"/>
    <w:rsid w:val="00941306"/>
    <w:rsid w:val="00941A02"/>
    <w:rsid w:val="0094329A"/>
    <w:rsid w:val="00943931"/>
    <w:rsid w:val="00943D1E"/>
    <w:rsid w:val="00944E2B"/>
    <w:rsid w:val="00945013"/>
    <w:rsid w:val="00946AF0"/>
    <w:rsid w:val="00946B61"/>
    <w:rsid w:val="00950807"/>
    <w:rsid w:val="00950952"/>
    <w:rsid w:val="00950B56"/>
    <w:rsid w:val="009517DD"/>
    <w:rsid w:val="009517DF"/>
    <w:rsid w:val="00951B76"/>
    <w:rsid w:val="009523A6"/>
    <w:rsid w:val="00954E67"/>
    <w:rsid w:val="009552FC"/>
    <w:rsid w:val="00955A17"/>
    <w:rsid w:val="009563B2"/>
    <w:rsid w:val="009572DC"/>
    <w:rsid w:val="00957515"/>
    <w:rsid w:val="00957A49"/>
    <w:rsid w:val="00957CF5"/>
    <w:rsid w:val="00957FEE"/>
    <w:rsid w:val="009600D6"/>
    <w:rsid w:val="00960490"/>
    <w:rsid w:val="00961777"/>
    <w:rsid w:val="00962546"/>
    <w:rsid w:val="00963EA2"/>
    <w:rsid w:val="0096583C"/>
    <w:rsid w:val="00967286"/>
    <w:rsid w:val="00967AD7"/>
    <w:rsid w:val="009709B7"/>
    <w:rsid w:val="00970ACD"/>
    <w:rsid w:val="0097133B"/>
    <w:rsid w:val="00971605"/>
    <w:rsid w:val="00971714"/>
    <w:rsid w:val="00971739"/>
    <w:rsid w:val="00973FBF"/>
    <w:rsid w:val="00974190"/>
    <w:rsid w:val="009749BC"/>
    <w:rsid w:val="00975366"/>
    <w:rsid w:val="00975741"/>
    <w:rsid w:val="00975D45"/>
    <w:rsid w:val="00976190"/>
    <w:rsid w:val="009802A4"/>
    <w:rsid w:val="009802AF"/>
    <w:rsid w:val="00982671"/>
    <w:rsid w:val="00983E8A"/>
    <w:rsid w:val="00984793"/>
    <w:rsid w:val="009865CE"/>
    <w:rsid w:val="00987F11"/>
    <w:rsid w:val="009903EB"/>
    <w:rsid w:val="009913DC"/>
    <w:rsid w:val="00992611"/>
    <w:rsid w:val="00992BEA"/>
    <w:rsid w:val="00993195"/>
    <w:rsid w:val="009932FE"/>
    <w:rsid w:val="00994530"/>
    <w:rsid w:val="00994BA5"/>
    <w:rsid w:val="00994E16"/>
    <w:rsid w:val="00995E09"/>
    <w:rsid w:val="0099757C"/>
    <w:rsid w:val="00997966"/>
    <w:rsid w:val="009A0DE6"/>
    <w:rsid w:val="009A1441"/>
    <w:rsid w:val="009A1941"/>
    <w:rsid w:val="009A1C93"/>
    <w:rsid w:val="009A2D33"/>
    <w:rsid w:val="009A2EB9"/>
    <w:rsid w:val="009A34E1"/>
    <w:rsid w:val="009A5730"/>
    <w:rsid w:val="009A712D"/>
    <w:rsid w:val="009A7580"/>
    <w:rsid w:val="009A79D2"/>
    <w:rsid w:val="009A7EEC"/>
    <w:rsid w:val="009B0184"/>
    <w:rsid w:val="009B0B69"/>
    <w:rsid w:val="009B0F7D"/>
    <w:rsid w:val="009B1CE2"/>
    <w:rsid w:val="009B4C31"/>
    <w:rsid w:val="009B6EF6"/>
    <w:rsid w:val="009B7365"/>
    <w:rsid w:val="009C0019"/>
    <w:rsid w:val="009C195E"/>
    <w:rsid w:val="009C2BE2"/>
    <w:rsid w:val="009C3F7B"/>
    <w:rsid w:val="009C4C06"/>
    <w:rsid w:val="009C4E5C"/>
    <w:rsid w:val="009C5D27"/>
    <w:rsid w:val="009C75B7"/>
    <w:rsid w:val="009C773B"/>
    <w:rsid w:val="009C7FD7"/>
    <w:rsid w:val="009D08CF"/>
    <w:rsid w:val="009D0C2D"/>
    <w:rsid w:val="009D117A"/>
    <w:rsid w:val="009D192B"/>
    <w:rsid w:val="009D2099"/>
    <w:rsid w:val="009D2806"/>
    <w:rsid w:val="009D3C26"/>
    <w:rsid w:val="009D5E6A"/>
    <w:rsid w:val="009D643A"/>
    <w:rsid w:val="009D7980"/>
    <w:rsid w:val="009E12AE"/>
    <w:rsid w:val="009E243F"/>
    <w:rsid w:val="009E2C1A"/>
    <w:rsid w:val="009E3916"/>
    <w:rsid w:val="009E4D13"/>
    <w:rsid w:val="009E7247"/>
    <w:rsid w:val="009F010B"/>
    <w:rsid w:val="009F0C6C"/>
    <w:rsid w:val="009F13E1"/>
    <w:rsid w:val="009F1896"/>
    <w:rsid w:val="009F4529"/>
    <w:rsid w:val="009F4DF1"/>
    <w:rsid w:val="009F7349"/>
    <w:rsid w:val="009F7A48"/>
    <w:rsid w:val="00A003CB"/>
    <w:rsid w:val="00A0153B"/>
    <w:rsid w:val="00A01C04"/>
    <w:rsid w:val="00A02B00"/>
    <w:rsid w:val="00A05CC7"/>
    <w:rsid w:val="00A06210"/>
    <w:rsid w:val="00A06DE9"/>
    <w:rsid w:val="00A07233"/>
    <w:rsid w:val="00A07C9B"/>
    <w:rsid w:val="00A1139D"/>
    <w:rsid w:val="00A11743"/>
    <w:rsid w:val="00A118B3"/>
    <w:rsid w:val="00A12D2F"/>
    <w:rsid w:val="00A13926"/>
    <w:rsid w:val="00A14E78"/>
    <w:rsid w:val="00A158A0"/>
    <w:rsid w:val="00A15C21"/>
    <w:rsid w:val="00A15ECF"/>
    <w:rsid w:val="00A17874"/>
    <w:rsid w:val="00A202A0"/>
    <w:rsid w:val="00A221F3"/>
    <w:rsid w:val="00A225D8"/>
    <w:rsid w:val="00A2269E"/>
    <w:rsid w:val="00A22E24"/>
    <w:rsid w:val="00A23819"/>
    <w:rsid w:val="00A2693A"/>
    <w:rsid w:val="00A26AEE"/>
    <w:rsid w:val="00A27557"/>
    <w:rsid w:val="00A27820"/>
    <w:rsid w:val="00A30CDC"/>
    <w:rsid w:val="00A30D63"/>
    <w:rsid w:val="00A31C7F"/>
    <w:rsid w:val="00A31EFE"/>
    <w:rsid w:val="00A31FD8"/>
    <w:rsid w:val="00A32BA5"/>
    <w:rsid w:val="00A32E14"/>
    <w:rsid w:val="00A33259"/>
    <w:rsid w:val="00A34827"/>
    <w:rsid w:val="00A34FBA"/>
    <w:rsid w:val="00A36283"/>
    <w:rsid w:val="00A36EE6"/>
    <w:rsid w:val="00A40A4B"/>
    <w:rsid w:val="00A422A1"/>
    <w:rsid w:val="00A43715"/>
    <w:rsid w:val="00A43D9A"/>
    <w:rsid w:val="00A4436C"/>
    <w:rsid w:val="00A4439A"/>
    <w:rsid w:val="00A45DFA"/>
    <w:rsid w:val="00A460C7"/>
    <w:rsid w:val="00A462D8"/>
    <w:rsid w:val="00A46456"/>
    <w:rsid w:val="00A469FA"/>
    <w:rsid w:val="00A50746"/>
    <w:rsid w:val="00A50847"/>
    <w:rsid w:val="00A50DF9"/>
    <w:rsid w:val="00A51916"/>
    <w:rsid w:val="00A51F41"/>
    <w:rsid w:val="00A534A8"/>
    <w:rsid w:val="00A53BB1"/>
    <w:rsid w:val="00A56242"/>
    <w:rsid w:val="00A564BB"/>
    <w:rsid w:val="00A569C7"/>
    <w:rsid w:val="00A575F6"/>
    <w:rsid w:val="00A577BE"/>
    <w:rsid w:val="00A57936"/>
    <w:rsid w:val="00A579C9"/>
    <w:rsid w:val="00A57F74"/>
    <w:rsid w:val="00A618F5"/>
    <w:rsid w:val="00A63EF2"/>
    <w:rsid w:val="00A64074"/>
    <w:rsid w:val="00A64594"/>
    <w:rsid w:val="00A651F6"/>
    <w:rsid w:val="00A65574"/>
    <w:rsid w:val="00A6638B"/>
    <w:rsid w:val="00A66CDF"/>
    <w:rsid w:val="00A67E39"/>
    <w:rsid w:val="00A70357"/>
    <w:rsid w:val="00A70EDA"/>
    <w:rsid w:val="00A71103"/>
    <w:rsid w:val="00A72A26"/>
    <w:rsid w:val="00A72BBF"/>
    <w:rsid w:val="00A732A6"/>
    <w:rsid w:val="00A74120"/>
    <w:rsid w:val="00A745A3"/>
    <w:rsid w:val="00A759D3"/>
    <w:rsid w:val="00A8082F"/>
    <w:rsid w:val="00A81379"/>
    <w:rsid w:val="00A813CF"/>
    <w:rsid w:val="00A816E3"/>
    <w:rsid w:val="00A81916"/>
    <w:rsid w:val="00A81A6C"/>
    <w:rsid w:val="00A82DEA"/>
    <w:rsid w:val="00A838F6"/>
    <w:rsid w:val="00A84FC7"/>
    <w:rsid w:val="00A85979"/>
    <w:rsid w:val="00A85CEC"/>
    <w:rsid w:val="00A86509"/>
    <w:rsid w:val="00A86BAB"/>
    <w:rsid w:val="00A900B5"/>
    <w:rsid w:val="00A906CF"/>
    <w:rsid w:val="00A91139"/>
    <w:rsid w:val="00A91296"/>
    <w:rsid w:val="00A92550"/>
    <w:rsid w:val="00A925FC"/>
    <w:rsid w:val="00A92A55"/>
    <w:rsid w:val="00A92FA4"/>
    <w:rsid w:val="00A94180"/>
    <w:rsid w:val="00A94892"/>
    <w:rsid w:val="00A95354"/>
    <w:rsid w:val="00A95C5D"/>
    <w:rsid w:val="00A95D56"/>
    <w:rsid w:val="00A97679"/>
    <w:rsid w:val="00A9767C"/>
    <w:rsid w:val="00AA3767"/>
    <w:rsid w:val="00AA3D6F"/>
    <w:rsid w:val="00AA4670"/>
    <w:rsid w:val="00AA4AB5"/>
    <w:rsid w:val="00AA77FE"/>
    <w:rsid w:val="00AA788D"/>
    <w:rsid w:val="00AA7C60"/>
    <w:rsid w:val="00AB1099"/>
    <w:rsid w:val="00AB1E60"/>
    <w:rsid w:val="00AB2116"/>
    <w:rsid w:val="00AB28FC"/>
    <w:rsid w:val="00AB2C8F"/>
    <w:rsid w:val="00AB372F"/>
    <w:rsid w:val="00AB38AD"/>
    <w:rsid w:val="00AB3CB1"/>
    <w:rsid w:val="00AB3F06"/>
    <w:rsid w:val="00AB4B98"/>
    <w:rsid w:val="00AB5D42"/>
    <w:rsid w:val="00AB5F54"/>
    <w:rsid w:val="00AB6098"/>
    <w:rsid w:val="00AB64B3"/>
    <w:rsid w:val="00AB6AD4"/>
    <w:rsid w:val="00AB6EE5"/>
    <w:rsid w:val="00AB7C1E"/>
    <w:rsid w:val="00AC22A6"/>
    <w:rsid w:val="00AC4452"/>
    <w:rsid w:val="00AC465B"/>
    <w:rsid w:val="00AC518D"/>
    <w:rsid w:val="00AC55D7"/>
    <w:rsid w:val="00AC5CA3"/>
    <w:rsid w:val="00AC6504"/>
    <w:rsid w:val="00AC68BA"/>
    <w:rsid w:val="00AC6A5C"/>
    <w:rsid w:val="00AC763F"/>
    <w:rsid w:val="00AC7ADF"/>
    <w:rsid w:val="00AC7E68"/>
    <w:rsid w:val="00AD0A9A"/>
    <w:rsid w:val="00AD1D19"/>
    <w:rsid w:val="00AD1EB7"/>
    <w:rsid w:val="00AD300F"/>
    <w:rsid w:val="00AD3C93"/>
    <w:rsid w:val="00AD3D17"/>
    <w:rsid w:val="00AD46FD"/>
    <w:rsid w:val="00AD49D3"/>
    <w:rsid w:val="00AD5167"/>
    <w:rsid w:val="00AD538F"/>
    <w:rsid w:val="00AD551B"/>
    <w:rsid w:val="00AD5DF9"/>
    <w:rsid w:val="00AD68D3"/>
    <w:rsid w:val="00AD7503"/>
    <w:rsid w:val="00AE0218"/>
    <w:rsid w:val="00AE0643"/>
    <w:rsid w:val="00AE0F37"/>
    <w:rsid w:val="00AE3A57"/>
    <w:rsid w:val="00AE3BC0"/>
    <w:rsid w:val="00AE55DE"/>
    <w:rsid w:val="00AE600A"/>
    <w:rsid w:val="00AE728A"/>
    <w:rsid w:val="00AE7964"/>
    <w:rsid w:val="00AE7C66"/>
    <w:rsid w:val="00AF087F"/>
    <w:rsid w:val="00AF09DC"/>
    <w:rsid w:val="00AF0A25"/>
    <w:rsid w:val="00AF0C1C"/>
    <w:rsid w:val="00AF16CD"/>
    <w:rsid w:val="00AF1D90"/>
    <w:rsid w:val="00AF270B"/>
    <w:rsid w:val="00AF3273"/>
    <w:rsid w:val="00AF34A7"/>
    <w:rsid w:val="00AF3BEA"/>
    <w:rsid w:val="00AF444C"/>
    <w:rsid w:val="00AF4F55"/>
    <w:rsid w:val="00AF513A"/>
    <w:rsid w:val="00AF519B"/>
    <w:rsid w:val="00AF6F30"/>
    <w:rsid w:val="00AF775A"/>
    <w:rsid w:val="00AF7951"/>
    <w:rsid w:val="00B00078"/>
    <w:rsid w:val="00B005BF"/>
    <w:rsid w:val="00B00633"/>
    <w:rsid w:val="00B00A52"/>
    <w:rsid w:val="00B00CEE"/>
    <w:rsid w:val="00B00E55"/>
    <w:rsid w:val="00B01215"/>
    <w:rsid w:val="00B013F1"/>
    <w:rsid w:val="00B01C1F"/>
    <w:rsid w:val="00B026CC"/>
    <w:rsid w:val="00B02AC4"/>
    <w:rsid w:val="00B02B40"/>
    <w:rsid w:val="00B02E24"/>
    <w:rsid w:val="00B04563"/>
    <w:rsid w:val="00B0517C"/>
    <w:rsid w:val="00B055A6"/>
    <w:rsid w:val="00B05833"/>
    <w:rsid w:val="00B0591C"/>
    <w:rsid w:val="00B062B7"/>
    <w:rsid w:val="00B06978"/>
    <w:rsid w:val="00B06BA3"/>
    <w:rsid w:val="00B10256"/>
    <w:rsid w:val="00B10ABB"/>
    <w:rsid w:val="00B116CF"/>
    <w:rsid w:val="00B117AE"/>
    <w:rsid w:val="00B1181B"/>
    <w:rsid w:val="00B11CE6"/>
    <w:rsid w:val="00B121E5"/>
    <w:rsid w:val="00B125D5"/>
    <w:rsid w:val="00B1346E"/>
    <w:rsid w:val="00B135A0"/>
    <w:rsid w:val="00B1372F"/>
    <w:rsid w:val="00B13A14"/>
    <w:rsid w:val="00B13F12"/>
    <w:rsid w:val="00B143CA"/>
    <w:rsid w:val="00B14BFA"/>
    <w:rsid w:val="00B14C99"/>
    <w:rsid w:val="00B14CD7"/>
    <w:rsid w:val="00B14EA6"/>
    <w:rsid w:val="00B1781E"/>
    <w:rsid w:val="00B17B94"/>
    <w:rsid w:val="00B17B97"/>
    <w:rsid w:val="00B20EDD"/>
    <w:rsid w:val="00B21416"/>
    <w:rsid w:val="00B2162B"/>
    <w:rsid w:val="00B21F63"/>
    <w:rsid w:val="00B2206B"/>
    <w:rsid w:val="00B22BAD"/>
    <w:rsid w:val="00B2343E"/>
    <w:rsid w:val="00B248CD"/>
    <w:rsid w:val="00B2655B"/>
    <w:rsid w:val="00B27177"/>
    <w:rsid w:val="00B274E7"/>
    <w:rsid w:val="00B27B90"/>
    <w:rsid w:val="00B30035"/>
    <w:rsid w:val="00B301F7"/>
    <w:rsid w:val="00B308EB"/>
    <w:rsid w:val="00B31D4D"/>
    <w:rsid w:val="00B32152"/>
    <w:rsid w:val="00B32F84"/>
    <w:rsid w:val="00B330A0"/>
    <w:rsid w:val="00B332E0"/>
    <w:rsid w:val="00B3510D"/>
    <w:rsid w:val="00B358A9"/>
    <w:rsid w:val="00B361A1"/>
    <w:rsid w:val="00B40F8E"/>
    <w:rsid w:val="00B4174E"/>
    <w:rsid w:val="00B41A7E"/>
    <w:rsid w:val="00B41AA1"/>
    <w:rsid w:val="00B42947"/>
    <w:rsid w:val="00B43808"/>
    <w:rsid w:val="00B44566"/>
    <w:rsid w:val="00B446C8"/>
    <w:rsid w:val="00B47172"/>
    <w:rsid w:val="00B47475"/>
    <w:rsid w:val="00B5023F"/>
    <w:rsid w:val="00B50B01"/>
    <w:rsid w:val="00B52BC7"/>
    <w:rsid w:val="00B53FAA"/>
    <w:rsid w:val="00B5405A"/>
    <w:rsid w:val="00B547EF"/>
    <w:rsid w:val="00B54C7D"/>
    <w:rsid w:val="00B55F37"/>
    <w:rsid w:val="00B56472"/>
    <w:rsid w:val="00B57098"/>
    <w:rsid w:val="00B57A3A"/>
    <w:rsid w:val="00B60E45"/>
    <w:rsid w:val="00B60EFB"/>
    <w:rsid w:val="00B610E3"/>
    <w:rsid w:val="00B6397C"/>
    <w:rsid w:val="00B6484A"/>
    <w:rsid w:val="00B64EC9"/>
    <w:rsid w:val="00B652B2"/>
    <w:rsid w:val="00B65CE4"/>
    <w:rsid w:val="00B66E44"/>
    <w:rsid w:val="00B674E0"/>
    <w:rsid w:val="00B67ED1"/>
    <w:rsid w:val="00B70E69"/>
    <w:rsid w:val="00B71452"/>
    <w:rsid w:val="00B753AC"/>
    <w:rsid w:val="00B7598D"/>
    <w:rsid w:val="00B75E0C"/>
    <w:rsid w:val="00B76365"/>
    <w:rsid w:val="00B76529"/>
    <w:rsid w:val="00B76836"/>
    <w:rsid w:val="00B76F23"/>
    <w:rsid w:val="00B80322"/>
    <w:rsid w:val="00B80C49"/>
    <w:rsid w:val="00B81000"/>
    <w:rsid w:val="00B8167C"/>
    <w:rsid w:val="00B81996"/>
    <w:rsid w:val="00B82281"/>
    <w:rsid w:val="00B826FC"/>
    <w:rsid w:val="00B82824"/>
    <w:rsid w:val="00B82C1C"/>
    <w:rsid w:val="00B83BD7"/>
    <w:rsid w:val="00B8412E"/>
    <w:rsid w:val="00B84BF4"/>
    <w:rsid w:val="00B868A3"/>
    <w:rsid w:val="00B86DF0"/>
    <w:rsid w:val="00B877E0"/>
    <w:rsid w:val="00B906A8"/>
    <w:rsid w:val="00B90716"/>
    <w:rsid w:val="00B90D69"/>
    <w:rsid w:val="00B91D10"/>
    <w:rsid w:val="00B92BBC"/>
    <w:rsid w:val="00B96952"/>
    <w:rsid w:val="00B96C31"/>
    <w:rsid w:val="00B9771E"/>
    <w:rsid w:val="00BA2729"/>
    <w:rsid w:val="00BA2AAD"/>
    <w:rsid w:val="00BA2FFF"/>
    <w:rsid w:val="00BA3ABF"/>
    <w:rsid w:val="00BA426A"/>
    <w:rsid w:val="00BA4999"/>
    <w:rsid w:val="00BA573D"/>
    <w:rsid w:val="00BA5A7B"/>
    <w:rsid w:val="00BA6D49"/>
    <w:rsid w:val="00BA6EB9"/>
    <w:rsid w:val="00BA7397"/>
    <w:rsid w:val="00BB38A1"/>
    <w:rsid w:val="00BB40F3"/>
    <w:rsid w:val="00BB62B7"/>
    <w:rsid w:val="00BB6630"/>
    <w:rsid w:val="00BB6E2C"/>
    <w:rsid w:val="00BC18C2"/>
    <w:rsid w:val="00BC26B8"/>
    <w:rsid w:val="00BC2A25"/>
    <w:rsid w:val="00BC34AC"/>
    <w:rsid w:val="00BC3DD2"/>
    <w:rsid w:val="00BC56EC"/>
    <w:rsid w:val="00BC5B89"/>
    <w:rsid w:val="00BC5F6C"/>
    <w:rsid w:val="00BC6469"/>
    <w:rsid w:val="00BC75B2"/>
    <w:rsid w:val="00BC7835"/>
    <w:rsid w:val="00BC7BA5"/>
    <w:rsid w:val="00BD0834"/>
    <w:rsid w:val="00BD454B"/>
    <w:rsid w:val="00BD4B8C"/>
    <w:rsid w:val="00BD56AA"/>
    <w:rsid w:val="00BD67F9"/>
    <w:rsid w:val="00BD7481"/>
    <w:rsid w:val="00BD7EBF"/>
    <w:rsid w:val="00BE03B9"/>
    <w:rsid w:val="00BE0543"/>
    <w:rsid w:val="00BE25AF"/>
    <w:rsid w:val="00BE2A4B"/>
    <w:rsid w:val="00BE2B09"/>
    <w:rsid w:val="00BE33D1"/>
    <w:rsid w:val="00BE359A"/>
    <w:rsid w:val="00BE46C3"/>
    <w:rsid w:val="00BE57CA"/>
    <w:rsid w:val="00BE58DC"/>
    <w:rsid w:val="00BE5BAF"/>
    <w:rsid w:val="00BE6203"/>
    <w:rsid w:val="00BE713B"/>
    <w:rsid w:val="00BE7603"/>
    <w:rsid w:val="00BE7D4E"/>
    <w:rsid w:val="00BF0B24"/>
    <w:rsid w:val="00BF0B89"/>
    <w:rsid w:val="00BF1804"/>
    <w:rsid w:val="00BF2395"/>
    <w:rsid w:val="00BF4A21"/>
    <w:rsid w:val="00BF51C7"/>
    <w:rsid w:val="00BF5744"/>
    <w:rsid w:val="00BF5E92"/>
    <w:rsid w:val="00BF6C07"/>
    <w:rsid w:val="00C0083A"/>
    <w:rsid w:val="00C01139"/>
    <w:rsid w:val="00C01348"/>
    <w:rsid w:val="00C01684"/>
    <w:rsid w:val="00C01B32"/>
    <w:rsid w:val="00C033B3"/>
    <w:rsid w:val="00C04268"/>
    <w:rsid w:val="00C04F0A"/>
    <w:rsid w:val="00C0576B"/>
    <w:rsid w:val="00C05FC7"/>
    <w:rsid w:val="00C063CF"/>
    <w:rsid w:val="00C0666E"/>
    <w:rsid w:val="00C07103"/>
    <w:rsid w:val="00C07A79"/>
    <w:rsid w:val="00C109AB"/>
    <w:rsid w:val="00C10D8D"/>
    <w:rsid w:val="00C1153F"/>
    <w:rsid w:val="00C13FE1"/>
    <w:rsid w:val="00C145E6"/>
    <w:rsid w:val="00C149DB"/>
    <w:rsid w:val="00C14AC6"/>
    <w:rsid w:val="00C15AC3"/>
    <w:rsid w:val="00C15D6B"/>
    <w:rsid w:val="00C16CD2"/>
    <w:rsid w:val="00C16CF3"/>
    <w:rsid w:val="00C17EDF"/>
    <w:rsid w:val="00C2033A"/>
    <w:rsid w:val="00C2048D"/>
    <w:rsid w:val="00C209A8"/>
    <w:rsid w:val="00C21451"/>
    <w:rsid w:val="00C22AE2"/>
    <w:rsid w:val="00C231B9"/>
    <w:rsid w:val="00C2331E"/>
    <w:rsid w:val="00C25FE3"/>
    <w:rsid w:val="00C261B8"/>
    <w:rsid w:val="00C265DE"/>
    <w:rsid w:val="00C30594"/>
    <w:rsid w:val="00C30FA0"/>
    <w:rsid w:val="00C317DD"/>
    <w:rsid w:val="00C321D2"/>
    <w:rsid w:val="00C32808"/>
    <w:rsid w:val="00C32C59"/>
    <w:rsid w:val="00C3336F"/>
    <w:rsid w:val="00C3339F"/>
    <w:rsid w:val="00C33B4D"/>
    <w:rsid w:val="00C345D7"/>
    <w:rsid w:val="00C35235"/>
    <w:rsid w:val="00C35AE7"/>
    <w:rsid w:val="00C361A7"/>
    <w:rsid w:val="00C361C0"/>
    <w:rsid w:val="00C3792D"/>
    <w:rsid w:val="00C4027A"/>
    <w:rsid w:val="00C42A51"/>
    <w:rsid w:val="00C432F3"/>
    <w:rsid w:val="00C4366C"/>
    <w:rsid w:val="00C43A40"/>
    <w:rsid w:val="00C43DA1"/>
    <w:rsid w:val="00C447EE"/>
    <w:rsid w:val="00C44CF7"/>
    <w:rsid w:val="00C45923"/>
    <w:rsid w:val="00C46D58"/>
    <w:rsid w:val="00C518AC"/>
    <w:rsid w:val="00C51D3B"/>
    <w:rsid w:val="00C52532"/>
    <w:rsid w:val="00C52829"/>
    <w:rsid w:val="00C52E76"/>
    <w:rsid w:val="00C53D7D"/>
    <w:rsid w:val="00C540C2"/>
    <w:rsid w:val="00C54DD3"/>
    <w:rsid w:val="00C555F3"/>
    <w:rsid w:val="00C56357"/>
    <w:rsid w:val="00C564CE"/>
    <w:rsid w:val="00C56EC1"/>
    <w:rsid w:val="00C5799D"/>
    <w:rsid w:val="00C57F51"/>
    <w:rsid w:val="00C60493"/>
    <w:rsid w:val="00C604AF"/>
    <w:rsid w:val="00C61206"/>
    <w:rsid w:val="00C6193B"/>
    <w:rsid w:val="00C61F64"/>
    <w:rsid w:val="00C63021"/>
    <w:rsid w:val="00C63890"/>
    <w:rsid w:val="00C64501"/>
    <w:rsid w:val="00C648EC"/>
    <w:rsid w:val="00C6493D"/>
    <w:rsid w:val="00C65EB2"/>
    <w:rsid w:val="00C66225"/>
    <w:rsid w:val="00C66CB4"/>
    <w:rsid w:val="00C676C5"/>
    <w:rsid w:val="00C700DC"/>
    <w:rsid w:val="00C725BE"/>
    <w:rsid w:val="00C726D2"/>
    <w:rsid w:val="00C72B79"/>
    <w:rsid w:val="00C73294"/>
    <w:rsid w:val="00C73427"/>
    <w:rsid w:val="00C737C1"/>
    <w:rsid w:val="00C75659"/>
    <w:rsid w:val="00C758A9"/>
    <w:rsid w:val="00C75CD6"/>
    <w:rsid w:val="00C76582"/>
    <w:rsid w:val="00C76A59"/>
    <w:rsid w:val="00C7758A"/>
    <w:rsid w:val="00C77C38"/>
    <w:rsid w:val="00C8053E"/>
    <w:rsid w:val="00C8064D"/>
    <w:rsid w:val="00C81FF2"/>
    <w:rsid w:val="00C82C24"/>
    <w:rsid w:val="00C84D50"/>
    <w:rsid w:val="00C853D8"/>
    <w:rsid w:val="00C8694E"/>
    <w:rsid w:val="00C86C55"/>
    <w:rsid w:val="00C87269"/>
    <w:rsid w:val="00C878AF"/>
    <w:rsid w:val="00C87A6E"/>
    <w:rsid w:val="00C9043D"/>
    <w:rsid w:val="00C90478"/>
    <w:rsid w:val="00C904A0"/>
    <w:rsid w:val="00C91A3E"/>
    <w:rsid w:val="00C91A4F"/>
    <w:rsid w:val="00C93148"/>
    <w:rsid w:val="00C946F0"/>
    <w:rsid w:val="00C94BB0"/>
    <w:rsid w:val="00C94DDD"/>
    <w:rsid w:val="00C955BC"/>
    <w:rsid w:val="00C95696"/>
    <w:rsid w:val="00C95C3B"/>
    <w:rsid w:val="00C9618D"/>
    <w:rsid w:val="00C96236"/>
    <w:rsid w:val="00C96981"/>
    <w:rsid w:val="00C975DB"/>
    <w:rsid w:val="00CA08BA"/>
    <w:rsid w:val="00CA1189"/>
    <w:rsid w:val="00CA15B9"/>
    <w:rsid w:val="00CA2DBB"/>
    <w:rsid w:val="00CA3B46"/>
    <w:rsid w:val="00CA3C10"/>
    <w:rsid w:val="00CA58DD"/>
    <w:rsid w:val="00CA7AB2"/>
    <w:rsid w:val="00CB0528"/>
    <w:rsid w:val="00CB086C"/>
    <w:rsid w:val="00CB406B"/>
    <w:rsid w:val="00CB4FEA"/>
    <w:rsid w:val="00CB502A"/>
    <w:rsid w:val="00CB5368"/>
    <w:rsid w:val="00CC039E"/>
    <w:rsid w:val="00CC0F64"/>
    <w:rsid w:val="00CC1B20"/>
    <w:rsid w:val="00CC3908"/>
    <w:rsid w:val="00CC3F92"/>
    <w:rsid w:val="00CC44E7"/>
    <w:rsid w:val="00CC632A"/>
    <w:rsid w:val="00CC689A"/>
    <w:rsid w:val="00CC69A1"/>
    <w:rsid w:val="00CC794C"/>
    <w:rsid w:val="00CC7D46"/>
    <w:rsid w:val="00CD0337"/>
    <w:rsid w:val="00CD0828"/>
    <w:rsid w:val="00CD1973"/>
    <w:rsid w:val="00CD3033"/>
    <w:rsid w:val="00CD5AEC"/>
    <w:rsid w:val="00CD742C"/>
    <w:rsid w:val="00CE045B"/>
    <w:rsid w:val="00CE38AD"/>
    <w:rsid w:val="00CE3CB2"/>
    <w:rsid w:val="00CE3D14"/>
    <w:rsid w:val="00CE3F1E"/>
    <w:rsid w:val="00CE5763"/>
    <w:rsid w:val="00CE6D0E"/>
    <w:rsid w:val="00CE77EF"/>
    <w:rsid w:val="00CE79E7"/>
    <w:rsid w:val="00CF1FFC"/>
    <w:rsid w:val="00CF234D"/>
    <w:rsid w:val="00CF250F"/>
    <w:rsid w:val="00CF381A"/>
    <w:rsid w:val="00CF38D4"/>
    <w:rsid w:val="00CF3CE5"/>
    <w:rsid w:val="00CF40C5"/>
    <w:rsid w:val="00CF5640"/>
    <w:rsid w:val="00CF5D74"/>
    <w:rsid w:val="00CF68A8"/>
    <w:rsid w:val="00CF729C"/>
    <w:rsid w:val="00D0061E"/>
    <w:rsid w:val="00D00A5E"/>
    <w:rsid w:val="00D01037"/>
    <w:rsid w:val="00D018A8"/>
    <w:rsid w:val="00D020DA"/>
    <w:rsid w:val="00D026E1"/>
    <w:rsid w:val="00D03104"/>
    <w:rsid w:val="00D03E48"/>
    <w:rsid w:val="00D0478D"/>
    <w:rsid w:val="00D052BC"/>
    <w:rsid w:val="00D0589D"/>
    <w:rsid w:val="00D070FB"/>
    <w:rsid w:val="00D07B76"/>
    <w:rsid w:val="00D10A23"/>
    <w:rsid w:val="00D10E4D"/>
    <w:rsid w:val="00D1157D"/>
    <w:rsid w:val="00D145A2"/>
    <w:rsid w:val="00D1524D"/>
    <w:rsid w:val="00D15D33"/>
    <w:rsid w:val="00D161B2"/>
    <w:rsid w:val="00D1637E"/>
    <w:rsid w:val="00D1686A"/>
    <w:rsid w:val="00D17147"/>
    <w:rsid w:val="00D17185"/>
    <w:rsid w:val="00D1770A"/>
    <w:rsid w:val="00D20D8A"/>
    <w:rsid w:val="00D20F1E"/>
    <w:rsid w:val="00D21FA1"/>
    <w:rsid w:val="00D249FF"/>
    <w:rsid w:val="00D25072"/>
    <w:rsid w:val="00D25362"/>
    <w:rsid w:val="00D2572E"/>
    <w:rsid w:val="00D260C7"/>
    <w:rsid w:val="00D302C1"/>
    <w:rsid w:val="00D30300"/>
    <w:rsid w:val="00D30E3D"/>
    <w:rsid w:val="00D318CA"/>
    <w:rsid w:val="00D324B6"/>
    <w:rsid w:val="00D32581"/>
    <w:rsid w:val="00D32FF7"/>
    <w:rsid w:val="00D3348A"/>
    <w:rsid w:val="00D35795"/>
    <w:rsid w:val="00D3603D"/>
    <w:rsid w:val="00D37726"/>
    <w:rsid w:val="00D40E63"/>
    <w:rsid w:val="00D4127E"/>
    <w:rsid w:val="00D41323"/>
    <w:rsid w:val="00D42EED"/>
    <w:rsid w:val="00D4307E"/>
    <w:rsid w:val="00D431F8"/>
    <w:rsid w:val="00D45A9A"/>
    <w:rsid w:val="00D45DA0"/>
    <w:rsid w:val="00D47DEE"/>
    <w:rsid w:val="00D47F05"/>
    <w:rsid w:val="00D5015A"/>
    <w:rsid w:val="00D50681"/>
    <w:rsid w:val="00D506DD"/>
    <w:rsid w:val="00D50792"/>
    <w:rsid w:val="00D51030"/>
    <w:rsid w:val="00D52B6E"/>
    <w:rsid w:val="00D537BA"/>
    <w:rsid w:val="00D53CFF"/>
    <w:rsid w:val="00D54329"/>
    <w:rsid w:val="00D54584"/>
    <w:rsid w:val="00D554FA"/>
    <w:rsid w:val="00D556CD"/>
    <w:rsid w:val="00D56291"/>
    <w:rsid w:val="00D56A43"/>
    <w:rsid w:val="00D56C5C"/>
    <w:rsid w:val="00D576EC"/>
    <w:rsid w:val="00D57C5B"/>
    <w:rsid w:val="00D605DB"/>
    <w:rsid w:val="00D60A53"/>
    <w:rsid w:val="00D62730"/>
    <w:rsid w:val="00D62FD9"/>
    <w:rsid w:val="00D64A9D"/>
    <w:rsid w:val="00D64F18"/>
    <w:rsid w:val="00D651E5"/>
    <w:rsid w:val="00D65711"/>
    <w:rsid w:val="00D65DD1"/>
    <w:rsid w:val="00D67B87"/>
    <w:rsid w:val="00D700D3"/>
    <w:rsid w:val="00D70A2C"/>
    <w:rsid w:val="00D71ADE"/>
    <w:rsid w:val="00D73EF9"/>
    <w:rsid w:val="00D74CBE"/>
    <w:rsid w:val="00D75043"/>
    <w:rsid w:val="00D7520D"/>
    <w:rsid w:val="00D7560E"/>
    <w:rsid w:val="00D7578A"/>
    <w:rsid w:val="00D769E6"/>
    <w:rsid w:val="00D778A5"/>
    <w:rsid w:val="00D800FE"/>
    <w:rsid w:val="00D82656"/>
    <w:rsid w:val="00D83076"/>
    <w:rsid w:val="00D83DBF"/>
    <w:rsid w:val="00D848D3"/>
    <w:rsid w:val="00D84D36"/>
    <w:rsid w:val="00D84DB5"/>
    <w:rsid w:val="00D86324"/>
    <w:rsid w:val="00D8657D"/>
    <w:rsid w:val="00D8659B"/>
    <w:rsid w:val="00D87B07"/>
    <w:rsid w:val="00D87B4F"/>
    <w:rsid w:val="00D9169A"/>
    <w:rsid w:val="00D92038"/>
    <w:rsid w:val="00D9257E"/>
    <w:rsid w:val="00D9281D"/>
    <w:rsid w:val="00D929E7"/>
    <w:rsid w:val="00D95122"/>
    <w:rsid w:val="00D96A53"/>
    <w:rsid w:val="00D9798F"/>
    <w:rsid w:val="00DA09E6"/>
    <w:rsid w:val="00DA3711"/>
    <w:rsid w:val="00DA38F4"/>
    <w:rsid w:val="00DA393A"/>
    <w:rsid w:val="00DA3B43"/>
    <w:rsid w:val="00DA4094"/>
    <w:rsid w:val="00DA457D"/>
    <w:rsid w:val="00DA5E3B"/>
    <w:rsid w:val="00DA5F6D"/>
    <w:rsid w:val="00DA658B"/>
    <w:rsid w:val="00DA67AA"/>
    <w:rsid w:val="00DA6D3B"/>
    <w:rsid w:val="00DA6E62"/>
    <w:rsid w:val="00DA76B3"/>
    <w:rsid w:val="00DA7E4D"/>
    <w:rsid w:val="00DB0349"/>
    <w:rsid w:val="00DB08B1"/>
    <w:rsid w:val="00DB0E4C"/>
    <w:rsid w:val="00DB117B"/>
    <w:rsid w:val="00DB2BD7"/>
    <w:rsid w:val="00DB3011"/>
    <w:rsid w:val="00DB3E0A"/>
    <w:rsid w:val="00DB4998"/>
    <w:rsid w:val="00DB4B53"/>
    <w:rsid w:val="00DB7652"/>
    <w:rsid w:val="00DC00D6"/>
    <w:rsid w:val="00DC0674"/>
    <w:rsid w:val="00DC180F"/>
    <w:rsid w:val="00DC1EBB"/>
    <w:rsid w:val="00DC1FF7"/>
    <w:rsid w:val="00DC2492"/>
    <w:rsid w:val="00DC2B3C"/>
    <w:rsid w:val="00DC52E1"/>
    <w:rsid w:val="00DC72DC"/>
    <w:rsid w:val="00DC7CEE"/>
    <w:rsid w:val="00DD0B75"/>
    <w:rsid w:val="00DD1DA6"/>
    <w:rsid w:val="00DD2689"/>
    <w:rsid w:val="00DD34AF"/>
    <w:rsid w:val="00DD45CE"/>
    <w:rsid w:val="00DD53A3"/>
    <w:rsid w:val="00DD6A57"/>
    <w:rsid w:val="00DD787F"/>
    <w:rsid w:val="00DD7C63"/>
    <w:rsid w:val="00DE025A"/>
    <w:rsid w:val="00DE0438"/>
    <w:rsid w:val="00DE17D5"/>
    <w:rsid w:val="00DE3F26"/>
    <w:rsid w:val="00DE451A"/>
    <w:rsid w:val="00DE5E61"/>
    <w:rsid w:val="00DE6135"/>
    <w:rsid w:val="00DE62FB"/>
    <w:rsid w:val="00DE6DD5"/>
    <w:rsid w:val="00DE7038"/>
    <w:rsid w:val="00DE7237"/>
    <w:rsid w:val="00DE7D94"/>
    <w:rsid w:val="00DF0B04"/>
    <w:rsid w:val="00DF228E"/>
    <w:rsid w:val="00DF28AA"/>
    <w:rsid w:val="00DF2E31"/>
    <w:rsid w:val="00DF3575"/>
    <w:rsid w:val="00DF387C"/>
    <w:rsid w:val="00DF4903"/>
    <w:rsid w:val="00DF5B94"/>
    <w:rsid w:val="00DF5BF5"/>
    <w:rsid w:val="00DF618C"/>
    <w:rsid w:val="00DF64D2"/>
    <w:rsid w:val="00DF7B82"/>
    <w:rsid w:val="00DF7DFC"/>
    <w:rsid w:val="00E008CA"/>
    <w:rsid w:val="00E00A9A"/>
    <w:rsid w:val="00E01DEA"/>
    <w:rsid w:val="00E01E85"/>
    <w:rsid w:val="00E03768"/>
    <w:rsid w:val="00E042CB"/>
    <w:rsid w:val="00E04594"/>
    <w:rsid w:val="00E0477D"/>
    <w:rsid w:val="00E04931"/>
    <w:rsid w:val="00E0517C"/>
    <w:rsid w:val="00E05F50"/>
    <w:rsid w:val="00E05F92"/>
    <w:rsid w:val="00E06CB0"/>
    <w:rsid w:val="00E075D7"/>
    <w:rsid w:val="00E0761C"/>
    <w:rsid w:val="00E10B8E"/>
    <w:rsid w:val="00E11859"/>
    <w:rsid w:val="00E132E6"/>
    <w:rsid w:val="00E13A39"/>
    <w:rsid w:val="00E13F1A"/>
    <w:rsid w:val="00E13FD3"/>
    <w:rsid w:val="00E151A3"/>
    <w:rsid w:val="00E159FA"/>
    <w:rsid w:val="00E16C77"/>
    <w:rsid w:val="00E172BE"/>
    <w:rsid w:val="00E173D9"/>
    <w:rsid w:val="00E2045B"/>
    <w:rsid w:val="00E22160"/>
    <w:rsid w:val="00E227F5"/>
    <w:rsid w:val="00E22AD4"/>
    <w:rsid w:val="00E2340F"/>
    <w:rsid w:val="00E23C16"/>
    <w:rsid w:val="00E24070"/>
    <w:rsid w:val="00E254A2"/>
    <w:rsid w:val="00E25D8B"/>
    <w:rsid w:val="00E30784"/>
    <w:rsid w:val="00E31A19"/>
    <w:rsid w:val="00E32293"/>
    <w:rsid w:val="00E323C8"/>
    <w:rsid w:val="00E323CF"/>
    <w:rsid w:val="00E32615"/>
    <w:rsid w:val="00E33420"/>
    <w:rsid w:val="00E334BF"/>
    <w:rsid w:val="00E33B1D"/>
    <w:rsid w:val="00E33B8F"/>
    <w:rsid w:val="00E34011"/>
    <w:rsid w:val="00E346D1"/>
    <w:rsid w:val="00E355B3"/>
    <w:rsid w:val="00E37511"/>
    <w:rsid w:val="00E37934"/>
    <w:rsid w:val="00E3793A"/>
    <w:rsid w:val="00E37A71"/>
    <w:rsid w:val="00E41BF3"/>
    <w:rsid w:val="00E42936"/>
    <w:rsid w:val="00E42E69"/>
    <w:rsid w:val="00E442FD"/>
    <w:rsid w:val="00E448F6"/>
    <w:rsid w:val="00E44957"/>
    <w:rsid w:val="00E44A75"/>
    <w:rsid w:val="00E45579"/>
    <w:rsid w:val="00E463A9"/>
    <w:rsid w:val="00E46C52"/>
    <w:rsid w:val="00E47AF4"/>
    <w:rsid w:val="00E50C37"/>
    <w:rsid w:val="00E51188"/>
    <w:rsid w:val="00E522B3"/>
    <w:rsid w:val="00E54306"/>
    <w:rsid w:val="00E54529"/>
    <w:rsid w:val="00E54C46"/>
    <w:rsid w:val="00E54E69"/>
    <w:rsid w:val="00E55163"/>
    <w:rsid w:val="00E55F79"/>
    <w:rsid w:val="00E5749D"/>
    <w:rsid w:val="00E6031C"/>
    <w:rsid w:val="00E60B8D"/>
    <w:rsid w:val="00E610BF"/>
    <w:rsid w:val="00E61629"/>
    <w:rsid w:val="00E637A2"/>
    <w:rsid w:val="00E63B33"/>
    <w:rsid w:val="00E64791"/>
    <w:rsid w:val="00E64BEC"/>
    <w:rsid w:val="00E65994"/>
    <w:rsid w:val="00E65BBC"/>
    <w:rsid w:val="00E65DE7"/>
    <w:rsid w:val="00E66FE7"/>
    <w:rsid w:val="00E701CC"/>
    <w:rsid w:val="00E7144F"/>
    <w:rsid w:val="00E71A1B"/>
    <w:rsid w:val="00E73CFC"/>
    <w:rsid w:val="00E749AF"/>
    <w:rsid w:val="00E74E1D"/>
    <w:rsid w:val="00E753B2"/>
    <w:rsid w:val="00E75BE7"/>
    <w:rsid w:val="00E76F00"/>
    <w:rsid w:val="00E7775B"/>
    <w:rsid w:val="00E81F05"/>
    <w:rsid w:val="00E81F38"/>
    <w:rsid w:val="00E8335A"/>
    <w:rsid w:val="00E83407"/>
    <w:rsid w:val="00E834AE"/>
    <w:rsid w:val="00E834DE"/>
    <w:rsid w:val="00E83AFE"/>
    <w:rsid w:val="00E84437"/>
    <w:rsid w:val="00E84A0B"/>
    <w:rsid w:val="00E85ED3"/>
    <w:rsid w:val="00E86464"/>
    <w:rsid w:val="00E9170F"/>
    <w:rsid w:val="00E92276"/>
    <w:rsid w:val="00E93B87"/>
    <w:rsid w:val="00E95096"/>
    <w:rsid w:val="00E95680"/>
    <w:rsid w:val="00E959CC"/>
    <w:rsid w:val="00E97F8C"/>
    <w:rsid w:val="00EA03E8"/>
    <w:rsid w:val="00EA2457"/>
    <w:rsid w:val="00EA4B32"/>
    <w:rsid w:val="00EA4BFA"/>
    <w:rsid w:val="00EA5510"/>
    <w:rsid w:val="00EA55E6"/>
    <w:rsid w:val="00EA5DD6"/>
    <w:rsid w:val="00EA666A"/>
    <w:rsid w:val="00EA7446"/>
    <w:rsid w:val="00EB0561"/>
    <w:rsid w:val="00EB094D"/>
    <w:rsid w:val="00EB0F69"/>
    <w:rsid w:val="00EB135A"/>
    <w:rsid w:val="00EB1384"/>
    <w:rsid w:val="00EB13F8"/>
    <w:rsid w:val="00EB1D94"/>
    <w:rsid w:val="00EB2883"/>
    <w:rsid w:val="00EB2A0A"/>
    <w:rsid w:val="00EB2CC2"/>
    <w:rsid w:val="00EB3479"/>
    <w:rsid w:val="00EB3FD8"/>
    <w:rsid w:val="00EB42DF"/>
    <w:rsid w:val="00EB434B"/>
    <w:rsid w:val="00EB449E"/>
    <w:rsid w:val="00EB5253"/>
    <w:rsid w:val="00EB55C4"/>
    <w:rsid w:val="00EB64EE"/>
    <w:rsid w:val="00EB749B"/>
    <w:rsid w:val="00EB7F82"/>
    <w:rsid w:val="00EC0319"/>
    <w:rsid w:val="00EC05E6"/>
    <w:rsid w:val="00EC09AC"/>
    <w:rsid w:val="00EC0EAA"/>
    <w:rsid w:val="00EC1D15"/>
    <w:rsid w:val="00EC2179"/>
    <w:rsid w:val="00EC23FD"/>
    <w:rsid w:val="00EC3B90"/>
    <w:rsid w:val="00EC4531"/>
    <w:rsid w:val="00EC5493"/>
    <w:rsid w:val="00EC5882"/>
    <w:rsid w:val="00EC5AE1"/>
    <w:rsid w:val="00EC61C5"/>
    <w:rsid w:val="00EC687D"/>
    <w:rsid w:val="00ED1BF8"/>
    <w:rsid w:val="00ED23B5"/>
    <w:rsid w:val="00ED2438"/>
    <w:rsid w:val="00ED2F34"/>
    <w:rsid w:val="00ED2F5D"/>
    <w:rsid w:val="00ED3624"/>
    <w:rsid w:val="00ED3788"/>
    <w:rsid w:val="00ED3AA8"/>
    <w:rsid w:val="00ED495C"/>
    <w:rsid w:val="00ED5F4A"/>
    <w:rsid w:val="00ED6251"/>
    <w:rsid w:val="00ED654C"/>
    <w:rsid w:val="00ED68B3"/>
    <w:rsid w:val="00ED7008"/>
    <w:rsid w:val="00ED7144"/>
    <w:rsid w:val="00ED7CDB"/>
    <w:rsid w:val="00ED7D0E"/>
    <w:rsid w:val="00EE076F"/>
    <w:rsid w:val="00EE0A01"/>
    <w:rsid w:val="00EE13ED"/>
    <w:rsid w:val="00EE19C6"/>
    <w:rsid w:val="00EE1FD2"/>
    <w:rsid w:val="00EE34E9"/>
    <w:rsid w:val="00EE4C03"/>
    <w:rsid w:val="00EE5808"/>
    <w:rsid w:val="00EE5B77"/>
    <w:rsid w:val="00EE5F72"/>
    <w:rsid w:val="00EE654B"/>
    <w:rsid w:val="00EE667E"/>
    <w:rsid w:val="00EE6D6A"/>
    <w:rsid w:val="00EE6F46"/>
    <w:rsid w:val="00EF046C"/>
    <w:rsid w:val="00EF0514"/>
    <w:rsid w:val="00EF0C1B"/>
    <w:rsid w:val="00EF17E3"/>
    <w:rsid w:val="00EF1B4A"/>
    <w:rsid w:val="00EF2AF2"/>
    <w:rsid w:val="00EF33D7"/>
    <w:rsid w:val="00EF3DFF"/>
    <w:rsid w:val="00EF55E4"/>
    <w:rsid w:val="00EF577B"/>
    <w:rsid w:val="00EF57AA"/>
    <w:rsid w:val="00EF60C1"/>
    <w:rsid w:val="00EF6536"/>
    <w:rsid w:val="00EF6C63"/>
    <w:rsid w:val="00EF710B"/>
    <w:rsid w:val="00F00910"/>
    <w:rsid w:val="00F01916"/>
    <w:rsid w:val="00F02280"/>
    <w:rsid w:val="00F02F00"/>
    <w:rsid w:val="00F0361E"/>
    <w:rsid w:val="00F03620"/>
    <w:rsid w:val="00F0387E"/>
    <w:rsid w:val="00F04155"/>
    <w:rsid w:val="00F04993"/>
    <w:rsid w:val="00F0515E"/>
    <w:rsid w:val="00F053BD"/>
    <w:rsid w:val="00F05951"/>
    <w:rsid w:val="00F0746D"/>
    <w:rsid w:val="00F07502"/>
    <w:rsid w:val="00F07DD5"/>
    <w:rsid w:val="00F1016B"/>
    <w:rsid w:val="00F10A2C"/>
    <w:rsid w:val="00F110BE"/>
    <w:rsid w:val="00F11A2D"/>
    <w:rsid w:val="00F126B0"/>
    <w:rsid w:val="00F12870"/>
    <w:rsid w:val="00F128B7"/>
    <w:rsid w:val="00F12B25"/>
    <w:rsid w:val="00F141E5"/>
    <w:rsid w:val="00F15095"/>
    <w:rsid w:val="00F16891"/>
    <w:rsid w:val="00F21220"/>
    <w:rsid w:val="00F22082"/>
    <w:rsid w:val="00F2258F"/>
    <w:rsid w:val="00F22814"/>
    <w:rsid w:val="00F22BE9"/>
    <w:rsid w:val="00F236E8"/>
    <w:rsid w:val="00F273E2"/>
    <w:rsid w:val="00F301F0"/>
    <w:rsid w:val="00F306C9"/>
    <w:rsid w:val="00F32F07"/>
    <w:rsid w:val="00F337D3"/>
    <w:rsid w:val="00F34067"/>
    <w:rsid w:val="00F3508B"/>
    <w:rsid w:val="00F35D32"/>
    <w:rsid w:val="00F36ED6"/>
    <w:rsid w:val="00F37A9A"/>
    <w:rsid w:val="00F404FA"/>
    <w:rsid w:val="00F40598"/>
    <w:rsid w:val="00F408CE"/>
    <w:rsid w:val="00F43099"/>
    <w:rsid w:val="00F431FC"/>
    <w:rsid w:val="00F439F3"/>
    <w:rsid w:val="00F43A03"/>
    <w:rsid w:val="00F44C37"/>
    <w:rsid w:val="00F4535C"/>
    <w:rsid w:val="00F45A49"/>
    <w:rsid w:val="00F46422"/>
    <w:rsid w:val="00F47A05"/>
    <w:rsid w:val="00F51473"/>
    <w:rsid w:val="00F52EDD"/>
    <w:rsid w:val="00F54581"/>
    <w:rsid w:val="00F55729"/>
    <w:rsid w:val="00F571AC"/>
    <w:rsid w:val="00F576DB"/>
    <w:rsid w:val="00F60057"/>
    <w:rsid w:val="00F602FE"/>
    <w:rsid w:val="00F60E74"/>
    <w:rsid w:val="00F60FA0"/>
    <w:rsid w:val="00F615E1"/>
    <w:rsid w:val="00F62571"/>
    <w:rsid w:val="00F632B4"/>
    <w:rsid w:val="00F65758"/>
    <w:rsid w:val="00F65879"/>
    <w:rsid w:val="00F65B56"/>
    <w:rsid w:val="00F67114"/>
    <w:rsid w:val="00F7117D"/>
    <w:rsid w:val="00F7120C"/>
    <w:rsid w:val="00F71CC9"/>
    <w:rsid w:val="00F7254E"/>
    <w:rsid w:val="00F74463"/>
    <w:rsid w:val="00F74A44"/>
    <w:rsid w:val="00F76F2F"/>
    <w:rsid w:val="00F776C4"/>
    <w:rsid w:val="00F77A55"/>
    <w:rsid w:val="00F77B1D"/>
    <w:rsid w:val="00F77CBE"/>
    <w:rsid w:val="00F80007"/>
    <w:rsid w:val="00F8004B"/>
    <w:rsid w:val="00F8084E"/>
    <w:rsid w:val="00F82373"/>
    <w:rsid w:val="00F82B9E"/>
    <w:rsid w:val="00F830F6"/>
    <w:rsid w:val="00F835A2"/>
    <w:rsid w:val="00F83F76"/>
    <w:rsid w:val="00F84058"/>
    <w:rsid w:val="00F84A94"/>
    <w:rsid w:val="00F85061"/>
    <w:rsid w:val="00F8611F"/>
    <w:rsid w:val="00F8669B"/>
    <w:rsid w:val="00F86DC3"/>
    <w:rsid w:val="00F87192"/>
    <w:rsid w:val="00F871C7"/>
    <w:rsid w:val="00F90ECA"/>
    <w:rsid w:val="00F91FC3"/>
    <w:rsid w:val="00F92174"/>
    <w:rsid w:val="00F9231E"/>
    <w:rsid w:val="00F92DF7"/>
    <w:rsid w:val="00F92FEC"/>
    <w:rsid w:val="00F94110"/>
    <w:rsid w:val="00F941BA"/>
    <w:rsid w:val="00F96FED"/>
    <w:rsid w:val="00FA06D3"/>
    <w:rsid w:val="00FA16ED"/>
    <w:rsid w:val="00FA1F3F"/>
    <w:rsid w:val="00FA1F95"/>
    <w:rsid w:val="00FA2B85"/>
    <w:rsid w:val="00FA360C"/>
    <w:rsid w:val="00FA37CA"/>
    <w:rsid w:val="00FA5C5A"/>
    <w:rsid w:val="00FA6818"/>
    <w:rsid w:val="00FB0115"/>
    <w:rsid w:val="00FB0A8A"/>
    <w:rsid w:val="00FB0B07"/>
    <w:rsid w:val="00FB0BC4"/>
    <w:rsid w:val="00FB1857"/>
    <w:rsid w:val="00FB1B79"/>
    <w:rsid w:val="00FB2F72"/>
    <w:rsid w:val="00FB3D7D"/>
    <w:rsid w:val="00FB4CA8"/>
    <w:rsid w:val="00FB67A3"/>
    <w:rsid w:val="00FB6E44"/>
    <w:rsid w:val="00FB6EFA"/>
    <w:rsid w:val="00FB75B0"/>
    <w:rsid w:val="00FB7799"/>
    <w:rsid w:val="00FC1EFA"/>
    <w:rsid w:val="00FC2211"/>
    <w:rsid w:val="00FC399C"/>
    <w:rsid w:val="00FC3ABF"/>
    <w:rsid w:val="00FC462A"/>
    <w:rsid w:val="00FC485F"/>
    <w:rsid w:val="00FC6B14"/>
    <w:rsid w:val="00FC7234"/>
    <w:rsid w:val="00FC754F"/>
    <w:rsid w:val="00FC7A6C"/>
    <w:rsid w:val="00FD0391"/>
    <w:rsid w:val="00FD0A18"/>
    <w:rsid w:val="00FD1A1D"/>
    <w:rsid w:val="00FD23AF"/>
    <w:rsid w:val="00FD2D46"/>
    <w:rsid w:val="00FD3509"/>
    <w:rsid w:val="00FD3F7A"/>
    <w:rsid w:val="00FD3FC5"/>
    <w:rsid w:val="00FD4F03"/>
    <w:rsid w:val="00FD4F42"/>
    <w:rsid w:val="00FD52A5"/>
    <w:rsid w:val="00FD70E7"/>
    <w:rsid w:val="00FE1BE2"/>
    <w:rsid w:val="00FE53D5"/>
    <w:rsid w:val="00FE5BA2"/>
    <w:rsid w:val="00FE6E6D"/>
    <w:rsid w:val="00FE7174"/>
    <w:rsid w:val="00FE739A"/>
    <w:rsid w:val="00FE7497"/>
    <w:rsid w:val="00FF07B8"/>
    <w:rsid w:val="00FF12F5"/>
    <w:rsid w:val="00FF18A9"/>
    <w:rsid w:val="00FF23C1"/>
    <w:rsid w:val="00FF2697"/>
    <w:rsid w:val="00FF45C4"/>
    <w:rsid w:val="00FF4F48"/>
    <w:rsid w:val="00FF5635"/>
    <w:rsid w:val="00FF5ED7"/>
    <w:rsid w:val="00FF61FE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B59DB0-A3C2-4603-81DA-46AA3559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5DCC"/>
  </w:style>
  <w:style w:type="paragraph" w:customStyle="1" w:styleId="COLBOTTOM">
    <w:name w:val="#COL_BOTTOM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OLTOP">
    <w:name w:val="#COL_TOP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ENTERTEXT">
    <w:name w:val=".CENTERTEXT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275DC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75DCC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75DCC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75DCC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75DCC"/>
    <w:rPr>
      <w:rFonts w:eastAsiaTheme="minorEastAsia" w:cs="Times New Roman"/>
      <w:lang w:eastAsia="ru-RU"/>
    </w:rPr>
  </w:style>
  <w:style w:type="paragraph" w:styleId="a7">
    <w:name w:val="List Paragraph"/>
    <w:basedOn w:val="a"/>
    <w:uiPriority w:val="34"/>
    <w:qFormat/>
    <w:rsid w:val="005316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41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120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F301F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F301F0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a">
    <w:name w:val="Сноска_"/>
    <w:link w:val="ab"/>
    <w:locked/>
    <w:rsid w:val="0051626B"/>
    <w:rPr>
      <w:rFonts w:ascii="Times New Roman" w:hAnsi="Times New Roman"/>
      <w:sz w:val="20"/>
    </w:rPr>
  </w:style>
  <w:style w:type="paragraph" w:customStyle="1" w:styleId="ab">
    <w:name w:val="Сноска"/>
    <w:basedOn w:val="a"/>
    <w:link w:val="aa"/>
    <w:rsid w:val="0051626B"/>
    <w:pPr>
      <w:widowControl w:val="0"/>
      <w:spacing w:after="0" w:line="240" w:lineRule="auto"/>
      <w:ind w:firstLine="600"/>
    </w:pPr>
    <w:rPr>
      <w:rFonts w:ascii="Times New Roman" w:hAnsi="Times New Roman"/>
      <w:sz w:val="20"/>
    </w:rPr>
  </w:style>
  <w:style w:type="paragraph" w:styleId="ac">
    <w:name w:val="footnote text"/>
    <w:basedOn w:val="a"/>
    <w:link w:val="ad"/>
    <w:uiPriority w:val="99"/>
    <w:semiHidden/>
    <w:unhideWhenUsed/>
    <w:rsid w:val="00017B0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17B0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17B03"/>
    <w:rPr>
      <w:vertAlign w:val="superscript"/>
    </w:rPr>
  </w:style>
  <w:style w:type="character" w:styleId="af">
    <w:name w:val="Hyperlink"/>
    <w:basedOn w:val="a0"/>
    <w:uiPriority w:val="99"/>
    <w:unhideWhenUsed/>
    <w:rsid w:val="00E05F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spb.ru/gov/otrasl/ecology" TargetMode="External"/><Relationship Id="rId18" Type="http://schemas.openxmlformats.org/officeDocument/2006/relationships/hyperlink" Target="https://esia.gosuslugi.ru/registration/" TargetMode="External"/><Relationship Id="rId26" Type="http://schemas.openxmlformats.org/officeDocument/2006/relationships/image" Target="media/image6.png"/><Relationship Id="rId21" Type="http://schemas.openxmlformats.org/officeDocument/2006/relationships/image" Target="media/image1.png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gu.spb.ru/about-reg/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u.spb.ru" TargetMode="External"/><Relationship Id="rId20" Type="http://schemas.openxmlformats.org/officeDocument/2006/relationships/header" Target="header3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ecology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header" Target="header4.xml"/><Relationship Id="rId10" Type="http://schemas.openxmlformats.org/officeDocument/2006/relationships/hyperlink" Target="kodeks://link/d?nd=565820274&amp;prevdoc=561184038&amp;point=mark=000000000000000000000000000000000000000000000000007D20K3" TargetMode="External"/><Relationship Id="rId19" Type="http://schemas.openxmlformats.org/officeDocument/2006/relationships/hyperlink" Target="kodeks://link/d?nd=901978846" TargetMode="External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kodeks://link/d?nd=550919454&amp;prevdoc=456078425" TargetMode="External"/><Relationship Id="rId14" Type="http://schemas.openxmlformats.org/officeDocument/2006/relationships/hyperlink" Target="http://gu.spb.ru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8" Type="http://schemas.openxmlformats.org/officeDocument/2006/relationships/hyperlink" Target="consultantplus://offline/ref=ED9697BE82490925AE09DAD7655D1F5A2451BD0B25C23A9A30FC5391BE11E4B8D5C207B4F0C262D4PCx0K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199C2-6ED2-4FD2-85ED-F4BB5D12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20758</Words>
  <Characters>118326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Лёвкина Светлана Александровна</cp:lastModifiedBy>
  <cp:revision>2</cp:revision>
  <cp:lastPrinted>2021-08-19T07:49:00Z</cp:lastPrinted>
  <dcterms:created xsi:type="dcterms:W3CDTF">2021-11-22T12:54:00Z</dcterms:created>
  <dcterms:modified xsi:type="dcterms:W3CDTF">2021-11-22T12:54:00Z</dcterms:modified>
</cp:coreProperties>
</file>