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BDFE2" w14:textId="77777777" w:rsidR="001738FF" w:rsidRPr="005F7007" w:rsidRDefault="00400253" w:rsidP="002C29B4">
      <w:pPr>
        <w:tabs>
          <w:tab w:val="left" w:pos="6521"/>
        </w:tabs>
        <w:ind w:left="6096"/>
      </w:pPr>
      <w:r w:rsidRPr="005F7007">
        <w:t xml:space="preserve">Приложение </w:t>
      </w:r>
    </w:p>
    <w:p w14:paraId="52A8A12A" w14:textId="77777777" w:rsidR="00DD7CFD" w:rsidRPr="005F7007" w:rsidRDefault="00400253" w:rsidP="002C29B4">
      <w:pPr>
        <w:tabs>
          <w:tab w:val="left" w:pos="6521"/>
        </w:tabs>
        <w:ind w:left="6096"/>
      </w:pPr>
      <w:r w:rsidRPr="005F7007">
        <w:t xml:space="preserve">к </w:t>
      </w:r>
      <w:r w:rsidR="00DD7CFD" w:rsidRPr="005F7007">
        <w:t>постановлени</w:t>
      </w:r>
      <w:r w:rsidRPr="005F7007">
        <w:t>ю</w:t>
      </w:r>
      <w:r w:rsidR="00DD7CFD" w:rsidRPr="005F7007">
        <w:t xml:space="preserve"> </w:t>
      </w:r>
      <w:r w:rsidR="002E1590" w:rsidRPr="005F7007">
        <w:t xml:space="preserve">         </w:t>
      </w:r>
      <w:r w:rsidR="00DD7CFD" w:rsidRPr="005F7007">
        <w:t>Правительства</w:t>
      </w:r>
      <w:r w:rsidR="002C29B4" w:rsidRPr="005F7007">
        <w:t xml:space="preserve"> </w:t>
      </w:r>
      <w:r w:rsidR="00DD7CFD" w:rsidRPr="005F7007">
        <w:t xml:space="preserve">Санкт-Петербурга </w:t>
      </w:r>
    </w:p>
    <w:p w14:paraId="2A3BADB6" w14:textId="77777777" w:rsidR="00DD7CFD" w:rsidRPr="005F7007" w:rsidRDefault="00DD7CFD" w:rsidP="002C29B4">
      <w:pPr>
        <w:tabs>
          <w:tab w:val="left" w:pos="6521"/>
        </w:tabs>
        <w:ind w:left="6096"/>
      </w:pPr>
      <w:r w:rsidRPr="005F7007">
        <w:t>от ___ __________ № _____</w:t>
      </w:r>
    </w:p>
    <w:p w14:paraId="4E83F6B5" w14:textId="77777777" w:rsidR="0081668F" w:rsidRPr="005F7007" w:rsidRDefault="0081668F" w:rsidP="002C29B4">
      <w:pPr>
        <w:jc w:val="center"/>
        <w:rPr>
          <w:b/>
          <w:bCs/>
        </w:rPr>
      </w:pPr>
    </w:p>
    <w:p w14:paraId="379C648E" w14:textId="77777777" w:rsidR="00DD7CFD" w:rsidRPr="005F7007" w:rsidRDefault="00400253" w:rsidP="002C29B4">
      <w:pPr>
        <w:jc w:val="center"/>
        <w:rPr>
          <w:b/>
          <w:bCs/>
        </w:rPr>
      </w:pPr>
      <w:r w:rsidRPr="005F7007">
        <w:rPr>
          <w:b/>
          <w:bCs/>
        </w:rPr>
        <w:t>ПОРЯДОК</w:t>
      </w:r>
    </w:p>
    <w:p w14:paraId="05CA7D85" w14:textId="77777777" w:rsidR="000B6B9F" w:rsidRPr="005F7007" w:rsidRDefault="00DD7CFD" w:rsidP="002C29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007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</w:t>
      </w:r>
      <w:r w:rsidR="00494492" w:rsidRPr="005F7007">
        <w:rPr>
          <w:rFonts w:ascii="Times New Roman" w:hAnsi="Times New Roman" w:cs="Times New Roman"/>
          <w:b/>
          <w:bCs/>
          <w:sz w:val="24"/>
          <w:szCs w:val="24"/>
        </w:rPr>
        <w:t>государственному унитарному предприятию</w:t>
      </w:r>
    </w:p>
    <w:p w14:paraId="443E1A4D" w14:textId="3AE47E44" w:rsidR="00DD7CFD" w:rsidRPr="005F7007" w:rsidRDefault="00494492" w:rsidP="002C29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007">
        <w:rPr>
          <w:rFonts w:ascii="Times New Roman" w:hAnsi="Times New Roman" w:cs="Times New Roman"/>
          <w:b/>
          <w:bCs/>
          <w:sz w:val="24"/>
          <w:szCs w:val="24"/>
        </w:rPr>
        <w:t xml:space="preserve">«Водоканал Санкт-Петербурга» </w:t>
      </w:r>
      <w:r w:rsidR="00040012" w:rsidRPr="005F7007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9210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40012" w:rsidRPr="005F7007">
        <w:rPr>
          <w:rFonts w:ascii="Times New Roman" w:hAnsi="Times New Roman" w:cs="Times New Roman"/>
          <w:b/>
          <w:bCs/>
          <w:sz w:val="24"/>
          <w:szCs w:val="24"/>
        </w:rPr>
        <w:t xml:space="preserve"> году </w:t>
      </w:r>
      <w:r w:rsidR="00DD7CFD" w:rsidRPr="005F7007">
        <w:rPr>
          <w:rFonts w:ascii="Times New Roman" w:hAnsi="Times New Roman" w:cs="Times New Roman"/>
          <w:b/>
          <w:sz w:val="24"/>
          <w:szCs w:val="24"/>
        </w:rPr>
        <w:t>субсиди</w:t>
      </w:r>
      <w:r w:rsidR="00B20360" w:rsidRPr="005F7007">
        <w:rPr>
          <w:rFonts w:ascii="Times New Roman" w:hAnsi="Times New Roman" w:cs="Times New Roman"/>
          <w:b/>
          <w:sz w:val="24"/>
          <w:szCs w:val="24"/>
        </w:rPr>
        <w:t>и</w:t>
      </w:r>
      <w:r w:rsidR="00C17F8E" w:rsidRPr="005F7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38C" w:rsidRPr="005F7007">
        <w:rPr>
          <w:rFonts w:ascii="Times New Roman" w:hAnsi="Times New Roman" w:cs="Times New Roman"/>
          <w:b/>
          <w:sz w:val="24"/>
          <w:szCs w:val="24"/>
        </w:rPr>
        <w:t>на возмещение затрат</w:t>
      </w:r>
      <w:r w:rsidR="00400DB4" w:rsidRPr="005F7007">
        <w:rPr>
          <w:rFonts w:ascii="Times New Roman" w:hAnsi="Times New Roman" w:cs="Times New Roman"/>
          <w:b/>
          <w:sz w:val="24"/>
          <w:szCs w:val="24"/>
        </w:rPr>
        <w:br/>
      </w:r>
      <w:r w:rsidR="008B038C" w:rsidRPr="005F7007">
        <w:rPr>
          <w:rFonts w:ascii="Times New Roman" w:hAnsi="Times New Roman" w:cs="Times New Roman"/>
          <w:b/>
          <w:sz w:val="24"/>
          <w:szCs w:val="24"/>
        </w:rPr>
        <w:t>на эксплуатацию</w:t>
      </w:r>
      <w:r w:rsidR="00C17F8E" w:rsidRPr="005F7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60D" w:rsidRPr="005F7007">
        <w:rPr>
          <w:rFonts w:ascii="Times New Roman" w:hAnsi="Times New Roman" w:cs="Times New Roman"/>
          <w:b/>
          <w:sz w:val="24"/>
          <w:szCs w:val="24"/>
        </w:rPr>
        <w:t xml:space="preserve">фонтанов и фонтанных комплексов </w:t>
      </w:r>
      <w:r w:rsidR="000B6B9F" w:rsidRPr="005F7007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4E53B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4E53BC" w:rsidRPr="005F7007">
        <w:rPr>
          <w:rFonts w:ascii="Times New Roman" w:hAnsi="Times New Roman" w:cs="Times New Roman"/>
          <w:sz w:val="24"/>
          <w:szCs w:val="24"/>
        </w:rPr>
        <w:br/>
      </w:r>
    </w:p>
    <w:p w14:paraId="1D83E4A6" w14:textId="77777777" w:rsidR="004E0AF9" w:rsidRPr="005F7007" w:rsidRDefault="004E0AF9" w:rsidP="002C29B4">
      <w:pPr>
        <w:pStyle w:val="aa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</w:rPr>
      </w:pPr>
      <w:r w:rsidRPr="005F7007">
        <w:rPr>
          <w:b/>
        </w:rPr>
        <w:t>Общие положения</w:t>
      </w:r>
    </w:p>
    <w:p w14:paraId="67E784A0" w14:textId="77777777" w:rsidR="00DD7CFD" w:rsidRPr="005F7007" w:rsidRDefault="00DD7CFD" w:rsidP="002C29B4">
      <w:pPr>
        <w:ind w:firstLine="851"/>
        <w:jc w:val="both"/>
      </w:pPr>
    </w:p>
    <w:p w14:paraId="37D7E38A" w14:textId="70981150" w:rsidR="004E53BC" w:rsidRPr="005C6082" w:rsidRDefault="00DD7CFD" w:rsidP="004E53BC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предоставления </w:t>
      </w:r>
      <w:r w:rsidR="00040012" w:rsidRPr="005F7007">
        <w:rPr>
          <w:rFonts w:ascii="Times New Roman" w:hAnsi="Times New Roman" w:cs="Times New Roman"/>
          <w:sz w:val="24"/>
          <w:szCs w:val="24"/>
        </w:rPr>
        <w:t>в 202</w:t>
      </w:r>
      <w:r w:rsidR="009210B4">
        <w:rPr>
          <w:rFonts w:ascii="Times New Roman" w:hAnsi="Times New Roman" w:cs="Times New Roman"/>
          <w:sz w:val="24"/>
          <w:szCs w:val="24"/>
        </w:rPr>
        <w:t>2</w:t>
      </w:r>
      <w:r w:rsidR="00040012" w:rsidRPr="005F7007">
        <w:rPr>
          <w:rFonts w:ascii="Times New Roman" w:hAnsi="Times New Roman" w:cs="Times New Roman"/>
          <w:sz w:val="24"/>
          <w:szCs w:val="24"/>
        </w:rPr>
        <w:t xml:space="preserve"> году</w:t>
      </w:r>
      <w:r w:rsidR="00400DB4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субсиди</w:t>
      </w:r>
      <w:r w:rsidR="00A45511" w:rsidRPr="005F7007">
        <w:rPr>
          <w:rFonts w:ascii="Times New Roman" w:hAnsi="Times New Roman" w:cs="Times New Roman"/>
          <w:sz w:val="24"/>
          <w:szCs w:val="24"/>
        </w:rPr>
        <w:t>и</w:t>
      </w:r>
      <w:r w:rsidRPr="005F7007">
        <w:rPr>
          <w:rFonts w:ascii="Times New Roman" w:hAnsi="Times New Roman" w:cs="Times New Roman"/>
          <w:sz w:val="24"/>
          <w:szCs w:val="24"/>
        </w:rPr>
        <w:t>, предусмотренн</w:t>
      </w:r>
      <w:r w:rsidR="008C1196" w:rsidRPr="005F7007">
        <w:rPr>
          <w:rFonts w:ascii="Times New Roman" w:hAnsi="Times New Roman" w:cs="Times New Roman"/>
          <w:sz w:val="24"/>
          <w:szCs w:val="24"/>
        </w:rPr>
        <w:t>ой</w:t>
      </w:r>
      <w:r w:rsidRPr="005F7007">
        <w:rPr>
          <w:rFonts w:ascii="Times New Roman" w:hAnsi="Times New Roman" w:cs="Times New Roman"/>
          <w:sz w:val="24"/>
          <w:szCs w:val="24"/>
        </w:rPr>
        <w:t xml:space="preserve"> Комитету по энергетике</w:t>
      </w:r>
      <w:r w:rsidR="00040012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 xml:space="preserve">и </w:t>
      </w:r>
      <w:r w:rsidR="00400DB4" w:rsidRPr="005F7007">
        <w:rPr>
          <w:rFonts w:ascii="Times New Roman" w:hAnsi="Times New Roman" w:cs="Times New Roman"/>
          <w:sz w:val="24"/>
          <w:szCs w:val="24"/>
        </w:rPr>
        <w:t xml:space="preserve">инженерному обеспечению </w:t>
      </w:r>
      <w:r w:rsidR="00040012" w:rsidRPr="005F7007">
        <w:rPr>
          <w:rFonts w:ascii="Times New Roman" w:hAnsi="Times New Roman" w:cs="Times New Roman"/>
          <w:sz w:val="24"/>
          <w:szCs w:val="24"/>
        </w:rPr>
        <w:br/>
      </w:r>
      <w:r w:rsidR="00400DB4" w:rsidRPr="005F700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2C29B4" w:rsidRPr="005F7007">
        <w:rPr>
          <w:rFonts w:ascii="Times New Roman" w:hAnsi="Times New Roman" w:cs="Times New Roman"/>
          <w:sz w:val="24"/>
          <w:szCs w:val="24"/>
        </w:rPr>
        <w:t>–</w:t>
      </w:r>
      <w:r w:rsidRPr="005F7007">
        <w:rPr>
          <w:rFonts w:ascii="Times New Roman" w:hAnsi="Times New Roman" w:cs="Times New Roman"/>
          <w:sz w:val="24"/>
          <w:szCs w:val="24"/>
        </w:rPr>
        <w:t xml:space="preserve"> К</w:t>
      </w:r>
      <w:r w:rsidR="00D067C3" w:rsidRPr="005F7007">
        <w:rPr>
          <w:rFonts w:ascii="Times New Roman" w:hAnsi="Times New Roman" w:cs="Times New Roman"/>
          <w:sz w:val="24"/>
          <w:szCs w:val="24"/>
        </w:rPr>
        <w:t>ЭиИО</w:t>
      </w:r>
      <w:r w:rsidRPr="005F7007">
        <w:rPr>
          <w:rFonts w:ascii="Times New Roman" w:hAnsi="Times New Roman" w:cs="Times New Roman"/>
          <w:sz w:val="24"/>
          <w:szCs w:val="24"/>
        </w:rPr>
        <w:t>)</w:t>
      </w:r>
      <w:r w:rsidR="008B038C" w:rsidRPr="005F7007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8C1196" w:rsidRPr="005F7007">
        <w:rPr>
          <w:rFonts w:ascii="Times New Roman" w:hAnsi="Times New Roman" w:cs="Times New Roman"/>
          <w:sz w:val="24"/>
          <w:szCs w:val="24"/>
        </w:rPr>
        <w:t>ей</w:t>
      </w:r>
      <w:r w:rsidR="008B038C" w:rsidRPr="005F7007">
        <w:rPr>
          <w:rFonts w:ascii="Times New Roman" w:hAnsi="Times New Roman" w:cs="Times New Roman"/>
          <w:sz w:val="24"/>
          <w:szCs w:val="24"/>
        </w:rPr>
        <w:t xml:space="preserve"> расходов </w:t>
      </w:r>
      <w:r w:rsidR="00684593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8B038C" w:rsidRPr="005F7007">
        <w:rPr>
          <w:rFonts w:ascii="Times New Roman" w:hAnsi="Times New Roman" w:cs="Times New Roman"/>
          <w:sz w:val="24"/>
          <w:szCs w:val="24"/>
        </w:rPr>
        <w:t xml:space="preserve">«Субсидия </w:t>
      </w:r>
      <w:r w:rsidR="00E675C3" w:rsidRPr="005F7007">
        <w:rPr>
          <w:rFonts w:ascii="Times New Roman" w:hAnsi="Times New Roman" w:cs="Times New Roman"/>
          <w:sz w:val="24"/>
          <w:szCs w:val="24"/>
        </w:rPr>
        <w:t xml:space="preserve">государственному унитарному предприятию «Водоканал Санкт-Петербурга» </w:t>
      </w:r>
      <w:r w:rsidR="008B038C" w:rsidRPr="005F7007">
        <w:rPr>
          <w:rFonts w:ascii="Times New Roman" w:hAnsi="Times New Roman" w:cs="Times New Roman"/>
          <w:sz w:val="24"/>
          <w:szCs w:val="24"/>
        </w:rPr>
        <w:t>на</w:t>
      </w:r>
      <w:r w:rsidR="000C37AC" w:rsidRPr="005F7007">
        <w:rPr>
          <w:rFonts w:ascii="Times New Roman" w:hAnsi="Times New Roman" w:cs="Times New Roman"/>
          <w:sz w:val="24"/>
          <w:szCs w:val="24"/>
        </w:rPr>
        <w:t xml:space="preserve"> возмещение затрат на </w:t>
      </w:r>
      <w:r w:rsidR="008B038C" w:rsidRPr="005F7007">
        <w:rPr>
          <w:rFonts w:ascii="Times New Roman" w:hAnsi="Times New Roman" w:cs="Times New Roman"/>
          <w:sz w:val="24"/>
          <w:szCs w:val="24"/>
        </w:rPr>
        <w:t xml:space="preserve">эксплуатацию </w:t>
      </w:r>
      <w:r w:rsidR="0070460D" w:rsidRPr="005F7007">
        <w:rPr>
          <w:rFonts w:ascii="Times New Roman" w:hAnsi="Times New Roman" w:cs="Times New Roman"/>
          <w:sz w:val="24"/>
          <w:szCs w:val="24"/>
        </w:rPr>
        <w:t>фонтанов</w:t>
      </w:r>
      <w:r w:rsidR="004E53B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040012" w:rsidRPr="005F7007">
        <w:rPr>
          <w:rFonts w:ascii="Times New Roman" w:hAnsi="Times New Roman" w:cs="Times New Roman"/>
          <w:sz w:val="24"/>
          <w:szCs w:val="24"/>
        </w:rPr>
        <w:br/>
      </w:r>
      <w:r w:rsidR="0070460D" w:rsidRPr="005F7007">
        <w:rPr>
          <w:rFonts w:ascii="Times New Roman" w:hAnsi="Times New Roman" w:cs="Times New Roman"/>
          <w:sz w:val="24"/>
          <w:szCs w:val="24"/>
        </w:rPr>
        <w:t>и фонтанных комплексов</w:t>
      </w:r>
      <w:r w:rsidR="000C37A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8B038C" w:rsidRPr="005F7007">
        <w:rPr>
          <w:rFonts w:ascii="Times New Roman" w:hAnsi="Times New Roman" w:cs="Times New Roman"/>
          <w:sz w:val="24"/>
          <w:szCs w:val="24"/>
        </w:rPr>
        <w:t xml:space="preserve">Санкт-Петербурга» </w:t>
      </w:r>
      <w:r w:rsidR="00684593" w:rsidRPr="005F7007">
        <w:rPr>
          <w:rFonts w:ascii="Times New Roman" w:hAnsi="Times New Roman" w:cs="Times New Roman"/>
          <w:sz w:val="24"/>
          <w:szCs w:val="24"/>
        </w:rPr>
        <w:t xml:space="preserve">(код целевой статьи </w:t>
      </w:r>
      <w:r w:rsidR="00A45511" w:rsidRPr="005F7007">
        <w:rPr>
          <w:rFonts w:ascii="Times New Roman" w:hAnsi="Times New Roman" w:cs="Times New Roman"/>
          <w:sz w:val="24"/>
          <w:szCs w:val="24"/>
        </w:rPr>
        <w:t>105</w:t>
      </w:r>
      <w:r w:rsidR="004E0AF9" w:rsidRPr="005F7007">
        <w:rPr>
          <w:rFonts w:ascii="Times New Roman" w:hAnsi="Times New Roman" w:cs="Times New Roman"/>
          <w:sz w:val="24"/>
          <w:szCs w:val="24"/>
        </w:rPr>
        <w:t>00</w:t>
      </w:r>
      <w:r w:rsidR="00A45511" w:rsidRPr="005F7007">
        <w:rPr>
          <w:rFonts w:ascii="Times New Roman" w:hAnsi="Times New Roman" w:cs="Times New Roman"/>
          <w:sz w:val="24"/>
          <w:szCs w:val="24"/>
        </w:rPr>
        <w:t>87</w:t>
      </w:r>
      <w:r w:rsidR="000C37AC" w:rsidRPr="005F7007">
        <w:rPr>
          <w:rFonts w:ascii="Times New Roman" w:hAnsi="Times New Roman" w:cs="Times New Roman"/>
          <w:sz w:val="24"/>
          <w:szCs w:val="24"/>
        </w:rPr>
        <w:t>83</w:t>
      </w:r>
      <w:r w:rsidR="004E0AF9" w:rsidRPr="005F7007">
        <w:rPr>
          <w:rFonts w:ascii="Times New Roman" w:hAnsi="Times New Roman" w:cs="Times New Roman"/>
          <w:sz w:val="24"/>
          <w:szCs w:val="24"/>
        </w:rPr>
        <w:t>0</w:t>
      </w:r>
      <w:r w:rsidR="00684593" w:rsidRPr="005F7007">
        <w:rPr>
          <w:rFonts w:ascii="Times New Roman" w:hAnsi="Times New Roman" w:cs="Times New Roman"/>
          <w:sz w:val="24"/>
          <w:szCs w:val="24"/>
        </w:rPr>
        <w:t xml:space="preserve">) </w:t>
      </w:r>
      <w:r w:rsidR="00040012" w:rsidRPr="005F7007">
        <w:rPr>
          <w:rFonts w:ascii="Times New Roman" w:hAnsi="Times New Roman" w:cs="Times New Roman"/>
          <w:sz w:val="24"/>
          <w:szCs w:val="24"/>
        </w:rPr>
        <w:br/>
      </w:r>
      <w:r w:rsidR="000218E3" w:rsidRPr="009A0DA8">
        <w:rPr>
          <w:rFonts w:ascii="Times New Roman" w:hAnsi="Times New Roman" w:cs="Times New Roman"/>
          <w:sz w:val="24"/>
          <w:szCs w:val="24"/>
        </w:rPr>
        <w:t>в</w:t>
      </w:r>
      <w:r w:rsidR="00BA7E4E" w:rsidRPr="009A0DA8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9A0DA8">
        <w:rPr>
          <w:rFonts w:ascii="Times New Roman" w:hAnsi="Times New Roman" w:cs="Times New Roman"/>
          <w:sz w:val="24"/>
          <w:szCs w:val="24"/>
        </w:rPr>
        <w:t>приложени</w:t>
      </w:r>
      <w:r w:rsidR="000218E3" w:rsidRPr="009A0DA8">
        <w:rPr>
          <w:rFonts w:ascii="Times New Roman" w:hAnsi="Times New Roman" w:cs="Times New Roman"/>
          <w:sz w:val="24"/>
          <w:szCs w:val="24"/>
        </w:rPr>
        <w:t>и</w:t>
      </w:r>
      <w:r w:rsidR="004E0AF9" w:rsidRPr="009A0DA8">
        <w:rPr>
          <w:rFonts w:ascii="Times New Roman" w:hAnsi="Times New Roman" w:cs="Times New Roman"/>
          <w:sz w:val="24"/>
          <w:szCs w:val="24"/>
        </w:rPr>
        <w:t xml:space="preserve"> </w:t>
      </w:r>
      <w:r w:rsidR="009A0DA8">
        <w:rPr>
          <w:rFonts w:ascii="Times New Roman" w:hAnsi="Times New Roman" w:cs="Times New Roman"/>
          <w:sz w:val="24"/>
          <w:szCs w:val="24"/>
        </w:rPr>
        <w:t>__</w:t>
      </w:r>
      <w:r w:rsidR="004E0AF9" w:rsidRPr="005F7007">
        <w:rPr>
          <w:rFonts w:ascii="Times New Roman" w:hAnsi="Times New Roman" w:cs="Times New Roman"/>
          <w:sz w:val="24"/>
          <w:szCs w:val="24"/>
        </w:rPr>
        <w:t xml:space="preserve"> к Закону</w:t>
      </w:r>
      <w:r w:rsidR="00C17F8E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5F7007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9A0DA8" w:rsidRPr="009A0DA8">
        <w:rPr>
          <w:rFonts w:ascii="Times New Roman" w:hAnsi="Times New Roman" w:cs="Times New Roman"/>
          <w:sz w:val="24"/>
          <w:szCs w:val="24"/>
        </w:rPr>
        <w:t>__</w:t>
      </w:r>
      <w:r w:rsidR="004E0AF9" w:rsidRPr="009A0DA8">
        <w:rPr>
          <w:rFonts w:ascii="Times New Roman" w:hAnsi="Times New Roman" w:cs="Times New Roman"/>
          <w:sz w:val="24"/>
          <w:szCs w:val="24"/>
        </w:rPr>
        <w:t>.</w:t>
      </w:r>
      <w:r w:rsidR="009A0DA8" w:rsidRPr="009A0DA8">
        <w:rPr>
          <w:rFonts w:ascii="Times New Roman" w:hAnsi="Times New Roman" w:cs="Times New Roman"/>
          <w:sz w:val="24"/>
          <w:szCs w:val="24"/>
        </w:rPr>
        <w:t>__</w:t>
      </w:r>
      <w:r w:rsidR="004E0AF9" w:rsidRPr="009A0DA8">
        <w:rPr>
          <w:rFonts w:ascii="Times New Roman" w:hAnsi="Times New Roman" w:cs="Times New Roman"/>
          <w:sz w:val="24"/>
          <w:szCs w:val="24"/>
        </w:rPr>
        <w:t>.20</w:t>
      </w:r>
      <w:r w:rsidR="004E53BC" w:rsidRPr="009A0DA8">
        <w:rPr>
          <w:rFonts w:ascii="Times New Roman" w:hAnsi="Times New Roman" w:cs="Times New Roman"/>
          <w:sz w:val="24"/>
          <w:szCs w:val="24"/>
        </w:rPr>
        <w:t>2</w:t>
      </w:r>
      <w:r w:rsidR="009A0DA8" w:rsidRPr="009A0DA8">
        <w:rPr>
          <w:rFonts w:ascii="Times New Roman" w:hAnsi="Times New Roman" w:cs="Times New Roman"/>
          <w:sz w:val="24"/>
          <w:szCs w:val="24"/>
        </w:rPr>
        <w:t>1</w:t>
      </w:r>
      <w:r w:rsidR="004E0AF9" w:rsidRPr="009A0DA8">
        <w:rPr>
          <w:rFonts w:ascii="Times New Roman" w:hAnsi="Times New Roman" w:cs="Times New Roman"/>
          <w:sz w:val="24"/>
          <w:szCs w:val="24"/>
        </w:rPr>
        <w:t xml:space="preserve"> №</w:t>
      </w:r>
      <w:r w:rsidR="000C37AC" w:rsidRPr="009A0DA8">
        <w:rPr>
          <w:rFonts w:ascii="Times New Roman" w:hAnsi="Times New Roman" w:cs="Times New Roman"/>
          <w:sz w:val="24"/>
          <w:szCs w:val="24"/>
        </w:rPr>
        <w:t xml:space="preserve"> </w:t>
      </w:r>
      <w:r w:rsidR="009A0DA8">
        <w:rPr>
          <w:rFonts w:ascii="Times New Roman" w:hAnsi="Times New Roman" w:cs="Times New Roman"/>
          <w:sz w:val="24"/>
          <w:szCs w:val="24"/>
        </w:rPr>
        <w:t>_______</w:t>
      </w:r>
      <w:r w:rsidR="004E53B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5F7007">
        <w:rPr>
          <w:rFonts w:ascii="Times New Roman" w:hAnsi="Times New Roman" w:cs="Times New Roman"/>
          <w:sz w:val="24"/>
          <w:szCs w:val="24"/>
        </w:rPr>
        <w:t xml:space="preserve">«О бюджете </w:t>
      </w:r>
      <w:r w:rsidR="00EA2065">
        <w:rPr>
          <w:rFonts w:ascii="Times New Roman" w:hAnsi="Times New Roman" w:cs="Times New Roman"/>
          <w:sz w:val="24"/>
          <w:szCs w:val="24"/>
        </w:rPr>
        <w:br/>
      </w:r>
      <w:r w:rsidR="004E0AF9" w:rsidRPr="005F700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C37A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5F7007">
        <w:rPr>
          <w:rFonts w:ascii="Times New Roman" w:hAnsi="Times New Roman" w:cs="Times New Roman"/>
          <w:sz w:val="24"/>
          <w:szCs w:val="24"/>
        </w:rPr>
        <w:t>на 20</w:t>
      </w:r>
      <w:r w:rsidR="00776B53" w:rsidRPr="005F7007">
        <w:rPr>
          <w:rFonts w:ascii="Times New Roman" w:hAnsi="Times New Roman" w:cs="Times New Roman"/>
          <w:sz w:val="24"/>
          <w:szCs w:val="24"/>
        </w:rPr>
        <w:t>2</w:t>
      </w:r>
      <w:r w:rsidR="009210B4">
        <w:rPr>
          <w:rFonts w:ascii="Times New Roman" w:hAnsi="Times New Roman" w:cs="Times New Roman"/>
          <w:sz w:val="24"/>
          <w:szCs w:val="24"/>
        </w:rPr>
        <w:t>2</w:t>
      </w:r>
      <w:r w:rsidR="004E0AF9" w:rsidRPr="005F7007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7A727C" w:rsidRPr="005F7007">
        <w:rPr>
          <w:rFonts w:ascii="Times New Roman" w:hAnsi="Times New Roman" w:cs="Times New Roman"/>
          <w:sz w:val="24"/>
          <w:szCs w:val="24"/>
        </w:rPr>
        <w:t>2</w:t>
      </w:r>
      <w:r w:rsidR="009210B4">
        <w:rPr>
          <w:rFonts w:ascii="Times New Roman" w:hAnsi="Times New Roman" w:cs="Times New Roman"/>
          <w:sz w:val="24"/>
          <w:szCs w:val="24"/>
        </w:rPr>
        <w:t>3</w:t>
      </w:r>
      <w:r w:rsidR="000C37AC" w:rsidRPr="005F7007">
        <w:rPr>
          <w:rFonts w:ascii="Times New Roman" w:hAnsi="Times New Roman" w:cs="Times New Roman"/>
          <w:sz w:val="24"/>
          <w:szCs w:val="24"/>
        </w:rPr>
        <w:t xml:space="preserve"> и 202</w:t>
      </w:r>
      <w:r w:rsidR="009210B4">
        <w:rPr>
          <w:rFonts w:ascii="Times New Roman" w:hAnsi="Times New Roman" w:cs="Times New Roman"/>
          <w:sz w:val="24"/>
          <w:szCs w:val="24"/>
        </w:rPr>
        <w:t>4</w:t>
      </w:r>
      <w:r w:rsidR="004E0AF9" w:rsidRPr="005F7007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4748A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040012" w:rsidRPr="005F7007">
        <w:rPr>
          <w:rFonts w:ascii="Times New Roman" w:hAnsi="Times New Roman" w:cs="Times New Roman"/>
          <w:sz w:val="24"/>
          <w:szCs w:val="24"/>
        </w:rPr>
        <w:br/>
      </w:r>
      <w:r w:rsidR="004748AC" w:rsidRPr="005F7007">
        <w:rPr>
          <w:rFonts w:ascii="Times New Roman" w:hAnsi="Times New Roman" w:cs="Times New Roman"/>
          <w:sz w:val="24"/>
          <w:szCs w:val="24"/>
        </w:rPr>
        <w:t xml:space="preserve">(далее – Закон о бюджете) </w:t>
      </w:r>
      <w:r w:rsidR="004E0AF9" w:rsidRPr="005F700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="004E0AF9" w:rsidRPr="005F7007">
          <w:rPr>
            <w:rFonts w:ascii="Times New Roman" w:hAnsi="Times New Roman" w:cs="Times New Roman"/>
            <w:sz w:val="24"/>
            <w:szCs w:val="24"/>
          </w:rPr>
          <w:t>раздел</w:t>
        </w:r>
        <w:r w:rsidR="00EA2065">
          <w:rPr>
            <w:rFonts w:ascii="Times New Roman" w:hAnsi="Times New Roman" w:cs="Times New Roman"/>
            <w:sz w:val="24"/>
            <w:szCs w:val="24"/>
          </w:rPr>
          <w:t>ом</w:t>
        </w:r>
        <w:r w:rsidR="004E0AF9" w:rsidRPr="005F7007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="004E53BC" w:rsidRPr="005F7007">
        <w:rPr>
          <w:rFonts w:ascii="Times New Roman" w:hAnsi="Times New Roman" w:cs="Times New Roman"/>
          <w:sz w:val="24"/>
          <w:szCs w:val="24"/>
        </w:rPr>
        <w:t>2</w:t>
      </w:r>
      <w:r w:rsidR="004E0AF9" w:rsidRPr="005F7007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4748A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5F7007">
        <w:rPr>
          <w:rFonts w:ascii="Times New Roman" w:hAnsi="Times New Roman" w:cs="Times New Roman"/>
          <w:sz w:val="24"/>
          <w:szCs w:val="24"/>
        </w:rPr>
        <w:t>к постановлению Правительства Санкт-Петербурга</w:t>
      </w:r>
      <w:r w:rsidR="00EA2065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5F7007">
        <w:rPr>
          <w:rFonts w:ascii="Times New Roman" w:hAnsi="Times New Roman" w:cs="Times New Roman"/>
          <w:sz w:val="24"/>
          <w:szCs w:val="24"/>
        </w:rPr>
        <w:t>от 17.06.2014 № 487</w:t>
      </w:r>
      <w:r w:rsidR="004E53B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5F7007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</w:t>
      </w:r>
      <w:r w:rsidR="00EA2065">
        <w:rPr>
          <w:rFonts w:ascii="Times New Roman" w:hAnsi="Times New Roman" w:cs="Times New Roman"/>
          <w:sz w:val="24"/>
          <w:szCs w:val="24"/>
        </w:rPr>
        <w:br/>
      </w:r>
      <w:r w:rsidR="004E0AF9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«Благоустройство</w:t>
      </w:r>
      <w:r w:rsidR="000C37AC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AF9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>и охрана окружающей среды</w:t>
      </w:r>
      <w:r w:rsidR="004748AC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AF9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</w:t>
      </w:r>
      <w:r w:rsidR="00DC4302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2065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E0AF9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776B53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E0AF9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субсидия)</w:t>
      </w:r>
      <w:r w:rsidR="000B6B9F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51AEB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40F0CF" w14:textId="77777777" w:rsidR="004E53BC" w:rsidRPr="005C6082" w:rsidRDefault="00901796" w:rsidP="004E53BC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53BC" w:rsidRPr="005C6082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настоящем Порядке для целей его использования применяются следующие термины и принятые сокращения:</w:t>
      </w:r>
    </w:p>
    <w:p w14:paraId="06632093" w14:textId="2EE10C97" w:rsidR="00C878D7" w:rsidRPr="005C6082" w:rsidRDefault="00EA2065" w:rsidP="00EA2065">
      <w:pPr>
        <w:ind w:firstLine="709"/>
        <w:jc w:val="both"/>
        <w:rPr>
          <w:color w:val="000000" w:themeColor="text1"/>
        </w:rPr>
      </w:pPr>
      <w:r w:rsidRPr="005C6082">
        <w:rPr>
          <w:color w:val="000000" w:themeColor="text1"/>
        </w:rPr>
        <w:t>фонтаны,</w:t>
      </w:r>
      <w:r w:rsidR="00B138A8" w:rsidRPr="005C6082">
        <w:rPr>
          <w:color w:val="000000" w:themeColor="text1"/>
        </w:rPr>
        <w:t xml:space="preserve"> фонтанные комплексы</w:t>
      </w:r>
      <w:r w:rsidR="00231BA2" w:rsidRPr="005C6082">
        <w:rPr>
          <w:color w:val="000000" w:themeColor="text1"/>
        </w:rPr>
        <w:t xml:space="preserve"> </w:t>
      </w:r>
      <w:r w:rsidR="00C878D7" w:rsidRPr="005C6082">
        <w:rPr>
          <w:color w:val="000000" w:themeColor="text1"/>
        </w:rPr>
        <w:t xml:space="preserve">Санкт-Петербурга </w:t>
      </w:r>
      <w:r w:rsidR="00776B53" w:rsidRPr="005C6082">
        <w:rPr>
          <w:color w:val="000000" w:themeColor="text1"/>
        </w:rPr>
        <w:t>–</w:t>
      </w:r>
      <w:r w:rsidR="00C878D7" w:rsidRPr="005C6082">
        <w:rPr>
          <w:color w:val="000000" w:themeColor="text1"/>
        </w:rPr>
        <w:t xml:space="preserve"> искусственно созданные декоративные гидротехнические сооружения, служащие для создания водных картин </w:t>
      </w:r>
      <w:r w:rsidR="00776B53" w:rsidRPr="005C6082">
        <w:rPr>
          <w:color w:val="000000" w:themeColor="text1"/>
        </w:rPr>
        <w:br/>
      </w:r>
      <w:r w:rsidR="00C878D7" w:rsidRPr="005C6082">
        <w:rPr>
          <w:color w:val="000000" w:themeColor="text1"/>
        </w:rPr>
        <w:t>под действием оказываемого на воду искусственно созданного давления вверх</w:t>
      </w:r>
      <w:r w:rsidR="000D7AC5" w:rsidRPr="005C6082">
        <w:rPr>
          <w:color w:val="000000" w:themeColor="text1"/>
        </w:rPr>
        <w:t>, в сторону</w:t>
      </w:r>
      <w:r w:rsidR="00C878D7" w:rsidRPr="005C6082">
        <w:rPr>
          <w:color w:val="000000" w:themeColor="text1"/>
        </w:rPr>
        <w:t xml:space="preserve"> </w:t>
      </w:r>
      <w:r w:rsidR="00776B53" w:rsidRPr="005C6082">
        <w:rPr>
          <w:color w:val="000000" w:themeColor="text1"/>
        </w:rPr>
        <w:br/>
      </w:r>
      <w:r w:rsidR="00C878D7" w:rsidRPr="005C6082">
        <w:rPr>
          <w:color w:val="000000" w:themeColor="text1"/>
        </w:rPr>
        <w:t xml:space="preserve">или стекающих струй воды, являющиеся государственной собственностью </w:t>
      </w:r>
      <w:r w:rsidR="00776B53" w:rsidRPr="005C6082">
        <w:rPr>
          <w:color w:val="000000" w:themeColor="text1"/>
        </w:rPr>
        <w:br/>
      </w:r>
      <w:r w:rsidR="00C878D7" w:rsidRPr="005C6082">
        <w:rPr>
          <w:color w:val="000000" w:themeColor="text1"/>
        </w:rPr>
        <w:t>Санкт-Петербурга</w:t>
      </w:r>
      <w:r w:rsidR="00776B53" w:rsidRPr="005C6082">
        <w:rPr>
          <w:color w:val="000000" w:themeColor="text1"/>
        </w:rPr>
        <w:t xml:space="preserve"> </w:t>
      </w:r>
      <w:r w:rsidR="00C878D7" w:rsidRPr="005C6082">
        <w:rPr>
          <w:color w:val="000000" w:themeColor="text1"/>
        </w:rPr>
        <w:t>и находящиеся</w:t>
      </w:r>
      <w:r w:rsidR="00400DB4" w:rsidRPr="005C6082">
        <w:rPr>
          <w:color w:val="000000" w:themeColor="text1"/>
        </w:rPr>
        <w:t xml:space="preserve"> </w:t>
      </w:r>
      <w:r w:rsidR="00C878D7" w:rsidRPr="005C6082">
        <w:rPr>
          <w:color w:val="000000" w:themeColor="text1"/>
        </w:rPr>
        <w:t>в хозяйственном ведении государственного унитарного предприятия «Водоканал Санкт-Петербурга»</w:t>
      </w:r>
      <w:r w:rsidR="00993ECE" w:rsidRPr="005C6082">
        <w:rPr>
          <w:color w:val="000000" w:themeColor="text1"/>
        </w:rPr>
        <w:t xml:space="preserve"> </w:t>
      </w:r>
      <w:r w:rsidR="00C878D7" w:rsidRPr="005C6082">
        <w:rPr>
          <w:color w:val="000000" w:themeColor="text1"/>
        </w:rPr>
        <w:t xml:space="preserve">(далее – фонтаны); </w:t>
      </w:r>
    </w:p>
    <w:p w14:paraId="23E5661F" w14:textId="77777777" w:rsidR="00F04BD1" w:rsidRPr="005C6082" w:rsidRDefault="00DC4302" w:rsidP="000E0F03">
      <w:pPr>
        <w:ind w:firstLine="709"/>
        <w:jc w:val="both"/>
        <w:rPr>
          <w:color w:val="000000" w:themeColor="text1"/>
        </w:rPr>
      </w:pPr>
      <w:r w:rsidRPr="005C6082">
        <w:rPr>
          <w:color w:val="000000" w:themeColor="text1"/>
        </w:rPr>
        <w:t>плавающий</w:t>
      </w:r>
      <w:r w:rsidR="00F04BD1" w:rsidRPr="005C6082">
        <w:rPr>
          <w:color w:val="000000" w:themeColor="text1"/>
        </w:rPr>
        <w:t xml:space="preserve"> фонтанн</w:t>
      </w:r>
      <w:r w:rsidRPr="005C6082">
        <w:rPr>
          <w:color w:val="000000" w:themeColor="text1"/>
        </w:rPr>
        <w:t>ый</w:t>
      </w:r>
      <w:r w:rsidR="00F04BD1" w:rsidRPr="005C6082">
        <w:rPr>
          <w:color w:val="000000" w:themeColor="text1"/>
        </w:rPr>
        <w:t xml:space="preserve"> комплекс – объект движимого имущества, закрепленн</w:t>
      </w:r>
      <w:r w:rsidR="009F6B69" w:rsidRPr="005C6082">
        <w:rPr>
          <w:color w:val="000000" w:themeColor="text1"/>
        </w:rPr>
        <w:t>ый</w:t>
      </w:r>
      <w:r w:rsidRPr="005C6082">
        <w:rPr>
          <w:color w:val="000000" w:themeColor="text1"/>
        </w:rPr>
        <w:br/>
      </w:r>
      <w:r w:rsidR="00F04BD1" w:rsidRPr="005C6082">
        <w:rPr>
          <w:color w:val="000000" w:themeColor="text1"/>
        </w:rPr>
        <w:t xml:space="preserve">на праве хозяйственного ведения за </w:t>
      </w:r>
      <w:r w:rsidRPr="005C6082">
        <w:rPr>
          <w:color w:val="000000" w:themeColor="text1"/>
        </w:rPr>
        <w:t>государственным унитарным предприятием</w:t>
      </w:r>
      <w:r w:rsidR="00F04BD1" w:rsidRPr="005C6082">
        <w:rPr>
          <w:color w:val="000000" w:themeColor="text1"/>
        </w:rPr>
        <w:t xml:space="preserve"> «Водоканал Санкт-Петербурга»</w:t>
      </w:r>
      <w:r w:rsidR="001D5848" w:rsidRPr="005C6082">
        <w:rPr>
          <w:color w:val="000000" w:themeColor="text1"/>
        </w:rPr>
        <w:t>, учтенны</w:t>
      </w:r>
      <w:r w:rsidR="00592E9B" w:rsidRPr="005C6082">
        <w:rPr>
          <w:color w:val="000000" w:themeColor="text1"/>
        </w:rPr>
        <w:t>й</w:t>
      </w:r>
      <w:r w:rsidRPr="005C6082">
        <w:rPr>
          <w:color w:val="000000" w:themeColor="text1"/>
        </w:rPr>
        <w:t xml:space="preserve"> </w:t>
      </w:r>
      <w:r w:rsidR="00F04BD1" w:rsidRPr="005C6082">
        <w:rPr>
          <w:color w:val="000000" w:themeColor="text1"/>
        </w:rPr>
        <w:t>в Реестре собственности Санкт-Петербурга (часть 2. Движимое имущество) под реестровым номером 0183ВДС0000013;</w:t>
      </w:r>
    </w:p>
    <w:p w14:paraId="328B6803" w14:textId="77777777" w:rsidR="00993ECE" w:rsidRPr="005F7007" w:rsidRDefault="00993ECE" w:rsidP="000E0F03">
      <w:pPr>
        <w:ind w:firstLine="709"/>
        <w:jc w:val="both"/>
      </w:pPr>
      <w:r w:rsidRPr="005F7007">
        <w:t xml:space="preserve">КГФК </w:t>
      </w:r>
      <w:r w:rsidR="00776B53" w:rsidRPr="005F7007">
        <w:t>–</w:t>
      </w:r>
      <w:r w:rsidRPr="005F7007">
        <w:t xml:space="preserve"> Комитет государственного финансового контроля Санкт-Петербурга;</w:t>
      </w:r>
    </w:p>
    <w:p w14:paraId="29221023" w14:textId="77777777" w:rsidR="00E92609" w:rsidRPr="005F7007" w:rsidRDefault="00E92609" w:rsidP="000E0F03">
      <w:pPr>
        <w:ind w:firstLine="709"/>
        <w:jc w:val="both"/>
      </w:pPr>
      <w:r w:rsidRPr="005F7007">
        <w:t>отчетный период – отчетный (календарный) месяц;</w:t>
      </w:r>
    </w:p>
    <w:p w14:paraId="1AD1C86A" w14:textId="77777777" w:rsidR="00A258D1" w:rsidRPr="005F7007" w:rsidRDefault="00A258D1" w:rsidP="000E0F03">
      <w:pPr>
        <w:ind w:firstLine="709"/>
        <w:jc w:val="both"/>
      </w:pPr>
      <w:r w:rsidRPr="005F7007">
        <w:t>НДС – налог на добавленную стоимость.</w:t>
      </w:r>
    </w:p>
    <w:p w14:paraId="7D0238BC" w14:textId="77777777" w:rsidR="00763F86" w:rsidRPr="005F7007" w:rsidRDefault="0090627F" w:rsidP="00763F86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Субсиди</w:t>
      </w:r>
      <w:r w:rsidR="00B20360" w:rsidRPr="005F7007">
        <w:rPr>
          <w:rFonts w:ascii="Times New Roman" w:hAnsi="Times New Roman" w:cs="Times New Roman"/>
          <w:sz w:val="24"/>
          <w:szCs w:val="24"/>
        </w:rPr>
        <w:t>я</w:t>
      </w:r>
      <w:r w:rsidR="00684593" w:rsidRPr="005F7007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F57DE4" w:rsidRPr="005F7007">
        <w:rPr>
          <w:rFonts w:ascii="Times New Roman" w:hAnsi="Times New Roman" w:cs="Times New Roman"/>
          <w:sz w:val="24"/>
          <w:szCs w:val="24"/>
        </w:rPr>
        <w:t>е</w:t>
      </w:r>
      <w:r w:rsidR="00735966" w:rsidRPr="005F7007">
        <w:rPr>
          <w:rFonts w:ascii="Times New Roman" w:hAnsi="Times New Roman" w:cs="Times New Roman"/>
          <w:sz w:val="24"/>
          <w:szCs w:val="24"/>
        </w:rPr>
        <w:t>тся на безвозмездной и безвозвратной основе</w:t>
      </w:r>
      <w:r w:rsidR="00C17F8E" w:rsidRPr="005F7007">
        <w:rPr>
          <w:rFonts w:ascii="Times New Roman" w:hAnsi="Times New Roman" w:cs="Times New Roman"/>
          <w:sz w:val="24"/>
          <w:szCs w:val="24"/>
        </w:rPr>
        <w:br/>
      </w:r>
      <w:r w:rsidR="002C29B4" w:rsidRPr="005F7007">
        <w:rPr>
          <w:rFonts w:ascii="Times New Roman" w:hAnsi="Times New Roman" w:cs="Times New Roman"/>
          <w:sz w:val="24"/>
          <w:szCs w:val="24"/>
        </w:rPr>
        <w:t>государственному унитарному предприятию</w:t>
      </w:r>
      <w:r w:rsidR="00735966" w:rsidRPr="005F7007">
        <w:rPr>
          <w:rFonts w:ascii="Times New Roman" w:hAnsi="Times New Roman" w:cs="Times New Roman"/>
          <w:sz w:val="24"/>
          <w:szCs w:val="24"/>
        </w:rPr>
        <w:t xml:space="preserve"> «Водоканал</w:t>
      </w:r>
      <w:r w:rsidR="005D2A01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735966" w:rsidRPr="005F7007">
        <w:rPr>
          <w:rFonts w:ascii="Times New Roman" w:hAnsi="Times New Roman" w:cs="Times New Roman"/>
          <w:sz w:val="24"/>
          <w:szCs w:val="24"/>
        </w:rPr>
        <w:t xml:space="preserve">Санкт-Петербурга» </w:t>
      </w:r>
      <w:r w:rsidR="00776B53" w:rsidRPr="005F7007">
        <w:rPr>
          <w:rFonts w:ascii="Times New Roman" w:hAnsi="Times New Roman" w:cs="Times New Roman"/>
          <w:sz w:val="24"/>
          <w:szCs w:val="24"/>
        </w:rPr>
        <w:br/>
      </w:r>
      <w:r w:rsidR="00231BA2" w:rsidRPr="005F7007">
        <w:rPr>
          <w:rFonts w:ascii="Times New Roman" w:hAnsi="Times New Roman" w:cs="Times New Roman"/>
          <w:sz w:val="24"/>
          <w:szCs w:val="24"/>
        </w:rPr>
        <w:t>(далее – получатель субсидии)</w:t>
      </w:r>
      <w:r w:rsidR="00400DB4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7250CC" w:rsidRPr="005F7007">
        <w:rPr>
          <w:rFonts w:ascii="Times New Roman" w:hAnsi="Times New Roman" w:cs="Times New Roman"/>
          <w:sz w:val="24"/>
          <w:szCs w:val="24"/>
        </w:rPr>
        <w:t>в соответствии</w:t>
      </w:r>
      <w:r w:rsidR="002C29B4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592E9B" w:rsidRPr="005F7007">
        <w:rPr>
          <w:rFonts w:ascii="Times New Roman" w:hAnsi="Times New Roman" w:cs="Times New Roman"/>
          <w:sz w:val="24"/>
          <w:szCs w:val="24"/>
        </w:rPr>
        <w:t xml:space="preserve">с Законом  Санкт-Петербурга от 17.10.2007 </w:t>
      </w:r>
      <w:r w:rsidR="00592E9B" w:rsidRPr="005F7007">
        <w:rPr>
          <w:rFonts w:ascii="Times New Roman" w:hAnsi="Times New Roman" w:cs="Times New Roman"/>
          <w:sz w:val="24"/>
          <w:szCs w:val="24"/>
        </w:rPr>
        <w:br/>
        <w:t xml:space="preserve">№ 523-103 «О финансировании расходов на обеспечение благоустройства на территории Санкт-Петербурга в части, касающейся устройств наружного освещения и подсветки, </w:t>
      </w:r>
      <w:r w:rsidR="00592E9B" w:rsidRPr="005F7007">
        <w:rPr>
          <w:rFonts w:ascii="Times New Roman" w:hAnsi="Times New Roman" w:cs="Times New Roman"/>
          <w:sz w:val="24"/>
          <w:szCs w:val="24"/>
        </w:rPr>
        <w:br/>
        <w:t>а также фонтанов и фонтанных комплексов»</w:t>
      </w:r>
      <w:r w:rsidR="0018568C" w:rsidRPr="005F7007">
        <w:rPr>
          <w:rFonts w:ascii="Times New Roman" w:hAnsi="Times New Roman" w:cs="Times New Roman"/>
          <w:sz w:val="24"/>
          <w:szCs w:val="24"/>
        </w:rPr>
        <w:t>.</w:t>
      </w:r>
    </w:p>
    <w:p w14:paraId="59478745" w14:textId="50FB08AF" w:rsidR="002F43BB" w:rsidRPr="005F7007" w:rsidRDefault="00B138A8" w:rsidP="00763F86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Субсидия</w:t>
      </w:r>
      <w:r w:rsidR="00400DB4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EA2065">
        <w:rPr>
          <w:rFonts w:ascii="Times New Roman" w:hAnsi="Times New Roman" w:cs="Times New Roman"/>
          <w:sz w:val="24"/>
          <w:szCs w:val="24"/>
        </w:rPr>
        <w:t xml:space="preserve">получателю субсидии </w:t>
      </w:r>
      <w:r w:rsidR="0081668F" w:rsidRPr="005F7007">
        <w:rPr>
          <w:rFonts w:ascii="Times New Roman" w:hAnsi="Times New Roman" w:cs="Times New Roman"/>
          <w:sz w:val="24"/>
          <w:szCs w:val="24"/>
        </w:rPr>
        <w:t>в целях возмещения затрат, возникших</w:t>
      </w:r>
      <w:r w:rsidR="002F43BB" w:rsidRPr="005F7007">
        <w:rPr>
          <w:rFonts w:ascii="Times New Roman" w:hAnsi="Times New Roman" w:cs="Times New Roman"/>
          <w:sz w:val="24"/>
          <w:szCs w:val="24"/>
        </w:rPr>
        <w:t xml:space="preserve"> с 01.12.202</w:t>
      </w:r>
      <w:r w:rsidR="009210B4">
        <w:rPr>
          <w:rFonts w:ascii="Times New Roman" w:hAnsi="Times New Roman" w:cs="Times New Roman"/>
          <w:sz w:val="24"/>
          <w:szCs w:val="24"/>
        </w:rPr>
        <w:t>1</w:t>
      </w:r>
      <w:r w:rsidR="002F43BB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81668F" w:rsidRPr="005F7007">
        <w:rPr>
          <w:rFonts w:ascii="Times New Roman" w:hAnsi="Times New Roman" w:cs="Times New Roman"/>
          <w:sz w:val="24"/>
          <w:szCs w:val="24"/>
        </w:rPr>
        <w:t>по 30.11.20</w:t>
      </w:r>
      <w:r w:rsidR="002C29B4" w:rsidRPr="005F7007">
        <w:rPr>
          <w:rFonts w:ascii="Times New Roman" w:hAnsi="Times New Roman" w:cs="Times New Roman"/>
          <w:sz w:val="24"/>
          <w:szCs w:val="24"/>
        </w:rPr>
        <w:t>2</w:t>
      </w:r>
      <w:r w:rsidR="009210B4">
        <w:rPr>
          <w:rFonts w:ascii="Times New Roman" w:hAnsi="Times New Roman" w:cs="Times New Roman"/>
          <w:sz w:val="24"/>
          <w:szCs w:val="24"/>
        </w:rPr>
        <w:t>2</w:t>
      </w:r>
      <w:r w:rsidR="0081668F" w:rsidRPr="005F7007">
        <w:rPr>
          <w:rFonts w:ascii="Times New Roman" w:hAnsi="Times New Roman" w:cs="Times New Roman"/>
          <w:sz w:val="24"/>
          <w:szCs w:val="24"/>
        </w:rPr>
        <w:t>, на содержание и эксплуатацию фонтанов</w:t>
      </w:r>
      <w:r w:rsidR="008C5B26" w:rsidRPr="005F7007">
        <w:rPr>
          <w:rFonts w:ascii="Times New Roman" w:hAnsi="Times New Roman" w:cs="Times New Roman"/>
          <w:sz w:val="24"/>
          <w:szCs w:val="24"/>
        </w:rPr>
        <w:t>, а также содержание плавающего фонтанного комплекса</w:t>
      </w:r>
      <w:r w:rsidR="00AA76C4">
        <w:rPr>
          <w:rFonts w:ascii="Times New Roman" w:hAnsi="Times New Roman" w:cs="Times New Roman"/>
          <w:sz w:val="24"/>
          <w:szCs w:val="24"/>
        </w:rPr>
        <w:t xml:space="preserve"> (далее – затраты)</w:t>
      </w:r>
      <w:r w:rsidR="00040012" w:rsidRPr="005F7007">
        <w:rPr>
          <w:rFonts w:ascii="Times New Roman" w:hAnsi="Times New Roman" w:cs="Times New Roman"/>
          <w:sz w:val="24"/>
          <w:szCs w:val="24"/>
        </w:rPr>
        <w:t>.</w:t>
      </w:r>
    </w:p>
    <w:p w14:paraId="281D4F63" w14:textId="77777777" w:rsidR="00D067C3" w:rsidRPr="005F7007" w:rsidRDefault="008E3BC5" w:rsidP="000E0F03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Субсиди</w:t>
      </w:r>
      <w:r w:rsidR="00B20360" w:rsidRPr="005F7007">
        <w:rPr>
          <w:rFonts w:ascii="Times New Roman" w:hAnsi="Times New Roman" w:cs="Times New Roman"/>
          <w:sz w:val="24"/>
          <w:szCs w:val="24"/>
        </w:rPr>
        <w:t>я</w:t>
      </w:r>
      <w:r w:rsidRPr="005F7007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6A2466" w:rsidRPr="005F7007">
        <w:rPr>
          <w:rFonts w:ascii="Times New Roman" w:hAnsi="Times New Roman" w:cs="Times New Roman"/>
          <w:sz w:val="24"/>
          <w:szCs w:val="24"/>
        </w:rPr>
        <w:t>е</w:t>
      </w:r>
      <w:r w:rsidRPr="005F7007">
        <w:rPr>
          <w:rFonts w:ascii="Times New Roman" w:hAnsi="Times New Roman" w:cs="Times New Roman"/>
          <w:sz w:val="24"/>
          <w:szCs w:val="24"/>
        </w:rPr>
        <w:t xml:space="preserve">тся </w:t>
      </w:r>
      <w:r w:rsidR="00894D21" w:rsidRPr="005F7007">
        <w:rPr>
          <w:rFonts w:ascii="Times New Roman" w:hAnsi="Times New Roman" w:cs="Times New Roman"/>
          <w:sz w:val="24"/>
          <w:szCs w:val="24"/>
        </w:rPr>
        <w:t>получател</w:t>
      </w:r>
      <w:r w:rsidR="00D067C3" w:rsidRPr="005F7007">
        <w:rPr>
          <w:rFonts w:ascii="Times New Roman" w:hAnsi="Times New Roman" w:cs="Times New Roman"/>
          <w:sz w:val="24"/>
          <w:szCs w:val="24"/>
        </w:rPr>
        <w:t>ю</w:t>
      </w:r>
      <w:r w:rsidR="00F57DE4" w:rsidRPr="005F7007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8818A0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в</w:t>
      </w:r>
      <w:r w:rsidR="00D067C3" w:rsidRPr="005F7007">
        <w:rPr>
          <w:rFonts w:ascii="Times New Roman" w:hAnsi="Times New Roman" w:cs="Times New Roman"/>
          <w:sz w:val="24"/>
          <w:szCs w:val="24"/>
        </w:rPr>
        <w:t xml:space="preserve"> пределах средств,</w:t>
      </w:r>
      <w:r w:rsidR="00400DB4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D067C3" w:rsidRPr="005F7007">
        <w:rPr>
          <w:rFonts w:ascii="Times New Roman" w:hAnsi="Times New Roman" w:cs="Times New Roman"/>
          <w:sz w:val="24"/>
          <w:szCs w:val="24"/>
        </w:rPr>
        <w:t xml:space="preserve">предусмотренных на </w:t>
      </w:r>
      <w:r w:rsidR="00FA5E64" w:rsidRPr="005F7007">
        <w:rPr>
          <w:rFonts w:ascii="Times New Roman" w:hAnsi="Times New Roman" w:cs="Times New Roman"/>
          <w:sz w:val="24"/>
          <w:szCs w:val="24"/>
        </w:rPr>
        <w:t>ее</w:t>
      </w:r>
      <w:r w:rsidR="00D067C3" w:rsidRPr="005F7007">
        <w:rPr>
          <w:rFonts w:ascii="Times New Roman" w:hAnsi="Times New Roman" w:cs="Times New Roman"/>
          <w:sz w:val="24"/>
          <w:szCs w:val="24"/>
        </w:rPr>
        <w:t xml:space="preserve"> предоставление КЭиИО Законом</w:t>
      </w:r>
      <w:r w:rsidR="004748A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D067C3" w:rsidRPr="005F7007">
        <w:rPr>
          <w:rFonts w:ascii="Times New Roman" w:hAnsi="Times New Roman" w:cs="Times New Roman"/>
          <w:sz w:val="24"/>
          <w:szCs w:val="24"/>
        </w:rPr>
        <w:t xml:space="preserve">о </w:t>
      </w:r>
      <w:r w:rsidR="00494492" w:rsidRPr="005F7007">
        <w:rPr>
          <w:rFonts w:ascii="Times New Roman" w:hAnsi="Times New Roman" w:cs="Times New Roman"/>
          <w:sz w:val="24"/>
          <w:szCs w:val="24"/>
        </w:rPr>
        <w:t>бюджете.</w:t>
      </w:r>
      <w:r w:rsidR="00D067C3" w:rsidRPr="005F70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7B6355" w14:textId="77777777" w:rsidR="002C29B4" w:rsidRPr="005F7007" w:rsidRDefault="002C29B4" w:rsidP="000E0F03">
      <w:pPr>
        <w:pStyle w:val="aa"/>
        <w:tabs>
          <w:tab w:val="left" w:pos="284"/>
          <w:tab w:val="left" w:pos="426"/>
        </w:tabs>
        <w:ind w:left="0" w:firstLine="709"/>
        <w:rPr>
          <w:b/>
        </w:rPr>
      </w:pPr>
    </w:p>
    <w:p w14:paraId="239E699B" w14:textId="77777777" w:rsidR="00523CA7" w:rsidRPr="005F7007" w:rsidRDefault="00523CA7" w:rsidP="002C29B4">
      <w:pPr>
        <w:pStyle w:val="aa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center"/>
        <w:rPr>
          <w:b/>
        </w:rPr>
      </w:pPr>
      <w:r w:rsidRPr="005F7007">
        <w:rPr>
          <w:b/>
        </w:rPr>
        <w:t>Условия предоставления субсидии</w:t>
      </w:r>
    </w:p>
    <w:p w14:paraId="0F461BDB" w14:textId="77777777" w:rsidR="00523CA7" w:rsidRPr="005F7007" w:rsidRDefault="00523CA7" w:rsidP="002C29B4">
      <w:pPr>
        <w:pStyle w:val="aa"/>
        <w:tabs>
          <w:tab w:val="left" w:pos="284"/>
          <w:tab w:val="left" w:pos="426"/>
        </w:tabs>
        <w:ind w:left="0" w:firstLine="851"/>
        <w:jc w:val="both"/>
        <w:rPr>
          <w:b/>
        </w:rPr>
      </w:pPr>
    </w:p>
    <w:p w14:paraId="0FA74B0C" w14:textId="77777777" w:rsidR="006930C0" w:rsidRPr="005F7007" w:rsidRDefault="008E3BC5" w:rsidP="000E0F03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Услови</w:t>
      </w:r>
      <w:r w:rsidR="006930C0" w:rsidRPr="005F7007">
        <w:rPr>
          <w:rFonts w:ascii="Times New Roman" w:hAnsi="Times New Roman" w:cs="Times New Roman"/>
          <w:sz w:val="24"/>
          <w:szCs w:val="24"/>
        </w:rPr>
        <w:t>ями</w:t>
      </w:r>
      <w:r w:rsidRPr="005F7007">
        <w:rPr>
          <w:rFonts w:ascii="Times New Roman" w:hAnsi="Times New Roman" w:cs="Times New Roman"/>
          <w:sz w:val="24"/>
          <w:szCs w:val="24"/>
        </w:rPr>
        <w:t xml:space="preserve"> предоставления субсиди</w:t>
      </w:r>
      <w:r w:rsidR="00F57DE4" w:rsidRPr="005F7007">
        <w:rPr>
          <w:rFonts w:ascii="Times New Roman" w:hAnsi="Times New Roman" w:cs="Times New Roman"/>
          <w:sz w:val="24"/>
          <w:szCs w:val="24"/>
        </w:rPr>
        <w:t>и</w:t>
      </w:r>
      <w:r w:rsidRPr="005F7007">
        <w:rPr>
          <w:rFonts w:ascii="Times New Roman" w:hAnsi="Times New Roman" w:cs="Times New Roman"/>
          <w:sz w:val="24"/>
          <w:szCs w:val="24"/>
        </w:rPr>
        <w:t xml:space="preserve"> явля</w:t>
      </w:r>
      <w:r w:rsidR="006930C0" w:rsidRPr="005F7007">
        <w:rPr>
          <w:rFonts w:ascii="Times New Roman" w:hAnsi="Times New Roman" w:cs="Times New Roman"/>
          <w:sz w:val="24"/>
          <w:szCs w:val="24"/>
        </w:rPr>
        <w:t>ю</w:t>
      </w:r>
      <w:r w:rsidR="002C249E" w:rsidRPr="005F7007">
        <w:rPr>
          <w:rFonts w:ascii="Times New Roman" w:hAnsi="Times New Roman" w:cs="Times New Roman"/>
          <w:sz w:val="24"/>
          <w:szCs w:val="24"/>
        </w:rPr>
        <w:t>тся</w:t>
      </w:r>
      <w:r w:rsidR="006930C0" w:rsidRPr="005F7007">
        <w:rPr>
          <w:rFonts w:ascii="Times New Roman" w:hAnsi="Times New Roman" w:cs="Times New Roman"/>
          <w:sz w:val="24"/>
          <w:szCs w:val="24"/>
        </w:rPr>
        <w:t>:</w:t>
      </w:r>
    </w:p>
    <w:p w14:paraId="1FF6BE76" w14:textId="63A6E701" w:rsidR="00785DA0" w:rsidRPr="005F7007" w:rsidRDefault="000B5210" w:rsidP="000E0F03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lastRenderedPageBreak/>
        <w:t>содержани</w:t>
      </w:r>
      <w:r w:rsidR="0081668F" w:rsidRPr="005F7007">
        <w:rPr>
          <w:rFonts w:ascii="Times New Roman" w:hAnsi="Times New Roman" w:cs="Times New Roman"/>
          <w:sz w:val="24"/>
          <w:szCs w:val="24"/>
        </w:rPr>
        <w:t>е</w:t>
      </w:r>
      <w:r w:rsidRPr="005F7007">
        <w:rPr>
          <w:rFonts w:ascii="Times New Roman" w:hAnsi="Times New Roman" w:cs="Times New Roman"/>
          <w:sz w:val="24"/>
          <w:szCs w:val="24"/>
        </w:rPr>
        <w:t xml:space="preserve"> и </w:t>
      </w:r>
      <w:r w:rsidR="00785DA0" w:rsidRPr="005F7007">
        <w:rPr>
          <w:rFonts w:ascii="Times New Roman" w:hAnsi="Times New Roman" w:cs="Times New Roman"/>
          <w:sz w:val="24"/>
          <w:szCs w:val="24"/>
        </w:rPr>
        <w:t>эксплуатаци</w:t>
      </w:r>
      <w:r w:rsidR="0081668F" w:rsidRPr="005F7007">
        <w:rPr>
          <w:rFonts w:ascii="Times New Roman" w:hAnsi="Times New Roman" w:cs="Times New Roman"/>
          <w:sz w:val="24"/>
          <w:szCs w:val="24"/>
        </w:rPr>
        <w:t>я</w:t>
      </w:r>
      <w:r w:rsidR="00785DA0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70460D" w:rsidRPr="005F7007">
        <w:rPr>
          <w:rFonts w:ascii="Times New Roman" w:hAnsi="Times New Roman" w:cs="Times New Roman"/>
          <w:sz w:val="24"/>
          <w:szCs w:val="24"/>
        </w:rPr>
        <w:t>фонтанов</w:t>
      </w:r>
      <w:r w:rsidR="008C5B26" w:rsidRPr="005F7007">
        <w:rPr>
          <w:rFonts w:ascii="Times New Roman" w:hAnsi="Times New Roman" w:cs="Times New Roman"/>
          <w:sz w:val="24"/>
          <w:szCs w:val="24"/>
        </w:rPr>
        <w:t>, а также</w:t>
      </w:r>
      <w:r w:rsidR="00F04BD1" w:rsidRPr="005F7007">
        <w:rPr>
          <w:rFonts w:ascii="Times New Roman" w:hAnsi="Times New Roman" w:cs="Times New Roman"/>
          <w:sz w:val="24"/>
          <w:szCs w:val="24"/>
        </w:rPr>
        <w:t xml:space="preserve"> содержание плавающего фонтанного комплекса </w:t>
      </w:r>
      <w:r w:rsidR="00040012" w:rsidRPr="005F7007">
        <w:rPr>
          <w:rFonts w:ascii="Times New Roman" w:hAnsi="Times New Roman" w:cs="Times New Roman"/>
          <w:sz w:val="24"/>
          <w:szCs w:val="24"/>
        </w:rPr>
        <w:t>с 01.12.202</w:t>
      </w:r>
      <w:r w:rsidR="009210B4">
        <w:rPr>
          <w:rFonts w:ascii="Times New Roman" w:hAnsi="Times New Roman" w:cs="Times New Roman"/>
          <w:sz w:val="24"/>
          <w:szCs w:val="24"/>
        </w:rPr>
        <w:t>1</w:t>
      </w:r>
      <w:r w:rsidR="00040012" w:rsidRPr="005F7007">
        <w:rPr>
          <w:rFonts w:ascii="Times New Roman" w:hAnsi="Times New Roman" w:cs="Times New Roman"/>
          <w:sz w:val="24"/>
          <w:szCs w:val="24"/>
        </w:rPr>
        <w:t xml:space="preserve"> по 30.11.202</w:t>
      </w:r>
      <w:r w:rsidR="009210B4">
        <w:rPr>
          <w:rFonts w:ascii="Times New Roman" w:hAnsi="Times New Roman" w:cs="Times New Roman"/>
          <w:sz w:val="24"/>
          <w:szCs w:val="24"/>
        </w:rPr>
        <w:t>2</w:t>
      </w:r>
      <w:r w:rsidR="00785DA0" w:rsidRPr="005F700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F58A0F" w14:textId="6D6FE3D4" w:rsidR="00785DA0" w:rsidRPr="00EA2065" w:rsidRDefault="00785DA0" w:rsidP="000E0F03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документальное подтверждение затрат</w:t>
      </w:r>
      <w:r w:rsidRPr="00EA2065">
        <w:rPr>
          <w:rFonts w:ascii="Times New Roman" w:hAnsi="Times New Roman" w:cs="Times New Roman"/>
          <w:sz w:val="24"/>
          <w:szCs w:val="24"/>
        </w:rPr>
        <w:t>;</w:t>
      </w:r>
      <w:r w:rsidR="00EA2065" w:rsidRPr="001738E7">
        <w:t xml:space="preserve"> </w:t>
      </w:r>
    </w:p>
    <w:p w14:paraId="01BE4F73" w14:textId="6F2356F3" w:rsidR="004748AC" w:rsidRPr="005F7007" w:rsidRDefault="00785DA0" w:rsidP="000E0F03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5F7007">
        <w:t xml:space="preserve">предоставление расчета </w:t>
      </w:r>
      <w:r w:rsidR="00AA76C4">
        <w:t>планируемого размера субсидии с расшифровкой по каждому направлению затрат</w:t>
      </w:r>
      <w:r w:rsidR="0000209C" w:rsidRPr="005F7007">
        <w:t>,</w:t>
      </w:r>
      <w:r w:rsidR="00AA76C4">
        <w:t xml:space="preserve"> </w:t>
      </w:r>
      <w:r w:rsidR="004748AC" w:rsidRPr="005F7007">
        <w:t>в пределах средств бюджета Санкт-Петербурга</w:t>
      </w:r>
      <w:r w:rsidR="00DC4302" w:rsidRPr="005F7007">
        <w:t>, указанных в пункте 1.5 настоящего Порядка</w:t>
      </w:r>
      <w:r w:rsidR="004748AC" w:rsidRPr="005F7007">
        <w:t xml:space="preserve"> (далее – расчет затрат);</w:t>
      </w:r>
    </w:p>
    <w:p w14:paraId="7CFA94C3" w14:textId="4F4798DA" w:rsidR="00785DA0" w:rsidRDefault="00785DA0" w:rsidP="000E0F03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5F7007">
        <w:t>наличие согласия получателя субсидии на осуществление КЭиИО</w:t>
      </w:r>
      <w:r w:rsidR="004748AC" w:rsidRPr="005F7007">
        <w:t xml:space="preserve"> </w:t>
      </w:r>
      <w:r w:rsidRPr="005F7007">
        <w:t>и КГФК обязательных проверок соблюдения получателем субсидии условий, целей</w:t>
      </w:r>
      <w:r w:rsidR="00400DB4" w:rsidRPr="005F7007">
        <w:br/>
      </w:r>
      <w:r w:rsidRPr="005F7007">
        <w:t>и порядка предоставле</w:t>
      </w:r>
      <w:r w:rsidR="00A74241" w:rsidRPr="005F7007">
        <w:t>ния субсидии (далее – проверк</w:t>
      </w:r>
      <w:r w:rsidR="00D315A6" w:rsidRPr="005F7007">
        <w:t>и</w:t>
      </w:r>
      <w:r w:rsidR="00DC4302" w:rsidRPr="005F7007">
        <w:t>)</w:t>
      </w:r>
      <w:r w:rsidR="008C083B">
        <w:t>;</w:t>
      </w:r>
    </w:p>
    <w:p w14:paraId="08BFC129" w14:textId="64639F23" w:rsidR="008C083B" w:rsidRPr="005F7007" w:rsidRDefault="008C083B" w:rsidP="000E0F03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 xml:space="preserve">соответствии получателя субсидии </w:t>
      </w:r>
      <w:proofErr w:type="gramStart"/>
      <w:r>
        <w:t>требованиям</w:t>
      </w:r>
      <w:proofErr w:type="gramEnd"/>
      <w:r>
        <w:t xml:space="preserve"> указанным в пункте 2.2 настоящего Порядка.</w:t>
      </w:r>
    </w:p>
    <w:p w14:paraId="4A6491AB" w14:textId="3FD39786" w:rsidR="00785DA0" w:rsidRPr="005F7007" w:rsidRDefault="00785DA0" w:rsidP="00CB7B3B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Требования, которым должен соответствовать получатель субсидии</w:t>
      </w:r>
      <w:r w:rsidR="00040012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8C083B">
        <w:rPr>
          <w:rFonts w:ascii="Times New Roman" w:hAnsi="Times New Roman" w:cs="Times New Roman"/>
          <w:sz w:val="24"/>
          <w:szCs w:val="24"/>
        </w:rPr>
        <w:t xml:space="preserve">на дату </w:t>
      </w:r>
      <w:r w:rsidR="008C083B">
        <w:rPr>
          <w:rFonts w:ascii="Times New Roman" w:hAnsi="Times New Roman" w:cs="Times New Roman"/>
          <w:sz w:val="24"/>
          <w:szCs w:val="24"/>
        </w:rPr>
        <w:br/>
      </w:r>
      <w:r w:rsidR="00CB7B3B" w:rsidRPr="005F7007">
        <w:rPr>
          <w:rFonts w:ascii="Times New Roman" w:hAnsi="Times New Roman" w:cs="Times New Roman"/>
          <w:sz w:val="24"/>
          <w:szCs w:val="24"/>
        </w:rPr>
        <w:t xml:space="preserve">не ранее 30 дней до </w:t>
      </w:r>
      <w:r w:rsidR="00EA2065">
        <w:rPr>
          <w:rFonts w:ascii="Times New Roman" w:hAnsi="Times New Roman" w:cs="Times New Roman"/>
          <w:sz w:val="24"/>
          <w:szCs w:val="24"/>
        </w:rPr>
        <w:t xml:space="preserve">1 числа </w:t>
      </w:r>
      <w:r w:rsidR="00CB7B3B" w:rsidRPr="005F7007">
        <w:rPr>
          <w:rFonts w:ascii="Times New Roman" w:hAnsi="Times New Roman" w:cs="Times New Roman"/>
          <w:sz w:val="24"/>
          <w:szCs w:val="24"/>
        </w:rPr>
        <w:t xml:space="preserve">месяца, в котором планируется принятие решения </w:t>
      </w:r>
      <w:r w:rsidR="008C083B">
        <w:rPr>
          <w:rFonts w:ascii="Times New Roman" w:hAnsi="Times New Roman" w:cs="Times New Roman"/>
          <w:sz w:val="24"/>
          <w:szCs w:val="24"/>
        </w:rPr>
        <w:br/>
      </w:r>
      <w:r w:rsidR="00CB7B3B" w:rsidRPr="005F7007">
        <w:rPr>
          <w:rFonts w:ascii="Times New Roman" w:hAnsi="Times New Roman" w:cs="Times New Roman"/>
          <w:sz w:val="24"/>
          <w:szCs w:val="24"/>
        </w:rPr>
        <w:t>о предоставлении субсидии, указанного в п</w:t>
      </w:r>
      <w:r w:rsidR="00EA2065">
        <w:rPr>
          <w:rFonts w:ascii="Times New Roman" w:hAnsi="Times New Roman" w:cs="Times New Roman"/>
          <w:sz w:val="24"/>
          <w:szCs w:val="24"/>
        </w:rPr>
        <w:t>ункте</w:t>
      </w:r>
      <w:r w:rsidR="00CB7B3B" w:rsidRPr="005F7007">
        <w:rPr>
          <w:rFonts w:ascii="Times New Roman" w:hAnsi="Times New Roman" w:cs="Times New Roman"/>
          <w:sz w:val="24"/>
          <w:szCs w:val="24"/>
        </w:rPr>
        <w:t xml:space="preserve"> 3.5 настоящего Порядка)</w:t>
      </w:r>
      <w:r w:rsidRPr="005F7007">
        <w:rPr>
          <w:rFonts w:ascii="Times New Roman" w:hAnsi="Times New Roman" w:cs="Times New Roman"/>
          <w:sz w:val="24"/>
          <w:szCs w:val="24"/>
        </w:rPr>
        <w:t>:</w:t>
      </w:r>
    </w:p>
    <w:p w14:paraId="0F35228B" w14:textId="77777777" w:rsidR="00785DA0" w:rsidRPr="005F7007" w:rsidRDefault="00785DA0" w:rsidP="000E0F03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5F7007">
        <w:t xml:space="preserve">отсутствие у получателя субсидии </w:t>
      </w:r>
      <w:r w:rsidR="004748AC" w:rsidRPr="005F7007">
        <w:t>неисполненной обязанности</w:t>
      </w:r>
      <w:r w:rsidRPr="005F7007">
        <w:t xml:space="preserve"> по </w:t>
      </w:r>
      <w:r w:rsidR="00287019" w:rsidRPr="005F7007">
        <w:t xml:space="preserve">уплате </w:t>
      </w:r>
      <w:r w:rsidRPr="005F7007">
        <w:t>налог</w:t>
      </w:r>
      <w:r w:rsidR="00287019" w:rsidRPr="005F7007">
        <w:t>ов</w:t>
      </w:r>
      <w:r w:rsidRPr="005F7007">
        <w:t>, сбор</w:t>
      </w:r>
      <w:r w:rsidR="00287019" w:rsidRPr="005F7007">
        <w:t>ов, страховых взносов, пеней, штрафов, процентов, подлежащих уплате в соответствии</w:t>
      </w:r>
      <w:r w:rsidR="00287019" w:rsidRPr="005F7007">
        <w:br/>
      </w:r>
      <w:r w:rsidRPr="005F7007">
        <w:t>с законодательством Российской Федерации</w:t>
      </w:r>
      <w:r w:rsidR="00287019" w:rsidRPr="005F7007">
        <w:t xml:space="preserve"> о налогах и сборах;</w:t>
      </w:r>
    </w:p>
    <w:p w14:paraId="047AE4AC" w14:textId="2AA72168" w:rsidR="00AA576B" w:rsidRPr="005F7007" w:rsidRDefault="00785DA0" w:rsidP="007041C9">
      <w:pPr>
        <w:autoSpaceDE w:val="0"/>
        <w:autoSpaceDN w:val="0"/>
        <w:adjustRightInd w:val="0"/>
        <w:ind w:firstLine="709"/>
        <w:jc w:val="both"/>
      </w:pPr>
      <w:r w:rsidRPr="005F7007">
        <w:t>отсутствие просроченной задолженности по возврату</w:t>
      </w:r>
      <w:r w:rsidR="00400DB4" w:rsidRPr="005F7007">
        <w:t xml:space="preserve"> </w:t>
      </w:r>
      <w:r w:rsidRPr="005F7007">
        <w:t>в бюджет Санкт-Петербурга субсидий, бюджетных инвестиций</w:t>
      </w:r>
      <w:r w:rsidR="00DC4302" w:rsidRPr="005F7007">
        <w:t>, предоставленных в том числе в соответствии с иными правовыми актами,</w:t>
      </w:r>
      <w:r w:rsidR="00231BA2" w:rsidRPr="005F7007">
        <w:t xml:space="preserve"> </w:t>
      </w:r>
      <w:r w:rsidRPr="005F7007">
        <w:t>и ин</w:t>
      </w:r>
      <w:r w:rsidR="00231BA2" w:rsidRPr="005F7007">
        <w:t>ой</w:t>
      </w:r>
      <w:r w:rsidRPr="005F7007">
        <w:t xml:space="preserve"> просроченн</w:t>
      </w:r>
      <w:r w:rsidR="00231BA2" w:rsidRPr="005F7007">
        <w:t>ой</w:t>
      </w:r>
      <w:r w:rsidRPr="005F7007">
        <w:t xml:space="preserve"> </w:t>
      </w:r>
      <w:r w:rsidR="000D53C6">
        <w:t xml:space="preserve"> (неурегулированной) </w:t>
      </w:r>
      <w:r w:rsidRPr="005F7007">
        <w:t>задолженност</w:t>
      </w:r>
      <w:r w:rsidR="00231BA2" w:rsidRPr="005F7007">
        <w:t>и</w:t>
      </w:r>
      <w:r w:rsidRPr="005F7007">
        <w:t xml:space="preserve"> </w:t>
      </w:r>
      <w:r w:rsidR="000D53C6">
        <w:t xml:space="preserve">по денежным обязательствам </w:t>
      </w:r>
      <w:r w:rsidRPr="005F7007">
        <w:t>перед Санкт-Петербург</w:t>
      </w:r>
      <w:r w:rsidR="000D53C6">
        <w:t>ом</w:t>
      </w:r>
      <w:r w:rsidR="00211913">
        <w:t xml:space="preserve">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получателем субсидии физическим лицам)</w:t>
      </w:r>
      <w:r w:rsidRPr="005F7007">
        <w:t>;</w:t>
      </w:r>
    </w:p>
    <w:p w14:paraId="79A35A78" w14:textId="1DC8353A" w:rsidR="004748AC" w:rsidRPr="005F7007" w:rsidRDefault="00FE09E8" w:rsidP="007041C9">
      <w:pPr>
        <w:autoSpaceDE w:val="0"/>
        <w:autoSpaceDN w:val="0"/>
        <w:adjustRightInd w:val="0"/>
        <w:ind w:firstLine="709"/>
        <w:jc w:val="both"/>
      </w:pPr>
      <w:r w:rsidRPr="005F7007">
        <w:t>получатель субсидии не должен</w:t>
      </w:r>
      <w:r w:rsidR="00AA576B" w:rsidRPr="005F7007">
        <w:t xml:space="preserve"> находиться в процессе реорганизации</w:t>
      </w:r>
      <w:r w:rsidR="000D53C6">
        <w:t xml:space="preserve">  </w:t>
      </w:r>
      <w:r w:rsidR="007041C9">
        <w:br/>
      </w:r>
      <w:r w:rsidR="000D53C6">
        <w:t>(за исключением реорганизации в форме присоединения к получателю субсидии другого юридического лица)</w:t>
      </w:r>
      <w:r w:rsidR="00AA576B" w:rsidRPr="005F7007">
        <w:t xml:space="preserve">, ликвидации, в отношении </w:t>
      </w:r>
      <w:r w:rsidR="008C083B">
        <w:t>н</w:t>
      </w:r>
      <w:r w:rsidRPr="005F7007">
        <w:t>его</w:t>
      </w:r>
      <w:r w:rsidR="00AA576B" w:rsidRPr="005F7007">
        <w:t xml:space="preserve"> </w:t>
      </w:r>
      <w:r w:rsidRPr="005F7007">
        <w:t xml:space="preserve">не </w:t>
      </w:r>
      <w:r w:rsidR="000D53C6" w:rsidRPr="005F7007">
        <w:t>должн</w:t>
      </w:r>
      <w:r w:rsidR="000D53C6">
        <w:t>а</w:t>
      </w:r>
      <w:r w:rsidR="000D53C6" w:rsidRPr="005F7007">
        <w:t xml:space="preserve"> </w:t>
      </w:r>
      <w:r w:rsidRPr="005F7007">
        <w:t xml:space="preserve">быть </w:t>
      </w:r>
      <w:r w:rsidR="00AA576B" w:rsidRPr="005F7007">
        <w:t>введен</w:t>
      </w:r>
      <w:r w:rsidR="00592175" w:rsidRPr="005F7007">
        <w:t>а</w:t>
      </w:r>
      <w:r w:rsidR="00AA576B" w:rsidRPr="005F7007">
        <w:t xml:space="preserve"> процедур</w:t>
      </w:r>
      <w:r w:rsidR="00592175" w:rsidRPr="005F7007">
        <w:t>а</w:t>
      </w:r>
      <w:r w:rsidR="00AA576B" w:rsidRPr="005F7007">
        <w:t xml:space="preserve"> банкротства, деятельность получателя субсидии не </w:t>
      </w:r>
      <w:r w:rsidRPr="005F7007">
        <w:t xml:space="preserve">должна быть </w:t>
      </w:r>
      <w:r w:rsidR="00AA576B" w:rsidRPr="005F7007">
        <w:t>приостановлена в порядке, предусмотренном законодательством Российской Федерации</w:t>
      </w:r>
      <w:r w:rsidR="004748AC" w:rsidRPr="005F7007">
        <w:t>;</w:t>
      </w:r>
    </w:p>
    <w:p w14:paraId="501474D6" w14:textId="77777777" w:rsidR="00785DA0" w:rsidRPr="005F7007" w:rsidRDefault="00785DA0" w:rsidP="000E0F03">
      <w:pPr>
        <w:tabs>
          <w:tab w:val="left" w:pos="993"/>
          <w:tab w:val="left" w:pos="1134"/>
        </w:tabs>
        <w:ind w:firstLine="709"/>
        <w:jc w:val="both"/>
        <w:rPr>
          <w:lang w:eastAsia="x-none"/>
        </w:rPr>
      </w:pPr>
      <w:r w:rsidRPr="005F7007">
        <w:rPr>
          <w:lang w:eastAsia="x-none"/>
        </w:rPr>
        <w:t>получатель субсидии не должен являться иностранным юридическим лицом, а т</w:t>
      </w:r>
      <w:r w:rsidR="00231BA2" w:rsidRPr="005F7007">
        <w:rPr>
          <w:lang w:eastAsia="x-none"/>
        </w:rPr>
        <w:t>акже российским юридическим лицо</w:t>
      </w:r>
      <w:r w:rsidRPr="005F7007">
        <w:rPr>
          <w:lang w:eastAsia="x-none"/>
        </w:rPr>
        <w:t xml:space="preserve">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776B53" w:rsidRPr="005F7007">
        <w:rPr>
          <w:lang w:eastAsia="x-none"/>
        </w:rPr>
        <w:br/>
      </w:r>
      <w:r w:rsidRPr="005F7007">
        <w:rPr>
          <w:lang w:eastAsia="x-none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</w:t>
      </w:r>
      <w:r w:rsidR="00C17F8E" w:rsidRPr="005F7007">
        <w:rPr>
          <w:lang w:eastAsia="x-none"/>
        </w:rPr>
        <w:t xml:space="preserve"> </w:t>
      </w:r>
      <w:r w:rsidRPr="005F7007">
        <w:rPr>
          <w:lang w:eastAsia="x-none"/>
        </w:rPr>
        <w:t xml:space="preserve">в </w:t>
      </w:r>
      <w:r w:rsidR="00231BA2" w:rsidRPr="005F7007">
        <w:rPr>
          <w:lang w:eastAsia="x-none"/>
        </w:rPr>
        <w:t>отношении таких юридических лиц</w:t>
      </w:r>
      <w:r w:rsidR="00FE09E8" w:rsidRPr="005F7007">
        <w:rPr>
          <w:lang w:eastAsia="x-none"/>
        </w:rPr>
        <w:t>,</w:t>
      </w:r>
      <w:r w:rsidRPr="005F7007">
        <w:rPr>
          <w:lang w:eastAsia="x-none"/>
        </w:rPr>
        <w:t xml:space="preserve"> в совокупности превышает 50 процентов;</w:t>
      </w:r>
    </w:p>
    <w:p w14:paraId="3BD32323" w14:textId="77777777" w:rsidR="00C9604F" w:rsidRPr="005F7007" w:rsidRDefault="00C9604F" w:rsidP="000E0F03">
      <w:pPr>
        <w:tabs>
          <w:tab w:val="left" w:pos="993"/>
          <w:tab w:val="left" w:pos="1134"/>
        </w:tabs>
        <w:ind w:firstLine="709"/>
        <w:jc w:val="both"/>
      </w:pPr>
      <w:r w:rsidRPr="005F7007">
        <w:t>отсутствие информации о получателе субсидии в реестре недобросовестных поставщиков (подрядчиков, исполнителей), ведение которого осуществляется в соответствии с Федеральным законом</w:t>
      </w:r>
      <w:r w:rsidR="00400DB4" w:rsidRPr="005F7007">
        <w:t xml:space="preserve"> </w:t>
      </w:r>
      <w:r w:rsidRPr="005F7007">
        <w:t xml:space="preserve">«О контрактной системе в сфере закупок товаров, работ, услуг </w:t>
      </w:r>
      <w:r w:rsidR="00776B53" w:rsidRPr="005F7007">
        <w:br/>
      </w:r>
      <w:r w:rsidRPr="005F7007">
        <w:t>для обеспечения государственных нужд»;</w:t>
      </w:r>
    </w:p>
    <w:p w14:paraId="1801BF54" w14:textId="0E209224" w:rsidR="00DC4302" w:rsidRPr="005F7007" w:rsidRDefault="00DC4302" w:rsidP="000E0F03">
      <w:pPr>
        <w:tabs>
          <w:tab w:val="left" w:pos="993"/>
          <w:tab w:val="left" w:pos="1134"/>
        </w:tabs>
        <w:ind w:firstLine="709"/>
        <w:jc w:val="both"/>
      </w:pPr>
      <w:r w:rsidRPr="005F7007">
        <w:t>получатель субсидии не должен получать средства из бюджет</w:t>
      </w:r>
      <w:r w:rsidR="000064A3">
        <w:t>а Санкт-Петербурга</w:t>
      </w:r>
      <w:r w:rsidRPr="005F7007">
        <w:t xml:space="preserve"> </w:t>
      </w:r>
      <w:r w:rsidR="008C083B">
        <w:br/>
      </w:r>
      <w:r w:rsidRPr="005F7007">
        <w:t>на основании иных правовых актов на цели, указанные в пункте 1.4 настоящего Порядка.</w:t>
      </w:r>
    </w:p>
    <w:p w14:paraId="1615B66F" w14:textId="77777777" w:rsidR="00785DA0" w:rsidRPr="005F7007" w:rsidRDefault="00785DA0" w:rsidP="002C29B4">
      <w:pPr>
        <w:pStyle w:val="aa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</w:p>
    <w:p w14:paraId="5A048DA6" w14:textId="77777777" w:rsidR="00785DA0" w:rsidRPr="005F7007" w:rsidRDefault="00785DA0" w:rsidP="002C29B4">
      <w:pPr>
        <w:pStyle w:val="aa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</w:rPr>
      </w:pPr>
      <w:r w:rsidRPr="005F7007">
        <w:rPr>
          <w:b/>
        </w:rPr>
        <w:t>Порядок предоставления субсидии</w:t>
      </w:r>
    </w:p>
    <w:p w14:paraId="7BBB0486" w14:textId="77777777" w:rsidR="00785DA0" w:rsidRPr="005F7007" w:rsidRDefault="00785DA0" w:rsidP="002C29B4">
      <w:pPr>
        <w:pStyle w:val="ConsPlusNormal"/>
        <w:tabs>
          <w:tab w:val="left" w:pos="993"/>
          <w:tab w:val="left" w:pos="1276"/>
        </w:tabs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0A9861C" w14:textId="2E37172B" w:rsidR="00FA5E64" w:rsidRPr="005F7007" w:rsidRDefault="00D315A6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Для получения субсидии п</w:t>
      </w:r>
      <w:r w:rsidR="00EE4F91" w:rsidRPr="005F7007">
        <w:rPr>
          <w:rFonts w:ascii="Times New Roman" w:hAnsi="Times New Roman" w:cs="Times New Roman"/>
          <w:sz w:val="24"/>
          <w:szCs w:val="24"/>
        </w:rPr>
        <w:t>олучатель субсидии представляет</w:t>
      </w:r>
      <w:r w:rsidR="00400DB4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EE4F91" w:rsidRPr="005F7007">
        <w:rPr>
          <w:rFonts w:ascii="Times New Roman" w:hAnsi="Times New Roman" w:cs="Times New Roman"/>
          <w:sz w:val="24"/>
          <w:szCs w:val="24"/>
        </w:rPr>
        <w:t xml:space="preserve">в КЭиИО </w:t>
      </w:r>
      <w:r w:rsidR="000064A3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1738E7">
        <w:rPr>
          <w:rFonts w:ascii="Times New Roman" w:hAnsi="Times New Roman" w:cs="Times New Roman"/>
          <w:sz w:val="24"/>
          <w:szCs w:val="24"/>
        </w:rPr>
        <w:br/>
      </w:r>
      <w:r w:rsidR="000064A3">
        <w:rPr>
          <w:rFonts w:ascii="Times New Roman" w:hAnsi="Times New Roman" w:cs="Times New Roman"/>
          <w:sz w:val="24"/>
          <w:szCs w:val="24"/>
        </w:rPr>
        <w:t xml:space="preserve">на предоставление субсидии (далее – заявление) и </w:t>
      </w:r>
      <w:r w:rsidR="00EE4F91" w:rsidRPr="005F7007">
        <w:rPr>
          <w:rFonts w:ascii="Times New Roman" w:hAnsi="Times New Roman" w:cs="Times New Roman"/>
          <w:sz w:val="24"/>
          <w:szCs w:val="24"/>
        </w:rPr>
        <w:t>документы</w:t>
      </w:r>
      <w:r w:rsidR="00AA76C4">
        <w:rPr>
          <w:rFonts w:ascii="Times New Roman" w:hAnsi="Times New Roman" w:cs="Times New Roman"/>
          <w:sz w:val="24"/>
          <w:szCs w:val="24"/>
        </w:rPr>
        <w:t>,</w:t>
      </w:r>
      <w:r w:rsidR="001738E7">
        <w:rPr>
          <w:rFonts w:ascii="Times New Roman" w:hAnsi="Times New Roman" w:cs="Times New Roman"/>
          <w:sz w:val="24"/>
          <w:szCs w:val="24"/>
        </w:rPr>
        <w:t xml:space="preserve"> представляемые для принятия решения о предоставлении субсидии</w:t>
      </w:r>
      <w:r w:rsidR="008C4971">
        <w:rPr>
          <w:rFonts w:ascii="Times New Roman" w:hAnsi="Times New Roman" w:cs="Times New Roman"/>
          <w:sz w:val="24"/>
          <w:szCs w:val="24"/>
        </w:rPr>
        <w:t xml:space="preserve"> (далее – документы)</w:t>
      </w:r>
      <w:r w:rsidR="00EE4F91" w:rsidRPr="005F7007">
        <w:rPr>
          <w:rFonts w:ascii="Times New Roman" w:hAnsi="Times New Roman" w:cs="Times New Roman"/>
          <w:sz w:val="24"/>
          <w:szCs w:val="24"/>
        </w:rPr>
        <w:t xml:space="preserve">, </w:t>
      </w:r>
      <w:r w:rsidR="00FA5E64" w:rsidRPr="005F7007">
        <w:rPr>
          <w:rFonts w:ascii="Times New Roman" w:hAnsi="Times New Roman" w:cs="Times New Roman"/>
          <w:sz w:val="24"/>
          <w:szCs w:val="24"/>
        </w:rPr>
        <w:t>вклю</w:t>
      </w:r>
      <w:r w:rsidR="000D7AC5" w:rsidRPr="005F7007">
        <w:rPr>
          <w:rFonts w:ascii="Times New Roman" w:hAnsi="Times New Roman" w:cs="Times New Roman"/>
          <w:sz w:val="24"/>
          <w:szCs w:val="24"/>
        </w:rPr>
        <w:t xml:space="preserve">чая расчет </w:t>
      </w:r>
      <w:r w:rsidR="008C4971">
        <w:rPr>
          <w:rFonts w:ascii="Times New Roman" w:hAnsi="Times New Roman" w:cs="Times New Roman"/>
          <w:sz w:val="24"/>
          <w:szCs w:val="24"/>
        </w:rPr>
        <w:t>затрат</w:t>
      </w:r>
      <w:r w:rsidR="001738E7">
        <w:rPr>
          <w:rFonts w:ascii="Times New Roman" w:hAnsi="Times New Roman" w:cs="Times New Roman"/>
          <w:sz w:val="24"/>
          <w:szCs w:val="24"/>
        </w:rPr>
        <w:t xml:space="preserve">, </w:t>
      </w:r>
      <w:r w:rsidR="00AA76C4">
        <w:rPr>
          <w:rFonts w:ascii="Times New Roman" w:hAnsi="Times New Roman" w:cs="Times New Roman"/>
          <w:sz w:val="24"/>
          <w:szCs w:val="24"/>
        </w:rPr>
        <w:br/>
      </w:r>
      <w:r w:rsidR="005650FD" w:rsidRPr="005F7007">
        <w:rPr>
          <w:rFonts w:ascii="Times New Roman" w:hAnsi="Times New Roman" w:cs="Times New Roman"/>
          <w:sz w:val="24"/>
          <w:szCs w:val="24"/>
        </w:rPr>
        <w:t xml:space="preserve">в соответствии с Перечнем </w:t>
      </w:r>
      <w:r w:rsidR="00EE4F91" w:rsidRPr="005F7007">
        <w:rPr>
          <w:rFonts w:ascii="Times New Roman" w:hAnsi="Times New Roman" w:cs="Times New Roman"/>
          <w:sz w:val="24"/>
          <w:szCs w:val="24"/>
        </w:rPr>
        <w:t>документов, предоставляемых</w:t>
      </w:r>
      <w:r w:rsidR="00A6679E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EE4F91" w:rsidRPr="005F7007">
        <w:rPr>
          <w:rFonts w:ascii="Times New Roman" w:hAnsi="Times New Roman" w:cs="Times New Roman"/>
          <w:sz w:val="24"/>
          <w:szCs w:val="24"/>
        </w:rPr>
        <w:t xml:space="preserve">в </w:t>
      </w:r>
      <w:r w:rsidR="008C083B">
        <w:rPr>
          <w:rFonts w:ascii="Times New Roman" w:hAnsi="Times New Roman" w:cs="Times New Roman"/>
          <w:sz w:val="24"/>
          <w:szCs w:val="24"/>
        </w:rPr>
        <w:t xml:space="preserve">Комитет по энергетике </w:t>
      </w:r>
      <w:r w:rsidR="008C083B">
        <w:rPr>
          <w:rFonts w:ascii="Times New Roman" w:hAnsi="Times New Roman" w:cs="Times New Roman"/>
          <w:sz w:val="24"/>
          <w:szCs w:val="24"/>
        </w:rPr>
        <w:br/>
        <w:t>и инженерному обеспечению</w:t>
      </w:r>
      <w:r w:rsidR="00EE4F91" w:rsidRPr="005F7007">
        <w:rPr>
          <w:rFonts w:ascii="Times New Roman" w:hAnsi="Times New Roman" w:cs="Times New Roman"/>
          <w:sz w:val="24"/>
          <w:szCs w:val="24"/>
        </w:rPr>
        <w:t xml:space="preserve"> для предоставления субсидии</w:t>
      </w:r>
      <w:r w:rsidR="00AA76C4">
        <w:rPr>
          <w:rFonts w:ascii="Times New Roman" w:hAnsi="Times New Roman" w:cs="Times New Roman"/>
          <w:sz w:val="24"/>
          <w:szCs w:val="24"/>
        </w:rPr>
        <w:t xml:space="preserve"> на возмещение затрат </w:t>
      </w:r>
      <w:r w:rsidR="008C083B">
        <w:rPr>
          <w:rFonts w:ascii="Times New Roman" w:hAnsi="Times New Roman" w:cs="Times New Roman"/>
          <w:sz w:val="24"/>
          <w:szCs w:val="24"/>
        </w:rPr>
        <w:br/>
      </w:r>
      <w:r w:rsidR="00AA76C4">
        <w:rPr>
          <w:rFonts w:ascii="Times New Roman" w:hAnsi="Times New Roman" w:cs="Times New Roman"/>
          <w:sz w:val="24"/>
          <w:szCs w:val="24"/>
        </w:rPr>
        <w:t>на эксплуатацию фонтанов и фонтанных комплексов Санкт-Петербурга, в том числе документов, подтверждающих затраты получателя субсидии, и требования к ним</w:t>
      </w:r>
      <w:r w:rsidR="0000209C" w:rsidRPr="005F7007">
        <w:rPr>
          <w:rFonts w:ascii="Times New Roman" w:hAnsi="Times New Roman" w:cs="Times New Roman"/>
          <w:sz w:val="24"/>
          <w:szCs w:val="24"/>
        </w:rPr>
        <w:t xml:space="preserve">, </w:t>
      </w:r>
      <w:r w:rsidR="008C083B">
        <w:rPr>
          <w:rFonts w:ascii="Times New Roman" w:hAnsi="Times New Roman" w:cs="Times New Roman"/>
          <w:sz w:val="24"/>
          <w:szCs w:val="24"/>
        </w:rPr>
        <w:t>согласно</w:t>
      </w:r>
      <w:r w:rsidR="001738E7">
        <w:rPr>
          <w:rFonts w:ascii="Times New Roman" w:hAnsi="Times New Roman" w:cs="Times New Roman"/>
          <w:sz w:val="24"/>
          <w:szCs w:val="24"/>
        </w:rPr>
        <w:t xml:space="preserve"> </w:t>
      </w:r>
      <w:r w:rsidR="001738E7" w:rsidRPr="005F7007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 w:rsidR="008C083B">
        <w:rPr>
          <w:rFonts w:ascii="Times New Roman" w:hAnsi="Times New Roman" w:cs="Times New Roman"/>
          <w:sz w:val="24"/>
          <w:szCs w:val="24"/>
        </w:rPr>
        <w:t>ю</w:t>
      </w:r>
      <w:r w:rsidR="001738E7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300607" w:rsidRPr="005F7007">
        <w:rPr>
          <w:rFonts w:ascii="Times New Roman" w:hAnsi="Times New Roman" w:cs="Times New Roman"/>
          <w:sz w:val="24"/>
          <w:szCs w:val="24"/>
        </w:rPr>
        <w:t>к настоящему Порядку</w:t>
      </w:r>
      <w:r w:rsidR="00F974E8" w:rsidRPr="005F7007">
        <w:rPr>
          <w:rFonts w:ascii="Times New Roman" w:hAnsi="Times New Roman" w:cs="Times New Roman"/>
          <w:sz w:val="24"/>
          <w:szCs w:val="24"/>
        </w:rPr>
        <w:t xml:space="preserve"> (далее – Перечень).</w:t>
      </w:r>
    </w:p>
    <w:p w14:paraId="128ABCB6" w14:textId="237B022F" w:rsidR="00EE4F91" w:rsidRPr="005F7007" w:rsidRDefault="00EE4F91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КЭиИО в течение 15 рабочих дней со дня представления заявления</w:t>
      </w:r>
      <w:r w:rsidR="00C17F8E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C17F8E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>и документов, указанных в Перечн</w:t>
      </w:r>
      <w:r w:rsidR="009442E2" w:rsidRPr="005F7007">
        <w:rPr>
          <w:rFonts w:ascii="Times New Roman" w:hAnsi="Times New Roman" w:cs="Times New Roman"/>
          <w:sz w:val="24"/>
          <w:szCs w:val="24"/>
        </w:rPr>
        <w:t>е,</w:t>
      </w:r>
      <w:r w:rsidR="00231BA2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9442E2" w:rsidRPr="005F7007">
        <w:rPr>
          <w:rFonts w:ascii="Times New Roman" w:hAnsi="Times New Roman" w:cs="Times New Roman"/>
          <w:sz w:val="24"/>
          <w:szCs w:val="24"/>
        </w:rPr>
        <w:t>осуществляет проверку представленных документов.</w:t>
      </w:r>
    </w:p>
    <w:p w14:paraId="6F76521A" w14:textId="77777777" w:rsidR="009442E2" w:rsidRPr="005F7007" w:rsidRDefault="00EE4F91" w:rsidP="000E0F03">
      <w:pPr>
        <w:pStyle w:val="aa"/>
        <w:numPr>
          <w:ilvl w:val="2"/>
          <w:numId w:val="8"/>
        </w:numPr>
        <w:tabs>
          <w:tab w:val="left" w:pos="1134"/>
        </w:tabs>
        <w:ind w:left="0" w:firstLine="709"/>
        <w:jc w:val="both"/>
      </w:pPr>
      <w:r w:rsidRPr="005F7007">
        <w:t>По</w:t>
      </w:r>
      <w:r w:rsidR="009442E2" w:rsidRPr="005F7007">
        <w:t xml:space="preserve"> результатам проверки</w:t>
      </w:r>
      <w:r w:rsidR="000B5210" w:rsidRPr="005F7007">
        <w:t>,</w:t>
      </w:r>
      <w:r w:rsidR="009442E2" w:rsidRPr="005F7007">
        <w:t xml:space="preserve"> </w:t>
      </w:r>
      <w:r w:rsidR="000B5210" w:rsidRPr="005F7007">
        <w:t xml:space="preserve">указанной в пункте 3.2 настоящего Порядка, </w:t>
      </w:r>
      <w:r w:rsidR="009442E2" w:rsidRPr="005F7007">
        <w:t>КЭиИО принимает решение</w:t>
      </w:r>
      <w:r w:rsidR="007E02B5" w:rsidRPr="005F7007">
        <w:t xml:space="preserve"> </w:t>
      </w:r>
      <w:r w:rsidR="009442E2" w:rsidRPr="005F7007">
        <w:t>о предоставлении субсидии либо отказ</w:t>
      </w:r>
      <w:r w:rsidR="00FA5E64" w:rsidRPr="005F7007">
        <w:t xml:space="preserve">ывает </w:t>
      </w:r>
      <w:r w:rsidR="009442E2" w:rsidRPr="005F7007">
        <w:t>в предоставлении субсидии.</w:t>
      </w:r>
    </w:p>
    <w:p w14:paraId="2938B44B" w14:textId="77777777" w:rsidR="00EE4F91" w:rsidRPr="005F7007" w:rsidRDefault="00EE4F91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Основаниями для отказа получателю субсидии в предоставлении субсидии являются:</w:t>
      </w:r>
    </w:p>
    <w:p w14:paraId="7F697D08" w14:textId="22CC37A7" w:rsidR="00EE4F91" w:rsidRPr="005F7007" w:rsidRDefault="00EE4F91" w:rsidP="000E0F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документов требованиям, </w:t>
      </w:r>
      <w:r w:rsidR="00115C6B">
        <w:rPr>
          <w:rFonts w:ascii="Times New Roman" w:hAnsi="Times New Roman" w:cs="Times New Roman"/>
          <w:sz w:val="24"/>
          <w:szCs w:val="24"/>
        </w:rPr>
        <w:t>указанным в Перечне</w:t>
      </w:r>
      <w:r w:rsidR="005650FD" w:rsidRPr="005F7007">
        <w:rPr>
          <w:rFonts w:ascii="Times New Roman" w:hAnsi="Times New Roman" w:cs="Times New Roman"/>
          <w:sz w:val="24"/>
          <w:szCs w:val="24"/>
        </w:rPr>
        <w:t xml:space="preserve">, </w:t>
      </w:r>
      <w:r w:rsidRPr="005F7007">
        <w:rPr>
          <w:rFonts w:ascii="Times New Roman" w:hAnsi="Times New Roman" w:cs="Times New Roman"/>
          <w:sz w:val="24"/>
          <w:szCs w:val="24"/>
        </w:rPr>
        <w:t>или непредставление (представление</w:t>
      </w:r>
      <w:r w:rsidR="009442E2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не в полном объеме) указанных документов;</w:t>
      </w:r>
    </w:p>
    <w:p w14:paraId="0CEE894E" w14:textId="30C08C58" w:rsidR="00EE4F91" w:rsidRPr="005F7007" w:rsidRDefault="00EE4F91" w:rsidP="000E0F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несоответствие получателя субсидии требованиям</w:t>
      </w:r>
      <w:r w:rsidR="00FB7FD5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D315A6" w:rsidRPr="005F7007">
        <w:rPr>
          <w:rFonts w:ascii="Times New Roman" w:hAnsi="Times New Roman" w:cs="Times New Roman"/>
          <w:sz w:val="24"/>
          <w:szCs w:val="24"/>
        </w:rPr>
        <w:t xml:space="preserve">и условиям, установленным </w:t>
      </w:r>
      <w:r w:rsidR="00FB7FD5" w:rsidRPr="005F7007">
        <w:rPr>
          <w:rFonts w:ascii="Times New Roman" w:hAnsi="Times New Roman" w:cs="Times New Roman"/>
          <w:sz w:val="24"/>
          <w:szCs w:val="24"/>
        </w:rPr>
        <w:br/>
      </w:r>
      <w:r w:rsidR="00D315A6" w:rsidRPr="005F7007">
        <w:rPr>
          <w:rFonts w:ascii="Times New Roman" w:hAnsi="Times New Roman" w:cs="Times New Roman"/>
          <w:sz w:val="24"/>
          <w:szCs w:val="24"/>
        </w:rPr>
        <w:t xml:space="preserve">в </w:t>
      </w:r>
      <w:r w:rsidR="00FB7FD5" w:rsidRPr="005F7007">
        <w:rPr>
          <w:rFonts w:ascii="Times New Roman" w:hAnsi="Times New Roman" w:cs="Times New Roman"/>
          <w:sz w:val="24"/>
          <w:szCs w:val="24"/>
        </w:rPr>
        <w:t>разделе 2</w:t>
      </w:r>
      <w:r w:rsidR="00D315A6" w:rsidRPr="005F7007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5F7007">
        <w:rPr>
          <w:rFonts w:ascii="Times New Roman" w:hAnsi="Times New Roman" w:cs="Times New Roman"/>
          <w:sz w:val="24"/>
          <w:szCs w:val="24"/>
        </w:rPr>
        <w:t>;</w:t>
      </w:r>
    </w:p>
    <w:p w14:paraId="3616304E" w14:textId="77777777" w:rsidR="00EE4F91" w:rsidRPr="005F7007" w:rsidRDefault="00EE4F91" w:rsidP="000E0F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получателем субсидии информации</w:t>
      </w:r>
      <w:r w:rsidR="00FA5E64" w:rsidRPr="005F7007">
        <w:rPr>
          <w:rFonts w:ascii="Times New Roman" w:hAnsi="Times New Roman" w:cs="Times New Roman"/>
          <w:sz w:val="24"/>
          <w:szCs w:val="24"/>
        </w:rPr>
        <w:t xml:space="preserve"> и</w:t>
      </w:r>
      <w:r w:rsidR="00FB7FD5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FA5E64" w:rsidRPr="005F7007">
        <w:rPr>
          <w:rFonts w:ascii="Times New Roman" w:hAnsi="Times New Roman" w:cs="Times New Roman"/>
          <w:sz w:val="24"/>
          <w:szCs w:val="24"/>
        </w:rPr>
        <w:t>(или) расчета затрат</w:t>
      </w:r>
      <w:r w:rsidRPr="005F70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DB5A6E" w14:textId="410F80A4" w:rsidR="001B6508" w:rsidRPr="005F7007" w:rsidRDefault="001B6508" w:rsidP="00CB7B3B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предоставлении субсидии оформляется распоряжением КЭиИО, </w:t>
      </w:r>
      <w:r>
        <w:rPr>
          <w:rFonts w:ascii="Times New Roman" w:hAnsi="Times New Roman" w:cs="Times New Roman"/>
          <w:sz w:val="24"/>
          <w:szCs w:val="24"/>
        </w:rPr>
        <w:br/>
        <w:t xml:space="preserve">в котором указываются получатель субсидии и предельный размер </w:t>
      </w:r>
      <w:r w:rsidR="009852BF">
        <w:rPr>
          <w:rFonts w:ascii="Times New Roman" w:hAnsi="Times New Roman" w:cs="Times New Roman"/>
          <w:sz w:val="24"/>
          <w:szCs w:val="24"/>
        </w:rPr>
        <w:t xml:space="preserve">возмещения затрат </w:t>
      </w:r>
      <w:r w:rsidR="009852BF">
        <w:rPr>
          <w:rFonts w:ascii="Times New Roman" w:hAnsi="Times New Roman" w:cs="Times New Roman"/>
          <w:sz w:val="24"/>
          <w:szCs w:val="24"/>
        </w:rPr>
        <w:br/>
        <w:t>в соответствии с пунктом 1.5 настоящего Порядк</w:t>
      </w:r>
      <w:r w:rsidR="009852BF" w:rsidRPr="007041C9">
        <w:rPr>
          <w:rFonts w:ascii="Times New Roman" w:hAnsi="Times New Roman" w:cs="Times New Roman"/>
          <w:sz w:val="24"/>
          <w:szCs w:val="24"/>
        </w:rPr>
        <w:t>а</w:t>
      </w:r>
      <w:r w:rsidR="002C6427" w:rsidRPr="007041C9">
        <w:t>.</w:t>
      </w:r>
    </w:p>
    <w:p w14:paraId="22DB2625" w14:textId="16BD901C" w:rsidR="001B6508" w:rsidRPr="001B6508" w:rsidRDefault="00A814CF" w:rsidP="007041C9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</w:pPr>
      <w:r w:rsidRPr="001B6508">
        <w:rPr>
          <w:rFonts w:ascii="Times New Roman" w:hAnsi="Times New Roman" w:cs="Times New Roman"/>
          <w:sz w:val="24"/>
          <w:szCs w:val="24"/>
        </w:rPr>
        <w:t>Предельный р</w:t>
      </w:r>
      <w:r w:rsidR="00D04528" w:rsidRPr="001B6508">
        <w:rPr>
          <w:rFonts w:ascii="Times New Roman" w:hAnsi="Times New Roman" w:cs="Times New Roman"/>
          <w:sz w:val="24"/>
          <w:szCs w:val="24"/>
        </w:rPr>
        <w:t>азмер</w:t>
      </w:r>
      <w:r w:rsidR="009852BF">
        <w:rPr>
          <w:rFonts w:ascii="Times New Roman" w:hAnsi="Times New Roman" w:cs="Times New Roman"/>
          <w:sz w:val="24"/>
          <w:szCs w:val="24"/>
        </w:rPr>
        <w:t xml:space="preserve"> возмещения затрат по каждому направлению затрат, </w:t>
      </w:r>
      <w:r w:rsidR="009852BF">
        <w:rPr>
          <w:rFonts w:ascii="Times New Roman" w:hAnsi="Times New Roman" w:cs="Times New Roman"/>
          <w:sz w:val="24"/>
          <w:szCs w:val="24"/>
        </w:rPr>
        <w:br/>
        <w:t>по которому в соответствии с пунктом 3.8 настоящего Порядка осуществляется возмещение затрат посредством предоставления субсидии, устанавливается распоряжением КЭиИО</w:t>
      </w:r>
      <w:r w:rsidR="001B6508" w:rsidRPr="001B6508">
        <w:rPr>
          <w:rFonts w:ascii="Times New Roman" w:hAnsi="Times New Roman" w:cs="Times New Roman"/>
          <w:sz w:val="24"/>
          <w:szCs w:val="24"/>
        </w:rPr>
        <w:t>.</w:t>
      </w:r>
    </w:p>
    <w:p w14:paraId="0B2AA037" w14:textId="7AD35E67" w:rsidR="00672195" w:rsidRPr="001B6508" w:rsidRDefault="00672195" w:rsidP="00321E9F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08">
        <w:rPr>
          <w:rFonts w:ascii="Times New Roman" w:hAnsi="Times New Roman" w:cs="Times New Roman"/>
          <w:sz w:val="24"/>
          <w:szCs w:val="24"/>
        </w:rPr>
        <w:t>Предоставление субсидии осуществляется в соответствии</w:t>
      </w:r>
      <w:r w:rsidR="007E02B5" w:rsidRPr="001B6508">
        <w:rPr>
          <w:rFonts w:ascii="Times New Roman" w:hAnsi="Times New Roman" w:cs="Times New Roman"/>
          <w:sz w:val="24"/>
          <w:szCs w:val="24"/>
        </w:rPr>
        <w:t xml:space="preserve"> </w:t>
      </w:r>
      <w:r w:rsidRPr="001B6508">
        <w:rPr>
          <w:rFonts w:ascii="Times New Roman" w:hAnsi="Times New Roman" w:cs="Times New Roman"/>
          <w:sz w:val="24"/>
          <w:szCs w:val="24"/>
        </w:rPr>
        <w:t xml:space="preserve">с </w:t>
      </w:r>
      <w:r w:rsidR="00B6259F" w:rsidRPr="001B6508">
        <w:rPr>
          <w:rFonts w:ascii="Times New Roman" w:hAnsi="Times New Roman" w:cs="Times New Roman"/>
          <w:sz w:val="24"/>
          <w:szCs w:val="24"/>
        </w:rPr>
        <w:t>соглашением</w:t>
      </w:r>
      <w:r w:rsidRPr="001B6508">
        <w:rPr>
          <w:rFonts w:ascii="Times New Roman" w:hAnsi="Times New Roman" w:cs="Times New Roman"/>
          <w:sz w:val="24"/>
          <w:szCs w:val="24"/>
        </w:rPr>
        <w:t>, заключаемым между КЭиИО и получателем субсидии</w:t>
      </w:r>
      <w:r w:rsidR="007E02B5" w:rsidRPr="001B6508">
        <w:rPr>
          <w:rFonts w:ascii="Times New Roman" w:hAnsi="Times New Roman" w:cs="Times New Roman"/>
          <w:sz w:val="24"/>
          <w:szCs w:val="24"/>
        </w:rPr>
        <w:t xml:space="preserve"> </w:t>
      </w:r>
      <w:r w:rsidRPr="001B6508">
        <w:rPr>
          <w:rFonts w:ascii="Times New Roman" w:hAnsi="Times New Roman" w:cs="Times New Roman"/>
          <w:sz w:val="24"/>
          <w:szCs w:val="24"/>
        </w:rPr>
        <w:t>в соответствии с типовой формой, утвержденной</w:t>
      </w:r>
      <w:r w:rsidR="0007265F" w:rsidRPr="001B6508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115C6B" w:rsidRPr="001B6508">
        <w:rPr>
          <w:rFonts w:ascii="Times New Roman" w:hAnsi="Times New Roman" w:cs="Times New Roman"/>
          <w:sz w:val="24"/>
          <w:szCs w:val="24"/>
        </w:rPr>
        <w:t>ом</w:t>
      </w:r>
      <w:r w:rsidR="0007265F" w:rsidRPr="001B6508">
        <w:rPr>
          <w:rFonts w:ascii="Times New Roman" w:hAnsi="Times New Roman" w:cs="Times New Roman"/>
          <w:sz w:val="24"/>
          <w:szCs w:val="24"/>
        </w:rPr>
        <w:t xml:space="preserve"> финансов Санкт-Петербурга </w:t>
      </w:r>
      <w:r w:rsidR="007E02B5" w:rsidRPr="001B6508">
        <w:rPr>
          <w:rFonts w:ascii="Times New Roman" w:hAnsi="Times New Roman" w:cs="Times New Roman"/>
          <w:sz w:val="24"/>
          <w:szCs w:val="24"/>
        </w:rPr>
        <w:t>(далее -</w:t>
      </w:r>
      <w:r w:rsidRPr="001B6508">
        <w:rPr>
          <w:rFonts w:ascii="Times New Roman" w:hAnsi="Times New Roman" w:cs="Times New Roman"/>
          <w:sz w:val="24"/>
          <w:szCs w:val="24"/>
        </w:rPr>
        <w:t xml:space="preserve"> </w:t>
      </w:r>
      <w:r w:rsidR="00B6259F" w:rsidRPr="001B6508">
        <w:rPr>
          <w:rFonts w:ascii="Times New Roman" w:hAnsi="Times New Roman" w:cs="Times New Roman"/>
          <w:sz w:val="24"/>
          <w:szCs w:val="24"/>
        </w:rPr>
        <w:t>соглашение</w:t>
      </w:r>
      <w:r w:rsidRPr="001B650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D511400" w14:textId="6BC599D7" w:rsidR="00672195" w:rsidRPr="005F7007" w:rsidRDefault="00672195" w:rsidP="00E602D9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 xml:space="preserve">КЭиИО в течение </w:t>
      </w:r>
      <w:r w:rsidR="00842D5D" w:rsidRPr="005F7007">
        <w:rPr>
          <w:rFonts w:ascii="Times New Roman" w:hAnsi="Times New Roman" w:cs="Times New Roman"/>
          <w:sz w:val="24"/>
          <w:szCs w:val="24"/>
        </w:rPr>
        <w:t>семи</w:t>
      </w:r>
      <w:r w:rsidRPr="005F7007">
        <w:rPr>
          <w:rFonts w:ascii="Times New Roman" w:hAnsi="Times New Roman" w:cs="Times New Roman"/>
          <w:sz w:val="24"/>
          <w:szCs w:val="24"/>
        </w:rPr>
        <w:t xml:space="preserve"> рабочих дней со дня издания распоряжения</w:t>
      </w:r>
      <w:r w:rsidR="00672883" w:rsidRPr="005F7007">
        <w:rPr>
          <w:rFonts w:ascii="Times New Roman" w:hAnsi="Times New Roman" w:cs="Times New Roman"/>
          <w:sz w:val="24"/>
          <w:szCs w:val="24"/>
        </w:rPr>
        <w:t xml:space="preserve">, указанного </w:t>
      </w:r>
      <w:r w:rsidR="00672883" w:rsidRPr="005F7007">
        <w:rPr>
          <w:rFonts w:ascii="Times New Roman" w:hAnsi="Times New Roman" w:cs="Times New Roman"/>
          <w:sz w:val="24"/>
          <w:szCs w:val="24"/>
        </w:rPr>
        <w:br/>
        <w:t xml:space="preserve">в пункте 3.5 настоящего Порядка, </w:t>
      </w:r>
      <w:r w:rsidRPr="005F7007">
        <w:rPr>
          <w:rFonts w:ascii="Times New Roman" w:hAnsi="Times New Roman" w:cs="Times New Roman"/>
          <w:sz w:val="24"/>
          <w:szCs w:val="24"/>
        </w:rPr>
        <w:t xml:space="preserve">направляет получателю субсидии проект </w:t>
      </w:r>
      <w:r w:rsidR="00B6259F" w:rsidRPr="005F7007">
        <w:rPr>
          <w:rFonts w:ascii="Times New Roman" w:hAnsi="Times New Roman" w:cs="Times New Roman"/>
          <w:sz w:val="24"/>
          <w:szCs w:val="24"/>
        </w:rPr>
        <w:t>соглашения</w:t>
      </w:r>
      <w:r w:rsidRPr="005F7007">
        <w:rPr>
          <w:rFonts w:ascii="Times New Roman" w:hAnsi="Times New Roman" w:cs="Times New Roman"/>
          <w:sz w:val="24"/>
          <w:szCs w:val="24"/>
        </w:rPr>
        <w:t>. Получатель субсидии</w:t>
      </w:r>
      <w:r w:rsidR="00C17F8E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D71F9D" w:rsidRPr="005F7007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42D5D" w:rsidRPr="005F7007">
        <w:rPr>
          <w:rFonts w:ascii="Times New Roman" w:hAnsi="Times New Roman" w:cs="Times New Roman"/>
          <w:sz w:val="24"/>
          <w:szCs w:val="24"/>
        </w:rPr>
        <w:t>семи</w:t>
      </w:r>
      <w:r w:rsidRPr="005F7007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A906C2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B6259F" w:rsidRPr="005F7007">
        <w:rPr>
          <w:rFonts w:ascii="Times New Roman" w:hAnsi="Times New Roman" w:cs="Times New Roman"/>
          <w:sz w:val="24"/>
          <w:szCs w:val="24"/>
        </w:rPr>
        <w:t>со дня получения проекта соглашения</w:t>
      </w:r>
      <w:r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6143F3" w:rsidRPr="005F7007">
        <w:rPr>
          <w:rFonts w:ascii="Times New Roman" w:hAnsi="Times New Roman" w:cs="Times New Roman"/>
          <w:sz w:val="24"/>
          <w:szCs w:val="24"/>
        </w:rPr>
        <w:br/>
      </w:r>
      <w:r w:rsidR="009D3494" w:rsidRPr="005F7007"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</w:t>
      </w:r>
      <w:r w:rsidRPr="005F7007">
        <w:rPr>
          <w:rFonts w:ascii="Times New Roman" w:hAnsi="Times New Roman" w:cs="Times New Roman"/>
          <w:sz w:val="24"/>
          <w:szCs w:val="24"/>
        </w:rPr>
        <w:t>подписывает</w:t>
      </w:r>
      <w:r w:rsidR="00D71F9D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его и направляет в КЭиИО.</w:t>
      </w:r>
    </w:p>
    <w:p w14:paraId="2A7942C8" w14:textId="77777777" w:rsidR="00E602D9" w:rsidRPr="005F7007" w:rsidRDefault="00E602D9" w:rsidP="00E602D9">
      <w:pPr>
        <w:autoSpaceDE w:val="0"/>
        <w:autoSpaceDN w:val="0"/>
        <w:adjustRightInd w:val="0"/>
        <w:ind w:firstLine="709"/>
        <w:jc w:val="both"/>
      </w:pPr>
      <w:r w:rsidRPr="005F7007">
        <w:t>Условия и порядок заключения дополнительного соглашения к соглашению, в том числе дополнительного соглашения о расторжении соглашения</w:t>
      </w:r>
      <w:r w:rsidR="00FE09E8" w:rsidRPr="005F7007">
        <w:t>,</w:t>
      </w:r>
      <w:r w:rsidRPr="005F7007">
        <w:t xml:space="preserve"> </w:t>
      </w:r>
      <w:r w:rsidR="00764434" w:rsidRPr="005F7007">
        <w:t>определя</w:t>
      </w:r>
      <w:r w:rsidR="00FE09E8" w:rsidRPr="005F7007">
        <w:t>ю</w:t>
      </w:r>
      <w:r w:rsidR="00764434" w:rsidRPr="005F7007">
        <w:t>тся</w:t>
      </w:r>
      <w:r w:rsidRPr="005F7007">
        <w:t xml:space="preserve"> в соглашени</w:t>
      </w:r>
      <w:r w:rsidR="00764434" w:rsidRPr="005F7007">
        <w:t>и</w:t>
      </w:r>
      <w:r w:rsidRPr="005F7007">
        <w:t>.</w:t>
      </w:r>
    </w:p>
    <w:p w14:paraId="0903B306" w14:textId="18A60BA0" w:rsidR="00842D5D" w:rsidRPr="00CC72FF" w:rsidRDefault="00842D5D" w:rsidP="00842D5D">
      <w:pPr>
        <w:ind w:firstLine="709"/>
        <w:jc w:val="both"/>
      </w:pPr>
      <w:r w:rsidRPr="00CC72FF">
        <w:t>В соглашение подлеж</w:t>
      </w:r>
      <w:r w:rsidR="006C77F6" w:rsidRPr="00CC72FF">
        <w:t>а</w:t>
      </w:r>
      <w:r w:rsidRPr="00CC72FF">
        <w:t>т включению услови</w:t>
      </w:r>
      <w:r w:rsidR="006C77F6" w:rsidRPr="00CC72FF">
        <w:t>я</w:t>
      </w:r>
      <w:r w:rsidRPr="00CC72FF">
        <w:t xml:space="preserve"> о том, что в случае уменьшения лимитов бюджетных обязательств, ранее доведенных </w:t>
      </w:r>
      <w:proofErr w:type="spellStart"/>
      <w:r w:rsidRPr="00CC72FF">
        <w:t>КЭиИО</w:t>
      </w:r>
      <w:proofErr w:type="spellEnd"/>
      <w:r w:rsidRPr="00CC72FF">
        <w:t xml:space="preserve"> на предоставление </w:t>
      </w:r>
      <w:proofErr w:type="spellStart"/>
      <w:r w:rsidRPr="00CC72FF">
        <w:t>субсиди</w:t>
      </w:r>
      <w:r w:rsidR="009D3494" w:rsidRPr="00CC72FF">
        <w:t>и</w:t>
      </w:r>
      <w:r w:rsidRPr="00CC72FF">
        <w:t>й</w:t>
      </w:r>
      <w:proofErr w:type="spellEnd"/>
      <w:r w:rsidRPr="00CC72FF">
        <w:t xml:space="preserve">, приводящего к невозможности предоставления субсидии в размерах, определенных </w:t>
      </w:r>
      <w:r w:rsidRPr="00CC72FF">
        <w:br/>
        <w:t xml:space="preserve">в соглашении, КЭиИО в течение </w:t>
      </w:r>
      <w:r w:rsidR="00D209DD" w:rsidRPr="00CC72FF">
        <w:t>семи</w:t>
      </w:r>
      <w:r w:rsidRPr="00CC72FF">
        <w:t xml:space="preserve">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субсидии. Получатель субсидии подписывает </w:t>
      </w:r>
      <w:r w:rsidR="00270099" w:rsidRPr="00CC72FF">
        <w:t xml:space="preserve">указанное </w:t>
      </w:r>
      <w:r w:rsidRPr="00CC72FF">
        <w:t xml:space="preserve">дополнительное соглашение и направляет его в КЭиИО в течение </w:t>
      </w:r>
      <w:r w:rsidR="00D209DD" w:rsidRPr="00CC72FF">
        <w:t>семи</w:t>
      </w:r>
      <w:r w:rsidRPr="00CC72FF">
        <w:t xml:space="preserve"> рабочих дней со дня его получения.</w:t>
      </w:r>
    </w:p>
    <w:p w14:paraId="6DF7A1C7" w14:textId="0EE1F8C7" w:rsidR="00842D5D" w:rsidRPr="00CC72FF" w:rsidRDefault="00842D5D" w:rsidP="00842D5D">
      <w:pPr>
        <w:ind w:firstLine="709"/>
        <w:jc w:val="both"/>
      </w:pPr>
      <w:r w:rsidRPr="00CC72FF">
        <w:t xml:space="preserve">В случае </w:t>
      </w:r>
      <w:proofErr w:type="spellStart"/>
      <w:r w:rsidRPr="00CC72FF">
        <w:t>неподписания</w:t>
      </w:r>
      <w:proofErr w:type="spellEnd"/>
      <w:r w:rsidRPr="00CC72FF">
        <w:t xml:space="preserve"> получателем субсидии проекта дополнительного соглашения </w:t>
      </w:r>
      <w:r w:rsidR="004A0452" w:rsidRPr="00CC72FF">
        <w:br/>
      </w:r>
      <w:r w:rsidR="00270099" w:rsidRPr="00CC72FF">
        <w:t>об</w:t>
      </w:r>
      <w:r w:rsidR="00CB7B3B" w:rsidRPr="00CC72FF">
        <w:t xml:space="preserve"> </w:t>
      </w:r>
      <w:r w:rsidR="00270099" w:rsidRPr="00CC72FF">
        <w:t xml:space="preserve">уменьшении </w:t>
      </w:r>
      <w:r w:rsidR="00CB7B3B" w:rsidRPr="00CC72FF">
        <w:t xml:space="preserve">размера субсидии </w:t>
      </w:r>
      <w:r w:rsidRPr="00CC72FF">
        <w:t>в указанный срок соглашение подлежит расторжению.</w:t>
      </w:r>
    </w:p>
    <w:p w14:paraId="50063CC3" w14:textId="77777777" w:rsidR="00672195" w:rsidRPr="005F7007" w:rsidRDefault="00672195" w:rsidP="00E602D9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Возмещению подлежат затраты получателя субсидии</w:t>
      </w:r>
      <w:r w:rsidR="008C5B26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 xml:space="preserve">по следующим направлениям: </w:t>
      </w:r>
    </w:p>
    <w:p w14:paraId="1A55ED38" w14:textId="77777777" w:rsidR="00672195" w:rsidRPr="005F7007" w:rsidRDefault="00672195" w:rsidP="000E0F03">
      <w:pPr>
        <w:tabs>
          <w:tab w:val="left" w:pos="1134"/>
        </w:tabs>
        <w:ind w:firstLine="709"/>
        <w:jc w:val="both"/>
      </w:pPr>
      <w:r w:rsidRPr="005F7007">
        <w:t>материальные затраты</w:t>
      </w:r>
      <w:r w:rsidR="00CC7D17" w:rsidRPr="005F7007">
        <w:t>, включая НДС;</w:t>
      </w:r>
    </w:p>
    <w:p w14:paraId="6D7A31CB" w14:textId="77777777" w:rsidR="00672195" w:rsidRPr="005F7007" w:rsidRDefault="00672195" w:rsidP="000E0F03">
      <w:pPr>
        <w:tabs>
          <w:tab w:val="left" w:pos="1134"/>
        </w:tabs>
        <w:ind w:firstLine="709"/>
        <w:jc w:val="both"/>
      </w:pPr>
      <w:r w:rsidRPr="005F7007">
        <w:t>затраты на оплату труда и страховые взносы;</w:t>
      </w:r>
    </w:p>
    <w:p w14:paraId="03D51849" w14:textId="77777777" w:rsidR="00672195" w:rsidRPr="005F7007" w:rsidRDefault="00672195" w:rsidP="000E0F03">
      <w:pPr>
        <w:tabs>
          <w:tab w:val="left" w:pos="1134"/>
        </w:tabs>
        <w:ind w:firstLine="709"/>
        <w:jc w:val="both"/>
      </w:pPr>
      <w:r w:rsidRPr="005F7007">
        <w:t xml:space="preserve">затраты на оплату услуг, необходимых для обеспечения </w:t>
      </w:r>
      <w:r w:rsidR="009F7B74" w:rsidRPr="005F7007">
        <w:t xml:space="preserve">содержания и </w:t>
      </w:r>
      <w:r w:rsidRPr="005F7007">
        <w:t>эксплуатаци</w:t>
      </w:r>
      <w:r w:rsidR="00FE09E8" w:rsidRPr="005F7007">
        <w:t>и</w:t>
      </w:r>
      <w:r w:rsidRPr="005F7007">
        <w:t xml:space="preserve"> фонтанов</w:t>
      </w:r>
      <w:r w:rsidR="00CC7D17" w:rsidRPr="005F7007">
        <w:t>, включая НДС</w:t>
      </w:r>
      <w:r w:rsidRPr="005F7007">
        <w:t>;</w:t>
      </w:r>
    </w:p>
    <w:p w14:paraId="21114C6A" w14:textId="77777777" w:rsidR="00672195" w:rsidRPr="005F7007" w:rsidRDefault="00672195" w:rsidP="000E0F03">
      <w:pPr>
        <w:tabs>
          <w:tab w:val="left" w:pos="1134"/>
        </w:tabs>
        <w:ind w:firstLine="709"/>
        <w:jc w:val="both"/>
      </w:pPr>
      <w:r w:rsidRPr="005F7007">
        <w:t xml:space="preserve">затраты на </w:t>
      </w:r>
      <w:r w:rsidR="000B5210" w:rsidRPr="005F7007">
        <w:t>комплексное обслуживание</w:t>
      </w:r>
      <w:r w:rsidR="000E0F03" w:rsidRPr="005F7007">
        <w:t xml:space="preserve"> фонтанов и плавающего фонтанного комплекса (далее – комплексное обслуживание)</w:t>
      </w:r>
      <w:r w:rsidR="00CC7D17" w:rsidRPr="005F7007">
        <w:t>, включая НДС.</w:t>
      </w:r>
    </w:p>
    <w:p w14:paraId="2FAD3236" w14:textId="074EBEFD" w:rsidR="009442E2" w:rsidRPr="005F7007" w:rsidRDefault="006C77F6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</w:t>
      </w:r>
      <w:r w:rsidR="009852BF">
        <w:rPr>
          <w:rFonts w:ascii="Times New Roman" w:hAnsi="Times New Roman" w:cs="Times New Roman"/>
          <w:sz w:val="24"/>
          <w:szCs w:val="24"/>
        </w:rPr>
        <w:t>планируемого размера субсидии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следующей формуле</w:t>
      </w:r>
      <w:r w:rsidR="009442E2" w:rsidRPr="005F7007">
        <w:rPr>
          <w:rFonts w:ascii="Times New Roman" w:hAnsi="Times New Roman" w:cs="Times New Roman"/>
          <w:sz w:val="24"/>
          <w:szCs w:val="24"/>
        </w:rPr>
        <w:t>:</w:t>
      </w:r>
    </w:p>
    <w:p w14:paraId="226C01D5" w14:textId="26DD3FC5" w:rsidR="00C947B4" w:rsidRPr="005F7007" w:rsidRDefault="009442E2" w:rsidP="007041C9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С=</w:t>
      </w:r>
      <w:proofErr w:type="spellStart"/>
      <w:r w:rsidR="000B5210" w:rsidRPr="005F7007">
        <w:rPr>
          <w:rFonts w:ascii="Times New Roman" w:hAnsi="Times New Roman" w:cs="Times New Roman"/>
          <w:sz w:val="24"/>
          <w:szCs w:val="24"/>
        </w:rPr>
        <w:t>Зм</w:t>
      </w:r>
      <w:proofErr w:type="spellEnd"/>
      <w:r w:rsidR="000B5210" w:rsidRPr="005F700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B5210" w:rsidRPr="005F7007">
        <w:rPr>
          <w:rFonts w:ascii="Times New Roman" w:hAnsi="Times New Roman" w:cs="Times New Roman"/>
          <w:sz w:val="24"/>
          <w:szCs w:val="24"/>
        </w:rPr>
        <w:t>Зтр</w:t>
      </w:r>
      <w:proofErr w:type="spellEnd"/>
      <w:r w:rsidR="000B5210" w:rsidRPr="005F700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B5210" w:rsidRPr="005F7007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="000B5210" w:rsidRPr="005F700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B5210" w:rsidRPr="005F7007">
        <w:rPr>
          <w:rFonts w:ascii="Times New Roman" w:hAnsi="Times New Roman" w:cs="Times New Roman"/>
          <w:sz w:val="24"/>
          <w:szCs w:val="24"/>
        </w:rPr>
        <w:t>Зко</w:t>
      </w:r>
      <w:proofErr w:type="spellEnd"/>
      <w:r w:rsidR="006612BF" w:rsidRPr="005F7007">
        <w:rPr>
          <w:rFonts w:ascii="Times New Roman" w:hAnsi="Times New Roman" w:cs="Times New Roman"/>
          <w:sz w:val="24"/>
          <w:szCs w:val="24"/>
        </w:rPr>
        <w:t>,</w:t>
      </w:r>
    </w:p>
    <w:p w14:paraId="248F1568" w14:textId="77777777" w:rsidR="006612BF" w:rsidRPr="005F7007" w:rsidRDefault="006612BF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где:</w:t>
      </w:r>
    </w:p>
    <w:p w14:paraId="20350622" w14:textId="77777777" w:rsidR="009442E2" w:rsidRPr="005F7007" w:rsidRDefault="006612BF" w:rsidP="000E0F03">
      <w:pPr>
        <w:pStyle w:val="ConsPlusNormal"/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С – субсидия;</w:t>
      </w:r>
    </w:p>
    <w:p w14:paraId="2D39078A" w14:textId="384A2105" w:rsidR="006612BF" w:rsidRPr="005F7007" w:rsidRDefault="006612BF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7007">
        <w:rPr>
          <w:rFonts w:ascii="Times New Roman" w:hAnsi="Times New Roman" w:cs="Times New Roman"/>
          <w:sz w:val="24"/>
          <w:szCs w:val="24"/>
        </w:rPr>
        <w:t>Зм</w:t>
      </w:r>
      <w:proofErr w:type="spellEnd"/>
      <w:r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E55B88" w:rsidRPr="005F7007">
        <w:rPr>
          <w:rFonts w:ascii="Times New Roman" w:hAnsi="Times New Roman" w:cs="Times New Roman"/>
          <w:sz w:val="24"/>
          <w:szCs w:val="24"/>
        </w:rPr>
        <w:t>–</w:t>
      </w:r>
      <w:r w:rsidR="00A814CF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B31766" w:rsidRPr="005F7007">
        <w:rPr>
          <w:rFonts w:ascii="Times New Roman" w:hAnsi="Times New Roman" w:cs="Times New Roman"/>
          <w:sz w:val="24"/>
          <w:szCs w:val="24"/>
        </w:rPr>
        <w:t xml:space="preserve">размер возмещения </w:t>
      </w:r>
      <w:r w:rsidRPr="005F7007">
        <w:rPr>
          <w:rFonts w:ascii="Times New Roman" w:hAnsi="Times New Roman" w:cs="Times New Roman"/>
          <w:sz w:val="24"/>
          <w:szCs w:val="24"/>
        </w:rPr>
        <w:t>материальны</w:t>
      </w:r>
      <w:r w:rsidR="00B31766" w:rsidRPr="005F7007">
        <w:rPr>
          <w:rFonts w:ascii="Times New Roman" w:hAnsi="Times New Roman" w:cs="Times New Roman"/>
          <w:sz w:val="24"/>
          <w:szCs w:val="24"/>
        </w:rPr>
        <w:t>х</w:t>
      </w:r>
      <w:r w:rsidRPr="005F7007">
        <w:rPr>
          <w:rFonts w:ascii="Times New Roman" w:hAnsi="Times New Roman" w:cs="Times New Roman"/>
          <w:sz w:val="24"/>
          <w:szCs w:val="24"/>
        </w:rPr>
        <w:t xml:space="preserve"> затрат, рассчитанны</w:t>
      </w:r>
      <w:r w:rsidR="00FE09E8" w:rsidRPr="005F7007">
        <w:rPr>
          <w:rFonts w:ascii="Times New Roman" w:hAnsi="Times New Roman" w:cs="Times New Roman"/>
          <w:sz w:val="24"/>
          <w:szCs w:val="24"/>
        </w:rPr>
        <w:t>й</w:t>
      </w:r>
      <w:r w:rsidR="00D04528" w:rsidRPr="005F7007"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F96B3A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D04528" w:rsidRPr="005F7007">
        <w:rPr>
          <w:rFonts w:ascii="Times New Roman" w:hAnsi="Times New Roman" w:cs="Times New Roman"/>
          <w:sz w:val="24"/>
          <w:szCs w:val="24"/>
        </w:rPr>
        <w:t>суммы НДС, предъявленной п</w:t>
      </w:r>
      <w:r w:rsidR="000D7AC5" w:rsidRPr="005F7007">
        <w:rPr>
          <w:rFonts w:ascii="Times New Roman" w:hAnsi="Times New Roman" w:cs="Times New Roman"/>
          <w:sz w:val="24"/>
          <w:szCs w:val="24"/>
        </w:rPr>
        <w:t xml:space="preserve">олучателю субсидии исполнителем </w:t>
      </w:r>
      <w:r w:rsidR="00D04528" w:rsidRPr="005F7007">
        <w:rPr>
          <w:rFonts w:ascii="Times New Roman" w:hAnsi="Times New Roman" w:cs="Times New Roman"/>
          <w:sz w:val="24"/>
          <w:szCs w:val="24"/>
        </w:rPr>
        <w:t>работ, услуг,</w:t>
      </w:r>
      <w:r w:rsidR="000D7AC5" w:rsidRPr="005F7007">
        <w:rPr>
          <w:rFonts w:ascii="Times New Roman" w:hAnsi="Times New Roman" w:cs="Times New Roman"/>
          <w:sz w:val="24"/>
          <w:szCs w:val="24"/>
        </w:rPr>
        <w:t xml:space="preserve"> поставщиком материалов,</w:t>
      </w:r>
      <w:r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lastRenderedPageBreak/>
        <w:t xml:space="preserve">исходя из планируемого потребления при </w:t>
      </w:r>
      <w:r w:rsidR="000E0F03" w:rsidRPr="005F7007">
        <w:rPr>
          <w:rFonts w:ascii="Times New Roman" w:hAnsi="Times New Roman" w:cs="Times New Roman"/>
          <w:sz w:val="24"/>
          <w:szCs w:val="24"/>
        </w:rPr>
        <w:t xml:space="preserve">содержании и </w:t>
      </w:r>
      <w:r w:rsidRPr="005F7007">
        <w:rPr>
          <w:rFonts w:ascii="Times New Roman" w:hAnsi="Times New Roman" w:cs="Times New Roman"/>
          <w:sz w:val="24"/>
          <w:szCs w:val="24"/>
        </w:rPr>
        <w:t>эксплуатации фонтанов</w:t>
      </w:r>
      <w:r w:rsidR="00F03ED7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>электрической энергии, материалов, топлива с учетом индексов роста цен</w:t>
      </w:r>
      <w:r w:rsidR="00305606" w:rsidRPr="005F7007">
        <w:rPr>
          <w:rFonts w:ascii="Times New Roman" w:hAnsi="Times New Roman" w:cs="Times New Roman"/>
          <w:sz w:val="24"/>
          <w:szCs w:val="24"/>
        </w:rPr>
        <w:t>, за исключение</w:t>
      </w:r>
      <w:r w:rsidR="007339F0" w:rsidRPr="005F7007">
        <w:rPr>
          <w:rFonts w:ascii="Times New Roman" w:hAnsi="Times New Roman" w:cs="Times New Roman"/>
          <w:sz w:val="24"/>
          <w:szCs w:val="24"/>
        </w:rPr>
        <w:t>м затрат на топливо, необходимого</w:t>
      </w:r>
      <w:r w:rsidR="00305606" w:rsidRPr="005F7007">
        <w:rPr>
          <w:rFonts w:ascii="Times New Roman" w:hAnsi="Times New Roman" w:cs="Times New Roman"/>
          <w:sz w:val="24"/>
          <w:szCs w:val="24"/>
        </w:rPr>
        <w:t xml:space="preserve"> для обеспечения обслуживания оборудования плавающего фонтанного комплекса</w:t>
      </w:r>
      <w:r w:rsidR="00D45F9B" w:rsidRPr="005F7007">
        <w:rPr>
          <w:rFonts w:ascii="Times New Roman" w:hAnsi="Times New Roman" w:cs="Times New Roman"/>
          <w:sz w:val="24"/>
          <w:szCs w:val="24"/>
        </w:rPr>
        <w:t>,</w:t>
      </w:r>
      <w:r w:rsidR="00305606" w:rsidRPr="005F7007">
        <w:rPr>
          <w:rFonts w:ascii="Times New Roman" w:hAnsi="Times New Roman" w:cs="Times New Roman"/>
          <w:sz w:val="24"/>
          <w:szCs w:val="24"/>
        </w:rPr>
        <w:t xml:space="preserve"> учтен</w:t>
      </w:r>
      <w:r w:rsidR="00AE6ED2" w:rsidRPr="005F7007">
        <w:rPr>
          <w:rFonts w:ascii="Times New Roman" w:hAnsi="Times New Roman" w:cs="Times New Roman"/>
          <w:sz w:val="24"/>
          <w:szCs w:val="24"/>
        </w:rPr>
        <w:t>н</w:t>
      </w:r>
      <w:r w:rsidR="00305606" w:rsidRPr="005F7007">
        <w:rPr>
          <w:rFonts w:ascii="Times New Roman" w:hAnsi="Times New Roman" w:cs="Times New Roman"/>
          <w:sz w:val="24"/>
          <w:szCs w:val="24"/>
        </w:rPr>
        <w:t>ы</w:t>
      </w:r>
      <w:r w:rsidR="00AE6ED2" w:rsidRPr="005F7007">
        <w:rPr>
          <w:rFonts w:ascii="Times New Roman" w:hAnsi="Times New Roman" w:cs="Times New Roman"/>
          <w:sz w:val="24"/>
          <w:szCs w:val="24"/>
        </w:rPr>
        <w:t>х</w:t>
      </w:r>
      <w:r w:rsidR="00305606" w:rsidRPr="005F7007">
        <w:rPr>
          <w:rFonts w:ascii="Times New Roman" w:hAnsi="Times New Roman" w:cs="Times New Roman"/>
          <w:sz w:val="24"/>
          <w:szCs w:val="24"/>
        </w:rPr>
        <w:t xml:space="preserve"> в затратах на </w:t>
      </w:r>
      <w:r w:rsidR="000B5210" w:rsidRPr="005F7007">
        <w:rPr>
          <w:rFonts w:ascii="Times New Roman" w:hAnsi="Times New Roman" w:cs="Times New Roman"/>
          <w:sz w:val="24"/>
          <w:szCs w:val="24"/>
        </w:rPr>
        <w:t>комплексное обслуживание</w:t>
      </w:r>
      <w:r w:rsidRPr="005F7007">
        <w:rPr>
          <w:rFonts w:ascii="Times New Roman" w:hAnsi="Times New Roman" w:cs="Times New Roman"/>
          <w:sz w:val="24"/>
          <w:szCs w:val="24"/>
        </w:rPr>
        <w:t>;</w:t>
      </w:r>
    </w:p>
    <w:p w14:paraId="7FE31404" w14:textId="542B9460" w:rsidR="006612BF" w:rsidRPr="005F7007" w:rsidRDefault="006612BF" w:rsidP="000E0F03">
      <w:pPr>
        <w:pStyle w:val="ConsPlusNormal"/>
        <w:tabs>
          <w:tab w:val="left" w:pos="0"/>
          <w:tab w:val="left" w:pos="993"/>
          <w:tab w:val="left" w:pos="1134"/>
          <w:tab w:val="left" w:pos="1560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7007">
        <w:rPr>
          <w:rFonts w:ascii="Times New Roman" w:hAnsi="Times New Roman" w:cs="Times New Roman"/>
          <w:sz w:val="24"/>
          <w:szCs w:val="24"/>
        </w:rPr>
        <w:t>Зтр</w:t>
      </w:r>
      <w:proofErr w:type="spellEnd"/>
      <w:r w:rsidR="007339F0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E55B88" w:rsidRPr="005F7007">
        <w:rPr>
          <w:rFonts w:ascii="Times New Roman" w:hAnsi="Times New Roman" w:cs="Times New Roman"/>
          <w:sz w:val="24"/>
          <w:szCs w:val="24"/>
        </w:rPr>
        <w:t>–</w:t>
      </w:r>
      <w:r w:rsidR="00A814CF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B31766" w:rsidRPr="005F7007">
        <w:rPr>
          <w:rFonts w:ascii="Times New Roman" w:hAnsi="Times New Roman" w:cs="Times New Roman"/>
          <w:sz w:val="24"/>
          <w:szCs w:val="24"/>
        </w:rPr>
        <w:t xml:space="preserve">размер возмещения </w:t>
      </w:r>
      <w:r w:rsidRPr="005F7007">
        <w:rPr>
          <w:rFonts w:ascii="Times New Roman" w:hAnsi="Times New Roman" w:cs="Times New Roman"/>
          <w:sz w:val="24"/>
          <w:szCs w:val="24"/>
        </w:rPr>
        <w:t>з</w:t>
      </w:r>
      <w:r w:rsidR="00B31766" w:rsidRPr="005F7007">
        <w:rPr>
          <w:rFonts w:ascii="Times New Roman" w:hAnsi="Times New Roman" w:cs="Times New Roman"/>
          <w:sz w:val="24"/>
          <w:szCs w:val="24"/>
        </w:rPr>
        <w:t>атрат</w:t>
      </w:r>
      <w:r w:rsidRPr="005F7007">
        <w:rPr>
          <w:rFonts w:ascii="Times New Roman" w:hAnsi="Times New Roman" w:cs="Times New Roman"/>
          <w:sz w:val="24"/>
          <w:szCs w:val="24"/>
        </w:rPr>
        <w:t xml:space="preserve"> на оплату труда</w:t>
      </w:r>
      <w:r w:rsidR="00305606" w:rsidRPr="005F7007">
        <w:rPr>
          <w:rFonts w:ascii="Times New Roman" w:hAnsi="Times New Roman" w:cs="Times New Roman"/>
          <w:sz w:val="24"/>
          <w:szCs w:val="24"/>
        </w:rPr>
        <w:t>,</w:t>
      </w:r>
      <w:r w:rsidR="007339F0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A258D1" w:rsidRPr="005F7007">
        <w:rPr>
          <w:rFonts w:ascii="Times New Roman" w:hAnsi="Times New Roman" w:cs="Times New Roman"/>
          <w:sz w:val="24"/>
          <w:szCs w:val="24"/>
        </w:rPr>
        <w:t>рассчитанны</w:t>
      </w:r>
      <w:r w:rsidR="00FE09E8" w:rsidRPr="005F7007">
        <w:rPr>
          <w:rFonts w:ascii="Times New Roman" w:hAnsi="Times New Roman" w:cs="Times New Roman"/>
          <w:sz w:val="24"/>
          <w:szCs w:val="24"/>
        </w:rPr>
        <w:t>й</w:t>
      </w:r>
      <w:r w:rsidRPr="005F7007">
        <w:rPr>
          <w:rFonts w:ascii="Times New Roman" w:hAnsi="Times New Roman" w:cs="Times New Roman"/>
          <w:sz w:val="24"/>
          <w:szCs w:val="24"/>
        </w:rPr>
        <w:t xml:space="preserve"> с учетом численности работников получателя субсидии, осуществляющих организацию и контроль процесса эксплуатации  </w:t>
      </w:r>
      <w:r w:rsidR="002E1590" w:rsidRPr="005F7007">
        <w:rPr>
          <w:rFonts w:ascii="Times New Roman" w:hAnsi="Times New Roman" w:cs="Times New Roman"/>
          <w:sz w:val="24"/>
          <w:szCs w:val="24"/>
        </w:rPr>
        <w:t>фонтанов</w:t>
      </w:r>
      <w:r w:rsidR="009168CC" w:rsidRPr="005F7007">
        <w:rPr>
          <w:rFonts w:ascii="Times New Roman" w:hAnsi="Times New Roman" w:cs="Times New Roman"/>
          <w:sz w:val="24"/>
          <w:szCs w:val="24"/>
        </w:rPr>
        <w:t>,</w:t>
      </w:r>
      <w:r w:rsidR="00305606" w:rsidRPr="005F7007">
        <w:rPr>
          <w:rFonts w:ascii="Times New Roman" w:hAnsi="Times New Roman" w:cs="Times New Roman"/>
          <w:sz w:val="24"/>
          <w:szCs w:val="24"/>
        </w:rPr>
        <w:t xml:space="preserve"> управление транспортны</w:t>
      </w:r>
      <w:r w:rsidR="00A235CD" w:rsidRPr="005F7007">
        <w:rPr>
          <w:rFonts w:ascii="Times New Roman" w:hAnsi="Times New Roman" w:cs="Times New Roman"/>
          <w:sz w:val="24"/>
          <w:szCs w:val="24"/>
        </w:rPr>
        <w:t>ми</w:t>
      </w:r>
      <w:r w:rsidR="00305606" w:rsidRPr="005F7007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A235CD" w:rsidRPr="005F7007">
        <w:rPr>
          <w:rFonts w:ascii="Times New Roman" w:hAnsi="Times New Roman" w:cs="Times New Roman"/>
          <w:sz w:val="24"/>
          <w:szCs w:val="24"/>
        </w:rPr>
        <w:t>ами,</w:t>
      </w:r>
      <w:r w:rsidR="00305606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9168CC" w:rsidRPr="005F7007">
        <w:rPr>
          <w:rFonts w:ascii="Times New Roman" w:hAnsi="Times New Roman" w:cs="Times New Roman"/>
          <w:sz w:val="24"/>
          <w:szCs w:val="24"/>
        </w:rPr>
        <w:t>и возмещения страховых взнос</w:t>
      </w:r>
      <w:r w:rsidR="00305606" w:rsidRPr="005F7007">
        <w:rPr>
          <w:rFonts w:ascii="Times New Roman" w:hAnsi="Times New Roman" w:cs="Times New Roman"/>
          <w:sz w:val="24"/>
          <w:szCs w:val="24"/>
        </w:rPr>
        <w:t>ов, определяемых</w:t>
      </w:r>
      <w:r w:rsidR="002E1590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A258D1" w:rsidRPr="005F7007">
        <w:rPr>
          <w:rFonts w:ascii="Times New Roman" w:hAnsi="Times New Roman" w:cs="Times New Roman"/>
          <w:sz w:val="24"/>
          <w:szCs w:val="24"/>
        </w:rPr>
        <w:t>в соответствии со статьей 42</w:t>
      </w:r>
      <w:r w:rsidR="00FE09E8" w:rsidRPr="005F7007">
        <w:rPr>
          <w:rFonts w:ascii="Times New Roman" w:hAnsi="Times New Roman" w:cs="Times New Roman"/>
          <w:sz w:val="24"/>
          <w:szCs w:val="24"/>
        </w:rPr>
        <w:t>5</w:t>
      </w:r>
      <w:r w:rsidR="00A258D1" w:rsidRPr="005F700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и статьей 22 Федерального закона «Об обязательном социальном страховании </w:t>
      </w:r>
      <w:r w:rsidR="006143F3" w:rsidRPr="005F7007">
        <w:rPr>
          <w:rFonts w:ascii="Times New Roman" w:hAnsi="Times New Roman" w:cs="Times New Roman"/>
          <w:sz w:val="24"/>
          <w:szCs w:val="24"/>
        </w:rPr>
        <w:br/>
      </w:r>
      <w:r w:rsidR="00A258D1" w:rsidRPr="005F7007">
        <w:rPr>
          <w:rFonts w:ascii="Times New Roman" w:hAnsi="Times New Roman" w:cs="Times New Roman"/>
          <w:sz w:val="24"/>
          <w:szCs w:val="24"/>
        </w:rPr>
        <w:t>от несчастных случаев на производстве и  профессиональных заболеваний»</w:t>
      </w:r>
      <w:r w:rsidR="00087BE7" w:rsidRPr="005F7007">
        <w:rPr>
          <w:rFonts w:ascii="Times New Roman" w:hAnsi="Times New Roman" w:cs="Times New Roman"/>
          <w:sz w:val="24"/>
          <w:szCs w:val="24"/>
        </w:rPr>
        <w:t xml:space="preserve">, </w:t>
      </w:r>
      <w:r w:rsidR="00FE09E8" w:rsidRPr="005F7007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2542BD" w:rsidRPr="005F7007">
        <w:rPr>
          <w:rFonts w:ascii="Times New Roman" w:hAnsi="Times New Roman" w:cs="Times New Roman"/>
          <w:sz w:val="24"/>
          <w:szCs w:val="24"/>
        </w:rPr>
        <w:t>затрат</w:t>
      </w:r>
      <w:r w:rsidR="00D315A6" w:rsidRPr="005F7007">
        <w:rPr>
          <w:rFonts w:ascii="Times New Roman" w:hAnsi="Times New Roman" w:cs="Times New Roman"/>
          <w:sz w:val="24"/>
          <w:szCs w:val="24"/>
        </w:rPr>
        <w:t xml:space="preserve"> на оплату первых трех</w:t>
      </w:r>
      <w:r w:rsidR="00087BE7" w:rsidRPr="005F7007">
        <w:rPr>
          <w:rFonts w:ascii="Times New Roman" w:hAnsi="Times New Roman" w:cs="Times New Roman"/>
          <w:sz w:val="24"/>
          <w:szCs w:val="24"/>
        </w:rPr>
        <w:t xml:space="preserve"> дней нетрудоспособности</w:t>
      </w:r>
      <w:r w:rsidR="00F03ED7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087BE7" w:rsidRPr="005F7007">
        <w:rPr>
          <w:rFonts w:ascii="Times New Roman" w:hAnsi="Times New Roman" w:cs="Times New Roman"/>
          <w:sz w:val="24"/>
          <w:szCs w:val="24"/>
        </w:rPr>
        <w:t>(за исключением затрат на оплату труда и страховые взносы персонала, занятого в обслуживании оборудования плавающего фонтанного комплекса и работах по проведению свето-музыкальных шоу</w:t>
      </w:r>
      <w:r w:rsidR="007339F0" w:rsidRPr="005F7007">
        <w:rPr>
          <w:rFonts w:ascii="Times New Roman" w:hAnsi="Times New Roman" w:cs="Times New Roman"/>
          <w:sz w:val="24"/>
          <w:szCs w:val="24"/>
        </w:rPr>
        <w:t xml:space="preserve"> фонтанных комплексов </w:t>
      </w:r>
      <w:r w:rsidR="00087BE7" w:rsidRPr="005F7007">
        <w:rPr>
          <w:rFonts w:ascii="Times New Roman" w:hAnsi="Times New Roman" w:cs="Times New Roman"/>
          <w:sz w:val="24"/>
          <w:szCs w:val="24"/>
        </w:rPr>
        <w:t>на Московской пл</w:t>
      </w:r>
      <w:r w:rsidR="0063610A" w:rsidRPr="005F7007">
        <w:rPr>
          <w:rFonts w:ascii="Times New Roman" w:hAnsi="Times New Roman" w:cs="Times New Roman"/>
          <w:sz w:val="24"/>
          <w:szCs w:val="24"/>
        </w:rPr>
        <w:t xml:space="preserve">. </w:t>
      </w:r>
      <w:r w:rsidR="00087BE7" w:rsidRPr="005F7007">
        <w:rPr>
          <w:rFonts w:ascii="Times New Roman" w:hAnsi="Times New Roman" w:cs="Times New Roman"/>
          <w:sz w:val="24"/>
          <w:szCs w:val="24"/>
        </w:rPr>
        <w:t>и пл</w:t>
      </w:r>
      <w:r w:rsidR="0063610A" w:rsidRPr="005F7007">
        <w:rPr>
          <w:rFonts w:ascii="Times New Roman" w:hAnsi="Times New Roman" w:cs="Times New Roman"/>
          <w:sz w:val="24"/>
          <w:szCs w:val="24"/>
        </w:rPr>
        <w:t>.</w:t>
      </w:r>
      <w:r w:rsidR="00087BE7" w:rsidRPr="005F7007">
        <w:rPr>
          <w:rFonts w:ascii="Times New Roman" w:hAnsi="Times New Roman" w:cs="Times New Roman"/>
          <w:sz w:val="24"/>
          <w:szCs w:val="24"/>
        </w:rPr>
        <w:t xml:space="preserve"> Ленина</w:t>
      </w:r>
      <w:r w:rsidR="00AA5F31" w:rsidRPr="005F7007">
        <w:rPr>
          <w:rFonts w:ascii="Times New Roman" w:hAnsi="Times New Roman" w:cs="Times New Roman"/>
          <w:sz w:val="24"/>
          <w:szCs w:val="24"/>
        </w:rPr>
        <w:t>,</w:t>
      </w:r>
      <w:r w:rsidR="00D45F9B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087BE7" w:rsidRPr="005F7007">
        <w:rPr>
          <w:rFonts w:ascii="Times New Roman" w:hAnsi="Times New Roman" w:cs="Times New Roman"/>
          <w:sz w:val="24"/>
          <w:szCs w:val="24"/>
        </w:rPr>
        <w:t>учтен</w:t>
      </w:r>
      <w:r w:rsidR="00AE6ED2" w:rsidRPr="005F7007">
        <w:rPr>
          <w:rFonts w:ascii="Times New Roman" w:hAnsi="Times New Roman" w:cs="Times New Roman"/>
          <w:sz w:val="24"/>
          <w:szCs w:val="24"/>
        </w:rPr>
        <w:t>н</w:t>
      </w:r>
      <w:r w:rsidR="00087BE7" w:rsidRPr="005F7007">
        <w:rPr>
          <w:rFonts w:ascii="Times New Roman" w:hAnsi="Times New Roman" w:cs="Times New Roman"/>
          <w:sz w:val="24"/>
          <w:szCs w:val="24"/>
        </w:rPr>
        <w:t>ы</w:t>
      </w:r>
      <w:r w:rsidR="000D7AC5" w:rsidRPr="005F7007">
        <w:rPr>
          <w:rFonts w:ascii="Times New Roman" w:hAnsi="Times New Roman" w:cs="Times New Roman"/>
          <w:sz w:val="24"/>
          <w:szCs w:val="24"/>
        </w:rPr>
        <w:t>х</w:t>
      </w:r>
      <w:r w:rsidR="002542BD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087BE7" w:rsidRPr="005F7007">
        <w:rPr>
          <w:rFonts w:ascii="Times New Roman" w:hAnsi="Times New Roman" w:cs="Times New Roman"/>
          <w:sz w:val="24"/>
          <w:szCs w:val="24"/>
        </w:rPr>
        <w:t>в затратах</w:t>
      </w:r>
      <w:r w:rsidR="00A258D1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087BE7" w:rsidRPr="005F7007">
        <w:rPr>
          <w:rFonts w:ascii="Times New Roman" w:hAnsi="Times New Roman" w:cs="Times New Roman"/>
          <w:sz w:val="24"/>
          <w:szCs w:val="24"/>
        </w:rPr>
        <w:t>на</w:t>
      </w:r>
      <w:r w:rsidR="000B5210" w:rsidRPr="005F7007">
        <w:rPr>
          <w:rFonts w:ascii="Times New Roman" w:hAnsi="Times New Roman" w:cs="Times New Roman"/>
          <w:sz w:val="24"/>
          <w:szCs w:val="24"/>
        </w:rPr>
        <w:t xml:space="preserve"> комплексное обслуживание</w:t>
      </w:r>
      <w:r w:rsidR="00087BE7" w:rsidRPr="005F7007">
        <w:rPr>
          <w:rFonts w:ascii="Times New Roman" w:hAnsi="Times New Roman" w:cs="Times New Roman"/>
          <w:sz w:val="24"/>
          <w:szCs w:val="24"/>
        </w:rPr>
        <w:t>)</w:t>
      </w:r>
      <w:r w:rsidRPr="005F700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83EA51" w14:textId="629ACBC5" w:rsidR="006612BF" w:rsidRPr="005F7007" w:rsidRDefault="006612BF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7007">
        <w:rPr>
          <w:rFonts w:ascii="Times New Roman" w:hAnsi="Times New Roman" w:cs="Times New Roman"/>
          <w:sz w:val="24"/>
          <w:szCs w:val="24"/>
        </w:rPr>
        <w:t>Зу</w:t>
      </w:r>
      <w:proofErr w:type="spellEnd"/>
      <w:r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E55B88" w:rsidRPr="005F7007">
        <w:rPr>
          <w:rFonts w:ascii="Times New Roman" w:hAnsi="Times New Roman" w:cs="Times New Roman"/>
          <w:sz w:val="24"/>
          <w:szCs w:val="24"/>
        </w:rPr>
        <w:t>–</w:t>
      </w:r>
      <w:r w:rsidR="00A814CF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9168CC" w:rsidRPr="005F7007">
        <w:rPr>
          <w:rFonts w:ascii="Times New Roman" w:hAnsi="Times New Roman" w:cs="Times New Roman"/>
          <w:sz w:val="24"/>
          <w:szCs w:val="24"/>
        </w:rPr>
        <w:t xml:space="preserve">размер возмещения затрат </w:t>
      </w:r>
      <w:r w:rsidRPr="005F7007">
        <w:rPr>
          <w:rFonts w:ascii="Times New Roman" w:hAnsi="Times New Roman" w:cs="Times New Roman"/>
          <w:sz w:val="24"/>
          <w:szCs w:val="24"/>
        </w:rPr>
        <w:t xml:space="preserve">на оплату услуг, необходимых </w:t>
      </w:r>
      <w:r w:rsidR="00672883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 xml:space="preserve">для обеспечения эксплуатации </w:t>
      </w:r>
      <w:r w:rsidR="00FD277C" w:rsidRPr="005F7007">
        <w:rPr>
          <w:rFonts w:ascii="Times New Roman" w:hAnsi="Times New Roman" w:cs="Times New Roman"/>
          <w:sz w:val="24"/>
          <w:szCs w:val="24"/>
        </w:rPr>
        <w:t>фонтанов</w:t>
      </w:r>
      <w:r w:rsidRPr="005F7007">
        <w:rPr>
          <w:rFonts w:ascii="Times New Roman" w:hAnsi="Times New Roman" w:cs="Times New Roman"/>
          <w:sz w:val="24"/>
          <w:szCs w:val="24"/>
        </w:rPr>
        <w:t>, рассчитанны</w:t>
      </w:r>
      <w:r w:rsidR="00FE09E8" w:rsidRPr="005F7007">
        <w:rPr>
          <w:rFonts w:ascii="Times New Roman" w:hAnsi="Times New Roman" w:cs="Times New Roman"/>
          <w:sz w:val="24"/>
          <w:szCs w:val="24"/>
        </w:rPr>
        <w:t>й</w:t>
      </w:r>
      <w:r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D04528" w:rsidRPr="005F7007">
        <w:rPr>
          <w:rFonts w:ascii="Times New Roman" w:hAnsi="Times New Roman" w:cs="Times New Roman"/>
          <w:sz w:val="24"/>
          <w:szCs w:val="24"/>
        </w:rPr>
        <w:t xml:space="preserve">с учетом суммы НДС, предъявленной получателю субсидии исполнителем работ, услуг, </w:t>
      </w:r>
      <w:r w:rsidRPr="005F7007">
        <w:rPr>
          <w:rFonts w:ascii="Times New Roman" w:hAnsi="Times New Roman" w:cs="Times New Roman"/>
          <w:sz w:val="24"/>
          <w:szCs w:val="24"/>
        </w:rPr>
        <w:t>исходя из размера арендной платы</w:t>
      </w:r>
      <w:r w:rsidR="00672883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4A0452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>за земельные участки, транспортного налога,</w:t>
      </w:r>
      <w:r w:rsidR="00DB1A72" w:rsidRPr="005F7007">
        <w:rPr>
          <w:rFonts w:ascii="Times New Roman" w:hAnsi="Times New Roman" w:cs="Times New Roman"/>
          <w:sz w:val="24"/>
          <w:szCs w:val="24"/>
        </w:rPr>
        <w:t xml:space="preserve"> налога на имущество, </w:t>
      </w:r>
      <w:r w:rsidRPr="005F7007">
        <w:rPr>
          <w:rFonts w:ascii="Times New Roman" w:hAnsi="Times New Roman" w:cs="Times New Roman"/>
          <w:sz w:val="24"/>
          <w:szCs w:val="24"/>
        </w:rPr>
        <w:t>стоимости</w:t>
      </w:r>
      <w:r w:rsidR="00FD277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охранных, коммунальных и прочих услуг</w:t>
      </w:r>
      <w:r w:rsidR="006A2076" w:rsidRPr="005F7007">
        <w:rPr>
          <w:rFonts w:ascii="Times New Roman" w:hAnsi="Times New Roman" w:cs="Times New Roman"/>
          <w:sz w:val="24"/>
          <w:szCs w:val="24"/>
        </w:rPr>
        <w:t>, не учтенных при расчете материальных затрат,</w:t>
      </w:r>
      <w:r w:rsidR="00A258D1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с учетом индекса роста</w:t>
      </w:r>
      <w:r w:rsidR="00F03ED7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потребительских цен;</w:t>
      </w:r>
    </w:p>
    <w:p w14:paraId="70C111D8" w14:textId="0BD189D2" w:rsidR="00D45F9B" w:rsidRPr="005F7007" w:rsidRDefault="00D45F9B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F7007">
        <w:rPr>
          <w:rFonts w:ascii="Times New Roman" w:hAnsi="Times New Roman" w:cs="Times New Roman"/>
          <w:sz w:val="24"/>
          <w:szCs w:val="24"/>
        </w:rPr>
        <w:t>Зко</w:t>
      </w:r>
      <w:proofErr w:type="spellEnd"/>
      <w:r w:rsidRPr="005F7007">
        <w:rPr>
          <w:rFonts w:ascii="Times New Roman" w:hAnsi="Times New Roman" w:cs="Times New Roman"/>
          <w:sz w:val="24"/>
          <w:szCs w:val="24"/>
        </w:rPr>
        <w:t xml:space="preserve"> –  размер возмещения затрат на комплексное обслуживание, рассчитанны</w:t>
      </w:r>
      <w:r w:rsidR="00FE09E8" w:rsidRPr="005F7007">
        <w:rPr>
          <w:rFonts w:ascii="Times New Roman" w:hAnsi="Times New Roman" w:cs="Times New Roman"/>
          <w:sz w:val="24"/>
          <w:szCs w:val="24"/>
        </w:rPr>
        <w:t>й</w:t>
      </w:r>
      <w:r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6143F3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>с учетом суммы НДС, предъявленной получателю субсидии исполнителем</w:t>
      </w:r>
      <w:r w:rsidR="00F03ED7" w:rsidRPr="005F7007">
        <w:rPr>
          <w:rFonts w:ascii="Times New Roman" w:hAnsi="Times New Roman" w:cs="Times New Roman"/>
          <w:sz w:val="24"/>
          <w:szCs w:val="24"/>
        </w:rPr>
        <w:t xml:space="preserve"> соответствующих</w:t>
      </w:r>
      <w:r w:rsidRPr="005F7007">
        <w:rPr>
          <w:rFonts w:ascii="Times New Roman" w:hAnsi="Times New Roman" w:cs="Times New Roman"/>
          <w:sz w:val="24"/>
          <w:szCs w:val="24"/>
        </w:rPr>
        <w:t xml:space="preserve"> работ, услуг, как стоимость работ по межсезонному обслуживанию</w:t>
      </w:r>
      <w:r w:rsidR="00F03ED7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>и эксплуатации фонтанов в рабочий период, предусматривающих их запуск, летнее обслуживание и консервацию, с учетом индекса потребительских цен, а также затрат</w:t>
      </w:r>
      <w:r w:rsidR="00F03ED7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>на оплату труда и страховые взносы персонала, занятого в обслуживании оборудования плавающего фонтанного комплекса и работах по проведению свето-музыкальных шоу фонтанных комплексов на Московской пл</w:t>
      </w:r>
      <w:r w:rsidR="00F03ED7" w:rsidRPr="005F7007">
        <w:rPr>
          <w:rFonts w:ascii="Times New Roman" w:hAnsi="Times New Roman" w:cs="Times New Roman"/>
          <w:sz w:val="24"/>
          <w:szCs w:val="24"/>
        </w:rPr>
        <w:t xml:space="preserve">. </w:t>
      </w:r>
      <w:r w:rsidRPr="005F7007">
        <w:rPr>
          <w:rFonts w:ascii="Times New Roman" w:hAnsi="Times New Roman" w:cs="Times New Roman"/>
          <w:sz w:val="24"/>
          <w:szCs w:val="24"/>
        </w:rPr>
        <w:t>и пл</w:t>
      </w:r>
      <w:r w:rsidR="00F03ED7" w:rsidRPr="005F7007">
        <w:rPr>
          <w:rFonts w:ascii="Times New Roman" w:hAnsi="Times New Roman" w:cs="Times New Roman"/>
          <w:sz w:val="24"/>
          <w:szCs w:val="24"/>
        </w:rPr>
        <w:t xml:space="preserve">. </w:t>
      </w:r>
      <w:r w:rsidRPr="005F7007">
        <w:rPr>
          <w:rFonts w:ascii="Times New Roman" w:hAnsi="Times New Roman" w:cs="Times New Roman"/>
          <w:sz w:val="24"/>
          <w:szCs w:val="24"/>
        </w:rPr>
        <w:t>Ленина, и затрат на топливо, необходимого для обеспечения обслуживания оборудования плавающего фонтанного комплекса.</w:t>
      </w:r>
      <w:r w:rsidRPr="005F700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14:paraId="39D6854E" w14:textId="77777777" w:rsidR="00A65F91" w:rsidRPr="005F7007" w:rsidRDefault="003B6F43" w:rsidP="00D77A80">
      <w:pPr>
        <w:pStyle w:val="ConsPlusNormal"/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="002E1590" w:rsidRPr="005F7007">
        <w:rPr>
          <w:rFonts w:ascii="Times New Roman" w:hAnsi="Times New Roman" w:cs="Times New Roman"/>
          <w:sz w:val="24"/>
          <w:szCs w:val="24"/>
        </w:rPr>
        <w:t xml:space="preserve">предоставляется частями </w:t>
      </w:r>
      <w:r w:rsidR="00C831B2" w:rsidRPr="005F7007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E1590" w:rsidRPr="005F7007">
        <w:rPr>
          <w:rFonts w:ascii="Times New Roman" w:hAnsi="Times New Roman" w:cs="Times New Roman"/>
          <w:sz w:val="24"/>
          <w:szCs w:val="24"/>
        </w:rPr>
        <w:t>при представлении получателе</w:t>
      </w:r>
      <w:r w:rsidR="007D1A7D" w:rsidRPr="005F7007">
        <w:rPr>
          <w:rFonts w:ascii="Times New Roman" w:hAnsi="Times New Roman" w:cs="Times New Roman"/>
          <w:sz w:val="24"/>
          <w:szCs w:val="24"/>
        </w:rPr>
        <w:t xml:space="preserve">м субсидии документов, подтверждающих </w:t>
      </w:r>
      <w:r w:rsidR="002E1590" w:rsidRPr="005F7007">
        <w:rPr>
          <w:rFonts w:ascii="Times New Roman" w:hAnsi="Times New Roman" w:cs="Times New Roman"/>
          <w:sz w:val="24"/>
          <w:szCs w:val="24"/>
        </w:rPr>
        <w:t>затраты</w:t>
      </w:r>
      <w:r w:rsidR="00E24E1E" w:rsidRPr="005F7007">
        <w:rPr>
          <w:rFonts w:ascii="Times New Roman" w:hAnsi="Times New Roman" w:cs="Times New Roman"/>
          <w:sz w:val="24"/>
          <w:szCs w:val="24"/>
        </w:rPr>
        <w:t>.</w:t>
      </w:r>
    </w:p>
    <w:p w14:paraId="75C4C24C" w14:textId="2B350ED2" w:rsidR="00A65F91" w:rsidRPr="00BD149F" w:rsidRDefault="00A65F91" w:rsidP="007041C9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Размер предоставляемой</w:t>
      </w:r>
      <w:r w:rsidR="009F0158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 xml:space="preserve">части субсидии определяется </w:t>
      </w:r>
      <w:r w:rsidR="0040753D">
        <w:rPr>
          <w:rFonts w:ascii="Times New Roman" w:hAnsi="Times New Roman" w:cs="Times New Roman"/>
          <w:sz w:val="24"/>
          <w:szCs w:val="24"/>
        </w:rPr>
        <w:t xml:space="preserve">как </w:t>
      </w:r>
      <w:r w:rsidR="00270099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9852BF">
        <w:rPr>
          <w:rFonts w:ascii="Times New Roman" w:hAnsi="Times New Roman" w:cs="Times New Roman"/>
          <w:sz w:val="24"/>
          <w:szCs w:val="24"/>
        </w:rPr>
        <w:t xml:space="preserve">фактически понесенных затрат за отчетный </w:t>
      </w:r>
      <w:r w:rsidR="009A0DA8">
        <w:rPr>
          <w:rFonts w:ascii="Times New Roman" w:hAnsi="Times New Roman" w:cs="Times New Roman"/>
          <w:sz w:val="24"/>
          <w:szCs w:val="24"/>
        </w:rPr>
        <w:t>период по</w:t>
      </w:r>
      <w:r w:rsidR="00F66800">
        <w:rPr>
          <w:rFonts w:ascii="Times New Roman" w:hAnsi="Times New Roman" w:cs="Times New Roman"/>
          <w:sz w:val="24"/>
          <w:szCs w:val="24"/>
        </w:rPr>
        <w:t xml:space="preserve"> направлениям затрат, указанным </w:t>
      </w:r>
      <w:r w:rsidR="0040753D">
        <w:rPr>
          <w:rFonts w:ascii="Times New Roman" w:hAnsi="Times New Roman" w:cs="Times New Roman"/>
          <w:sz w:val="24"/>
          <w:szCs w:val="24"/>
        </w:rPr>
        <w:t>в</w:t>
      </w:r>
      <w:r w:rsidR="005A18D9" w:rsidRPr="0040753D">
        <w:rPr>
          <w:rFonts w:ascii="Times New Roman" w:hAnsi="Times New Roman" w:cs="Times New Roman"/>
          <w:sz w:val="24"/>
          <w:szCs w:val="24"/>
        </w:rPr>
        <w:t xml:space="preserve"> </w:t>
      </w:r>
      <w:r w:rsidR="00973A2E" w:rsidRPr="0040753D">
        <w:rPr>
          <w:rFonts w:ascii="Times New Roman" w:hAnsi="Times New Roman" w:cs="Times New Roman"/>
          <w:sz w:val="24"/>
          <w:szCs w:val="24"/>
        </w:rPr>
        <w:t>пункте 3.</w:t>
      </w:r>
      <w:r w:rsidR="00D24D24" w:rsidRPr="0040753D">
        <w:rPr>
          <w:rFonts w:ascii="Times New Roman" w:hAnsi="Times New Roman" w:cs="Times New Roman"/>
          <w:sz w:val="24"/>
          <w:szCs w:val="24"/>
        </w:rPr>
        <w:t>8</w:t>
      </w:r>
      <w:r w:rsidR="00973A2E" w:rsidRPr="0040753D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D0E1F" w:rsidRPr="0040753D">
        <w:rPr>
          <w:rFonts w:ascii="Times New Roman" w:hAnsi="Times New Roman" w:cs="Times New Roman"/>
          <w:sz w:val="24"/>
          <w:szCs w:val="24"/>
        </w:rPr>
        <w:t>П</w:t>
      </w:r>
      <w:r w:rsidR="00973A2E" w:rsidRPr="0040753D">
        <w:rPr>
          <w:rFonts w:ascii="Times New Roman" w:hAnsi="Times New Roman" w:cs="Times New Roman"/>
          <w:sz w:val="24"/>
          <w:szCs w:val="24"/>
        </w:rPr>
        <w:t>орядка</w:t>
      </w:r>
      <w:r w:rsidR="00F66800">
        <w:rPr>
          <w:rFonts w:ascii="Times New Roman" w:hAnsi="Times New Roman" w:cs="Times New Roman"/>
          <w:sz w:val="24"/>
          <w:szCs w:val="24"/>
        </w:rPr>
        <w:t>,</w:t>
      </w:r>
      <w:r w:rsidR="0040753D">
        <w:rPr>
          <w:rFonts w:ascii="Times New Roman" w:hAnsi="Times New Roman" w:cs="Times New Roman"/>
          <w:sz w:val="24"/>
          <w:szCs w:val="24"/>
        </w:rPr>
        <w:t xml:space="preserve"> </w:t>
      </w:r>
      <w:r w:rsidR="00F66800">
        <w:rPr>
          <w:rFonts w:ascii="Times New Roman" w:hAnsi="Times New Roman" w:cs="Times New Roman"/>
          <w:sz w:val="24"/>
          <w:szCs w:val="24"/>
        </w:rPr>
        <w:t xml:space="preserve">определяемых на основании </w:t>
      </w:r>
      <w:r w:rsidR="005A18D9" w:rsidRPr="0040753D">
        <w:rPr>
          <w:rFonts w:ascii="Times New Roman" w:hAnsi="Times New Roman" w:cs="Times New Roman"/>
          <w:sz w:val="24"/>
          <w:szCs w:val="24"/>
        </w:rPr>
        <w:t>документ</w:t>
      </w:r>
      <w:r w:rsidR="00F66800">
        <w:rPr>
          <w:rFonts w:ascii="Times New Roman" w:hAnsi="Times New Roman" w:cs="Times New Roman"/>
          <w:sz w:val="24"/>
          <w:szCs w:val="24"/>
        </w:rPr>
        <w:t>ов</w:t>
      </w:r>
      <w:r w:rsidR="005A18D9" w:rsidRPr="0040753D">
        <w:rPr>
          <w:rFonts w:ascii="Times New Roman" w:hAnsi="Times New Roman" w:cs="Times New Roman"/>
          <w:sz w:val="24"/>
          <w:szCs w:val="24"/>
        </w:rPr>
        <w:t>, подтверждающи</w:t>
      </w:r>
      <w:r w:rsidR="00F66800">
        <w:rPr>
          <w:rFonts w:ascii="Times New Roman" w:hAnsi="Times New Roman" w:cs="Times New Roman"/>
          <w:sz w:val="24"/>
          <w:szCs w:val="24"/>
        </w:rPr>
        <w:t>х</w:t>
      </w:r>
      <w:r w:rsidR="005A18D9" w:rsidRPr="0040753D">
        <w:rPr>
          <w:rFonts w:ascii="Times New Roman" w:hAnsi="Times New Roman" w:cs="Times New Roman"/>
          <w:sz w:val="24"/>
          <w:szCs w:val="24"/>
        </w:rPr>
        <w:t xml:space="preserve"> затраты, представляемы</w:t>
      </w:r>
      <w:r w:rsidR="00F66800">
        <w:rPr>
          <w:rFonts w:ascii="Times New Roman" w:hAnsi="Times New Roman" w:cs="Times New Roman"/>
          <w:sz w:val="24"/>
          <w:szCs w:val="24"/>
        </w:rPr>
        <w:t>х</w:t>
      </w:r>
      <w:r w:rsidR="005A18D9" w:rsidRPr="0040753D">
        <w:rPr>
          <w:rFonts w:ascii="Times New Roman" w:hAnsi="Times New Roman" w:cs="Times New Roman"/>
          <w:sz w:val="24"/>
          <w:szCs w:val="24"/>
        </w:rPr>
        <w:t xml:space="preserve"> получателем субсидии в КЭиИО в соответствии с Перечнем.</w:t>
      </w:r>
    </w:p>
    <w:p w14:paraId="185EC9F5" w14:textId="77777777" w:rsidR="005A18D9" w:rsidRPr="005F7007" w:rsidRDefault="00A65F91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="00E24E1E" w:rsidRPr="005F7007">
        <w:rPr>
          <w:rFonts w:ascii="Times New Roman" w:hAnsi="Times New Roman" w:cs="Times New Roman"/>
          <w:sz w:val="24"/>
          <w:szCs w:val="24"/>
        </w:rPr>
        <w:t>осуществляет подгото</w:t>
      </w:r>
      <w:r w:rsidRPr="005F7007">
        <w:rPr>
          <w:rFonts w:ascii="Times New Roman" w:hAnsi="Times New Roman" w:cs="Times New Roman"/>
          <w:sz w:val="24"/>
          <w:szCs w:val="24"/>
        </w:rPr>
        <w:t>в</w:t>
      </w:r>
      <w:r w:rsidR="00E24E1E" w:rsidRPr="005F7007">
        <w:rPr>
          <w:rFonts w:ascii="Times New Roman" w:hAnsi="Times New Roman" w:cs="Times New Roman"/>
          <w:sz w:val="24"/>
          <w:szCs w:val="24"/>
        </w:rPr>
        <w:t>ку</w:t>
      </w:r>
      <w:r w:rsidRPr="005F7007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E24E1E" w:rsidRPr="005F7007">
        <w:rPr>
          <w:rFonts w:ascii="Times New Roman" w:hAnsi="Times New Roman" w:cs="Times New Roman"/>
          <w:sz w:val="24"/>
          <w:szCs w:val="24"/>
        </w:rPr>
        <w:t>а</w:t>
      </w:r>
      <w:r w:rsidRPr="005F7007">
        <w:rPr>
          <w:rFonts w:ascii="Times New Roman" w:hAnsi="Times New Roman" w:cs="Times New Roman"/>
          <w:sz w:val="24"/>
          <w:szCs w:val="24"/>
        </w:rPr>
        <w:t xml:space="preserve"> протокола</w:t>
      </w:r>
      <w:r w:rsidR="003776BA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E24E1E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 xml:space="preserve">о выплате части субсидии (далее – протокол) с указанием периода, за который перечисляется </w:t>
      </w:r>
      <w:r w:rsidR="007D0E1F" w:rsidRPr="005F7007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5F7007">
        <w:rPr>
          <w:rFonts w:ascii="Times New Roman" w:hAnsi="Times New Roman" w:cs="Times New Roman"/>
          <w:sz w:val="24"/>
          <w:szCs w:val="24"/>
        </w:rPr>
        <w:t>субсиди</w:t>
      </w:r>
      <w:r w:rsidR="007D0E1F" w:rsidRPr="005F7007">
        <w:rPr>
          <w:rFonts w:ascii="Times New Roman" w:hAnsi="Times New Roman" w:cs="Times New Roman"/>
          <w:sz w:val="24"/>
          <w:szCs w:val="24"/>
        </w:rPr>
        <w:t>и</w:t>
      </w:r>
      <w:r w:rsidRPr="005F7007">
        <w:rPr>
          <w:rFonts w:ascii="Times New Roman" w:hAnsi="Times New Roman" w:cs="Times New Roman"/>
          <w:sz w:val="24"/>
          <w:szCs w:val="24"/>
        </w:rPr>
        <w:t xml:space="preserve">, и размера подлежащей перечислению </w:t>
      </w:r>
      <w:r w:rsidR="007D0E1F" w:rsidRPr="005F7007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2542BD" w:rsidRPr="005F7007">
        <w:rPr>
          <w:rFonts w:ascii="Times New Roman" w:hAnsi="Times New Roman" w:cs="Times New Roman"/>
          <w:sz w:val="24"/>
          <w:szCs w:val="24"/>
        </w:rPr>
        <w:t>субсидии, подписанного</w:t>
      </w:r>
      <w:r w:rsidRPr="005F7007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r w:rsidR="005A18D9" w:rsidRPr="005F7007">
        <w:rPr>
          <w:rFonts w:ascii="Times New Roman" w:hAnsi="Times New Roman" w:cs="Times New Roman"/>
          <w:sz w:val="24"/>
          <w:szCs w:val="24"/>
        </w:rPr>
        <w:t xml:space="preserve">или уполномоченным лицом </w:t>
      </w:r>
      <w:r w:rsidRPr="005F7007">
        <w:rPr>
          <w:rFonts w:ascii="Times New Roman" w:hAnsi="Times New Roman" w:cs="Times New Roman"/>
          <w:sz w:val="24"/>
          <w:szCs w:val="24"/>
        </w:rPr>
        <w:t>получателя субсидии.</w:t>
      </w:r>
      <w:r w:rsidR="0007265F" w:rsidRPr="005F70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688A9" w14:textId="77777777" w:rsidR="0007265F" w:rsidRPr="005F7007" w:rsidRDefault="0007265F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Форма протокола у</w:t>
      </w:r>
      <w:r w:rsidR="00F03ED7" w:rsidRPr="005F7007">
        <w:rPr>
          <w:rFonts w:ascii="Times New Roman" w:hAnsi="Times New Roman" w:cs="Times New Roman"/>
          <w:sz w:val="24"/>
          <w:szCs w:val="24"/>
        </w:rPr>
        <w:t>тверждается</w:t>
      </w:r>
      <w:r w:rsidRPr="005F7007">
        <w:rPr>
          <w:rFonts w:ascii="Times New Roman" w:hAnsi="Times New Roman" w:cs="Times New Roman"/>
          <w:sz w:val="24"/>
          <w:szCs w:val="24"/>
        </w:rPr>
        <w:t xml:space="preserve"> КЭиИО. </w:t>
      </w:r>
    </w:p>
    <w:p w14:paraId="696567E6" w14:textId="77777777" w:rsidR="003B6F43" w:rsidRPr="005F7007" w:rsidRDefault="008C74CD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5443DC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3B6F43" w:rsidRPr="005F7007">
        <w:rPr>
          <w:rFonts w:ascii="Times New Roman" w:hAnsi="Times New Roman" w:cs="Times New Roman"/>
          <w:sz w:val="24"/>
          <w:szCs w:val="24"/>
        </w:rPr>
        <w:t>КЭиИО в течение десяти рабочих дней</w:t>
      </w:r>
      <w:r w:rsidR="00032F52" w:rsidRPr="005F7007">
        <w:rPr>
          <w:rFonts w:ascii="Times New Roman" w:hAnsi="Times New Roman" w:cs="Times New Roman"/>
          <w:sz w:val="24"/>
          <w:szCs w:val="24"/>
        </w:rPr>
        <w:t xml:space="preserve"> с даты представления</w:t>
      </w:r>
      <w:r w:rsidR="00AC4FF5" w:rsidRPr="005F7007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5E1F9F" w:rsidRPr="005F7007">
        <w:rPr>
          <w:rFonts w:ascii="Times New Roman" w:hAnsi="Times New Roman" w:cs="Times New Roman"/>
          <w:sz w:val="24"/>
          <w:szCs w:val="24"/>
        </w:rPr>
        <w:t>ов</w:t>
      </w:r>
      <w:r w:rsidR="00AC4FF5" w:rsidRPr="005F7007">
        <w:rPr>
          <w:rFonts w:ascii="Times New Roman" w:hAnsi="Times New Roman" w:cs="Times New Roman"/>
          <w:sz w:val="24"/>
          <w:szCs w:val="24"/>
        </w:rPr>
        <w:t xml:space="preserve">, </w:t>
      </w:r>
      <w:r w:rsidR="003776BA" w:rsidRPr="005F7007">
        <w:rPr>
          <w:rFonts w:ascii="Times New Roman" w:hAnsi="Times New Roman" w:cs="Times New Roman"/>
          <w:sz w:val="24"/>
          <w:szCs w:val="24"/>
        </w:rPr>
        <w:t>подтверждающи</w:t>
      </w:r>
      <w:r w:rsidR="005E1F9F" w:rsidRPr="005F7007">
        <w:rPr>
          <w:rFonts w:ascii="Times New Roman" w:hAnsi="Times New Roman" w:cs="Times New Roman"/>
          <w:sz w:val="24"/>
          <w:szCs w:val="24"/>
        </w:rPr>
        <w:t>х</w:t>
      </w:r>
      <w:r w:rsidR="003776BA" w:rsidRPr="005F7007">
        <w:rPr>
          <w:rFonts w:ascii="Times New Roman" w:hAnsi="Times New Roman" w:cs="Times New Roman"/>
          <w:sz w:val="24"/>
          <w:szCs w:val="24"/>
        </w:rPr>
        <w:t xml:space="preserve"> затраты</w:t>
      </w:r>
      <w:r w:rsidR="003B6F43" w:rsidRPr="005F7007">
        <w:rPr>
          <w:rFonts w:ascii="Times New Roman" w:hAnsi="Times New Roman" w:cs="Times New Roman"/>
          <w:sz w:val="24"/>
          <w:szCs w:val="24"/>
        </w:rPr>
        <w:t>,</w:t>
      </w:r>
      <w:r w:rsidR="003776BA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5E1F9F" w:rsidRPr="005F7007">
        <w:rPr>
          <w:rFonts w:ascii="Times New Roman" w:hAnsi="Times New Roman" w:cs="Times New Roman"/>
          <w:sz w:val="24"/>
          <w:szCs w:val="24"/>
        </w:rPr>
        <w:t xml:space="preserve">проверяет их </w:t>
      </w:r>
      <w:r w:rsidR="003B6F43" w:rsidRPr="005F7007">
        <w:rPr>
          <w:rFonts w:ascii="Times New Roman" w:hAnsi="Times New Roman" w:cs="Times New Roman"/>
          <w:sz w:val="24"/>
          <w:szCs w:val="24"/>
        </w:rPr>
        <w:t>и подписывает протокол</w:t>
      </w:r>
      <w:r w:rsidR="00C17F8E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3B6F43" w:rsidRPr="005F7007">
        <w:rPr>
          <w:rFonts w:ascii="Times New Roman" w:hAnsi="Times New Roman" w:cs="Times New Roman"/>
          <w:sz w:val="24"/>
          <w:szCs w:val="24"/>
        </w:rPr>
        <w:t xml:space="preserve">либо возвращает </w:t>
      </w:r>
      <w:r w:rsidR="00FE09E8" w:rsidRPr="005F7007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3B6F43" w:rsidRPr="005F7007">
        <w:rPr>
          <w:rFonts w:ascii="Times New Roman" w:hAnsi="Times New Roman" w:cs="Times New Roman"/>
          <w:sz w:val="24"/>
          <w:szCs w:val="24"/>
        </w:rPr>
        <w:t>документы получателю</w:t>
      </w:r>
      <w:r w:rsidR="00A258D1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3B6F43" w:rsidRPr="005F7007">
        <w:rPr>
          <w:rFonts w:ascii="Times New Roman" w:hAnsi="Times New Roman" w:cs="Times New Roman"/>
          <w:sz w:val="24"/>
          <w:szCs w:val="24"/>
        </w:rPr>
        <w:t>субсидии в случаях отсутствия подтверждения затрат получателя субсидии или неправильного расчета размера части субсидии.</w:t>
      </w:r>
    </w:p>
    <w:p w14:paraId="445D10D0" w14:textId="50A7522E" w:rsidR="006143F3" w:rsidRPr="005F7007" w:rsidRDefault="003B6F43" w:rsidP="006143F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B6259F" w:rsidRPr="005F7007">
        <w:rPr>
          <w:rFonts w:ascii="Times New Roman" w:hAnsi="Times New Roman" w:cs="Times New Roman"/>
          <w:sz w:val="24"/>
          <w:szCs w:val="24"/>
        </w:rPr>
        <w:t>С</w:t>
      </w:r>
      <w:r w:rsidRPr="005F7007">
        <w:rPr>
          <w:rFonts w:ascii="Times New Roman" w:hAnsi="Times New Roman" w:cs="Times New Roman"/>
          <w:sz w:val="24"/>
          <w:szCs w:val="24"/>
        </w:rPr>
        <w:t>убсидия перечисляется</w:t>
      </w:r>
      <w:r w:rsidR="00B6259F" w:rsidRPr="005F7007">
        <w:rPr>
          <w:rFonts w:ascii="Times New Roman" w:hAnsi="Times New Roman" w:cs="Times New Roman"/>
          <w:sz w:val="24"/>
          <w:szCs w:val="24"/>
        </w:rPr>
        <w:t xml:space="preserve"> частями </w:t>
      </w:r>
      <w:r w:rsidRPr="005F7007">
        <w:rPr>
          <w:rFonts w:ascii="Times New Roman" w:hAnsi="Times New Roman" w:cs="Times New Roman"/>
          <w:sz w:val="24"/>
          <w:szCs w:val="24"/>
        </w:rPr>
        <w:t xml:space="preserve">на </w:t>
      </w:r>
      <w:r w:rsidR="00AC4FF5" w:rsidRPr="005F7007">
        <w:rPr>
          <w:rFonts w:ascii="Times New Roman" w:hAnsi="Times New Roman" w:cs="Times New Roman"/>
          <w:sz w:val="24"/>
          <w:szCs w:val="24"/>
        </w:rPr>
        <w:t xml:space="preserve">указанный в </w:t>
      </w:r>
      <w:r w:rsidR="00B6259F" w:rsidRPr="005F7007">
        <w:rPr>
          <w:rFonts w:ascii="Times New Roman" w:hAnsi="Times New Roman" w:cs="Times New Roman"/>
          <w:sz w:val="24"/>
          <w:szCs w:val="24"/>
        </w:rPr>
        <w:t>соглашении</w:t>
      </w:r>
      <w:r w:rsidR="00AC4FF5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расчетный счет получателя субсидии, открытый получателем субсидии в учреждениях Центрального банка Российской Федерации или кредитной организации,</w:t>
      </w:r>
      <w:r w:rsidR="00B6259F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Pr="005F7007">
        <w:rPr>
          <w:rFonts w:ascii="Times New Roman" w:hAnsi="Times New Roman" w:cs="Times New Roman"/>
          <w:sz w:val="24"/>
          <w:szCs w:val="24"/>
        </w:rPr>
        <w:t>не позднее десят</w:t>
      </w:r>
      <w:r w:rsidR="00E15CA1" w:rsidRPr="005F7007">
        <w:rPr>
          <w:rFonts w:ascii="Times New Roman" w:hAnsi="Times New Roman" w:cs="Times New Roman"/>
          <w:sz w:val="24"/>
          <w:szCs w:val="24"/>
        </w:rPr>
        <w:t>и</w:t>
      </w:r>
      <w:r w:rsidRPr="005F7007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E15CA1" w:rsidRPr="005F7007">
        <w:rPr>
          <w:rFonts w:ascii="Times New Roman" w:hAnsi="Times New Roman" w:cs="Times New Roman"/>
          <w:sz w:val="24"/>
          <w:szCs w:val="24"/>
        </w:rPr>
        <w:t>их дней</w:t>
      </w:r>
      <w:r w:rsidRPr="005F7007">
        <w:rPr>
          <w:rFonts w:ascii="Times New Roman" w:hAnsi="Times New Roman" w:cs="Times New Roman"/>
          <w:sz w:val="24"/>
          <w:szCs w:val="24"/>
        </w:rPr>
        <w:t xml:space="preserve"> со дня подписания </w:t>
      </w:r>
      <w:r w:rsidR="00F166B8" w:rsidRPr="005F7007">
        <w:rPr>
          <w:rFonts w:ascii="Times New Roman" w:hAnsi="Times New Roman" w:cs="Times New Roman"/>
          <w:sz w:val="24"/>
          <w:szCs w:val="24"/>
        </w:rPr>
        <w:t xml:space="preserve">КЭиИО </w:t>
      </w:r>
      <w:r w:rsidRPr="005F7007">
        <w:rPr>
          <w:rFonts w:ascii="Times New Roman" w:hAnsi="Times New Roman" w:cs="Times New Roman"/>
          <w:sz w:val="24"/>
          <w:szCs w:val="24"/>
        </w:rPr>
        <w:t>протокола</w:t>
      </w:r>
      <w:r w:rsidR="006143F3" w:rsidRPr="005F7007">
        <w:rPr>
          <w:rFonts w:ascii="Times New Roman" w:hAnsi="Times New Roman" w:cs="Times New Roman"/>
          <w:sz w:val="24"/>
          <w:szCs w:val="24"/>
        </w:rPr>
        <w:t>.</w:t>
      </w:r>
    </w:p>
    <w:p w14:paraId="7D1FC521" w14:textId="115D539B" w:rsidR="003B6F43" w:rsidRPr="005F7007" w:rsidRDefault="003B6F43" w:rsidP="006143F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>Перечисление</w:t>
      </w:r>
      <w:r w:rsidR="00F166B8" w:rsidRPr="005F7007">
        <w:rPr>
          <w:rFonts w:ascii="Times New Roman" w:hAnsi="Times New Roman" w:cs="Times New Roman"/>
          <w:sz w:val="24"/>
          <w:szCs w:val="24"/>
        </w:rPr>
        <w:t xml:space="preserve"> с</w:t>
      </w:r>
      <w:r w:rsidRPr="005F7007">
        <w:rPr>
          <w:rFonts w:ascii="Times New Roman" w:hAnsi="Times New Roman" w:cs="Times New Roman"/>
          <w:sz w:val="24"/>
          <w:szCs w:val="24"/>
        </w:rPr>
        <w:t>убсидии получателю субсидии осуществляется</w:t>
      </w:r>
      <w:r w:rsidR="00F03ED7" w:rsidRPr="005F7007">
        <w:rPr>
          <w:rFonts w:ascii="Times New Roman" w:hAnsi="Times New Roman" w:cs="Times New Roman"/>
          <w:sz w:val="24"/>
          <w:szCs w:val="24"/>
        </w:rPr>
        <w:br/>
      </w:r>
      <w:r w:rsidRPr="005F7007">
        <w:rPr>
          <w:rFonts w:ascii="Times New Roman" w:hAnsi="Times New Roman" w:cs="Times New Roman"/>
          <w:sz w:val="24"/>
          <w:szCs w:val="24"/>
        </w:rPr>
        <w:t>по казначейской системе исполнения бюджета Санкт-Петербурга.</w:t>
      </w:r>
    </w:p>
    <w:p w14:paraId="46DA7B19" w14:textId="31A8499F" w:rsidR="00AE11C4" w:rsidRPr="005F7007" w:rsidRDefault="00AE11C4" w:rsidP="00FE09E8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007">
        <w:rPr>
          <w:rFonts w:ascii="Times New Roman" w:hAnsi="Times New Roman" w:cs="Times New Roman"/>
          <w:sz w:val="24"/>
          <w:szCs w:val="24"/>
        </w:rPr>
        <w:t xml:space="preserve">Результатом предоставления субсидии </w:t>
      </w:r>
      <w:r w:rsidR="00FE09E8" w:rsidRPr="005F7007">
        <w:rPr>
          <w:rFonts w:ascii="Times New Roman" w:hAnsi="Times New Roman" w:cs="Times New Roman"/>
          <w:sz w:val="24"/>
          <w:szCs w:val="24"/>
        </w:rPr>
        <w:t xml:space="preserve">(далее – результат) </w:t>
      </w:r>
      <w:r w:rsidRPr="005F7007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8C083B">
        <w:rPr>
          <w:rFonts w:ascii="Times New Roman" w:hAnsi="Times New Roman" w:cs="Times New Roman"/>
          <w:sz w:val="24"/>
          <w:szCs w:val="24"/>
        </w:rPr>
        <w:t xml:space="preserve">обеспечение получателем субсидии содержания и эксплуатации фонтанов, а также содержания плавающего </w:t>
      </w:r>
      <w:r w:rsidR="008C083B">
        <w:rPr>
          <w:rFonts w:ascii="Times New Roman" w:hAnsi="Times New Roman" w:cs="Times New Roman"/>
          <w:sz w:val="24"/>
          <w:szCs w:val="24"/>
        </w:rPr>
        <w:lastRenderedPageBreak/>
        <w:t xml:space="preserve">фонтанного комплекса в период, указанный в пункте 1.4 настоящего Порядка, в качестве, необходимом для достижения </w:t>
      </w:r>
      <w:r w:rsidR="00FA788E" w:rsidRPr="005F7007">
        <w:rPr>
          <w:rFonts w:ascii="Times New Roman" w:hAnsi="Times New Roman" w:cs="Times New Roman"/>
          <w:sz w:val="24"/>
          <w:szCs w:val="24"/>
        </w:rPr>
        <w:t>обеспеченност</w:t>
      </w:r>
      <w:r w:rsidR="008C083B">
        <w:rPr>
          <w:rFonts w:ascii="Times New Roman" w:hAnsi="Times New Roman" w:cs="Times New Roman"/>
          <w:sz w:val="24"/>
          <w:szCs w:val="24"/>
        </w:rPr>
        <w:t>и</w:t>
      </w:r>
      <w:r w:rsidR="00FA788E" w:rsidRPr="005F7007">
        <w:rPr>
          <w:rFonts w:ascii="Times New Roman" w:hAnsi="Times New Roman" w:cs="Times New Roman"/>
          <w:sz w:val="24"/>
          <w:szCs w:val="24"/>
        </w:rPr>
        <w:t xml:space="preserve"> территории Санкт-Петербурга объектами фонтанного хозяйства </w:t>
      </w:r>
      <w:r w:rsidR="00FE09E8" w:rsidRPr="005F700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9B36B4" w:rsidRPr="005F7007">
        <w:rPr>
          <w:rFonts w:ascii="Times New Roman" w:hAnsi="Times New Roman" w:cs="Times New Roman"/>
          <w:sz w:val="24"/>
          <w:szCs w:val="24"/>
        </w:rPr>
        <w:t>с</w:t>
      </w:r>
      <w:r w:rsidR="00E83EF7" w:rsidRPr="005F7007">
        <w:rPr>
          <w:rFonts w:ascii="Times New Roman" w:hAnsi="Times New Roman" w:cs="Times New Roman"/>
          <w:sz w:val="24"/>
          <w:szCs w:val="24"/>
        </w:rPr>
        <w:t xml:space="preserve"> индикатор</w:t>
      </w:r>
      <w:r w:rsidR="009B36B4" w:rsidRPr="005F7007">
        <w:rPr>
          <w:rFonts w:ascii="Times New Roman" w:hAnsi="Times New Roman" w:cs="Times New Roman"/>
          <w:sz w:val="24"/>
          <w:szCs w:val="24"/>
        </w:rPr>
        <w:t>ом</w:t>
      </w:r>
      <w:r w:rsidR="00E83EF7" w:rsidRPr="005F7007">
        <w:rPr>
          <w:rFonts w:ascii="Times New Roman" w:hAnsi="Times New Roman" w:cs="Times New Roman"/>
          <w:sz w:val="24"/>
          <w:szCs w:val="24"/>
        </w:rPr>
        <w:t xml:space="preserve">, </w:t>
      </w:r>
      <w:r w:rsidR="00FA788E" w:rsidRPr="005F7007">
        <w:rPr>
          <w:rFonts w:ascii="Times New Roman" w:hAnsi="Times New Roman" w:cs="Times New Roman"/>
          <w:sz w:val="24"/>
          <w:szCs w:val="24"/>
        </w:rPr>
        <w:t>установленным</w:t>
      </w:r>
      <w:r w:rsidR="009B36B4" w:rsidRPr="005F7007">
        <w:rPr>
          <w:rFonts w:ascii="Times New Roman" w:hAnsi="Times New Roman" w:cs="Times New Roman"/>
          <w:sz w:val="24"/>
          <w:szCs w:val="24"/>
        </w:rPr>
        <w:t xml:space="preserve"> в</w:t>
      </w:r>
      <w:r w:rsidR="00FA788E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A42A15" w:rsidRPr="005F7007">
        <w:rPr>
          <w:rFonts w:ascii="Times New Roman" w:hAnsi="Times New Roman" w:cs="Times New Roman"/>
          <w:sz w:val="24"/>
          <w:szCs w:val="24"/>
        </w:rPr>
        <w:t>пункт</w:t>
      </w:r>
      <w:r w:rsidR="009B36B4" w:rsidRPr="005F7007">
        <w:rPr>
          <w:rFonts w:ascii="Times New Roman" w:hAnsi="Times New Roman" w:cs="Times New Roman"/>
          <w:sz w:val="24"/>
          <w:szCs w:val="24"/>
        </w:rPr>
        <w:t>е</w:t>
      </w:r>
      <w:r w:rsidR="00A42A15" w:rsidRPr="005F7007">
        <w:rPr>
          <w:rFonts w:ascii="Times New Roman" w:hAnsi="Times New Roman" w:cs="Times New Roman"/>
          <w:sz w:val="24"/>
          <w:szCs w:val="24"/>
        </w:rPr>
        <w:t xml:space="preserve"> 5.</w:t>
      </w:r>
      <w:r w:rsidR="00463FC3" w:rsidRPr="005F7007">
        <w:rPr>
          <w:rFonts w:ascii="Times New Roman" w:hAnsi="Times New Roman" w:cs="Times New Roman"/>
          <w:sz w:val="24"/>
          <w:szCs w:val="24"/>
        </w:rPr>
        <w:t>1 подраздела 5.2 раздела 5</w:t>
      </w:r>
      <w:r w:rsidR="00A42A15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9B36B4" w:rsidRPr="005F7007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от 17.06.2014 </w:t>
      </w:r>
      <w:r w:rsidR="008C083B">
        <w:rPr>
          <w:rFonts w:ascii="Times New Roman" w:hAnsi="Times New Roman" w:cs="Times New Roman"/>
          <w:sz w:val="24"/>
          <w:szCs w:val="24"/>
        </w:rPr>
        <w:br/>
      </w:r>
      <w:r w:rsidR="009B36B4" w:rsidRPr="005F7007">
        <w:rPr>
          <w:rFonts w:ascii="Times New Roman" w:hAnsi="Times New Roman" w:cs="Times New Roman"/>
          <w:sz w:val="24"/>
          <w:szCs w:val="24"/>
        </w:rPr>
        <w:t xml:space="preserve">№ 487 </w:t>
      </w:r>
      <w:r w:rsidR="00592175" w:rsidRPr="005F7007">
        <w:rPr>
          <w:rFonts w:ascii="Times New Roman" w:hAnsi="Times New Roman" w:cs="Times New Roman"/>
          <w:sz w:val="24"/>
          <w:szCs w:val="24"/>
        </w:rPr>
        <w:t xml:space="preserve">«О </w:t>
      </w:r>
      <w:r w:rsidR="00FA788E" w:rsidRPr="005F7007">
        <w:rPr>
          <w:rFonts w:ascii="Times New Roman" w:hAnsi="Times New Roman" w:cs="Times New Roman"/>
          <w:sz w:val="24"/>
          <w:szCs w:val="24"/>
        </w:rPr>
        <w:t>государственной программ</w:t>
      </w:r>
      <w:r w:rsidR="009B36B4" w:rsidRPr="005F7007">
        <w:rPr>
          <w:rFonts w:ascii="Times New Roman" w:hAnsi="Times New Roman" w:cs="Times New Roman"/>
          <w:sz w:val="24"/>
          <w:szCs w:val="24"/>
        </w:rPr>
        <w:t>е</w:t>
      </w:r>
      <w:r w:rsidR="00FA788E" w:rsidRPr="005F7007">
        <w:rPr>
          <w:rFonts w:ascii="Times New Roman" w:hAnsi="Times New Roman" w:cs="Times New Roman"/>
          <w:sz w:val="24"/>
          <w:szCs w:val="24"/>
        </w:rPr>
        <w:t xml:space="preserve"> Санкт-Петербурга «Благоустройство и охрана окружающей среды</w:t>
      </w:r>
      <w:r w:rsidR="00E83EF7" w:rsidRPr="005F7007">
        <w:rPr>
          <w:rFonts w:ascii="Times New Roman" w:hAnsi="Times New Roman" w:cs="Times New Roman"/>
          <w:sz w:val="24"/>
          <w:szCs w:val="24"/>
        </w:rPr>
        <w:t xml:space="preserve"> </w:t>
      </w:r>
      <w:r w:rsidR="00FA788E" w:rsidRPr="005F7007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Pr="005F7007">
        <w:rPr>
          <w:rFonts w:ascii="Times New Roman" w:hAnsi="Times New Roman" w:cs="Times New Roman"/>
          <w:sz w:val="24"/>
          <w:szCs w:val="24"/>
        </w:rPr>
        <w:t>.</w:t>
      </w:r>
    </w:p>
    <w:p w14:paraId="46B14E84" w14:textId="6D9694EE" w:rsidR="00AE11C4" w:rsidRPr="005F7007" w:rsidRDefault="00AE11C4" w:rsidP="00FA788E">
      <w:pPr>
        <w:tabs>
          <w:tab w:val="left" w:pos="851"/>
          <w:tab w:val="left" w:pos="993"/>
          <w:tab w:val="left" w:pos="1134"/>
        </w:tabs>
        <w:ind w:firstLine="709"/>
        <w:jc w:val="both"/>
      </w:pPr>
      <w:r w:rsidRPr="005F7007">
        <w:t>Показатель, необходимый для достижения результата</w:t>
      </w:r>
      <w:r w:rsidR="00270099">
        <w:t xml:space="preserve"> (далее – показатель)</w:t>
      </w:r>
      <w:r w:rsidRPr="005F7007">
        <w:t xml:space="preserve">, определяется по </w:t>
      </w:r>
      <w:r w:rsidR="00906AAE">
        <w:t xml:space="preserve">следующей </w:t>
      </w:r>
      <w:r w:rsidRPr="005F7007">
        <w:t xml:space="preserve">формуле: </w:t>
      </w:r>
    </w:p>
    <w:p w14:paraId="1B1DEF07" w14:textId="1CC1669A" w:rsidR="00592175" w:rsidRPr="005F7007" w:rsidRDefault="00AE11C4" w:rsidP="007041C9">
      <w:pPr>
        <w:tabs>
          <w:tab w:val="left" w:pos="851"/>
          <w:tab w:val="left" w:pos="993"/>
          <w:tab w:val="left" w:pos="1134"/>
        </w:tabs>
        <w:ind w:firstLine="709"/>
        <w:jc w:val="center"/>
      </w:pPr>
      <w:r w:rsidRPr="005F7007">
        <w:rPr>
          <w:i/>
          <w:lang w:val="en-US"/>
        </w:rPr>
        <w:t>N</w:t>
      </w:r>
      <w:r w:rsidRPr="005F7007">
        <w:t>=</w:t>
      </w:r>
      <w:r w:rsidRPr="005F7007">
        <w:rPr>
          <w:i/>
        </w:rPr>
        <w:t xml:space="preserve"> </w:t>
      </w:r>
      <w:r w:rsidRPr="005F7007">
        <w:rPr>
          <w:i/>
          <w:lang w:val="en-US"/>
        </w:rPr>
        <w:t>K</w:t>
      </w:r>
      <w:r w:rsidRPr="005F7007">
        <w:rPr>
          <w:i/>
        </w:rPr>
        <w:t>/</w:t>
      </w:r>
      <w:r w:rsidR="00FA788E" w:rsidRPr="005F7007">
        <w:rPr>
          <w:i/>
          <w:lang w:val="en-US"/>
        </w:rPr>
        <w:t>S</w:t>
      </w:r>
      <w:r w:rsidRPr="005F7007">
        <w:t>,</w:t>
      </w:r>
    </w:p>
    <w:p w14:paraId="6667A78C" w14:textId="77777777" w:rsidR="00AE11C4" w:rsidRPr="005F7007" w:rsidRDefault="00AE11C4" w:rsidP="00FA788E">
      <w:pPr>
        <w:tabs>
          <w:tab w:val="left" w:pos="851"/>
          <w:tab w:val="left" w:pos="993"/>
          <w:tab w:val="left" w:pos="1134"/>
        </w:tabs>
        <w:ind w:firstLine="709"/>
        <w:jc w:val="both"/>
      </w:pPr>
      <w:r w:rsidRPr="005F7007">
        <w:t>где:</w:t>
      </w:r>
    </w:p>
    <w:p w14:paraId="3193950E" w14:textId="3D305570" w:rsidR="00AE11C4" w:rsidRPr="005F7007" w:rsidRDefault="00AE11C4" w:rsidP="00FA788E">
      <w:pPr>
        <w:ind w:firstLine="709"/>
        <w:jc w:val="both"/>
      </w:pPr>
      <w:r w:rsidRPr="005F7007">
        <w:rPr>
          <w:i/>
          <w:lang w:val="en-US"/>
        </w:rPr>
        <w:t>N</w:t>
      </w:r>
      <w:r w:rsidR="00A75DF2" w:rsidRPr="005F7007">
        <w:t xml:space="preserve"> – показатель</w:t>
      </w:r>
      <w:r w:rsidRPr="005F7007">
        <w:t xml:space="preserve">; </w:t>
      </w:r>
    </w:p>
    <w:p w14:paraId="05CA02D8" w14:textId="2D44E1E5" w:rsidR="00AE11C4" w:rsidRPr="005F7007" w:rsidRDefault="00AE11C4" w:rsidP="00FA788E">
      <w:pPr>
        <w:ind w:firstLine="709"/>
        <w:jc w:val="both"/>
        <w:rPr>
          <w:vertAlign w:val="subscript"/>
        </w:rPr>
      </w:pPr>
      <w:r w:rsidRPr="005F7007">
        <w:rPr>
          <w:i/>
          <w:lang w:val="en-US"/>
        </w:rPr>
        <w:t>K</w:t>
      </w:r>
      <w:r w:rsidRPr="005F7007">
        <w:rPr>
          <w:i/>
          <w:vertAlign w:val="subscript"/>
        </w:rPr>
        <w:t xml:space="preserve"> –</w:t>
      </w:r>
      <w:r w:rsidRPr="005F7007">
        <w:t xml:space="preserve"> </w:t>
      </w:r>
      <w:r w:rsidR="00FA788E" w:rsidRPr="005F7007">
        <w:rPr>
          <w:lang w:val="en-US"/>
        </w:rPr>
        <w:t>c</w:t>
      </w:r>
      <w:proofErr w:type="spellStart"/>
      <w:r w:rsidR="00FA788E" w:rsidRPr="005F7007">
        <w:t>реднегодовое</w:t>
      </w:r>
      <w:proofErr w:type="spellEnd"/>
      <w:r w:rsidR="00FA788E" w:rsidRPr="005F7007">
        <w:t xml:space="preserve"> количество </w:t>
      </w:r>
      <w:r w:rsidR="008C083B">
        <w:t xml:space="preserve">эксплуатируемых </w:t>
      </w:r>
      <w:r w:rsidR="00FA788E" w:rsidRPr="005F7007">
        <w:t>фонтанов/фонтанных комплексов</w:t>
      </w:r>
      <w:r w:rsidR="00592175" w:rsidRPr="005F7007">
        <w:t>, определяемое в порядке, установленном в соглашении</w:t>
      </w:r>
      <w:r w:rsidRPr="005F7007">
        <w:t>;</w:t>
      </w:r>
    </w:p>
    <w:p w14:paraId="31DBDA42" w14:textId="77777777" w:rsidR="00AE11C4" w:rsidRPr="005F7007" w:rsidRDefault="00FA788E" w:rsidP="00FA788E">
      <w:pPr>
        <w:ind w:firstLine="709"/>
        <w:jc w:val="both"/>
        <w:rPr>
          <w:i/>
          <w:vertAlign w:val="subscript"/>
        </w:rPr>
      </w:pPr>
      <w:r w:rsidRPr="005F7007">
        <w:rPr>
          <w:i/>
          <w:lang w:val="en-US"/>
        </w:rPr>
        <w:t>S</w:t>
      </w:r>
      <w:r w:rsidR="00AE11C4" w:rsidRPr="005F7007">
        <w:rPr>
          <w:i/>
          <w:vertAlign w:val="subscript"/>
        </w:rPr>
        <w:t xml:space="preserve"> –</w:t>
      </w:r>
      <w:r w:rsidRPr="005F7007">
        <w:rPr>
          <w:i/>
          <w:vertAlign w:val="subscript"/>
        </w:rPr>
        <w:t xml:space="preserve"> </w:t>
      </w:r>
      <w:r w:rsidR="00AE11C4" w:rsidRPr="005F7007">
        <w:rPr>
          <w:i/>
          <w:vertAlign w:val="subscript"/>
        </w:rPr>
        <w:t xml:space="preserve"> </w:t>
      </w:r>
      <w:r w:rsidRPr="005F7007">
        <w:t xml:space="preserve">площадь Санкт-Петербурга, </w:t>
      </w:r>
      <w:proofErr w:type="spellStart"/>
      <w:r w:rsidR="00592175" w:rsidRPr="005F7007">
        <w:t>кв.</w:t>
      </w:r>
      <w:r w:rsidRPr="005F7007">
        <w:t>км</w:t>
      </w:r>
      <w:proofErr w:type="spellEnd"/>
      <w:r w:rsidRPr="005F7007">
        <w:t>.</w:t>
      </w:r>
    </w:p>
    <w:p w14:paraId="5A50DBE2" w14:textId="77777777" w:rsidR="00FA788E" w:rsidRPr="005F7007" w:rsidRDefault="00AE11C4" w:rsidP="00FA788E">
      <w:pPr>
        <w:widowControl w:val="0"/>
        <w:autoSpaceDE w:val="0"/>
        <w:autoSpaceDN w:val="0"/>
        <w:adjustRightInd w:val="0"/>
        <w:ind w:firstLine="709"/>
        <w:jc w:val="both"/>
      </w:pPr>
      <w:r w:rsidRPr="005F7007">
        <w:t>Количественное значение показателя устанавливается соглашением.</w:t>
      </w:r>
    </w:p>
    <w:p w14:paraId="6B1058FF" w14:textId="6F0A77FB" w:rsidR="00C0038D" w:rsidRPr="005F7007" w:rsidRDefault="0020062E" w:rsidP="00C0038D">
      <w:pPr>
        <w:ind w:firstLine="709"/>
        <w:jc w:val="both"/>
      </w:pPr>
      <w:r w:rsidRPr="005F7007">
        <w:t xml:space="preserve">Результат подлежит достижению получателем субсидии </w:t>
      </w:r>
      <w:r w:rsidR="00A814CF" w:rsidRPr="005F7007">
        <w:t>по 30.11</w:t>
      </w:r>
      <w:r w:rsidRPr="005F7007">
        <w:t>.202</w:t>
      </w:r>
      <w:r w:rsidR="005C6082">
        <w:t>2</w:t>
      </w:r>
      <w:r w:rsidR="00C0038D" w:rsidRPr="005F7007">
        <w:t>.</w:t>
      </w:r>
    </w:p>
    <w:p w14:paraId="6D331E0D" w14:textId="77777777" w:rsidR="00672883" w:rsidRPr="005F7007" w:rsidRDefault="00672883" w:rsidP="002C29B4">
      <w:pPr>
        <w:pStyle w:val="ConsPlusNormal"/>
        <w:tabs>
          <w:tab w:val="left" w:pos="0"/>
          <w:tab w:val="left" w:pos="993"/>
        </w:tabs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4684720" w14:textId="721F883D" w:rsidR="00CD16EA" w:rsidRPr="00906AAE" w:rsidRDefault="00CD16EA" w:rsidP="007041C9">
      <w:pPr>
        <w:numPr>
          <w:ilvl w:val="0"/>
          <w:numId w:val="4"/>
        </w:numPr>
        <w:tabs>
          <w:tab w:val="left" w:pos="284"/>
          <w:tab w:val="left" w:pos="1134"/>
          <w:tab w:val="left" w:pos="2694"/>
          <w:tab w:val="left" w:pos="3686"/>
        </w:tabs>
        <w:ind w:left="0" w:firstLine="0"/>
        <w:contextualSpacing/>
        <w:jc w:val="center"/>
        <w:rPr>
          <w:b/>
        </w:rPr>
      </w:pPr>
      <w:r w:rsidRPr="00906AAE">
        <w:rPr>
          <w:b/>
        </w:rPr>
        <w:t xml:space="preserve">Порядок, сроки и формы представления получателем субсидии отчетности </w:t>
      </w:r>
      <w:r w:rsidR="00906AAE">
        <w:rPr>
          <w:b/>
        </w:rPr>
        <w:br/>
      </w:r>
      <w:r w:rsidRPr="00906AAE">
        <w:rPr>
          <w:b/>
        </w:rPr>
        <w:t>о достижении результата и показателей</w:t>
      </w:r>
    </w:p>
    <w:p w14:paraId="2F7D3A24" w14:textId="78D772FD" w:rsidR="00CD16EA" w:rsidRPr="005F7007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5F7007">
        <w:rPr>
          <w:bCs/>
        </w:rPr>
        <w:t xml:space="preserve">4.1. Получатель субсидии представляет в КЭиИО отчетность о достижении результата </w:t>
      </w:r>
      <w:r w:rsidR="00906AAE">
        <w:rPr>
          <w:bCs/>
        </w:rPr>
        <w:br/>
      </w:r>
      <w:r w:rsidRPr="005F7007">
        <w:rPr>
          <w:bCs/>
        </w:rPr>
        <w:t>и значения показател</w:t>
      </w:r>
      <w:r w:rsidR="00906AAE">
        <w:rPr>
          <w:bCs/>
        </w:rPr>
        <w:t>я</w:t>
      </w:r>
      <w:r w:rsidRPr="005F7007">
        <w:rPr>
          <w:bCs/>
        </w:rPr>
        <w:t xml:space="preserve"> </w:t>
      </w:r>
      <w:r w:rsidR="008C083B">
        <w:rPr>
          <w:bCs/>
        </w:rPr>
        <w:t>(далее - отчетность)</w:t>
      </w:r>
      <w:r w:rsidR="008C083B" w:rsidRPr="005F7007">
        <w:rPr>
          <w:bCs/>
        </w:rPr>
        <w:t xml:space="preserve"> </w:t>
      </w:r>
      <w:r w:rsidR="00767F83" w:rsidRPr="005F7007">
        <w:rPr>
          <w:bCs/>
        </w:rPr>
        <w:t>за</w:t>
      </w:r>
      <w:r w:rsidR="00A814CF" w:rsidRPr="005F7007">
        <w:rPr>
          <w:bCs/>
        </w:rPr>
        <w:t xml:space="preserve"> период с 01.12.202</w:t>
      </w:r>
      <w:r w:rsidR="005C6082">
        <w:rPr>
          <w:bCs/>
        </w:rPr>
        <w:t>1</w:t>
      </w:r>
      <w:r w:rsidR="00A814CF" w:rsidRPr="005F7007">
        <w:rPr>
          <w:bCs/>
        </w:rPr>
        <w:t xml:space="preserve"> по 3</w:t>
      </w:r>
      <w:r w:rsidR="004A0452" w:rsidRPr="005F7007">
        <w:rPr>
          <w:bCs/>
        </w:rPr>
        <w:t>0</w:t>
      </w:r>
      <w:r w:rsidR="00A814CF" w:rsidRPr="005F7007">
        <w:rPr>
          <w:bCs/>
        </w:rPr>
        <w:t>.11.202</w:t>
      </w:r>
      <w:r w:rsidR="005C6082">
        <w:rPr>
          <w:bCs/>
        </w:rPr>
        <w:t>2</w:t>
      </w:r>
      <w:r w:rsidR="00767F83" w:rsidRPr="005F7007">
        <w:rPr>
          <w:bCs/>
        </w:rPr>
        <w:t xml:space="preserve"> не позднее 31.12.202</w:t>
      </w:r>
      <w:r w:rsidR="005C6082">
        <w:rPr>
          <w:bCs/>
        </w:rPr>
        <w:t>2</w:t>
      </w:r>
      <w:r w:rsidRPr="005F7007">
        <w:rPr>
          <w:bCs/>
        </w:rPr>
        <w:t>.</w:t>
      </w:r>
    </w:p>
    <w:p w14:paraId="722C54A9" w14:textId="0309DC35" w:rsidR="00CD16EA" w:rsidRPr="005F7007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5F7007">
        <w:rPr>
          <w:bCs/>
        </w:rPr>
        <w:t xml:space="preserve">4.2. Представление отчетности осуществляется </w:t>
      </w:r>
      <w:r w:rsidR="00270099">
        <w:rPr>
          <w:bCs/>
        </w:rPr>
        <w:t xml:space="preserve">по форме, определенной </w:t>
      </w:r>
      <w:r w:rsidR="00385A6B" w:rsidRPr="005F7007">
        <w:t>в соответствии с типовой формой</w:t>
      </w:r>
      <w:r w:rsidR="001B6508">
        <w:t xml:space="preserve"> соглашения</w:t>
      </w:r>
      <w:r w:rsidR="00906AAE">
        <w:t xml:space="preserve">, </w:t>
      </w:r>
      <w:r w:rsidR="00385A6B" w:rsidRPr="005F7007">
        <w:t xml:space="preserve">утвержденной </w:t>
      </w:r>
      <w:r w:rsidR="001B6508">
        <w:rPr>
          <w:bCs/>
        </w:rPr>
        <w:t>Комитетом финансов Санкт-Петербурга</w:t>
      </w:r>
      <w:r w:rsidRPr="005F7007">
        <w:rPr>
          <w:bCs/>
        </w:rPr>
        <w:t>.</w:t>
      </w:r>
      <w:r w:rsidR="002C6427">
        <w:rPr>
          <w:bCs/>
        </w:rPr>
        <w:t xml:space="preserve"> </w:t>
      </w:r>
    </w:p>
    <w:p w14:paraId="29B8D294" w14:textId="77777777" w:rsidR="00CD16EA" w:rsidRPr="005F7007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5F7007">
        <w:rPr>
          <w:bCs/>
        </w:rPr>
        <w:t xml:space="preserve">4.3. Получатель субсидии несет ответственность за своевременность и достоверность сведений и документов, представление которых предусмотрено настоящим Порядком </w:t>
      </w:r>
      <w:r w:rsidRPr="005F7007">
        <w:rPr>
          <w:bCs/>
        </w:rPr>
        <w:br/>
        <w:t>и соглашением.</w:t>
      </w:r>
    </w:p>
    <w:p w14:paraId="327342EB" w14:textId="7C8587AA" w:rsidR="00CD16EA" w:rsidRPr="005F7007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5F7007">
        <w:rPr>
          <w:bCs/>
        </w:rPr>
        <w:t>4.4. КЭиИО проводит оценку достижения получателем су</w:t>
      </w:r>
      <w:r w:rsidRPr="007041C9">
        <w:rPr>
          <w:bCs/>
        </w:rPr>
        <w:t>бсидии значени</w:t>
      </w:r>
      <w:r w:rsidR="00906AAE" w:rsidRPr="007041C9">
        <w:rPr>
          <w:bCs/>
        </w:rPr>
        <w:t>я</w:t>
      </w:r>
      <w:r w:rsidRPr="007041C9">
        <w:rPr>
          <w:bCs/>
        </w:rPr>
        <w:t xml:space="preserve"> показател</w:t>
      </w:r>
      <w:r w:rsidR="00906AAE" w:rsidRPr="007041C9">
        <w:rPr>
          <w:bCs/>
        </w:rPr>
        <w:t>я</w:t>
      </w:r>
      <w:r w:rsidRPr="007041C9">
        <w:rPr>
          <w:bCs/>
        </w:rPr>
        <w:t>, установленн</w:t>
      </w:r>
      <w:r w:rsidR="00906AAE" w:rsidRPr="007041C9">
        <w:rPr>
          <w:bCs/>
        </w:rPr>
        <w:t>ого</w:t>
      </w:r>
      <w:r w:rsidRPr="007041C9">
        <w:rPr>
          <w:bCs/>
        </w:rPr>
        <w:t xml:space="preserve"> в соглашении</w:t>
      </w:r>
      <w:r w:rsidR="00906AAE" w:rsidRPr="007041C9">
        <w:rPr>
          <w:bCs/>
        </w:rPr>
        <w:t>, в течени</w:t>
      </w:r>
      <w:r w:rsidR="002C6427" w:rsidRPr="007041C9">
        <w:rPr>
          <w:bCs/>
        </w:rPr>
        <w:t>е</w:t>
      </w:r>
      <w:r w:rsidR="00906AAE">
        <w:rPr>
          <w:bCs/>
        </w:rPr>
        <w:t xml:space="preserve"> пяти рабочих дней со дня предоставления отчетности</w:t>
      </w:r>
      <w:r w:rsidRPr="005F7007">
        <w:rPr>
          <w:bCs/>
        </w:rPr>
        <w:t>.</w:t>
      </w:r>
    </w:p>
    <w:p w14:paraId="115AFC02" w14:textId="77777777" w:rsidR="00CD16EA" w:rsidRPr="005F7007" w:rsidRDefault="00CD16EA" w:rsidP="00CD16EA">
      <w:pPr>
        <w:tabs>
          <w:tab w:val="left" w:pos="284"/>
          <w:tab w:val="left" w:pos="1134"/>
          <w:tab w:val="left" w:pos="2694"/>
          <w:tab w:val="left" w:pos="3686"/>
        </w:tabs>
        <w:contextualSpacing/>
        <w:rPr>
          <w:b/>
        </w:rPr>
      </w:pPr>
    </w:p>
    <w:p w14:paraId="6A8283E2" w14:textId="79D7B10C" w:rsidR="0042541B" w:rsidRPr="005F7007" w:rsidRDefault="0042541B" w:rsidP="002C29B4">
      <w:pPr>
        <w:numPr>
          <w:ilvl w:val="0"/>
          <w:numId w:val="4"/>
        </w:numPr>
        <w:tabs>
          <w:tab w:val="left" w:pos="284"/>
          <w:tab w:val="left" w:pos="1134"/>
          <w:tab w:val="left" w:pos="2694"/>
          <w:tab w:val="left" w:pos="3686"/>
        </w:tabs>
        <w:ind w:left="0" w:firstLine="0"/>
        <w:contextualSpacing/>
        <w:jc w:val="center"/>
        <w:rPr>
          <w:b/>
        </w:rPr>
      </w:pPr>
      <w:r w:rsidRPr="005F7007">
        <w:rPr>
          <w:b/>
        </w:rPr>
        <w:t>Требования об осуществлении контроля</w:t>
      </w:r>
      <w:r w:rsidRPr="005F7007">
        <w:rPr>
          <w:b/>
        </w:rPr>
        <w:br/>
        <w:t>за соблюдением условий, целей и порядка предоставления субсиди</w:t>
      </w:r>
      <w:r w:rsidR="003B6F43" w:rsidRPr="005F7007">
        <w:rPr>
          <w:b/>
        </w:rPr>
        <w:t>и</w:t>
      </w:r>
      <w:r w:rsidRPr="005F7007">
        <w:rPr>
          <w:b/>
        </w:rPr>
        <w:br/>
        <w:t>и ответственност</w:t>
      </w:r>
      <w:r w:rsidR="00946ED2">
        <w:rPr>
          <w:b/>
        </w:rPr>
        <w:t>ь</w:t>
      </w:r>
      <w:r w:rsidRPr="005F7007">
        <w:rPr>
          <w:b/>
        </w:rPr>
        <w:t xml:space="preserve"> за их нарушение</w:t>
      </w:r>
    </w:p>
    <w:p w14:paraId="2C0A66EB" w14:textId="77777777" w:rsidR="0042541B" w:rsidRPr="005F7007" w:rsidRDefault="0042541B" w:rsidP="002C29B4">
      <w:pPr>
        <w:tabs>
          <w:tab w:val="left" w:pos="284"/>
        </w:tabs>
        <w:ind w:firstLine="851"/>
        <w:contextualSpacing/>
        <w:rPr>
          <w:b/>
        </w:rPr>
      </w:pPr>
    </w:p>
    <w:p w14:paraId="261B1BD7" w14:textId="7FB89112" w:rsidR="00A545E8" w:rsidRPr="005F7007" w:rsidRDefault="00CD16EA" w:rsidP="00CD16EA">
      <w:pPr>
        <w:pStyle w:val="aa"/>
        <w:numPr>
          <w:ilvl w:val="1"/>
          <w:numId w:val="28"/>
        </w:numPr>
        <w:tabs>
          <w:tab w:val="left" w:pos="709"/>
          <w:tab w:val="left" w:pos="1134"/>
        </w:tabs>
        <w:ind w:left="0" w:firstLine="709"/>
        <w:jc w:val="both"/>
      </w:pPr>
      <w:r w:rsidRPr="005F7007">
        <w:t xml:space="preserve"> </w:t>
      </w:r>
      <w:proofErr w:type="spellStart"/>
      <w:r w:rsidR="00A545E8" w:rsidRPr="005F7007">
        <w:t>КЭиИО</w:t>
      </w:r>
      <w:proofErr w:type="spellEnd"/>
      <w:r w:rsidR="00A545E8" w:rsidRPr="005F7007">
        <w:t xml:space="preserve"> осуществляет проверки не реже одного раза за </w:t>
      </w:r>
      <w:r w:rsidR="00767F83" w:rsidRPr="005F7007">
        <w:t>202</w:t>
      </w:r>
      <w:r w:rsidR="009A0DA8">
        <w:t>2</w:t>
      </w:r>
      <w:r w:rsidR="00767F83" w:rsidRPr="005F7007">
        <w:t xml:space="preserve"> </w:t>
      </w:r>
      <w:r w:rsidR="00A545E8" w:rsidRPr="005F7007">
        <w:t xml:space="preserve">год, не позднее </w:t>
      </w:r>
      <w:r w:rsidR="00767F83" w:rsidRPr="005F7007">
        <w:br/>
      </w:r>
      <w:r w:rsidR="00A545E8" w:rsidRPr="005F7007">
        <w:t>15</w:t>
      </w:r>
      <w:r w:rsidR="00767F83" w:rsidRPr="005F7007">
        <w:t>.12.202</w:t>
      </w:r>
      <w:r w:rsidR="009A0DA8">
        <w:t>2</w:t>
      </w:r>
      <w:r w:rsidR="00A545E8" w:rsidRPr="005F7007">
        <w:t xml:space="preserve">, в сроки и за период, </w:t>
      </w:r>
      <w:r w:rsidR="005765DA" w:rsidRPr="005F7007">
        <w:t>которые установлены</w:t>
      </w:r>
      <w:r w:rsidR="00A545E8" w:rsidRPr="005F7007">
        <w:t xml:space="preserve"> КЭиИО</w:t>
      </w:r>
      <w:r w:rsidR="005765DA" w:rsidRPr="005F7007">
        <w:t>,</w:t>
      </w:r>
      <w:r w:rsidR="00A545E8" w:rsidRPr="005F7007">
        <w:t xml:space="preserve"> по результатам котор</w:t>
      </w:r>
      <w:r w:rsidR="005E1F9F" w:rsidRPr="005F7007">
        <w:t>ых</w:t>
      </w:r>
      <w:r w:rsidR="00A545E8" w:rsidRPr="005F7007">
        <w:t xml:space="preserve"> составляет</w:t>
      </w:r>
      <w:r w:rsidR="005E1F9F" w:rsidRPr="005F7007">
        <w:t>ся</w:t>
      </w:r>
      <w:r w:rsidR="00A545E8" w:rsidRPr="005F7007">
        <w:t xml:space="preserve"> акт проведения проверки (далее - акт).</w:t>
      </w:r>
    </w:p>
    <w:p w14:paraId="7907D21B" w14:textId="2A39365B" w:rsidR="00CD16EA" w:rsidRPr="005F7007" w:rsidRDefault="00A545E8" w:rsidP="00CD16EA">
      <w:pPr>
        <w:pStyle w:val="aa"/>
        <w:tabs>
          <w:tab w:val="left" w:pos="1134"/>
        </w:tabs>
        <w:ind w:left="0" w:firstLine="709"/>
        <w:jc w:val="both"/>
      </w:pPr>
      <w:r w:rsidRPr="005F7007">
        <w:t xml:space="preserve">Копия акта в течение трех рабочих дней со дня его подписания направляется КЭиИО </w:t>
      </w:r>
      <w:r w:rsidR="004A0452" w:rsidRPr="005F7007">
        <w:br/>
      </w:r>
      <w:r w:rsidRPr="005F7007">
        <w:t>в КГФК</w:t>
      </w:r>
      <w:r w:rsidR="00D24D24" w:rsidRPr="005F7007">
        <w:t xml:space="preserve"> и получателю субсидии</w:t>
      </w:r>
      <w:r w:rsidRPr="005F7007">
        <w:t>.</w:t>
      </w:r>
    </w:p>
    <w:p w14:paraId="3C144F31" w14:textId="3275282D" w:rsidR="00A545E8" w:rsidRPr="005F7007" w:rsidRDefault="00CD16EA" w:rsidP="00CD16EA">
      <w:pPr>
        <w:pStyle w:val="aa"/>
        <w:numPr>
          <w:ilvl w:val="1"/>
          <w:numId w:val="28"/>
        </w:numPr>
        <w:tabs>
          <w:tab w:val="left" w:pos="709"/>
          <w:tab w:val="left" w:pos="1134"/>
        </w:tabs>
        <w:ind w:left="0" w:firstLine="709"/>
        <w:jc w:val="both"/>
      </w:pPr>
      <w:r w:rsidRPr="005F7007">
        <w:t xml:space="preserve"> </w:t>
      </w:r>
      <w:r w:rsidR="00A545E8" w:rsidRPr="005F7007">
        <w:t>В случае выявления при проведении проверок нарушений получателем субсидии условий</w:t>
      </w:r>
      <w:r w:rsidR="00592175" w:rsidRPr="005F7007">
        <w:t xml:space="preserve">, установленных при </w:t>
      </w:r>
      <w:r w:rsidR="00D50C9F" w:rsidRPr="005F7007">
        <w:t>ее</w:t>
      </w:r>
      <w:r w:rsidR="00592175" w:rsidRPr="005F7007">
        <w:t xml:space="preserve"> предоставлении,</w:t>
      </w:r>
      <w:r w:rsidR="0063530B">
        <w:t xml:space="preserve"> </w:t>
      </w:r>
      <w:r w:rsidR="00A545E8" w:rsidRPr="005F7007">
        <w:t>КЭиИО одновременно с подписанием акта направляет получателю субсидии уведомление о нарушении условий предоставления субсидии</w:t>
      </w:r>
      <w:r w:rsidR="005E1F9F" w:rsidRPr="005F7007">
        <w:t xml:space="preserve"> </w:t>
      </w:r>
      <w:r w:rsidR="00A545E8" w:rsidRPr="005F7007">
        <w:t xml:space="preserve">(далее - уведомление), в котором указываются выявленные нарушения и сроки </w:t>
      </w:r>
      <w:r w:rsidR="00270099">
        <w:br/>
      </w:r>
      <w:r w:rsidR="00A545E8" w:rsidRPr="005F7007">
        <w:t>их устранения получателем субсидии.</w:t>
      </w:r>
    </w:p>
    <w:p w14:paraId="722EEE87" w14:textId="77777777" w:rsidR="00CD16EA" w:rsidRPr="005F7007" w:rsidRDefault="00A545E8" w:rsidP="00CD16EA">
      <w:pPr>
        <w:pStyle w:val="aa"/>
        <w:tabs>
          <w:tab w:val="left" w:pos="1134"/>
        </w:tabs>
        <w:ind w:left="0" w:firstLine="709"/>
        <w:jc w:val="both"/>
      </w:pPr>
      <w:r w:rsidRPr="005F7007">
        <w:t>Копия уведомления в течение трех рабочих дней после его подписания направляется КЭиИО в КГФК.</w:t>
      </w:r>
      <w:bookmarkStart w:id="0" w:name="Par4"/>
      <w:bookmarkEnd w:id="0"/>
    </w:p>
    <w:p w14:paraId="0D81A82F" w14:textId="1ECEF091" w:rsidR="00A545E8" w:rsidRPr="005F7007" w:rsidRDefault="00CD16EA" w:rsidP="00CD16EA">
      <w:pPr>
        <w:pStyle w:val="aa"/>
        <w:tabs>
          <w:tab w:val="left" w:pos="1134"/>
        </w:tabs>
        <w:ind w:left="0" w:firstLine="709"/>
        <w:jc w:val="both"/>
      </w:pPr>
      <w:r w:rsidRPr="005F7007">
        <w:t xml:space="preserve">5.3. </w:t>
      </w:r>
      <w:r w:rsidR="00A545E8" w:rsidRPr="005F7007">
        <w:t xml:space="preserve">В случае </w:t>
      </w:r>
      <w:proofErr w:type="spellStart"/>
      <w:r w:rsidR="00A545E8" w:rsidRPr="005F7007">
        <w:t>неустранения</w:t>
      </w:r>
      <w:proofErr w:type="spellEnd"/>
      <w:r w:rsidR="00A545E8" w:rsidRPr="005F7007">
        <w:t xml:space="preserve"> нарушений в установленные в уведомлении сроки</w:t>
      </w:r>
      <w:r w:rsidR="00270099">
        <w:t>,</w:t>
      </w:r>
      <w:r w:rsidR="00A545E8" w:rsidRPr="005F7007">
        <w:t xml:space="preserve"> </w:t>
      </w:r>
      <w:r w:rsidR="00270099">
        <w:t xml:space="preserve">а также в случае выявления </w:t>
      </w:r>
      <w:proofErr w:type="spellStart"/>
      <w:r w:rsidR="00270099">
        <w:t>недостижения</w:t>
      </w:r>
      <w:proofErr w:type="spellEnd"/>
      <w:r w:rsidR="00270099">
        <w:t xml:space="preserve"> значения показателя, установленного в соглашении</w:t>
      </w:r>
      <w:r w:rsidR="008C4971">
        <w:t>,</w:t>
      </w:r>
      <w:r w:rsidR="00270099" w:rsidRPr="005F7007">
        <w:t xml:space="preserve"> </w:t>
      </w:r>
      <w:r w:rsidR="00A545E8" w:rsidRPr="005F7007">
        <w:t xml:space="preserve">КЭиИО в течение трех рабочих дней со дня истечения указанных </w:t>
      </w:r>
      <w:r w:rsidR="008C083B">
        <w:t xml:space="preserve">в уведомлении </w:t>
      </w:r>
      <w:r w:rsidR="00A545E8" w:rsidRPr="005F7007">
        <w:t xml:space="preserve">сроков </w:t>
      </w:r>
      <w:r w:rsidR="008C083B">
        <w:br/>
      </w:r>
      <w:r w:rsidR="008C4971">
        <w:t xml:space="preserve"> (</w:t>
      </w:r>
      <w:r w:rsidR="008C083B">
        <w:t xml:space="preserve">со дня </w:t>
      </w:r>
      <w:r w:rsidR="008C4971">
        <w:t xml:space="preserve">выявления </w:t>
      </w:r>
      <w:proofErr w:type="spellStart"/>
      <w:r w:rsidR="008C4971">
        <w:t>недостижения</w:t>
      </w:r>
      <w:proofErr w:type="spellEnd"/>
      <w:r w:rsidR="008C4971">
        <w:t xml:space="preserve"> значения показателя) </w:t>
      </w:r>
      <w:r w:rsidR="00A545E8" w:rsidRPr="005F7007">
        <w:t>принимает решение</w:t>
      </w:r>
      <w:r w:rsidR="0063530B">
        <w:t xml:space="preserve"> </w:t>
      </w:r>
      <w:r w:rsidR="00A545E8" w:rsidRPr="005F7007">
        <w:t xml:space="preserve">о возврате </w:t>
      </w:r>
      <w:r w:rsidR="009A0DA8">
        <w:br/>
      </w:r>
      <w:r w:rsidR="00A545E8" w:rsidRPr="005F7007">
        <w:t>в бюджет</w:t>
      </w:r>
      <w:r w:rsidR="009A0DA8">
        <w:t xml:space="preserve"> </w:t>
      </w:r>
      <w:r w:rsidR="00A545E8" w:rsidRPr="005F7007">
        <w:t>Санкт-Петербурга субсидии</w:t>
      </w:r>
      <w:r w:rsidR="005E1F9F" w:rsidRPr="005F7007">
        <w:t xml:space="preserve"> (</w:t>
      </w:r>
      <w:r w:rsidR="00A545E8" w:rsidRPr="005F7007">
        <w:t>части субсидии</w:t>
      </w:r>
      <w:r w:rsidR="005E1F9F" w:rsidRPr="005F7007">
        <w:t>)</w:t>
      </w:r>
      <w:r w:rsidR="00A545E8" w:rsidRPr="005F7007">
        <w:t xml:space="preserve">, полученной получателем субсидии, </w:t>
      </w:r>
      <w:r w:rsidR="00A545E8" w:rsidRPr="005F7007">
        <w:lastRenderedPageBreak/>
        <w:t xml:space="preserve">в форме распоряжения и направляет копию указанного распоряжения получателю субсидии </w:t>
      </w:r>
      <w:r w:rsidR="009A0DA8">
        <w:br/>
      </w:r>
      <w:bookmarkStart w:id="1" w:name="_GoBack"/>
      <w:bookmarkEnd w:id="1"/>
      <w:r w:rsidR="00A545E8" w:rsidRPr="005F7007">
        <w:t>и в КГФК вместе с требованием, в котором предусматриваются:</w:t>
      </w:r>
    </w:p>
    <w:p w14:paraId="421DBF5B" w14:textId="77777777" w:rsidR="00A545E8" w:rsidRPr="005F7007" w:rsidRDefault="00A545E8" w:rsidP="000E0F03">
      <w:pPr>
        <w:pStyle w:val="aa"/>
        <w:tabs>
          <w:tab w:val="left" w:pos="1134"/>
        </w:tabs>
        <w:ind w:left="0" w:firstLine="709"/>
        <w:jc w:val="both"/>
      </w:pPr>
      <w:r w:rsidRPr="005F7007">
        <w:t>подлежащая возврату в бюджет Санкт-Петербурга сумма денежных средств, а также сроки ее возврата;</w:t>
      </w:r>
    </w:p>
    <w:p w14:paraId="0A42ED50" w14:textId="77777777" w:rsidR="00CD16EA" w:rsidRPr="005F7007" w:rsidRDefault="00A545E8" w:rsidP="00CD16EA">
      <w:pPr>
        <w:pStyle w:val="aa"/>
        <w:tabs>
          <w:tab w:val="left" w:pos="1134"/>
        </w:tabs>
        <w:ind w:left="0" w:firstLine="709"/>
        <w:jc w:val="both"/>
      </w:pPr>
      <w:r w:rsidRPr="005F7007">
        <w:t>код бюджетной классификации Российской Федерации, по которому должен быть осуществлен возврат субсидии</w:t>
      </w:r>
      <w:r w:rsidR="00592175" w:rsidRPr="005F7007">
        <w:t xml:space="preserve"> (части субсидии)</w:t>
      </w:r>
      <w:r w:rsidRPr="005F7007">
        <w:t>.</w:t>
      </w:r>
      <w:bookmarkStart w:id="2" w:name="Par7"/>
      <w:bookmarkEnd w:id="2"/>
    </w:p>
    <w:p w14:paraId="4496D514" w14:textId="6266483E" w:rsidR="00BD4774" w:rsidRPr="005F7007" w:rsidRDefault="00BD4774" w:rsidP="00270099">
      <w:pPr>
        <w:autoSpaceDE w:val="0"/>
        <w:autoSpaceDN w:val="0"/>
        <w:adjustRightInd w:val="0"/>
        <w:ind w:firstLine="709"/>
        <w:jc w:val="both"/>
      </w:pPr>
      <w:r w:rsidRPr="005F7007">
        <w:t xml:space="preserve">Размер субсидии, подлежащей возврату по основаниям, выявленным в соответствии </w:t>
      </w:r>
      <w:r w:rsidR="006143F3" w:rsidRPr="005F7007">
        <w:br/>
      </w:r>
      <w:r w:rsidRPr="005F7007">
        <w:t xml:space="preserve">с </w:t>
      </w:r>
      <w:hyperlink r:id="rId9" w:history="1">
        <w:r w:rsidRPr="005F7007">
          <w:t>пунктом 5.2</w:t>
        </w:r>
      </w:hyperlink>
      <w:r w:rsidRPr="005F7007">
        <w:t xml:space="preserve"> настоящего Порядка, ограничивается размером средств, в отношении которых были установлены факты нарушений.</w:t>
      </w:r>
    </w:p>
    <w:p w14:paraId="2B9FE9FC" w14:textId="2B4F183E" w:rsidR="00270099" w:rsidRPr="005F7007" w:rsidRDefault="00270099" w:rsidP="00270099">
      <w:pPr>
        <w:autoSpaceDE w:val="0"/>
        <w:autoSpaceDN w:val="0"/>
        <w:adjustRightInd w:val="0"/>
        <w:ind w:firstLine="709"/>
        <w:jc w:val="both"/>
      </w:pPr>
      <w:r w:rsidRPr="005F7007">
        <w:t xml:space="preserve">В случае </w:t>
      </w:r>
      <w:proofErr w:type="spellStart"/>
      <w:r w:rsidRPr="005F7007">
        <w:t>недостижения</w:t>
      </w:r>
      <w:proofErr w:type="spellEnd"/>
      <w:r w:rsidRPr="005F7007">
        <w:t xml:space="preserve"> значен</w:t>
      </w:r>
      <w:r>
        <w:t>ия</w:t>
      </w:r>
      <w:r w:rsidRPr="005F7007">
        <w:t xml:space="preserve"> показател</w:t>
      </w:r>
      <w:r>
        <w:t>я</w:t>
      </w:r>
      <w:r w:rsidRPr="005F7007">
        <w:t>, установленн</w:t>
      </w:r>
      <w:r>
        <w:t>ого</w:t>
      </w:r>
      <w:r w:rsidRPr="005F7007">
        <w:t xml:space="preserve"> в соглашении, возврат субсидии в бюджет Санкт-Петербурга осуществляется получателем субсидии </w:t>
      </w:r>
      <w:r w:rsidR="008C4971">
        <w:t xml:space="preserve">в </w:t>
      </w:r>
      <w:r w:rsidRPr="005F7007">
        <w:t>части</w:t>
      </w:r>
      <w:r w:rsidR="008C4971">
        <w:t xml:space="preserve">, </w:t>
      </w:r>
      <w:r w:rsidRPr="005F7007">
        <w:t>пропорционально</w:t>
      </w:r>
      <w:r w:rsidR="008C4971">
        <w:t>й</w:t>
      </w:r>
      <w:r w:rsidRPr="005F7007">
        <w:t xml:space="preserve"> недостигнутой дол</w:t>
      </w:r>
      <w:r w:rsidR="008C4971">
        <w:t>е</w:t>
      </w:r>
      <w:r w:rsidRPr="005F7007">
        <w:t xml:space="preserve"> показателя.</w:t>
      </w:r>
    </w:p>
    <w:p w14:paraId="697930E3" w14:textId="77777777" w:rsidR="00A545E8" w:rsidRPr="005F7007" w:rsidRDefault="00CD16EA" w:rsidP="00CD16EA">
      <w:pPr>
        <w:pStyle w:val="aa"/>
        <w:tabs>
          <w:tab w:val="left" w:pos="1134"/>
        </w:tabs>
        <w:ind w:left="0" w:firstLine="709"/>
        <w:jc w:val="both"/>
      </w:pPr>
      <w:r w:rsidRPr="005F7007">
        <w:t xml:space="preserve">5.4. </w:t>
      </w:r>
      <w:r w:rsidR="00A545E8" w:rsidRPr="005F7007">
        <w:t>Получатель субсидии обязан осуществить возврат субсидии</w:t>
      </w:r>
      <w:r w:rsidR="005E1F9F" w:rsidRPr="005F7007">
        <w:t xml:space="preserve"> (</w:t>
      </w:r>
      <w:r w:rsidR="00A545E8" w:rsidRPr="005F7007">
        <w:t>части субсидии</w:t>
      </w:r>
      <w:r w:rsidR="005E1F9F" w:rsidRPr="005F7007">
        <w:t>)</w:t>
      </w:r>
      <w:r w:rsidR="00A545E8" w:rsidRPr="005F7007">
        <w:br/>
        <w:t>в бюджет Санкт-Петербурга в течение семи рабочих дней со дня получения требования</w:t>
      </w:r>
      <w:r w:rsidR="00A545E8" w:rsidRPr="005F7007">
        <w:br/>
        <w:t xml:space="preserve">и копии распоряжения, указанных в </w:t>
      </w:r>
      <w:hyperlink w:anchor="Par4" w:history="1">
        <w:r w:rsidR="00A545E8" w:rsidRPr="005F7007">
          <w:rPr>
            <w:rStyle w:val="ad"/>
            <w:color w:val="auto"/>
            <w:u w:val="none"/>
          </w:rPr>
          <w:t xml:space="preserve">пункте </w:t>
        </w:r>
        <w:r w:rsidR="00BD4774" w:rsidRPr="005F7007">
          <w:rPr>
            <w:rStyle w:val="ad"/>
            <w:color w:val="auto"/>
            <w:u w:val="none"/>
          </w:rPr>
          <w:t>5</w:t>
        </w:r>
        <w:r w:rsidR="00A545E8" w:rsidRPr="005F7007">
          <w:rPr>
            <w:rStyle w:val="ad"/>
            <w:color w:val="auto"/>
            <w:u w:val="none"/>
          </w:rPr>
          <w:t>.3</w:t>
        </w:r>
      </w:hyperlink>
      <w:r w:rsidR="00A545E8" w:rsidRPr="005F7007">
        <w:t xml:space="preserve"> настоящего Порядка.</w:t>
      </w:r>
    </w:p>
    <w:p w14:paraId="0B393A86" w14:textId="77777777" w:rsidR="00CD16EA" w:rsidRPr="005F7007" w:rsidRDefault="00CD16EA" w:rsidP="00CD16EA">
      <w:pPr>
        <w:autoSpaceDE w:val="0"/>
        <w:autoSpaceDN w:val="0"/>
        <w:adjustRightInd w:val="0"/>
        <w:ind w:firstLine="708"/>
        <w:jc w:val="both"/>
      </w:pPr>
      <w:r w:rsidRPr="005F7007">
        <w:t xml:space="preserve">5.5. </w:t>
      </w:r>
      <w:r w:rsidR="00A545E8" w:rsidRPr="005F7007">
        <w:t>Проверка и реализация ее результатов проводятся КГФК в рамках осуществления им полномочий по внутреннему государственному финансовому контролю</w:t>
      </w:r>
      <w:r w:rsidR="00A545E8" w:rsidRPr="005F7007">
        <w:br/>
        <w:t>в порядке, установленном Правительством Санкт-Петербурга.</w:t>
      </w:r>
    </w:p>
    <w:p w14:paraId="2D86ED30" w14:textId="51C7DA4C" w:rsidR="00CD16EA" w:rsidRPr="005F7007" w:rsidRDefault="00CD16EA" w:rsidP="00CD16EA">
      <w:pPr>
        <w:autoSpaceDE w:val="0"/>
        <w:autoSpaceDN w:val="0"/>
        <w:adjustRightInd w:val="0"/>
        <w:ind w:firstLine="708"/>
        <w:jc w:val="both"/>
      </w:pPr>
      <w:r w:rsidRPr="005F7007">
        <w:t xml:space="preserve">5.6. </w:t>
      </w:r>
      <w:r w:rsidR="00A545E8" w:rsidRPr="005F7007">
        <w:t>В случае</w:t>
      </w:r>
      <w:r w:rsidR="00592175" w:rsidRPr="005F7007">
        <w:t>,</w:t>
      </w:r>
      <w:r w:rsidR="00A545E8" w:rsidRPr="005F7007">
        <w:t xml:space="preserve"> если средства субсидии</w:t>
      </w:r>
      <w:r w:rsidR="005E1F9F" w:rsidRPr="005F7007">
        <w:t xml:space="preserve"> (</w:t>
      </w:r>
      <w:r w:rsidR="00A545E8" w:rsidRPr="005F7007">
        <w:t>части субсидии</w:t>
      </w:r>
      <w:r w:rsidR="005E1F9F" w:rsidRPr="005F7007">
        <w:t>)</w:t>
      </w:r>
      <w:r w:rsidR="00A545E8" w:rsidRPr="005F7007">
        <w:t xml:space="preserve"> не возвращены получателем субсидии в установленны</w:t>
      </w:r>
      <w:r w:rsidR="008C083B">
        <w:t>й</w:t>
      </w:r>
      <w:r w:rsidR="00A545E8" w:rsidRPr="005F7007">
        <w:t xml:space="preserve"> в </w:t>
      </w:r>
      <w:hyperlink w:anchor="Par7" w:history="1">
        <w:r w:rsidR="00A545E8" w:rsidRPr="005F7007">
          <w:rPr>
            <w:rStyle w:val="ad"/>
            <w:color w:val="auto"/>
            <w:u w:val="none"/>
          </w:rPr>
          <w:t xml:space="preserve">пункте </w:t>
        </w:r>
        <w:r w:rsidR="00BD4774" w:rsidRPr="005F7007">
          <w:rPr>
            <w:rStyle w:val="ad"/>
            <w:color w:val="auto"/>
            <w:u w:val="none"/>
          </w:rPr>
          <w:t>5</w:t>
        </w:r>
        <w:r w:rsidR="00A545E8" w:rsidRPr="005F7007">
          <w:rPr>
            <w:rStyle w:val="ad"/>
            <w:color w:val="auto"/>
            <w:u w:val="none"/>
          </w:rPr>
          <w:t>.4</w:t>
        </w:r>
      </w:hyperlink>
      <w:r w:rsidR="00A545E8" w:rsidRPr="005F7007">
        <w:t xml:space="preserve"> настоящего Порядка срок, указанные средства подлежат взысканию КЭиИО в бюджет Санк</w:t>
      </w:r>
      <w:r w:rsidRPr="005F7007">
        <w:t>т-Петербурга в судебном порядке</w:t>
      </w:r>
      <w:r w:rsidR="00BD4774" w:rsidRPr="005F7007">
        <w:t>.</w:t>
      </w:r>
    </w:p>
    <w:p w14:paraId="2C46215B" w14:textId="77777777" w:rsidR="00CD16EA" w:rsidRPr="005F7007" w:rsidRDefault="00CD16EA" w:rsidP="00CD16EA">
      <w:pPr>
        <w:autoSpaceDE w:val="0"/>
        <w:autoSpaceDN w:val="0"/>
        <w:adjustRightInd w:val="0"/>
        <w:ind w:firstLine="708"/>
        <w:jc w:val="both"/>
      </w:pPr>
      <w:r w:rsidRPr="005F7007">
        <w:t xml:space="preserve">5.7. </w:t>
      </w:r>
      <w:r w:rsidR="00A545E8" w:rsidRPr="005F7007">
        <w:t>КЭиИО направляет в суд исково</w:t>
      </w:r>
      <w:r w:rsidR="005E1F9F" w:rsidRPr="005F7007">
        <w:t>е заявление о возврате субсидии (</w:t>
      </w:r>
      <w:r w:rsidR="00A545E8" w:rsidRPr="005F7007">
        <w:t>части субсидии</w:t>
      </w:r>
      <w:r w:rsidR="005E1F9F" w:rsidRPr="005F7007">
        <w:t>)</w:t>
      </w:r>
      <w:r w:rsidR="00A545E8" w:rsidRPr="005F7007">
        <w:t xml:space="preserve"> в бюджет Санкт-Петербурга в течение 15 рабочих дней со дня нарушения получателем субсидии сроков, установленных в </w:t>
      </w:r>
      <w:hyperlink w:anchor="Par7" w:history="1">
        <w:r w:rsidR="00A545E8" w:rsidRPr="005F7007">
          <w:rPr>
            <w:rStyle w:val="ad"/>
            <w:color w:val="auto"/>
            <w:u w:val="none"/>
          </w:rPr>
          <w:t>пункт</w:t>
        </w:r>
        <w:r w:rsidR="005765DA" w:rsidRPr="005F7007">
          <w:rPr>
            <w:rStyle w:val="ad"/>
            <w:color w:val="auto"/>
            <w:u w:val="none"/>
          </w:rPr>
          <w:t>е</w:t>
        </w:r>
        <w:r w:rsidR="00A545E8" w:rsidRPr="005F7007">
          <w:rPr>
            <w:rStyle w:val="ad"/>
            <w:color w:val="auto"/>
            <w:u w:val="none"/>
          </w:rPr>
          <w:t xml:space="preserve"> </w:t>
        </w:r>
        <w:r w:rsidR="00BD4774" w:rsidRPr="005F7007">
          <w:rPr>
            <w:rStyle w:val="ad"/>
            <w:color w:val="auto"/>
            <w:u w:val="none"/>
          </w:rPr>
          <w:t>5</w:t>
        </w:r>
        <w:r w:rsidR="00A545E8" w:rsidRPr="005F7007">
          <w:rPr>
            <w:rStyle w:val="ad"/>
            <w:color w:val="auto"/>
            <w:u w:val="none"/>
          </w:rPr>
          <w:t>.4</w:t>
        </w:r>
      </w:hyperlink>
      <w:r w:rsidR="00A545E8" w:rsidRPr="005F7007">
        <w:t xml:space="preserve"> настоящего Порядка.</w:t>
      </w:r>
    </w:p>
    <w:p w14:paraId="197A6E83" w14:textId="4AEBCF18" w:rsidR="00BD4774" w:rsidRDefault="00CD16EA" w:rsidP="00CD16EA">
      <w:pPr>
        <w:autoSpaceDE w:val="0"/>
        <w:autoSpaceDN w:val="0"/>
        <w:adjustRightInd w:val="0"/>
        <w:ind w:firstLine="708"/>
        <w:jc w:val="both"/>
      </w:pPr>
      <w:r w:rsidRPr="005F7007">
        <w:t xml:space="preserve">5.8. </w:t>
      </w:r>
      <w:r w:rsidR="00A545E8" w:rsidRPr="005F7007">
        <w:t>За несвоевременный возврат в бюджет Санкт-Петербурга субсидии</w:t>
      </w:r>
      <w:r w:rsidR="005E1F9F" w:rsidRPr="005F7007">
        <w:t xml:space="preserve"> (</w:t>
      </w:r>
      <w:r w:rsidR="00A545E8" w:rsidRPr="005F7007">
        <w:t>части субсидии</w:t>
      </w:r>
      <w:r w:rsidR="005E1F9F" w:rsidRPr="005F7007">
        <w:t>)</w:t>
      </w:r>
      <w:r w:rsidR="00A545E8" w:rsidRPr="005F7007">
        <w:t xml:space="preserve"> в </w:t>
      </w:r>
      <w:r w:rsidR="005E1F9F" w:rsidRPr="005F7007">
        <w:t>срок</w:t>
      </w:r>
      <w:r w:rsidR="00A545E8" w:rsidRPr="005F7007">
        <w:t xml:space="preserve">, </w:t>
      </w:r>
      <w:r w:rsidR="008C083B">
        <w:t>установленный</w:t>
      </w:r>
      <w:r w:rsidR="00A545E8" w:rsidRPr="005F7007">
        <w:t xml:space="preserve"> в </w:t>
      </w:r>
      <w:hyperlink w:anchor="Par7" w:history="1">
        <w:r w:rsidR="00A545E8" w:rsidRPr="005F7007">
          <w:rPr>
            <w:rStyle w:val="ad"/>
            <w:color w:val="auto"/>
            <w:u w:val="none"/>
          </w:rPr>
          <w:t xml:space="preserve">пункте </w:t>
        </w:r>
        <w:r w:rsidR="00BD4774" w:rsidRPr="005F7007">
          <w:rPr>
            <w:rStyle w:val="ad"/>
            <w:color w:val="auto"/>
            <w:u w:val="none"/>
          </w:rPr>
          <w:t>5</w:t>
        </w:r>
        <w:r w:rsidR="00A545E8" w:rsidRPr="005F7007">
          <w:rPr>
            <w:rStyle w:val="ad"/>
            <w:color w:val="auto"/>
            <w:u w:val="none"/>
          </w:rPr>
          <w:t>.4</w:t>
        </w:r>
      </w:hyperlink>
      <w:r w:rsidR="00A545E8" w:rsidRPr="005F7007">
        <w:t xml:space="preserve"> настоящего Порядка, предусматривается уплата получателем субсидии в бюджет Санкт-Петербурга неустойки в размере 0,1 процента от суммы, подлежащей возврату, за каждый день просрочки.</w:t>
      </w:r>
    </w:p>
    <w:p w14:paraId="08EE51E3" w14:textId="3F863666" w:rsidR="00BD4774" w:rsidRDefault="008C083B" w:rsidP="008C083B">
      <w:pPr>
        <w:ind w:firstLine="709"/>
      </w:pPr>
      <w:r>
        <w:t>Примечание.</w:t>
      </w:r>
    </w:p>
    <w:p w14:paraId="4159C8AD" w14:textId="1864987E" w:rsidR="008C083B" w:rsidRDefault="008C083B" w:rsidP="008C083B">
      <w:pPr>
        <w:ind w:firstLine="709"/>
        <w:jc w:val="both"/>
      </w:pPr>
      <w:r>
        <w:t>Понятия и термины, используемые в приложении к настоящему Порядку, используются в значениях, определяемых к настоящему Порядку.</w:t>
      </w:r>
    </w:p>
    <w:p w14:paraId="34829435" w14:textId="77777777" w:rsidR="008C083B" w:rsidRDefault="008C083B" w:rsidP="008C083B">
      <w:pPr>
        <w:jc w:val="both"/>
      </w:pPr>
    </w:p>
    <w:sectPr w:rsidR="008C083B" w:rsidSect="00672883">
      <w:headerReference w:type="even" r:id="rId10"/>
      <w:headerReference w:type="default" r:id="rId11"/>
      <w:headerReference w:type="first" r:id="rId12"/>
      <w:pgSz w:w="11906" w:h="16838" w:code="9"/>
      <w:pgMar w:top="1134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DDB1D" w14:textId="77777777" w:rsidR="00484D2E" w:rsidRDefault="00484D2E">
      <w:r>
        <w:separator/>
      </w:r>
    </w:p>
  </w:endnote>
  <w:endnote w:type="continuationSeparator" w:id="0">
    <w:p w14:paraId="3DFE53AC" w14:textId="77777777" w:rsidR="00484D2E" w:rsidRDefault="0048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21C42" w14:textId="77777777" w:rsidR="00484D2E" w:rsidRDefault="00484D2E">
      <w:r>
        <w:separator/>
      </w:r>
    </w:p>
  </w:footnote>
  <w:footnote w:type="continuationSeparator" w:id="0">
    <w:p w14:paraId="2293831D" w14:textId="77777777" w:rsidR="00484D2E" w:rsidRDefault="00484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B4A73" w14:textId="77777777" w:rsidR="00383B70" w:rsidRDefault="00383B70" w:rsidP="00AC6F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13E389" w14:textId="77777777" w:rsidR="00383B70" w:rsidRDefault="00383B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834959"/>
      <w:docPartObj>
        <w:docPartGallery w:val="Page Numbers (Top of Page)"/>
        <w:docPartUnique/>
      </w:docPartObj>
    </w:sdtPr>
    <w:sdtEndPr/>
    <w:sdtContent>
      <w:p w14:paraId="677CC33B" w14:textId="00AFC42D" w:rsidR="00764434" w:rsidRDefault="007644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DA8">
          <w:rPr>
            <w:noProof/>
          </w:rPr>
          <w:t>6</w:t>
        </w:r>
        <w:r>
          <w:fldChar w:fldCharType="end"/>
        </w:r>
      </w:p>
    </w:sdtContent>
  </w:sdt>
  <w:p w14:paraId="385A8B6C" w14:textId="77777777" w:rsidR="00CC66B0" w:rsidRDefault="00CC66B0" w:rsidP="00CC66B0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C993F" w14:textId="77777777" w:rsidR="00822E41" w:rsidRDefault="00822E41">
    <w:pPr>
      <w:pStyle w:val="a3"/>
      <w:jc w:val="center"/>
    </w:pPr>
  </w:p>
  <w:p w14:paraId="4E9FBD7C" w14:textId="77777777" w:rsidR="005A1380" w:rsidRDefault="005A13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6EA"/>
    <w:multiLevelType w:val="multilevel"/>
    <w:tmpl w:val="3E269A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0A4C2A5B"/>
    <w:multiLevelType w:val="hybridMultilevel"/>
    <w:tmpl w:val="9EA47DB2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976F1BE">
      <w:start w:val="1"/>
      <w:numFmt w:val="decimal"/>
      <w:lvlText w:val="3.%3."/>
      <w:lvlJc w:val="left"/>
      <w:pPr>
        <w:ind w:left="2732" w:hanging="18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1ECF"/>
    <w:multiLevelType w:val="hybridMultilevel"/>
    <w:tmpl w:val="83527CF6"/>
    <w:lvl w:ilvl="0" w:tplc="AD9A95C2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761"/>
    <w:multiLevelType w:val="hybridMultilevel"/>
    <w:tmpl w:val="CA6AC41A"/>
    <w:lvl w:ilvl="0" w:tplc="CFB4B406">
      <w:start w:val="1"/>
      <w:numFmt w:val="decimal"/>
      <w:lvlText w:val="3.2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1AD59DB"/>
    <w:multiLevelType w:val="hybridMultilevel"/>
    <w:tmpl w:val="FD264C12"/>
    <w:lvl w:ilvl="0" w:tplc="D0328A8E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3640D6D"/>
    <w:multiLevelType w:val="multilevel"/>
    <w:tmpl w:val="505665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570" w:hanging="720"/>
      </w:pPr>
      <w:rPr>
        <w:rFonts w:hint="default"/>
        <w:lang w:val="ru-RU"/>
      </w:rPr>
    </w:lvl>
    <w:lvl w:ilvl="3">
      <w:start w:val="1"/>
      <w:numFmt w:val="decimal"/>
      <w:isLgl/>
      <w:lvlText w:val="%1.%2.%3.%4.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0" w:hanging="2160"/>
      </w:pPr>
      <w:rPr>
        <w:rFonts w:hint="default"/>
      </w:rPr>
    </w:lvl>
  </w:abstractNum>
  <w:abstractNum w:abstractNumId="6" w15:restartNumberingAfterBreak="0">
    <w:nsid w:val="1B5708E3"/>
    <w:multiLevelType w:val="hybridMultilevel"/>
    <w:tmpl w:val="57665978"/>
    <w:lvl w:ilvl="0" w:tplc="774AC2DE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C37456"/>
    <w:multiLevelType w:val="hybridMultilevel"/>
    <w:tmpl w:val="D04EF612"/>
    <w:lvl w:ilvl="0" w:tplc="77C2DA9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8A380144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E54A4"/>
    <w:multiLevelType w:val="multilevel"/>
    <w:tmpl w:val="D00043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D6C3491"/>
    <w:multiLevelType w:val="hybridMultilevel"/>
    <w:tmpl w:val="F6DCE474"/>
    <w:lvl w:ilvl="0" w:tplc="77C2DA9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2DAA3C5C">
      <w:start w:val="1"/>
      <w:numFmt w:val="decimal"/>
      <w:lvlText w:val="2.%2.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E7883"/>
    <w:multiLevelType w:val="multilevel"/>
    <w:tmpl w:val="07688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37378C5"/>
    <w:multiLevelType w:val="hybridMultilevel"/>
    <w:tmpl w:val="082AAFC8"/>
    <w:lvl w:ilvl="0" w:tplc="E304C8F4">
      <w:start w:val="1"/>
      <w:numFmt w:val="decimal"/>
      <w:lvlText w:val="2.%1.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92D35"/>
    <w:multiLevelType w:val="hybridMultilevel"/>
    <w:tmpl w:val="0BB80FA6"/>
    <w:lvl w:ilvl="0" w:tplc="E5440558">
      <w:start w:val="1"/>
      <w:numFmt w:val="decimal"/>
      <w:lvlText w:val="1.%1."/>
      <w:lvlJc w:val="left"/>
      <w:pPr>
        <w:ind w:left="1495" w:hanging="360"/>
      </w:pPr>
      <w:rPr>
        <w:rFonts w:ascii="Times New Roman" w:hAnsi="Times New Roman" w:cs="Arial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5D67FD3"/>
    <w:multiLevelType w:val="hybridMultilevel"/>
    <w:tmpl w:val="60D0AA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7A5697"/>
    <w:multiLevelType w:val="hybridMultilevel"/>
    <w:tmpl w:val="F97A672C"/>
    <w:lvl w:ilvl="0" w:tplc="1EFC0E60">
      <w:start w:val="1"/>
      <w:numFmt w:val="decimal"/>
      <w:lvlText w:val="3.8.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B516348"/>
    <w:multiLevelType w:val="hybridMultilevel"/>
    <w:tmpl w:val="275C47E0"/>
    <w:lvl w:ilvl="0" w:tplc="21169DEC">
      <w:start w:val="1"/>
      <w:numFmt w:val="decimal"/>
      <w:lvlText w:val="3.8.2.%1."/>
      <w:lvlJc w:val="left"/>
      <w:pPr>
        <w:ind w:left="1571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D6C22AA"/>
    <w:multiLevelType w:val="hybridMultilevel"/>
    <w:tmpl w:val="E7703AB0"/>
    <w:lvl w:ilvl="0" w:tplc="4586B5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EA6E054C">
      <w:start w:val="1"/>
      <w:numFmt w:val="decimal"/>
      <w:lvlText w:val="2.%3."/>
      <w:lvlJc w:val="left"/>
      <w:pPr>
        <w:ind w:left="244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B647F"/>
    <w:multiLevelType w:val="hybridMultilevel"/>
    <w:tmpl w:val="4398AB86"/>
    <w:lvl w:ilvl="0" w:tplc="AC3AB24C">
      <w:start w:val="1"/>
      <w:numFmt w:val="decimal"/>
      <w:lvlText w:val="5.%1.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5231EFA"/>
    <w:multiLevelType w:val="hybridMultilevel"/>
    <w:tmpl w:val="F4E6E78A"/>
    <w:lvl w:ilvl="0" w:tplc="40080484">
      <w:start w:val="1"/>
      <w:numFmt w:val="decimal"/>
      <w:lvlText w:val="3.11.%1."/>
      <w:lvlJc w:val="left"/>
      <w:pPr>
        <w:ind w:left="157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8C1503C"/>
    <w:multiLevelType w:val="hybridMultilevel"/>
    <w:tmpl w:val="27EA921C"/>
    <w:lvl w:ilvl="0" w:tplc="25987DB0">
      <w:start w:val="1"/>
      <w:numFmt w:val="decimal"/>
      <w:lvlText w:val="3.9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F5F0A38"/>
    <w:multiLevelType w:val="hybridMultilevel"/>
    <w:tmpl w:val="17BC0C8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1" w15:restartNumberingAfterBreak="0">
    <w:nsid w:val="5F6B5396"/>
    <w:multiLevelType w:val="hybridMultilevel"/>
    <w:tmpl w:val="04AA5D5E"/>
    <w:lvl w:ilvl="0" w:tplc="21169DEC">
      <w:start w:val="1"/>
      <w:numFmt w:val="decimal"/>
      <w:lvlText w:val="3.8.2.%1."/>
      <w:lvlJc w:val="left"/>
      <w:pPr>
        <w:ind w:left="180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2FC35A4"/>
    <w:multiLevelType w:val="hybridMultilevel"/>
    <w:tmpl w:val="15D882C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7056821"/>
    <w:multiLevelType w:val="multilevel"/>
    <w:tmpl w:val="048255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00" w:hanging="2160"/>
      </w:pPr>
      <w:rPr>
        <w:rFonts w:hint="default"/>
      </w:rPr>
    </w:lvl>
  </w:abstractNum>
  <w:abstractNum w:abstractNumId="24" w15:restartNumberingAfterBreak="0">
    <w:nsid w:val="687D41A2"/>
    <w:multiLevelType w:val="hybridMultilevel"/>
    <w:tmpl w:val="A79ECA94"/>
    <w:lvl w:ilvl="0" w:tplc="34D42AA6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0245CD"/>
    <w:multiLevelType w:val="hybridMultilevel"/>
    <w:tmpl w:val="613A77A0"/>
    <w:lvl w:ilvl="0" w:tplc="52947B52">
      <w:start w:val="1"/>
      <w:numFmt w:val="decimal"/>
      <w:lvlText w:val="4.%1."/>
      <w:lvlJc w:val="right"/>
      <w:pPr>
        <w:ind w:left="1134" w:hanging="1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3B35FAC"/>
    <w:multiLevelType w:val="hybridMultilevel"/>
    <w:tmpl w:val="13D07CBC"/>
    <w:lvl w:ilvl="0" w:tplc="A3DCC078">
      <w:start w:val="1"/>
      <w:numFmt w:val="decimal"/>
      <w:lvlText w:val="4.%1."/>
      <w:lvlJc w:val="righ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7BCC1727"/>
    <w:multiLevelType w:val="multilevel"/>
    <w:tmpl w:val="D5D00C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20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14"/>
  </w:num>
  <w:num w:numId="11">
    <w:abstractNumId w:val="22"/>
  </w:num>
  <w:num w:numId="12">
    <w:abstractNumId w:val="12"/>
  </w:num>
  <w:num w:numId="13">
    <w:abstractNumId w:val="10"/>
  </w:num>
  <w:num w:numId="14">
    <w:abstractNumId w:val="21"/>
  </w:num>
  <w:num w:numId="15">
    <w:abstractNumId w:val="15"/>
  </w:num>
  <w:num w:numId="16">
    <w:abstractNumId w:val="5"/>
  </w:num>
  <w:num w:numId="17">
    <w:abstractNumId w:val="7"/>
  </w:num>
  <w:num w:numId="18">
    <w:abstractNumId w:val="17"/>
  </w:num>
  <w:num w:numId="19">
    <w:abstractNumId w:val="4"/>
  </w:num>
  <w:num w:numId="20">
    <w:abstractNumId w:val="16"/>
  </w:num>
  <w:num w:numId="21">
    <w:abstractNumId w:val="19"/>
  </w:num>
  <w:num w:numId="22">
    <w:abstractNumId w:val="18"/>
  </w:num>
  <w:num w:numId="23">
    <w:abstractNumId w:val="23"/>
  </w:num>
  <w:num w:numId="24">
    <w:abstractNumId w:val="25"/>
  </w:num>
  <w:num w:numId="25">
    <w:abstractNumId w:val="26"/>
  </w:num>
  <w:num w:numId="26">
    <w:abstractNumId w:val="27"/>
  </w:num>
  <w:num w:numId="27">
    <w:abstractNumId w:val="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FD"/>
    <w:rsid w:val="00000446"/>
    <w:rsid w:val="0000209C"/>
    <w:rsid w:val="00002D09"/>
    <w:rsid w:val="00004388"/>
    <w:rsid w:val="000064A3"/>
    <w:rsid w:val="000079CE"/>
    <w:rsid w:val="00012D5A"/>
    <w:rsid w:val="0001433C"/>
    <w:rsid w:val="00015F92"/>
    <w:rsid w:val="0001685A"/>
    <w:rsid w:val="00016E86"/>
    <w:rsid w:val="00020A8B"/>
    <w:rsid w:val="00020B29"/>
    <w:rsid w:val="0002104F"/>
    <w:rsid w:val="000218E3"/>
    <w:rsid w:val="00023950"/>
    <w:rsid w:val="000301C7"/>
    <w:rsid w:val="00032F52"/>
    <w:rsid w:val="00037A46"/>
    <w:rsid w:val="00040012"/>
    <w:rsid w:val="000472BD"/>
    <w:rsid w:val="000516A8"/>
    <w:rsid w:val="0005172D"/>
    <w:rsid w:val="00051EA1"/>
    <w:rsid w:val="00064508"/>
    <w:rsid w:val="000649B5"/>
    <w:rsid w:val="0006733F"/>
    <w:rsid w:val="0007265F"/>
    <w:rsid w:val="000746F5"/>
    <w:rsid w:val="00075C43"/>
    <w:rsid w:val="00075D43"/>
    <w:rsid w:val="00081419"/>
    <w:rsid w:val="00087BE7"/>
    <w:rsid w:val="00093F68"/>
    <w:rsid w:val="00096B19"/>
    <w:rsid w:val="000A2283"/>
    <w:rsid w:val="000A41D9"/>
    <w:rsid w:val="000A7653"/>
    <w:rsid w:val="000B17C7"/>
    <w:rsid w:val="000B211D"/>
    <w:rsid w:val="000B34CE"/>
    <w:rsid w:val="000B34F7"/>
    <w:rsid w:val="000B50C6"/>
    <w:rsid w:val="000B5210"/>
    <w:rsid w:val="000B659C"/>
    <w:rsid w:val="000B6B9F"/>
    <w:rsid w:val="000C21E5"/>
    <w:rsid w:val="000C37AC"/>
    <w:rsid w:val="000C640F"/>
    <w:rsid w:val="000D496D"/>
    <w:rsid w:val="000D53C6"/>
    <w:rsid w:val="000D57CC"/>
    <w:rsid w:val="000D7990"/>
    <w:rsid w:val="000D7AC5"/>
    <w:rsid w:val="000E0F03"/>
    <w:rsid w:val="000E238F"/>
    <w:rsid w:val="000E7F6A"/>
    <w:rsid w:val="000F3B61"/>
    <w:rsid w:val="000F4164"/>
    <w:rsid w:val="0010104B"/>
    <w:rsid w:val="001129D6"/>
    <w:rsid w:val="00115C6B"/>
    <w:rsid w:val="001177B6"/>
    <w:rsid w:val="00120F82"/>
    <w:rsid w:val="00123BB2"/>
    <w:rsid w:val="00127307"/>
    <w:rsid w:val="00127C2B"/>
    <w:rsid w:val="00131072"/>
    <w:rsid w:val="00131B96"/>
    <w:rsid w:val="001331EE"/>
    <w:rsid w:val="00146769"/>
    <w:rsid w:val="00147B76"/>
    <w:rsid w:val="00150F1A"/>
    <w:rsid w:val="00152E9B"/>
    <w:rsid w:val="001563D4"/>
    <w:rsid w:val="00156B19"/>
    <w:rsid w:val="00162FE6"/>
    <w:rsid w:val="00163819"/>
    <w:rsid w:val="00164044"/>
    <w:rsid w:val="001646FE"/>
    <w:rsid w:val="001662F3"/>
    <w:rsid w:val="00170EC4"/>
    <w:rsid w:val="001738E7"/>
    <w:rsid w:val="001738FF"/>
    <w:rsid w:val="00180795"/>
    <w:rsid w:val="0018472F"/>
    <w:rsid w:val="001849BA"/>
    <w:rsid w:val="0018568C"/>
    <w:rsid w:val="001871A9"/>
    <w:rsid w:val="00191563"/>
    <w:rsid w:val="00193129"/>
    <w:rsid w:val="001948D9"/>
    <w:rsid w:val="001969B0"/>
    <w:rsid w:val="001A1913"/>
    <w:rsid w:val="001A2747"/>
    <w:rsid w:val="001A3AAB"/>
    <w:rsid w:val="001B0088"/>
    <w:rsid w:val="001B5A16"/>
    <w:rsid w:val="001B6508"/>
    <w:rsid w:val="001B79CB"/>
    <w:rsid w:val="001C2C46"/>
    <w:rsid w:val="001C397B"/>
    <w:rsid w:val="001C70F6"/>
    <w:rsid w:val="001C718B"/>
    <w:rsid w:val="001C7E4F"/>
    <w:rsid w:val="001D5312"/>
    <w:rsid w:val="001D5848"/>
    <w:rsid w:val="001E23B5"/>
    <w:rsid w:val="001F0DE3"/>
    <w:rsid w:val="001F4046"/>
    <w:rsid w:val="001F766B"/>
    <w:rsid w:val="0020062E"/>
    <w:rsid w:val="00204A2C"/>
    <w:rsid w:val="00211913"/>
    <w:rsid w:val="00217138"/>
    <w:rsid w:val="00217548"/>
    <w:rsid w:val="00230749"/>
    <w:rsid w:val="00231BA2"/>
    <w:rsid w:val="00232F2B"/>
    <w:rsid w:val="00233527"/>
    <w:rsid w:val="00235EF7"/>
    <w:rsid w:val="00237503"/>
    <w:rsid w:val="002439FD"/>
    <w:rsid w:val="002444A9"/>
    <w:rsid w:val="00244DAD"/>
    <w:rsid w:val="00247E0E"/>
    <w:rsid w:val="00252397"/>
    <w:rsid w:val="002542BD"/>
    <w:rsid w:val="002553D8"/>
    <w:rsid w:val="00261E5A"/>
    <w:rsid w:val="00267EF1"/>
    <w:rsid w:val="00270099"/>
    <w:rsid w:val="00273206"/>
    <w:rsid w:val="00273637"/>
    <w:rsid w:val="00275CA8"/>
    <w:rsid w:val="00281671"/>
    <w:rsid w:val="002825AB"/>
    <w:rsid w:val="00282ABB"/>
    <w:rsid w:val="00287019"/>
    <w:rsid w:val="002871D8"/>
    <w:rsid w:val="002901A8"/>
    <w:rsid w:val="00290658"/>
    <w:rsid w:val="002979CA"/>
    <w:rsid w:val="002A603F"/>
    <w:rsid w:val="002B2D33"/>
    <w:rsid w:val="002B4E26"/>
    <w:rsid w:val="002B7E29"/>
    <w:rsid w:val="002C249E"/>
    <w:rsid w:val="002C29B4"/>
    <w:rsid w:val="002C345B"/>
    <w:rsid w:val="002C438B"/>
    <w:rsid w:val="002C45FF"/>
    <w:rsid w:val="002C5F48"/>
    <w:rsid w:val="002C6427"/>
    <w:rsid w:val="002D0135"/>
    <w:rsid w:val="002E1590"/>
    <w:rsid w:val="002F36AA"/>
    <w:rsid w:val="002F3860"/>
    <w:rsid w:val="002F3ADC"/>
    <w:rsid w:val="002F43BB"/>
    <w:rsid w:val="002F72A5"/>
    <w:rsid w:val="00300607"/>
    <w:rsid w:val="003040FA"/>
    <w:rsid w:val="00305606"/>
    <w:rsid w:val="00305F29"/>
    <w:rsid w:val="00312EDF"/>
    <w:rsid w:val="00323933"/>
    <w:rsid w:val="00334935"/>
    <w:rsid w:val="00335C62"/>
    <w:rsid w:val="00336596"/>
    <w:rsid w:val="00336EFD"/>
    <w:rsid w:val="003422E3"/>
    <w:rsid w:val="00345717"/>
    <w:rsid w:val="00360BCD"/>
    <w:rsid w:val="00363F65"/>
    <w:rsid w:val="003776BA"/>
    <w:rsid w:val="0037776C"/>
    <w:rsid w:val="003824CC"/>
    <w:rsid w:val="00383B70"/>
    <w:rsid w:val="00385A6B"/>
    <w:rsid w:val="00392683"/>
    <w:rsid w:val="003927AF"/>
    <w:rsid w:val="003A6640"/>
    <w:rsid w:val="003A7F6E"/>
    <w:rsid w:val="003B6530"/>
    <w:rsid w:val="003B6F43"/>
    <w:rsid w:val="003C2E0C"/>
    <w:rsid w:val="003C6BF5"/>
    <w:rsid w:val="003D31D1"/>
    <w:rsid w:val="003D4A83"/>
    <w:rsid w:val="003E49B4"/>
    <w:rsid w:val="003E574A"/>
    <w:rsid w:val="003E6122"/>
    <w:rsid w:val="003E7272"/>
    <w:rsid w:val="003E74CE"/>
    <w:rsid w:val="003F0F70"/>
    <w:rsid w:val="003F52EB"/>
    <w:rsid w:val="0040004A"/>
    <w:rsid w:val="00400253"/>
    <w:rsid w:val="00400DB4"/>
    <w:rsid w:val="0040753D"/>
    <w:rsid w:val="00411458"/>
    <w:rsid w:val="004124EC"/>
    <w:rsid w:val="00420EB5"/>
    <w:rsid w:val="00421A1C"/>
    <w:rsid w:val="00423EA5"/>
    <w:rsid w:val="0042541B"/>
    <w:rsid w:val="00427B60"/>
    <w:rsid w:val="00434889"/>
    <w:rsid w:val="004363E1"/>
    <w:rsid w:val="00437442"/>
    <w:rsid w:val="00444B7F"/>
    <w:rsid w:val="00445976"/>
    <w:rsid w:val="00452F4B"/>
    <w:rsid w:val="00453271"/>
    <w:rsid w:val="00454242"/>
    <w:rsid w:val="00463FC3"/>
    <w:rsid w:val="004668C3"/>
    <w:rsid w:val="00472642"/>
    <w:rsid w:val="004748AC"/>
    <w:rsid w:val="00476A0B"/>
    <w:rsid w:val="00484D2E"/>
    <w:rsid w:val="00493DF6"/>
    <w:rsid w:val="00494492"/>
    <w:rsid w:val="004955F0"/>
    <w:rsid w:val="00496D36"/>
    <w:rsid w:val="004A0452"/>
    <w:rsid w:val="004A045F"/>
    <w:rsid w:val="004A1815"/>
    <w:rsid w:val="004B556B"/>
    <w:rsid w:val="004B5EDA"/>
    <w:rsid w:val="004C0084"/>
    <w:rsid w:val="004C0D60"/>
    <w:rsid w:val="004C1C94"/>
    <w:rsid w:val="004C3A2B"/>
    <w:rsid w:val="004C7739"/>
    <w:rsid w:val="004C7EBC"/>
    <w:rsid w:val="004D4501"/>
    <w:rsid w:val="004D7625"/>
    <w:rsid w:val="004E0AF9"/>
    <w:rsid w:val="004E12D5"/>
    <w:rsid w:val="004E53BC"/>
    <w:rsid w:val="004E6139"/>
    <w:rsid w:val="004F0749"/>
    <w:rsid w:val="004F1533"/>
    <w:rsid w:val="004F1E17"/>
    <w:rsid w:val="004F5478"/>
    <w:rsid w:val="004F7331"/>
    <w:rsid w:val="00502745"/>
    <w:rsid w:val="00505F3A"/>
    <w:rsid w:val="0050620C"/>
    <w:rsid w:val="005067AC"/>
    <w:rsid w:val="00511EC0"/>
    <w:rsid w:val="00515255"/>
    <w:rsid w:val="005214E6"/>
    <w:rsid w:val="00521AA4"/>
    <w:rsid w:val="00521C5F"/>
    <w:rsid w:val="00523CA7"/>
    <w:rsid w:val="00526411"/>
    <w:rsid w:val="005325C8"/>
    <w:rsid w:val="00535776"/>
    <w:rsid w:val="0054048E"/>
    <w:rsid w:val="00542128"/>
    <w:rsid w:val="005443DC"/>
    <w:rsid w:val="00551AEB"/>
    <w:rsid w:val="00551FF9"/>
    <w:rsid w:val="005537DF"/>
    <w:rsid w:val="005650FD"/>
    <w:rsid w:val="00565CF4"/>
    <w:rsid w:val="00566FEF"/>
    <w:rsid w:val="00571333"/>
    <w:rsid w:val="005722CF"/>
    <w:rsid w:val="00573CC7"/>
    <w:rsid w:val="005765DA"/>
    <w:rsid w:val="005868DA"/>
    <w:rsid w:val="00587009"/>
    <w:rsid w:val="00587690"/>
    <w:rsid w:val="00587F9E"/>
    <w:rsid w:val="0059050F"/>
    <w:rsid w:val="00592175"/>
    <w:rsid w:val="00592E9B"/>
    <w:rsid w:val="005A036F"/>
    <w:rsid w:val="005A0F1E"/>
    <w:rsid w:val="005A1380"/>
    <w:rsid w:val="005A18D9"/>
    <w:rsid w:val="005A7A99"/>
    <w:rsid w:val="005B2852"/>
    <w:rsid w:val="005B2BE9"/>
    <w:rsid w:val="005B45D0"/>
    <w:rsid w:val="005B4D28"/>
    <w:rsid w:val="005B62B5"/>
    <w:rsid w:val="005C2C8E"/>
    <w:rsid w:val="005C5FE9"/>
    <w:rsid w:val="005C6082"/>
    <w:rsid w:val="005C6D41"/>
    <w:rsid w:val="005D2A01"/>
    <w:rsid w:val="005D3514"/>
    <w:rsid w:val="005D776D"/>
    <w:rsid w:val="005E18CD"/>
    <w:rsid w:val="005E1F9F"/>
    <w:rsid w:val="005E2910"/>
    <w:rsid w:val="005E4B6B"/>
    <w:rsid w:val="005E50B1"/>
    <w:rsid w:val="005F3691"/>
    <w:rsid w:val="005F3A00"/>
    <w:rsid w:val="005F40B3"/>
    <w:rsid w:val="005F5120"/>
    <w:rsid w:val="005F7007"/>
    <w:rsid w:val="005F70AB"/>
    <w:rsid w:val="005F75D2"/>
    <w:rsid w:val="006010B0"/>
    <w:rsid w:val="00602B67"/>
    <w:rsid w:val="00607320"/>
    <w:rsid w:val="00610CB5"/>
    <w:rsid w:val="006143F3"/>
    <w:rsid w:val="00614B0E"/>
    <w:rsid w:val="00621FA7"/>
    <w:rsid w:val="00623961"/>
    <w:rsid w:val="00623D31"/>
    <w:rsid w:val="00626AB1"/>
    <w:rsid w:val="00627434"/>
    <w:rsid w:val="00630010"/>
    <w:rsid w:val="00630B9B"/>
    <w:rsid w:val="00630E74"/>
    <w:rsid w:val="006330F3"/>
    <w:rsid w:val="00633684"/>
    <w:rsid w:val="00633AEE"/>
    <w:rsid w:val="0063530B"/>
    <w:rsid w:val="0063610A"/>
    <w:rsid w:val="00636C5A"/>
    <w:rsid w:val="006370E0"/>
    <w:rsid w:val="00640A5F"/>
    <w:rsid w:val="006418F7"/>
    <w:rsid w:val="00643AE8"/>
    <w:rsid w:val="00644C6F"/>
    <w:rsid w:val="0064577D"/>
    <w:rsid w:val="00647063"/>
    <w:rsid w:val="00647755"/>
    <w:rsid w:val="00656A41"/>
    <w:rsid w:val="0066046E"/>
    <w:rsid w:val="006612BF"/>
    <w:rsid w:val="00664389"/>
    <w:rsid w:val="0066483B"/>
    <w:rsid w:val="00664E28"/>
    <w:rsid w:val="0066528C"/>
    <w:rsid w:val="00670029"/>
    <w:rsid w:val="00672195"/>
    <w:rsid w:val="006725BF"/>
    <w:rsid w:val="006727BE"/>
    <w:rsid w:val="00672883"/>
    <w:rsid w:val="00672BA5"/>
    <w:rsid w:val="0068400A"/>
    <w:rsid w:val="00684593"/>
    <w:rsid w:val="006930C0"/>
    <w:rsid w:val="00693552"/>
    <w:rsid w:val="00694DC5"/>
    <w:rsid w:val="006A2076"/>
    <w:rsid w:val="006A2466"/>
    <w:rsid w:val="006A6643"/>
    <w:rsid w:val="006A7C68"/>
    <w:rsid w:val="006B0DA2"/>
    <w:rsid w:val="006B28DD"/>
    <w:rsid w:val="006B32B4"/>
    <w:rsid w:val="006B41AF"/>
    <w:rsid w:val="006B6D77"/>
    <w:rsid w:val="006C2E1B"/>
    <w:rsid w:val="006C4BBB"/>
    <w:rsid w:val="006C5D0B"/>
    <w:rsid w:val="006C626A"/>
    <w:rsid w:val="006C77F6"/>
    <w:rsid w:val="006D03CF"/>
    <w:rsid w:val="006D3585"/>
    <w:rsid w:val="006D3A57"/>
    <w:rsid w:val="006D543E"/>
    <w:rsid w:val="006D6CBB"/>
    <w:rsid w:val="006D7817"/>
    <w:rsid w:val="006E3876"/>
    <w:rsid w:val="006E682E"/>
    <w:rsid w:val="006F3E8D"/>
    <w:rsid w:val="006F6DE0"/>
    <w:rsid w:val="007027BE"/>
    <w:rsid w:val="007041C9"/>
    <w:rsid w:val="0070460D"/>
    <w:rsid w:val="00710E02"/>
    <w:rsid w:val="007163E9"/>
    <w:rsid w:val="00717E5F"/>
    <w:rsid w:val="0072260E"/>
    <w:rsid w:val="00723BAF"/>
    <w:rsid w:val="007250CC"/>
    <w:rsid w:val="007254A5"/>
    <w:rsid w:val="0073227A"/>
    <w:rsid w:val="007339F0"/>
    <w:rsid w:val="00734CC4"/>
    <w:rsid w:val="00735966"/>
    <w:rsid w:val="00737D4A"/>
    <w:rsid w:val="00746B32"/>
    <w:rsid w:val="007515B7"/>
    <w:rsid w:val="00760963"/>
    <w:rsid w:val="0076146D"/>
    <w:rsid w:val="00763404"/>
    <w:rsid w:val="00763D76"/>
    <w:rsid w:val="00763F86"/>
    <w:rsid w:val="00764434"/>
    <w:rsid w:val="00767E83"/>
    <w:rsid w:val="00767F83"/>
    <w:rsid w:val="00776B53"/>
    <w:rsid w:val="00777AB5"/>
    <w:rsid w:val="00781492"/>
    <w:rsid w:val="00783CFE"/>
    <w:rsid w:val="00785DA0"/>
    <w:rsid w:val="00794798"/>
    <w:rsid w:val="00796B94"/>
    <w:rsid w:val="007A67CC"/>
    <w:rsid w:val="007A6DD9"/>
    <w:rsid w:val="007A727C"/>
    <w:rsid w:val="007B0F77"/>
    <w:rsid w:val="007B3154"/>
    <w:rsid w:val="007C3132"/>
    <w:rsid w:val="007C3BCD"/>
    <w:rsid w:val="007C4B57"/>
    <w:rsid w:val="007C69BB"/>
    <w:rsid w:val="007D0E1F"/>
    <w:rsid w:val="007D1A7D"/>
    <w:rsid w:val="007D1F1D"/>
    <w:rsid w:val="007D3097"/>
    <w:rsid w:val="007D34B4"/>
    <w:rsid w:val="007E02B5"/>
    <w:rsid w:val="007E1DD8"/>
    <w:rsid w:val="007E44D3"/>
    <w:rsid w:val="007E468D"/>
    <w:rsid w:val="007F31F4"/>
    <w:rsid w:val="007F492E"/>
    <w:rsid w:val="007F6B06"/>
    <w:rsid w:val="00800AE1"/>
    <w:rsid w:val="008021D7"/>
    <w:rsid w:val="0080371D"/>
    <w:rsid w:val="008062D7"/>
    <w:rsid w:val="00810C52"/>
    <w:rsid w:val="0081123C"/>
    <w:rsid w:val="00815E44"/>
    <w:rsid w:val="0081668F"/>
    <w:rsid w:val="00822E41"/>
    <w:rsid w:val="008238E4"/>
    <w:rsid w:val="0082448F"/>
    <w:rsid w:val="008276EC"/>
    <w:rsid w:val="00830840"/>
    <w:rsid w:val="008323AB"/>
    <w:rsid w:val="00835380"/>
    <w:rsid w:val="00841876"/>
    <w:rsid w:val="00841E69"/>
    <w:rsid w:val="00842248"/>
    <w:rsid w:val="00842D5D"/>
    <w:rsid w:val="008611D3"/>
    <w:rsid w:val="00862FBE"/>
    <w:rsid w:val="008632ED"/>
    <w:rsid w:val="008636A0"/>
    <w:rsid w:val="008667B0"/>
    <w:rsid w:val="00867976"/>
    <w:rsid w:val="008712BF"/>
    <w:rsid w:val="008742F2"/>
    <w:rsid w:val="00877D15"/>
    <w:rsid w:val="008818A0"/>
    <w:rsid w:val="0089153D"/>
    <w:rsid w:val="00894D21"/>
    <w:rsid w:val="00896F8E"/>
    <w:rsid w:val="008975D0"/>
    <w:rsid w:val="008A2F80"/>
    <w:rsid w:val="008B038C"/>
    <w:rsid w:val="008C083B"/>
    <w:rsid w:val="008C1196"/>
    <w:rsid w:val="008C2EAE"/>
    <w:rsid w:val="008C4971"/>
    <w:rsid w:val="008C5B26"/>
    <w:rsid w:val="008C6673"/>
    <w:rsid w:val="008C74CD"/>
    <w:rsid w:val="008E028D"/>
    <w:rsid w:val="008E08DF"/>
    <w:rsid w:val="008E349E"/>
    <w:rsid w:val="008E3BC5"/>
    <w:rsid w:val="008F7D57"/>
    <w:rsid w:val="0090021F"/>
    <w:rsid w:val="00901796"/>
    <w:rsid w:val="009038DC"/>
    <w:rsid w:val="0090465B"/>
    <w:rsid w:val="00905156"/>
    <w:rsid w:val="0090627F"/>
    <w:rsid w:val="009062BE"/>
    <w:rsid w:val="009064C8"/>
    <w:rsid w:val="00906AAE"/>
    <w:rsid w:val="00911BC9"/>
    <w:rsid w:val="009168CC"/>
    <w:rsid w:val="00916D04"/>
    <w:rsid w:val="00916DA8"/>
    <w:rsid w:val="0092004F"/>
    <w:rsid w:val="009210B4"/>
    <w:rsid w:val="009224AB"/>
    <w:rsid w:val="0092391B"/>
    <w:rsid w:val="00926C50"/>
    <w:rsid w:val="00927D18"/>
    <w:rsid w:val="00935426"/>
    <w:rsid w:val="009358AB"/>
    <w:rsid w:val="00935B80"/>
    <w:rsid w:val="00937DF7"/>
    <w:rsid w:val="00940F1B"/>
    <w:rsid w:val="00942C0B"/>
    <w:rsid w:val="009442E2"/>
    <w:rsid w:val="00946ED2"/>
    <w:rsid w:val="0095197E"/>
    <w:rsid w:val="00953A8A"/>
    <w:rsid w:val="00954111"/>
    <w:rsid w:val="00956104"/>
    <w:rsid w:val="009632E8"/>
    <w:rsid w:val="0096559D"/>
    <w:rsid w:val="00967810"/>
    <w:rsid w:val="009678B2"/>
    <w:rsid w:val="00971FAF"/>
    <w:rsid w:val="00973A2E"/>
    <w:rsid w:val="00976CC6"/>
    <w:rsid w:val="009775D8"/>
    <w:rsid w:val="00977DFC"/>
    <w:rsid w:val="00981BF9"/>
    <w:rsid w:val="0098491D"/>
    <w:rsid w:val="009852BF"/>
    <w:rsid w:val="00993ECE"/>
    <w:rsid w:val="009A07E6"/>
    <w:rsid w:val="009A0DA8"/>
    <w:rsid w:val="009A6950"/>
    <w:rsid w:val="009A7A5C"/>
    <w:rsid w:val="009B0860"/>
    <w:rsid w:val="009B08A7"/>
    <w:rsid w:val="009B0A7C"/>
    <w:rsid w:val="009B36B4"/>
    <w:rsid w:val="009B529D"/>
    <w:rsid w:val="009B58B1"/>
    <w:rsid w:val="009B6A99"/>
    <w:rsid w:val="009B77DC"/>
    <w:rsid w:val="009C1869"/>
    <w:rsid w:val="009D3494"/>
    <w:rsid w:val="009D7864"/>
    <w:rsid w:val="009E1FDD"/>
    <w:rsid w:val="009E7200"/>
    <w:rsid w:val="009F0158"/>
    <w:rsid w:val="009F0702"/>
    <w:rsid w:val="009F65B4"/>
    <w:rsid w:val="009F6B69"/>
    <w:rsid w:val="009F7B74"/>
    <w:rsid w:val="00A00684"/>
    <w:rsid w:val="00A02F8A"/>
    <w:rsid w:val="00A0420F"/>
    <w:rsid w:val="00A07B95"/>
    <w:rsid w:val="00A128CB"/>
    <w:rsid w:val="00A15DB2"/>
    <w:rsid w:val="00A22D13"/>
    <w:rsid w:val="00A235CD"/>
    <w:rsid w:val="00A258D1"/>
    <w:rsid w:val="00A26EAB"/>
    <w:rsid w:val="00A41072"/>
    <w:rsid w:val="00A42A15"/>
    <w:rsid w:val="00A45511"/>
    <w:rsid w:val="00A47547"/>
    <w:rsid w:val="00A51566"/>
    <w:rsid w:val="00A545E8"/>
    <w:rsid w:val="00A63B20"/>
    <w:rsid w:val="00A65F91"/>
    <w:rsid w:val="00A6679E"/>
    <w:rsid w:val="00A74241"/>
    <w:rsid w:val="00A75434"/>
    <w:rsid w:val="00A75942"/>
    <w:rsid w:val="00A75DF2"/>
    <w:rsid w:val="00A761A5"/>
    <w:rsid w:val="00A80E40"/>
    <w:rsid w:val="00A814CF"/>
    <w:rsid w:val="00A82730"/>
    <w:rsid w:val="00A84C09"/>
    <w:rsid w:val="00A906C2"/>
    <w:rsid w:val="00A90B89"/>
    <w:rsid w:val="00A952D8"/>
    <w:rsid w:val="00AA576B"/>
    <w:rsid w:val="00AA5F31"/>
    <w:rsid w:val="00AA76C4"/>
    <w:rsid w:val="00AB0352"/>
    <w:rsid w:val="00AB0375"/>
    <w:rsid w:val="00AB0D27"/>
    <w:rsid w:val="00AB34F1"/>
    <w:rsid w:val="00AB5DC5"/>
    <w:rsid w:val="00AC0381"/>
    <w:rsid w:val="00AC3C73"/>
    <w:rsid w:val="00AC4FF5"/>
    <w:rsid w:val="00AC6FC8"/>
    <w:rsid w:val="00AC778F"/>
    <w:rsid w:val="00AD402F"/>
    <w:rsid w:val="00AE11C4"/>
    <w:rsid w:val="00AE2933"/>
    <w:rsid w:val="00AE41CD"/>
    <w:rsid w:val="00AE6ED2"/>
    <w:rsid w:val="00AF0801"/>
    <w:rsid w:val="00AF20D3"/>
    <w:rsid w:val="00AF2113"/>
    <w:rsid w:val="00AF6914"/>
    <w:rsid w:val="00B00AA4"/>
    <w:rsid w:val="00B05EDD"/>
    <w:rsid w:val="00B10B71"/>
    <w:rsid w:val="00B1238A"/>
    <w:rsid w:val="00B138A8"/>
    <w:rsid w:val="00B16D53"/>
    <w:rsid w:val="00B20360"/>
    <w:rsid w:val="00B20683"/>
    <w:rsid w:val="00B31766"/>
    <w:rsid w:val="00B33FC6"/>
    <w:rsid w:val="00B34615"/>
    <w:rsid w:val="00B35E5C"/>
    <w:rsid w:val="00B37835"/>
    <w:rsid w:val="00B45B7F"/>
    <w:rsid w:val="00B47329"/>
    <w:rsid w:val="00B51FAD"/>
    <w:rsid w:val="00B55565"/>
    <w:rsid w:val="00B55CBF"/>
    <w:rsid w:val="00B5690A"/>
    <w:rsid w:val="00B6259F"/>
    <w:rsid w:val="00B650F7"/>
    <w:rsid w:val="00B65D11"/>
    <w:rsid w:val="00B669A1"/>
    <w:rsid w:val="00B67B81"/>
    <w:rsid w:val="00B70AC5"/>
    <w:rsid w:val="00B75ED9"/>
    <w:rsid w:val="00B83CF3"/>
    <w:rsid w:val="00B91EC2"/>
    <w:rsid w:val="00B936F3"/>
    <w:rsid w:val="00B97D0D"/>
    <w:rsid w:val="00BA1344"/>
    <w:rsid w:val="00BA4C0E"/>
    <w:rsid w:val="00BA6FE0"/>
    <w:rsid w:val="00BA7E4E"/>
    <w:rsid w:val="00BB097E"/>
    <w:rsid w:val="00BB333C"/>
    <w:rsid w:val="00BB39A7"/>
    <w:rsid w:val="00BB4586"/>
    <w:rsid w:val="00BB765A"/>
    <w:rsid w:val="00BC0D7A"/>
    <w:rsid w:val="00BD149F"/>
    <w:rsid w:val="00BD3AE4"/>
    <w:rsid w:val="00BD41F0"/>
    <w:rsid w:val="00BD4774"/>
    <w:rsid w:val="00BD640B"/>
    <w:rsid w:val="00BD668B"/>
    <w:rsid w:val="00BE062B"/>
    <w:rsid w:val="00BE26BA"/>
    <w:rsid w:val="00BE36FD"/>
    <w:rsid w:val="00BE5EF5"/>
    <w:rsid w:val="00BE6D4D"/>
    <w:rsid w:val="00BE7B22"/>
    <w:rsid w:val="00BF14CC"/>
    <w:rsid w:val="00BF15F6"/>
    <w:rsid w:val="00BF346F"/>
    <w:rsid w:val="00BF4DCD"/>
    <w:rsid w:val="00C0038D"/>
    <w:rsid w:val="00C01740"/>
    <w:rsid w:val="00C067D3"/>
    <w:rsid w:val="00C1749E"/>
    <w:rsid w:val="00C17F8E"/>
    <w:rsid w:val="00C20C4B"/>
    <w:rsid w:val="00C27FB2"/>
    <w:rsid w:val="00C3013E"/>
    <w:rsid w:val="00C31A1B"/>
    <w:rsid w:val="00C35CE9"/>
    <w:rsid w:val="00C42D86"/>
    <w:rsid w:val="00C449AD"/>
    <w:rsid w:val="00C45CA7"/>
    <w:rsid w:val="00C45FF4"/>
    <w:rsid w:val="00C47EFA"/>
    <w:rsid w:val="00C51BBF"/>
    <w:rsid w:val="00C521D8"/>
    <w:rsid w:val="00C556D6"/>
    <w:rsid w:val="00C566F8"/>
    <w:rsid w:val="00C574AD"/>
    <w:rsid w:val="00C630F8"/>
    <w:rsid w:val="00C64941"/>
    <w:rsid w:val="00C775E6"/>
    <w:rsid w:val="00C822DD"/>
    <w:rsid w:val="00C831B2"/>
    <w:rsid w:val="00C840E2"/>
    <w:rsid w:val="00C84A67"/>
    <w:rsid w:val="00C873DA"/>
    <w:rsid w:val="00C878D7"/>
    <w:rsid w:val="00C92306"/>
    <w:rsid w:val="00C928FE"/>
    <w:rsid w:val="00C947B4"/>
    <w:rsid w:val="00C9604F"/>
    <w:rsid w:val="00C96C95"/>
    <w:rsid w:val="00CA0517"/>
    <w:rsid w:val="00CA2F86"/>
    <w:rsid w:val="00CA4A34"/>
    <w:rsid w:val="00CA62E4"/>
    <w:rsid w:val="00CA7D7C"/>
    <w:rsid w:val="00CB1D0C"/>
    <w:rsid w:val="00CB44DD"/>
    <w:rsid w:val="00CB5979"/>
    <w:rsid w:val="00CB7B3B"/>
    <w:rsid w:val="00CC3EDD"/>
    <w:rsid w:val="00CC4E18"/>
    <w:rsid w:val="00CC66B0"/>
    <w:rsid w:val="00CC72FF"/>
    <w:rsid w:val="00CC7D17"/>
    <w:rsid w:val="00CC7DD8"/>
    <w:rsid w:val="00CD16EA"/>
    <w:rsid w:val="00CD5BFB"/>
    <w:rsid w:val="00CE1D84"/>
    <w:rsid w:val="00CE3789"/>
    <w:rsid w:val="00CE3A61"/>
    <w:rsid w:val="00CE573B"/>
    <w:rsid w:val="00CE6767"/>
    <w:rsid w:val="00CF32A9"/>
    <w:rsid w:val="00CF6742"/>
    <w:rsid w:val="00CF7305"/>
    <w:rsid w:val="00D00AB1"/>
    <w:rsid w:val="00D00C68"/>
    <w:rsid w:val="00D00D8B"/>
    <w:rsid w:val="00D04528"/>
    <w:rsid w:val="00D04604"/>
    <w:rsid w:val="00D0625C"/>
    <w:rsid w:val="00D067C3"/>
    <w:rsid w:val="00D074CE"/>
    <w:rsid w:val="00D07B14"/>
    <w:rsid w:val="00D16259"/>
    <w:rsid w:val="00D1721B"/>
    <w:rsid w:val="00D17B9B"/>
    <w:rsid w:val="00D209DD"/>
    <w:rsid w:val="00D249C0"/>
    <w:rsid w:val="00D24D24"/>
    <w:rsid w:val="00D315A6"/>
    <w:rsid w:val="00D36F4C"/>
    <w:rsid w:val="00D370DE"/>
    <w:rsid w:val="00D378F7"/>
    <w:rsid w:val="00D45BB3"/>
    <w:rsid w:val="00D45F9B"/>
    <w:rsid w:val="00D506B8"/>
    <w:rsid w:val="00D50C9F"/>
    <w:rsid w:val="00D631EF"/>
    <w:rsid w:val="00D63897"/>
    <w:rsid w:val="00D65364"/>
    <w:rsid w:val="00D71F9D"/>
    <w:rsid w:val="00D74D93"/>
    <w:rsid w:val="00D753DD"/>
    <w:rsid w:val="00D76A2C"/>
    <w:rsid w:val="00D77A80"/>
    <w:rsid w:val="00D90BD5"/>
    <w:rsid w:val="00D96332"/>
    <w:rsid w:val="00D9788F"/>
    <w:rsid w:val="00DA03E3"/>
    <w:rsid w:val="00DA1025"/>
    <w:rsid w:val="00DA4A1F"/>
    <w:rsid w:val="00DA61FA"/>
    <w:rsid w:val="00DA7A19"/>
    <w:rsid w:val="00DB1A72"/>
    <w:rsid w:val="00DB5BF8"/>
    <w:rsid w:val="00DC1E7C"/>
    <w:rsid w:val="00DC4302"/>
    <w:rsid w:val="00DC4AF9"/>
    <w:rsid w:val="00DC7660"/>
    <w:rsid w:val="00DD3023"/>
    <w:rsid w:val="00DD572E"/>
    <w:rsid w:val="00DD7CFD"/>
    <w:rsid w:val="00DE0B93"/>
    <w:rsid w:val="00DE2D9E"/>
    <w:rsid w:val="00DF0B7E"/>
    <w:rsid w:val="00DF3C2C"/>
    <w:rsid w:val="00DF63FE"/>
    <w:rsid w:val="00E00BF2"/>
    <w:rsid w:val="00E0160F"/>
    <w:rsid w:val="00E12E3E"/>
    <w:rsid w:val="00E13522"/>
    <w:rsid w:val="00E15CA1"/>
    <w:rsid w:val="00E21327"/>
    <w:rsid w:val="00E24E1E"/>
    <w:rsid w:val="00E279D6"/>
    <w:rsid w:val="00E3436F"/>
    <w:rsid w:val="00E3544B"/>
    <w:rsid w:val="00E36700"/>
    <w:rsid w:val="00E37C76"/>
    <w:rsid w:val="00E40ACA"/>
    <w:rsid w:val="00E41C3C"/>
    <w:rsid w:val="00E433E7"/>
    <w:rsid w:val="00E50ECD"/>
    <w:rsid w:val="00E5441D"/>
    <w:rsid w:val="00E549F4"/>
    <w:rsid w:val="00E55B88"/>
    <w:rsid w:val="00E56131"/>
    <w:rsid w:val="00E602D9"/>
    <w:rsid w:val="00E63FB9"/>
    <w:rsid w:val="00E66383"/>
    <w:rsid w:val="00E66CA6"/>
    <w:rsid w:val="00E675C3"/>
    <w:rsid w:val="00E74126"/>
    <w:rsid w:val="00E75517"/>
    <w:rsid w:val="00E75FB5"/>
    <w:rsid w:val="00E81E1D"/>
    <w:rsid w:val="00E83EF7"/>
    <w:rsid w:val="00E92609"/>
    <w:rsid w:val="00E95969"/>
    <w:rsid w:val="00E966FC"/>
    <w:rsid w:val="00E9710E"/>
    <w:rsid w:val="00EA2065"/>
    <w:rsid w:val="00EA7B53"/>
    <w:rsid w:val="00EB00E5"/>
    <w:rsid w:val="00EB1112"/>
    <w:rsid w:val="00EB5B9F"/>
    <w:rsid w:val="00EC334D"/>
    <w:rsid w:val="00ED220D"/>
    <w:rsid w:val="00ED6C3B"/>
    <w:rsid w:val="00EE1F3F"/>
    <w:rsid w:val="00EE454B"/>
    <w:rsid w:val="00EE4F91"/>
    <w:rsid w:val="00EE7D29"/>
    <w:rsid w:val="00EF1D0E"/>
    <w:rsid w:val="00EF5A15"/>
    <w:rsid w:val="00EF74A6"/>
    <w:rsid w:val="00EF7A72"/>
    <w:rsid w:val="00F03ED7"/>
    <w:rsid w:val="00F04BD1"/>
    <w:rsid w:val="00F14172"/>
    <w:rsid w:val="00F166B8"/>
    <w:rsid w:val="00F21473"/>
    <w:rsid w:val="00F22F90"/>
    <w:rsid w:val="00F23DD1"/>
    <w:rsid w:val="00F328A0"/>
    <w:rsid w:val="00F35F65"/>
    <w:rsid w:val="00F3600E"/>
    <w:rsid w:val="00F45E9D"/>
    <w:rsid w:val="00F50A7A"/>
    <w:rsid w:val="00F50E42"/>
    <w:rsid w:val="00F535E1"/>
    <w:rsid w:val="00F57388"/>
    <w:rsid w:val="00F57DE4"/>
    <w:rsid w:val="00F63D4F"/>
    <w:rsid w:val="00F66800"/>
    <w:rsid w:val="00F66E5E"/>
    <w:rsid w:val="00F6704C"/>
    <w:rsid w:val="00F6707B"/>
    <w:rsid w:val="00F707D6"/>
    <w:rsid w:val="00F81DB2"/>
    <w:rsid w:val="00F84CD9"/>
    <w:rsid w:val="00F91A94"/>
    <w:rsid w:val="00F95D90"/>
    <w:rsid w:val="00F96B3A"/>
    <w:rsid w:val="00F974E8"/>
    <w:rsid w:val="00FA0CD2"/>
    <w:rsid w:val="00FA1440"/>
    <w:rsid w:val="00FA1FF4"/>
    <w:rsid w:val="00FA3CA0"/>
    <w:rsid w:val="00FA5D45"/>
    <w:rsid w:val="00FA5E64"/>
    <w:rsid w:val="00FA788E"/>
    <w:rsid w:val="00FA7BE6"/>
    <w:rsid w:val="00FB39F5"/>
    <w:rsid w:val="00FB7FD5"/>
    <w:rsid w:val="00FC230A"/>
    <w:rsid w:val="00FC297E"/>
    <w:rsid w:val="00FC2E3E"/>
    <w:rsid w:val="00FC31D4"/>
    <w:rsid w:val="00FC3381"/>
    <w:rsid w:val="00FC3964"/>
    <w:rsid w:val="00FC6977"/>
    <w:rsid w:val="00FC7710"/>
    <w:rsid w:val="00FD277C"/>
    <w:rsid w:val="00FD3FA2"/>
    <w:rsid w:val="00FE09E8"/>
    <w:rsid w:val="00FE3012"/>
    <w:rsid w:val="00FE3850"/>
    <w:rsid w:val="00FE5686"/>
    <w:rsid w:val="00FE584D"/>
    <w:rsid w:val="00FE6324"/>
    <w:rsid w:val="00FF4661"/>
    <w:rsid w:val="00FF4F78"/>
    <w:rsid w:val="00FF7038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FD53EC"/>
  <w15:docId w15:val="{4B2CF864-F75B-4CF6-859E-F82720D8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C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D7CF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D7CFD"/>
  </w:style>
  <w:style w:type="paragraph" w:styleId="a6">
    <w:name w:val="footer"/>
    <w:basedOn w:val="a"/>
    <w:rsid w:val="00DD7CFD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DD7C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4F7331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5A1380"/>
    <w:rPr>
      <w:rFonts w:ascii="Calibri" w:hAnsi="Calibri"/>
      <w:sz w:val="22"/>
      <w:szCs w:val="22"/>
    </w:rPr>
  </w:style>
  <w:style w:type="character" w:customStyle="1" w:styleId="a9">
    <w:name w:val="Без интервала Знак"/>
    <w:link w:val="a8"/>
    <w:uiPriority w:val="1"/>
    <w:rsid w:val="005A1380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6E3876"/>
    <w:rPr>
      <w:sz w:val="24"/>
      <w:szCs w:val="24"/>
    </w:rPr>
  </w:style>
  <w:style w:type="paragraph" w:styleId="aa">
    <w:name w:val="List Paragraph"/>
    <w:basedOn w:val="a"/>
    <w:uiPriority w:val="34"/>
    <w:qFormat/>
    <w:rsid w:val="00B65D11"/>
    <w:pPr>
      <w:ind w:left="720"/>
      <w:contextualSpacing/>
    </w:pPr>
  </w:style>
  <w:style w:type="paragraph" w:styleId="ab">
    <w:name w:val="Body Text Indent"/>
    <w:basedOn w:val="a"/>
    <w:link w:val="ac"/>
    <w:uiPriority w:val="99"/>
    <w:rsid w:val="00670029"/>
    <w:pPr>
      <w:ind w:firstLine="1080"/>
      <w:jc w:val="both"/>
    </w:pPr>
    <w:rPr>
      <w:color w:val="000000"/>
      <w:sz w:val="26"/>
    </w:rPr>
  </w:style>
  <w:style w:type="character" w:customStyle="1" w:styleId="ac">
    <w:name w:val="Основной текст с отступом Знак"/>
    <w:basedOn w:val="a0"/>
    <w:link w:val="ab"/>
    <w:uiPriority w:val="99"/>
    <w:rsid w:val="00670029"/>
    <w:rPr>
      <w:color w:val="000000"/>
      <w:sz w:val="26"/>
      <w:szCs w:val="24"/>
    </w:rPr>
  </w:style>
  <w:style w:type="character" w:styleId="ad">
    <w:name w:val="Hyperlink"/>
    <w:basedOn w:val="a0"/>
    <w:unhideWhenUsed/>
    <w:rsid w:val="00BA7E4E"/>
    <w:rPr>
      <w:color w:val="0000FF"/>
      <w:u w:val="single"/>
    </w:rPr>
  </w:style>
  <w:style w:type="paragraph" w:styleId="ae">
    <w:name w:val="Revision"/>
    <w:hidden/>
    <w:uiPriority w:val="99"/>
    <w:semiHidden/>
    <w:rsid w:val="0068400A"/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1E23B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E23B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E23B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E23B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E2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06C3497A713856630AC87AFAD4FF21293C1845F1DE3017FCE9B29AF36492C5BAC47088435789BCXBU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B4F6699B6715C9A3779D129AF45E856A5F2A03B7343227B31376EB27D6B0C4CDE6B32D5E144D4E352F259CF86CCCDB36F027C1F3F280DDH7m1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6808B-5EC3-4294-9175-9619048A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4186</TotalTime>
  <Pages>6</Pages>
  <Words>2889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tnv</dc:creator>
  <cp:lastModifiedBy>Бонченкова Кристина Игоревна</cp:lastModifiedBy>
  <cp:revision>16</cp:revision>
  <cp:lastPrinted>2021-03-15T11:31:00Z</cp:lastPrinted>
  <dcterms:created xsi:type="dcterms:W3CDTF">2021-03-15T10:32:00Z</dcterms:created>
  <dcterms:modified xsi:type="dcterms:W3CDTF">2021-11-10T07:25:00Z</dcterms:modified>
</cp:coreProperties>
</file>