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99" w:rsidRPr="00070019" w:rsidRDefault="00234191" w:rsidP="005B1088">
      <w:pPr>
        <w:jc w:val="center"/>
        <w:rPr>
          <w:sz w:val="26"/>
          <w:szCs w:val="26"/>
        </w:rPr>
      </w:pPr>
      <w:r w:rsidRPr="00DE05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08DBCA" wp14:editId="23E4A455">
                <wp:simplePos x="0" y="0"/>
                <wp:positionH relativeFrom="page">
                  <wp:posOffset>6208395</wp:posOffset>
                </wp:positionH>
                <wp:positionV relativeFrom="page">
                  <wp:posOffset>1771015</wp:posOffset>
                </wp:positionV>
                <wp:extent cx="1161238" cy="2667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238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56A" w:rsidRPr="00DB52D3" w:rsidRDefault="00D84AAF" w:rsidP="00FF756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F756A">
                              <w:rPr>
                                <w:b/>
                                <w:sz w:val="24"/>
                                <w:szCs w:val="24"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8DBCA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88.85pt;margin-top:139.45pt;width:91.45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" filled="f" stroked="f">
                <v:textbox inset="0">
                  <w:txbxContent>
                    <w:p w:rsidR="00FF756A" w:rsidRPr="00DB52D3" w:rsidRDefault="00D84AAF" w:rsidP="00FF756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FF756A">
                        <w:rPr>
                          <w:b/>
                          <w:sz w:val="24"/>
                          <w:szCs w:val="24"/>
                        </w:rPr>
                        <w:t>-р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0D13" w:rsidRPr="00DE05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329AA9" wp14:editId="05641BDE">
                <wp:simplePos x="0" y="0"/>
                <wp:positionH relativeFrom="page">
                  <wp:posOffset>666750</wp:posOffset>
                </wp:positionH>
                <wp:positionV relativeFrom="page">
                  <wp:posOffset>1781175</wp:posOffset>
                </wp:positionV>
                <wp:extent cx="1882775" cy="266700"/>
                <wp:effectExtent l="0" t="0" r="0" b="0"/>
                <wp:wrapNone/>
                <wp:docPr id="2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865" w:rsidRPr="00DB52D3" w:rsidRDefault="00300887" w:rsidP="008B56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F96D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0019">
                              <w:rPr>
                                <w:b/>
                                <w:sz w:val="24"/>
                                <w:szCs w:val="24"/>
                              </w:rPr>
                              <w:t>.1</w:t>
                            </w:r>
                            <w:r w:rsidR="00D84AAF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070019">
                              <w:rPr>
                                <w:b/>
                                <w:sz w:val="24"/>
                                <w:szCs w:val="24"/>
                              </w:rPr>
                              <w:t>.20</w:t>
                            </w:r>
                            <w:r w:rsidR="00D84AAF">
                              <w:rPr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29AA9" id="_x0000_s1027" type="#_x0000_t202" style="position:absolute;left:0;text-align:left;margin-left:52.5pt;margin-top:140.25pt;width:148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" filled="f" stroked="f">
                <v:textbox inset="0">
                  <w:txbxContent>
                    <w:p w:rsidR="00490865" w:rsidRPr="00DB52D3" w:rsidRDefault="00300887" w:rsidP="008B56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F96DED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70019">
                        <w:rPr>
                          <w:b/>
                          <w:sz w:val="24"/>
                          <w:szCs w:val="24"/>
                        </w:rPr>
                        <w:t>.1</w:t>
                      </w:r>
                      <w:r w:rsidR="00D84AAF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070019">
                        <w:rPr>
                          <w:b/>
                          <w:sz w:val="24"/>
                          <w:szCs w:val="24"/>
                        </w:rPr>
                        <w:t>.20</w:t>
                      </w:r>
                      <w:r w:rsidR="00D84AAF">
                        <w:rPr>
                          <w:b/>
                          <w:sz w:val="24"/>
                          <w:szCs w:val="24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0D13" w:rsidRPr="00DE0515">
        <w:rPr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15410DF" wp14:editId="71181EF7">
            <wp:simplePos x="0" y="0"/>
            <wp:positionH relativeFrom="page">
              <wp:posOffset>589915</wp:posOffset>
            </wp:positionH>
            <wp:positionV relativeFrom="page">
              <wp:posOffset>9525</wp:posOffset>
            </wp:positionV>
            <wp:extent cx="6715125" cy="2390775"/>
            <wp:effectExtent l="0" t="0" r="9525" b="9525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A99" w:rsidRPr="00DE05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B18A0B" wp14:editId="4A09904D">
                <wp:simplePos x="0" y="0"/>
                <wp:positionH relativeFrom="page">
                  <wp:posOffset>6254496</wp:posOffset>
                </wp:positionH>
                <wp:positionV relativeFrom="page">
                  <wp:posOffset>2377440</wp:posOffset>
                </wp:positionV>
                <wp:extent cx="716890" cy="266700"/>
                <wp:effectExtent l="0" t="0" r="0" b="0"/>
                <wp:wrapNone/>
                <wp:docPr id="1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865" w:rsidRPr="008A4A99" w:rsidRDefault="00DB52D3" w:rsidP="008B56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B52D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18A0B" id="Поле 2" o:spid="_x0000_s1028" type="#_x0000_t202" style="position:absolute;left:0;text-align:left;margin-left:492.5pt;margin-top:187.2pt;width:56.4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" filled="f" stroked="f">
                <v:textbox inset="0">
                  <w:txbxContent>
                    <w:p w:rsidR="00490865" w:rsidRPr="008A4A99" w:rsidRDefault="00DB52D3" w:rsidP="008B56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B52D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56DA" w:rsidRPr="00DE0515">
        <w:rPr>
          <w:b/>
          <w:bCs/>
          <w:sz w:val="24"/>
          <w:szCs w:val="24"/>
        </w:rPr>
        <w:t>О</w:t>
      </w:r>
      <w:r w:rsidR="004D3085" w:rsidRPr="00070019">
        <w:rPr>
          <w:b/>
          <w:bCs/>
          <w:sz w:val="26"/>
          <w:szCs w:val="26"/>
        </w:rPr>
        <w:t xml:space="preserve"> </w:t>
      </w:r>
      <w:r w:rsidR="008B56DA" w:rsidRPr="00070019">
        <w:rPr>
          <w:b/>
          <w:bCs/>
          <w:sz w:val="26"/>
          <w:szCs w:val="26"/>
        </w:rPr>
        <w:t>внесении изменени</w:t>
      </w:r>
      <w:r w:rsidR="00B615E3">
        <w:rPr>
          <w:b/>
          <w:bCs/>
          <w:sz w:val="26"/>
          <w:szCs w:val="26"/>
        </w:rPr>
        <w:t>й</w:t>
      </w:r>
      <w:r w:rsidR="008B56DA" w:rsidRPr="00070019">
        <w:rPr>
          <w:b/>
          <w:bCs/>
          <w:sz w:val="26"/>
          <w:szCs w:val="26"/>
        </w:rPr>
        <w:t xml:space="preserve"> в </w:t>
      </w:r>
      <w:r w:rsidR="00942D99" w:rsidRPr="00070019">
        <w:rPr>
          <w:b/>
          <w:bCs/>
          <w:sz w:val="26"/>
          <w:szCs w:val="26"/>
        </w:rPr>
        <w:t>распоряжени</w:t>
      </w:r>
      <w:r w:rsidR="004D3085" w:rsidRPr="00070019">
        <w:rPr>
          <w:b/>
          <w:bCs/>
          <w:sz w:val="26"/>
          <w:szCs w:val="26"/>
        </w:rPr>
        <w:t>е</w:t>
      </w:r>
      <w:r w:rsidR="00942D99" w:rsidRPr="00070019">
        <w:rPr>
          <w:b/>
          <w:bCs/>
          <w:sz w:val="26"/>
          <w:szCs w:val="26"/>
        </w:rPr>
        <w:t xml:space="preserve"> </w:t>
      </w:r>
      <w:r w:rsidR="00576D45" w:rsidRPr="00070019">
        <w:rPr>
          <w:b/>
          <w:bCs/>
          <w:sz w:val="26"/>
          <w:szCs w:val="26"/>
        </w:rPr>
        <w:br/>
      </w:r>
      <w:r w:rsidR="00942D99" w:rsidRPr="00070019">
        <w:rPr>
          <w:b/>
          <w:bCs/>
          <w:sz w:val="26"/>
          <w:szCs w:val="26"/>
        </w:rPr>
        <w:t>Комитета по тарифам Санкт-Петербурга</w:t>
      </w:r>
      <w:r w:rsidR="004D3085" w:rsidRPr="00070019">
        <w:rPr>
          <w:sz w:val="26"/>
          <w:szCs w:val="26"/>
        </w:rPr>
        <w:t xml:space="preserve"> </w:t>
      </w:r>
      <w:r w:rsidR="004D3085" w:rsidRPr="00070019">
        <w:rPr>
          <w:b/>
          <w:sz w:val="26"/>
          <w:szCs w:val="26"/>
        </w:rPr>
        <w:t xml:space="preserve">от </w:t>
      </w:r>
      <w:r w:rsidR="00D84AAF">
        <w:rPr>
          <w:b/>
          <w:bCs/>
          <w:sz w:val="26"/>
          <w:szCs w:val="26"/>
        </w:rPr>
        <w:t>19.10.2016</w:t>
      </w:r>
      <w:r w:rsidR="004D3085" w:rsidRPr="00070019">
        <w:rPr>
          <w:b/>
          <w:bCs/>
          <w:sz w:val="26"/>
          <w:szCs w:val="26"/>
        </w:rPr>
        <w:t xml:space="preserve"> № </w:t>
      </w:r>
      <w:r w:rsidR="00D84AAF">
        <w:rPr>
          <w:b/>
          <w:bCs/>
          <w:sz w:val="26"/>
          <w:szCs w:val="26"/>
        </w:rPr>
        <w:t>119</w:t>
      </w:r>
      <w:r w:rsidR="004D3085" w:rsidRPr="00070019">
        <w:rPr>
          <w:b/>
          <w:bCs/>
          <w:sz w:val="26"/>
          <w:szCs w:val="26"/>
        </w:rPr>
        <w:t>-р</w:t>
      </w:r>
      <w:r w:rsidR="004D3085" w:rsidRPr="00070019">
        <w:rPr>
          <w:b/>
          <w:bCs/>
          <w:sz w:val="26"/>
          <w:szCs w:val="26"/>
        </w:rPr>
        <w:br/>
      </w:r>
    </w:p>
    <w:p w:rsidR="008B0D13" w:rsidRPr="00070019" w:rsidRDefault="008B0D13" w:rsidP="00E34440">
      <w:pPr>
        <w:rPr>
          <w:sz w:val="26"/>
          <w:szCs w:val="26"/>
        </w:rPr>
      </w:pPr>
    </w:p>
    <w:p w:rsidR="00861697" w:rsidRPr="00070019" w:rsidRDefault="00D84AAF" w:rsidP="0054535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D84AAF">
        <w:rPr>
          <w:bCs/>
          <w:sz w:val="26"/>
          <w:szCs w:val="26"/>
        </w:rPr>
        <w:t xml:space="preserve">В соответствии с постановлением Правительства Российской Федерации </w:t>
      </w:r>
      <w:r w:rsidR="005C3A26">
        <w:rPr>
          <w:bCs/>
          <w:sz w:val="26"/>
          <w:szCs w:val="26"/>
        </w:rPr>
        <w:br/>
      </w:r>
      <w:r w:rsidRPr="00D84AAF">
        <w:rPr>
          <w:bCs/>
          <w:sz w:val="26"/>
          <w:szCs w:val="26"/>
        </w:rPr>
        <w:t xml:space="preserve">от 23.05.2006 </w:t>
      </w:r>
      <w:r>
        <w:rPr>
          <w:bCs/>
          <w:sz w:val="26"/>
          <w:szCs w:val="26"/>
        </w:rPr>
        <w:t>№</w:t>
      </w:r>
      <w:r w:rsidRPr="00D84AAF">
        <w:rPr>
          <w:bCs/>
          <w:sz w:val="26"/>
          <w:szCs w:val="26"/>
        </w:rPr>
        <w:t xml:space="preserve"> 306 </w:t>
      </w:r>
      <w:r>
        <w:rPr>
          <w:bCs/>
          <w:sz w:val="26"/>
          <w:szCs w:val="26"/>
        </w:rPr>
        <w:t>«</w:t>
      </w:r>
      <w:r w:rsidRPr="00D84AAF">
        <w:rPr>
          <w:bCs/>
          <w:sz w:val="26"/>
          <w:szCs w:val="26"/>
        </w:rPr>
        <w:t>Об утверждении Правил установления и определения нормативов потребления коммунальных услуг</w:t>
      </w:r>
      <w:r>
        <w:rPr>
          <w:bCs/>
          <w:sz w:val="26"/>
          <w:szCs w:val="26"/>
        </w:rPr>
        <w:t>»</w:t>
      </w:r>
      <w:r w:rsidRPr="00D84AAF">
        <w:rPr>
          <w:bCs/>
          <w:sz w:val="26"/>
          <w:szCs w:val="26"/>
        </w:rPr>
        <w:t xml:space="preserve">, постановлением Правительства Российской Федерации от 06.05.2011 </w:t>
      </w:r>
      <w:r>
        <w:rPr>
          <w:bCs/>
          <w:sz w:val="26"/>
          <w:szCs w:val="26"/>
        </w:rPr>
        <w:t>№</w:t>
      </w:r>
      <w:r w:rsidRPr="00D84AAF">
        <w:rPr>
          <w:bCs/>
          <w:sz w:val="26"/>
          <w:szCs w:val="26"/>
        </w:rPr>
        <w:t xml:space="preserve"> 354 </w:t>
      </w:r>
      <w:r>
        <w:rPr>
          <w:bCs/>
          <w:sz w:val="26"/>
          <w:szCs w:val="26"/>
        </w:rPr>
        <w:t>«</w:t>
      </w:r>
      <w:r w:rsidRPr="00D84AAF">
        <w:rPr>
          <w:bCs/>
          <w:sz w:val="26"/>
          <w:szCs w:val="26"/>
        </w:rPr>
        <w:t xml:space="preserve">О предоставлении коммунальных услуг собственникам и пользователям помещений в многоквартирных домах </w:t>
      </w:r>
      <w:r w:rsidR="005C3A26">
        <w:rPr>
          <w:bCs/>
          <w:sz w:val="26"/>
          <w:szCs w:val="26"/>
        </w:rPr>
        <w:br/>
      </w:r>
      <w:r w:rsidRPr="00D84AAF">
        <w:rPr>
          <w:bCs/>
          <w:sz w:val="26"/>
          <w:szCs w:val="26"/>
        </w:rPr>
        <w:t>и жилых домов</w:t>
      </w:r>
      <w:r>
        <w:rPr>
          <w:bCs/>
          <w:sz w:val="26"/>
          <w:szCs w:val="26"/>
        </w:rPr>
        <w:t>»</w:t>
      </w:r>
      <w:r w:rsidR="00560D75" w:rsidRPr="00070019">
        <w:rPr>
          <w:bCs/>
          <w:sz w:val="26"/>
          <w:szCs w:val="26"/>
        </w:rPr>
        <w:t xml:space="preserve">, </w:t>
      </w:r>
      <w:hyperlink r:id="rId9" w:history="1">
        <w:r w:rsidR="00560D75" w:rsidRPr="00070019">
          <w:rPr>
            <w:bCs/>
            <w:sz w:val="26"/>
            <w:szCs w:val="26"/>
          </w:rPr>
          <w:t>постановлением</w:t>
        </w:r>
      </w:hyperlink>
      <w:r w:rsidR="00560D75" w:rsidRPr="00070019">
        <w:rPr>
          <w:bCs/>
          <w:sz w:val="26"/>
          <w:szCs w:val="26"/>
        </w:rPr>
        <w:t xml:space="preserve"> Правительства Санкт-Петербурга от 13.09.2005 </w:t>
      </w:r>
      <w:r w:rsidR="004C128B">
        <w:rPr>
          <w:bCs/>
          <w:sz w:val="26"/>
          <w:szCs w:val="26"/>
        </w:rPr>
        <w:br/>
      </w:r>
      <w:r w:rsidR="00560D75" w:rsidRPr="00070019">
        <w:rPr>
          <w:bCs/>
          <w:sz w:val="26"/>
          <w:szCs w:val="26"/>
        </w:rPr>
        <w:t>№ 1346 «О Комитете по тарифам Санкт-Петербурга» и на основании протокола заседания правления Комитета по т</w:t>
      </w:r>
      <w:r w:rsidR="00300887" w:rsidRPr="00070019">
        <w:rPr>
          <w:bCs/>
          <w:sz w:val="26"/>
          <w:szCs w:val="26"/>
        </w:rPr>
        <w:t xml:space="preserve">арифам Санкт-Петербурга от </w:t>
      </w:r>
      <w:r>
        <w:rPr>
          <w:bCs/>
          <w:sz w:val="26"/>
          <w:szCs w:val="26"/>
        </w:rPr>
        <w:t>__</w:t>
      </w:r>
      <w:r w:rsidR="00070019">
        <w:rPr>
          <w:bCs/>
          <w:sz w:val="26"/>
          <w:szCs w:val="26"/>
        </w:rPr>
        <w:t>.1</w:t>
      </w:r>
      <w:r>
        <w:rPr>
          <w:bCs/>
          <w:sz w:val="26"/>
          <w:szCs w:val="26"/>
        </w:rPr>
        <w:t>1</w:t>
      </w:r>
      <w:r w:rsidR="00070019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21</w:t>
      </w:r>
      <w:r w:rsidR="00300887" w:rsidRPr="00070019">
        <w:rPr>
          <w:bCs/>
          <w:sz w:val="26"/>
          <w:szCs w:val="26"/>
        </w:rPr>
        <w:t xml:space="preserve"> № </w:t>
      </w:r>
      <w:r>
        <w:rPr>
          <w:bCs/>
          <w:sz w:val="26"/>
          <w:szCs w:val="26"/>
        </w:rPr>
        <w:t>___</w:t>
      </w:r>
      <w:r w:rsidR="00861697" w:rsidRPr="00070019">
        <w:rPr>
          <w:bCs/>
          <w:sz w:val="26"/>
          <w:szCs w:val="26"/>
        </w:rPr>
        <w:t xml:space="preserve">: </w:t>
      </w:r>
    </w:p>
    <w:p w:rsidR="00234191" w:rsidRPr="00070019" w:rsidRDefault="00234191" w:rsidP="0054535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</w:p>
    <w:p w:rsidR="00E07A64" w:rsidRDefault="00234191" w:rsidP="00234191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 w:rsidRPr="00070019">
        <w:rPr>
          <w:bCs/>
          <w:sz w:val="26"/>
          <w:szCs w:val="26"/>
        </w:rPr>
        <w:t>1. </w:t>
      </w:r>
      <w:r w:rsidR="00C96132" w:rsidRPr="00070019">
        <w:rPr>
          <w:bCs/>
          <w:sz w:val="26"/>
          <w:szCs w:val="26"/>
        </w:rPr>
        <w:t>Внести в распоряжение Комитета по тарифам Санкт-Петербурга</w:t>
      </w:r>
      <w:r w:rsidR="003325A3" w:rsidRPr="00070019">
        <w:rPr>
          <w:bCs/>
          <w:sz w:val="26"/>
          <w:szCs w:val="26"/>
        </w:rPr>
        <w:t xml:space="preserve"> </w:t>
      </w:r>
      <w:r w:rsidR="002C7822">
        <w:rPr>
          <w:bCs/>
          <w:sz w:val="26"/>
          <w:szCs w:val="26"/>
        </w:rPr>
        <w:br/>
      </w:r>
      <w:r w:rsidR="005C3A26" w:rsidRPr="005C3A26">
        <w:rPr>
          <w:bCs/>
          <w:sz w:val="26"/>
          <w:szCs w:val="26"/>
        </w:rPr>
        <w:t>от 19.10.2016 № 119-р</w:t>
      </w:r>
      <w:r w:rsidR="008B4196" w:rsidRPr="00070019">
        <w:rPr>
          <w:bCs/>
          <w:sz w:val="26"/>
          <w:szCs w:val="26"/>
        </w:rPr>
        <w:t xml:space="preserve"> </w:t>
      </w:r>
      <w:r w:rsidR="00560D75" w:rsidRPr="00070019">
        <w:rPr>
          <w:bCs/>
          <w:sz w:val="26"/>
          <w:szCs w:val="26"/>
        </w:rPr>
        <w:t>«</w:t>
      </w:r>
      <w:r w:rsidR="005C3A26" w:rsidRPr="005C3A26">
        <w:rPr>
          <w:bCs/>
          <w:sz w:val="26"/>
          <w:szCs w:val="26"/>
        </w:rPr>
        <w:t>Об установлении нормативов потребления коммунальных услуг на территории Санкт-Петербурга с применением метода аналогов</w:t>
      </w:r>
      <w:r w:rsidR="00560D75" w:rsidRPr="00070019">
        <w:rPr>
          <w:bCs/>
          <w:sz w:val="26"/>
          <w:szCs w:val="26"/>
        </w:rPr>
        <w:t>»</w:t>
      </w:r>
      <w:r w:rsidR="002C7822">
        <w:rPr>
          <w:bCs/>
          <w:sz w:val="26"/>
          <w:szCs w:val="26"/>
        </w:rPr>
        <w:t xml:space="preserve"> следующие изменения:</w:t>
      </w:r>
    </w:p>
    <w:p w:rsidR="002C7822" w:rsidRDefault="002C7822" w:rsidP="00234191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1.1. Дополнить распоряжение пункт</w:t>
      </w:r>
      <w:r w:rsidR="00E34440">
        <w:rPr>
          <w:bCs/>
          <w:sz w:val="26"/>
          <w:szCs w:val="26"/>
        </w:rPr>
        <w:t>ами</w:t>
      </w:r>
      <w:r>
        <w:rPr>
          <w:bCs/>
          <w:sz w:val="26"/>
          <w:szCs w:val="26"/>
        </w:rPr>
        <w:t xml:space="preserve"> 3.1. </w:t>
      </w:r>
      <w:r w:rsidR="00E34440">
        <w:rPr>
          <w:bCs/>
          <w:sz w:val="26"/>
          <w:szCs w:val="26"/>
        </w:rPr>
        <w:t xml:space="preserve">и 3.2. </w:t>
      </w:r>
      <w:r>
        <w:rPr>
          <w:bCs/>
          <w:sz w:val="26"/>
          <w:szCs w:val="26"/>
        </w:rPr>
        <w:t>следующего содержания:</w:t>
      </w:r>
    </w:p>
    <w:p w:rsidR="00E34440" w:rsidRDefault="002C7822" w:rsidP="00E34440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A11123">
        <w:rPr>
          <w:bCs/>
          <w:sz w:val="26"/>
          <w:szCs w:val="26"/>
        </w:rPr>
        <w:t xml:space="preserve">3.1. </w:t>
      </w:r>
      <w:r w:rsidRPr="002C7822">
        <w:rPr>
          <w:bCs/>
          <w:sz w:val="26"/>
          <w:szCs w:val="26"/>
        </w:rPr>
        <w:t>Утвердить с 01.1</w:t>
      </w:r>
      <w:r>
        <w:rPr>
          <w:bCs/>
          <w:sz w:val="26"/>
          <w:szCs w:val="26"/>
        </w:rPr>
        <w:t>2</w:t>
      </w:r>
      <w:r w:rsidRPr="002C7822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21</w:t>
      </w:r>
      <w:r w:rsidRPr="002C7822">
        <w:rPr>
          <w:bCs/>
          <w:sz w:val="26"/>
          <w:szCs w:val="26"/>
        </w:rPr>
        <w:t xml:space="preserve"> нормативы потребления коммунальной услуги </w:t>
      </w:r>
      <w:r>
        <w:rPr>
          <w:bCs/>
          <w:sz w:val="26"/>
          <w:szCs w:val="26"/>
        </w:rPr>
        <w:br/>
      </w:r>
      <w:r w:rsidRPr="002C7822">
        <w:rPr>
          <w:bCs/>
          <w:sz w:val="26"/>
          <w:szCs w:val="26"/>
        </w:rPr>
        <w:t xml:space="preserve">по </w:t>
      </w:r>
      <w:r>
        <w:rPr>
          <w:bCs/>
          <w:sz w:val="26"/>
          <w:szCs w:val="26"/>
        </w:rPr>
        <w:t>электроснабжению</w:t>
      </w:r>
      <w:r w:rsidRPr="002C7822">
        <w:rPr>
          <w:bCs/>
          <w:sz w:val="26"/>
          <w:szCs w:val="26"/>
        </w:rPr>
        <w:t xml:space="preserve"> в жилых помещениях многоквартирных домов и жилых домах на территории Санкт-Петербурга согласно приложени</w:t>
      </w:r>
      <w:r w:rsidR="00E34440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4</w:t>
      </w:r>
      <w:r w:rsidR="000B32CB">
        <w:rPr>
          <w:bCs/>
          <w:sz w:val="26"/>
          <w:szCs w:val="26"/>
        </w:rPr>
        <w:t xml:space="preserve"> </w:t>
      </w:r>
      <w:r w:rsidR="00563D29">
        <w:rPr>
          <w:bCs/>
          <w:sz w:val="26"/>
          <w:szCs w:val="26"/>
        </w:rPr>
        <w:t>к настоящему распоряжению</w:t>
      </w:r>
      <w:r w:rsidR="00E34440">
        <w:rPr>
          <w:bCs/>
          <w:sz w:val="26"/>
          <w:szCs w:val="26"/>
        </w:rPr>
        <w:t>.</w:t>
      </w:r>
    </w:p>
    <w:p w:rsidR="002C7822" w:rsidRPr="00E34440" w:rsidRDefault="00E34440" w:rsidP="00E34440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 w:rsidRPr="00E34440">
        <w:rPr>
          <w:bCs/>
          <w:sz w:val="26"/>
          <w:szCs w:val="26"/>
        </w:rPr>
        <w:t xml:space="preserve">3.2. </w:t>
      </w:r>
      <w:r w:rsidRPr="00E34440">
        <w:rPr>
          <w:bCs/>
          <w:sz w:val="26"/>
          <w:szCs w:val="26"/>
        </w:rPr>
        <w:t xml:space="preserve">Утвердить с 01.12.2021 </w:t>
      </w:r>
      <w:r w:rsidRPr="00E34440">
        <w:rPr>
          <w:bCs/>
          <w:sz w:val="26"/>
          <w:szCs w:val="26"/>
        </w:rPr>
        <w:t>н</w:t>
      </w:r>
      <w:r w:rsidRPr="00E34440">
        <w:rPr>
          <w:bCs/>
          <w:sz w:val="26"/>
          <w:szCs w:val="26"/>
        </w:rPr>
        <w:t xml:space="preserve">ормативы потребления коммунальной услуги </w:t>
      </w:r>
      <w:r>
        <w:rPr>
          <w:bCs/>
          <w:sz w:val="26"/>
          <w:szCs w:val="26"/>
        </w:rPr>
        <w:br/>
      </w:r>
      <w:r w:rsidRPr="00E34440">
        <w:rPr>
          <w:bCs/>
          <w:sz w:val="26"/>
          <w:szCs w:val="26"/>
        </w:rPr>
        <w:t>по электроснабжению в общежитиях и коммунальных квартирах на территории Санкт-Петербурга</w:t>
      </w:r>
      <w:r>
        <w:rPr>
          <w:bCs/>
          <w:sz w:val="26"/>
          <w:szCs w:val="26"/>
        </w:rPr>
        <w:t xml:space="preserve"> </w:t>
      </w:r>
      <w:r w:rsidRPr="002C7822">
        <w:rPr>
          <w:bCs/>
          <w:sz w:val="26"/>
          <w:szCs w:val="26"/>
        </w:rPr>
        <w:t>согласно приложени</w:t>
      </w:r>
      <w:r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5 к настоящему распоряжению</w:t>
      </w:r>
      <w:r w:rsidR="002C7822" w:rsidRPr="00E34440">
        <w:rPr>
          <w:bCs/>
          <w:sz w:val="26"/>
          <w:szCs w:val="26"/>
        </w:rPr>
        <w:t>»</w:t>
      </w:r>
      <w:r w:rsidR="00563D29" w:rsidRPr="00E34440">
        <w:rPr>
          <w:bCs/>
          <w:sz w:val="26"/>
          <w:szCs w:val="26"/>
        </w:rPr>
        <w:t>.</w:t>
      </w:r>
    </w:p>
    <w:p w:rsidR="002C7822" w:rsidRDefault="002C7822" w:rsidP="00234191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1.2. </w:t>
      </w:r>
      <w:r w:rsidR="00D6296B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 xml:space="preserve"> 4 распоряжения после слова «водоотведению» </w:t>
      </w:r>
      <w:r w:rsidR="00D6296B">
        <w:rPr>
          <w:bCs/>
          <w:sz w:val="26"/>
          <w:szCs w:val="26"/>
        </w:rPr>
        <w:t>дополнить</w:t>
      </w:r>
      <w:r>
        <w:rPr>
          <w:bCs/>
          <w:sz w:val="26"/>
          <w:szCs w:val="26"/>
        </w:rPr>
        <w:t xml:space="preserve"> слов</w:t>
      </w:r>
      <w:r w:rsidR="00A11123">
        <w:rPr>
          <w:bCs/>
          <w:sz w:val="26"/>
          <w:szCs w:val="26"/>
        </w:rPr>
        <w:t>ами</w:t>
      </w:r>
      <w:r>
        <w:rPr>
          <w:bCs/>
          <w:sz w:val="26"/>
          <w:szCs w:val="26"/>
        </w:rPr>
        <w:t xml:space="preserve"> «, электроснабжению».</w:t>
      </w:r>
    </w:p>
    <w:p w:rsidR="002C7822" w:rsidRDefault="002C7822" w:rsidP="00234191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1.3. </w:t>
      </w:r>
      <w:r w:rsidRPr="002C7822">
        <w:rPr>
          <w:bCs/>
          <w:sz w:val="26"/>
          <w:szCs w:val="26"/>
        </w:rPr>
        <w:t xml:space="preserve">Дополнить </w:t>
      </w:r>
      <w:r>
        <w:rPr>
          <w:bCs/>
          <w:sz w:val="26"/>
          <w:szCs w:val="26"/>
        </w:rPr>
        <w:t>распоряжение</w:t>
      </w:r>
      <w:r w:rsidRPr="002C7822">
        <w:rPr>
          <w:bCs/>
          <w:sz w:val="26"/>
          <w:szCs w:val="26"/>
        </w:rPr>
        <w:t xml:space="preserve"> приложени</w:t>
      </w:r>
      <w:r w:rsidR="00681087">
        <w:rPr>
          <w:bCs/>
          <w:sz w:val="26"/>
          <w:szCs w:val="26"/>
        </w:rPr>
        <w:t>ями</w:t>
      </w:r>
      <w:r w:rsidRPr="002C782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4</w:t>
      </w:r>
      <w:r w:rsidR="00681087">
        <w:rPr>
          <w:bCs/>
          <w:sz w:val="26"/>
          <w:szCs w:val="26"/>
        </w:rPr>
        <w:t xml:space="preserve"> и 5</w:t>
      </w:r>
      <w:r w:rsidRPr="002C7822">
        <w:rPr>
          <w:bCs/>
          <w:sz w:val="26"/>
          <w:szCs w:val="26"/>
        </w:rPr>
        <w:t xml:space="preserve"> в редакции согласно приложени</w:t>
      </w:r>
      <w:r w:rsidR="00357FCF">
        <w:rPr>
          <w:bCs/>
          <w:sz w:val="26"/>
          <w:szCs w:val="26"/>
        </w:rPr>
        <w:t>ям</w:t>
      </w:r>
      <w:r w:rsidR="00681087">
        <w:rPr>
          <w:bCs/>
          <w:sz w:val="26"/>
          <w:szCs w:val="26"/>
        </w:rPr>
        <w:t xml:space="preserve"> 1 и 2</w:t>
      </w:r>
      <w:r w:rsidRPr="002C7822">
        <w:rPr>
          <w:bCs/>
          <w:sz w:val="26"/>
          <w:szCs w:val="26"/>
        </w:rPr>
        <w:t xml:space="preserve"> к настоящему </w:t>
      </w:r>
      <w:r>
        <w:rPr>
          <w:bCs/>
          <w:sz w:val="26"/>
          <w:szCs w:val="26"/>
        </w:rPr>
        <w:t>распоряжению</w:t>
      </w:r>
      <w:r w:rsidRPr="002C7822">
        <w:rPr>
          <w:bCs/>
          <w:sz w:val="26"/>
          <w:szCs w:val="26"/>
        </w:rPr>
        <w:t>.</w:t>
      </w:r>
    </w:p>
    <w:p w:rsidR="002C7822" w:rsidRDefault="002C7822" w:rsidP="002C7822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1.4. </w:t>
      </w:r>
      <w:r w:rsidR="00A11123">
        <w:rPr>
          <w:bCs/>
          <w:sz w:val="26"/>
          <w:szCs w:val="26"/>
        </w:rPr>
        <w:t>Пункт 5.2. распоряжения и</w:t>
      </w:r>
      <w:r w:rsidR="00563D29">
        <w:rPr>
          <w:bCs/>
          <w:sz w:val="26"/>
          <w:szCs w:val="26"/>
        </w:rPr>
        <w:t>зложить в следующей редакции:</w:t>
      </w:r>
    </w:p>
    <w:p w:rsidR="00563D29" w:rsidRDefault="00563D29" w:rsidP="002C7822">
      <w:pPr>
        <w:pStyle w:val="af"/>
        <w:spacing w:line="276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A11123">
        <w:rPr>
          <w:bCs/>
          <w:sz w:val="26"/>
          <w:szCs w:val="26"/>
        </w:rPr>
        <w:t xml:space="preserve">5.2. </w:t>
      </w:r>
      <w:r w:rsidRPr="00563D29">
        <w:rPr>
          <w:bCs/>
          <w:sz w:val="26"/>
          <w:szCs w:val="26"/>
        </w:rPr>
        <w:t>Признать утратившими силу приложения 1, 2, 3</w:t>
      </w:r>
      <w:r>
        <w:rPr>
          <w:bCs/>
          <w:sz w:val="26"/>
          <w:szCs w:val="26"/>
        </w:rPr>
        <w:t>, 4</w:t>
      </w:r>
      <w:r w:rsidRPr="00563D29">
        <w:rPr>
          <w:bCs/>
          <w:sz w:val="26"/>
          <w:szCs w:val="26"/>
        </w:rPr>
        <w:t xml:space="preserve"> к распоряжению</w:t>
      </w:r>
      <w:r>
        <w:rPr>
          <w:bCs/>
          <w:sz w:val="26"/>
          <w:szCs w:val="26"/>
        </w:rPr>
        <w:t>»</w:t>
      </w:r>
      <w:r w:rsidRPr="00563D29">
        <w:rPr>
          <w:bCs/>
          <w:sz w:val="26"/>
          <w:szCs w:val="26"/>
        </w:rPr>
        <w:t>.</w:t>
      </w:r>
    </w:p>
    <w:p w:rsidR="00AD3575" w:rsidRPr="00070019" w:rsidRDefault="00234191" w:rsidP="002C7822">
      <w:pPr>
        <w:pStyle w:val="af"/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70019">
        <w:rPr>
          <w:sz w:val="26"/>
          <w:szCs w:val="26"/>
        </w:rPr>
        <w:t>2. </w:t>
      </w:r>
      <w:r w:rsidR="00AD3575" w:rsidRPr="00070019">
        <w:rPr>
          <w:sz w:val="26"/>
          <w:szCs w:val="26"/>
        </w:rPr>
        <w:t>Распоряжение вступает в силу</w:t>
      </w:r>
      <w:r w:rsidR="002C7822">
        <w:rPr>
          <w:sz w:val="26"/>
          <w:szCs w:val="26"/>
        </w:rPr>
        <w:t xml:space="preserve"> с 01.12.2021, но не ранее дня его</w:t>
      </w:r>
      <w:r w:rsidR="00AD3575" w:rsidRPr="00070019">
        <w:rPr>
          <w:sz w:val="26"/>
          <w:szCs w:val="26"/>
        </w:rPr>
        <w:t xml:space="preserve"> </w:t>
      </w:r>
      <w:r w:rsidR="00CD0578" w:rsidRPr="00070019">
        <w:rPr>
          <w:sz w:val="26"/>
          <w:szCs w:val="26"/>
        </w:rPr>
        <w:t xml:space="preserve">официального </w:t>
      </w:r>
      <w:r w:rsidR="005A0CD6" w:rsidRPr="00070019">
        <w:rPr>
          <w:sz w:val="26"/>
          <w:szCs w:val="26"/>
        </w:rPr>
        <w:t>опубликования</w:t>
      </w:r>
      <w:r w:rsidR="00CD0578" w:rsidRPr="00070019">
        <w:rPr>
          <w:sz w:val="26"/>
          <w:szCs w:val="26"/>
        </w:rPr>
        <w:t>.</w:t>
      </w:r>
    </w:p>
    <w:p w:rsidR="00CD37E5" w:rsidRPr="00070019" w:rsidRDefault="00CD37E5" w:rsidP="00861697">
      <w:pPr>
        <w:rPr>
          <w:b/>
          <w:sz w:val="26"/>
          <w:szCs w:val="26"/>
        </w:rPr>
      </w:pPr>
    </w:p>
    <w:p w:rsidR="00070019" w:rsidRPr="00070019" w:rsidRDefault="00070019" w:rsidP="00861697">
      <w:pPr>
        <w:rPr>
          <w:b/>
          <w:sz w:val="26"/>
          <w:szCs w:val="26"/>
        </w:rPr>
      </w:pPr>
    </w:p>
    <w:p w:rsidR="008B0D13" w:rsidRPr="00070019" w:rsidRDefault="008B0D13" w:rsidP="00861697">
      <w:pPr>
        <w:rPr>
          <w:b/>
          <w:sz w:val="26"/>
          <w:szCs w:val="26"/>
        </w:rPr>
      </w:pPr>
    </w:p>
    <w:p w:rsidR="00F9056A" w:rsidRDefault="00DE0515">
      <w:pPr>
        <w:rPr>
          <w:b/>
          <w:sz w:val="26"/>
          <w:szCs w:val="26"/>
        </w:rPr>
      </w:pPr>
      <w:r w:rsidRPr="00070019">
        <w:rPr>
          <w:b/>
          <w:sz w:val="26"/>
          <w:szCs w:val="26"/>
        </w:rPr>
        <w:t>П</w:t>
      </w:r>
      <w:r w:rsidR="009F751E" w:rsidRPr="00070019">
        <w:rPr>
          <w:b/>
          <w:sz w:val="26"/>
          <w:szCs w:val="26"/>
        </w:rPr>
        <w:t>редседател</w:t>
      </w:r>
      <w:r w:rsidRPr="00070019">
        <w:rPr>
          <w:b/>
          <w:sz w:val="26"/>
          <w:szCs w:val="26"/>
        </w:rPr>
        <w:t>ь</w:t>
      </w:r>
      <w:r w:rsidRPr="0007001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21E970D" wp14:editId="7A95A529">
                <wp:simplePos x="0" y="0"/>
                <wp:positionH relativeFrom="column">
                  <wp:posOffset>403860</wp:posOffset>
                </wp:positionH>
                <wp:positionV relativeFrom="paragraph">
                  <wp:posOffset>977265</wp:posOffset>
                </wp:positionV>
                <wp:extent cx="190500" cy="24828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515" w:rsidRPr="001E6C01" w:rsidRDefault="00DE0515" w:rsidP="00DE051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E970D" id="Поле 9" o:spid="_x0000_s1029" type="#_x0000_t202" style="position:absolute;margin-left:31.8pt;margin-top:76.95pt;width:15pt;height:19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" filled="f" stroked="f" strokeweight=".5pt">
                <v:textbox>
                  <w:txbxContent>
                    <w:p w:rsidR="00DE0515" w:rsidRPr="001E6C01" w:rsidRDefault="00DE0515" w:rsidP="00DE051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70019">
        <w:rPr>
          <w:b/>
          <w:sz w:val="26"/>
          <w:szCs w:val="26"/>
        </w:rPr>
        <w:t xml:space="preserve"> </w:t>
      </w:r>
      <w:r w:rsidR="00861697" w:rsidRPr="00070019">
        <w:rPr>
          <w:b/>
          <w:sz w:val="26"/>
          <w:szCs w:val="26"/>
        </w:rPr>
        <w:t xml:space="preserve">Комитета </w:t>
      </w:r>
      <w:r w:rsidR="008B0D13" w:rsidRPr="00070019">
        <w:rPr>
          <w:b/>
          <w:sz w:val="26"/>
          <w:szCs w:val="26"/>
        </w:rPr>
        <w:t xml:space="preserve">             </w:t>
      </w:r>
      <w:r w:rsidR="008B4196" w:rsidRPr="00070019">
        <w:rPr>
          <w:b/>
          <w:sz w:val="26"/>
          <w:szCs w:val="26"/>
        </w:rPr>
        <w:t xml:space="preserve">                                           </w:t>
      </w:r>
      <w:r w:rsidR="007064B6" w:rsidRPr="00070019">
        <w:rPr>
          <w:b/>
          <w:sz w:val="26"/>
          <w:szCs w:val="26"/>
        </w:rPr>
        <w:t xml:space="preserve">  </w:t>
      </w:r>
      <w:r w:rsidR="00070019">
        <w:rPr>
          <w:b/>
          <w:sz w:val="26"/>
          <w:szCs w:val="26"/>
        </w:rPr>
        <w:t xml:space="preserve">        </w:t>
      </w:r>
      <w:r w:rsidR="008B0D13" w:rsidRPr="00070019">
        <w:rPr>
          <w:b/>
          <w:sz w:val="26"/>
          <w:szCs w:val="26"/>
        </w:rPr>
        <w:t xml:space="preserve">    </w:t>
      </w:r>
      <w:r w:rsidRPr="00070019">
        <w:rPr>
          <w:b/>
          <w:sz w:val="26"/>
          <w:szCs w:val="26"/>
        </w:rPr>
        <w:t xml:space="preserve">        Д.В.Коптин</w:t>
      </w:r>
    </w:p>
    <w:p w:rsidR="00D6296B" w:rsidRDefault="00D6296B" w:rsidP="00F9056A">
      <w:pPr>
        <w:jc w:val="right"/>
        <w:rPr>
          <w:sz w:val="22"/>
          <w:szCs w:val="24"/>
        </w:rPr>
        <w:sectPr w:rsidR="00D6296B" w:rsidSect="00E34440"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</w:p>
    <w:p w:rsidR="00F9056A" w:rsidRPr="00F9056A" w:rsidRDefault="00357FCF" w:rsidP="00F9056A">
      <w:pPr>
        <w:jc w:val="right"/>
        <w:rPr>
          <w:sz w:val="22"/>
          <w:szCs w:val="24"/>
        </w:rPr>
      </w:pPr>
      <w:r>
        <w:rPr>
          <w:sz w:val="22"/>
          <w:szCs w:val="24"/>
        </w:rPr>
        <w:lastRenderedPageBreak/>
        <w:t>Приложение</w:t>
      </w:r>
      <w:r w:rsidR="00681087">
        <w:rPr>
          <w:sz w:val="22"/>
          <w:szCs w:val="24"/>
        </w:rPr>
        <w:t xml:space="preserve"> 1</w:t>
      </w:r>
    </w:p>
    <w:p w:rsidR="00F9056A" w:rsidRPr="00F9056A" w:rsidRDefault="00F9056A" w:rsidP="00F9056A">
      <w:pPr>
        <w:jc w:val="right"/>
        <w:rPr>
          <w:sz w:val="22"/>
          <w:szCs w:val="24"/>
        </w:rPr>
      </w:pPr>
      <w:r w:rsidRPr="00F9056A">
        <w:rPr>
          <w:sz w:val="22"/>
          <w:szCs w:val="24"/>
        </w:rPr>
        <w:t>к распоряжению</w:t>
      </w:r>
    </w:p>
    <w:p w:rsidR="00F9056A" w:rsidRPr="00F9056A" w:rsidRDefault="00F9056A" w:rsidP="00F9056A">
      <w:pPr>
        <w:jc w:val="right"/>
        <w:rPr>
          <w:sz w:val="22"/>
          <w:szCs w:val="24"/>
        </w:rPr>
      </w:pPr>
      <w:r w:rsidRPr="00F9056A">
        <w:rPr>
          <w:sz w:val="22"/>
          <w:szCs w:val="24"/>
        </w:rPr>
        <w:t xml:space="preserve">Комитета по тарифам </w:t>
      </w:r>
      <w:r w:rsidRPr="00F9056A">
        <w:rPr>
          <w:sz w:val="22"/>
          <w:szCs w:val="24"/>
        </w:rPr>
        <w:br/>
        <w:t xml:space="preserve">Санкт-Петербурга </w:t>
      </w:r>
    </w:p>
    <w:p w:rsidR="00F9056A" w:rsidRDefault="00F9056A" w:rsidP="00F9056A">
      <w:pPr>
        <w:jc w:val="right"/>
        <w:rPr>
          <w:sz w:val="22"/>
          <w:szCs w:val="24"/>
        </w:rPr>
      </w:pPr>
      <w:r w:rsidRPr="00476DAB">
        <w:rPr>
          <w:sz w:val="22"/>
          <w:szCs w:val="24"/>
        </w:rPr>
        <w:t xml:space="preserve">от </w:t>
      </w:r>
      <w:r w:rsidR="005C3A26">
        <w:rPr>
          <w:sz w:val="22"/>
          <w:szCs w:val="24"/>
        </w:rPr>
        <w:t>__</w:t>
      </w:r>
      <w:r w:rsidRPr="00476DAB">
        <w:rPr>
          <w:sz w:val="22"/>
          <w:szCs w:val="24"/>
        </w:rPr>
        <w:t>.1</w:t>
      </w:r>
      <w:r w:rsidR="005C3A26">
        <w:rPr>
          <w:sz w:val="22"/>
          <w:szCs w:val="24"/>
        </w:rPr>
        <w:t>1</w:t>
      </w:r>
      <w:r w:rsidRPr="00476DAB">
        <w:rPr>
          <w:sz w:val="22"/>
          <w:szCs w:val="24"/>
        </w:rPr>
        <w:t>.20</w:t>
      </w:r>
      <w:r w:rsidR="005C3A26">
        <w:rPr>
          <w:sz w:val="22"/>
          <w:szCs w:val="24"/>
        </w:rPr>
        <w:t>21</w:t>
      </w:r>
      <w:r w:rsidRPr="00476DAB">
        <w:rPr>
          <w:sz w:val="22"/>
          <w:szCs w:val="24"/>
        </w:rPr>
        <w:t xml:space="preserve"> №</w:t>
      </w:r>
      <w:r w:rsidR="00FE4F82">
        <w:rPr>
          <w:sz w:val="22"/>
          <w:szCs w:val="24"/>
        </w:rPr>
        <w:t xml:space="preserve"> </w:t>
      </w:r>
      <w:r w:rsidR="005C3A26">
        <w:rPr>
          <w:sz w:val="22"/>
          <w:szCs w:val="24"/>
        </w:rPr>
        <w:t>___</w:t>
      </w:r>
      <w:r w:rsidR="00FE4F82">
        <w:rPr>
          <w:sz w:val="22"/>
          <w:szCs w:val="24"/>
        </w:rPr>
        <w:t>-р</w:t>
      </w:r>
    </w:p>
    <w:p w:rsidR="00684609" w:rsidRPr="00476DAB" w:rsidRDefault="00684609" w:rsidP="00F9056A">
      <w:pPr>
        <w:jc w:val="right"/>
        <w:rPr>
          <w:sz w:val="22"/>
          <w:szCs w:val="24"/>
        </w:rPr>
      </w:pPr>
    </w:p>
    <w:p w:rsidR="00F9056A" w:rsidRPr="00CD2B70" w:rsidRDefault="005C3A26" w:rsidP="00D6296B">
      <w:pPr>
        <w:jc w:val="center"/>
        <w:rPr>
          <w:b/>
          <w:sz w:val="24"/>
          <w:szCs w:val="24"/>
        </w:rPr>
      </w:pPr>
      <w:r w:rsidRPr="00CD2B70">
        <w:rPr>
          <w:b/>
          <w:sz w:val="24"/>
          <w:szCs w:val="24"/>
        </w:rPr>
        <w:t>Нормативы</w:t>
      </w:r>
      <w:r w:rsidR="00D6296B" w:rsidRPr="00CD2B70">
        <w:rPr>
          <w:b/>
          <w:sz w:val="24"/>
          <w:szCs w:val="24"/>
        </w:rPr>
        <w:t xml:space="preserve"> </w:t>
      </w:r>
      <w:r w:rsidRPr="00CD2B70">
        <w:rPr>
          <w:b/>
          <w:sz w:val="24"/>
          <w:szCs w:val="24"/>
        </w:rPr>
        <w:t>потребления коммунальной услуги по электроснабжению</w:t>
      </w:r>
      <w:r w:rsidR="00D6296B" w:rsidRPr="00CD2B70">
        <w:rPr>
          <w:b/>
          <w:sz w:val="24"/>
          <w:szCs w:val="24"/>
        </w:rPr>
        <w:t xml:space="preserve"> </w:t>
      </w:r>
      <w:r w:rsidRPr="00CD2B70">
        <w:rPr>
          <w:b/>
          <w:sz w:val="24"/>
          <w:szCs w:val="24"/>
        </w:rPr>
        <w:t xml:space="preserve">в жилых помещениях многоквартирных домов </w:t>
      </w:r>
      <w:r w:rsidR="00D6296B" w:rsidRPr="00CD2B70">
        <w:rPr>
          <w:b/>
          <w:sz w:val="24"/>
          <w:szCs w:val="24"/>
        </w:rPr>
        <w:br/>
      </w:r>
      <w:r w:rsidRPr="00CD2B70">
        <w:rPr>
          <w:b/>
          <w:sz w:val="24"/>
          <w:szCs w:val="24"/>
        </w:rPr>
        <w:t>и жилых домах</w:t>
      </w:r>
      <w:r w:rsidR="00D6296B" w:rsidRPr="00CD2B70">
        <w:rPr>
          <w:b/>
          <w:sz w:val="24"/>
          <w:szCs w:val="24"/>
        </w:rPr>
        <w:t xml:space="preserve"> </w:t>
      </w:r>
      <w:r w:rsidRPr="00CD2B70">
        <w:rPr>
          <w:b/>
          <w:sz w:val="24"/>
          <w:szCs w:val="24"/>
        </w:rPr>
        <w:t>на территории Санкт-Петербурга</w:t>
      </w:r>
    </w:p>
    <w:tbl>
      <w:tblPr>
        <w:tblW w:w="1448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0"/>
        <w:gridCol w:w="4255"/>
        <w:gridCol w:w="1559"/>
        <w:gridCol w:w="2268"/>
        <w:gridCol w:w="1163"/>
        <w:gridCol w:w="992"/>
        <w:gridCol w:w="1134"/>
        <w:gridCol w:w="1276"/>
        <w:gridCol w:w="1276"/>
      </w:tblGrid>
      <w:tr w:rsidR="00D6296B" w:rsidRPr="00D6296B" w:rsidTr="00681087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Категория жилых помещений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082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 xml:space="preserve">Количество комнат </w:t>
            </w:r>
          </w:p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в жилом помещении</w:t>
            </w: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96B" w:rsidRPr="00D6296B" w:rsidRDefault="00681087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Норматив потребления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96B" w:rsidRPr="00D6296B" w:rsidRDefault="00681087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Pr="00D6296B">
              <w:rPr>
                <w:b/>
                <w:bCs/>
                <w:color w:val="000000"/>
                <w:sz w:val="22"/>
                <w:szCs w:val="22"/>
              </w:rPr>
              <w:t>оличество человек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6296B">
              <w:rPr>
                <w:b/>
                <w:bCs/>
                <w:color w:val="000000"/>
                <w:sz w:val="22"/>
                <w:szCs w:val="22"/>
              </w:rPr>
              <w:t xml:space="preserve"> проживающих в помещении</w:t>
            </w:r>
          </w:p>
        </w:tc>
      </w:tr>
      <w:tr w:rsidR="00D6296B" w:rsidRPr="00D6296B" w:rsidTr="00681087">
        <w:trPr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5 и более</w:t>
            </w:r>
          </w:p>
        </w:tc>
      </w:tr>
      <w:tr w:rsidR="00A87082" w:rsidRPr="00D6296B" w:rsidTr="00681087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082" w:rsidRDefault="00D6296B" w:rsidP="00D6296B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 xml:space="preserve">Многоквартирные дома, </w:t>
            </w:r>
          </w:p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не оборудованные в установленном порядке стационарными электроплитами для приготовления пищи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кВт.ч в месяц на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25</w:t>
            </w:r>
          </w:p>
        </w:tc>
      </w:tr>
      <w:tr w:rsidR="00D6296B" w:rsidRPr="00D6296B" w:rsidTr="00681087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33</w:t>
            </w:r>
          </w:p>
        </w:tc>
      </w:tr>
      <w:tr w:rsidR="00D6296B" w:rsidRPr="00D6296B" w:rsidTr="00681087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37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 xml:space="preserve">4 и более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40</w:t>
            </w:r>
          </w:p>
        </w:tc>
      </w:tr>
      <w:tr w:rsidR="00A87082" w:rsidRPr="00D6296B" w:rsidTr="00681087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A87082" w:rsidP="00D629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Многоквартирные дома, </w:t>
            </w:r>
            <w:r w:rsidR="00D6296B" w:rsidRPr="00D6296B">
              <w:rPr>
                <w:color w:val="000000"/>
                <w:sz w:val="22"/>
                <w:szCs w:val="22"/>
              </w:rPr>
              <w:t xml:space="preserve">оборудованные </w:t>
            </w:r>
            <w:r w:rsidR="00D6296B" w:rsidRPr="00D6296B">
              <w:rPr>
                <w:color w:val="000000"/>
                <w:sz w:val="22"/>
                <w:szCs w:val="22"/>
              </w:rPr>
              <w:br/>
              <w:t>в установленном порядке стационарными электроплитами для приготовления пищи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кВт.ч в месяц на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44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52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57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 xml:space="preserve">4 и более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60</w:t>
            </w:r>
          </w:p>
        </w:tc>
      </w:tr>
      <w:tr w:rsidR="00A87082" w:rsidRPr="00D6296B" w:rsidTr="00681087">
        <w:trPr>
          <w:trHeight w:val="39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681087" w:rsidP="00A94A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87082" w:rsidRPr="00D6296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082" w:rsidRDefault="00A87082" w:rsidP="00A94A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Жилые дома, </w:t>
            </w:r>
            <w:r w:rsidRPr="00D6296B">
              <w:rPr>
                <w:color w:val="000000"/>
                <w:sz w:val="22"/>
                <w:szCs w:val="22"/>
              </w:rPr>
              <w:t xml:space="preserve">не оборудованные </w:t>
            </w:r>
          </w:p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в установленном порядке стационарными электроплитами для приготовления пищи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кВт.ч в месяц на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681087" w:rsidRDefault="00A87082" w:rsidP="00A94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119</w:t>
            </w:r>
          </w:p>
        </w:tc>
      </w:tr>
      <w:tr w:rsidR="00A87082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681087" w:rsidRDefault="00A87082" w:rsidP="00A94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153</w:t>
            </w:r>
          </w:p>
        </w:tc>
      </w:tr>
      <w:tr w:rsidR="00A87082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681087" w:rsidRDefault="00A87082" w:rsidP="00A94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174</w:t>
            </w:r>
          </w:p>
        </w:tc>
      </w:tr>
      <w:tr w:rsidR="00A87082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082" w:rsidRPr="00D6296B" w:rsidRDefault="00A87082" w:rsidP="00A94A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681087" w:rsidRDefault="00A87082" w:rsidP="00A94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 xml:space="preserve">4 и более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082" w:rsidRPr="00D6296B" w:rsidRDefault="00A87082" w:rsidP="00A94AB1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188</w:t>
            </w:r>
          </w:p>
        </w:tc>
      </w:tr>
      <w:tr w:rsidR="00A87082" w:rsidRPr="00D6296B" w:rsidTr="00681087">
        <w:trPr>
          <w:trHeight w:val="39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681087" w:rsidP="00D629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6296B" w:rsidRPr="00D6296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082" w:rsidRDefault="00D6296B" w:rsidP="00D629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дома</w:t>
            </w:r>
            <w:r w:rsidR="00A87082">
              <w:rPr>
                <w:color w:val="000000"/>
                <w:sz w:val="22"/>
                <w:szCs w:val="22"/>
              </w:rPr>
              <w:t xml:space="preserve">, </w:t>
            </w:r>
            <w:r w:rsidR="00A87082" w:rsidRPr="00D6296B">
              <w:rPr>
                <w:color w:val="000000"/>
                <w:sz w:val="22"/>
                <w:szCs w:val="22"/>
              </w:rPr>
              <w:t xml:space="preserve">оборудованные </w:t>
            </w:r>
          </w:p>
          <w:p w:rsidR="00D6296B" w:rsidRPr="00D6296B" w:rsidRDefault="00A87082" w:rsidP="00D6296B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в установленном порядке стационарными электроплитами для приготовления пищи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кВт.ч в месяц на человека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119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153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174</w:t>
            </w:r>
          </w:p>
        </w:tc>
      </w:tr>
      <w:tr w:rsidR="00D6296B" w:rsidRPr="00D6296B" w:rsidTr="00681087">
        <w:trPr>
          <w:trHeight w:val="3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6B" w:rsidRPr="00D6296B" w:rsidRDefault="00D6296B" w:rsidP="00D6296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681087" w:rsidRDefault="00D6296B" w:rsidP="00D6296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 xml:space="preserve">4 и более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96B" w:rsidRPr="00D6296B" w:rsidRDefault="00D6296B" w:rsidP="00D6296B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188</w:t>
            </w:r>
          </w:p>
        </w:tc>
      </w:tr>
    </w:tbl>
    <w:p w:rsidR="00E34440" w:rsidRPr="00E34440" w:rsidRDefault="00E34440" w:rsidP="00E34440">
      <w:pPr>
        <w:rPr>
          <w:sz w:val="26"/>
          <w:szCs w:val="26"/>
        </w:rPr>
      </w:pPr>
      <w:r w:rsidRPr="00E34440">
        <w:rPr>
          <w:sz w:val="26"/>
          <w:szCs w:val="26"/>
        </w:rPr>
        <w:t>Примечания:</w:t>
      </w:r>
    </w:p>
    <w:p w:rsidR="00E34440" w:rsidRPr="00E34440" w:rsidRDefault="00E34440" w:rsidP="00E34440">
      <w:pPr>
        <w:rPr>
          <w:sz w:val="26"/>
          <w:szCs w:val="26"/>
        </w:rPr>
      </w:pPr>
      <w:r w:rsidRPr="00E34440">
        <w:rPr>
          <w:sz w:val="26"/>
          <w:szCs w:val="26"/>
        </w:rPr>
        <w:t>1. Нормативы потребления коммунальной услуги по электроснабжению установлены в соответствии с требованиями к качеству коммунальных услуг, предусмотренными законодательными и иными нормативными правовыми актами Российской Федерации.</w:t>
      </w:r>
    </w:p>
    <w:p w:rsidR="00681087" w:rsidRPr="00E34440" w:rsidRDefault="00E34440" w:rsidP="00E34440">
      <w:pPr>
        <w:rPr>
          <w:sz w:val="26"/>
          <w:szCs w:val="26"/>
        </w:rPr>
      </w:pPr>
      <w:r w:rsidRPr="00E34440">
        <w:rPr>
          <w:sz w:val="26"/>
          <w:szCs w:val="26"/>
        </w:rPr>
        <w:t>2. При определении нормативов потребления коммунальной услуги по электроснабжению учтены количество комнат в квартире, площадь жилого дома, износ внутридомовых инженерных систем.</w:t>
      </w:r>
    </w:p>
    <w:p w:rsidR="00681087" w:rsidRDefault="00681087" w:rsidP="00D6296B">
      <w:pPr>
        <w:rPr>
          <w:b/>
          <w:sz w:val="26"/>
          <w:szCs w:val="26"/>
        </w:rPr>
      </w:pPr>
    </w:p>
    <w:p w:rsidR="00681087" w:rsidRDefault="00681087" w:rsidP="00D6296B">
      <w:pPr>
        <w:rPr>
          <w:b/>
          <w:sz w:val="26"/>
          <w:szCs w:val="26"/>
        </w:rPr>
      </w:pPr>
    </w:p>
    <w:p w:rsidR="00681087" w:rsidRDefault="00681087" w:rsidP="00D6296B">
      <w:pPr>
        <w:rPr>
          <w:b/>
          <w:sz w:val="26"/>
          <w:szCs w:val="26"/>
        </w:rPr>
      </w:pPr>
      <w:bookmarkStart w:id="0" w:name="_GoBack"/>
      <w:bookmarkEnd w:id="0"/>
    </w:p>
    <w:p w:rsidR="00681087" w:rsidRPr="00F9056A" w:rsidRDefault="00357FCF" w:rsidP="00681087">
      <w:pPr>
        <w:jc w:val="right"/>
        <w:rPr>
          <w:sz w:val="22"/>
          <w:szCs w:val="24"/>
        </w:rPr>
      </w:pPr>
      <w:r>
        <w:rPr>
          <w:sz w:val="22"/>
          <w:szCs w:val="24"/>
        </w:rPr>
        <w:lastRenderedPageBreak/>
        <w:t>Приложение</w:t>
      </w:r>
      <w:r w:rsidR="00681087">
        <w:rPr>
          <w:sz w:val="22"/>
          <w:szCs w:val="24"/>
        </w:rPr>
        <w:t xml:space="preserve"> 2</w:t>
      </w:r>
    </w:p>
    <w:p w:rsidR="00681087" w:rsidRPr="00F9056A" w:rsidRDefault="00681087" w:rsidP="00681087">
      <w:pPr>
        <w:jc w:val="right"/>
        <w:rPr>
          <w:sz w:val="22"/>
          <w:szCs w:val="24"/>
        </w:rPr>
      </w:pPr>
      <w:r w:rsidRPr="00F9056A">
        <w:rPr>
          <w:sz w:val="22"/>
          <w:szCs w:val="24"/>
        </w:rPr>
        <w:t>к распоряжению</w:t>
      </w:r>
    </w:p>
    <w:p w:rsidR="00681087" w:rsidRPr="00F9056A" w:rsidRDefault="00681087" w:rsidP="00681087">
      <w:pPr>
        <w:jc w:val="right"/>
        <w:rPr>
          <w:sz w:val="22"/>
          <w:szCs w:val="24"/>
        </w:rPr>
      </w:pPr>
      <w:r w:rsidRPr="00F9056A">
        <w:rPr>
          <w:sz w:val="22"/>
          <w:szCs w:val="24"/>
        </w:rPr>
        <w:t xml:space="preserve">Комитета по тарифам </w:t>
      </w:r>
      <w:r w:rsidRPr="00F9056A">
        <w:rPr>
          <w:sz w:val="22"/>
          <w:szCs w:val="24"/>
        </w:rPr>
        <w:br/>
        <w:t xml:space="preserve">Санкт-Петербурга </w:t>
      </w:r>
    </w:p>
    <w:p w:rsidR="00681087" w:rsidRDefault="00681087" w:rsidP="00681087">
      <w:pPr>
        <w:jc w:val="right"/>
        <w:rPr>
          <w:sz w:val="22"/>
          <w:szCs w:val="24"/>
        </w:rPr>
      </w:pPr>
      <w:r w:rsidRPr="00476DAB">
        <w:rPr>
          <w:sz w:val="22"/>
          <w:szCs w:val="24"/>
        </w:rPr>
        <w:t xml:space="preserve">от </w:t>
      </w:r>
      <w:r>
        <w:rPr>
          <w:sz w:val="22"/>
          <w:szCs w:val="24"/>
        </w:rPr>
        <w:t>__</w:t>
      </w:r>
      <w:r w:rsidRPr="00476DAB">
        <w:rPr>
          <w:sz w:val="22"/>
          <w:szCs w:val="24"/>
        </w:rPr>
        <w:t>.1</w:t>
      </w:r>
      <w:r>
        <w:rPr>
          <w:sz w:val="22"/>
          <w:szCs w:val="24"/>
        </w:rPr>
        <w:t>1</w:t>
      </w:r>
      <w:r w:rsidRPr="00476DAB">
        <w:rPr>
          <w:sz w:val="22"/>
          <w:szCs w:val="24"/>
        </w:rPr>
        <w:t>.20</w:t>
      </w:r>
      <w:r>
        <w:rPr>
          <w:sz w:val="22"/>
          <w:szCs w:val="24"/>
        </w:rPr>
        <w:t>21</w:t>
      </w:r>
      <w:r w:rsidRPr="00476DAB">
        <w:rPr>
          <w:sz w:val="22"/>
          <w:szCs w:val="24"/>
        </w:rPr>
        <w:t xml:space="preserve"> №</w:t>
      </w:r>
      <w:r>
        <w:rPr>
          <w:sz w:val="22"/>
          <w:szCs w:val="24"/>
        </w:rPr>
        <w:t xml:space="preserve"> ___-р</w:t>
      </w:r>
    </w:p>
    <w:p w:rsidR="00684609" w:rsidRPr="00476DAB" w:rsidRDefault="00684609" w:rsidP="00681087">
      <w:pPr>
        <w:jc w:val="right"/>
        <w:rPr>
          <w:sz w:val="22"/>
          <w:szCs w:val="24"/>
        </w:rPr>
      </w:pPr>
    </w:p>
    <w:p w:rsidR="00684609" w:rsidRDefault="00681087" w:rsidP="00681087">
      <w:pPr>
        <w:jc w:val="center"/>
        <w:rPr>
          <w:b/>
          <w:sz w:val="24"/>
          <w:szCs w:val="24"/>
        </w:rPr>
      </w:pPr>
      <w:r w:rsidRPr="00CD2B70">
        <w:rPr>
          <w:b/>
          <w:sz w:val="24"/>
          <w:szCs w:val="24"/>
        </w:rPr>
        <w:t xml:space="preserve">Нормативы потребления коммунальной услуги по электроснабжению </w:t>
      </w:r>
      <w:r>
        <w:rPr>
          <w:b/>
          <w:sz w:val="24"/>
          <w:szCs w:val="24"/>
        </w:rPr>
        <w:t>в общежитиях и коммунальных квартирах</w:t>
      </w:r>
      <w:r w:rsidR="00684609" w:rsidRPr="00684609">
        <w:rPr>
          <w:b/>
          <w:sz w:val="24"/>
          <w:szCs w:val="24"/>
        </w:rPr>
        <w:t xml:space="preserve"> </w:t>
      </w:r>
    </w:p>
    <w:p w:rsidR="00681087" w:rsidRPr="00CD2B70" w:rsidRDefault="00684609" w:rsidP="00681087">
      <w:pPr>
        <w:jc w:val="center"/>
        <w:rPr>
          <w:b/>
          <w:sz w:val="24"/>
          <w:szCs w:val="24"/>
        </w:rPr>
      </w:pPr>
      <w:r w:rsidRPr="00CD2B70">
        <w:rPr>
          <w:b/>
          <w:sz w:val="24"/>
          <w:szCs w:val="24"/>
        </w:rPr>
        <w:t>на территории Санкт-Петербурга</w:t>
      </w:r>
    </w:p>
    <w:tbl>
      <w:tblPr>
        <w:tblW w:w="1442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6237"/>
        <w:gridCol w:w="2126"/>
        <w:gridCol w:w="2806"/>
        <w:gridCol w:w="2835"/>
      </w:tblGrid>
      <w:tr w:rsidR="00681087" w:rsidRPr="00D6296B" w:rsidTr="00E34440">
        <w:trPr>
          <w:trHeight w:val="10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Категория жилых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497" w:rsidRDefault="00681087" w:rsidP="006810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Количество человек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D6296B">
              <w:rPr>
                <w:b/>
                <w:bCs/>
                <w:color w:val="000000"/>
                <w:sz w:val="22"/>
                <w:szCs w:val="22"/>
              </w:rPr>
              <w:t xml:space="preserve"> проживающих </w:t>
            </w:r>
          </w:p>
          <w:p w:rsidR="00681087" w:rsidRPr="00D6296B" w:rsidRDefault="00681087" w:rsidP="006810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6296B">
              <w:rPr>
                <w:b/>
                <w:bCs/>
                <w:color w:val="000000"/>
                <w:sz w:val="22"/>
                <w:szCs w:val="22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D6296B" w:rsidRDefault="00681087" w:rsidP="006810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Норматив потребления</w:t>
            </w:r>
          </w:p>
        </w:tc>
      </w:tr>
      <w:tr w:rsidR="00681087" w:rsidRPr="00D6296B" w:rsidTr="00E34440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D6296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2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 xml:space="preserve">Общежития, коммунальные квартиры, </w:t>
            </w:r>
            <w:r w:rsidRPr="00D6296B">
              <w:rPr>
                <w:color w:val="000000"/>
                <w:sz w:val="22"/>
                <w:szCs w:val="22"/>
              </w:rPr>
              <w:br/>
              <w:t>не оборудованные в установленном порядке стационарными электроплитами для приготовления пищи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кВт.ч в месяц на человека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108</w:t>
            </w:r>
          </w:p>
        </w:tc>
      </w:tr>
      <w:tr w:rsidR="00681087" w:rsidRPr="00D6296B" w:rsidTr="00E34440">
        <w:trPr>
          <w:trHeight w:val="36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67</w:t>
            </w:r>
          </w:p>
        </w:tc>
      </w:tr>
      <w:tr w:rsidR="00681087" w:rsidRPr="00D6296B" w:rsidTr="00E34440">
        <w:trPr>
          <w:trHeight w:val="13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52</w:t>
            </w:r>
          </w:p>
        </w:tc>
      </w:tr>
      <w:tr w:rsidR="00681087" w:rsidRPr="00D6296B" w:rsidTr="00E34440">
        <w:trPr>
          <w:trHeight w:val="15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42</w:t>
            </w:r>
          </w:p>
        </w:tc>
      </w:tr>
      <w:tr w:rsidR="00681087" w:rsidRPr="00D6296B" w:rsidTr="00E34440">
        <w:trPr>
          <w:trHeight w:val="7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5 и более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37</w:t>
            </w:r>
          </w:p>
        </w:tc>
      </w:tr>
      <w:tr w:rsidR="00681087" w:rsidRPr="00D6296B" w:rsidTr="00E34440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D6296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2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87" w:rsidRDefault="00681087" w:rsidP="00681087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 xml:space="preserve">Общежития, коммунальные квартиры, оборудованные в установленном порядке стационарными электроплитами </w:t>
            </w:r>
          </w:p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для приготовления пищи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  <w:r w:rsidRPr="00D6296B">
              <w:rPr>
                <w:color w:val="000000"/>
                <w:sz w:val="22"/>
                <w:szCs w:val="22"/>
              </w:rPr>
              <w:t>кВт.ч в месяц на человека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153</w:t>
            </w:r>
          </w:p>
        </w:tc>
      </w:tr>
      <w:tr w:rsidR="00681087" w:rsidRPr="00D6296B" w:rsidTr="00E34440">
        <w:trPr>
          <w:trHeight w:val="37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681087" w:rsidRPr="00D6296B" w:rsidTr="00E34440">
        <w:trPr>
          <w:trHeight w:val="18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73</w:t>
            </w:r>
          </w:p>
        </w:tc>
      </w:tr>
      <w:tr w:rsidR="00681087" w:rsidRPr="00D6296B" w:rsidTr="00E34440">
        <w:trPr>
          <w:trHeight w:val="10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681087" w:rsidRPr="00D6296B" w:rsidTr="00E34440">
        <w:trPr>
          <w:trHeight w:val="2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087" w:rsidRPr="00D6296B" w:rsidRDefault="00681087" w:rsidP="006810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5 и более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087" w:rsidRPr="00681087" w:rsidRDefault="00681087" w:rsidP="006810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087">
              <w:rPr>
                <w:bCs/>
                <w:color w:val="000000"/>
                <w:sz w:val="22"/>
                <w:szCs w:val="22"/>
              </w:rPr>
              <w:t>52</w:t>
            </w:r>
          </w:p>
        </w:tc>
      </w:tr>
    </w:tbl>
    <w:p w:rsidR="00E34440" w:rsidRPr="00E34440" w:rsidRDefault="00E34440" w:rsidP="00E34440">
      <w:pPr>
        <w:rPr>
          <w:sz w:val="26"/>
          <w:szCs w:val="26"/>
        </w:rPr>
      </w:pPr>
      <w:r w:rsidRPr="00E34440">
        <w:rPr>
          <w:sz w:val="26"/>
          <w:szCs w:val="26"/>
        </w:rPr>
        <w:t>Примечания:</w:t>
      </w:r>
    </w:p>
    <w:p w:rsidR="00E34440" w:rsidRPr="00E34440" w:rsidRDefault="00E34440" w:rsidP="00E34440">
      <w:pPr>
        <w:rPr>
          <w:sz w:val="26"/>
          <w:szCs w:val="26"/>
        </w:rPr>
      </w:pPr>
      <w:r w:rsidRPr="00E34440">
        <w:rPr>
          <w:sz w:val="26"/>
          <w:szCs w:val="26"/>
        </w:rPr>
        <w:t>1. Нормативы потребления коммунальной услуги по электроснабжению установлены в соответствии с требованиями к качеству коммунальных услуг, предусмотренными законодательными и иными нормативными правовыми актами Российской Федерации.</w:t>
      </w:r>
    </w:p>
    <w:p w:rsidR="00E34440" w:rsidRPr="00E34440" w:rsidRDefault="00E34440" w:rsidP="00E34440">
      <w:pPr>
        <w:rPr>
          <w:sz w:val="26"/>
          <w:szCs w:val="26"/>
        </w:rPr>
      </w:pPr>
      <w:r w:rsidRPr="00E34440">
        <w:rPr>
          <w:sz w:val="26"/>
          <w:szCs w:val="26"/>
        </w:rPr>
        <w:t>2. При определении нормативов потребления коммунальной услуги по электроснабжению учтены количество комнат в квартире, площадь жилого дома, износ внутридомовых инженерных систем.</w:t>
      </w:r>
    </w:p>
    <w:p w:rsidR="00E34440" w:rsidRDefault="00E34440" w:rsidP="00E34440">
      <w:pPr>
        <w:rPr>
          <w:b/>
          <w:sz w:val="26"/>
          <w:szCs w:val="26"/>
        </w:rPr>
      </w:pPr>
    </w:p>
    <w:p w:rsidR="008C334F" w:rsidRPr="00070019" w:rsidRDefault="008C334F" w:rsidP="00D6296B">
      <w:pPr>
        <w:rPr>
          <w:b/>
          <w:sz w:val="26"/>
          <w:szCs w:val="26"/>
        </w:rPr>
      </w:pPr>
    </w:p>
    <w:sectPr w:rsidR="008C334F" w:rsidRPr="00070019" w:rsidSect="00A87082">
      <w:pgSz w:w="16838" w:h="11906" w:orient="landscape"/>
      <w:pgMar w:top="58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8F9" w:rsidRDefault="005748F9">
      <w:r>
        <w:separator/>
      </w:r>
    </w:p>
  </w:endnote>
  <w:endnote w:type="continuationSeparator" w:id="0">
    <w:p w:rsidR="005748F9" w:rsidRDefault="0057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8F9" w:rsidRDefault="005748F9">
      <w:r>
        <w:separator/>
      </w:r>
    </w:p>
  </w:footnote>
  <w:footnote w:type="continuationSeparator" w:id="0">
    <w:p w:rsidR="005748F9" w:rsidRDefault="00574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F9A"/>
    <w:multiLevelType w:val="hybridMultilevel"/>
    <w:tmpl w:val="55CA851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" w15:restartNumberingAfterBreak="0">
    <w:nsid w:val="08265A22"/>
    <w:multiLevelType w:val="hybridMultilevel"/>
    <w:tmpl w:val="EA625BD2"/>
    <w:lvl w:ilvl="0" w:tplc="E5C67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0292614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10DD1B68"/>
    <w:multiLevelType w:val="multilevel"/>
    <w:tmpl w:val="0552847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19B1A20"/>
    <w:multiLevelType w:val="multilevel"/>
    <w:tmpl w:val="23EEDA76"/>
    <w:lvl w:ilvl="0">
      <w:start w:val="1"/>
      <w:numFmt w:val="bullet"/>
      <w:lvlText w:val="—"/>
      <w:lvlJc w:val="left"/>
      <w:pPr>
        <w:tabs>
          <w:tab w:val="num" w:pos="2988"/>
        </w:tabs>
        <w:ind w:left="2988" w:hanging="38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F3F39"/>
    <w:multiLevelType w:val="hybridMultilevel"/>
    <w:tmpl w:val="1E78249A"/>
    <w:lvl w:ilvl="0" w:tplc="A86CA8D2">
      <w:start w:val="1"/>
      <w:numFmt w:val="decimal"/>
      <w:lvlText w:val="%1."/>
      <w:lvlJc w:val="left"/>
      <w:pPr>
        <w:tabs>
          <w:tab w:val="num" w:pos="1290"/>
        </w:tabs>
        <w:ind w:left="129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E45691C"/>
    <w:multiLevelType w:val="hybridMultilevel"/>
    <w:tmpl w:val="80B0835C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7" w15:restartNumberingAfterBreak="0">
    <w:nsid w:val="20C30083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 w15:restartNumberingAfterBreak="0">
    <w:nsid w:val="23825A59"/>
    <w:multiLevelType w:val="multilevel"/>
    <w:tmpl w:val="EA62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6441F9"/>
    <w:multiLevelType w:val="hybridMultilevel"/>
    <w:tmpl w:val="540487FC"/>
    <w:lvl w:ilvl="0" w:tplc="E4F8AA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464F0F"/>
    <w:multiLevelType w:val="hybridMultilevel"/>
    <w:tmpl w:val="69625D1A"/>
    <w:lvl w:ilvl="0" w:tplc="B660036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D48B2"/>
    <w:multiLevelType w:val="hybridMultilevel"/>
    <w:tmpl w:val="491E5B8C"/>
    <w:lvl w:ilvl="0" w:tplc="E4F8AA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573734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 w15:restartNumberingAfterBreak="0">
    <w:nsid w:val="37724544"/>
    <w:multiLevelType w:val="multilevel"/>
    <w:tmpl w:val="55CA85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38735D8F"/>
    <w:multiLevelType w:val="multilevel"/>
    <w:tmpl w:val="C4C0737A"/>
    <w:lvl w:ilvl="0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B4F1707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3B7C5656"/>
    <w:multiLevelType w:val="multilevel"/>
    <w:tmpl w:val="2360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E9C2DF3"/>
    <w:multiLevelType w:val="hybridMultilevel"/>
    <w:tmpl w:val="19C027D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41EC4E10"/>
    <w:multiLevelType w:val="multilevel"/>
    <w:tmpl w:val="4DE6D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0A2991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47AB3F68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4D3C3586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57187A02"/>
    <w:multiLevelType w:val="hybridMultilevel"/>
    <w:tmpl w:val="C7E2A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94E413B"/>
    <w:multiLevelType w:val="multilevel"/>
    <w:tmpl w:val="D20A5904"/>
    <w:lvl w:ilvl="0">
      <w:start w:val="1"/>
      <w:numFmt w:val="decimal"/>
      <w:lvlText w:val="%1."/>
      <w:lvlJc w:val="left"/>
      <w:pPr>
        <w:tabs>
          <w:tab w:val="num" w:pos="4760"/>
        </w:tabs>
        <w:ind w:left="476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4" w15:restartNumberingAfterBreak="0">
    <w:nsid w:val="59C70398"/>
    <w:multiLevelType w:val="hybridMultilevel"/>
    <w:tmpl w:val="1E668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D020A9"/>
    <w:multiLevelType w:val="hybridMultilevel"/>
    <w:tmpl w:val="545A6D5A"/>
    <w:lvl w:ilvl="0" w:tplc="E4F8AA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A36AF9"/>
    <w:multiLevelType w:val="hybridMultilevel"/>
    <w:tmpl w:val="1B8C1A46"/>
    <w:lvl w:ilvl="0" w:tplc="A86CA8D2">
      <w:start w:val="1"/>
      <w:numFmt w:val="decimal"/>
      <w:lvlText w:val="%1."/>
      <w:lvlJc w:val="left"/>
      <w:pPr>
        <w:tabs>
          <w:tab w:val="num" w:pos="1290"/>
        </w:tabs>
        <w:ind w:left="129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471653"/>
    <w:multiLevelType w:val="hybridMultilevel"/>
    <w:tmpl w:val="23607976"/>
    <w:lvl w:ilvl="0" w:tplc="E5C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412549D"/>
    <w:multiLevelType w:val="hybridMultilevel"/>
    <w:tmpl w:val="9C32D252"/>
    <w:lvl w:ilvl="0" w:tplc="C0C0F92E">
      <w:start w:val="1"/>
      <w:numFmt w:val="decimal"/>
      <w:lvlText w:val="%1."/>
      <w:lvlJc w:val="left"/>
      <w:pPr>
        <w:tabs>
          <w:tab w:val="num" w:pos="1845"/>
        </w:tabs>
        <w:ind w:left="1845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9" w15:restartNumberingAfterBreak="0">
    <w:nsid w:val="65AD6B81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65C22362"/>
    <w:multiLevelType w:val="multilevel"/>
    <w:tmpl w:val="5B1A6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9C50B05"/>
    <w:multiLevelType w:val="hybridMultilevel"/>
    <w:tmpl w:val="224AFDA0"/>
    <w:lvl w:ilvl="0" w:tplc="C0C0F92E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 w15:restartNumberingAfterBreak="0">
    <w:nsid w:val="70AB2443"/>
    <w:multiLevelType w:val="multilevel"/>
    <w:tmpl w:val="4DE6D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1DF3A58"/>
    <w:multiLevelType w:val="hybridMultilevel"/>
    <w:tmpl w:val="23EEDA76"/>
    <w:lvl w:ilvl="0" w:tplc="B9545CD8">
      <w:start w:val="1"/>
      <w:numFmt w:val="bullet"/>
      <w:lvlText w:val="—"/>
      <w:lvlJc w:val="left"/>
      <w:pPr>
        <w:tabs>
          <w:tab w:val="num" w:pos="2988"/>
        </w:tabs>
        <w:ind w:left="2988" w:hanging="38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E6C03"/>
    <w:multiLevelType w:val="multilevel"/>
    <w:tmpl w:val="C4C0737A"/>
    <w:lvl w:ilvl="0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756B4FA8"/>
    <w:multiLevelType w:val="hybridMultilevel"/>
    <w:tmpl w:val="5194041C"/>
    <w:lvl w:ilvl="0" w:tplc="B9545CD8">
      <w:start w:val="1"/>
      <w:numFmt w:val="bullet"/>
      <w:lvlText w:val="—"/>
      <w:lvlJc w:val="left"/>
      <w:pPr>
        <w:tabs>
          <w:tab w:val="num" w:pos="2988"/>
        </w:tabs>
        <w:ind w:left="2988" w:hanging="380"/>
      </w:pPr>
      <w:rPr>
        <w:rFonts w:ascii="Times New Roman" w:hAnsi="Times New Roman" w:hint="default"/>
      </w:rPr>
    </w:lvl>
    <w:lvl w:ilvl="1" w:tplc="B9545CD8">
      <w:start w:val="1"/>
      <w:numFmt w:val="bullet"/>
      <w:lvlText w:val="—"/>
      <w:lvlJc w:val="left"/>
      <w:pPr>
        <w:tabs>
          <w:tab w:val="num" w:pos="1460"/>
        </w:tabs>
        <w:ind w:left="1460" w:hanging="38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F3FE5"/>
    <w:multiLevelType w:val="hybridMultilevel"/>
    <w:tmpl w:val="EDB84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CB7260"/>
    <w:multiLevelType w:val="hybridMultilevel"/>
    <w:tmpl w:val="30221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8D32EB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5"/>
  </w:num>
  <w:num w:numId="2">
    <w:abstractNumId w:val="9"/>
  </w:num>
  <w:num w:numId="3">
    <w:abstractNumId w:val="11"/>
  </w:num>
  <w:num w:numId="4">
    <w:abstractNumId w:val="22"/>
  </w:num>
  <w:num w:numId="5">
    <w:abstractNumId w:val="1"/>
  </w:num>
  <w:num w:numId="6">
    <w:abstractNumId w:val="8"/>
  </w:num>
  <w:num w:numId="7">
    <w:abstractNumId w:val="27"/>
  </w:num>
  <w:num w:numId="8">
    <w:abstractNumId w:val="16"/>
  </w:num>
  <w:num w:numId="9">
    <w:abstractNumId w:val="23"/>
  </w:num>
  <w:num w:numId="10">
    <w:abstractNumId w:val="36"/>
  </w:num>
  <w:num w:numId="11">
    <w:abstractNumId w:val="0"/>
  </w:num>
  <w:num w:numId="12">
    <w:abstractNumId w:val="13"/>
  </w:num>
  <w:num w:numId="13">
    <w:abstractNumId w:val="38"/>
  </w:num>
  <w:num w:numId="14">
    <w:abstractNumId w:val="17"/>
  </w:num>
  <w:num w:numId="15">
    <w:abstractNumId w:val="31"/>
  </w:num>
  <w:num w:numId="16">
    <w:abstractNumId w:val="28"/>
  </w:num>
  <w:num w:numId="17">
    <w:abstractNumId w:val="5"/>
  </w:num>
  <w:num w:numId="18">
    <w:abstractNumId w:val="26"/>
  </w:num>
  <w:num w:numId="19">
    <w:abstractNumId w:val="6"/>
  </w:num>
  <w:num w:numId="20">
    <w:abstractNumId w:val="37"/>
  </w:num>
  <w:num w:numId="21">
    <w:abstractNumId w:val="24"/>
  </w:num>
  <w:num w:numId="22">
    <w:abstractNumId w:val="33"/>
  </w:num>
  <w:num w:numId="23">
    <w:abstractNumId w:val="4"/>
  </w:num>
  <w:num w:numId="24">
    <w:abstractNumId w:val="35"/>
  </w:num>
  <w:num w:numId="25">
    <w:abstractNumId w:val="3"/>
  </w:num>
  <w:num w:numId="26">
    <w:abstractNumId w:val="29"/>
  </w:num>
  <w:num w:numId="27">
    <w:abstractNumId w:val="20"/>
  </w:num>
  <w:num w:numId="28">
    <w:abstractNumId w:val="15"/>
  </w:num>
  <w:num w:numId="29">
    <w:abstractNumId w:val="12"/>
  </w:num>
  <w:num w:numId="30">
    <w:abstractNumId w:val="2"/>
  </w:num>
  <w:num w:numId="31">
    <w:abstractNumId w:val="7"/>
  </w:num>
  <w:num w:numId="32">
    <w:abstractNumId w:val="21"/>
  </w:num>
  <w:num w:numId="33">
    <w:abstractNumId w:val="19"/>
  </w:num>
  <w:num w:numId="34">
    <w:abstractNumId w:val="10"/>
  </w:num>
  <w:num w:numId="35">
    <w:abstractNumId w:val="14"/>
  </w:num>
  <w:num w:numId="36">
    <w:abstractNumId w:val="34"/>
  </w:num>
  <w:num w:numId="37">
    <w:abstractNumId w:val="30"/>
  </w:num>
  <w:num w:numId="38">
    <w:abstractNumId w:val="1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08-14'}"/>
    <w:docVar w:name="attr1#Наименование" w:val="VARCHAR#Протокол ЗП по утверждению нормативов на ЭЛЕКТРОСНАБЖЕНИЕ"/>
    <w:docVar w:name="attr2#Вид документа" w:val="OID_TYPE#620200035=Протокол заседания правления"/>
    <w:docVar w:name="attr3#Автор" w:val="OID_TYPE#620200026=Ермоленко М.В."/>
    <w:docVar w:name="attr4#Дата поступления" w:val="DATE#{d '2009-08-14'}"/>
    <w:docVar w:name="attr5#Бланк" w:val="OID_TYPE#820204113=Протокол заседания Правления Комитета"/>
    <w:docVar w:name="BossProviderVariable" w:val="25_01_2006!3221537c-ca78-4da4-93f1-77dbc9b7eec5"/>
    <w:docVar w:name="ESED_ActEdition" w:val="1"/>
    <w:docVar w:name="ESED_AutorEdition" w:val="Ермоленко Марина Вячеславовна"/>
    <w:docVar w:name="ESED_CurEdition" w:val="1"/>
    <w:docVar w:name="ESED_Edition" w:val="1"/>
    <w:docVar w:name="ESED_Files" w:val="0"/>
    <w:docVar w:name="ESED_IDnum" w:val="3600000/2009-5321"/>
    <w:docVar w:name="ESED_Lock" w:val="0"/>
    <w:docVar w:name="ESED_Pril" w:val="0"/>
    <w:docVar w:name="SPD_Annotation" w:val="3600000/2009-5321(1)#Протокол ЗП по утверждению нормативов на ЭЛЕКТРОСНАБЖЕНИЕ#Протокол заседания правления   Ермоленко М.В.#Дата создания редакции: 14.8.2009"/>
    <w:docVar w:name="SPD_AreaName" w:val="Документ (ЕСЭД)"/>
    <w:docVar w:name="SPD_hostURL" w:val="192.168.0.30"/>
    <w:docVar w:name="SPD_NumDoc" w:val="820273257"/>
    <w:docVar w:name="SPD_vDir" w:val="spd"/>
  </w:docVars>
  <w:rsids>
    <w:rsidRoot w:val="00DE1030"/>
    <w:rsid w:val="00002FB9"/>
    <w:rsid w:val="00002FDE"/>
    <w:rsid w:val="0000304B"/>
    <w:rsid w:val="00003D64"/>
    <w:rsid w:val="00004109"/>
    <w:rsid w:val="00004FE9"/>
    <w:rsid w:val="00007157"/>
    <w:rsid w:val="0000767B"/>
    <w:rsid w:val="00007B13"/>
    <w:rsid w:val="00013E9F"/>
    <w:rsid w:val="00022883"/>
    <w:rsid w:val="00023974"/>
    <w:rsid w:val="000313EA"/>
    <w:rsid w:val="00032087"/>
    <w:rsid w:val="0003252D"/>
    <w:rsid w:val="000327FF"/>
    <w:rsid w:val="00033EF0"/>
    <w:rsid w:val="00037456"/>
    <w:rsid w:val="00044F00"/>
    <w:rsid w:val="000451CB"/>
    <w:rsid w:val="00045240"/>
    <w:rsid w:val="000477AD"/>
    <w:rsid w:val="00053327"/>
    <w:rsid w:val="0006028A"/>
    <w:rsid w:val="00062264"/>
    <w:rsid w:val="00066A75"/>
    <w:rsid w:val="00070019"/>
    <w:rsid w:val="0007295D"/>
    <w:rsid w:val="00075E06"/>
    <w:rsid w:val="000761A5"/>
    <w:rsid w:val="00080820"/>
    <w:rsid w:val="00083398"/>
    <w:rsid w:val="00083635"/>
    <w:rsid w:val="00086A21"/>
    <w:rsid w:val="000927F8"/>
    <w:rsid w:val="0009282E"/>
    <w:rsid w:val="000A2242"/>
    <w:rsid w:val="000A3FD7"/>
    <w:rsid w:val="000A43EC"/>
    <w:rsid w:val="000B04F1"/>
    <w:rsid w:val="000B32CB"/>
    <w:rsid w:val="000B47DB"/>
    <w:rsid w:val="000B48FC"/>
    <w:rsid w:val="000C1CEB"/>
    <w:rsid w:val="000C1E1D"/>
    <w:rsid w:val="000C588F"/>
    <w:rsid w:val="000C7542"/>
    <w:rsid w:val="000D0846"/>
    <w:rsid w:val="000D0950"/>
    <w:rsid w:val="000D0F99"/>
    <w:rsid w:val="000E1010"/>
    <w:rsid w:val="000E1874"/>
    <w:rsid w:val="000E54BE"/>
    <w:rsid w:val="000E59DA"/>
    <w:rsid w:val="000E68ED"/>
    <w:rsid w:val="000E76FD"/>
    <w:rsid w:val="000F2D71"/>
    <w:rsid w:val="000F3575"/>
    <w:rsid w:val="000F3641"/>
    <w:rsid w:val="000F4EDA"/>
    <w:rsid w:val="001019EA"/>
    <w:rsid w:val="00104942"/>
    <w:rsid w:val="00104C49"/>
    <w:rsid w:val="00107A46"/>
    <w:rsid w:val="001102D8"/>
    <w:rsid w:val="00111CAB"/>
    <w:rsid w:val="00112B30"/>
    <w:rsid w:val="0011561E"/>
    <w:rsid w:val="00116C58"/>
    <w:rsid w:val="00122441"/>
    <w:rsid w:val="0012337F"/>
    <w:rsid w:val="001249E5"/>
    <w:rsid w:val="00124EA3"/>
    <w:rsid w:val="00125219"/>
    <w:rsid w:val="001253A2"/>
    <w:rsid w:val="001257D3"/>
    <w:rsid w:val="0013066F"/>
    <w:rsid w:val="00134AC0"/>
    <w:rsid w:val="00134CBC"/>
    <w:rsid w:val="00134E7E"/>
    <w:rsid w:val="001359A3"/>
    <w:rsid w:val="00135DC7"/>
    <w:rsid w:val="00140AFB"/>
    <w:rsid w:val="00146089"/>
    <w:rsid w:val="0015140E"/>
    <w:rsid w:val="0015426D"/>
    <w:rsid w:val="00154B2B"/>
    <w:rsid w:val="00155C3C"/>
    <w:rsid w:val="00155F9D"/>
    <w:rsid w:val="001565DF"/>
    <w:rsid w:val="00162DAD"/>
    <w:rsid w:val="001634B4"/>
    <w:rsid w:val="001671C9"/>
    <w:rsid w:val="001739DD"/>
    <w:rsid w:val="00175060"/>
    <w:rsid w:val="00176390"/>
    <w:rsid w:val="00177552"/>
    <w:rsid w:val="00181B3F"/>
    <w:rsid w:val="00183536"/>
    <w:rsid w:val="0018768C"/>
    <w:rsid w:val="00190CEA"/>
    <w:rsid w:val="00191002"/>
    <w:rsid w:val="00194300"/>
    <w:rsid w:val="00196356"/>
    <w:rsid w:val="001A2B01"/>
    <w:rsid w:val="001A2FED"/>
    <w:rsid w:val="001A6C87"/>
    <w:rsid w:val="001B1D5A"/>
    <w:rsid w:val="001B221E"/>
    <w:rsid w:val="001B5751"/>
    <w:rsid w:val="001B6718"/>
    <w:rsid w:val="001C2498"/>
    <w:rsid w:val="001C2B44"/>
    <w:rsid w:val="001C5AA7"/>
    <w:rsid w:val="001C62E3"/>
    <w:rsid w:val="001C6E03"/>
    <w:rsid w:val="001C78B3"/>
    <w:rsid w:val="001C7C56"/>
    <w:rsid w:val="001D0A29"/>
    <w:rsid w:val="001D1376"/>
    <w:rsid w:val="001D1EBD"/>
    <w:rsid w:val="001D282E"/>
    <w:rsid w:val="001D728C"/>
    <w:rsid w:val="001D750A"/>
    <w:rsid w:val="001E02AB"/>
    <w:rsid w:val="001E1C61"/>
    <w:rsid w:val="001E20EC"/>
    <w:rsid w:val="001E367E"/>
    <w:rsid w:val="001E6C01"/>
    <w:rsid w:val="001E79F7"/>
    <w:rsid w:val="001F361B"/>
    <w:rsid w:val="001F4CC1"/>
    <w:rsid w:val="001F4E87"/>
    <w:rsid w:val="001F5BB1"/>
    <w:rsid w:val="001F6274"/>
    <w:rsid w:val="00200537"/>
    <w:rsid w:val="00200DC0"/>
    <w:rsid w:val="0020429B"/>
    <w:rsid w:val="00211B5B"/>
    <w:rsid w:val="0021309D"/>
    <w:rsid w:val="00221758"/>
    <w:rsid w:val="0022260E"/>
    <w:rsid w:val="00222ECF"/>
    <w:rsid w:val="00226CEB"/>
    <w:rsid w:val="00227049"/>
    <w:rsid w:val="00233214"/>
    <w:rsid w:val="00233584"/>
    <w:rsid w:val="00234191"/>
    <w:rsid w:val="00234C6C"/>
    <w:rsid w:val="00240E1B"/>
    <w:rsid w:val="002421A5"/>
    <w:rsid w:val="002427A5"/>
    <w:rsid w:val="0024392B"/>
    <w:rsid w:val="00243B91"/>
    <w:rsid w:val="002442FB"/>
    <w:rsid w:val="0024432B"/>
    <w:rsid w:val="00245F74"/>
    <w:rsid w:val="00246AD8"/>
    <w:rsid w:val="00253874"/>
    <w:rsid w:val="00253E04"/>
    <w:rsid w:val="00260468"/>
    <w:rsid w:val="0026055D"/>
    <w:rsid w:val="0026076D"/>
    <w:rsid w:val="0027075B"/>
    <w:rsid w:val="00272496"/>
    <w:rsid w:val="00282879"/>
    <w:rsid w:val="0028488F"/>
    <w:rsid w:val="00285B8C"/>
    <w:rsid w:val="002872DA"/>
    <w:rsid w:val="00287EA5"/>
    <w:rsid w:val="00291F6B"/>
    <w:rsid w:val="002929D4"/>
    <w:rsid w:val="00294241"/>
    <w:rsid w:val="002968D1"/>
    <w:rsid w:val="00296CA6"/>
    <w:rsid w:val="002A28F2"/>
    <w:rsid w:val="002A29AA"/>
    <w:rsid w:val="002A408F"/>
    <w:rsid w:val="002B03B6"/>
    <w:rsid w:val="002B0C8C"/>
    <w:rsid w:val="002B1C1E"/>
    <w:rsid w:val="002B2DC1"/>
    <w:rsid w:val="002B53C7"/>
    <w:rsid w:val="002B5728"/>
    <w:rsid w:val="002C2BF2"/>
    <w:rsid w:val="002C36FC"/>
    <w:rsid w:val="002C4F88"/>
    <w:rsid w:val="002C6FC1"/>
    <w:rsid w:val="002C7822"/>
    <w:rsid w:val="002D2208"/>
    <w:rsid w:val="002D25D4"/>
    <w:rsid w:val="002D30A6"/>
    <w:rsid w:val="002D47A1"/>
    <w:rsid w:val="002D6C88"/>
    <w:rsid w:val="002E147F"/>
    <w:rsid w:val="002E322A"/>
    <w:rsid w:val="002F3673"/>
    <w:rsid w:val="002F5003"/>
    <w:rsid w:val="002F6424"/>
    <w:rsid w:val="00300887"/>
    <w:rsid w:val="0030150B"/>
    <w:rsid w:val="003027F5"/>
    <w:rsid w:val="00302AA4"/>
    <w:rsid w:val="003030AD"/>
    <w:rsid w:val="00305341"/>
    <w:rsid w:val="003060C9"/>
    <w:rsid w:val="00307EFC"/>
    <w:rsid w:val="003112C3"/>
    <w:rsid w:val="00314F17"/>
    <w:rsid w:val="00316082"/>
    <w:rsid w:val="00324432"/>
    <w:rsid w:val="00324CA3"/>
    <w:rsid w:val="00325F48"/>
    <w:rsid w:val="003266EA"/>
    <w:rsid w:val="003325A3"/>
    <w:rsid w:val="003332BE"/>
    <w:rsid w:val="00333D5C"/>
    <w:rsid w:val="00337707"/>
    <w:rsid w:val="00340B52"/>
    <w:rsid w:val="00341773"/>
    <w:rsid w:val="00344FF7"/>
    <w:rsid w:val="00346DBB"/>
    <w:rsid w:val="00346ED8"/>
    <w:rsid w:val="00354C25"/>
    <w:rsid w:val="00357FCF"/>
    <w:rsid w:val="00360E70"/>
    <w:rsid w:val="00364EBF"/>
    <w:rsid w:val="0036794B"/>
    <w:rsid w:val="00371F5E"/>
    <w:rsid w:val="00372351"/>
    <w:rsid w:val="00377920"/>
    <w:rsid w:val="003801F2"/>
    <w:rsid w:val="00383A3E"/>
    <w:rsid w:val="003846B8"/>
    <w:rsid w:val="0038510F"/>
    <w:rsid w:val="00387208"/>
    <w:rsid w:val="00387F7F"/>
    <w:rsid w:val="00392308"/>
    <w:rsid w:val="00394CE2"/>
    <w:rsid w:val="003972C1"/>
    <w:rsid w:val="003976FD"/>
    <w:rsid w:val="003A092E"/>
    <w:rsid w:val="003A108E"/>
    <w:rsid w:val="003A11A3"/>
    <w:rsid w:val="003A6D19"/>
    <w:rsid w:val="003B429F"/>
    <w:rsid w:val="003B4CD7"/>
    <w:rsid w:val="003C074F"/>
    <w:rsid w:val="003C13B6"/>
    <w:rsid w:val="003C149E"/>
    <w:rsid w:val="003C2190"/>
    <w:rsid w:val="003C3B61"/>
    <w:rsid w:val="003D1B42"/>
    <w:rsid w:val="003D2059"/>
    <w:rsid w:val="003D536D"/>
    <w:rsid w:val="003D5BD1"/>
    <w:rsid w:val="003D78E4"/>
    <w:rsid w:val="003E3ADC"/>
    <w:rsid w:val="003F16C7"/>
    <w:rsid w:val="003F323E"/>
    <w:rsid w:val="003F4EA4"/>
    <w:rsid w:val="0040236F"/>
    <w:rsid w:val="00402FC9"/>
    <w:rsid w:val="00404447"/>
    <w:rsid w:val="00405920"/>
    <w:rsid w:val="004061BA"/>
    <w:rsid w:val="0040754B"/>
    <w:rsid w:val="00413A72"/>
    <w:rsid w:val="00420307"/>
    <w:rsid w:val="00421002"/>
    <w:rsid w:val="0042292C"/>
    <w:rsid w:val="00422D60"/>
    <w:rsid w:val="00434B25"/>
    <w:rsid w:val="00437EB5"/>
    <w:rsid w:val="004402E5"/>
    <w:rsid w:val="00442836"/>
    <w:rsid w:val="004500EE"/>
    <w:rsid w:val="00451ED8"/>
    <w:rsid w:val="00454A54"/>
    <w:rsid w:val="004556D3"/>
    <w:rsid w:val="00455FD4"/>
    <w:rsid w:val="00456F62"/>
    <w:rsid w:val="00465212"/>
    <w:rsid w:val="00466246"/>
    <w:rsid w:val="0046636C"/>
    <w:rsid w:val="00474982"/>
    <w:rsid w:val="00474CDA"/>
    <w:rsid w:val="00474D66"/>
    <w:rsid w:val="0047500E"/>
    <w:rsid w:val="00476DAB"/>
    <w:rsid w:val="00483E57"/>
    <w:rsid w:val="00483F1A"/>
    <w:rsid w:val="0048613D"/>
    <w:rsid w:val="00486F5B"/>
    <w:rsid w:val="004905E3"/>
    <w:rsid w:val="00490865"/>
    <w:rsid w:val="00491AD8"/>
    <w:rsid w:val="00492BD1"/>
    <w:rsid w:val="00492EAC"/>
    <w:rsid w:val="00493D8D"/>
    <w:rsid w:val="00496E04"/>
    <w:rsid w:val="00496F01"/>
    <w:rsid w:val="004A5534"/>
    <w:rsid w:val="004A755E"/>
    <w:rsid w:val="004B1091"/>
    <w:rsid w:val="004B2A6D"/>
    <w:rsid w:val="004B3380"/>
    <w:rsid w:val="004B4742"/>
    <w:rsid w:val="004C1104"/>
    <w:rsid w:val="004C128B"/>
    <w:rsid w:val="004C45F7"/>
    <w:rsid w:val="004C50DF"/>
    <w:rsid w:val="004D1D61"/>
    <w:rsid w:val="004D3085"/>
    <w:rsid w:val="004D3766"/>
    <w:rsid w:val="004E429A"/>
    <w:rsid w:val="004E5749"/>
    <w:rsid w:val="004E5F9E"/>
    <w:rsid w:val="004E6128"/>
    <w:rsid w:val="004F061B"/>
    <w:rsid w:val="004F795D"/>
    <w:rsid w:val="005052DC"/>
    <w:rsid w:val="0050606F"/>
    <w:rsid w:val="00507392"/>
    <w:rsid w:val="005101A4"/>
    <w:rsid w:val="00513D33"/>
    <w:rsid w:val="0051448F"/>
    <w:rsid w:val="00516629"/>
    <w:rsid w:val="005210D6"/>
    <w:rsid w:val="005248E2"/>
    <w:rsid w:val="005263CF"/>
    <w:rsid w:val="00527AD6"/>
    <w:rsid w:val="005313FC"/>
    <w:rsid w:val="00532997"/>
    <w:rsid w:val="0053431A"/>
    <w:rsid w:val="00544FBB"/>
    <w:rsid w:val="0054535C"/>
    <w:rsid w:val="0054560D"/>
    <w:rsid w:val="005517C1"/>
    <w:rsid w:val="0055298B"/>
    <w:rsid w:val="00552CF6"/>
    <w:rsid w:val="005544CB"/>
    <w:rsid w:val="0055642B"/>
    <w:rsid w:val="005609AF"/>
    <w:rsid w:val="00560D75"/>
    <w:rsid w:val="00563D29"/>
    <w:rsid w:val="00567C45"/>
    <w:rsid w:val="00570745"/>
    <w:rsid w:val="005748F9"/>
    <w:rsid w:val="00576D45"/>
    <w:rsid w:val="00577A02"/>
    <w:rsid w:val="00577F73"/>
    <w:rsid w:val="00582EB7"/>
    <w:rsid w:val="005901F6"/>
    <w:rsid w:val="00593872"/>
    <w:rsid w:val="00593CCC"/>
    <w:rsid w:val="005A08B7"/>
    <w:rsid w:val="005A0CD6"/>
    <w:rsid w:val="005A6737"/>
    <w:rsid w:val="005B1088"/>
    <w:rsid w:val="005B2BED"/>
    <w:rsid w:val="005B4B54"/>
    <w:rsid w:val="005B74FE"/>
    <w:rsid w:val="005C1425"/>
    <w:rsid w:val="005C1638"/>
    <w:rsid w:val="005C357F"/>
    <w:rsid w:val="005C3A26"/>
    <w:rsid w:val="005C511E"/>
    <w:rsid w:val="005D003E"/>
    <w:rsid w:val="005D0902"/>
    <w:rsid w:val="005D31D5"/>
    <w:rsid w:val="005D40B0"/>
    <w:rsid w:val="005D4185"/>
    <w:rsid w:val="005D4D3D"/>
    <w:rsid w:val="005D5D27"/>
    <w:rsid w:val="005D5FA7"/>
    <w:rsid w:val="005D630B"/>
    <w:rsid w:val="005D7686"/>
    <w:rsid w:val="005E1198"/>
    <w:rsid w:val="005E1AD9"/>
    <w:rsid w:val="005E1F40"/>
    <w:rsid w:val="005E23F1"/>
    <w:rsid w:val="005E3FD0"/>
    <w:rsid w:val="005E62C8"/>
    <w:rsid w:val="005F3793"/>
    <w:rsid w:val="005F63DE"/>
    <w:rsid w:val="00603F8F"/>
    <w:rsid w:val="00604EAE"/>
    <w:rsid w:val="006055D4"/>
    <w:rsid w:val="00605951"/>
    <w:rsid w:val="00605C17"/>
    <w:rsid w:val="00606BB2"/>
    <w:rsid w:val="00607628"/>
    <w:rsid w:val="00613199"/>
    <w:rsid w:val="00620662"/>
    <w:rsid w:val="00622C7E"/>
    <w:rsid w:val="00624B29"/>
    <w:rsid w:val="006251C8"/>
    <w:rsid w:val="00625237"/>
    <w:rsid w:val="00630B53"/>
    <w:rsid w:val="00640DBE"/>
    <w:rsid w:val="00641CB8"/>
    <w:rsid w:val="00642AA3"/>
    <w:rsid w:val="00643469"/>
    <w:rsid w:val="00645E92"/>
    <w:rsid w:val="006475CB"/>
    <w:rsid w:val="00656A44"/>
    <w:rsid w:val="00660EC5"/>
    <w:rsid w:val="006663AF"/>
    <w:rsid w:val="0067092D"/>
    <w:rsid w:val="0067576C"/>
    <w:rsid w:val="00676023"/>
    <w:rsid w:val="0067634B"/>
    <w:rsid w:val="00676F52"/>
    <w:rsid w:val="00677316"/>
    <w:rsid w:val="00677F98"/>
    <w:rsid w:val="00681087"/>
    <w:rsid w:val="0068113C"/>
    <w:rsid w:val="00684609"/>
    <w:rsid w:val="00690695"/>
    <w:rsid w:val="00697A72"/>
    <w:rsid w:val="006A05C4"/>
    <w:rsid w:val="006A2310"/>
    <w:rsid w:val="006A2574"/>
    <w:rsid w:val="006A2721"/>
    <w:rsid w:val="006A2CDF"/>
    <w:rsid w:val="006A2E88"/>
    <w:rsid w:val="006A4EB5"/>
    <w:rsid w:val="006B228A"/>
    <w:rsid w:val="006B6302"/>
    <w:rsid w:val="006B6386"/>
    <w:rsid w:val="006C4B05"/>
    <w:rsid w:val="006C51CE"/>
    <w:rsid w:val="006C57DF"/>
    <w:rsid w:val="006C6E22"/>
    <w:rsid w:val="006D44C6"/>
    <w:rsid w:val="006D6D3B"/>
    <w:rsid w:val="006D75FD"/>
    <w:rsid w:val="006E040C"/>
    <w:rsid w:val="006F01C8"/>
    <w:rsid w:val="006F1F10"/>
    <w:rsid w:val="006F2DCB"/>
    <w:rsid w:val="006F50D6"/>
    <w:rsid w:val="006F726A"/>
    <w:rsid w:val="006F7C75"/>
    <w:rsid w:val="00700521"/>
    <w:rsid w:val="00700A9B"/>
    <w:rsid w:val="0070373D"/>
    <w:rsid w:val="007043C4"/>
    <w:rsid w:val="007064B6"/>
    <w:rsid w:val="00710C8F"/>
    <w:rsid w:val="007132F2"/>
    <w:rsid w:val="007158B1"/>
    <w:rsid w:val="00717729"/>
    <w:rsid w:val="00717A4B"/>
    <w:rsid w:val="0072129B"/>
    <w:rsid w:val="007230C3"/>
    <w:rsid w:val="00723C66"/>
    <w:rsid w:val="007260D4"/>
    <w:rsid w:val="007265CE"/>
    <w:rsid w:val="007301F2"/>
    <w:rsid w:val="007309CF"/>
    <w:rsid w:val="00731928"/>
    <w:rsid w:val="00732A52"/>
    <w:rsid w:val="0073483B"/>
    <w:rsid w:val="0073748B"/>
    <w:rsid w:val="007377B0"/>
    <w:rsid w:val="00741FE2"/>
    <w:rsid w:val="00746766"/>
    <w:rsid w:val="00757F58"/>
    <w:rsid w:val="00760DB0"/>
    <w:rsid w:val="00762D68"/>
    <w:rsid w:val="00763088"/>
    <w:rsid w:val="007703B6"/>
    <w:rsid w:val="00770867"/>
    <w:rsid w:val="0077151A"/>
    <w:rsid w:val="0077548B"/>
    <w:rsid w:val="00783DFA"/>
    <w:rsid w:val="00786793"/>
    <w:rsid w:val="007909B2"/>
    <w:rsid w:val="00790FB3"/>
    <w:rsid w:val="00794722"/>
    <w:rsid w:val="007A2AEA"/>
    <w:rsid w:val="007A38DD"/>
    <w:rsid w:val="007A4681"/>
    <w:rsid w:val="007B0939"/>
    <w:rsid w:val="007B108C"/>
    <w:rsid w:val="007B355A"/>
    <w:rsid w:val="007B4EE1"/>
    <w:rsid w:val="007B7D35"/>
    <w:rsid w:val="007C0D08"/>
    <w:rsid w:val="007C22E0"/>
    <w:rsid w:val="007C456E"/>
    <w:rsid w:val="007C766B"/>
    <w:rsid w:val="007D48B8"/>
    <w:rsid w:val="007D5963"/>
    <w:rsid w:val="007D72D2"/>
    <w:rsid w:val="007E06F1"/>
    <w:rsid w:val="007E1670"/>
    <w:rsid w:val="007E1EF1"/>
    <w:rsid w:val="007E6D86"/>
    <w:rsid w:val="007E759A"/>
    <w:rsid w:val="007E791B"/>
    <w:rsid w:val="007F0C1A"/>
    <w:rsid w:val="007F1130"/>
    <w:rsid w:val="007F1EE1"/>
    <w:rsid w:val="007F3CCC"/>
    <w:rsid w:val="007F75A7"/>
    <w:rsid w:val="007F76BB"/>
    <w:rsid w:val="008049B9"/>
    <w:rsid w:val="00807882"/>
    <w:rsid w:val="008104C6"/>
    <w:rsid w:val="00811591"/>
    <w:rsid w:val="00812949"/>
    <w:rsid w:val="00812F42"/>
    <w:rsid w:val="00815506"/>
    <w:rsid w:val="008158F9"/>
    <w:rsid w:val="00816E7C"/>
    <w:rsid w:val="00820531"/>
    <w:rsid w:val="0082177C"/>
    <w:rsid w:val="008228A1"/>
    <w:rsid w:val="008229A5"/>
    <w:rsid w:val="008243AD"/>
    <w:rsid w:val="0082685A"/>
    <w:rsid w:val="00827361"/>
    <w:rsid w:val="00827D42"/>
    <w:rsid w:val="00832ECC"/>
    <w:rsid w:val="008346D2"/>
    <w:rsid w:val="00834BB0"/>
    <w:rsid w:val="0083629E"/>
    <w:rsid w:val="008447B5"/>
    <w:rsid w:val="00845B35"/>
    <w:rsid w:val="0085075D"/>
    <w:rsid w:val="00851558"/>
    <w:rsid w:val="0085270E"/>
    <w:rsid w:val="00854D65"/>
    <w:rsid w:val="008550EB"/>
    <w:rsid w:val="0085512B"/>
    <w:rsid w:val="00856FE3"/>
    <w:rsid w:val="00857120"/>
    <w:rsid w:val="00861697"/>
    <w:rsid w:val="00862456"/>
    <w:rsid w:val="00862608"/>
    <w:rsid w:val="00862DE8"/>
    <w:rsid w:val="008652C0"/>
    <w:rsid w:val="0086692B"/>
    <w:rsid w:val="0086768C"/>
    <w:rsid w:val="00867B18"/>
    <w:rsid w:val="0087093A"/>
    <w:rsid w:val="00872032"/>
    <w:rsid w:val="00882391"/>
    <w:rsid w:val="00884819"/>
    <w:rsid w:val="008853EA"/>
    <w:rsid w:val="00890AA4"/>
    <w:rsid w:val="008915CE"/>
    <w:rsid w:val="00893803"/>
    <w:rsid w:val="008A4A99"/>
    <w:rsid w:val="008A4C6B"/>
    <w:rsid w:val="008A5136"/>
    <w:rsid w:val="008A513E"/>
    <w:rsid w:val="008B01D8"/>
    <w:rsid w:val="008B0D13"/>
    <w:rsid w:val="008B3E2E"/>
    <w:rsid w:val="008B4196"/>
    <w:rsid w:val="008B56DA"/>
    <w:rsid w:val="008B6D9D"/>
    <w:rsid w:val="008C00B9"/>
    <w:rsid w:val="008C334F"/>
    <w:rsid w:val="008C3DE5"/>
    <w:rsid w:val="008C42E0"/>
    <w:rsid w:val="008C6DBC"/>
    <w:rsid w:val="008D1012"/>
    <w:rsid w:val="008D5329"/>
    <w:rsid w:val="008D7084"/>
    <w:rsid w:val="008E3A10"/>
    <w:rsid w:val="008E4BB9"/>
    <w:rsid w:val="008F2BC3"/>
    <w:rsid w:val="008F454D"/>
    <w:rsid w:val="008F6D82"/>
    <w:rsid w:val="008F7F1C"/>
    <w:rsid w:val="009017E9"/>
    <w:rsid w:val="0090288F"/>
    <w:rsid w:val="00902B5D"/>
    <w:rsid w:val="00903087"/>
    <w:rsid w:val="00903142"/>
    <w:rsid w:val="00905CA1"/>
    <w:rsid w:val="00906DEA"/>
    <w:rsid w:val="00911529"/>
    <w:rsid w:val="0091231E"/>
    <w:rsid w:val="00912994"/>
    <w:rsid w:val="0091593C"/>
    <w:rsid w:val="00917B75"/>
    <w:rsid w:val="0092012C"/>
    <w:rsid w:val="0092124F"/>
    <w:rsid w:val="00922853"/>
    <w:rsid w:val="00923472"/>
    <w:rsid w:val="00924AAB"/>
    <w:rsid w:val="009271D2"/>
    <w:rsid w:val="00927787"/>
    <w:rsid w:val="00930038"/>
    <w:rsid w:val="009318BD"/>
    <w:rsid w:val="00932FFF"/>
    <w:rsid w:val="009345C7"/>
    <w:rsid w:val="00936425"/>
    <w:rsid w:val="00936B8B"/>
    <w:rsid w:val="00941C66"/>
    <w:rsid w:val="00942D99"/>
    <w:rsid w:val="0094300C"/>
    <w:rsid w:val="00943A14"/>
    <w:rsid w:val="00944FBB"/>
    <w:rsid w:val="009452F6"/>
    <w:rsid w:val="0094741B"/>
    <w:rsid w:val="00950E69"/>
    <w:rsid w:val="009543E7"/>
    <w:rsid w:val="00955E9C"/>
    <w:rsid w:val="00960CAC"/>
    <w:rsid w:val="00961E33"/>
    <w:rsid w:val="00962754"/>
    <w:rsid w:val="00962C85"/>
    <w:rsid w:val="00964914"/>
    <w:rsid w:val="00966F75"/>
    <w:rsid w:val="0097328F"/>
    <w:rsid w:val="00973DA0"/>
    <w:rsid w:val="00976B2A"/>
    <w:rsid w:val="00977B04"/>
    <w:rsid w:val="00977E88"/>
    <w:rsid w:val="00991040"/>
    <w:rsid w:val="0099282B"/>
    <w:rsid w:val="00992ABC"/>
    <w:rsid w:val="00992B01"/>
    <w:rsid w:val="00996F23"/>
    <w:rsid w:val="009A098E"/>
    <w:rsid w:val="009A4458"/>
    <w:rsid w:val="009A7A17"/>
    <w:rsid w:val="009A7FFC"/>
    <w:rsid w:val="009B2D67"/>
    <w:rsid w:val="009B5098"/>
    <w:rsid w:val="009C1898"/>
    <w:rsid w:val="009C1B89"/>
    <w:rsid w:val="009C3344"/>
    <w:rsid w:val="009D0E04"/>
    <w:rsid w:val="009D2552"/>
    <w:rsid w:val="009D42C2"/>
    <w:rsid w:val="009D4B7A"/>
    <w:rsid w:val="009D5B8B"/>
    <w:rsid w:val="009E068A"/>
    <w:rsid w:val="009E0BCD"/>
    <w:rsid w:val="009E2B3D"/>
    <w:rsid w:val="009E6BD5"/>
    <w:rsid w:val="009E6F4D"/>
    <w:rsid w:val="009F3FF4"/>
    <w:rsid w:val="009F5808"/>
    <w:rsid w:val="009F58A5"/>
    <w:rsid w:val="009F5C3C"/>
    <w:rsid w:val="009F751E"/>
    <w:rsid w:val="009F79D9"/>
    <w:rsid w:val="00A00B4A"/>
    <w:rsid w:val="00A026D3"/>
    <w:rsid w:val="00A0460B"/>
    <w:rsid w:val="00A05262"/>
    <w:rsid w:val="00A11123"/>
    <w:rsid w:val="00A12B25"/>
    <w:rsid w:val="00A12E6F"/>
    <w:rsid w:val="00A139C8"/>
    <w:rsid w:val="00A17493"/>
    <w:rsid w:val="00A17E9C"/>
    <w:rsid w:val="00A21010"/>
    <w:rsid w:val="00A22F35"/>
    <w:rsid w:val="00A23A7F"/>
    <w:rsid w:val="00A2408A"/>
    <w:rsid w:val="00A25926"/>
    <w:rsid w:val="00A260F2"/>
    <w:rsid w:val="00A30D82"/>
    <w:rsid w:val="00A33FBF"/>
    <w:rsid w:val="00A37344"/>
    <w:rsid w:val="00A42229"/>
    <w:rsid w:val="00A43C95"/>
    <w:rsid w:val="00A44B28"/>
    <w:rsid w:val="00A46086"/>
    <w:rsid w:val="00A46DA1"/>
    <w:rsid w:val="00A51106"/>
    <w:rsid w:val="00A54423"/>
    <w:rsid w:val="00A54F07"/>
    <w:rsid w:val="00A57523"/>
    <w:rsid w:val="00A60315"/>
    <w:rsid w:val="00A62FE3"/>
    <w:rsid w:val="00A64960"/>
    <w:rsid w:val="00A65674"/>
    <w:rsid w:val="00A65CFE"/>
    <w:rsid w:val="00A661CA"/>
    <w:rsid w:val="00A663E6"/>
    <w:rsid w:val="00A741C4"/>
    <w:rsid w:val="00A7434B"/>
    <w:rsid w:val="00A746D0"/>
    <w:rsid w:val="00A765FA"/>
    <w:rsid w:val="00A76AE0"/>
    <w:rsid w:val="00A76E78"/>
    <w:rsid w:val="00A812D0"/>
    <w:rsid w:val="00A822F5"/>
    <w:rsid w:val="00A826E4"/>
    <w:rsid w:val="00A835CD"/>
    <w:rsid w:val="00A86D22"/>
    <w:rsid w:val="00A87082"/>
    <w:rsid w:val="00A909DE"/>
    <w:rsid w:val="00A90FEF"/>
    <w:rsid w:val="00A93E01"/>
    <w:rsid w:val="00A95128"/>
    <w:rsid w:val="00A969B4"/>
    <w:rsid w:val="00A96AD6"/>
    <w:rsid w:val="00AA1ADD"/>
    <w:rsid w:val="00AA56CA"/>
    <w:rsid w:val="00AB3CA7"/>
    <w:rsid w:val="00AB5314"/>
    <w:rsid w:val="00AC1090"/>
    <w:rsid w:val="00AC6790"/>
    <w:rsid w:val="00AC690F"/>
    <w:rsid w:val="00AD0A22"/>
    <w:rsid w:val="00AD23FA"/>
    <w:rsid w:val="00AD2616"/>
    <w:rsid w:val="00AD3575"/>
    <w:rsid w:val="00AD36FE"/>
    <w:rsid w:val="00AD72C7"/>
    <w:rsid w:val="00AD7710"/>
    <w:rsid w:val="00AE1E62"/>
    <w:rsid w:val="00AE3216"/>
    <w:rsid w:val="00AE712A"/>
    <w:rsid w:val="00AF094C"/>
    <w:rsid w:val="00AF15A5"/>
    <w:rsid w:val="00AF2B8C"/>
    <w:rsid w:val="00AF646D"/>
    <w:rsid w:val="00AF70C5"/>
    <w:rsid w:val="00AF72F3"/>
    <w:rsid w:val="00B03BA5"/>
    <w:rsid w:val="00B1072C"/>
    <w:rsid w:val="00B1300F"/>
    <w:rsid w:val="00B14E18"/>
    <w:rsid w:val="00B152FE"/>
    <w:rsid w:val="00B157C0"/>
    <w:rsid w:val="00B16D3E"/>
    <w:rsid w:val="00B1747C"/>
    <w:rsid w:val="00B20135"/>
    <w:rsid w:val="00B23242"/>
    <w:rsid w:val="00B2360D"/>
    <w:rsid w:val="00B24327"/>
    <w:rsid w:val="00B25451"/>
    <w:rsid w:val="00B27261"/>
    <w:rsid w:val="00B322D8"/>
    <w:rsid w:val="00B33C26"/>
    <w:rsid w:val="00B34919"/>
    <w:rsid w:val="00B35628"/>
    <w:rsid w:val="00B36859"/>
    <w:rsid w:val="00B40570"/>
    <w:rsid w:val="00B45F31"/>
    <w:rsid w:val="00B515E6"/>
    <w:rsid w:val="00B519C9"/>
    <w:rsid w:val="00B53BE2"/>
    <w:rsid w:val="00B54E4C"/>
    <w:rsid w:val="00B615E3"/>
    <w:rsid w:val="00B6640C"/>
    <w:rsid w:val="00B71762"/>
    <w:rsid w:val="00B729C9"/>
    <w:rsid w:val="00B74C15"/>
    <w:rsid w:val="00B804A5"/>
    <w:rsid w:val="00B81BFD"/>
    <w:rsid w:val="00B85749"/>
    <w:rsid w:val="00B93259"/>
    <w:rsid w:val="00B946C8"/>
    <w:rsid w:val="00B9539A"/>
    <w:rsid w:val="00BA1CE9"/>
    <w:rsid w:val="00BA1DAC"/>
    <w:rsid w:val="00BA1F1D"/>
    <w:rsid w:val="00BB21F1"/>
    <w:rsid w:val="00BB527D"/>
    <w:rsid w:val="00BB5B8C"/>
    <w:rsid w:val="00BB7375"/>
    <w:rsid w:val="00BC27B5"/>
    <w:rsid w:val="00BC3F58"/>
    <w:rsid w:val="00BC4AC8"/>
    <w:rsid w:val="00BC4E99"/>
    <w:rsid w:val="00BC7AF3"/>
    <w:rsid w:val="00BD0ABC"/>
    <w:rsid w:val="00BD41EB"/>
    <w:rsid w:val="00BD522F"/>
    <w:rsid w:val="00BD5A19"/>
    <w:rsid w:val="00BD68A5"/>
    <w:rsid w:val="00BE06F8"/>
    <w:rsid w:val="00BE2091"/>
    <w:rsid w:val="00BE325C"/>
    <w:rsid w:val="00BE391B"/>
    <w:rsid w:val="00BE6015"/>
    <w:rsid w:val="00BF0C53"/>
    <w:rsid w:val="00BF1BA6"/>
    <w:rsid w:val="00BF21FD"/>
    <w:rsid w:val="00BF50DA"/>
    <w:rsid w:val="00C0145A"/>
    <w:rsid w:val="00C04D10"/>
    <w:rsid w:val="00C072B6"/>
    <w:rsid w:val="00C1132F"/>
    <w:rsid w:val="00C12638"/>
    <w:rsid w:val="00C12C2E"/>
    <w:rsid w:val="00C13950"/>
    <w:rsid w:val="00C153E5"/>
    <w:rsid w:val="00C15645"/>
    <w:rsid w:val="00C2082B"/>
    <w:rsid w:val="00C33909"/>
    <w:rsid w:val="00C4002C"/>
    <w:rsid w:val="00C524FA"/>
    <w:rsid w:val="00C52F50"/>
    <w:rsid w:val="00C53AA1"/>
    <w:rsid w:val="00C54663"/>
    <w:rsid w:val="00C56579"/>
    <w:rsid w:val="00C5691D"/>
    <w:rsid w:val="00C64F4E"/>
    <w:rsid w:val="00C64F74"/>
    <w:rsid w:val="00C6689A"/>
    <w:rsid w:val="00C709EA"/>
    <w:rsid w:val="00C7182C"/>
    <w:rsid w:val="00C73B27"/>
    <w:rsid w:val="00C77C74"/>
    <w:rsid w:val="00C8767E"/>
    <w:rsid w:val="00C9007B"/>
    <w:rsid w:val="00C91700"/>
    <w:rsid w:val="00C95F81"/>
    <w:rsid w:val="00C96132"/>
    <w:rsid w:val="00C97D8C"/>
    <w:rsid w:val="00C97F0C"/>
    <w:rsid w:val="00CA4794"/>
    <w:rsid w:val="00CA52B6"/>
    <w:rsid w:val="00CA6BFD"/>
    <w:rsid w:val="00CA7070"/>
    <w:rsid w:val="00CB0A04"/>
    <w:rsid w:val="00CB5CB6"/>
    <w:rsid w:val="00CC682B"/>
    <w:rsid w:val="00CD0578"/>
    <w:rsid w:val="00CD069D"/>
    <w:rsid w:val="00CD2605"/>
    <w:rsid w:val="00CD2B70"/>
    <w:rsid w:val="00CD37E5"/>
    <w:rsid w:val="00CE0236"/>
    <w:rsid w:val="00CE1E35"/>
    <w:rsid w:val="00CE2BBE"/>
    <w:rsid w:val="00CE2FF4"/>
    <w:rsid w:val="00CE50A0"/>
    <w:rsid w:val="00CE516D"/>
    <w:rsid w:val="00CE63D2"/>
    <w:rsid w:val="00CE7C4B"/>
    <w:rsid w:val="00CF0D8F"/>
    <w:rsid w:val="00CF1ACB"/>
    <w:rsid w:val="00CF2719"/>
    <w:rsid w:val="00CF326E"/>
    <w:rsid w:val="00D0082D"/>
    <w:rsid w:val="00D01664"/>
    <w:rsid w:val="00D0218F"/>
    <w:rsid w:val="00D03D66"/>
    <w:rsid w:val="00D05188"/>
    <w:rsid w:val="00D05CE0"/>
    <w:rsid w:val="00D05F9E"/>
    <w:rsid w:val="00D06526"/>
    <w:rsid w:val="00D06F93"/>
    <w:rsid w:val="00D105CF"/>
    <w:rsid w:val="00D108B0"/>
    <w:rsid w:val="00D125F4"/>
    <w:rsid w:val="00D128CE"/>
    <w:rsid w:val="00D13FCC"/>
    <w:rsid w:val="00D15385"/>
    <w:rsid w:val="00D1675B"/>
    <w:rsid w:val="00D178EC"/>
    <w:rsid w:val="00D233A4"/>
    <w:rsid w:val="00D27868"/>
    <w:rsid w:val="00D33022"/>
    <w:rsid w:val="00D33EFD"/>
    <w:rsid w:val="00D35795"/>
    <w:rsid w:val="00D361A9"/>
    <w:rsid w:val="00D41147"/>
    <w:rsid w:val="00D4334E"/>
    <w:rsid w:val="00D44BA9"/>
    <w:rsid w:val="00D458D2"/>
    <w:rsid w:val="00D46168"/>
    <w:rsid w:val="00D46282"/>
    <w:rsid w:val="00D47409"/>
    <w:rsid w:val="00D52266"/>
    <w:rsid w:val="00D534AB"/>
    <w:rsid w:val="00D546A2"/>
    <w:rsid w:val="00D611C3"/>
    <w:rsid w:val="00D614F7"/>
    <w:rsid w:val="00D6296B"/>
    <w:rsid w:val="00D65497"/>
    <w:rsid w:val="00D7112B"/>
    <w:rsid w:val="00D71D4D"/>
    <w:rsid w:val="00D71DDE"/>
    <w:rsid w:val="00D77309"/>
    <w:rsid w:val="00D82B57"/>
    <w:rsid w:val="00D82D16"/>
    <w:rsid w:val="00D845B5"/>
    <w:rsid w:val="00D84920"/>
    <w:rsid w:val="00D84AAF"/>
    <w:rsid w:val="00D872EC"/>
    <w:rsid w:val="00D9010E"/>
    <w:rsid w:val="00D92763"/>
    <w:rsid w:val="00D93122"/>
    <w:rsid w:val="00D93918"/>
    <w:rsid w:val="00D93DD3"/>
    <w:rsid w:val="00D95C3B"/>
    <w:rsid w:val="00D970AE"/>
    <w:rsid w:val="00D97BAC"/>
    <w:rsid w:val="00DA085B"/>
    <w:rsid w:val="00DA2CC8"/>
    <w:rsid w:val="00DA45AF"/>
    <w:rsid w:val="00DA6DEE"/>
    <w:rsid w:val="00DA782C"/>
    <w:rsid w:val="00DB3382"/>
    <w:rsid w:val="00DB371D"/>
    <w:rsid w:val="00DB52D3"/>
    <w:rsid w:val="00DB5A5E"/>
    <w:rsid w:val="00DB7786"/>
    <w:rsid w:val="00DC1224"/>
    <w:rsid w:val="00DC125A"/>
    <w:rsid w:val="00DC4149"/>
    <w:rsid w:val="00DD1A5D"/>
    <w:rsid w:val="00DD242A"/>
    <w:rsid w:val="00DD33C9"/>
    <w:rsid w:val="00DD3921"/>
    <w:rsid w:val="00DD49A4"/>
    <w:rsid w:val="00DD6922"/>
    <w:rsid w:val="00DE0515"/>
    <w:rsid w:val="00DE1030"/>
    <w:rsid w:val="00DE1C33"/>
    <w:rsid w:val="00DE2A4A"/>
    <w:rsid w:val="00DF0222"/>
    <w:rsid w:val="00DF0CEA"/>
    <w:rsid w:val="00DF2BFB"/>
    <w:rsid w:val="00DF3EBE"/>
    <w:rsid w:val="00DF5A81"/>
    <w:rsid w:val="00DF5E06"/>
    <w:rsid w:val="00E0018E"/>
    <w:rsid w:val="00E01546"/>
    <w:rsid w:val="00E030C3"/>
    <w:rsid w:val="00E042A0"/>
    <w:rsid w:val="00E07A64"/>
    <w:rsid w:val="00E10C76"/>
    <w:rsid w:val="00E11A00"/>
    <w:rsid w:val="00E15D7C"/>
    <w:rsid w:val="00E1669E"/>
    <w:rsid w:val="00E20C3B"/>
    <w:rsid w:val="00E21B37"/>
    <w:rsid w:val="00E3126A"/>
    <w:rsid w:val="00E31F50"/>
    <w:rsid w:val="00E34440"/>
    <w:rsid w:val="00E365A1"/>
    <w:rsid w:val="00E44DBF"/>
    <w:rsid w:val="00E4541C"/>
    <w:rsid w:val="00E45F97"/>
    <w:rsid w:val="00E46063"/>
    <w:rsid w:val="00E50B6E"/>
    <w:rsid w:val="00E538C3"/>
    <w:rsid w:val="00E5514F"/>
    <w:rsid w:val="00E57266"/>
    <w:rsid w:val="00E6495A"/>
    <w:rsid w:val="00E661D9"/>
    <w:rsid w:val="00E70210"/>
    <w:rsid w:val="00E70C83"/>
    <w:rsid w:val="00E80031"/>
    <w:rsid w:val="00E81473"/>
    <w:rsid w:val="00E82110"/>
    <w:rsid w:val="00E8344A"/>
    <w:rsid w:val="00E84B7D"/>
    <w:rsid w:val="00E8761D"/>
    <w:rsid w:val="00E87C9E"/>
    <w:rsid w:val="00E90BF1"/>
    <w:rsid w:val="00E92182"/>
    <w:rsid w:val="00E925D3"/>
    <w:rsid w:val="00E933B7"/>
    <w:rsid w:val="00E94B0F"/>
    <w:rsid w:val="00E95F88"/>
    <w:rsid w:val="00E97445"/>
    <w:rsid w:val="00EA432B"/>
    <w:rsid w:val="00EA7675"/>
    <w:rsid w:val="00EB1C03"/>
    <w:rsid w:val="00EB2739"/>
    <w:rsid w:val="00EC0804"/>
    <w:rsid w:val="00EC142A"/>
    <w:rsid w:val="00EC7FD4"/>
    <w:rsid w:val="00ED461E"/>
    <w:rsid w:val="00ED5B51"/>
    <w:rsid w:val="00EE3548"/>
    <w:rsid w:val="00EE3921"/>
    <w:rsid w:val="00EF1373"/>
    <w:rsid w:val="00EF480D"/>
    <w:rsid w:val="00EF75A1"/>
    <w:rsid w:val="00F012F0"/>
    <w:rsid w:val="00F041EC"/>
    <w:rsid w:val="00F06947"/>
    <w:rsid w:val="00F15399"/>
    <w:rsid w:val="00F2152A"/>
    <w:rsid w:val="00F22662"/>
    <w:rsid w:val="00F2379F"/>
    <w:rsid w:val="00F23D31"/>
    <w:rsid w:val="00F339AB"/>
    <w:rsid w:val="00F3462A"/>
    <w:rsid w:val="00F34B5C"/>
    <w:rsid w:val="00F3598F"/>
    <w:rsid w:val="00F37673"/>
    <w:rsid w:val="00F4014C"/>
    <w:rsid w:val="00F437F3"/>
    <w:rsid w:val="00F511BA"/>
    <w:rsid w:val="00F53D32"/>
    <w:rsid w:val="00F636CE"/>
    <w:rsid w:val="00F646E1"/>
    <w:rsid w:val="00F64AEA"/>
    <w:rsid w:val="00F65439"/>
    <w:rsid w:val="00F66ED2"/>
    <w:rsid w:val="00F7267B"/>
    <w:rsid w:val="00F7727B"/>
    <w:rsid w:val="00F805AB"/>
    <w:rsid w:val="00F80C32"/>
    <w:rsid w:val="00F82B85"/>
    <w:rsid w:val="00F839F7"/>
    <w:rsid w:val="00F90161"/>
    <w:rsid w:val="00F9056A"/>
    <w:rsid w:val="00F90A43"/>
    <w:rsid w:val="00F94ABE"/>
    <w:rsid w:val="00F96DED"/>
    <w:rsid w:val="00FA2721"/>
    <w:rsid w:val="00FA78F0"/>
    <w:rsid w:val="00FB361B"/>
    <w:rsid w:val="00FB48FF"/>
    <w:rsid w:val="00FB5201"/>
    <w:rsid w:val="00FC2168"/>
    <w:rsid w:val="00FC37CF"/>
    <w:rsid w:val="00FC3D22"/>
    <w:rsid w:val="00FC4E38"/>
    <w:rsid w:val="00FD10A7"/>
    <w:rsid w:val="00FD4B7D"/>
    <w:rsid w:val="00FD6637"/>
    <w:rsid w:val="00FE028D"/>
    <w:rsid w:val="00FE0663"/>
    <w:rsid w:val="00FE4100"/>
    <w:rsid w:val="00FE4F82"/>
    <w:rsid w:val="00FE75F8"/>
    <w:rsid w:val="00FF0BBB"/>
    <w:rsid w:val="00FF4782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1BF505A"/>
  <w15:docId w15:val="{8960C19D-47D2-43B4-90A6-8942845F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40"/>
  </w:style>
  <w:style w:type="paragraph" w:styleId="1">
    <w:name w:val="heading 1"/>
    <w:basedOn w:val="a"/>
    <w:next w:val="a"/>
    <w:qFormat/>
    <w:pPr>
      <w:keepNext/>
      <w:tabs>
        <w:tab w:val="left" w:pos="5954"/>
        <w:tab w:val="left" w:pos="6237"/>
        <w:tab w:val="left" w:pos="6521"/>
        <w:tab w:val="left" w:pos="6737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ind w:left="75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pPr>
      <w:keepNext/>
      <w:ind w:firstLine="709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ind w:firstLine="709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qFormat/>
    <w:pPr>
      <w:keepNext/>
      <w:ind w:left="360" w:firstLine="709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ind w:left="360" w:firstLine="349"/>
      <w:jc w:val="both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28"/>
      <w:szCs w:val="28"/>
    </w:rPr>
  </w:style>
  <w:style w:type="paragraph" w:styleId="20">
    <w:name w:val="Body Text 2"/>
    <w:basedOn w:val="a"/>
    <w:pPr>
      <w:ind w:left="720"/>
      <w:jc w:val="both"/>
    </w:pPr>
    <w:rPr>
      <w:sz w:val="24"/>
      <w:szCs w:val="24"/>
    </w:rPr>
  </w:style>
  <w:style w:type="paragraph" w:styleId="21">
    <w:name w:val="Body Text Indent 2"/>
    <w:basedOn w:val="a"/>
    <w:pPr>
      <w:ind w:firstLine="720"/>
      <w:jc w:val="both"/>
    </w:pPr>
    <w:rPr>
      <w:sz w:val="24"/>
      <w:szCs w:val="24"/>
    </w:rPr>
  </w:style>
  <w:style w:type="paragraph" w:styleId="30">
    <w:name w:val="Body Text 3"/>
    <w:basedOn w:val="a"/>
    <w:pPr>
      <w:jc w:val="center"/>
    </w:pPr>
    <w:rPr>
      <w:sz w:val="24"/>
      <w:szCs w:val="24"/>
    </w:rPr>
  </w:style>
  <w:style w:type="paragraph" w:styleId="31">
    <w:name w:val="Body Text Indent 3"/>
    <w:basedOn w:val="a"/>
    <w:pPr>
      <w:ind w:firstLine="720"/>
      <w:jc w:val="both"/>
    </w:pPr>
    <w:rPr>
      <w:sz w:val="28"/>
      <w:szCs w:val="28"/>
    </w:rPr>
  </w:style>
  <w:style w:type="paragraph" w:styleId="a4">
    <w:name w:val="Title"/>
    <w:basedOn w:val="a"/>
    <w:qFormat/>
    <w:pPr>
      <w:widowControl w:val="0"/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rPr>
      <w:rFonts w:cs="Times New Roman"/>
    </w:rPr>
  </w:style>
  <w:style w:type="table" w:styleId="aa">
    <w:name w:val="Table Grid"/>
    <w:basedOn w:val="a1"/>
    <w:uiPriority w:val="59"/>
    <w:rsid w:val="007A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DB371D"/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40E1B"/>
    <w:pPr>
      <w:autoSpaceDE w:val="0"/>
      <w:autoSpaceDN w:val="0"/>
      <w:adjustRightInd w:val="0"/>
    </w:pPr>
    <w:rPr>
      <w:rFonts w:ascii="Bookman Old Style" w:hAnsi="Bookman Old Style" w:cs="Bookman Old Style"/>
    </w:rPr>
  </w:style>
  <w:style w:type="paragraph" w:styleId="ac">
    <w:name w:val="Balloon Text"/>
    <w:basedOn w:val="a"/>
    <w:link w:val="ad"/>
    <w:uiPriority w:val="99"/>
    <w:semiHidden/>
    <w:rsid w:val="0087203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B671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1C78B3"/>
    <w:rPr>
      <w:rFonts w:cs="Times New Roman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locked/>
    <w:rsid w:val="001C78B3"/>
    <w:rPr>
      <w:rFonts w:cs="Times New Roman"/>
      <w:lang w:val="ru-RU" w:eastAsia="ru-RU" w:bidi="ar-SA"/>
    </w:rPr>
  </w:style>
  <w:style w:type="character" w:customStyle="1" w:styleId="ad">
    <w:name w:val="Текст выноски Знак"/>
    <w:link w:val="ac"/>
    <w:uiPriority w:val="99"/>
    <w:semiHidden/>
    <w:rsid w:val="00832EC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4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laceholder Text"/>
    <w:basedOn w:val="a0"/>
    <w:uiPriority w:val="99"/>
    <w:semiHidden/>
    <w:rsid w:val="00CC682B"/>
    <w:rPr>
      <w:color w:val="808080"/>
    </w:rPr>
  </w:style>
  <w:style w:type="paragraph" w:customStyle="1" w:styleId="ConsPlusNormal">
    <w:name w:val="ConsPlusNormal"/>
    <w:rsid w:val="00960CA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List Paragraph"/>
    <w:basedOn w:val="a"/>
    <w:uiPriority w:val="34"/>
    <w:qFormat/>
    <w:rsid w:val="008C42E0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F905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4E0190001A9688F012410025146CA740F9546A1F622A5039E1FBE969B65EF5411D188110EB9C92TDF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54F86-A724-4A02-859D-639EEF1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657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РЭК</Company>
  <LinksUpToDate>false</LinksUpToDate>
  <CharactersWithSpaces>5075</CharactersWithSpaces>
  <SharedDoc>false</SharedDoc>
  <HLinks>
    <vt:vector size="84" baseType="variant">
      <vt:variant>
        <vt:i4>6553648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6815793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Par138</vt:lpwstr>
      </vt:variant>
      <vt:variant>
        <vt:i4>6422577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Par132</vt:lpwstr>
      </vt:variant>
      <vt:variant>
        <vt:i4>6357041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Par131</vt:lpwstr>
      </vt:variant>
      <vt:variant>
        <vt:i4>6553648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5767170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5832706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6881335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consultantplus://offline/ref=850811547FFDDC2AD7B56921008A6C56E717C03AA0A6180CCB82679099E7B12997BFC884645B127EjBQ3L</vt:lpwstr>
      </vt:variant>
      <vt:variant>
        <vt:lpwstr/>
      </vt:variant>
      <vt:variant>
        <vt:i4>6553648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5832706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6881335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consultantplus://offline/ref=850811547FFDDC2AD7B56921008A6C56E717C03AA0A6180CCB82679099E7B12997BFC884645B127EjBQ3L</vt:lpwstr>
      </vt:variant>
      <vt:variant>
        <vt:lpwstr/>
      </vt:variant>
      <vt:variant>
        <vt:i4>6291505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consultantplus://offline/ref=7E80AE56BA81B376C3776EE8910E55FF4EEA72751327C62258477CC05DC4A6E5AE190616734A1457G4x8M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Коптин Дмитрий Викторович</dc:creator>
  <cp:lastModifiedBy>Хазова Я.Н.</cp:lastModifiedBy>
  <cp:revision>7</cp:revision>
  <cp:lastPrinted>2021-11-02T11:42:00Z</cp:lastPrinted>
  <dcterms:created xsi:type="dcterms:W3CDTF">2021-11-02T09:27:00Z</dcterms:created>
  <dcterms:modified xsi:type="dcterms:W3CDTF">2021-11-03T07:30:00Z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3221537c-ca78-4da4-93f1-77dbc9b7eec5</vt:lpwstr>
  </property>
</Properties>
</file>