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  <w:bookmarkStart w:id="0" w:name="_GoBack"/>
      <w:bookmarkEnd w:id="0"/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1pt" o:ole="" fillcolor="window">
            <v:imagedata r:id="rId8" o:title="" gain="74473f" blacklevel="-1966f"/>
          </v:shape>
          <o:OLEObject Type="Embed" ProgID="Word.Picture.8" ShapeID="_x0000_i1025" DrawAspect="Content" ObjectID="_1696357046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5A1821">
      <w:pPr>
        <w:pStyle w:val="a5"/>
        <w:ind w:righ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5A1821">
      <w:pPr>
        <w:pStyle w:val="ac"/>
        <w:spacing w:line="240" w:lineRule="auto"/>
        <w:ind w:left="0" w:right="79"/>
        <w:outlineLvl w:val="0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5A1821">
      <w:pPr>
        <w:ind w:right="282"/>
        <w:jc w:val="both"/>
        <w:outlineLvl w:val="0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</w:t>
      </w:r>
      <w:r w:rsidR="000A0DEC">
        <w:rPr>
          <w:b/>
          <w:sz w:val="24"/>
          <w:szCs w:val="24"/>
        </w:rPr>
        <w:t>й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5A1821">
      <w:pPr>
        <w:ind w:right="282"/>
        <w:jc w:val="both"/>
        <w:outlineLvl w:val="0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922F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</w:t>
      </w:r>
      <w:r w:rsidR="000C3826" w:rsidRPr="000C3826">
        <w:rPr>
          <w:sz w:val="24"/>
          <w:szCs w:val="24"/>
          <w:lang w:eastAsia="en-US"/>
        </w:rPr>
        <w:t>в соответстви</w:t>
      </w:r>
      <w:r w:rsidR="00845EE5">
        <w:rPr>
          <w:sz w:val="24"/>
          <w:szCs w:val="24"/>
          <w:lang w:eastAsia="en-US"/>
        </w:rPr>
        <w:t>е</w:t>
      </w:r>
      <w:r w:rsidR="000C3826" w:rsidRPr="000C3826">
        <w:rPr>
          <w:sz w:val="24"/>
          <w:szCs w:val="24"/>
          <w:lang w:eastAsia="en-US"/>
        </w:rPr>
        <w:t xml:space="preserve"> </w:t>
      </w:r>
      <w:r w:rsidR="00845EE5">
        <w:rPr>
          <w:sz w:val="24"/>
          <w:szCs w:val="24"/>
          <w:lang w:eastAsia="en-US"/>
        </w:rPr>
        <w:br/>
      </w:r>
      <w:r w:rsidR="000C3826" w:rsidRPr="000C3826">
        <w:rPr>
          <w:sz w:val="24"/>
          <w:szCs w:val="24"/>
          <w:lang w:eastAsia="en-US"/>
        </w:rPr>
        <w:t>с</w:t>
      </w:r>
      <w:r w:rsidR="002F001D" w:rsidRPr="002F001D">
        <w:rPr>
          <w:sz w:val="24"/>
          <w:szCs w:val="24"/>
        </w:rPr>
        <w:t xml:space="preserve"> </w:t>
      </w:r>
      <w:r w:rsidR="00073F31" w:rsidRPr="00A82939">
        <w:rPr>
          <w:sz w:val="24"/>
          <w:szCs w:val="24"/>
        </w:rPr>
        <w:t>Законом Санкт-</w:t>
      </w:r>
      <w:r w:rsidR="00073F31" w:rsidRPr="00ED7B2F">
        <w:rPr>
          <w:sz w:val="24"/>
          <w:szCs w:val="24"/>
        </w:rPr>
        <w:t>Петербурга от __.__.____ № ___-___ «О внесении изменений в Закон Санкт-Петербу</w:t>
      </w:r>
      <w:r w:rsidR="00073F31" w:rsidRPr="000F68DC">
        <w:rPr>
          <w:sz w:val="24"/>
          <w:szCs w:val="24"/>
        </w:rPr>
        <w:t>рга «О бюджете Санкт-Петербурга на 202</w:t>
      </w:r>
      <w:r w:rsidR="000A0DEC">
        <w:rPr>
          <w:sz w:val="24"/>
          <w:szCs w:val="24"/>
        </w:rPr>
        <w:t>1</w:t>
      </w:r>
      <w:r w:rsidR="00073F31" w:rsidRPr="000F68DC">
        <w:rPr>
          <w:sz w:val="24"/>
          <w:szCs w:val="24"/>
        </w:rPr>
        <w:t xml:space="preserve"> год и на плановый период 202</w:t>
      </w:r>
      <w:r w:rsidR="000A0DEC">
        <w:rPr>
          <w:sz w:val="24"/>
          <w:szCs w:val="24"/>
        </w:rPr>
        <w:t>2</w:t>
      </w:r>
      <w:r w:rsidR="00073F31" w:rsidRPr="000F68DC">
        <w:rPr>
          <w:sz w:val="24"/>
          <w:szCs w:val="24"/>
        </w:rPr>
        <w:t xml:space="preserve"> и 202</w:t>
      </w:r>
      <w:r w:rsidR="000A0DEC">
        <w:rPr>
          <w:sz w:val="24"/>
          <w:szCs w:val="24"/>
        </w:rPr>
        <w:t>3</w:t>
      </w:r>
      <w:r w:rsidR="00073F31" w:rsidRPr="000F68DC">
        <w:rPr>
          <w:sz w:val="24"/>
          <w:szCs w:val="24"/>
        </w:rPr>
        <w:t xml:space="preserve"> годов»</w:t>
      </w:r>
      <w:r w:rsidR="000A0DEC">
        <w:rPr>
          <w:sz w:val="24"/>
          <w:szCs w:val="24"/>
        </w:rPr>
        <w:t xml:space="preserve"> и </w:t>
      </w:r>
      <w:r w:rsidR="002F001D" w:rsidRPr="002F001D">
        <w:rPr>
          <w:sz w:val="24"/>
          <w:szCs w:val="24"/>
        </w:rPr>
        <w:t>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</w:t>
      </w:r>
      <w:r w:rsidR="000A0DEC">
        <w:rPr>
          <w:sz w:val="24"/>
          <w:szCs w:val="24"/>
        </w:rPr>
        <w:br/>
      </w:r>
      <w:r w:rsidR="002F001D" w:rsidRPr="002F001D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5A1821">
      <w:pPr>
        <w:tabs>
          <w:tab w:val="left" w:pos="1260"/>
          <w:tab w:val="left" w:pos="3405"/>
          <w:tab w:val="left" w:pos="9498"/>
        </w:tabs>
        <w:ind w:right="-2"/>
        <w:jc w:val="both"/>
        <w:outlineLvl w:val="0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6414C8" w:rsidRDefault="006414C8" w:rsidP="00B357EA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6414C8">
        <w:rPr>
          <w:sz w:val="24"/>
          <w:szCs w:val="24"/>
        </w:rPr>
        <w:t xml:space="preserve">Внести в постановление Правительства Санкт-Петербурга от 04.06.2014 № 452 </w:t>
      </w:r>
      <w:r w:rsidRPr="006414C8">
        <w:rPr>
          <w:sz w:val="24"/>
          <w:szCs w:val="24"/>
        </w:rPr>
        <w:br/>
        <w:t>«О государственной программе Санкт-Петербурга «Создание условий для обеспечения общественного согласия в Санкт-Петербурге» следующие изменения</w:t>
      </w:r>
      <w:r w:rsidR="00CF5C44">
        <w:rPr>
          <w:sz w:val="24"/>
          <w:szCs w:val="24"/>
        </w:rPr>
        <w:t>:</w:t>
      </w:r>
      <w:r w:rsidR="00A24968" w:rsidRPr="00922FFB">
        <w:rPr>
          <w:sz w:val="24"/>
          <w:szCs w:val="24"/>
        </w:rPr>
        <w:t xml:space="preserve"> </w:t>
      </w:r>
    </w:p>
    <w:p w:rsidR="006414C8" w:rsidRPr="00B357EA" w:rsidRDefault="006414C8" w:rsidP="00B357EA">
      <w:pPr>
        <w:pStyle w:val="af2"/>
        <w:numPr>
          <w:ilvl w:val="1"/>
          <w:numId w:val="49"/>
        </w:numPr>
        <w:tabs>
          <w:tab w:val="left" w:pos="426"/>
          <w:tab w:val="left" w:pos="993"/>
        </w:tabs>
        <w:ind w:left="0" w:right="-2" w:firstLine="567"/>
        <w:jc w:val="both"/>
        <w:rPr>
          <w:sz w:val="24"/>
          <w:szCs w:val="24"/>
        </w:rPr>
      </w:pPr>
      <w:r w:rsidRPr="00B357EA">
        <w:rPr>
          <w:sz w:val="24"/>
          <w:szCs w:val="24"/>
        </w:rPr>
        <w:t>В пункте 5 постановления слова «</w:t>
      </w:r>
      <w:r w:rsidR="00297F02" w:rsidRPr="00B357EA">
        <w:rPr>
          <w:sz w:val="24"/>
          <w:szCs w:val="24"/>
        </w:rPr>
        <w:t>Бельского А.Н.</w:t>
      </w:r>
      <w:r w:rsidRPr="00B357EA">
        <w:rPr>
          <w:sz w:val="24"/>
          <w:szCs w:val="24"/>
        </w:rPr>
        <w:t xml:space="preserve">» заменить словами </w:t>
      </w:r>
      <w:r w:rsidRPr="00B357EA">
        <w:rPr>
          <w:sz w:val="24"/>
          <w:szCs w:val="24"/>
        </w:rPr>
        <w:br/>
        <w:t>«</w:t>
      </w:r>
      <w:r w:rsidR="00297F02" w:rsidRPr="00B357EA">
        <w:rPr>
          <w:sz w:val="24"/>
          <w:szCs w:val="24"/>
        </w:rPr>
        <w:t>Мейксина М.С.</w:t>
      </w:r>
      <w:r w:rsidRPr="00B357EA">
        <w:rPr>
          <w:sz w:val="24"/>
          <w:szCs w:val="24"/>
        </w:rPr>
        <w:t>».</w:t>
      </w:r>
    </w:p>
    <w:p w:rsidR="0059306F" w:rsidRPr="00B357EA" w:rsidRDefault="00297F02" w:rsidP="00B357EA">
      <w:pPr>
        <w:pStyle w:val="af2"/>
        <w:numPr>
          <w:ilvl w:val="1"/>
          <w:numId w:val="49"/>
        </w:numPr>
        <w:tabs>
          <w:tab w:val="left" w:pos="426"/>
          <w:tab w:val="left" w:pos="993"/>
        </w:tabs>
        <w:ind w:left="0" w:right="-2" w:firstLine="567"/>
        <w:jc w:val="both"/>
        <w:rPr>
          <w:sz w:val="24"/>
          <w:szCs w:val="24"/>
        </w:rPr>
      </w:pPr>
      <w:r w:rsidRPr="00B357EA">
        <w:rPr>
          <w:sz w:val="24"/>
          <w:szCs w:val="24"/>
        </w:rPr>
        <w:t xml:space="preserve">Приложение к постановлению изложить в редакции согласно приложению </w:t>
      </w:r>
      <w:r w:rsidR="00A23DC9">
        <w:rPr>
          <w:sz w:val="24"/>
          <w:szCs w:val="24"/>
        </w:rPr>
        <w:br/>
      </w:r>
      <w:r w:rsidRPr="00B357EA">
        <w:rPr>
          <w:sz w:val="24"/>
          <w:szCs w:val="24"/>
        </w:rPr>
        <w:t>к настоящему постановлению.</w:t>
      </w:r>
    </w:p>
    <w:p w:rsidR="001974B2" w:rsidRPr="00A81DFB" w:rsidRDefault="001974B2" w:rsidP="00B357EA">
      <w:pPr>
        <w:pStyle w:val="af2"/>
        <w:numPr>
          <w:ilvl w:val="0"/>
          <w:numId w:val="48"/>
        </w:numPr>
        <w:tabs>
          <w:tab w:val="left" w:pos="851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22FFB">
        <w:rPr>
          <w:sz w:val="24"/>
          <w:szCs w:val="24"/>
        </w:rPr>
        <w:br/>
      </w:r>
      <w:r w:rsidRPr="00A81DFB">
        <w:rPr>
          <w:sz w:val="24"/>
          <w:szCs w:val="24"/>
        </w:rPr>
        <w:t>Санкт-Петербурга</w:t>
      </w:r>
      <w:r w:rsidR="00E32433" w:rsidRPr="00A81DFB">
        <w:rPr>
          <w:sz w:val="24"/>
          <w:szCs w:val="24"/>
        </w:rPr>
        <w:t xml:space="preserve"> </w:t>
      </w:r>
      <w:r w:rsidR="000A0DEC">
        <w:rPr>
          <w:sz w:val="24"/>
          <w:szCs w:val="24"/>
        </w:rPr>
        <w:t>Мейксина М.С</w:t>
      </w:r>
      <w:r w:rsidR="00922FFB">
        <w:rPr>
          <w:sz w:val="24"/>
          <w:szCs w:val="24"/>
        </w:rPr>
        <w:t>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5A1821">
      <w:pPr>
        <w:tabs>
          <w:tab w:val="left" w:pos="0"/>
          <w:tab w:val="left" w:pos="9498"/>
        </w:tabs>
        <w:ind w:right="141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CE7" w:rsidRDefault="001D0CE7" w:rsidP="00CA492D">
      <w:r>
        <w:separator/>
      </w:r>
    </w:p>
  </w:endnote>
  <w:endnote w:type="continuationSeparator" w:id="0">
    <w:p w:rsidR="001D0CE7" w:rsidRDefault="001D0CE7" w:rsidP="00CA4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CE7" w:rsidRDefault="001D0CE7" w:rsidP="00CA492D">
      <w:r>
        <w:separator/>
      </w:r>
    </w:p>
  </w:footnote>
  <w:footnote w:type="continuationSeparator" w:id="0">
    <w:p w:rsidR="001D0CE7" w:rsidRDefault="001D0CE7" w:rsidP="00CA4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25618"/>
      <w:docPartObj>
        <w:docPartGallery w:val="Page Numbers (Top of Page)"/>
        <w:docPartUnique/>
      </w:docPartObj>
    </w:sdtPr>
    <w:sdtContent>
      <w:p w:rsidR="007E4BB8" w:rsidRDefault="00F355A4">
        <w:pPr>
          <w:pStyle w:val="ad"/>
          <w:jc w:val="center"/>
        </w:pPr>
        <w:r>
          <w:fldChar w:fldCharType="begin"/>
        </w:r>
        <w:r w:rsidR="007E4BB8"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5B35A49"/>
    <w:multiLevelType w:val="multilevel"/>
    <w:tmpl w:val="EEBE9E5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03273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5796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9622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1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4"/>
  </w:num>
  <w:num w:numId="2">
    <w:abstractNumId w:val="34"/>
  </w:num>
  <w:num w:numId="3">
    <w:abstractNumId w:val="25"/>
  </w:num>
  <w:num w:numId="4">
    <w:abstractNumId w:val="16"/>
  </w:num>
  <w:num w:numId="5">
    <w:abstractNumId w:val="46"/>
  </w:num>
  <w:num w:numId="6">
    <w:abstractNumId w:val="37"/>
  </w:num>
  <w:num w:numId="7">
    <w:abstractNumId w:val="40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7"/>
  </w:num>
  <w:num w:numId="13">
    <w:abstractNumId w:val="13"/>
  </w:num>
  <w:num w:numId="14">
    <w:abstractNumId w:val="9"/>
  </w:num>
  <w:num w:numId="15">
    <w:abstractNumId w:val="2"/>
  </w:num>
  <w:num w:numId="16">
    <w:abstractNumId w:val="35"/>
  </w:num>
  <w:num w:numId="17">
    <w:abstractNumId w:val="41"/>
  </w:num>
  <w:num w:numId="18">
    <w:abstractNumId w:val="29"/>
  </w:num>
  <w:num w:numId="19">
    <w:abstractNumId w:val="17"/>
  </w:num>
  <w:num w:numId="20">
    <w:abstractNumId w:val="14"/>
  </w:num>
  <w:num w:numId="21">
    <w:abstractNumId w:val="12"/>
  </w:num>
  <w:num w:numId="22">
    <w:abstractNumId w:val="36"/>
  </w:num>
  <w:num w:numId="23">
    <w:abstractNumId w:val="38"/>
  </w:num>
  <w:num w:numId="24">
    <w:abstractNumId w:val="24"/>
  </w:num>
  <w:num w:numId="25">
    <w:abstractNumId w:val="3"/>
  </w:num>
  <w:num w:numId="26">
    <w:abstractNumId w:val="23"/>
  </w:num>
  <w:num w:numId="27">
    <w:abstractNumId w:val="6"/>
  </w:num>
  <w:num w:numId="28">
    <w:abstractNumId w:val="47"/>
  </w:num>
  <w:num w:numId="29">
    <w:abstractNumId w:val="45"/>
  </w:num>
  <w:num w:numId="30">
    <w:abstractNumId w:val="42"/>
  </w:num>
  <w:num w:numId="31">
    <w:abstractNumId w:val="33"/>
  </w:num>
  <w:num w:numId="32">
    <w:abstractNumId w:val="10"/>
  </w:num>
  <w:num w:numId="33">
    <w:abstractNumId w:val="32"/>
  </w:num>
  <w:num w:numId="34">
    <w:abstractNumId w:val="39"/>
  </w:num>
  <w:num w:numId="35">
    <w:abstractNumId w:val="7"/>
  </w:num>
  <w:num w:numId="36">
    <w:abstractNumId w:val="18"/>
  </w:num>
  <w:num w:numId="37">
    <w:abstractNumId w:val="20"/>
  </w:num>
  <w:num w:numId="38">
    <w:abstractNumId w:val="26"/>
  </w:num>
  <w:num w:numId="39">
    <w:abstractNumId w:val="19"/>
  </w:num>
  <w:num w:numId="40">
    <w:abstractNumId w:val="43"/>
  </w:num>
  <w:num w:numId="41">
    <w:abstractNumId w:val="28"/>
  </w:num>
  <w:num w:numId="42">
    <w:abstractNumId w:val="31"/>
  </w:num>
  <w:num w:numId="43">
    <w:abstractNumId w:val="30"/>
  </w:num>
  <w:num w:numId="44">
    <w:abstractNumId w:val="11"/>
  </w:num>
  <w:num w:numId="45">
    <w:abstractNumId w:val="4"/>
  </w:num>
  <w:num w:numId="46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7">
    <w:abstractNumId w:val="21"/>
  </w:num>
  <w:num w:numId="48">
    <w:abstractNumId w:val="15"/>
  </w:num>
  <w:num w:numId="4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1754C"/>
    <w:rsid w:val="00025BDC"/>
    <w:rsid w:val="00030B55"/>
    <w:rsid w:val="00032EEE"/>
    <w:rsid w:val="0003788B"/>
    <w:rsid w:val="00041ABA"/>
    <w:rsid w:val="000657FD"/>
    <w:rsid w:val="00073F31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0DEC"/>
    <w:rsid w:val="000A261E"/>
    <w:rsid w:val="000A6818"/>
    <w:rsid w:val="000B4576"/>
    <w:rsid w:val="000C382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0CE7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14C2E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97F02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83DD2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21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4C8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26D85"/>
    <w:rsid w:val="00834DC5"/>
    <w:rsid w:val="00836202"/>
    <w:rsid w:val="008372B5"/>
    <w:rsid w:val="00842D58"/>
    <w:rsid w:val="00845EE5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2FFB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2DE3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3DC9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57451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E13DB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57EA"/>
    <w:rsid w:val="00B37614"/>
    <w:rsid w:val="00B37D00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CF5C4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1FFB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355A4"/>
    <w:rsid w:val="00F404F7"/>
    <w:rsid w:val="00F53585"/>
    <w:rsid w:val="00F54723"/>
    <w:rsid w:val="00F55E5B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355A4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sid w:val="00F355A4"/>
    <w:rPr>
      <w:color w:val="0000FF"/>
      <w:u w:val="single"/>
    </w:rPr>
  </w:style>
  <w:style w:type="paragraph" w:styleId="a5">
    <w:name w:val="Body Text"/>
    <w:basedOn w:val="a"/>
    <w:rsid w:val="00F355A4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sid w:val="00F355A4"/>
    <w:rPr>
      <w:color w:val="800080"/>
      <w:u w:val="single"/>
    </w:rPr>
  </w:style>
  <w:style w:type="table" w:styleId="a7">
    <w:name w:val="Table Grid"/>
    <w:basedOn w:val="a1"/>
    <w:rsid w:val="0023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  <w:style w:type="paragraph" w:styleId="af3">
    <w:name w:val="Document Map"/>
    <w:basedOn w:val="a"/>
    <w:link w:val="af4"/>
    <w:rsid w:val="005A1821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5A1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7DD6-5C61-4F8D-98FB-81CED6A0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user</cp:lastModifiedBy>
  <cp:revision>2</cp:revision>
  <cp:lastPrinted>2021-10-21T11:35:00Z</cp:lastPrinted>
  <dcterms:created xsi:type="dcterms:W3CDTF">2021-10-21T18:31:00Z</dcterms:created>
  <dcterms:modified xsi:type="dcterms:W3CDTF">2021-10-21T18:31:00Z</dcterms:modified>
</cp:coreProperties>
</file>