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429546335"/>
    <w:bookmarkEnd w:id="0"/>
    <w:p w:rsidR="0084314D" w:rsidRPr="00752880" w:rsidRDefault="0084314D" w:rsidP="0084314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2880"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6" o:title="" gain="74473f" blacklevel="-1966f"/>
          </v:shape>
          <o:OLEObject Type="Embed" ProgID="Word.Picture.8" ShapeID="_x0000_i1025" DrawAspect="Content" ObjectID="_1696164519" r:id="rId7"/>
        </w:object>
      </w:r>
    </w:p>
    <w:p w:rsidR="0084314D" w:rsidRPr="00752880" w:rsidRDefault="0084314D" w:rsidP="0084314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2880">
        <w:rPr>
          <w:rFonts w:ascii="Times New Roman" w:hAnsi="Times New Roman" w:cs="Times New Roman"/>
          <w:sz w:val="28"/>
          <w:szCs w:val="28"/>
        </w:rPr>
        <w:t>ГУБЕРНАТОР САНКТ-ПЕТЕРБУРГА</w:t>
      </w:r>
    </w:p>
    <w:p w:rsidR="0084314D" w:rsidRPr="00FC7ADF" w:rsidRDefault="0084314D" w:rsidP="0084314D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FC7ADF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84314D" w:rsidRPr="00752880" w:rsidRDefault="0084314D" w:rsidP="0084314D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84314D" w:rsidRPr="00752880" w:rsidRDefault="0084314D" w:rsidP="0084314D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752880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752880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752880">
        <w:rPr>
          <w:rFonts w:ascii="Times New Roman" w:hAnsi="Times New Roman" w:cs="Times New Roman"/>
          <w:sz w:val="24"/>
          <w:szCs w:val="24"/>
        </w:rPr>
        <w:t>____________</w:t>
      </w:r>
    </w:p>
    <w:p w:rsidR="0084314D" w:rsidRPr="00322911" w:rsidRDefault="0084314D" w:rsidP="0084314D">
      <w:pPr>
        <w:pStyle w:val="ConsPlusTitle"/>
        <w:widowControl/>
        <w:jc w:val="center"/>
        <w:rPr>
          <w:rFonts w:ascii="Times New Roman" w:hAnsi="Times New Roman" w:cs="Times New Roman"/>
          <w:sz w:val="14"/>
          <w:szCs w:val="24"/>
        </w:rPr>
      </w:pPr>
    </w:p>
    <w:p w:rsidR="0084314D" w:rsidRPr="0049371B" w:rsidRDefault="0084314D" w:rsidP="0084314D">
      <w:pPr>
        <w:pStyle w:val="ConsPlusTitle"/>
        <w:ind w:right="4081"/>
        <w:rPr>
          <w:rFonts w:ascii="Times New Roman" w:hAnsi="Times New Roman" w:cs="Times New Roman"/>
          <w:szCs w:val="24"/>
        </w:rPr>
      </w:pPr>
    </w:p>
    <w:p w:rsidR="00EF019C" w:rsidRPr="00EF019C" w:rsidRDefault="0084314D" w:rsidP="0042121B">
      <w:pPr>
        <w:pStyle w:val="ConsPlusTitle"/>
        <w:ind w:right="4081"/>
        <w:rPr>
          <w:rFonts w:ascii="Times New Roman" w:hAnsi="Times New Roman" w:cs="Times New Roman"/>
          <w:sz w:val="24"/>
          <w:szCs w:val="24"/>
        </w:rPr>
      </w:pPr>
      <w:r w:rsidRPr="00B24D7B">
        <w:rPr>
          <w:rFonts w:ascii="Times New Roman" w:hAnsi="Times New Roman" w:cs="Times New Roman"/>
          <w:sz w:val="24"/>
          <w:szCs w:val="24"/>
        </w:rPr>
        <w:t xml:space="preserve">О </w:t>
      </w:r>
      <w:r w:rsidR="000E1817">
        <w:rPr>
          <w:rFonts w:ascii="Times New Roman" w:hAnsi="Times New Roman" w:cs="Times New Roman"/>
          <w:sz w:val="24"/>
          <w:szCs w:val="24"/>
        </w:rPr>
        <w:t xml:space="preserve">внесении изменений в постановление Губернатора Санкт-Петербурга </w:t>
      </w:r>
      <w:r w:rsidR="000E1817">
        <w:rPr>
          <w:rFonts w:ascii="Times New Roman" w:hAnsi="Times New Roman" w:cs="Times New Roman"/>
          <w:sz w:val="24"/>
          <w:szCs w:val="24"/>
        </w:rPr>
        <w:br/>
        <w:t>от 25.08.2014 № 60-пг</w:t>
      </w:r>
    </w:p>
    <w:p w:rsidR="0084314D" w:rsidRDefault="0084314D" w:rsidP="0084314D">
      <w:pPr>
        <w:autoSpaceDE w:val="0"/>
        <w:autoSpaceDN w:val="0"/>
        <w:adjustRightInd w:val="0"/>
        <w:jc w:val="both"/>
        <w:rPr>
          <w:sz w:val="20"/>
        </w:rPr>
      </w:pPr>
    </w:p>
    <w:p w:rsidR="000E1817" w:rsidRPr="00EF019C" w:rsidRDefault="000E1817" w:rsidP="0084314D">
      <w:pPr>
        <w:autoSpaceDE w:val="0"/>
        <w:autoSpaceDN w:val="0"/>
        <w:adjustRightInd w:val="0"/>
        <w:jc w:val="both"/>
        <w:rPr>
          <w:sz w:val="20"/>
        </w:rPr>
      </w:pPr>
    </w:p>
    <w:p w:rsidR="000E1817" w:rsidRDefault="002E37CA" w:rsidP="000E1817">
      <w:pPr>
        <w:autoSpaceDE w:val="0"/>
        <w:autoSpaceDN w:val="0"/>
        <w:adjustRightInd w:val="0"/>
        <w:ind w:firstLine="567"/>
        <w:jc w:val="both"/>
      </w:pPr>
      <w:r>
        <w:t>1</w:t>
      </w:r>
      <w:r w:rsidR="0084314D" w:rsidRPr="00A43B32">
        <w:t>.  </w:t>
      </w:r>
      <w:r w:rsidR="000E1817">
        <w:t xml:space="preserve">Внести в постановление Губернатора Санкт-Петербурга от 25.08.2014 № 60-пг </w:t>
      </w:r>
      <w:r w:rsidR="000E1817">
        <w:br/>
        <w:t xml:space="preserve">«О Порядке назначения высшим </w:t>
      </w:r>
      <w:r w:rsidR="000E1817" w:rsidRPr="000E1817">
        <w:t>должн</w:t>
      </w:r>
      <w:r w:rsidR="000E1817">
        <w:t xml:space="preserve">остным лицом Санкт-Петербурга – </w:t>
      </w:r>
      <w:r w:rsidR="000E1817" w:rsidRPr="000E1817">
        <w:t>Губернатором Санкт-Петербурга половины от общего числа членов конкурсной комиссии по проведению конкурса на замещение должности главы местной администрации внутригородского муниципального образования Санкт-Петербурга</w:t>
      </w:r>
      <w:r w:rsidR="000E1817">
        <w:t>» следующие изменения:</w:t>
      </w:r>
    </w:p>
    <w:p w:rsidR="0069093A" w:rsidRDefault="0069093A" w:rsidP="000E1817">
      <w:pPr>
        <w:autoSpaceDE w:val="0"/>
        <w:autoSpaceDN w:val="0"/>
        <w:adjustRightInd w:val="0"/>
        <w:ind w:firstLine="567"/>
        <w:jc w:val="both"/>
      </w:pPr>
      <w:r>
        <w:t>1.1.  </w:t>
      </w:r>
      <w:r w:rsidR="00F924F4">
        <w:t xml:space="preserve">В названии </w:t>
      </w:r>
      <w:r>
        <w:t>постановления и пункт</w:t>
      </w:r>
      <w:r w:rsidR="00F924F4">
        <w:t>е</w:t>
      </w:r>
      <w:r>
        <w:t xml:space="preserve"> 1 постановления </w:t>
      </w:r>
      <w:r w:rsidR="00F924F4">
        <w:t>слова</w:t>
      </w:r>
      <w:r>
        <w:t xml:space="preserve"> «</w:t>
      </w:r>
      <w:r w:rsidRPr="000E1817">
        <w:t>внутригородского муниципального образования</w:t>
      </w:r>
      <w:r w:rsidR="00F924F4">
        <w:t xml:space="preserve"> Санкт-Петербурга</w:t>
      </w:r>
      <w:r>
        <w:t xml:space="preserve">» </w:t>
      </w:r>
      <w:r w:rsidR="00DB5176">
        <w:t>заменить словами</w:t>
      </w:r>
      <w:r>
        <w:t xml:space="preserve"> «</w:t>
      </w:r>
      <w:r w:rsidR="00DB5176" w:rsidRPr="000E1817">
        <w:t>внутригородского муниципального образования</w:t>
      </w:r>
      <w:r w:rsidR="00DB5176">
        <w:t xml:space="preserve"> города федерального значения</w:t>
      </w:r>
      <w:r w:rsidR="00DB5176">
        <w:t xml:space="preserve"> </w:t>
      </w:r>
      <w:r w:rsidR="00DB5176">
        <w:t>Санкт-Петербурга</w:t>
      </w:r>
      <w:r>
        <w:t>».</w:t>
      </w:r>
    </w:p>
    <w:p w:rsidR="00036784" w:rsidRDefault="0069093A" w:rsidP="000E1817">
      <w:pPr>
        <w:autoSpaceDE w:val="0"/>
        <w:autoSpaceDN w:val="0"/>
        <w:adjustRightInd w:val="0"/>
        <w:ind w:firstLine="567"/>
        <w:jc w:val="both"/>
      </w:pPr>
      <w:r>
        <w:t>1.2</w:t>
      </w:r>
      <w:r w:rsidR="002E37CA">
        <w:t>.  </w:t>
      </w:r>
      <w:r w:rsidR="000E1817">
        <w:t>Пункт 3 постановления изложить в следующей редакции:</w:t>
      </w:r>
    </w:p>
    <w:p w:rsidR="000E1817" w:rsidRDefault="000E1817" w:rsidP="000E1817">
      <w:pPr>
        <w:autoSpaceDE w:val="0"/>
        <w:autoSpaceDN w:val="0"/>
        <w:adjustRightInd w:val="0"/>
        <w:ind w:firstLine="567"/>
        <w:jc w:val="both"/>
      </w:pPr>
      <w:r>
        <w:t>«3.  </w:t>
      </w:r>
      <w:r w:rsidRPr="000E1817">
        <w:t xml:space="preserve">Контроль за выполнением постановления возложить на вице-губернатора </w:t>
      </w:r>
      <w:r>
        <w:br/>
      </w:r>
      <w:r w:rsidRPr="000E1817">
        <w:t xml:space="preserve">Санкт-Петербурга </w:t>
      </w:r>
      <w:proofErr w:type="spellStart"/>
      <w:r>
        <w:t>Мейксина</w:t>
      </w:r>
      <w:proofErr w:type="spellEnd"/>
      <w:r>
        <w:t xml:space="preserve"> М.С.».</w:t>
      </w:r>
    </w:p>
    <w:p w:rsidR="00FE011F" w:rsidRPr="000E1817" w:rsidRDefault="0069093A" w:rsidP="003919CD">
      <w:pPr>
        <w:autoSpaceDE w:val="0"/>
        <w:autoSpaceDN w:val="0"/>
        <w:adjustRightInd w:val="0"/>
        <w:ind w:firstLine="567"/>
        <w:jc w:val="both"/>
      </w:pPr>
      <w:r>
        <w:t>1.3.  </w:t>
      </w:r>
      <w:r w:rsidR="003919CD">
        <w:t xml:space="preserve">Приложение к постановлению изложить в редакции согласно приложению </w:t>
      </w:r>
      <w:r w:rsidR="003919CD">
        <w:br/>
        <w:t>к настоящему постановлению</w:t>
      </w:r>
    </w:p>
    <w:p w:rsidR="00EF019C" w:rsidRDefault="000F4CF9" w:rsidP="00EF019C">
      <w:pPr>
        <w:autoSpaceDE w:val="0"/>
        <w:autoSpaceDN w:val="0"/>
        <w:adjustRightInd w:val="0"/>
        <w:ind w:firstLine="567"/>
        <w:jc w:val="both"/>
      </w:pPr>
      <w:r>
        <w:t>2</w:t>
      </w:r>
      <w:r w:rsidR="0084314D" w:rsidRPr="00752880">
        <w:t>.  Контроль за выполнением постановления возложить на вице-губернатора Санкт</w:t>
      </w:r>
      <w:r w:rsidR="0084314D" w:rsidRPr="00752880">
        <w:noBreakHyphen/>
        <w:t xml:space="preserve">Петербурга </w:t>
      </w:r>
      <w:proofErr w:type="spellStart"/>
      <w:r w:rsidR="00FE011F">
        <w:t>Мейксина</w:t>
      </w:r>
      <w:proofErr w:type="spellEnd"/>
      <w:r w:rsidR="00FE011F">
        <w:t xml:space="preserve"> М.С</w:t>
      </w:r>
      <w:r w:rsidR="00515658">
        <w:t>.</w:t>
      </w:r>
    </w:p>
    <w:p w:rsidR="00EF019C" w:rsidRPr="00FE011F" w:rsidRDefault="00EF019C" w:rsidP="00EF019C">
      <w:pPr>
        <w:autoSpaceDE w:val="0"/>
        <w:autoSpaceDN w:val="0"/>
        <w:adjustRightInd w:val="0"/>
        <w:ind w:firstLine="567"/>
        <w:jc w:val="both"/>
      </w:pPr>
    </w:p>
    <w:p w:rsidR="00FE011F" w:rsidRPr="00FE011F" w:rsidRDefault="00FE011F" w:rsidP="00E633EE">
      <w:pPr>
        <w:autoSpaceDE w:val="0"/>
        <w:autoSpaceDN w:val="0"/>
        <w:adjustRightInd w:val="0"/>
        <w:jc w:val="both"/>
      </w:pPr>
      <w:bookmarkStart w:id="1" w:name="_GoBack"/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2331"/>
        <w:gridCol w:w="3886"/>
        <w:gridCol w:w="3138"/>
      </w:tblGrid>
      <w:tr w:rsidR="0084314D" w:rsidRPr="00D14535" w:rsidTr="00696D02">
        <w:tc>
          <w:tcPr>
            <w:tcW w:w="2376" w:type="dxa"/>
            <w:shd w:val="clear" w:color="auto" w:fill="auto"/>
          </w:tcPr>
          <w:p w:rsidR="00036784" w:rsidRPr="00EF019C" w:rsidRDefault="00036784" w:rsidP="0003678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  <w:p w:rsidR="0084314D" w:rsidRDefault="0084314D" w:rsidP="00696D0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4535">
              <w:rPr>
                <w:b/>
              </w:rPr>
              <w:t>Г</w:t>
            </w:r>
            <w:r>
              <w:rPr>
                <w:b/>
              </w:rPr>
              <w:t>убернатор</w:t>
            </w:r>
            <w:r w:rsidRPr="00D14535">
              <w:rPr>
                <w:b/>
              </w:rPr>
              <w:t xml:space="preserve"> </w:t>
            </w:r>
          </w:p>
          <w:p w:rsidR="0084314D" w:rsidRPr="00D14535" w:rsidRDefault="0084314D" w:rsidP="00696D0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4535">
              <w:rPr>
                <w:b/>
              </w:rPr>
              <w:t>Санкт-Петербурга</w:t>
            </w:r>
          </w:p>
        </w:tc>
        <w:tc>
          <w:tcPr>
            <w:tcW w:w="4080" w:type="dxa"/>
            <w:shd w:val="clear" w:color="auto" w:fill="auto"/>
          </w:tcPr>
          <w:p w:rsidR="0084314D" w:rsidRDefault="0084314D" w:rsidP="00696D0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404F" w:rsidRDefault="0059404F" w:rsidP="00696D0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404F" w:rsidRPr="00D14535" w:rsidRDefault="0059404F" w:rsidP="00696D0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228" w:type="dxa"/>
            <w:shd w:val="clear" w:color="auto" w:fill="auto"/>
            <w:vAlign w:val="bottom"/>
          </w:tcPr>
          <w:p w:rsidR="0084314D" w:rsidRPr="00D14535" w:rsidRDefault="0084314D" w:rsidP="00696D02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А.Д.Беглов</w:t>
            </w:r>
            <w:proofErr w:type="spellEnd"/>
          </w:p>
        </w:tc>
      </w:tr>
    </w:tbl>
    <w:p w:rsidR="008E00CE" w:rsidRDefault="008E00CE" w:rsidP="000E1817"/>
    <w:p w:rsidR="008E00CE" w:rsidRDefault="008E00CE" w:rsidP="008E00CE">
      <w:pPr>
        <w:ind w:left="360"/>
      </w:pPr>
    </w:p>
    <w:p w:rsidR="003919CD" w:rsidRDefault="003919CD" w:rsidP="008E00CE">
      <w:pPr>
        <w:ind w:left="360"/>
        <w:sectPr w:rsidR="003919CD" w:rsidSect="000E1817">
          <w:headerReference w:type="default" r:id="rId8"/>
          <w:pgSz w:w="11906" w:h="16838"/>
          <w:pgMar w:top="1134" w:right="850" w:bottom="142" w:left="1701" w:header="708" w:footer="708" w:gutter="0"/>
          <w:cols w:space="708"/>
          <w:titlePg/>
          <w:docGrid w:linePitch="360"/>
        </w:sectPr>
      </w:pPr>
    </w:p>
    <w:p w:rsidR="003919CD" w:rsidRDefault="003919CD" w:rsidP="003919CD">
      <w:pPr>
        <w:autoSpaceDE w:val="0"/>
        <w:autoSpaceDN w:val="0"/>
        <w:adjustRightInd w:val="0"/>
        <w:ind w:left="5954"/>
      </w:pPr>
      <w:r>
        <w:lastRenderedPageBreak/>
        <w:t xml:space="preserve">Приложение </w:t>
      </w:r>
    </w:p>
    <w:p w:rsidR="003919CD" w:rsidRDefault="003919CD" w:rsidP="003919CD">
      <w:pPr>
        <w:autoSpaceDE w:val="0"/>
        <w:autoSpaceDN w:val="0"/>
        <w:adjustRightInd w:val="0"/>
        <w:ind w:left="5954"/>
      </w:pPr>
      <w:r>
        <w:t xml:space="preserve">к постановлению </w:t>
      </w:r>
    </w:p>
    <w:p w:rsidR="003919CD" w:rsidRDefault="003919CD" w:rsidP="003919CD">
      <w:pPr>
        <w:autoSpaceDE w:val="0"/>
        <w:autoSpaceDN w:val="0"/>
        <w:adjustRightInd w:val="0"/>
        <w:ind w:left="5954"/>
      </w:pPr>
      <w:r>
        <w:t xml:space="preserve">Губернатора Санкт-Петербурга </w:t>
      </w:r>
    </w:p>
    <w:p w:rsidR="003919CD" w:rsidRDefault="003919CD" w:rsidP="003919CD">
      <w:pPr>
        <w:autoSpaceDE w:val="0"/>
        <w:autoSpaceDN w:val="0"/>
        <w:adjustRightInd w:val="0"/>
        <w:ind w:left="5954"/>
      </w:pPr>
      <w:r>
        <w:t>от ___________ № _______</w:t>
      </w:r>
    </w:p>
    <w:p w:rsidR="003919CD" w:rsidRDefault="003919CD" w:rsidP="003919CD">
      <w:pPr>
        <w:jc w:val="center"/>
        <w:rPr>
          <w:b/>
        </w:rPr>
      </w:pPr>
    </w:p>
    <w:p w:rsidR="003919CD" w:rsidRDefault="003919CD" w:rsidP="003919CD">
      <w:pPr>
        <w:ind w:firstLine="709"/>
        <w:jc w:val="both"/>
      </w:pPr>
    </w:p>
    <w:p w:rsidR="003919CD" w:rsidRPr="003919CD" w:rsidRDefault="003919CD" w:rsidP="003919CD">
      <w:pPr>
        <w:jc w:val="center"/>
        <w:rPr>
          <w:b/>
        </w:rPr>
      </w:pPr>
      <w:r w:rsidRPr="003919CD">
        <w:rPr>
          <w:b/>
        </w:rPr>
        <w:t>ПОРЯДОК</w:t>
      </w:r>
    </w:p>
    <w:p w:rsidR="003919CD" w:rsidRPr="003919CD" w:rsidRDefault="003919CD" w:rsidP="003919CD">
      <w:pPr>
        <w:jc w:val="center"/>
        <w:rPr>
          <w:b/>
        </w:rPr>
      </w:pPr>
      <w:r w:rsidRPr="003919CD">
        <w:rPr>
          <w:b/>
        </w:rPr>
        <w:t>НАЗНАЧЕНИЯ ВЫСШИМ ДОЛЖНОСТНЫМ ЛИЦОМ САНКТ-ПЕТЕРБУРГА -</w:t>
      </w:r>
    </w:p>
    <w:p w:rsidR="003919CD" w:rsidRPr="003919CD" w:rsidRDefault="003919CD" w:rsidP="003919CD">
      <w:pPr>
        <w:jc w:val="center"/>
        <w:rPr>
          <w:b/>
        </w:rPr>
      </w:pPr>
      <w:r w:rsidRPr="003919CD">
        <w:rPr>
          <w:b/>
        </w:rPr>
        <w:t>ГУБЕРНАТОРОМ САНКТ-ПЕТЕРБУРГА ПОЛОВИНЫ ОТ ОБЩЕГО ЧИСЛА</w:t>
      </w:r>
    </w:p>
    <w:p w:rsidR="003919CD" w:rsidRPr="003919CD" w:rsidRDefault="003919CD" w:rsidP="003919CD">
      <w:pPr>
        <w:jc w:val="center"/>
        <w:rPr>
          <w:b/>
        </w:rPr>
      </w:pPr>
      <w:r w:rsidRPr="003919CD">
        <w:rPr>
          <w:b/>
        </w:rPr>
        <w:t>ЧЛЕНОВ КОНКУРСНОЙ КОМИССИИ ПО ПРОВЕДЕНИЮ КОНКУРСА</w:t>
      </w:r>
    </w:p>
    <w:p w:rsidR="003919CD" w:rsidRPr="003919CD" w:rsidRDefault="003919CD" w:rsidP="003919CD">
      <w:pPr>
        <w:jc w:val="center"/>
        <w:rPr>
          <w:b/>
        </w:rPr>
      </w:pPr>
      <w:r w:rsidRPr="003919CD">
        <w:rPr>
          <w:b/>
        </w:rPr>
        <w:t>НА ЗАМЕЩЕНИЕ ДОЛЖНОСТИ ГЛАВЫ МЕСТНОЙ АДМИНИСТРАЦИИ</w:t>
      </w:r>
    </w:p>
    <w:p w:rsidR="003919CD" w:rsidRPr="003919CD" w:rsidRDefault="003919CD" w:rsidP="003919CD">
      <w:pPr>
        <w:jc w:val="center"/>
        <w:rPr>
          <w:b/>
        </w:rPr>
      </w:pPr>
      <w:r w:rsidRPr="003919CD">
        <w:rPr>
          <w:b/>
        </w:rPr>
        <w:t>ВНУТРИГОРОДСКОГО МУНИЦИПАЛЬНОГО ОБРАЗОВАНИЯ ГОРОДА ФЕДЕРАЛЬНОГО ЗНАЧЕНИЯ САНКТ-ПЕТЕРБУРГА</w:t>
      </w:r>
    </w:p>
    <w:p w:rsidR="003919CD" w:rsidRDefault="003919CD" w:rsidP="003919CD"/>
    <w:p w:rsidR="003919CD" w:rsidRPr="003919CD" w:rsidRDefault="003919CD" w:rsidP="003919CD"/>
    <w:p w:rsidR="003919CD" w:rsidRPr="003919CD" w:rsidRDefault="003919CD" w:rsidP="003919CD">
      <w:pPr>
        <w:ind w:firstLine="709"/>
        <w:jc w:val="both"/>
      </w:pPr>
      <w:r w:rsidRPr="003919CD">
        <w:t xml:space="preserve">1. Назначение половины от общего числа членов конкурсной комиссии </w:t>
      </w:r>
      <w:r>
        <w:br/>
      </w:r>
      <w:r w:rsidRPr="003919CD">
        <w:t xml:space="preserve">по проведению конкурса на замещение должности главы местной администрации внутригородского муниципального образования города федерального значения </w:t>
      </w:r>
      <w:r>
        <w:br/>
      </w:r>
      <w:r w:rsidRPr="003919CD">
        <w:t xml:space="preserve">Санкт-Петербурга (далее - конкурсная комиссия) осуществляется Губернатором </w:t>
      </w:r>
      <w:r w:rsidRPr="003919CD">
        <w:br/>
        <w:t>Санкт-Петербурга из списка кандидатов для назначения членами в состав конкурсной комиссии.</w:t>
      </w:r>
    </w:p>
    <w:p w:rsidR="003919CD" w:rsidRPr="003919CD" w:rsidRDefault="003919CD" w:rsidP="003919CD">
      <w:pPr>
        <w:ind w:firstLine="709"/>
        <w:jc w:val="both"/>
      </w:pPr>
      <w:r w:rsidRPr="003919CD">
        <w:t xml:space="preserve">2. Кандидаты для назначения членами конкурсной комиссии (далее – кандидаты) могут быть предложены Председателем Законодательного Собрания Санкт-Петербурга, Комитетом по социальной политике Санкт-Петербурга, администрациями районов </w:t>
      </w:r>
      <w:r w:rsidRPr="003919CD">
        <w:br/>
        <w:t>Санкт-Петербурга</w:t>
      </w:r>
      <w:bookmarkStart w:id="2" w:name="P49"/>
      <w:bookmarkEnd w:id="2"/>
      <w:r w:rsidRPr="003919CD">
        <w:t xml:space="preserve"> (далее – инициаторы выдвижения) и Комитетом территориального ра</w:t>
      </w:r>
      <w:r>
        <w:t xml:space="preserve">звития Санкт-Петербурга (далее – </w:t>
      </w:r>
      <w:r w:rsidRPr="003919CD">
        <w:t>Комитет).</w:t>
      </w:r>
      <w:r>
        <w:t xml:space="preserve"> Предложения направляются инициаторами выдвижения в Комитет </w:t>
      </w:r>
      <w:r w:rsidRPr="003919CD">
        <w:t>с приложением заявлений кандидатов о согласии на назначение членами конкурсной комиссии.</w:t>
      </w:r>
    </w:p>
    <w:p w:rsidR="003919CD" w:rsidRPr="003919CD" w:rsidRDefault="003919CD" w:rsidP="003919CD">
      <w:pPr>
        <w:ind w:firstLine="709"/>
        <w:jc w:val="both"/>
      </w:pPr>
      <w:r>
        <w:t>3</w:t>
      </w:r>
      <w:r w:rsidRPr="003919CD">
        <w:t>. Список кандидатов формируется Комитетом с учетом предложений инициаторов выдвижения. Условием включения кандидата в список кандидатов является наличие заявления кандидата о согласии на назначение членом конкурсной комиссии.</w:t>
      </w:r>
    </w:p>
    <w:p w:rsidR="003919CD" w:rsidRPr="003919CD" w:rsidRDefault="003919CD" w:rsidP="003919CD">
      <w:pPr>
        <w:ind w:firstLine="709"/>
        <w:jc w:val="both"/>
      </w:pPr>
      <w:bookmarkStart w:id="3" w:name="P55"/>
      <w:bookmarkEnd w:id="3"/>
      <w:r>
        <w:t>4</w:t>
      </w:r>
      <w:r w:rsidRPr="003919CD">
        <w:t xml:space="preserve">. Муниципальный совет внутригородского муниципального образования города федерального значения Санкт-Петербурга (далее - муниципальный совет) в течение трех дней со дня принятия решения о проведении конкурса на замещение должности главы местной администрации внутригородского муниципального образования города федерального значения Санкт-Петербурга (далее - конкурс) направляет Губернатору </w:t>
      </w:r>
      <w:r w:rsidRPr="003919CD">
        <w:br/>
        <w:t>Санкт-Петербурга заверенную копию решения о проведении конкурса, заверенную копию решения о порядке проведения конкурса и заверенную копию решения, в котором указано общее количество членов конкурсной комиссии, установленное муниципальным советом.</w:t>
      </w:r>
    </w:p>
    <w:p w:rsidR="003919CD" w:rsidRPr="003919CD" w:rsidRDefault="003919CD" w:rsidP="003919CD">
      <w:pPr>
        <w:ind w:firstLine="709"/>
        <w:jc w:val="both"/>
      </w:pPr>
      <w:r>
        <w:t>5</w:t>
      </w:r>
      <w:r w:rsidRPr="003919CD">
        <w:t xml:space="preserve">. Администрация Губернатора Санкт-Петербурга в течение одного рабочего дня после получения документов, указанных в пункте 6 настоящего Порядка, передает их </w:t>
      </w:r>
      <w:r w:rsidRPr="003919CD">
        <w:br/>
        <w:t>в Комитет.</w:t>
      </w:r>
    </w:p>
    <w:p w:rsidR="003919CD" w:rsidRPr="003919CD" w:rsidRDefault="003919CD" w:rsidP="003919CD">
      <w:pPr>
        <w:ind w:firstLine="709"/>
        <w:jc w:val="both"/>
      </w:pPr>
      <w:r w:rsidRPr="003919CD">
        <w:t xml:space="preserve">6. Комитет в течение трех рабочих дней после получения документов, указанных </w:t>
      </w:r>
      <w:r w:rsidRPr="003919CD">
        <w:br/>
        <w:t xml:space="preserve">в пункте 4 настоящего Порядка, осуществляет подготовку проекта правового акта Губернатора Санкт-Петербурга о назначении половины от общего числа членов конкурсной комиссии. </w:t>
      </w:r>
    </w:p>
    <w:p w:rsidR="003919CD" w:rsidRPr="003919CD" w:rsidRDefault="003919CD" w:rsidP="003919CD">
      <w:pPr>
        <w:ind w:firstLine="709"/>
        <w:jc w:val="both"/>
      </w:pPr>
      <w:r w:rsidRPr="003919CD">
        <w:t>7. Назначение половины от общего числа членов конкурсной комиссии, установленного муниципальным советом, оформляется постановлением Губернатора Санкт-Петербурга.</w:t>
      </w:r>
    </w:p>
    <w:p w:rsidR="003919CD" w:rsidRPr="003919CD" w:rsidRDefault="003919CD" w:rsidP="003919CD">
      <w:pPr>
        <w:ind w:firstLine="709"/>
        <w:jc w:val="both"/>
      </w:pPr>
      <w:r w:rsidRPr="003919CD">
        <w:t>8. Постановление Губернатора Санкт-Петербурга о назначении членов конкурсной комиссии в течение семи дней со дня издания направляется Комитетом в муниципальный совет.</w:t>
      </w:r>
    </w:p>
    <w:p w:rsidR="00A44BB2" w:rsidRPr="0084314D" w:rsidRDefault="00A44BB2" w:rsidP="003919CD">
      <w:pPr>
        <w:ind w:firstLine="709"/>
      </w:pPr>
    </w:p>
    <w:sectPr w:rsidR="00A44BB2" w:rsidRPr="0084314D" w:rsidSect="000E1817">
      <w:pgSz w:w="11906" w:h="16838"/>
      <w:pgMar w:top="1134" w:right="850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D02" w:rsidRDefault="00696D02" w:rsidP="00DD0B3C">
      <w:r>
        <w:separator/>
      </w:r>
    </w:p>
  </w:endnote>
  <w:endnote w:type="continuationSeparator" w:id="0">
    <w:p w:rsidR="00696D02" w:rsidRDefault="00696D02" w:rsidP="00DD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D02" w:rsidRDefault="00696D02" w:rsidP="00DD0B3C">
      <w:r>
        <w:separator/>
      </w:r>
    </w:p>
  </w:footnote>
  <w:footnote w:type="continuationSeparator" w:id="0">
    <w:p w:rsidR="00696D02" w:rsidRDefault="00696D02" w:rsidP="00DD0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B3C" w:rsidRDefault="00DD0B3C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DBE"/>
    <w:rsid w:val="00036784"/>
    <w:rsid w:val="00046FC1"/>
    <w:rsid w:val="000535C8"/>
    <w:rsid w:val="000D340A"/>
    <w:rsid w:val="000D69C8"/>
    <w:rsid w:val="000E1817"/>
    <w:rsid w:val="000F4CF9"/>
    <w:rsid w:val="0014794C"/>
    <w:rsid w:val="00166777"/>
    <w:rsid w:val="00190859"/>
    <w:rsid w:val="001B41B8"/>
    <w:rsid w:val="001B7AD7"/>
    <w:rsid w:val="001D66E1"/>
    <w:rsid w:val="001E5AA6"/>
    <w:rsid w:val="00204D15"/>
    <w:rsid w:val="002316D0"/>
    <w:rsid w:val="00250721"/>
    <w:rsid w:val="00267A53"/>
    <w:rsid w:val="0028678E"/>
    <w:rsid w:val="002E37CA"/>
    <w:rsid w:val="00322911"/>
    <w:rsid w:val="00347B4E"/>
    <w:rsid w:val="00350FC0"/>
    <w:rsid w:val="003919CD"/>
    <w:rsid w:val="003F5FAB"/>
    <w:rsid w:val="00401F3B"/>
    <w:rsid w:val="00402739"/>
    <w:rsid w:val="00413DC4"/>
    <w:rsid w:val="0042121B"/>
    <w:rsid w:val="0047306C"/>
    <w:rsid w:val="004906AF"/>
    <w:rsid w:val="00502756"/>
    <w:rsid w:val="00513866"/>
    <w:rsid w:val="00515658"/>
    <w:rsid w:val="00517077"/>
    <w:rsid w:val="00555D6C"/>
    <w:rsid w:val="0059404F"/>
    <w:rsid w:val="005A1C0F"/>
    <w:rsid w:val="005B2DFD"/>
    <w:rsid w:val="005D53D5"/>
    <w:rsid w:val="00627A6F"/>
    <w:rsid w:val="00663012"/>
    <w:rsid w:val="0068333E"/>
    <w:rsid w:val="0069093A"/>
    <w:rsid w:val="0069453A"/>
    <w:rsid w:val="00696D02"/>
    <w:rsid w:val="006C1F26"/>
    <w:rsid w:val="006C62FD"/>
    <w:rsid w:val="006F55DA"/>
    <w:rsid w:val="007038B0"/>
    <w:rsid w:val="00772BFE"/>
    <w:rsid w:val="00786205"/>
    <w:rsid w:val="007E1DF2"/>
    <w:rsid w:val="00817B1D"/>
    <w:rsid w:val="0084314D"/>
    <w:rsid w:val="00852D31"/>
    <w:rsid w:val="008D6F09"/>
    <w:rsid w:val="008E00CE"/>
    <w:rsid w:val="0090298A"/>
    <w:rsid w:val="00971DBF"/>
    <w:rsid w:val="00973DB0"/>
    <w:rsid w:val="009B3A32"/>
    <w:rsid w:val="009E5715"/>
    <w:rsid w:val="00A15A1D"/>
    <w:rsid w:val="00A44606"/>
    <w:rsid w:val="00A44BB2"/>
    <w:rsid w:val="00A818DD"/>
    <w:rsid w:val="00A86CE3"/>
    <w:rsid w:val="00B03831"/>
    <w:rsid w:val="00B07DD7"/>
    <w:rsid w:val="00B36B97"/>
    <w:rsid w:val="00BA2831"/>
    <w:rsid w:val="00BB2DBE"/>
    <w:rsid w:val="00BC7F65"/>
    <w:rsid w:val="00BD08DC"/>
    <w:rsid w:val="00BD4DF2"/>
    <w:rsid w:val="00C26039"/>
    <w:rsid w:val="00C27228"/>
    <w:rsid w:val="00C46377"/>
    <w:rsid w:val="00C547C2"/>
    <w:rsid w:val="00D0463E"/>
    <w:rsid w:val="00D24153"/>
    <w:rsid w:val="00D279D7"/>
    <w:rsid w:val="00DB4C67"/>
    <w:rsid w:val="00DB5176"/>
    <w:rsid w:val="00DD0B3C"/>
    <w:rsid w:val="00DD7320"/>
    <w:rsid w:val="00DE2BB5"/>
    <w:rsid w:val="00DF6608"/>
    <w:rsid w:val="00E015B9"/>
    <w:rsid w:val="00E633EE"/>
    <w:rsid w:val="00E70805"/>
    <w:rsid w:val="00E74226"/>
    <w:rsid w:val="00EB1C51"/>
    <w:rsid w:val="00EC189F"/>
    <w:rsid w:val="00EF019C"/>
    <w:rsid w:val="00F12889"/>
    <w:rsid w:val="00F13A70"/>
    <w:rsid w:val="00F26DBE"/>
    <w:rsid w:val="00F41B51"/>
    <w:rsid w:val="00F607DC"/>
    <w:rsid w:val="00F924F4"/>
    <w:rsid w:val="00FB6594"/>
    <w:rsid w:val="00FC5689"/>
    <w:rsid w:val="00FD2FFF"/>
    <w:rsid w:val="00FE011F"/>
    <w:rsid w:val="00FF0469"/>
    <w:rsid w:val="00FF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5:chartTrackingRefBased/>
  <w15:docId w15:val="{F213A0A1-13DE-4C4B-B9A8-3C1952542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7D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07D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D0B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0B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D0B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D0B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0B3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0B3C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3919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Дарья Александровна</dc:creator>
  <cp:keywords/>
  <dc:description/>
  <cp:lastModifiedBy>Семенова Дарья Александровна</cp:lastModifiedBy>
  <cp:revision>24</cp:revision>
  <cp:lastPrinted>2021-10-18T15:09:00Z</cp:lastPrinted>
  <dcterms:created xsi:type="dcterms:W3CDTF">2019-10-04T10:49:00Z</dcterms:created>
  <dcterms:modified xsi:type="dcterms:W3CDTF">2021-10-19T13:02:00Z</dcterms:modified>
</cp:coreProperties>
</file>