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1A7" w:rsidRPr="00572697" w:rsidRDefault="002B41A7" w:rsidP="005479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697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547919" w:rsidRDefault="002B41A7" w:rsidP="005479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697">
        <w:rPr>
          <w:rFonts w:ascii="Times New Roman" w:hAnsi="Times New Roman" w:cs="Times New Roman"/>
          <w:b/>
          <w:sz w:val="24"/>
          <w:szCs w:val="24"/>
        </w:rPr>
        <w:t>о</w:t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 xml:space="preserve"> результатах рассмотрения обращений граждан, организаций </w:t>
      </w:r>
      <w:r w:rsidRPr="00572697">
        <w:rPr>
          <w:rFonts w:ascii="Times New Roman" w:hAnsi="Times New Roman" w:cs="Times New Roman"/>
          <w:b/>
          <w:sz w:val="24"/>
          <w:szCs w:val="24"/>
        </w:rPr>
        <w:br/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>и общественных объединений в Комитете по культуре Санкт-Петербурга</w:t>
      </w:r>
      <w:r w:rsidRPr="00572697">
        <w:rPr>
          <w:rFonts w:ascii="Times New Roman" w:hAnsi="Times New Roman" w:cs="Times New Roman"/>
          <w:b/>
          <w:sz w:val="24"/>
          <w:szCs w:val="24"/>
        </w:rPr>
        <w:br/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99720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5539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2024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D196A" w:rsidRPr="005726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>квартале 20</w:t>
      </w:r>
      <w:r w:rsidR="001E6288">
        <w:rPr>
          <w:rFonts w:ascii="Times New Roman" w:hAnsi="Times New Roman" w:cs="Times New Roman"/>
          <w:b/>
          <w:sz w:val="24"/>
          <w:szCs w:val="24"/>
        </w:rPr>
        <w:t>2</w:t>
      </w:r>
      <w:r w:rsidR="00FA2F8A">
        <w:rPr>
          <w:rFonts w:ascii="Times New Roman" w:hAnsi="Times New Roman" w:cs="Times New Roman"/>
          <w:b/>
          <w:sz w:val="24"/>
          <w:szCs w:val="24"/>
        </w:rPr>
        <w:t>1</w:t>
      </w:r>
      <w:r w:rsidR="00DB17CF" w:rsidRPr="00572697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72697" w:rsidRPr="00DC46FE" w:rsidRDefault="00E176B5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t xml:space="preserve">В </w:t>
      </w:r>
      <w:r w:rsidR="0065539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9720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2024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F3C79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Pr="00DC46FE">
        <w:rPr>
          <w:rFonts w:ascii="Times New Roman" w:hAnsi="Times New Roman" w:cs="Times New Roman"/>
          <w:sz w:val="24"/>
          <w:szCs w:val="24"/>
        </w:rPr>
        <w:t>квартале 20</w:t>
      </w:r>
      <w:r w:rsidR="001E6288" w:rsidRPr="00DC46FE">
        <w:rPr>
          <w:rFonts w:ascii="Times New Roman" w:hAnsi="Times New Roman" w:cs="Times New Roman"/>
          <w:sz w:val="24"/>
          <w:szCs w:val="24"/>
        </w:rPr>
        <w:t>2</w:t>
      </w:r>
      <w:r w:rsidR="006F5B48">
        <w:rPr>
          <w:rFonts w:ascii="Times New Roman" w:hAnsi="Times New Roman" w:cs="Times New Roman"/>
          <w:sz w:val="24"/>
          <w:szCs w:val="24"/>
        </w:rPr>
        <w:t>1</w:t>
      </w:r>
      <w:r w:rsidRPr="00DC46FE">
        <w:rPr>
          <w:rFonts w:ascii="Times New Roman" w:hAnsi="Times New Roman" w:cs="Times New Roman"/>
          <w:sz w:val="24"/>
          <w:szCs w:val="24"/>
        </w:rPr>
        <w:t xml:space="preserve"> года в Комитет по культур</w:t>
      </w:r>
      <w:r w:rsidR="00ED196A" w:rsidRPr="00DC46FE">
        <w:rPr>
          <w:rFonts w:ascii="Times New Roman" w:hAnsi="Times New Roman" w:cs="Times New Roman"/>
          <w:sz w:val="24"/>
          <w:szCs w:val="24"/>
        </w:rPr>
        <w:t xml:space="preserve">е Санкт-Петербурга </w:t>
      </w:r>
      <w:r w:rsidR="00625F7F">
        <w:rPr>
          <w:rFonts w:ascii="Times New Roman" w:hAnsi="Times New Roman" w:cs="Times New Roman"/>
          <w:sz w:val="24"/>
          <w:szCs w:val="24"/>
        </w:rPr>
        <w:t xml:space="preserve">(далее – Комитет) </w:t>
      </w:r>
      <w:r w:rsidR="00ED196A" w:rsidRPr="00DC46FE">
        <w:rPr>
          <w:rFonts w:ascii="Times New Roman" w:hAnsi="Times New Roman" w:cs="Times New Roman"/>
          <w:sz w:val="24"/>
          <w:szCs w:val="24"/>
        </w:rPr>
        <w:t xml:space="preserve">поступило </w:t>
      </w:r>
      <w:r w:rsidR="00E87D30">
        <w:rPr>
          <w:rFonts w:ascii="Times New Roman" w:hAnsi="Times New Roman" w:cs="Times New Roman"/>
          <w:sz w:val="24"/>
          <w:szCs w:val="24"/>
        </w:rPr>
        <w:t xml:space="preserve">410 </w:t>
      </w:r>
      <w:r w:rsidR="00274ACC" w:rsidRPr="00DC46FE">
        <w:rPr>
          <w:rFonts w:ascii="Times New Roman" w:hAnsi="Times New Roman" w:cs="Times New Roman"/>
          <w:sz w:val="24"/>
          <w:szCs w:val="24"/>
        </w:rPr>
        <w:t>обращени</w:t>
      </w:r>
      <w:r w:rsidR="00E87D30">
        <w:rPr>
          <w:rFonts w:ascii="Times New Roman" w:hAnsi="Times New Roman" w:cs="Times New Roman"/>
          <w:sz w:val="24"/>
          <w:szCs w:val="24"/>
        </w:rPr>
        <w:t>й</w:t>
      </w:r>
      <w:r w:rsidRPr="00DC46FE">
        <w:rPr>
          <w:rFonts w:ascii="Times New Roman" w:hAnsi="Times New Roman" w:cs="Times New Roman"/>
          <w:sz w:val="24"/>
          <w:szCs w:val="24"/>
        </w:rPr>
        <w:t xml:space="preserve"> граждан, </w:t>
      </w:r>
      <w:r w:rsidR="00E87D30">
        <w:rPr>
          <w:rFonts w:ascii="Times New Roman" w:hAnsi="Times New Roman" w:cs="Times New Roman"/>
          <w:sz w:val="24"/>
          <w:szCs w:val="24"/>
        </w:rPr>
        <w:t>1,7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% </w:t>
      </w:r>
      <w:r w:rsidRPr="00DC46FE">
        <w:rPr>
          <w:rFonts w:ascii="Times New Roman" w:hAnsi="Times New Roman" w:cs="Times New Roman"/>
          <w:sz w:val="24"/>
          <w:szCs w:val="24"/>
        </w:rPr>
        <w:t>из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 указанного числа</w:t>
      </w:r>
      <w:r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F433B9" w:rsidRPr="00DC46FE">
        <w:rPr>
          <w:rFonts w:ascii="Times New Roman" w:hAnsi="Times New Roman" w:cs="Times New Roman"/>
          <w:sz w:val="24"/>
          <w:szCs w:val="24"/>
        </w:rPr>
        <w:t>обращений – повторные. Всего за</w:t>
      </w:r>
      <w:r w:rsidR="00E87D30">
        <w:rPr>
          <w:rFonts w:ascii="Times New Roman" w:hAnsi="Times New Roman" w:cs="Times New Roman"/>
          <w:sz w:val="24"/>
          <w:szCs w:val="24"/>
        </w:rPr>
        <w:t xml:space="preserve"> 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отчетный период </w:t>
      </w:r>
      <w:r w:rsidR="0043750B">
        <w:rPr>
          <w:rFonts w:ascii="Times New Roman" w:hAnsi="Times New Roman" w:cs="Times New Roman"/>
          <w:sz w:val="24"/>
          <w:szCs w:val="24"/>
        </w:rPr>
        <w:t>поставлено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 на контроль </w:t>
      </w:r>
      <w:r w:rsidR="00E87D30">
        <w:rPr>
          <w:rFonts w:ascii="Times New Roman" w:hAnsi="Times New Roman" w:cs="Times New Roman"/>
          <w:sz w:val="24"/>
          <w:szCs w:val="24"/>
        </w:rPr>
        <w:t xml:space="preserve">100 </w:t>
      </w:r>
      <w:r w:rsidR="00F433B9" w:rsidRPr="00DC46FE">
        <w:rPr>
          <w:rFonts w:ascii="Times New Roman" w:hAnsi="Times New Roman" w:cs="Times New Roman"/>
          <w:sz w:val="24"/>
          <w:szCs w:val="24"/>
        </w:rPr>
        <w:t>обращени</w:t>
      </w:r>
      <w:r w:rsidR="00AF175B">
        <w:rPr>
          <w:rFonts w:ascii="Times New Roman" w:hAnsi="Times New Roman" w:cs="Times New Roman"/>
          <w:sz w:val="24"/>
          <w:szCs w:val="24"/>
        </w:rPr>
        <w:t>й</w:t>
      </w:r>
      <w:r w:rsidR="00F433B9" w:rsidRPr="00DC46FE">
        <w:rPr>
          <w:rFonts w:ascii="Times New Roman" w:hAnsi="Times New Roman" w:cs="Times New Roman"/>
          <w:sz w:val="24"/>
          <w:szCs w:val="24"/>
        </w:rPr>
        <w:t xml:space="preserve">, что составило </w:t>
      </w:r>
      <w:r w:rsidR="00E87D30">
        <w:rPr>
          <w:rFonts w:ascii="Times New Roman" w:hAnsi="Times New Roman" w:cs="Times New Roman"/>
          <w:sz w:val="24"/>
          <w:szCs w:val="24"/>
        </w:rPr>
        <w:t>24,4</w:t>
      </w:r>
      <w:r w:rsidR="00F433B9" w:rsidRPr="00DC46FE">
        <w:rPr>
          <w:rFonts w:ascii="Times New Roman" w:hAnsi="Times New Roman" w:cs="Times New Roman"/>
          <w:sz w:val="24"/>
          <w:szCs w:val="24"/>
        </w:rPr>
        <w:t>% от</w:t>
      </w:r>
      <w:r w:rsidR="00AF175B">
        <w:rPr>
          <w:rFonts w:ascii="Times New Roman" w:hAnsi="Times New Roman" w:cs="Times New Roman"/>
          <w:sz w:val="24"/>
          <w:szCs w:val="24"/>
        </w:rPr>
        <w:t> </w:t>
      </w:r>
      <w:r w:rsidR="00F433B9" w:rsidRPr="00DC46FE">
        <w:rPr>
          <w:rFonts w:ascii="Times New Roman" w:hAnsi="Times New Roman" w:cs="Times New Roman"/>
          <w:sz w:val="24"/>
          <w:szCs w:val="24"/>
        </w:rPr>
        <w:t>общего количества поступивших обращений.</w:t>
      </w:r>
      <w:r w:rsidR="00B064E6">
        <w:rPr>
          <w:rFonts w:ascii="Times New Roman" w:hAnsi="Times New Roman" w:cs="Times New Roman"/>
          <w:sz w:val="24"/>
          <w:szCs w:val="24"/>
        </w:rPr>
        <w:t xml:space="preserve"> </w:t>
      </w:r>
      <w:r w:rsidR="00E00BE1" w:rsidRPr="00DC46FE">
        <w:rPr>
          <w:rFonts w:ascii="Times New Roman" w:hAnsi="Times New Roman" w:cs="Times New Roman"/>
          <w:sz w:val="24"/>
          <w:szCs w:val="24"/>
        </w:rPr>
        <w:t>Непосредственно в Комитет обратил</w:t>
      </w:r>
      <w:r w:rsidR="009E64B4" w:rsidRPr="00DC46FE">
        <w:rPr>
          <w:rFonts w:ascii="Times New Roman" w:hAnsi="Times New Roman" w:cs="Times New Roman"/>
          <w:sz w:val="24"/>
          <w:szCs w:val="24"/>
        </w:rPr>
        <w:t>и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сь </w:t>
      </w:r>
      <w:r w:rsidR="00E87D30">
        <w:rPr>
          <w:rFonts w:ascii="Times New Roman" w:hAnsi="Times New Roman" w:cs="Times New Roman"/>
          <w:sz w:val="24"/>
          <w:szCs w:val="24"/>
        </w:rPr>
        <w:t>169</w:t>
      </w:r>
      <w:r w:rsidR="00136211">
        <w:rPr>
          <w:rFonts w:ascii="Times New Roman" w:hAnsi="Times New Roman" w:cs="Times New Roman"/>
          <w:sz w:val="24"/>
          <w:szCs w:val="24"/>
        </w:rPr>
        <w:t> </w:t>
      </w:r>
      <w:r w:rsidR="00E00BE1" w:rsidRPr="00DC46FE">
        <w:rPr>
          <w:rFonts w:ascii="Times New Roman" w:hAnsi="Times New Roman" w:cs="Times New Roman"/>
          <w:sz w:val="24"/>
          <w:szCs w:val="24"/>
        </w:rPr>
        <w:t>заявител</w:t>
      </w:r>
      <w:r w:rsidR="00E87D30">
        <w:rPr>
          <w:rFonts w:ascii="Times New Roman" w:hAnsi="Times New Roman" w:cs="Times New Roman"/>
          <w:sz w:val="24"/>
          <w:szCs w:val="24"/>
        </w:rPr>
        <w:t>ей</w:t>
      </w:r>
      <w:r w:rsidR="00ED196A" w:rsidRPr="00DC46FE">
        <w:rPr>
          <w:rFonts w:ascii="Times New Roman" w:hAnsi="Times New Roman" w:cs="Times New Roman"/>
          <w:sz w:val="24"/>
          <w:szCs w:val="24"/>
        </w:rPr>
        <w:t>,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E87D30">
        <w:rPr>
          <w:rFonts w:ascii="Times New Roman" w:hAnsi="Times New Roman" w:cs="Times New Roman"/>
          <w:sz w:val="24"/>
          <w:szCs w:val="24"/>
        </w:rPr>
        <w:t>241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47040D">
        <w:rPr>
          <w:rFonts w:ascii="Times New Roman" w:hAnsi="Times New Roman" w:cs="Times New Roman"/>
          <w:sz w:val="24"/>
          <w:szCs w:val="24"/>
        </w:rPr>
        <w:t>е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и заявлени</w:t>
      </w:r>
      <w:r w:rsidR="0047040D">
        <w:rPr>
          <w:rFonts w:ascii="Times New Roman" w:hAnsi="Times New Roman" w:cs="Times New Roman"/>
          <w:sz w:val="24"/>
          <w:szCs w:val="24"/>
        </w:rPr>
        <w:t>е</w:t>
      </w:r>
      <w:r w:rsidR="00952DC9">
        <w:rPr>
          <w:rFonts w:ascii="Times New Roman" w:hAnsi="Times New Roman" w:cs="Times New Roman"/>
          <w:sz w:val="24"/>
          <w:szCs w:val="24"/>
        </w:rPr>
        <w:t xml:space="preserve"> 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граждан 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перенаправлены 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в Комитет 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из </w:t>
      </w:r>
      <w:r w:rsidR="00382931" w:rsidRPr="00DC46FE">
        <w:rPr>
          <w:rFonts w:ascii="Times New Roman" w:hAnsi="Times New Roman" w:cs="Times New Roman"/>
          <w:sz w:val="24"/>
          <w:szCs w:val="24"/>
        </w:rPr>
        <w:t>иных источников</w:t>
      </w:r>
      <w:r w:rsidR="00E2024F">
        <w:rPr>
          <w:rFonts w:ascii="Times New Roman" w:hAnsi="Times New Roman" w:cs="Times New Roman"/>
          <w:sz w:val="24"/>
          <w:szCs w:val="24"/>
        </w:rPr>
        <w:t>, в том числе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: </w:t>
      </w:r>
      <w:r w:rsidR="00274ACC" w:rsidRPr="00DC46FE">
        <w:rPr>
          <w:rFonts w:ascii="Times New Roman" w:hAnsi="Times New Roman" w:cs="Times New Roman"/>
          <w:sz w:val="24"/>
          <w:szCs w:val="24"/>
        </w:rPr>
        <w:t xml:space="preserve">из Администрации Губернатора Санкт-Петербурга – </w:t>
      </w:r>
      <w:r w:rsidR="00E87D30">
        <w:rPr>
          <w:rFonts w:ascii="Times New Roman" w:hAnsi="Times New Roman" w:cs="Times New Roman"/>
          <w:sz w:val="24"/>
          <w:szCs w:val="24"/>
        </w:rPr>
        <w:t>131</w:t>
      </w:r>
      <w:r w:rsidR="00274ACC" w:rsidRPr="00DC46FE">
        <w:rPr>
          <w:rFonts w:ascii="Times New Roman" w:hAnsi="Times New Roman" w:cs="Times New Roman"/>
          <w:sz w:val="24"/>
          <w:szCs w:val="24"/>
        </w:rPr>
        <w:t xml:space="preserve"> (</w:t>
      </w:r>
      <w:r w:rsidR="00E87D30">
        <w:rPr>
          <w:rFonts w:ascii="Times New Roman" w:hAnsi="Times New Roman" w:cs="Times New Roman"/>
          <w:sz w:val="24"/>
          <w:szCs w:val="24"/>
        </w:rPr>
        <w:t>32</w:t>
      </w:r>
      <w:r w:rsidR="00EF2DCE">
        <w:rPr>
          <w:rFonts w:ascii="Times New Roman" w:hAnsi="Times New Roman" w:cs="Times New Roman"/>
          <w:sz w:val="24"/>
          <w:szCs w:val="24"/>
        </w:rPr>
        <w:t>%</w:t>
      </w:r>
      <w:r w:rsidR="00274ACC" w:rsidRPr="00DC46FE">
        <w:rPr>
          <w:rFonts w:ascii="Times New Roman" w:hAnsi="Times New Roman" w:cs="Times New Roman"/>
          <w:sz w:val="24"/>
          <w:szCs w:val="24"/>
        </w:rPr>
        <w:t xml:space="preserve">), </w:t>
      </w:r>
      <w:r w:rsidR="00E00BE1" w:rsidRPr="00DC46FE">
        <w:rPr>
          <w:rFonts w:ascii="Times New Roman" w:hAnsi="Times New Roman" w:cs="Times New Roman"/>
          <w:sz w:val="24"/>
          <w:szCs w:val="24"/>
        </w:rPr>
        <w:t>исполнительных органов государственной власти</w:t>
      </w:r>
      <w:r w:rsidR="00E2024F">
        <w:rPr>
          <w:rFonts w:ascii="Times New Roman" w:hAnsi="Times New Roman" w:cs="Times New Roman"/>
          <w:sz w:val="24"/>
          <w:szCs w:val="24"/>
        </w:rPr>
        <w:t xml:space="preserve"> </w:t>
      </w:r>
      <w:r w:rsidR="00E00BE1" w:rsidRPr="00DC46FE">
        <w:rPr>
          <w:rFonts w:ascii="Times New Roman" w:hAnsi="Times New Roman" w:cs="Times New Roman"/>
          <w:sz w:val="24"/>
          <w:szCs w:val="24"/>
        </w:rPr>
        <w:t>-</w:t>
      </w:r>
      <w:r w:rsidR="00E2024F">
        <w:rPr>
          <w:rFonts w:ascii="Times New Roman" w:hAnsi="Times New Roman" w:cs="Times New Roman"/>
          <w:sz w:val="24"/>
          <w:szCs w:val="24"/>
        </w:rPr>
        <w:t xml:space="preserve"> </w:t>
      </w:r>
      <w:r w:rsidR="00E87D30">
        <w:rPr>
          <w:rFonts w:ascii="Times New Roman" w:hAnsi="Times New Roman" w:cs="Times New Roman"/>
          <w:sz w:val="24"/>
          <w:szCs w:val="24"/>
        </w:rPr>
        <w:t>78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E87D30">
        <w:rPr>
          <w:rFonts w:ascii="Times New Roman" w:hAnsi="Times New Roman" w:cs="Times New Roman"/>
          <w:sz w:val="24"/>
          <w:szCs w:val="24"/>
        </w:rPr>
        <w:t>й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(</w:t>
      </w:r>
      <w:r w:rsidR="00E87D30">
        <w:rPr>
          <w:rFonts w:ascii="Times New Roman" w:hAnsi="Times New Roman" w:cs="Times New Roman"/>
          <w:sz w:val="24"/>
          <w:szCs w:val="24"/>
        </w:rPr>
        <w:t>19</w:t>
      </w:r>
      <w:r w:rsidR="00FD5313">
        <w:rPr>
          <w:rFonts w:ascii="Times New Roman" w:hAnsi="Times New Roman" w:cs="Times New Roman"/>
          <w:sz w:val="24"/>
          <w:szCs w:val="24"/>
        </w:rPr>
        <w:t>%</w:t>
      </w:r>
      <w:r w:rsidR="00382931" w:rsidRPr="00DC46FE">
        <w:rPr>
          <w:rFonts w:ascii="Times New Roman" w:hAnsi="Times New Roman" w:cs="Times New Roman"/>
          <w:sz w:val="24"/>
          <w:szCs w:val="24"/>
        </w:rPr>
        <w:t>)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, из </w:t>
      </w:r>
      <w:r w:rsidR="00E2024F">
        <w:rPr>
          <w:rFonts w:ascii="Times New Roman" w:hAnsi="Times New Roman" w:cs="Times New Roman"/>
          <w:sz w:val="24"/>
          <w:szCs w:val="24"/>
        </w:rPr>
        <w:t xml:space="preserve">органов 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Прокуратуры – </w:t>
      </w:r>
      <w:r w:rsidR="00E87D30">
        <w:rPr>
          <w:rFonts w:ascii="Times New Roman" w:hAnsi="Times New Roman" w:cs="Times New Roman"/>
          <w:sz w:val="24"/>
          <w:szCs w:val="24"/>
        </w:rPr>
        <w:t>10</w:t>
      </w:r>
      <w:r w:rsidR="00ED196A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382931" w:rsidRPr="00DC46FE">
        <w:rPr>
          <w:rFonts w:ascii="Times New Roman" w:hAnsi="Times New Roman" w:cs="Times New Roman"/>
          <w:sz w:val="24"/>
          <w:szCs w:val="24"/>
        </w:rPr>
        <w:t>(</w:t>
      </w:r>
      <w:r w:rsidR="00E87D30">
        <w:rPr>
          <w:rFonts w:ascii="Times New Roman" w:hAnsi="Times New Roman" w:cs="Times New Roman"/>
          <w:sz w:val="24"/>
          <w:szCs w:val="24"/>
        </w:rPr>
        <w:t>2,4</w:t>
      </w:r>
      <w:r w:rsidR="00382931" w:rsidRPr="00DC46FE">
        <w:rPr>
          <w:rFonts w:ascii="Times New Roman" w:hAnsi="Times New Roman" w:cs="Times New Roman"/>
          <w:sz w:val="24"/>
          <w:szCs w:val="24"/>
        </w:rPr>
        <w:t>%)</w:t>
      </w:r>
      <w:r w:rsidR="00E00BE1" w:rsidRPr="00DC46FE">
        <w:rPr>
          <w:rFonts w:ascii="Times New Roman" w:hAnsi="Times New Roman" w:cs="Times New Roman"/>
          <w:sz w:val="24"/>
          <w:szCs w:val="24"/>
        </w:rPr>
        <w:t>, из</w:t>
      </w:r>
      <w:r w:rsidR="00F42F82">
        <w:rPr>
          <w:rFonts w:ascii="Times New Roman" w:hAnsi="Times New Roman" w:cs="Times New Roman"/>
          <w:sz w:val="24"/>
          <w:szCs w:val="24"/>
        </w:rPr>
        <w:t xml:space="preserve"> </w:t>
      </w:r>
      <w:r w:rsidR="00E00BE1" w:rsidRPr="00DC46FE">
        <w:rPr>
          <w:rFonts w:ascii="Times New Roman" w:hAnsi="Times New Roman" w:cs="Times New Roman"/>
          <w:sz w:val="24"/>
          <w:szCs w:val="24"/>
        </w:rPr>
        <w:t>Законодательного Собрания Санкт-Петербург</w:t>
      </w:r>
      <w:r w:rsidR="006D4285" w:rsidRPr="00DC46FE">
        <w:rPr>
          <w:rFonts w:ascii="Times New Roman" w:hAnsi="Times New Roman" w:cs="Times New Roman"/>
          <w:sz w:val="24"/>
          <w:szCs w:val="24"/>
        </w:rPr>
        <w:t xml:space="preserve">а поступило </w:t>
      </w:r>
      <w:r w:rsidR="00E87D30">
        <w:rPr>
          <w:rFonts w:ascii="Times New Roman" w:hAnsi="Times New Roman" w:cs="Times New Roman"/>
          <w:sz w:val="24"/>
          <w:szCs w:val="24"/>
        </w:rPr>
        <w:t>7 </w:t>
      </w:r>
      <w:r w:rsidR="00B83FB0" w:rsidRPr="00DC46FE">
        <w:rPr>
          <w:rFonts w:ascii="Times New Roman" w:hAnsi="Times New Roman" w:cs="Times New Roman"/>
          <w:sz w:val="24"/>
          <w:szCs w:val="24"/>
        </w:rPr>
        <w:t>обращени</w:t>
      </w:r>
      <w:r w:rsidR="00EF2DCE">
        <w:rPr>
          <w:rFonts w:ascii="Times New Roman" w:hAnsi="Times New Roman" w:cs="Times New Roman"/>
          <w:sz w:val="24"/>
          <w:szCs w:val="24"/>
        </w:rPr>
        <w:t>й</w:t>
      </w:r>
      <w:r w:rsidR="00382931" w:rsidRPr="00DC46FE">
        <w:rPr>
          <w:rFonts w:ascii="Times New Roman" w:hAnsi="Times New Roman" w:cs="Times New Roman"/>
          <w:sz w:val="24"/>
          <w:szCs w:val="24"/>
        </w:rPr>
        <w:t xml:space="preserve"> (</w:t>
      </w:r>
      <w:r w:rsidR="00E87D30">
        <w:rPr>
          <w:rFonts w:ascii="Times New Roman" w:hAnsi="Times New Roman" w:cs="Times New Roman"/>
          <w:sz w:val="24"/>
          <w:szCs w:val="24"/>
        </w:rPr>
        <w:t>1,7</w:t>
      </w:r>
      <w:r w:rsidR="00382931" w:rsidRPr="00DC46FE">
        <w:rPr>
          <w:rFonts w:ascii="Times New Roman" w:hAnsi="Times New Roman" w:cs="Times New Roman"/>
          <w:sz w:val="24"/>
          <w:szCs w:val="24"/>
        </w:rPr>
        <w:t>%)</w:t>
      </w:r>
      <w:r w:rsidR="0047040D">
        <w:rPr>
          <w:rFonts w:ascii="Times New Roman" w:hAnsi="Times New Roman" w:cs="Times New Roman"/>
          <w:sz w:val="24"/>
          <w:szCs w:val="24"/>
        </w:rPr>
        <w:t>.</w:t>
      </w:r>
    </w:p>
    <w:p w:rsidR="00E00BE1" w:rsidRPr="00DC46FE" w:rsidRDefault="00BC6916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t>З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а отчетный период в Комитет поступило </w:t>
      </w:r>
      <w:r w:rsidR="00E87D30">
        <w:rPr>
          <w:rFonts w:ascii="Times New Roman" w:hAnsi="Times New Roman" w:cs="Times New Roman"/>
          <w:sz w:val="24"/>
          <w:szCs w:val="24"/>
        </w:rPr>
        <w:t>312</w:t>
      </w:r>
      <w:r w:rsidR="00E00BE1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Pr="00DC46FE">
        <w:rPr>
          <w:rFonts w:ascii="Times New Roman" w:hAnsi="Times New Roman" w:cs="Times New Roman"/>
          <w:sz w:val="24"/>
          <w:szCs w:val="24"/>
        </w:rPr>
        <w:t>обращени</w:t>
      </w:r>
      <w:r w:rsidR="00E87D30">
        <w:rPr>
          <w:rFonts w:ascii="Times New Roman" w:hAnsi="Times New Roman" w:cs="Times New Roman"/>
          <w:sz w:val="24"/>
          <w:szCs w:val="24"/>
        </w:rPr>
        <w:t xml:space="preserve">й </w:t>
      </w:r>
      <w:r w:rsidRPr="00DC46FE">
        <w:rPr>
          <w:rFonts w:ascii="Times New Roman" w:hAnsi="Times New Roman" w:cs="Times New Roman"/>
          <w:sz w:val="24"/>
          <w:szCs w:val="24"/>
        </w:rPr>
        <w:t>в электронной форме</w:t>
      </w:r>
      <w:r w:rsidR="006D4285" w:rsidRPr="00DC46FE">
        <w:rPr>
          <w:rFonts w:ascii="Times New Roman" w:hAnsi="Times New Roman" w:cs="Times New Roman"/>
          <w:sz w:val="24"/>
          <w:szCs w:val="24"/>
        </w:rPr>
        <w:t>, что</w:t>
      </w:r>
      <w:r w:rsidR="00F42F82">
        <w:rPr>
          <w:rFonts w:ascii="Times New Roman" w:hAnsi="Times New Roman" w:cs="Times New Roman"/>
          <w:sz w:val="24"/>
          <w:szCs w:val="24"/>
        </w:rPr>
        <w:t> </w:t>
      </w:r>
      <w:r w:rsidR="006D4285" w:rsidRPr="00DC46FE">
        <w:rPr>
          <w:rFonts w:ascii="Times New Roman" w:hAnsi="Times New Roman" w:cs="Times New Roman"/>
          <w:sz w:val="24"/>
          <w:szCs w:val="24"/>
        </w:rPr>
        <w:t xml:space="preserve">составило </w:t>
      </w:r>
      <w:r w:rsidR="00E87D30">
        <w:rPr>
          <w:rFonts w:ascii="Times New Roman" w:hAnsi="Times New Roman" w:cs="Times New Roman"/>
          <w:sz w:val="24"/>
          <w:szCs w:val="24"/>
        </w:rPr>
        <w:t>76,1</w:t>
      </w:r>
      <w:r w:rsidR="006F5B48">
        <w:rPr>
          <w:rFonts w:ascii="Times New Roman" w:hAnsi="Times New Roman" w:cs="Times New Roman"/>
          <w:sz w:val="24"/>
          <w:szCs w:val="24"/>
        </w:rPr>
        <w:t>%</w:t>
      </w:r>
      <w:r w:rsidR="006D4285" w:rsidRPr="00DC46FE">
        <w:rPr>
          <w:rFonts w:ascii="Times New Roman" w:hAnsi="Times New Roman" w:cs="Times New Roman"/>
          <w:sz w:val="24"/>
          <w:szCs w:val="24"/>
        </w:rPr>
        <w:t xml:space="preserve"> от общего количества поступивших обращений граждан</w:t>
      </w:r>
      <w:r w:rsidR="00382931" w:rsidRPr="00DC46FE">
        <w:rPr>
          <w:rFonts w:ascii="Times New Roman" w:hAnsi="Times New Roman" w:cs="Times New Roman"/>
          <w:sz w:val="24"/>
          <w:szCs w:val="24"/>
        </w:rPr>
        <w:t>.</w:t>
      </w:r>
    </w:p>
    <w:p w:rsidR="00EF2DCE" w:rsidRDefault="00F42F82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</w:t>
      </w:r>
      <w:r w:rsidR="00A7771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7D30">
        <w:rPr>
          <w:rFonts w:ascii="Times New Roman" w:hAnsi="Times New Roman" w:cs="Times New Roman"/>
          <w:sz w:val="24"/>
          <w:szCs w:val="24"/>
        </w:rPr>
        <w:t>28</w:t>
      </w:r>
      <w:r w:rsidR="00B41035" w:rsidRPr="00DC46FE">
        <w:rPr>
          <w:rFonts w:ascii="Times New Roman" w:hAnsi="Times New Roman" w:cs="Times New Roman"/>
          <w:sz w:val="24"/>
          <w:szCs w:val="24"/>
        </w:rPr>
        <w:t xml:space="preserve"> </w:t>
      </w:r>
      <w:r w:rsidR="000C22EB" w:rsidRPr="00DC46FE">
        <w:rPr>
          <w:rFonts w:ascii="Times New Roman" w:hAnsi="Times New Roman" w:cs="Times New Roman"/>
          <w:sz w:val="24"/>
          <w:szCs w:val="24"/>
        </w:rPr>
        <w:t>жалоб от граждан, что</w:t>
      </w:r>
      <w:r w:rsidR="00E87D30">
        <w:rPr>
          <w:rFonts w:ascii="Times New Roman" w:hAnsi="Times New Roman" w:cs="Times New Roman"/>
          <w:sz w:val="24"/>
          <w:szCs w:val="24"/>
        </w:rPr>
        <w:t xml:space="preserve"> </w:t>
      </w:r>
      <w:r w:rsidR="000C22EB" w:rsidRPr="00DC46FE">
        <w:rPr>
          <w:rFonts w:ascii="Times New Roman" w:hAnsi="Times New Roman" w:cs="Times New Roman"/>
          <w:sz w:val="24"/>
          <w:szCs w:val="24"/>
        </w:rPr>
        <w:t xml:space="preserve">составило </w:t>
      </w:r>
      <w:r w:rsidR="00E87D30">
        <w:rPr>
          <w:rFonts w:ascii="Times New Roman" w:hAnsi="Times New Roman" w:cs="Times New Roman"/>
          <w:sz w:val="24"/>
          <w:szCs w:val="24"/>
        </w:rPr>
        <w:t>6,8</w:t>
      </w:r>
      <w:r w:rsidR="000C22EB" w:rsidRPr="00DC46FE">
        <w:rPr>
          <w:rFonts w:ascii="Times New Roman" w:hAnsi="Times New Roman" w:cs="Times New Roman"/>
          <w:sz w:val="24"/>
          <w:szCs w:val="24"/>
        </w:rPr>
        <w:t>% от общего количества обращений.</w:t>
      </w:r>
    </w:p>
    <w:p w:rsidR="00713AEE" w:rsidRDefault="00194432" w:rsidP="00713A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отчетном периоде </w:t>
      </w:r>
      <w:r w:rsidR="00713AEE">
        <w:rPr>
          <w:rFonts w:ascii="Times New Roman" w:hAnsi="Times New Roman" w:cs="Times New Roman"/>
          <w:sz w:val="24"/>
          <w:szCs w:val="24"/>
        </w:rPr>
        <w:t xml:space="preserve">наибольшее количество обращений граждан были связаны с вопросами деятельности </w:t>
      </w:r>
      <w:r w:rsidR="00713AEE" w:rsidRPr="007468C6">
        <w:rPr>
          <w:rFonts w:ascii="Times New Roman" w:hAnsi="Times New Roman" w:cs="Times New Roman"/>
          <w:sz w:val="24"/>
          <w:szCs w:val="24"/>
        </w:rPr>
        <w:t>Санкт-Петербургского государственного унитарного предприятия «Ленинградский зоологический парк»</w:t>
      </w:r>
      <w:r w:rsidR="00713AEE">
        <w:rPr>
          <w:rFonts w:ascii="Times New Roman" w:hAnsi="Times New Roman" w:cs="Times New Roman"/>
          <w:sz w:val="24"/>
          <w:szCs w:val="24"/>
        </w:rPr>
        <w:t xml:space="preserve">. Заявителям направлены </w:t>
      </w:r>
      <w:r w:rsidR="0027545C">
        <w:rPr>
          <w:rFonts w:ascii="Times New Roman" w:hAnsi="Times New Roman" w:cs="Times New Roman"/>
          <w:sz w:val="24"/>
          <w:szCs w:val="24"/>
        </w:rPr>
        <w:t xml:space="preserve">ответы, содержащие информацию о </w:t>
      </w:r>
      <w:r w:rsidR="00713AEE">
        <w:rPr>
          <w:rFonts w:ascii="Times New Roman" w:hAnsi="Times New Roman" w:cs="Times New Roman"/>
          <w:sz w:val="24"/>
          <w:szCs w:val="24"/>
        </w:rPr>
        <w:t xml:space="preserve">проведенных проверках деятельности учреждения. Кроме того, отмечено, что </w:t>
      </w:r>
      <w:r w:rsidR="00713AEE" w:rsidRPr="007468C6">
        <w:rPr>
          <w:rFonts w:ascii="Times New Roman" w:hAnsi="Times New Roman" w:cs="Times New Roman"/>
          <w:sz w:val="24"/>
          <w:szCs w:val="24"/>
        </w:rPr>
        <w:t>площади вольеров для животных соответствуют Федеральному Закону от</w:t>
      </w:r>
      <w:r w:rsidR="00713AEE">
        <w:rPr>
          <w:rFonts w:ascii="Times New Roman" w:hAnsi="Times New Roman" w:cs="Times New Roman"/>
          <w:sz w:val="24"/>
          <w:szCs w:val="24"/>
        </w:rPr>
        <w:t> </w:t>
      </w:r>
      <w:r w:rsidR="00713AEE" w:rsidRPr="007468C6">
        <w:rPr>
          <w:rFonts w:ascii="Times New Roman" w:hAnsi="Times New Roman" w:cs="Times New Roman"/>
          <w:sz w:val="24"/>
          <w:szCs w:val="24"/>
        </w:rPr>
        <w:t xml:space="preserve">27.12.2018 </w:t>
      </w:r>
      <w:r w:rsidR="00713AEE">
        <w:rPr>
          <w:rFonts w:ascii="Times New Roman" w:hAnsi="Times New Roman" w:cs="Times New Roman"/>
          <w:sz w:val="24"/>
          <w:szCs w:val="24"/>
        </w:rPr>
        <w:t xml:space="preserve">№ </w:t>
      </w:r>
      <w:r w:rsidR="00713AEE" w:rsidRPr="007468C6">
        <w:rPr>
          <w:rFonts w:ascii="Times New Roman" w:hAnsi="Times New Roman" w:cs="Times New Roman"/>
          <w:sz w:val="24"/>
          <w:szCs w:val="24"/>
        </w:rPr>
        <w:t>498-ФЗ «Об</w:t>
      </w:r>
      <w:r w:rsidR="00713AEE">
        <w:rPr>
          <w:rFonts w:ascii="Times New Roman" w:hAnsi="Times New Roman" w:cs="Times New Roman"/>
          <w:sz w:val="24"/>
          <w:szCs w:val="24"/>
        </w:rPr>
        <w:t> </w:t>
      </w:r>
      <w:r w:rsidR="00713AEE" w:rsidRPr="007468C6">
        <w:rPr>
          <w:rFonts w:ascii="Times New Roman" w:hAnsi="Times New Roman" w:cs="Times New Roman"/>
          <w:sz w:val="24"/>
          <w:szCs w:val="24"/>
        </w:rPr>
        <w:t xml:space="preserve">ответственном обращении с животными и о внесении изменений в отдельные законодательные акты Российской Федерации» и Постановлению Правительства Российской Федерации от 30.12.2019 </w:t>
      </w:r>
      <w:r w:rsidR="00713AEE">
        <w:rPr>
          <w:rFonts w:ascii="Times New Roman" w:hAnsi="Times New Roman" w:cs="Times New Roman"/>
          <w:sz w:val="24"/>
          <w:szCs w:val="24"/>
        </w:rPr>
        <w:t xml:space="preserve">№ </w:t>
      </w:r>
      <w:r w:rsidR="00713AEE" w:rsidRPr="007468C6">
        <w:rPr>
          <w:rFonts w:ascii="Times New Roman" w:hAnsi="Times New Roman" w:cs="Times New Roman"/>
          <w:sz w:val="24"/>
          <w:szCs w:val="24"/>
        </w:rPr>
        <w:t>1937 «Об утверждении требований к</w:t>
      </w:r>
      <w:r w:rsidR="00713AEE">
        <w:rPr>
          <w:rFonts w:ascii="Times New Roman" w:hAnsi="Times New Roman" w:cs="Times New Roman"/>
          <w:sz w:val="24"/>
          <w:szCs w:val="24"/>
        </w:rPr>
        <w:t> </w:t>
      </w:r>
      <w:r w:rsidR="00713AEE" w:rsidRPr="007468C6">
        <w:rPr>
          <w:rFonts w:ascii="Times New Roman" w:hAnsi="Times New Roman" w:cs="Times New Roman"/>
          <w:sz w:val="24"/>
          <w:szCs w:val="24"/>
        </w:rPr>
        <w:t>использованию животных в культурно-зрелищных целях и их содержанию»</w:t>
      </w:r>
      <w:r w:rsidR="00713AEE">
        <w:rPr>
          <w:rFonts w:ascii="Times New Roman" w:hAnsi="Times New Roman" w:cs="Times New Roman"/>
          <w:sz w:val="24"/>
          <w:szCs w:val="24"/>
        </w:rPr>
        <w:t>, а </w:t>
      </w:r>
      <w:r w:rsidR="00713AEE" w:rsidRPr="007468C6">
        <w:rPr>
          <w:rFonts w:ascii="Times New Roman" w:hAnsi="Times New Roman" w:cs="Times New Roman"/>
          <w:sz w:val="24"/>
          <w:szCs w:val="24"/>
        </w:rPr>
        <w:t xml:space="preserve">руководство </w:t>
      </w:r>
      <w:r w:rsidR="00713AEE">
        <w:rPr>
          <w:rFonts w:ascii="Times New Roman" w:hAnsi="Times New Roman" w:cs="Times New Roman"/>
          <w:sz w:val="24"/>
          <w:szCs w:val="24"/>
        </w:rPr>
        <w:t xml:space="preserve">СПб ГУП </w:t>
      </w:r>
      <w:r w:rsidR="00713AEE" w:rsidRPr="007468C6">
        <w:rPr>
          <w:rFonts w:ascii="Times New Roman" w:hAnsi="Times New Roman" w:cs="Times New Roman"/>
          <w:sz w:val="24"/>
          <w:szCs w:val="24"/>
        </w:rPr>
        <w:t>«Ленинградский зоологический парк» старается придерживаться международной политики развития зоопарков - содержать только тех животных и только в</w:t>
      </w:r>
      <w:r w:rsidR="00713AEE">
        <w:rPr>
          <w:rFonts w:ascii="Times New Roman" w:hAnsi="Times New Roman" w:cs="Times New Roman"/>
          <w:sz w:val="24"/>
          <w:szCs w:val="24"/>
        </w:rPr>
        <w:t> </w:t>
      </w:r>
      <w:r w:rsidR="00713AEE" w:rsidRPr="007468C6">
        <w:rPr>
          <w:rFonts w:ascii="Times New Roman" w:hAnsi="Times New Roman" w:cs="Times New Roman"/>
          <w:sz w:val="24"/>
          <w:szCs w:val="24"/>
        </w:rPr>
        <w:t>том количестве, которое может быть обеспечено условиями содержания, соответствующими мировым стандартам</w:t>
      </w:r>
      <w:r w:rsidR="00713AEE">
        <w:rPr>
          <w:rFonts w:ascii="Times New Roman" w:hAnsi="Times New Roman" w:cs="Times New Roman"/>
          <w:sz w:val="24"/>
          <w:szCs w:val="24"/>
        </w:rPr>
        <w:t>.</w:t>
      </w:r>
    </w:p>
    <w:p w:rsidR="00F16924" w:rsidRDefault="0027545C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и в прошлом квартале</w:t>
      </w:r>
      <w:r w:rsidR="001202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3AEE">
        <w:rPr>
          <w:rFonts w:ascii="Times New Roman" w:hAnsi="Times New Roman" w:cs="Times New Roman"/>
          <w:sz w:val="24"/>
          <w:szCs w:val="24"/>
        </w:rPr>
        <w:t xml:space="preserve">заявителей </w:t>
      </w:r>
      <w:r>
        <w:rPr>
          <w:rFonts w:ascii="Times New Roman" w:hAnsi="Times New Roman" w:cs="Times New Roman"/>
          <w:sz w:val="24"/>
          <w:szCs w:val="24"/>
        </w:rPr>
        <w:t xml:space="preserve">интересовал </w:t>
      </w:r>
      <w:r w:rsidR="00713AEE">
        <w:rPr>
          <w:rFonts w:ascii="Times New Roman" w:hAnsi="Times New Roman" w:cs="Times New Roman"/>
          <w:sz w:val="24"/>
          <w:szCs w:val="24"/>
        </w:rPr>
        <w:t>поряд</w:t>
      </w:r>
      <w:r>
        <w:rPr>
          <w:rFonts w:ascii="Times New Roman" w:hAnsi="Times New Roman" w:cs="Times New Roman"/>
          <w:sz w:val="24"/>
          <w:szCs w:val="24"/>
        </w:rPr>
        <w:t>о</w:t>
      </w:r>
      <w:r w:rsidR="00713AEE">
        <w:rPr>
          <w:rFonts w:ascii="Times New Roman" w:hAnsi="Times New Roman" w:cs="Times New Roman"/>
          <w:sz w:val="24"/>
          <w:szCs w:val="24"/>
        </w:rPr>
        <w:t xml:space="preserve">к </w:t>
      </w:r>
      <w:r w:rsidR="00194432">
        <w:rPr>
          <w:rFonts w:ascii="Times New Roman" w:hAnsi="Times New Roman" w:cs="Times New Roman"/>
          <w:sz w:val="24"/>
          <w:szCs w:val="24"/>
        </w:rPr>
        <w:t>проведения общественных мероприятий</w:t>
      </w:r>
      <w:r w:rsidR="00F16924">
        <w:rPr>
          <w:rFonts w:ascii="Times New Roman" w:hAnsi="Times New Roman" w:cs="Times New Roman"/>
          <w:sz w:val="24"/>
          <w:szCs w:val="24"/>
        </w:rPr>
        <w:t>.</w:t>
      </w:r>
    </w:p>
    <w:p w:rsidR="0065539D" w:rsidRDefault="0065539D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Значительное количество обращений было связано с </w:t>
      </w:r>
      <w:r w:rsidR="00CD6676" w:rsidRPr="00CD6676">
        <w:rPr>
          <w:rFonts w:ascii="Times New Roman" w:hAnsi="Times New Roman" w:cs="Times New Roman"/>
          <w:sz w:val="24"/>
          <w:szCs w:val="24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>ами, касающимися соблюдени</w:t>
      </w:r>
      <w:r w:rsidR="008B09A1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ограничений, связанных с распространением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</w:t>
      </w:r>
      <w:r w:rsidRPr="00644D46">
        <w:rPr>
          <w:rFonts w:ascii="Times New Roman" w:hAnsi="Times New Roman" w:cs="Times New Roman"/>
          <w:sz w:val="24"/>
          <w:szCs w:val="24"/>
        </w:rPr>
        <w:t>(C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644D46">
        <w:rPr>
          <w:rFonts w:ascii="Times New Roman" w:hAnsi="Times New Roman" w:cs="Times New Roman"/>
          <w:sz w:val="24"/>
          <w:szCs w:val="24"/>
        </w:rPr>
        <w:t>VID-19</w:t>
      </w:r>
      <w:r w:rsidR="008B09A1">
        <w:rPr>
          <w:rFonts w:ascii="Times New Roman" w:hAnsi="Times New Roman" w:cs="Times New Roman"/>
          <w:sz w:val="24"/>
          <w:szCs w:val="24"/>
        </w:rPr>
        <w:t>),</w:t>
      </w:r>
      <w:r w:rsidR="008B09A1" w:rsidRPr="008B09A1">
        <w:rPr>
          <w:rFonts w:ascii="Times New Roman" w:hAnsi="Times New Roman" w:cs="Times New Roman"/>
          <w:sz w:val="24"/>
          <w:szCs w:val="24"/>
        </w:rPr>
        <w:t xml:space="preserve"> </w:t>
      </w:r>
      <w:r w:rsidR="008B09A1">
        <w:rPr>
          <w:rFonts w:ascii="Times New Roman" w:hAnsi="Times New Roman" w:cs="Times New Roman"/>
          <w:sz w:val="24"/>
          <w:szCs w:val="24"/>
        </w:rPr>
        <w:t>при проведении</w:t>
      </w:r>
      <w:r w:rsidR="008B09A1" w:rsidRPr="009A2A7F">
        <w:rPr>
          <w:rFonts w:ascii="Times New Roman" w:hAnsi="Times New Roman" w:cs="Times New Roman"/>
          <w:sz w:val="24"/>
          <w:szCs w:val="24"/>
        </w:rPr>
        <w:t xml:space="preserve"> </w:t>
      </w:r>
      <w:r w:rsidR="008B09A1" w:rsidRPr="00DC46FE">
        <w:rPr>
          <w:rFonts w:ascii="Times New Roman" w:hAnsi="Times New Roman" w:cs="Times New Roman"/>
          <w:sz w:val="24"/>
          <w:szCs w:val="24"/>
        </w:rPr>
        <w:t>м</w:t>
      </w:r>
      <w:r w:rsidR="008B09A1">
        <w:rPr>
          <w:rFonts w:ascii="Times New Roman" w:hAnsi="Times New Roman" w:cs="Times New Roman"/>
          <w:sz w:val="24"/>
          <w:szCs w:val="24"/>
        </w:rPr>
        <w:t>ероприятий</w:t>
      </w:r>
      <w:r>
        <w:rPr>
          <w:rFonts w:ascii="Times New Roman" w:hAnsi="Times New Roman" w:cs="Times New Roman"/>
          <w:sz w:val="24"/>
          <w:szCs w:val="24"/>
        </w:rPr>
        <w:t>. На</w:t>
      </w:r>
      <w:r w:rsidR="008B0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каждое обращение в соответствии с изменениями, вносимыми в </w:t>
      </w:r>
      <w:r w:rsidRPr="00644D46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44D46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44D46">
        <w:rPr>
          <w:rFonts w:ascii="Times New Roman" w:hAnsi="Times New Roman" w:cs="Times New Roman"/>
          <w:sz w:val="24"/>
          <w:szCs w:val="24"/>
        </w:rPr>
        <w:t xml:space="preserve">13.03.2020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44D46">
        <w:rPr>
          <w:rFonts w:ascii="Times New Roman" w:hAnsi="Times New Roman" w:cs="Times New Roman"/>
          <w:sz w:val="24"/>
          <w:szCs w:val="24"/>
        </w:rPr>
        <w:t>121 «О мерах по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44D46">
        <w:rPr>
          <w:rFonts w:ascii="Times New Roman" w:hAnsi="Times New Roman" w:cs="Times New Roman"/>
          <w:sz w:val="24"/>
          <w:szCs w:val="24"/>
        </w:rPr>
        <w:t>противодействию распространению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44D46">
        <w:rPr>
          <w:rFonts w:ascii="Times New Roman" w:hAnsi="Times New Roman" w:cs="Times New Roman"/>
          <w:sz w:val="24"/>
          <w:szCs w:val="24"/>
        </w:rPr>
        <w:t xml:space="preserve">Санкт-Петербурге новой </w:t>
      </w:r>
      <w:proofErr w:type="spellStart"/>
      <w:r w:rsidRPr="00644D4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44D46">
        <w:rPr>
          <w:rFonts w:ascii="Times New Roman" w:hAnsi="Times New Roman" w:cs="Times New Roman"/>
          <w:sz w:val="24"/>
          <w:szCs w:val="24"/>
        </w:rPr>
        <w:t xml:space="preserve"> инфекции (C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644D46">
        <w:rPr>
          <w:rFonts w:ascii="Times New Roman" w:hAnsi="Times New Roman" w:cs="Times New Roman"/>
          <w:sz w:val="24"/>
          <w:szCs w:val="24"/>
        </w:rPr>
        <w:t>VID-19)»</w:t>
      </w:r>
      <w:r>
        <w:rPr>
          <w:rFonts w:ascii="Times New Roman" w:hAnsi="Times New Roman" w:cs="Times New Roman"/>
          <w:sz w:val="24"/>
          <w:szCs w:val="24"/>
        </w:rPr>
        <w:t xml:space="preserve">, были даны разъяснения о порядке </w:t>
      </w:r>
      <w:r w:rsidRPr="00644D46">
        <w:rPr>
          <w:rFonts w:ascii="Times New Roman" w:hAnsi="Times New Roman" w:cs="Times New Roman"/>
          <w:sz w:val="24"/>
          <w:szCs w:val="24"/>
        </w:rPr>
        <w:t>проведени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44D46">
        <w:rPr>
          <w:rFonts w:ascii="Times New Roman" w:hAnsi="Times New Roman" w:cs="Times New Roman"/>
          <w:sz w:val="24"/>
          <w:szCs w:val="24"/>
        </w:rPr>
        <w:t xml:space="preserve"> в Санкт-Петербурге досуговых мероприятий с</w:t>
      </w:r>
      <w:r>
        <w:rPr>
          <w:rFonts w:ascii="Times New Roman" w:hAnsi="Times New Roman" w:cs="Times New Roman"/>
          <w:sz w:val="24"/>
          <w:szCs w:val="24"/>
        </w:rPr>
        <w:t> о</w:t>
      </w:r>
      <w:r w:rsidRPr="00644D46">
        <w:rPr>
          <w:rFonts w:ascii="Times New Roman" w:hAnsi="Times New Roman" w:cs="Times New Roman"/>
          <w:sz w:val="24"/>
          <w:szCs w:val="24"/>
        </w:rPr>
        <w:t xml:space="preserve">чным присутствием физических </w:t>
      </w:r>
      <w:r>
        <w:rPr>
          <w:rFonts w:ascii="Times New Roman" w:hAnsi="Times New Roman" w:cs="Times New Roman"/>
          <w:sz w:val="24"/>
          <w:szCs w:val="24"/>
        </w:rPr>
        <w:t>лиц с учетом текущей ситуации.</w:t>
      </w:r>
    </w:p>
    <w:p w:rsidR="00194432" w:rsidRDefault="00FD5313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65539D" w:rsidRPr="009A2A7F">
        <w:rPr>
          <w:rFonts w:ascii="Times New Roman" w:hAnsi="Times New Roman" w:cs="Times New Roman"/>
          <w:sz w:val="24"/>
          <w:szCs w:val="24"/>
        </w:rPr>
        <w:t xml:space="preserve"> </w:t>
      </w:r>
      <w:r w:rsidR="0065539D">
        <w:rPr>
          <w:rFonts w:ascii="Times New Roman" w:hAnsi="Times New Roman" w:cs="Times New Roman"/>
          <w:sz w:val="24"/>
          <w:szCs w:val="24"/>
        </w:rPr>
        <w:t xml:space="preserve">вопросы о </w:t>
      </w:r>
      <w:r w:rsidR="00CD6676" w:rsidRPr="00CD6676">
        <w:rPr>
          <w:rFonts w:ascii="Times New Roman" w:hAnsi="Times New Roman" w:cs="Times New Roman"/>
          <w:sz w:val="24"/>
          <w:szCs w:val="24"/>
        </w:rPr>
        <w:t>процедур</w:t>
      </w:r>
      <w:r w:rsidR="0065539D">
        <w:rPr>
          <w:rFonts w:ascii="Times New Roman" w:hAnsi="Times New Roman" w:cs="Times New Roman"/>
          <w:sz w:val="24"/>
          <w:szCs w:val="24"/>
        </w:rPr>
        <w:t>е</w:t>
      </w:r>
      <w:r w:rsidR="00CD6676" w:rsidRPr="00CD6676">
        <w:rPr>
          <w:rFonts w:ascii="Times New Roman" w:hAnsi="Times New Roman" w:cs="Times New Roman"/>
          <w:sz w:val="24"/>
          <w:szCs w:val="24"/>
        </w:rPr>
        <w:t xml:space="preserve"> согласования </w:t>
      </w:r>
      <w:r w:rsidR="00CD6676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65539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Санкт-Петербурге</w:t>
      </w:r>
      <w:r>
        <w:rPr>
          <w:rFonts w:ascii="Times New Roman" w:hAnsi="Times New Roman" w:cs="Times New Roman"/>
          <w:sz w:val="24"/>
          <w:szCs w:val="24"/>
        </w:rPr>
        <w:br/>
      </w:r>
      <w:r w:rsidR="00CD6676" w:rsidRPr="00CD6676">
        <w:rPr>
          <w:rFonts w:ascii="Times New Roman" w:hAnsi="Times New Roman" w:cs="Times New Roman"/>
          <w:sz w:val="24"/>
          <w:szCs w:val="24"/>
        </w:rPr>
        <w:t>культурно-массовых мероприятий вне предназначенных для этого мест</w:t>
      </w:r>
      <w:r w:rsidR="00CD66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CD6676">
        <w:rPr>
          <w:rFonts w:ascii="Times New Roman" w:hAnsi="Times New Roman" w:cs="Times New Roman"/>
          <w:sz w:val="24"/>
          <w:szCs w:val="24"/>
        </w:rPr>
        <w:t>аявителям направлены ответы с</w:t>
      </w:r>
      <w:r w:rsidR="00D6553F">
        <w:rPr>
          <w:rFonts w:ascii="Times New Roman" w:hAnsi="Times New Roman" w:cs="Times New Roman"/>
          <w:sz w:val="24"/>
          <w:szCs w:val="24"/>
        </w:rPr>
        <w:t xml:space="preserve"> </w:t>
      </w:r>
      <w:r w:rsidR="00CD6676">
        <w:rPr>
          <w:rFonts w:ascii="Times New Roman" w:hAnsi="Times New Roman" w:cs="Times New Roman"/>
          <w:sz w:val="24"/>
          <w:szCs w:val="24"/>
        </w:rPr>
        <w:t>разъяснениями порядка согласования в</w:t>
      </w:r>
      <w:r w:rsidR="00D6553F">
        <w:rPr>
          <w:rFonts w:ascii="Times New Roman" w:hAnsi="Times New Roman" w:cs="Times New Roman"/>
          <w:sz w:val="24"/>
          <w:szCs w:val="24"/>
        </w:rPr>
        <w:t xml:space="preserve"> </w:t>
      </w:r>
      <w:r w:rsidR="00CD6676">
        <w:rPr>
          <w:rFonts w:ascii="Times New Roman" w:hAnsi="Times New Roman" w:cs="Times New Roman"/>
          <w:sz w:val="24"/>
          <w:szCs w:val="24"/>
        </w:rPr>
        <w:t>соответствии с</w:t>
      </w:r>
      <w:r w:rsidR="00D6553F">
        <w:rPr>
          <w:rFonts w:ascii="Times New Roman" w:hAnsi="Times New Roman" w:cs="Times New Roman"/>
          <w:sz w:val="24"/>
          <w:szCs w:val="24"/>
        </w:rPr>
        <w:t xml:space="preserve"> </w:t>
      </w:r>
      <w:r w:rsidR="00CD6676">
        <w:rPr>
          <w:rFonts w:ascii="Times New Roman" w:hAnsi="Times New Roman" w:cs="Times New Roman"/>
          <w:sz w:val="24"/>
          <w:szCs w:val="24"/>
        </w:rPr>
        <w:t>приказом Губернатора</w:t>
      </w:r>
      <w:r w:rsidR="0065539D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CD6676">
        <w:rPr>
          <w:rFonts w:ascii="Times New Roman" w:hAnsi="Times New Roman" w:cs="Times New Roman"/>
          <w:sz w:val="24"/>
          <w:szCs w:val="24"/>
        </w:rPr>
        <w:t xml:space="preserve">Санкт-Петербурга от 02.04.1999 </w:t>
      </w:r>
      <w:r w:rsidR="00E57B40">
        <w:rPr>
          <w:rFonts w:ascii="Times New Roman" w:hAnsi="Times New Roman" w:cs="Times New Roman"/>
          <w:sz w:val="24"/>
          <w:szCs w:val="24"/>
        </w:rPr>
        <w:t>№</w:t>
      </w:r>
      <w:r w:rsidR="00CD6676" w:rsidRPr="00CD6676">
        <w:rPr>
          <w:rFonts w:ascii="Times New Roman" w:hAnsi="Times New Roman" w:cs="Times New Roman"/>
          <w:sz w:val="24"/>
          <w:szCs w:val="24"/>
        </w:rPr>
        <w:t>28-п «О</w:t>
      </w:r>
      <w:r w:rsidR="00D6553F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CD6676">
        <w:rPr>
          <w:rFonts w:ascii="Times New Roman" w:hAnsi="Times New Roman" w:cs="Times New Roman"/>
          <w:sz w:val="24"/>
          <w:szCs w:val="24"/>
        </w:rPr>
        <w:t>рассмотрении уведомлений</w:t>
      </w:r>
      <w:r w:rsidR="00CD6676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D6676">
        <w:rPr>
          <w:rFonts w:ascii="Times New Roman" w:hAnsi="Times New Roman" w:cs="Times New Roman"/>
          <w:sz w:val="24"/>
          <w:szCs w:val="24"/>
        </w:rPr>
        <w:t>проведении в</w:t>
      </w:r>
      <w:r w:rsidR="00D6553F">
        <w:rPr>
          <w:rFonts w:ascii="Times New Roman" w:hAnsi="Times New Roman" w:cs="Times New Roman"/>
          <w:sz w:val="24"/>
          <w:szCs w:val="24"/>
        </w:rPr>
        <w:t xml:space="preserve"> </w:t>
      </w:r>
      <w:r w:rsidR="00CD6676">
        <w:rPr>
          <w:rFonts w:ascii="Times New Roman" w:hAnsi="Times New Roman" w:cs="Times New Roman"/>
          <w:sz w:val="24"/>
          <w:szCs w:val="24"/>
        </w:rPr>
        <w:t>Санкт-Петербург</w:t>
      </w:r>
      <w:r w:rsidR="00CD6676" w:rsidRPr="00CD6676">
        <w:rPr>
          <w:rFonts w:ascii="Times New Roman" w:hAnsi="Times New Roman" w:cs="Times New Roman"/>
          <w:sz w:val="24"/>
          <w:szCs w:val="24"/>
        </w:rPr>
        <w:t>е культурно-массовых и</w:t>
      </w:r>
      <w:r w:rsidR="00D6553F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CD6676">
        <w:rPr>
          <w:rFonts w:ascii="Times New Roman" w:hAnsi="Times New Roman" w:cs="Times New Roman"/>
          <w:sz w:val="24"/>
          <w:szCs w:val="24"/>
        </w:rPr>
        <w:t>спортивных мероприятий вне</w:t>
      </w:r>
      <w:r w:rsidR="00D15239">
        <w:rPr>
          <w:rFonts w:ascii="Times New Roman" w:hAnsi="Times New Roman" w:cs="Times New Roman"/>
          <w:sz w:val="24"/>
          <w:szCs w:val="24"/>
        </w:rPr>
        <w:t> </w:t>
      </w:r>
      <w:r w:rsidR="00CD6676" w:rsidRPr="00CD6676">
        <w:rPr>
          <w:rFonts w:ascii="Times New Roman" w:hAnsi="Times New Roman" w:cs="Times New Roman"/>
          <w:sz w:val="24"/>
          <w:szCs w:val="24"/>
        </w:rPr>
        <w:t xml:space="preserve">предназначенных для этого мест», </w:t>
      </w:r>
      <w:r w:rsidR="00CD6676">
        <w:rPr>
          <w:rFonts w:ascii="Times New Roman" w:hAnsi="Times New Roman" w:cs="Times New Roman"/>
          <w:sz w:val="24"/>
          <w:szCs w:val="24"/>
        </w:rPr>
        <w:t>а также</w:t>
      </w:r>
      <w:r w:rsidR="00CD6676" w:rsidRPr="00CD6676">
        <w:rPr>
          <w:rFonts w:ascii="Times New Roman" w:hAnsi="Times New Roman" w:cs="Times New Roman"/>
          <w:sz w:val="24"/>
          <w:szCs w:val="24"/>
        </w:rPr>
        <w:t xml:space="preserve"> распоряжени</w:t>
      </w:r>
      <w:r w:rsidR="0047040D">
        <w:rPr>
          <w:rFonts w:ascii="Times New Roman" w:hAnsi="Times New Roman" w:cs="Times New Roman"/>
          <w:sz w:val="24"/>
          <w:szCs w:val="24"/>
        </w:rPr>
        <w:t>ями</w:t>
      </w:r>
      <w:r w:rsidR="00CD6676" w:rsidRPr="00CD6676">
        <w:rPr>
          <w:rFonts w:ascii="Times New Roman" w:hAnsi="Times New Roman" w:cs="Times New Roman"/>
          <w:sz w:val="24"/>
          <w:szCs w:val="24"/>
        </w:rPr>
        <w:t xml:space="preserve"> Комитета от 08.07.2011</w:t>
      </w:r>
      <w:r w:rsidR="00E57B40">
        <w:rPr>
          <w:rFonts w:ascii="Times New Roman" w:hAnsi="Times New Roman" w:cs="Times New Roman"/>
          <w:sz w:val="24"/>
          <w:szCs w:val="24"/>
        </w:rPr>
        <w:t xml:space="preserve"> №</w:t>
      </w:r>
      <w:r w:rsidR="00CD6676" w:rsidRPr="00CD6676">
        <w:rPr>
          <w:rFonts w:ascii="Times New Roman" w:hAnsi="Times New Roman" w:cs="Times New Roman"/>
          <w:sz w:val="24"/>
          <w:szCs w:val="24"/>
        </w:rPr>
        <w:t>362 «Об утверждени</w:t>
      </w:r>
      <w:r w:rsidR="00D6553F">
        <w:rPr>
          <w:rFonts w:ascii="Times New Roman" w:hAnsi="Times New Roman" w:cs="Times New Roman"/>
          <w:sz w:val="24"/>
          <w:szCs w:val="24"/>
        </w:rPr>
        <w:t>и</w:t>
      </w:r>
      <w:r w:rsidR="00CD6676" w:rsidRPr="00CD667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по</w:t>
      </w:r>
      <w:r w:rsidR="00D15239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CD6676">
        <w:rPr>
          <w:rFonts w:ascii="Times New Roman" w:hAnsi="Times New Roman" w:cs="Times New Roman"/>
          <w:sz w:val="24"/>
          <w:szCs w:val="24"/>
        </w:rPr>
        <w:t>предо</w:t>
      </w:r>
      <w:r w:rsidR="00CD6676">
        <w:rPr>
          <w:rFonts w:ascii="Times New Roman" w:hAnsi="Times New Roman" w:cs="Times New Roman"/>
          <w:sz w:val="24"/>
          <w:szCs w:val="24"/>
        </w:rPr>
        <w:t>ставлению Комитетом по</w:t>
      </w:r>
      <w:r w:rsidR="00D15239">
        <w:rPr>
          <w:rFonts w:ascii="Times New Roman" w:hAnsi="Times New Roman" w:cs="Times New Roman"/>
          <w:sz w:val="24"/>
          <w:szCs w:val="24"/>
        </w:rPr>
        <w:t> </w:t>
      </w:r>
      <w:r w:rsidR="00CD6676">
        <w:rPr>
          <w:rFonts w:ascii="Times New Roman" w:hAnsi="Times New Roman" w:cs="Times New Roman"/>
          <w:sz w:val="24"/>
          <w:szCs w:val="24"/>
        </w:rPr>
        <w:t>культуре</w:t>
      </w:r>
      <w:r w:rsidR="0065539D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CD6676">
        <w:rPr>
          <w:rFonts w:ascii="Times New Roman" w:hAnsi="Times New Roman" w:cs="Times New Roman"/>
          <w:sz w:val="24"/>
          <w:szCs w:val="24"/>
        </w:rPr>
        <w:t>Санкт-Петербурга государственной услуги по</w:t>
      </w:r>
      <w:r w:rsidR="00D15239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CD6676">
        <w:rPr>
          <w:rFonts w:ascii="Times New Roman" w:hAnsi="Times New Roman" w:cs="Times New Roman"/>
          <w:sz w:val="24"/>
          <w:szCs w:val="24"/>
        </w:rPr>
        <w:t xml:space="preserve">рассмотрению в установленном порядке уведомлений о проведении в Санкт-Петербурге культурно-массовых мероприятий вне предназначенных для этого мест» и от 31.12.2019 </w:t>
      </w:r>
      <w:r w:rsidR="00E57B40">
        <w:rPr>
          <w:rFonts w:ascii="Times New Roman" w:hAnsi="Times New Roman" w:cs="Times New Roman"/>
          <w:sz w:val="24"/>
          <w:szCs w:val="24"/>
        </w:rPr>
        <w:t>№</w:t>
      </w:r>
      <w:r w:rsidR="00CD6676" w:rsidRPr="00CD6676">
        <w:rPr>
          <w:rFonts w:ascii="Times New Roman" w:hAnsi="Times New Roman" w:cs="Times New Roman"/>
          <w:sz w:val="24"/>
          <w:szCs w:val="24"/>
        </w:rPr>
        <w:t>1215</w:t>
      </w:r>
      <w:r w:rsidR="00CD6676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CD6676">
        <w:rPr>
          <w:rFonts w:ascii="Times New Roman" w:hAnsi="Times New Roman" w:cs="Times New Roman"/>
          <w:sz w:val="24"/>
          <w:szCs w:val="24"/>
        </w:rPr>
        <w:t>«Об</w:t>
      </w:r>
      <w:r w:rsidR="00D15239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CD6676">
        <w:rPr>
          <w:rFonts w:ascii="Times New Roman" w:hAnsi="Times New Roman" w:cs="Times New Roman"/>
          <w:sz w:val="24"/>
          <w:szCs w:val="24"/>
        </w:rPr>
        <w:t xml:space="preserve">утверждении административного </w:t>
      </w:r>
      <w:r w:rsidR="00CD6676">
        <w:rPr>
          <w:rFonts w:ascii="Times New Roman" w:hAnsi="Times New Roman" w:cs="Times New Roman"/>
          <w:sz w:val="24"/>
          <w:szCs w:val="24"/>
        </w:rPr>
        <w:t>регламента администрации района</w:t>
      </w:r>
      <w:r w:rsidR="00713AEE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CD6676">
        <w:rPr>
          <w:rFonts w:ascii="Times New Roman" w:hAnsi="Times New Roman" w:cs="Times New Roman"/>
          <w:sz w:val="24"/>
          <w:szCs w:val="24"/>
        </w:rPr>
        <w:t>Санкт-Петербурга по</w:t>
      </w:r>
      <w:r w:rsidR="0047040D">
        <w:rPr>
          <w:rFonts w:ascii="Times New Roman" w:hAnsi="Times New Roman" w:cs="Times New Roman"/>
          <w:sz w:val="24"/>
          <w:szCs w:val="24"/>
        </w:rPr>
        <w:t> </w:t>
      </w:r>
      <w:r w:rsidR="00CD6676" w:rsidRPr="00CD6676">
        <w:rPr>
          <w:rFonts w:ascii="Times New Roman" w:hAnsi="Times New Roman" w:cs="Times New Roman"/>
          <w:sz w:val="24"/>
          <w:szCs w:val="24"/>
        </w:rPr>
        <w:t>предоставлению государственной услуги по рассмотрению</w:t>
      </w:r>
      <w:r w:rsidR="00CD6676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CD6676">
        <w:rPr>
          <w:rFonts w:ascii="Times New Roman" w:hAnsi="Times New Roman" w:cs="Times New Roman"/>
          <w:sz w:val="24"/>
          <w:szCs w:val="24"/>
        </w:rPr>
        <w:t>в</w:t>
      </w:r>
      <w:r w:rsidR="00D15239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CD6676">
        <w:rPr>
          <w:rFonts w:ascii="Times New Roman" w:hAnsi="Times New Roman" w:cs="Times New Roman"/>
          <w:sz w:val="24"/>
          <w:szCs w:val="24"/>
        </w:rPr>
        <w:t>установленном порядке уведомлений о проведении культурно-массовых и спортивных мероприятий вне</w:t>
      </w:r>
      <w:r w:rsidR="00713AEE">
        <w:rPr>
          <w:rFonts w:ascii="Times New Roman" w:hAnsi="Times New Roman" w:cs="Times New Roman"/>
          <w:sz w:val="24"/>
          <w:szCs w:val="24"/>
        </w:rPr>
        <w:t> </w:t>
      </w:r>
      <w:r w:rsidR="00CD6676" w:rsidRPr="00CD6676">
        <w:rPr>
          <w:rFonts w:ascii="Times New Roman" w:hAnsi="Times New Roman" w:cs="Times New Roman"/>
          <w:sz w:val="24"/>
          <w:szCs w:val="24"/>
        </w:rPr>
        <w:t>предназначенных для это</w:t>
      </w:r>
      <w:r w:rsidR="00CD6676">
        <w:rPr>
          <w:rFonts w:ascii="Times New Roman" w:hAnsi="Times New Roman" w:cs="Times New Roman"/>
          <w:sz w:val="24"/>
          <w:szCs w:val="24"/>
        </w:rPr>
        <w:t>го мест».</w:t>
      </w:r>
    </w:p>
    <w:p w:rsidR="00CD6676" w:rsidRDefault="00E57B40" w:rsidP="00CD667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D6676" w:rsidRPr="00DC46FE">
        <w:rPr>
          <w:rFonts w:ascii="Times New Roman" w:hAnsi="Times New Roman" w:cs="Times New Roman"/>
          <w:sz w:val="24"/>
          <w:szCs w:val="24"/>
        </w:rPr>
        <w:t>бращени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CD6676" w:rsidRPr="00DC46FE">
        <w:rPr>
          <w:rFonts w:ascii="Times New Roman" w:hAnsi="Times New Roman" w:cs="Times New Roman"/>
          <w:sz w:val="24"/>
          <w:szCs w:val="24"/>
        </w:rPr>
        <w:t xml:space="preserve"> граждан</w:t>
      </w:r>
      <w:r>
        <w:rPr>
          <w:rFonts w:ascii="Times New Roman" w:hAnsi="Times New Roman" w:cs="Times New Roman"/>
          <w:sz w:val="24"/>
          <w:szCs w:val="24"/>
        </w:rPr>
        <w:t xml:space="preserve">, поступившие в Комитет в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20409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квартале, были связаны также</w:t>
      </w:r>
      <w:r w:rsidR="00CD6676" w:rsidRPr="00DC46FE">
        <w:rPr>
          <w:rFonts w:ascii="Times New Roman" w:hAnsi="Times New Roman" w:cs="Times New Roman"/>
          <w:sz w:val="24"/>
          <w:szCs w:val="24"/>
        </w:rPr>
        <w:t xml:space="preserve"> с</w:t>
      </w:r>
      <w:r w:rsidR="00CD6676">
        <w:rPr>
          <w:rFonts w:ascii="Times New Roman" w:hAnsi="Times New Roman" w:cs="Times New Roman"/>
          <w:sz w:val="24"/>
          <w:szCs w:val="24"/>
        </w:rPr>
        <w:t> </w:t>
      </w:r>
      <w:r w:rsidR="00CD6676" w:rsidRPr="00DC46FE">
        <w:rPr>
          <w:rFonts w:ascii="Times New Roman" w:hAnsi="Times New Roman" w:cs="Times New Roman"/>
          <w:sz w:val="24"/>
          <w:szCs w:val="24"/>
        </w:rPr>
        <w:t xml:space="preserve">вопросами </w:t>
      </w:r>
      <w:r w:rsidR="00CD6676">
        <w:rPr>
          <w:rFonts w:ascii="Times New Roman" w:hAnsi="Times New Roman" w:cs="Times New Roman"/>
          <w:sz w:val="24"/>
          <w:szCs w:val="24"/>
        </w:rPr>
        <w:t>н</w:t>
      </w:r>
      <w:r w:rsidR="00CD6676" w:rsidRPr="00E2024F">
        <w:rPr>
          <w:rFonts w:ascii="Times New Roman" w:hAnsi="Times New Roman" w:cs="Times New Roman"/>
          <w:sz w:val="24"/>
          <w:szCs w:val="24"/>
        </w:rPr>
        <w:t>аименовани</w:t>
      </w:r>
      <w:r w:rsidR="00CD6676">
        <w:rPr>
          <w:rFonts w:ascii="Times New Roman" w:hAnsi="Times New Roman" w:cs="Times New Roman"/>
          <w:sz w:val="24"/>
          <w:szCs w:val="24"/>
        </w:rPr>
        <w:t>я</w:t>
      </w:r>
      <w:r w:rsidR="00CD6676" w:rsidRPr="00E2024F">
        <w:rPr>
          <w:rFonts w:ascii="Times New Roman" w:hAnsi="Times New Roman" w:cs="Times New Roman"/>
          <w:sz w:val="24"/>
          <w:szCs w:val="24"/>
        </w:rPr>
        <w:t xml:space="preserve"> и переименовани</w:t>
      </w:r>
      <w:r w:rsidR="00CD6676">
        <w:rPr>
          <w:rFonts w:ascii="Times New Roman" w:hAnsi="Times New Roman" w:cs="Times New Roman"/>
          <w:sz w:val="24"/>
          <w:szCs w:val="24"/>
        </w:rPr>
        <w:t>я</w:t>
      </w:r>
      <w:r w:rsidR="00CD6676" w:rsidRPr="00E2024F">
        <w:rPr>
          <w:rFonts w:ascii="Times New Roman" w:hAnsi="Times New Roman" w:cs="Times New Roman"/>
          <w:sz w:val="24"/>
          <w:szCs w:val="24"/>
        </w:rPr>
        <w:t xml:space="preserve"> населенных пунктов, предприятий, учреждений и организаций, </w:t>
      </w:r>
      <w:r w:rsidR="00CD6676">
        <w:rPr>
          <w:rFonts w:ascii="Times New Roman" w:hAnsi="Times New Roman" w:cs="Times New Roman"/>
          <w:sz w:val="24"/>
          <w:szCs w:val="24"/>
        </w:rPr>
        <w:t>физико-географических объектов, а также с</w:t>
      </w:r>
      <w:r w:rsidR="008B09A1">
        <w:rPr>
          <w:rFonts w:ascii="Times New Roman" w:hAnsi="Times New Roman" w:cs="Times New Roman"/>
          <w:sz w:val="24"/>
          <w:szCs w:val="24"/>
        </w:rPr>
        <w:t xml:space="preserve"> </w:t>
      </w:r>
      <w:r w:rsidR="00CD6676">
        <w:rPr>
          <w:rFonts w:ascii="Times New Roman" w:hAnsi="Times New Roman" w:cs="Times New Roman"/>
          <w:sz w:val="24"/>
          <w:szCs w:val="24"/>
        </w:rPr>
        <w:t>у</w:t>
      </w:r>
      <w:r w:rsidR="00CD6676" w:rsidRPr="00B15CC6">
        <w:rPr>
          <w:rFonts w:ascii="Times New Roman" w:hAnsi="Times New Roman" w:cs="Times New Roman"/>
          <w:sz w:val="24"/>
          <w:szCs w:val="24"/>
        </w:rPr>
        <w:t>вековечение</w:t>
      </w:r>
      <w:r w:rsidR="00CD6676">
        <w:rPr>
          <w:rFonts w:ascii="Times New Roman" w:hAnsi="Times New Roman" w:cs="Times New Roman"/>
          <w:sz w:val="24"/>
          <w:szCs w:val="24"/>
        </w:rPr>
        <w:t>м</w:t>
      </w:r>
      <w:r w:rsidR="00CD6676" w:rsidRPr="00B15CC6">
        <w:rPr>
          <w:rFonts w:ascii="Times New Roman" w:hAnsi="Times New Roman" w:cs="Times New Roman"/>
          <w:sz w:val="24"/>
          <w:szCs w:val="24"/>
        </w:rPr>
        <w:t xml:space="preserve"> памяти выдающихся людей, исторических событий</w:t>
      </w:r>
      <w:r w:rsidR="00CD6676">
        <w:rPr>
          <w:rFonts w:ascii="Times New Roman" w:hAnsi="Times New Roman" w:cs="Times New Roman"/>
          <w:sz w:val="24"/>
          <w:szCs w:val="24"/>
        </w:rPr>
        <w:t>, п</w:t>
      </w:r>
      <w:r w:rsidR="00CD6676" w:rsidRPr="00B15CC6">
        <w:rPr>
          <w:rFonts w:ascii="Times New Roman" w:hAnsi="Times New Roman" w:cs="Times New Roman"/>
          <w:sz w:val="24"/>
          <w:szCs w:val="24"/>
        </w:rPr>
        <w:t>рисвоение</w:t>
      </w:r>
      <w:r w:rsidR="00CD6676">
        <w:rPr>
          <w:rFonts w:ascii="Times New Roman" w:hAnsi="Times New Roman" w:cs="Times New Roman"/>
          <w:sz w:val="24"/>
          <w:szCs w:val="24"/>
        </w:rPr>
        <w:t>м</w:t>
      </w:r>
      <w:r w:rsidR="00CD6676" w:rsidRPr="00B15CC6">
        <w:rPr>
          <w:rFonts w:ascii="Times New Roman" w:hAnsi="Times New Roman" w:cs="Times New Roman"/>
          <w:sz w:val="24"/>
          <w:szCs w:val="24"/>
        </w:rPr>
        <w:t xml:space="preserve"> имен</w:t>
      </w:r>
      <w:r w:rsidR="00CD6676">
        <w:rPr>
          <w:rFonts w:ascii="Times New Roman" w:hAnsi="Times New Roman" w:cs="Times New Roman"/>
          <w:sz w:val="24"/>
          <w:szCs w:val="24"/>
        </w:rPr>
        <w:t xml:space="preserve">. </w:t>
      </w:r>
      <w:r w:rsidR="00CD6676" w:rsidRPr="0090074E">
        <w:rPr>
          <w:rFonts w:ascii="Times New Roman" w:hAnsi="Times New Roman" w:cs="Times New Roman"/>
          <w:sz w:val="24"/>
          <w:szCs w:val="24"/>
        </w:rPr>
        <w:t xml:space="preserve">Всего в отчетном периоде по </w:t>
      </w:r>
      <w:r w:rsidR="00CD6676">
        <w:rPr>
          <w:rFonts w:ascii="Times New Roman" w:hAnsi="Times New Roman" w:cs="Times New Roman"/>
          <w:sz w:val="24"/>
          <w:szCs w:val="24"/>
        </w:rPr>
        <w:t xml:space="preserve">данным </w:t>
      </w:r>
      <w:r w:rsidR="00CD6676" w:rsidRPr="0090074E">
        <w:rPr>
          <w:rFonts w:ascii="Times New Roman" w:hAnsi="Times New Roman" w:cs="Times New Roman"/>
          <w:sz w:val="24"/>
          <w:szCs w:val="24"/>
        </w:rPr>
        <w:t xml:space="preserve">вопросам поступило </w:t>
      </w:r>
      <w:r w:rsidR="00CD6676">
        <w:rPr>
          <w:rFonts w:ascii="Times New Roman" w:hAnsi="Times New Roman" w:cs="Times New Roman"/>
          <w:sz w:val="24"/>
          <w:szCs w:val="24"/>
        </w:rPr>
        <w:t>около</w:t>
      </w:r>
      <w:r w:rsidR="00CD6676" w:rsidRPr="0090074E">
        <w:rPr>
          <w:rFonts w:ascii="Times New Roman" w:hAnsi="Times New Roman" w:cs="Times New Roman"/>
          <w:sz w:val="24"/>
          <w:szCs w:val="24"/>
        </w:rPr>
        <w:t xml:space="preserve"> </w:t>
      </w:r>
      <w:r w:rsidR="00754C07">
        <w:rPr>
          <w:rFonts w:ascii="Times New Roman" w:hAnsi="Times New Roman" w:cs="Times New Roman"/>
          <w:sz w:val="24"/>
          <w:szCs w:val="24"/>
        </w:rPr>
        <w:t xml:space="preserve">30 </w:t>
      </w:r>
      <w:r w:rsidR="00CD6676" w:rsidRPr="0090074E">
        <w:rPr>
          <w:rFonts w:ascii="Times New Roman" w:hAnsi="Times New Roman" w:cs="Times New Roman"/>
          <w:sz w:val="24"/>
          <w:szCs w:val="24"/>
        </w:rPr>
        <w:t>предложений от</w:t>
      </w:r>
      <w:r w:rsidR="008B09A1">
        <w:rPr>
          <w:rFonts w:ascii="Times New Roman" w:hAnsi="Times New Roman" w:cs="Times New Roman"/>
          <w:sz w:val="24"/>
          <w:szCs w:val="24"/>
        </w:rPr>
        <w:t xml:space="preserve"> </w:t>
      </w:r>
      <w:r w:rsidR="00CD6676" w:rsidRPr="0090074E">
        <w:rPr>
          <w:rFonts w:ascii="Times New Roman" w:hAnsi="Times New Roman" w:cs="Times New Roman"/>
          <w:sz w:val="24"/>
          <w:szCs w:val="24"/>
        </w:rPr>
        <w:t>граждан</w:t>
      </w:r>
      <w:r w:rsidR="00CD6676">
        <w:rPr>
          <w:rFonts w:ascii="Times New Roman" w:hAnsi="Times New Roman" w:cs="Times New Roman"/>
          <w:sz w:val="24"/>
          <w:szCs w:val="24"/>
        </w:rPr>
        <w:t>.</w:t>
      </w:r>
    </w:p>
    <w:p w:rsidR="009853FD" w:rsidRDefault="001E0091" w:rsidP="0062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Более </w:t>
      </w:r>
      <w:r w:rsidR="00F13E9B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 xml:space="preserve">обращений граждан </w:t>
      </w:r>
      <w:r w:rsidR="009853FD">
        <w:rPr>
          <w:rFonts w:ascii="Times New Roman" w:hAnsi="Times New Roman" w:cs="Times New Roman"/>
          <w:sz w:val="24"/>
          <w:szCs w:val="24"/>
        </w:rPr>
        <w:t>были связаны с</w:t>
      </w:r>
      <w:r w:rsidR="008B09A1">
        <w:rPr>
          <w:rFonts w:ascii="Times New Roman" w:hAnsi="Times New Roman" w:cs="Times New Roman"/>
          <w:sz w:val="24"/>
          <w:szCs w:val="24"/>
        </w:rPr>
        <w:t xml:space="preserve"> </w:t>
      </w:r>
      <w:r w:rsidR="009853FD">
        <w:rPr>
          <w:rFonts w:ascii="Times New Roman" w:hAnsi="Times New Roman" w:cs="Times New Roman"/>
          <w:sz w:val="24"/>
          <w:szCs w:val="24"/>
        </w:rPr>
        <w:t>вопросами д</w:t>
      </w:r>
      <w:r w:rsidR="009853FD" w:rsidRPr="00873646">
        <w:rPr>
          <w:rFonts w:ascii="Times New Roman" w:hAnsi="Times New Roman" w:cs="Times New Roman"/>
          <w:sz w:val="24"/>
          <w:szCs w:val="24"/>
        </w:rPr>
        <w:t>еятельност</w:t>
      </w:r>
      <w:r w:rsidR="009853FD">
        <w:rPr>
          <w:rFonts w:ascii="Times New Roman" w:hAnsi="Times New Roman" w:cs="Times New Roman"/>
          <w:sz w:val="24"/>
          <w:szCs w:val="24"/>
        </w:rPr>
        <w:t>и</w:t>
      </w:r>
      <w:r w:rsidR="009853FD" w:rsidRPr="00873646">
        <w:rPr>
          <w:rFonts w:ascii="Times New Roman" w:hAnsi="Times New Roman" w:cs="Times New Roman"/>
          <w:sz w:val="24"/>
          <w:szCs w:val="24"/>
        </w:rPr>
        <w:t xml:space="preserve"> организаций сферы культуры и их руководителей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853FD" w:rsidRPr="00DC46FE">
        <w:rPr>
          <w:rFonts w:ascii="Times New Roman" w:hAnsi="Times New Roman" w:cs="Times New Roman"/>
          <w:sz w:val="24"/>
          <w:szCs w:val="24"/>
        </w:rPr>
        <w:t>Значительное количество заявлений и жалоб граждан касались вопроса возврата денежных средств за купленные ими билеты на спектакли и</w:t>
      </w:r>
      <w:r>
        <w:rPr>
          <w:rFonts w:ascii="Times New Roman" w:hAnsi="Times New Roman" w:cs="Times New Roman"/>
          <w:sz w:val="24"/>
          <w:szCs w:val="24"/>
        </w:rPr>
        <w:t> </w:t>
      </w:r>
      <w:r w:rsidR="009853FD" w:rsidRPr="00DC46FE">
        <w:rPr>
          <w:rFonts w:ascii="Times New Roman" w:hAnsi="Times New Roman" w:cs="Times New Roman"/>
          <w:sz w:val="24"/>
          <w:szCs w:val="24"/>
        </w:rPr>
        <w:t>концерты петербургских те</w:t>
      </w:r>
      <w:r w:rsidR="009853FD">
        <w:rPr>
          <w:rFonts w:ascii="Times New Roman" w:hAnsi="Times New Roman" w:cs="Times New Roman"/>
          <w:sz w:val="24"/>
          <w:szCs w:val="24"/>
        </w:rPr>
        <w:t>атров и концертных организаций в связи с их отменой.</w:t>
      </w:r>
      <w:r w:rsidR="009853FD" w:rsidRPr="00CC21D7">
        <w:rPr>
          <w:rFonts w:ascii="Times New Roman" w:hAnsi="Times New Roman" w:cs="Times New Roman"/>
          <w:sz w:val="24"/>
          <w:szCs w:val="24"/>
        </w:rPr>
        <w:t xml:space="preserve"> </w:t>
      </w:r>
      <w:r w:rsidR="00625F7F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 </w:t>
      </w:r>
      <w:r w:rsidR="00834997">
        <w:rPr>
          <w:rFonts w:ascii="Times New Roman" w:hAnsi="Times New Roman" w:cs="Times New Roman"/>
          <w:sz w:val="24"/>
          <w:szCs w:val="24"/>
        </w:rPr>
        <w:t>факту</w:t>
      </w:r>
      <w:r w:rsidR="00625F7F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834997">
        <w:rPr>
          <w:rFonts w:ascii="Times New Roman" w:hAnsi="Times New Roman" w:cs="Times New Roman"/>
          <w:sz w:val="24"/>
          <w:szCs w:val="24"/>
        </w:rPr>
        <w:t>й Комитетом</w:t>
      </w:r>
      <w:r w:rsidR="00625F7F">
        <w:rPr>
          <w:rFonts w:ascii="Times New Roman" w:hAnsi="Times New Roman" w:cs="Times New Roman"/>
          <w:sz w:val="24"/>
          <w:szCs w:val="24"/>
        </w:rPr>
        <w:t xml:space="preserve"> организовано взаимодействие с учреждениями культуры и</w:t>
      </w:r>
      <w:r w:rsidR="0043750B">
        <w:rPr>
          <w:rFonts w:ascii="Times New Roman" w:hAnsi="Times New Roman" w:cs="Times New Roman"/>
          <w:sz w:val="24"/>
          <w:szCs w:val="24"/>
        </w:rPr>
        <w:t xml:space="preserve"> </w:t>
      </w:r>
      <w:r w:rsidR="00625F7F">
        <w:rPr>
          <w:rFonts w:ascii="Times New Roman" w:hAnsi="Times New Roman" w:cs="Times New Roman"/>
          <w:sz w:val="24"/>
          <w:szCs w:val="24"/>
        </w:rPr>
        <w:t>организациями, осуществлявшими продажу билетов.</w:t>
      </w:r>
      <w:r w:rsidR="00625F7F" w:rsidRPr="00625F7F">
        <w:rPr>
          <w:rFonts w:ascii="Times New Roman" w:hAnsi="Times New Roman" w:cs="Times New Roman"/>
          <w:sz w:val="24"/>
          <w:szCs w:val="24"/>
        </w:rPr>
        <w:t xml:space="preserve"> </w:t>
      </w:r>
      <w:r w:rsidR="00625F7F">
        <w:rPr>
          <w:rFonts w:ascii="Times New Roman" w:hAnsi="Times New Roman" w:cs="Times New Roman"/>
          <w:sz w:val="24"/>
          <w:szCs w:val="24"/>
        </w:rPr>
        <w:t>Гражданам были направлены разъяснения в соответствии с действующим законодательством.</w:t>
      </w:r>
    </w:p>
    <w:p w:rsidR="001E0091" w:rsidRDefault="001E0091" w:rsidP="001E009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Около </w:t>
      </w:r>
      <w:r w:rsidR="00F13E9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обращений, поступивших в Комитет, содержали вопросы, связанные с материально-техническим и финансовым обеспечением культуры. Заявителям разъяснен порядок</w:t>
      </w:r>
      <w:r w:rsidRPr="00A51840">
        <w:rPr>
          <w:rFonts w:ascii="Times New Roman" w:hAnsi="Times New Roman" w:cs="Times New Roman"/>
          <w:sz w:val="24"/>
          <w:szCs w:val="24"/>
        </w:rPr>
        <w:t xml:space="preserve"> оказа</w:t>
      </w:r>
      <w:r>
        <w:rPr>
          <w:rFonts w:ascii="Times New Roman" w:hAnsi="Times New Roman" w:cs="Times New Roman"/>
          <w:sz w:val="24"/>
          <w:szCs w:val="24"/>
        </w:rPr>
        <w:t>ния</w:t>
      </w:r>
      <w:r w:rsidRPr="00A51840">
        <w:rPr>
          <w:rFonts w:ascii="Times New Roman" w:hAnsi="Times New Roman" w:cs="Times New Roman"/>
          <w:sz w:val="24"/>
          <w:szCs w:val="24"/>
        </w:rPr>
        <w:t xml:space="preserve"> Комитет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A51840">
        <w:rPr>
          <w:rFonts w:ascii="Times New Roman" w:hAnsi="Times New Roman" w:cs="Times New Roman"/>
          <w:sz w:val="24"/>
          <w:szCs w:val="24"/>
        </w:rPr>
        <w:t>, как исполнительны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A51840">
        <w:rPr>
          <w:rFonts w:ascii="Times New Roman" w:hAnsi="Times New Roman" w:cs="Times New Roman"/>
          <w:sz w:val="24"/>
          <w:szCs w:val="24"/>
        </w:rPr>
        <w:t xml:space="preserve"> орган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A51840">
        <w:rPr>
          <w:rFonts w:ascii="Times New Roman" w:hAnsi="Times New Roman" w:cs="Times New Roman"/>
          <w:sz w:val="24"/>
          <w:szCs w:val="24"/>
        </w:rPr>
        <w:t xml:space="preserve"> государственной власти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A51840">
        <w:rPr>
          <w:rFonts w:ascii="Times New Roman" w:hAnsi="Times New Roman" w:cs="Times New Roman"/>
          <w:sz w:val="24"/>
          <w:szCs w:val="24"/>
        </w:rPr>
        <w:t>Санкт-Петербурга, финансов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A51840">
        <w:rPr>
          <w:rFonts w:ascii="Times New Roman" w:hAnsi="Times New Roman" w:cs="Times New Roman"/>
          <w:sz w:val="24"/>
          <w:szCs w:val="24"/>
        </w:rPr>
        <w:t xml:space="preserve"> поддержк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51840">
        <w:rPr>
          <w:rFonts w:ascii="Times New Roman" w:hAnsi="Times New Roman" w:cs="Times New Roman"/>
          <w:sz w:val="24"/>
          <w:szCs w:val="24"/>
        </w:rPr>
        <w:t xml:space="preserve"> проведению мероприятий в области культуры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51840">
        <w:rPr>
          <w:rFonts w:ascii="Times New Roman" w:hAnsi="Times New Roman" w:cs="Times New Roman"/>
          <w:sz w:val="24"/>
          <w:szCs w:val="24"/>
        </w:rPr>
        <w:t>искусства на территории Санкт-Петербурга в форме предоставления на конкурсной основе субсидий социально ориентированным некоммерческим организациям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51840">
        <w:rPr>
          <w:rFonts w:ascii="Times New Roman" w:hAnsi="Times New Roman" w:cs="Times New Roman"/>
          <w:sz w:val="24"/>
          <w:szCs w:val="24"/>
        </w:rPr>
        <w:t xml:space="preserve">соответствии с Федеральным  законом от 12.01.1996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51840">
        <w:rPr>
          <w:rFonts w:ascii="Times New Roman" w:hAnsi="Times New Roman" w:cs="Times New Roman"/>
          <w:sz w:val="24"/>
          <w:szCs w:val="24"/>
        </w:rPr>
        <w:t>7-ФЗ «О некоммерческих организациях»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840">
        <w:rPr>
          <w:rFonts w:ascii="Times New Roman" w:hAnsi="Times New Roman" w:cs="Times New Roman"/>
          <w:sz w:val="24"/>
          <w:szCs w:val="24"/>
        </w:rPr>
        <w:t xml:space="preserve">Законом Санкт-Петербурга от 23.03.2011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51840">
        <w:rPr>
          <w:rFonts w:ascii="Times New Roman" w:hAnsi="Times New Roman" w:cs="Times New Roman"/>
          <w:sz w:val="24"/>
          <w:szCs w:val="24"/>
        </w:rPr>
        <w:t>153-41</w:t>
      </w:r>
      <w:r>
        <w:rPr>
          <w:rFonts w:ascii="Times New Roman" w:hAnsi="Times New Roman" w:cs="Times New Roman"/>
          <w:sz w:val="24"/>
          <w:szCs w:val="24"/>
        </w:rPr>
        <w:t xml:space="preserve"> «О </w:t>
      </w:r>
      <w:r w:rsidRPr="00A51840">
        <w:rPr>
          <w:rFonts w:ascii="Times New Roman" w:hAnsi="Times New Roman" w:cs="Times New Roman"/>
          <w:sz w:val="24"/>
          <w:szCs w:val="24"/>
        </w:rPr>
        <w:t>поддержке социально ориентированных некоммерческих организаций в Санкт-Петербурге».</w:t>
      </w:r>
    </w:p>
    <w:p w:rsidR="00CD1389" w:rsidRPr="009B1A5F" w:rsidRDefault="00CD1389" w:rsidP="00CD138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интерес вызвал вопрос </w:t>
      </w:r>
      <w:r w:rsidRPr="00F2224F">
        <w:rPr>
          <w:rFonts w:ascii="Times New Roman" w:hAnsi="Times New Roman" w:cs="Times New Roman"/>
          <w:sz w:val="24"/>
          <w:szCs w:val="24"/>
        </w:rPr>
        <w:t xml:space="preserve">льготного посещения </w:t>
      </w:r>
      <w:r>
        <w:rPr>
          <w:rFonts w:ascii="Times New Roman" w:hAnsi="Times New Roman" w:cs="Times New Roman"/>
          <w:sz w:val="24"/>
          <w:szCs w:val="24"/>
        </w:rPr>
        <w:t>музеев</w:t>
      </w:r>
      <w:r w:rsidR="00713A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Санкт-Петербурга. Заявители информированы о к</w:t>
      </w:r>
      <w:r w:rsidRPr="00F2224F">
        <w:rPr>
          <w:rFonts w:ascii="Times New Roman" w:hAnsi="Times New Roman" w:cs="Times New Roman"/>
          <w:sz w:val="24"/>
          <w:szCs w:val="24"/>
        </w:rPr>
        <w:t>атегори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F2224F">
        <w:rPr>
          <w:rFonts w:ascii="Times New Roman" w:hAnsi="Times New Roman" w:cs="Times New Roman"/>
          <w:sz w:val="24"/>
          <w:szCs w:val="24"/>
        </w:rPr>
        <w:t xml:space="preserve"> лиц, определен</w:t>
      </w:r>
      <w:r>
        <w:rPr>
          <w:rFonts w:ascii="Times New Roman" w:hAnsi="Times New Roman" w:cs="Times New Roman"/>
          <w:sz w:val="24"/>
          <w:szCs w:val="24"/>
        </w:rPr>
        <w:t>ных</w:t>
      </w:r>
      <w:r w:rsidRPr="00F2224F">
        <w:rPr>
          <w:rFonts w:ascii="Times New Roman" w:hAnsi="Times New Roman" w:cs="Times New Roman"/>
          <w:sz w:val="24"/>
          <w:szCs w:val="24"/>
        </w:rPr>
        <w:t xml:space="preserve"> федеральны</w:t>
      </w:r>
      <w:r>
        <w:rPr>
          <w:rFonts w:ascii="Times New Roman" w:hAnsi="Times New Roman" w:cs="Times New Roman"/>
          <w:sz w:val="24"/>
          <w:szCs w:val="24"/>
        </w:rPr>
        <w:t>м законодательством и</w:t>
      </w:r>
      <w:r w:rsidRPr="00F2224F">
        <w:rPr>
          <w:rFonts w:ascii="Times New Roman" w:hAnsi="Times New Roman" w:cs="Times New Roman"/>
          <w:sz w:val="24"/>
          <w:szCs w:val="24"/>
        </w:rPr>
        <w:t xml:space="preserve"> имеющих право на льготное посещение организаций культуры</w:t>
      </w:r>
      <w:r>
        <w:rPr>
          <w:rFonts w:ascii="Times New Roman" w:hAnsi="Times New Roman" w:cs="Times New Roman"/>
          <w:sz w:val="24"/>
          <w:szCs w:val="24"/>
        </w:rPr>
        <w:t>, а</w:t>
      </w:r>
      <w:r w:rsidR="00713AE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также о том, что </w:t>
      </w:r>
      <w:r w:rsidRPr="00F2224F">
        <w:rPr>
          <w:rFonts w:ascii="Times New Roman" w:hAnsi="Times New Roman" w:cs="Times New Roman"/>
          <w:sz w:val="24"/>
          <w:szCs w:val="24"/>
        </w:rPr>
        <w:t>установление организациями культуры Санкт-Петербурга сниженных цен на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2224F">
        <w:rPr>
          <w:rFonts w:ascii="Times New Roman" w:hAnsi="Times New Roman" w:cs="Times New Roman"/>
          <w:sz w:val="24"/>
          <w:szCs w:val="24"/>
        </w:rPr>
        <w:t xml:space="preserve">услуги отдельным категориям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F2224F">
        <w:rPr>
          <w:rFonts w:ascii="Times New Roman" w:hAnsi="Times New Roman" w:cs="Times New Roman"/>
          <w:sz w:val="24"/>
          <w:szCs w:val="24"/>
        </w:rPr>
        <w:t xml:space="preserve">раждан, не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2224F">
        <w:rPr>
          <w:rFonts w:ascii="Times New Roman" w:hAnsi="Times New Roman" w:cs="Times New Roman"/>
          <w:sz w:val="24"/>
          <w:szCs w:val="24"/>
        </w:rPr>
        <w:t>тнесенным действующим законодательством к числу лиц, которым предоставляются льготы в виде бесплатного посещения таких организаций, не является обязанностью данных учреждений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6676" w:rsidRDefault="00E57B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6A18B8" w:rsidRPr="00DC46FE">
        <w:rPr>
          <w:rFonts w:ascii="Times New Roman" w:hAnsi="Times New Roman" w:cs="Times New Roman"/>
          <w:sz w:val="24"/>
          <w:szCs w:val="24"/>
        </w:rPr>
        <w:t>отчетн</w:t>
      </w:r>
      <w:r w:rsidR="00F42F82">
        <w:rPr>
          <w:rFonts w:ascii="Times New Roman" w:hAnsi="Times New Roman" w:cs="Times New Roman"/>
          <w:sz w:val="24"/>
          <w:szCs w:val="24"/>
        </w:rPr>
        <w:t>ом</w:t>
      </w:r>
      <w:r w:rsidR="006A18B8" w:rsidRPr="00DC46FE">
        <w:rPr>
          <w:rFonts w:ascii="Times New Roman" w:hAnsi="Times New Roman" w:cs="Times New Roman"/>
          <w:sz w:val="24"/>
          <w:szCs w:val="24"/>
        </w:rPr>
        <w:t xml:space="preserve"> период</w:t>
      </w:r>
      <w:r w:rsidR="00F42F82">
        <w:rPr>
          <w:rFonts w:ascii="Times New Roman" w:hAnsi="Times New Roman" w:cs="Times New Roman"/>
          <w:sz w:val="24"/>
          <w:szCs w:val="24"/>
        </w:rPr>
        <w:t>е</w:t>
      </w:r>
      <w:r w:rsidR="006A18B8" w:rsidRPr="00DC46FE">
        <w:rPr>
          <w:rFonts w:ascii="Times New Roman" w:hAnsi="Times New Roman" w:cs="Times New Roman"/>
          <w:sz w:val="24"/>
          <w:szCs w:val="24"/>
        </w:rPr>
        <w:t xml:space="preserve"> руководителями Комитета </w:t>
      </w:r>
      <w:r>
        <w:rPr>
          <w:rFonts w:ascii="Times New Roman" w:hAnsi="Times New Roman" w:cs="Times New Roman"/>
          <w:sz w:val="24"/>
          <w:szCs w:val="24"/>
        </w:rPr>
        <w:t xml:space="preserve">проведено </w:t>
      </w:r>
      <w:r w:rsidR="00713AE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личных прием</w:t>
      </w:r>
      <w:r w:rsidR="00713AE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6A18B8" w:rsidRPr="00DC46F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6A18B8" w:rsidRPr="00DC46FE">
        <w:rPr>
          <w:rFonts w:ascii="Times New Roman" w:hAnsi="Times New Roman" w:cs="Times New Roman"/>
          <w:sz w:val="24"/>
          <w:szCs w:val="24"/>
        </w:rPr>
        <w:t>нтерес у заявителей вызывали вопросы, связанные с</w:t>
      </w:r>
      <w:r w:rsidR="006F248B">
        <w:rPr>
          <w:rFonts w:ascii="Times New Roman" w:hAnsi="Times New Roman" w:cs="Times New Roman"/>
          <w:sz w:val="24"/>
          <w:szCs w:val="24"/>
        </w:rPr>
        <w:t xml:space="preserve"> </w:t>
      </w:r>
      <w:r w:rsidR="00B10505">
        <w:rPr>
          <w:rFonts w:ascii="Times New Roman" w:hAnsi="Times New Roman" w:cs="Times New Roman"/>
          <w:sz w:val="24"/>
          <w:szCs w:val="24"/>
        </w:rPr>
        <w:t>проведение</w:t>
      </w:r>
      <w:r w:rsidR="00713AEE">
        <w:rPr>
          <w:rFonts w:ascii="Times New Roman" w:hAnsi="Times New Roman" w:cs="Times New Roman"/>
          <w:sz w:val="24"/>
          <w:szCs w:val="24"/>
        </w:rPr>
        <w:t xml:space="preserve">м общественных мероприятий, а также </w:t>
      </w:r>
      <w:r w:rsidR="006F248B">
        <w:rPr>
          <w:rFonts w:ascii="Times New Roman" w:hAnsi="Times New Roman" w:cs="Times New Roman"/>
          <w:sz w:val="24"/>
          <w:szCs w:val="24"/>
        </w:rPr>
        <w:t>м</w:t>
      </w:r>
      <w:r w:rsidR="006F248B" w:rsidRPr="00AB5AC5">
        <w:rPr>
          <w:rFonts w:ascii="Times New Roman" w:hAnsi="Times New Roman" w:cs="Times New Roman"/>
          <w:sz w:val="24"/>
          <w:szCs w:val="24"/>
        </w:rPr>
        <w:t>атериально-техническ</w:t>
      </w:r>
      <w:r w:rsidR="006F248B">
        <w:rPr>
          <w:rFonts w:ascii="Times New Roman" w:hAnsi="Times New Roman" w:cs="Times New Roman"/>
          <w:sz w:val="24"/>
          <w:szCs w:val="24"/>
        </w:rPr>
        <w:t>им</w:t>
      </w:r>
      <w:r w:rsidR="006F248B" w:rsidRPr="00AB5AC5">
        <w:rPr>
          <w:rFonts w:ascii="Times New Roman" w:hAnsi="Times New Roman" w:cs="Times New Roman"/>
          <w:sz w:val="24"/>
          <w:szCs w:val="24"/>
        </w:rPr>
        <w:t>, финансов</w:t>
      </w:r>
      <w:r w:rsidR="006F248B">
        <w:rPr>
          <w:rFonts w:ascii="Times New Roman" w:hAnsi="Times New Roman" w:cs="Times New Roman"/>
          <w:sz w:val="24"/>
          <w:szCs w:val="24"/>
        </w:rPr>
        <w:t>ым</w:t>
      </w:r>
      <w:r w:rsidR="006F248B" w:rsidRPr="00AB5AC5">
        <w:rPr>
          <w:rFonts w:ascii="Times New Roman" w:hAnsi="Times New Roman" w:cs="Times New Roman"/>
          <w:sz w:val="24"/>
          <w:szCs w:val="24"/>
        </w:rPr>
        <w:t xml:space="preserve"> и информационн</w:t>
      </w:r>
      <w:r w:rsidR="006F248B">
        <w:rPr>
          <w:rFonts w:ascii="Times New Roman" w:hAnsi="Times New Roman" w:cs="Times New Roman"/>
          <w:sz w:val="24"/>
          <w:szCs w:val="24"/>
        </w:rPr>
        <w:t>ым</w:t>
      </w:r>
      <w:r w:rsidR="006F248B" w:rsidRPr="00AB5AC5">
        <w:rPr>
          <w:rFonts w:ascii="Times New Roman" w:hAnsi="Times New Roman" w:cs="Times New Roman"/>
          <w:sz w:val="24"/>
          <w:szCs w:val="24"/>
        </w:rPr>
        <w:t xml:space="preserve"> обеспечение</w:t>
      </w:r>
      <w:r w:rsidR="006F248B">
        <w:rPr>
          <w:rFonts w:ascii="Times New Roman" w:hAnsi="Times New Roman" w:cs="Times New Roman"/>
          <w:sz w:val="24"/>
          <w:szCs w:val="24"/>
        </w:rPr>
        <w:t>м</w:t>
      </w:r>
      <w:r w:rsidR="006F248B" w:rsidRPr="00AB5AC5">
        <w:rPr>
          <w:rFonts w:ascii="Times New Roman" w:hAnsi="Times New Roman" w:cs="Times New Roman"/>
          <w:sz w:val="24"/>
          <w:szCs w:val="24"/>
        </w:rPr>
        <w:t xml:space="preserve"> культуры</w:t>
      </w:r>
      <w:r w:rsidR="00B10505">
        <w:rPr>
          <w:rFonts w:ascii="Times New Roman" w:hAnsi="Times New Roman" w:cs="Times New Roman"/>
          <w:sz w:val="24"/>
          <w:szCs w:val="24"/>
        </w:rPr>
        <w:t>.</w:t>
      </w:r>
    </w:p>
    <w:sectPr w:rsidR="00CD6676" w:rsidSect="00B518B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338"/>
    <w:rsid w:val="00025553"/>
    <w:rsid w:val="0003352B"/>
    <w:rsid w:val="000439D7"/>
    <w:rsid w:val="00061E70"/>
    <w:rsid w:val="00074645"/>
    <w:rsid w:val="0007572A"/>
    <w:rsid w:val="00095978"/>
    <w:rsid w:val="000B2858"/>
    <w:rsid w:val="000C22EB"/>
    <w:rsid w:val="000C70A4"/>
    <w:rsid w:val="000D0990"/>
    <w:rsid w:val="000F2DE2"/>
    <w:rsid w:val="00120201"/>
    <w:rsid w:val="001316BF"/>
    <w:rsid w:val="00136211"/>
    <w:rsid w:val="00141208"/>
    <w:rsid w:val="00151771"/>
    <w:rsid w:val="0017545F"/>
    <w:rsid w:val="00183E25"/>
    <w:rsid w:val="00194432"/>
    <w:rsid w:val="00196CC4"/>
    <w:rsid w:val="001976BC"/>
    <w:rsid w:val="001D7E64"/>
    <w:rsid w:val="001E0091"/>
    <w:rsid w:val="001E6288"/>
    <w:rsid w:val="00223360"/>
    <w:rsid w:val="002233BF"/>
    <w:rsid w:val="00232DD8"/>
    <w:rsid w:val="00241325"/>
    <w:rsid w:val="00241F9A"/>
    <w:rsid w:val="002508AD"/>
    <w:rsid w:val="00262FB0"/>
    <w:rsid w:val="00264C54"/>
    <w:rsid w:val="00274ACC"/>
    <w:rsid w:val="0027545C"/>
    <w:rsid w:val="00294F7E"/>
    <w:rsid w:val="002B41A7"/>
    <w:rsid w:val="002B4892"/>
    <w:rsid w:val="002C0532"/>
    <w:rsid w:val="002F2F0D"/>
    <w:rsid w:val="002F3E6E"/>
    <w:rsid w:val="00311EFB"/>
    <w:rsid w:val="00312E09"/>
    <w:rsid w:val="00313197"/>
    <w:rsid w:val="003143F7"/>
    <w:rsid w:val="00315B50"/>
    <w:rsid w:val="00317789"/>
    <w:rsid w:val="00320E36"/>
    <w:rsid w:val="00325BDF"/>
    <w:rsid w:val="00354299"/>
    <w:rsid w:val="00362A3B"/>
    <w:rsid w:val="00367966"/>
    <w:rsid w:val="003721A1"/>
    <w:rsid w:val="00382931"/>
    <w:rsid w:val="003B5C5B"/>
    <w:rsid w:val="003F7AB6"/>
    <w:rsid w:val="00414599"/>
    <w:rsid w:val="00426C95"/>
    <w:rsid w:val="0043744C"/>
    <w:rsid w:val="0043750B"/>
    <w:rsid w:val="00461987"/>
    <w:rsid w:val="0047040D"/>
    <w:rsid w:val="004B660B"/>
    <w:rsid w:val="004E3C95"/>
    <w:rsid w:val="004F0581"/>
    <w:rsid w:val="00525564"/>
    <w:rsid w:val="00547919"/>
    <w:rsid w:val="0056522F"/>
    <w:rsid w:val="00572697"/>
    <w:rsid w:val="00574F5B"/>
    <w:rsid w:val="005B38D5"/>
    <w:rsid w:val="005B79F0"/>
    <w:rsid w:val="005C7F61"/>
    <w:rsid w:val="005F699F"/>
    <w:rsid w:val="00604C9C"/>
    <w:rsid w:val="00617275"/>
    <w:rsid w:val="00625F7F"/>
    <w:rsid w:val="0062658A"/>
    <w:rsid w:val="00644D46"/>
    <w:rsid w:val="0065326B"/>
    <w:rsid w:val="0065539D"/>
    <w:rsid w:val="0067084A"/>
    <w:rsid w:val="006725F9"/>
    <w:rsid w:val="006734AB"/>
    <w:rsid w:val="00686B39"/>
    <w:rsid w:val="00694374"/>
    <w:rsid w:val="006A18B8"/>
    <w:rsid w:val="006B38D4"/>
    <w:rsid w:val="006B7644"/>
    <w:rsid w:val="006D4285"/>
    <w:rsid w:val="006E6930"/>
    <w:rsid w:val="006F248B"/>
    <w:rsid w:val="006F506C"/>
    <w:rsid w:val="006F5B48"/>
    <w:rsid w:val="006F5D89"/>
    <w:rsid w:val="00713AEE"/>
    <w:rsid w:val="0071656D"/>
    <w:rsid w:val="00736925"/>
    <w:rsid w:val="007468C6"/>
    <w:rsid w:val="0075281F"/>
    <w:rsid w:val="00754C07"/>
    <w:rsid w:val="0076783F"/>
    <w:rsid w:val="007722FA"/>
    <w:rsid w:val="00772F35"/>
    <w:rsid w:val="007762D5"/>
    <w:rsid w:val="00786C01"/>
    <w:rsid w:val="007A5ADE"/>
    <w:rsid w:val="007A6602"/>
    <w:rsid w:val="0080374A"/>
    <w:rsid w:val="00824574"/>
    <w:rsid w:val="00824925"/>
    <w:rsid w:val="0082578F"/>
    <w:rsid w:val="00834997"/>
    <w:rsid w:val="00842E7F"/>
    <w:rsid w:val="00847526"/>
    <w:rsid w:val="008479AC"/>
    <w:rsid w:val="00873646"/>
    <w:rsid w:val="00875BA0"/>
    <w:rsid w:val="00895805"/>
    <w:rsid w:val="008B09A1"/>
    <w:rsid w:val="008B09D0"/>
    <w:rsid w:val="008B0DDB"/>
    <w:rsid w:val="008B6FBB"/>
    <w:rsid w:val="008E011B"/>
    <w:rsid w:val="008E2F7F"/>
    <w:rsid w:val="0090074E"/>
    <w:rsid w:val="009166A0"/>
    <w:rsid w:val="00952DC9"/>
    <w:rsid w:val="00953F0B"/>
    <w:rsid w:val="00954F03"/>
    <w:rsid w:val="009853FD"/>
    <w:rsid w:val="00990688"/>
    <w:rsid w:val="00995A62"/>
    <w:rsid w:val="0099720B"/>
    <w:rsid w:val="009A2A7F"/>
    <w:rsid w:val="009B163A"/>
    <w:rsid w:val="009B1A5F"/>
    <w:rsid w:val="009D02FA"/>
    <w:rsid w:val="009E1B97"/>
    <w:rsid w:val="009E64B4"/>
    <w:rsid w:val="00A1413D"/>
    <w:rsid w:val="00A357F6"/>
    <w:rsid w:val="00A359E8"/>
    <w:rsid w:val="00A36496"/>
    <w:rsid w:val="00A51840"/>
    <w:rsid w:val="00A66562"/>
    <w:rsid w:val="00A77715"/>
    <w:rsid w:val="00A81E5A"/>
    <w:rsid w:val="00A830C1"/>
    <w:rsid w:val="00A972F4"/>
    <w:rsid w:val="00AA4823"/>
    <w:rsid w:val="00AB22AF"/>
    <w:rsid w:val="00AB4C3A"/>
    <w:rsid w:val="00AB54E8"/>
    <w:rsid w:val="00AD1E44"/>
    <w:rsid w:val="00AF175B"/>
    <w:rsid w:val="00B00AF9"/>
    <w:rsid w:val="00B064E6"/>
    <w:rsid w:val="00B10505"/>
    <w:rsid w:val="00B15CC6"/>
    <w:rsid w:val="00B20409"/>
    <w:rsid w:val="00B20F8A"/>
    <w:rsid w:val="00B41035"/>
    <w:rsid w:val="00B47DB7"/>
    <w:rsid w:val="00B518B6"/>
    <w:rsid w:val="00B54FEF"/>
    <w:rsid w:val="00B55235"/>
    <w:rsid w:val="00B83FB0"/>
    <w:rsid w:val="00B85F2B"/>
    <w:rsid w:val="00BA4800"/>
    <w:rsid w:val="00BB71FC"/>
    <w:rsid w:val="00BC2988"/>
    <w:rsid w:val="00BC6916"/>
    <w:rsid w:val="00BD5260"/>
    <w:rsid w:val="00BF3C79"/>
    <w:rsid w:val="00BF4DEB"/>
    <w:rsid w:val="00C13C82"/>
    <w:rsid w:val="00C13F35"/>
    <w:rsid w:val="00C2659C"/>
    <w:rsid w:val="00C35637"/>
    <w:rsid w:val="00C63E6C"/>
    <w:rsid w:val="00C73D52"/>
    <w:rsid w:val="00CB4826"/>
    <w:rsid w:val="00CB699D"/>
    <w:rsid w:val="00CC21D7"/>
    <w:rsid w:val="00CD1389"/>
    <w:rsid w:val="00CD6676"/>
    <w:rsid w:val="00CE2D41"/>
    <w:rsid w:val="00CE31A6"/>
    <w:rsid w:val="00CE4CC4"/>
    <w:rsid w:val="00D108C7"/>
    <w:rsid w:val="00D11980"/>
    <w:rsid w:val="00D15239"/>
    <w:rsid w:val="00D250C0"/>
    <w:rsid w:val="00D45CD5"/>
    <w:rsid w:val="00D51442"/>
    <w:rsid w:val="00D51481"/>
    <w:rsid w:val="00D524C5"/>
    <w:rsid w:val="00D536AC"/>
    <w:rsid w:val="00D6553F"/>
    <w:rsid w:val="00D908E5"/>
    <w:rsid w:val="00DA17EF"/>
    <w:rsid w:val="00DB17CF"/>
    <w:rsid w:val="00DB1BBE"/>
    <w:rsid w:val="00DB7EB7"/>
    <w:rsid w:val="00DC0D58"/>
    <w:rsid w:val="00DC46FE"/>
    <w:rsid w:val="00DC5DC5"/>
    <w:rsid w:val="00DE292C"/>
    <w:rsid w:val="00E00BE1"/>
    <w:rsid w:val="00E01ECC"/>
    <w:rsid w:val="00E176B5"/>
    <w:rsid w:val="00E2024F"/>
    <w:rsid w:val="00E25338"/>
    <w:rsid w:val="00E4559D"/>
    <w:rsid w:val="00E45895"/>
    <w:rsid w:val="00E57B40"/>
    <w:rsid w:val="00E64228"/>
    <w:rsid w:val="00E8054C"/>
    <w:rsid w:val="00E87D30"/>
    <w:rsid w:val="00E91422"/>
    <w:rsid w:val="00E976E7"/>
    <w:rsid w:val="00EB017F"/>
    <w:rsid w:val="00EC3DE5"/>
    <w:rsid w:val="00ED196A"/>
    <w:rsid w:val="00ED3ECC"/>
    <w:rsid w:val="00EE67D0"/>
    <w:rsid w:val="00EF2DCE"/>
    <w:rsid w:val="00EF7688"/>
    <w:rsid w:val="00F13E9B"/>
    <w:rsid w:val="00F16924"/>
    <w:rsid w:val="00F2224F"/>
    <w:rsid w:val="00F42F82"/>
    <w:rsid w:val="00F433B9"/>
    <w:rsid w:val="00F55915"/>
    <w:rsid w:val="00F626C8"/>
    <w:rsid w:val="00F715D7"/>
    <w:rsid w:val="00F7311A"/>
    <w:rsid w:val="00F8043E"/>
    <w:rsid w:val="00F862BC"/>
    <w:rsid w:val="00F86FB4"/>
    <w:rsid w:val="00FA2F8A"/>
    <w:rsid w:val="00FD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53F7"/>
  <w15:docId w15:val="{150A38C7-B390-481E-B7AE-03EEFD7CC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41A7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7269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269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269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269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26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просто</dc:creator>
  <cp:lastModifiedBy>Костина Маргарита Юрьевна</cp:lastModifiedBy>
  <cp:revision>2</cp:revision>
  <cp:lastPrinted>2021-10-01T08:14:00Z</cp:lastPrinted>
  <dcterms:created xsi:type="dcterms:W3CDTF">2021-10-01T13:18:00Z</dcterms:created>
  <dcterms:modified xsi:type="dcterms:W3CDTF">2021-10-01T13:18:00Z</dcterms:modified>
</cp:coreProperties>
</file>