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53F" w:rsidRPr="00961581" w:rsidRDefault="0042653F" w:rsidP="00C26FE0">
      <w:pPr>
        <w:pStyle w:val="ConsPlusNormal"/>
        <w:ind w:left="5812"/>
        <w:rPr>
          <w:rFonts w:ascii="Times New Roman" w:hAnsi="Times New Roman" w:cs="Times New Roman"/>
          <w:sz w:val="24"/>
          <w:szCs w:val="24"/>
        </w:rPr>
      </w:pPr>
      <w:r w:rsidRPr="00961581">
        <w:rPr>
          <w:rFonts w:ascii="Times New Roman" w:hAnsi="Times New Roman" w:cs="Times New Roman"/>
          <w:sz w:val="24"/>
          <w:szCs w:val="24"/>
        </w:rPr>
        <w:t xml:space="preserve">Приложение к распоряжению </w:t>
      </w:r>
      <w:r w:rsidRPr="00961581">
        <w:rPr>
          <w:rFonts w:ascii="Times New Roman" w:hAnsi="Times New Roman" w:cs="Times New Roman"/>
          <w:sz w:val="24"/>
          <w:szCs w:val="24"/>
        </w:rPr>
        <w:br/>
        <w:t xml:space="preserve">Комитета по государственному заказу </w:t>
      </w:r>
      <w:r w:rsidRPr="00961581">
        <w:rPr>
          <w:rFonts w:ascii="Times New Roman" w:hAnsi="Times New Roman" w:cs="Times New Roman"/>
          <w:sz w:val="24"/>
          <w:szCs w:val="24"/>
        </w:rPr>
        <w:br/>
        <w:t xml:space="preserve">Санкт-Петербурга </w:t>
      </w:r>
      <w:r w:rsidRPr="00961581">
        <w:rPr>
          <w:rFonts w:ascii="Times New Roman" w:hAnsi="Times New Roman" w:cs="Times New Roman"/>
          <w:sz w:val="24"/>
          <w:szCs w:val="24"/>
        </w:rPr>
        <w:br/>
        <w:t xml:space="preserve">от </w:t>
      </w:r>
      <w:r w:rsidR="00D94610">
        <w:rPr>
          <w:rFonts w:ascii="Times New Roman" w:hAnsi="Times New Roman" w:cs="Times New Roman"/>
          <w:sz w:val="24"/>
          <w:szCs w:val="24"/>
        </w:rPr>
        <w:t>20.09.2021</w:t>
      </w:r>
      <w:r w:rsidRPr="00961581">
        <w:rPr>
          <w:rFonts w:ascii="Times New Roman" w:hAnsi="Times New Roman" w:cs="Times New Roman"/>
          <w:sz w:val="24"/>
          <w:szCs w:val="24"/>
        </w:rPr>
        <w:t xml:space="preserve"> № </w:t>
      </w:r>
      <w:r w:rsidR="00D94610">
        <w:rPr>
          <w:rFonts w:ascii="Times New Roman" w:hAnsi="Times New Roman" w:cs="Times New Roman"/>
          <w:sz w:val="24"/>
          <w:szCs w:val="24"/>
        </w:rPr>
        <w:t>2</w:t>
      </w:r>
      <w:r w:rsidR="00B74002">
        <w:rPr>
          <w:rFonts w:ascii="Times New Roman" w:hAnsi="Times New Roman" w:cs="Times New Roman"/>
          <w:sz w:val="24"/>
          <w:szCs w:val="24"/>
        </w:rPr>
        <w:t>65</w:t>
      </w:r>
      <w:bookmarkStart w:id="0" w:name="_GoBack"/>
      <w:bookmarkEnd w:id="0"/>
      <w:r w:rsidR="00D94610">
        <w:rPr>
          <w:rFonts w:ascii="Times New Roman" w:hAnsi="Times New Roman" w:cs="Times New Roman"/>
          <w:sz w:val="24"/>
          <w:szCs w:val="24"/>
        </w:rPr>
        <w:t>-р</w:t>
      </w:r>
    </w:p>
    <w:p w:rsidR="00DB259D" w:rsidRPr="00961581" w:rsidRDefault="00DB259D" w:rsidP="00753D79">
      <w:pPr>
        <w:pStyle w:val="ConsPlusNormal"/>
        <w:rPr>
          <w:rFonts w:ascii="Times New Roman" w:hAnsi="Times New Roman" w:cs="Times New Roman"/>
          <w:sz w:val="24"/>
          <w:szCs w:val="24"/>
        </w:rPr>
      </w:pPr>
    </w:p>
    <w:p w:rsidR="00071F35" w:rsidRPr="00961581" w:rsidRDefault="00071F35" w:rsidP="00753D79">
      <w:pPr>
        <w:pStyle w:val="ConsPlusNormal"/>
        <w:rPr>
          <w:rFonts w:ascii="Times New Roman" w:hAnsi="Times New Roman" w:cs="Times New Roman"/>
          <w:sz w:val="24"/>
          <w:szCs w:val="24"/>
        </w:rPr>
      </w:pPr>
    </w:p>
    <w:p w:rsidR="00753D79" w:rsidRPr="00961581" w:rsidRDefault="00753D79" w:rsidP="00DB259D">
      <w:pPr>
        <w:pStyle w:val="ConsPlusNormal"/>
        <w:jc w:val="center"/>
        <w:rPr>
          <w:rFonts w:ascii="Times New Roman" w:hAnsi="Times New Roman" w:cs="Times New Roman"/>
          <w:b/>
          <w:sz w:val="24"/>
          <w:szCs w:val="24"/>
        </w:rPr>
      </w:pPr>
      <w:r w:rsidRPr="00961581">
        <w:rPr>
          <w:rFonts w:ascii="Times New Roman" w:hAnsi="Times New Roman" w:cs="Times New Roman"/>
          <w:b/>
          <w:sz w:val="24"/>
          <w:szCs w:val="24"/>
        </w:rPr>
        <w:t xml:space="preserve">Методические рекомендации по разработке технического задания и проекта государственного контракта (контракта) на </w:t>
      </w:r>
      <w:r w:rsidR="00B40994" w:rsidRPr="00961581">
        <w:rPr>
          <w:rFonts w:ascii="Times New Roman" w:hAnsi="Times New Roman" w:cs="Times New Roman"/>
          <w:b/>
          <w:sz w:val="24"/>
          <w:szCs w:val="24"/>
        </w:rPr>
        <w:t xml:space="preserve">поставку </w:t>
      </w:r>
      <w:r w:rsidR="00B42B82" w:rsidRPr="00961581">
        <w:rPr>
          <w:rFonts w:ascii="Times New Roman" w:hAnsi="Times New Roman" w:cs="Times New Roman"/>
          <w:b/>
          <w:sz w:val="24"/>
          <w:szCs w:val="24"/>
        </w:rPr>
        <w:t>нефтепродуктов</w:t>
      </w:r>
      <w:r w:rsidR="00B40994" w:rsidRPr="00961581">
        <w:rPr>
          <w:rFonts w:ascii="Times New Roman" w:hAnsi="Times New Roman" w:cs="Times New Roman"/>
          <w:b/>
          <w:sz w:val="24"/>
          <w:szCs w:val="24"/>
        </w:rPr>
        <w:t xml:space="preserve"> по электронным (топливным) картам</w:t>
      </w:r>
    </w:p>
    <w:p w:rsidR="00296D0E" w:rsidRPr="00961581" w:rsidRDefault="00296D0E" w:rsidP="00DB259D">
      <w:pPr>
        <w:pStyle w:val="ConsPlusNormal"/>
        <w:jc w:val="center"/>
        <w:rPr>
          <w:rFonts w:ascii="Times New Roman" w:hAnsi="Times New Roman" w:cs="Times New Roman"/>
          <w:b/>
          <w:sz w:val="24"/>
          <w:szCs w:val="24"/>
        </w:rPr>
      </w:pPr>
    </w:p>
    <w:p w:rsidR="00296D0E" w:rsidRPr="00961581" w:rsidRDefault="00296D0E" w:rsidP="00DB259D">
      <w:pPr>
        <w:pStyle w:val="ConsPlusNormal"/>
        <w:jc w:val="center"/>
        <w:rPr>
          <w:rFonts w:ascii="Times New Roman" w:hAnsi="Times New Roman" w:cs="Times New Roman"/>
          <w:b/>
          <w:sz w:val="24"/>
          <w:szCs w:val="24"/>
        </w:rPr>
      </w:pPr>
      <w:r w:rsidRPr="00961581">
        <w:rPr>
          <w:rFonts w:ascii="Times New Roman" w:hAnsi="Times New Roman" w:cs="Times New Roman"/>
          <w:b/>
          <w:sz w:val="24"/>
          <w:szCs w:val="24"/>
        </w:rPr>
        <w:t>1. Общие положения</w:t>
      </w:r>
    </w:p>
    <w:p w:rsidR="00753D79" w:rsidRPr="00961581" w:rsidRDefault="00753D79" w:rsidP="00753D79">
      <w:pPr>
        <w:pStyle w:val="ConsPlusNormal"/>
        <w:rPr>
          <w:rFonts w:ascii="Times New Roman" w:hAnsi="Times New Roman" w:cs="Times New Roman"/>
          <w:sz w:val="24"/>
          <w:szCs w:val="24"/>
        </w:rPr>
      </w:pPr>
    </w:p>
    <w:p w:rsidR="00E10CA5" w:rsidRPr="00961581" w:rsidRDefault="00B51364" w:rsidP="00E10CA5">
      <w:pPr>
        <w:autoSpaceDE w:val="0"/>
        <w:autoSpaceDN w:val="0"/>
        <w:adjustRightInd w:val="0"/>
        <w:ind w:firstLine="708"/>
        <w:jc w:val="both"/>
        <w:rPr>
          <w:rFonts w:eastAsiaTheme="minorHAnsi"/>
          <w:lang w:eastAsia="en-US"/>
        </w:rPr>
      </w:pPr>
      <w:r w:rsidRPr="00961581">
        <w:t>1.</w:t>
      </w:r>
      <w:r w:rsidR="001C4655" w:rsidRPr="00961581">
        <w:t>1. Методические рекомендации по разработке технического задания и проекта государственного контракта (контракта) на</w:t>
      </w:r>
      <w:r w:rsidR="00B40994" w:rsidRPr="00961581">
        <w:t xml:space="preserve"> поставку </w:t>
      </w:r>
      <w:r w:rsidR="00B42B82" w:rsidRPr="00961581">
        <w:t>нефтепродуктов (</w:t>
      </w:r>
      <w:r w:rsidR="00DF0848" w:rsidRPr="00961581">
        <w:t>топлив</w:t>
      </w:r>
      <w:r w:rsidR="00B42B82" w:rsidRPr="00961581">
        <w:t>о</w:t>
      </w:r>
      <w:r w:rsidR="00B40994" w:rsidRPr="00961581">
        <w:t xml:space="preserve"> </w:t>
      </w:r>
      <w:r w:rsidR="00B42B82" w:rsidRPr="00961581">
        <w:rPr>
          <w:rFonts w:eastAsiaTheme="minorHAnsi"/>
          <w:bCs/>
          <w:lang w:eastAsia="en-US"/>
        </w:rPr>
        <w:t>моторное, включая автомобильный бензин)</w:t>
      </w:r>
      <w:r w:rsidR="00B42B82" w:rsidRPr="00961581">
        <w:t xml:space="preserve"> </w:t>
      </w:r>
      <w:r w:rsidR="00B40994" w:rsidRPr="00961581">
        <w:t xml:space="preserve">по электронным (топливным) картам </w:t>
      </w:r>
      <w:r w:rsidR="001C4655" w:rsidRPr="00961581">
        <w:t>(дал</w:t>
      </w:r>
      <w:r w:rsidR="00B645C6" w:rsidRPr="00961581">
        <w:t>ее – Методические рекомендации)</w:t>
      </w:r>
      <w:r w:rsidR="001C4655" w:rsidRPr="00961581">
        <w:t xml:space="preserve"> разработаны </w:t>
      </w:r>
      <w:r w:rsidR="001B593A" w:rsidRPr="00961581">
        <w:t xml:space="preserve">в целях </w:t>
      </w:r>
      <w:r w:rsidR="00E10CA5" w:rsidRPr="00961581">
        <w:t>о</w:t>
      </w:r>
      <w:r w:rsidR="00E10CA5" w:rsidRPr="00961581">
        <w:rPr>
          <w:rFonts w:eastAsiaTheme="minorHAnsi"/>
          <w:lang w:eastAsia="en-US"/>
        </w:rPr>
        <w:t xml:space="preserve">казания исполнительным органам государственной власти Санкт-Петербурга, государственным казенным учреждениям Санкт-Петербурга </w:t>
      </w:r>
      <w:r w:rsidR="00E10CA5" w:rsidRPr="00961581">
        <w:rPr>
          <w:rFonts w:eastAsiaTheme="minorHAnsi"/>
          <w:lang w:eastAsia="en-US"/>
        </w:rPr>
        <w:br/>
        <w:t>и государственным бюджетным учреждениям Санкт-Петербурга (далее - заказчики) содействия по разработке документации о закупке.</w:t>
      </w:r>
    </w:p>
    <w:p w:rsidR="001C4655" w:rsidRPr="00961581" w:rsidRDefault="00B51364" w:rsidP="00E10CA5">
      <w:pPr>
        <w:pStyle w:val="ConsPlusNormal"/>
        <w:ind w:firstLine="708"/>
        <w:jc w:val="both"/>
        <w:rPr>
          <w:rFonts w:ascii="Times New Roman" w:hAnsi="Times New Roman" w:cs="Times New Roman"/>
          <w:sz w:val="24"/>
          <w:szCs w:val="24"/>
        </w:rPr>
      </w:pPr>
      <w:r w:rsidRPr="00961581">
        <w:rPr>
          <w:rFonts w:ascii="Times New Roman" w:hAnsi="Times New Roman" w:cs="Times New Roman"/>
          <w:sz w:val="24"/>
          <w:szCs w:val="24"/>
        </w:rPr>
        <w:t>1.</w:t>
      </w:r>
      <w:r w:rsidR="001C4655" w:rsidRPr="00961581">
        <w:rPr>
          <w:rFonts w:ascii="Times New Roman" w:hAnsi="Times New Roman" w:cs="Times New Roman"/>
          <w:sz w:val="24"/>
          <w:szCs w:val="24"/>
        </w:rPr>
        <w:t xml:space="preserve">2. Методические рекомендации являются обязательными для заказчиков </w:t>
      </w:r>
      <w:r w:rsidR="003A199D" w:rsidRPr="00961581">
        <w:rPr>
          <w:rFonts w:ascii="Times New Roman" w:hAnsi="Times New Roman" w:cs="Times New Roman"/>
          <w:sz w:val="24"/>
          <w:szCs w:val="24"/>
        </w:rPr>
        <w:br/>
      </w:r>
      <w:r w:rsidR="001C4655" w:rsidRPr="00961581">
        <w:rPr>
          <w:rFonts w:ascii="Times New Roman" w:hAnsi="Times New Roman" w:cs="Times New Roman"/>
          <w:sz w:val="24"/>
          <w:szCs w:val="24"/>
        </w:rPr>
        <w:t xml:space="preserve">Санкт-Петербурга при осуществлении централизованных закупок товаров, работ, услуг </w:t>
      </w:r>
      <w:r w:rsidR="003A199D" w:rsidRPr="00961581">
        <w:rPr>
          <w:rFonts w:ascii="Times New Roman" w:hAnsi="Times New Roman" w:cs="Times New Roman"/>
          <w:sz w:val="24"/>
          <w:szCs w:val="24"/>
        </w:rPr>
        <w:br/>
      </w:r>
      <w:r w:rsidR="001C4655" w:rsidRPr="00961581">
        <w:rPr>
          <w:rFonts w:ascii="Times New Roman" w:hAnsi="Times New Roman" w:cs="Times New Roman"/>
          <w:sz w:val="24"/>
          <w:szCs w:val="24"/>
        </w:rPr>
        <w:t xml:space="preserve">в случаях, установленных постановлением Правительства Санкт-Петербурга от 30.12.2013 </w:t>
      </w:r>
      <w:r w:rsidR="003A199D" w:rsidRPr="00961581">
        <w:rPr>
          <w:rFonts w:ascii="Times New Roman" w:hAnsi="Times New Roman" w:cs="Times New Roman"/>
          <w:sz w:val="24"/>
          <w:szCs w:val="24"/>
        </w:rPr>
        <w:br/>
      </w:r>
      <w:r w:rsidR="001C4655" w:rsidRPr="00961581">
        <w:rPr>
          <w:rFonts w:ascii="Times New Roman" w:hAnsi="Times New Roman" w:cs="Times New Roman"/>
          <w:sz w:val="24"/>
          <w:szCs w:val="24"/>
        </w:rPr>
        <w:t xml:space="preserve">№ 1095 «О системе закупок товаров, работ, услуг для обеспечения нужд </w:t>
      </w:r>
      <w:r w:rsidR="003A199D" w:rsidRPr="00961581">
        <w:rPr>
          <w:rFonts w:ascii="Times New Roman" w:hAnsi="Times New Roman" w:cs="Times New Roman"/>
          <w:sz w:val="24"/>
          <w:szCs w:val="24"/>
        </w:rPr>
        <w:t>Санкт-Петербурга».</w:t>
      </w:r>
    </w:p>
    <w:p w:rsidR="001C4655" w:rsidRPr="00961581" w:rsidRDefault="00B51364" w:rsidP="001C4655">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1C4655" w:rsidRPr="00961581">
        <w:rPr>
          <w:rFonts w:ascii="Times New Roman" w:hAnsi="Times New Roman" w:cs="Times New Roman"/>
          <w:sz w:val="24"/>
          <w:szCs w:val="24"/>
        </w:rPr>
        <w:t>3. Понятия,</w:t>
      </w:r>
      <w:r w:rsidR="00B645C6" w:rsidRPr="00961581">
        <w:rPr>
          <w:rFonts w:ascii="Times New Roman" w:hAnsi="Times New Roman" w:cs="Times New Roman"/>
          <w:sz w:val="24"/>
          <w:szCs w:val="24"/>
        </w:rPr>
        <w:t xml:space="preserve"> термины и сокращения, используемые</w:t>
      </w:r>
      <w:r w:rsidR="001C4655" w:rsidRPr="00961581">
        <w:rPr>
          <w:rFonts w:ascii="Times New Roman" w:hAnsi="Times New Roman" w:cs="Times New Roman"/>
          <w:sz w:val="24"/>
          <w:szCs w:val="24"/>
        </w:rPr>
        <w:t xml:space="preserve"> в Методических рекомендациях, применяются в значениях, определенных Федеральным законом от 05.04.2013 № 44-ФЗ </w:t>
      </w:r>
      <w:r w:rsidR="00883CF7" w:rsidRPr="00961581">
        <w:rPr>
          <w:rFonts w:ascii="Times New Roman" w:hAnsi="Times New Roman" w:cs="Times New Roman"/>
          <w:sz w:val="24"/>
          <w:szCs w:val="24"/>
        </w:rPr>
        <w:br/>
      </w:r>
      <w:r w:rsidR="001C4655" w:rsidRPr="00961581">
        <w:rPr>
          <w:rFonts w:ascii="Times New Roman" w:hAnsi="Times New Roman" w:cs="Times New Roman"/>
          <w:sz w:val="24"/>
          <w:szCs w:val="24"/>
        </w:rPr>
        <w:t>«О контрактной системе в сфере закупок товаров, работ, услуг для обеспечения государстве</w:t>
      </w:r>
      <w:r w:rsidR="00AA7B05" w:rsidRPr="00961581">
        <w:rPr>
          <w:rFonts w:ascii="Times New Roman" w:hAnsi="Times New Roman" w:cs="Times New Roman"/>
          <w:sz w:val="24"/>
          <w:szCs w:val="24"/>
        </w:rPr>
        <w:t>нных и муниципальных нужд</w:t>
      </w:r>
      <w:r w:rsidR="00E616D6" w:rsidRPr="00961581">
        <w:rPr>
          <w:rFonts w:ascii="Times New Roman" w:hAnsi="Times New Roman" w:cs="Times New Roman"/>
          <w:sz w:val="24"/>
          <w:szCs w:val="24"/>
        </w:rPr>
        <w:t>» (далее – Федеральный закон № 44-ФЗ).</w:t>
      </w:r>
    </w:p>
    <w:p w:rsidR="001C4655" w:rsidRPr="00961581" w:rsidRDefault="00B51364" w:rsidP="00B40994">
      <w:pPr>
        <w:pStyle w:val="ConsPlusNormal"/>
        <w:ind w:firstLine="708"/>
        <w:jc w:val="both"/>
        <w:rPr>
          <w:rFonts w:ascii="Times New Roman" w:hAnsi="Times New Roman" w:cs="Times New Roman"/>
          <w:sz w:val="24"/>
          <w:szCs w:val="24"/>
        </w:rPr>
      </w:pPr>
      <w:r w:rsidRPr="00961581">
        <w:rPr>
          <w:rFonts w:ascii="Times New Roman" w:hAnsi="Times New Roman" w:cs="Times New Roman"/>
          <w:sz w:val="24"/>
          <w:szCs w:val="24"/>
        </w:rPr>
        <w:t>1.</w:t>
      </w:r>
      <w:r w:rsidR="001C4655" w:rsidRPr="00961581">
        <w:rPr>
          <w:rFonts w:ascii="Times New Roman" w:hAnsi="Times New Roman" w:cs="Times New Roman"/>
          <w:sz w:val="24"/>
          <w:szCs w:val="24"/>
        </w:rPr>
        <w:t xml:space="preserve">4. Закупки </w:t>
      </w:r>
      <w:r w:rsidR="00B42B82" w:rsidRPr="00961581">
        <w:rPr>
          <w:rFonts w:ascii="Times New Roman" w:hAnsi="Times New Roman" w:cs="Times New Roman"/>
          <w:sz w:val="24"/>
          <w:szCs w:val="24"/>
        </w:rPr>
        <w:t>нефтепродуктов</w:t>
      </w:r>
      <w:r w:rsidR="00B40994" w:rsidRPr="00961581">
        <w:rPr>
          <w:rFonts w:ascii="Times New Roman" w:hAnsi="Times New Roman" w:cs="Times New Roman"/>
          <w:sz w:val="24"/>
          <w:szCs w:val="24"/>
        </w:rPr>
        <w:t xml:space="preserve"> по электронным (топливным) картам</w:t>
      </w:r>
      <w:r w:rsidR="009E4D54" w:rsidRPr="00961581">
        <w:rPr>
          <w:rFonts w:ascii="Times New Roman" w:hAnsi="Times New Roman" w:cs="Times New Roman"/>
          <w:sz w:val="24"/>
          <w:szCs w:val="24"/>
        </w:rPr>
        <w:t xml:space="preserve"> рекомендуется осуществлять </w:t>
      </w:r>
      <w:r w:rsidR="003A199D" w:rsidRPr="00961581">
        <w:rPr>
          <w:rFonts w:ascii="Times New Roman" w:hAnsi="Times New Roman" w:cs="Times New Roman"/>
          <w:sz w:val="24"/>
          <w:szCs w:val="24"/>
        </w:rPr>
        <w:t xml:space="preserve">преимущественно </w:t>
      </w:r>
      <w:r w:rsidR="009E4D54" w:rsidRPr="00961581">
        <w:rPr>
          <w:rFonts w:ascii="Times New Roman" w:hAnsi="Times New Roman" w:cs="Times New Roman"/>
          <w:sz w:val="24"/>
          <w:szCs w:val="24"/>
        </w:rPr>
        <w:t xml:space="preserve">путем проведения электронного аукциона. </w:t>
      </w:r>
    </w:p>
    <w:p w:rsidR="00F92E08" w:rsidRPr="00961581" w:rsidRDefault="00DF0848" w:rsidP="00F92E08">
      <w:pPr>
        <w:pStyle w:val="ConsPlusNormal"/>
        <w:ind w:firstLine="708"/>
        <w:jc w:val="both"/>
        <w:rPr>
          <w:rFonts w:ascii="Times New Roman" w:hAnsi="Times New Roman" w:cs="Times New Roman"/>
          <w:sz w:val="24"/>
          <w:szCs w:val="24"/>
        </w:rPr>
      </w:pPr>
      <w:r w:rsidRPr="00961581">
        <w:rPr>
          <w:rFonts w:ascii="Times New Roman" w:hAnsi="Times New Roman" w:cs="Times New Roman"/>
          <w:sz w:val="24"/>
          <w:szCs w:val="24"/>
        </w:rPr>
        <w:t xml:space="preserve">1.5. В соответствии с </w:t>
      </w:r>
      <w:r w:rsidR="00B20523" w:rsidRPr="00961581">
        <w:rPr>
          <w:rFonts w:ascii="Times New Roman" w:hAnsi="Times New Roman" w:cs="Times New Roman"/>
          <w:sz w:val="24"/>
          <w:szCs w:val="24"/>
        </w:rPr>
        <w:t>п</w:t>
      </w:r>
      <w:r w:rsidRPr="00961581">
        <w:rPr>
          <w:rFonts w:ascii="Times New Roman" w:hAnsi="Times New Roman" w:cs="Times New Roman"/>
          <w:sz w:val="24"/>
          <w:szCs w:val="24"/>
        </w:rPr>
        <w:t xml:space="preserve">остановлением Правительства Российской Федерации </w:t>
      </w:r>
      <w:r w:rsidR="00CA0D47">
        <w:rPr>
          <w:rFonts w:ascii="Times New Roman" w:hAnsi="Times New Roman" w:cs="Times New Roman"/>
          <w:sz w:val="24"/>
          <w:szCs w:val="24"/>
        </w:rPr>
        <w:br/>
      </w:r>
      <w:r w:rsidRPr="00961581">
        <w:rPr>
          <w:rFonts w:ascii="Times New Roman" w:hAnsi="Times New Roman" w:cs="Times New Roman"/>
          <w:sz w:val="24"/>
          <w:szCs w:val="24"/>
        </w:rPr>
        <w:t xml:space="preserve">от 13.01.2014 № 19 </w:t>
      </w:r>
      <w:r w:rsidR="001B09CB" w:rsidRPr="00961581">
        <w:rPr>
          <w:rFonts w:ascii="Times New Roman" w:hAnsi="Times New Roman" w:cs="Times New Roman"/>
          <w:sz w:val="24"/>
          <w:szCs w:val="24"/>
        </w:rPr>
        <w:t>«О</w:t>
      </w:r>
      <w:r w:rsidR="001B09CB" w:rsidRPr="00961581">
        <w:rPr>
          <w:rFonts w:ascii="Times New Roman" w:eastAsiaTheme="minorHAnsi" w:hAnsi="Times New Roman" w:cs="Times New Roman"/>
          <w:sz w:val="24"/>
          <w:szCs w:val="24"/>
          <w:lang w:eastAsia="en-US"/>
        </w:rPr>
        <w:t xml:space="preserve">б установлении случаев, в которых при заключении контракта </w:t>
      </w:r>
      <w:r w:rsidR="00CA0D47">
        <w:rPr>
          <w:rFonts w:ascii="Times New Roman" w:eastAsiaTheme="minorHAnsi" w:hAnsi="Times New Roman" w:cs="Times New Roman"/>
          <w:sz w:val="24"/>
          <w:szCs w:val="24"/>
          <w:lang w:eastAsia="en-US"/>
        </w:rPr>
        <w:br/>
      </w:r>
      <w:r w:rsidR="001B09CB" w:rsidRPr="00961581">
        <w:rPr>
          <w:rFonts w:ascii="Times New Roman" w:eastAsiaTheme="minorHAnsi" w:hAnsi="Times New Roman" w:cs="Times New Roman"/>
          <w:sz w:val="24"/>
          <w:szCs w:val="24"/>
          <w:lang w:eastAsia="en-US"/>
        </w:rPr>
        <w:t xml:space="preserve">в документации о закупке указываются формула цены и максимальное значение цены контракта» </w:t>
      </w:r>
      <w:r w:rsidRPr="00961581">
        <w:rPr>
          <w:rFonts w:ascii="Times New Roman" w:eastAsiaTheme="minorHAnsi" w:hAnsi="Times New Roman" w:cs="Times New Roman"/>
          <w:bCs/>
          <w:sz w:val="24"/>
          <w:szCs w:val="24"/>
          <w:lang w:eastAsia="en-US"/>
        </w:rPr>
        <w:t>при заключении контракта на поставку топлива моторного, включая автомобильный бензин</w:t>
      </w:r>
      <w:r w:rsidR="00B645C6" w:rsidRPr="00961581">
        <w:rPr>
          <w:rFonts w:ascii="Times New Roman" w:eastAsiaTheme="minorHAnsi" w:hAnsi="Times New Roman" w:cs="Times New Roman"/>
          <w:bCs/>
          <w:sz w:val="24"/>
          <w:szCs w:val="24"/>
          <w:lang w:eastAsia="en-US"/>
        </w:rPr>
        <w:t>,</w:t>
      </w:r>
      <w:r w:rsidRPr="00961581">
        <w:rPr>
          <w:rFonts w:ascii="Times New Roman" w:eastAsiaTheme="minorHAnsi" w:hAnsi="Times New Roman" w:cs="Times New Roman"/>
          <w:b/>
          <w:bCs/>
          <w:sz w:val="24"/>
          <w:szCs w:val="24"/>
          <w:lang w:eastAsia="en-US"/>
        </w:rPr>
        <w:t xml:space="preserve"> </w:t>
      </w:r>
      <w:r w:rsidRPr="00961581">
        <w:rPr>
          <w:rFonts w:ascii="Times New Roman" w:eastAsiaTheme="minorHAnsi" w:hAnsi="Times New Roman" w:cs="Times New Roman"/>
          <w:bCs/>
          <w:sz w:val="24"/>
          <w:szCs w:val="24"/>
          <w:lang w:eastAsia="en-US"/>
        </w:rPr>
        <w:t>в документации о закупке указываются формула цены и максимальное значение цены контракта.</w:t>
      </w:r>
      <w:r w:rsidR="00F92E08" w:rsidRPr="00961581">
        <w:rPr>
          <w:rFonts w:ascii="Times New Roman" w:hAnsi="Times New Roman" w:cs="Times New Roman"/>
          <w:sz w:val="24"/>
          <w:szCs w:val="24"/>
        </w:rPr>
        <w:t xml:space="preserve"> </w:t>
      </w:r>
    </w:p>
    <w:p w:rsidR="00F92E08" w:rsidRPr="00961581" w:rsidRDefault="00F92E08" w:rsidP="00F92E08">
      <w:pPr>
        <w:pStyle w:val="ConsPlusNormal"/>
        <w:ind w:firstLine="708"/>
        <w:jc w:val="both"/>
        <w:rPr>
          <w:rFonts w:ascii="Times New Roman" w:eastAsiaTheme="minorHAnsi" w:hAnsi="Times New Roman" w:cs="Times New Roman"/>
          <w:bCs/>
          <w:sz w:val="24"/>
          <w:szCs w:val="24"/>
          <w:lang w:eastAsia="en-US"/>
        </w:rPr>
      </w:pPr>
      <w:r w:rsidRPr="00961581">
        <w:rPr>
          <w:rFonts w:ascii="Times New Roman" w:hAnsi="Times New Roman" w:cs="Times New Roman"/>
          <w:sz w:val="24"/>
          <w:szCs w:val="24"/>
        </w:rPr>
        <w:t>При этом в случае проведения запроса котировок в электронной форме или осуществления закупки топлив</w:t>
      </w:r>
      <w:r w:rsidR="00DF1421" w:rsidRPr="00961581">
        <w:rPr>
          <w:rFonts w:ascii="Times New Roman" w:hAnsi="Times New Roman" w:cs="Times New Roman"/>
          <w:sz w:val="24"/>
          <w:szCs w:val="24"/>
        </w:rPr>
        <w:t>а</w:t>
      </w:r>
      <w:r w:rsidRPr="00961581">
        <w:rPr>
          <w:rFonts w:ascii="Times New Roman" w:hAnsi="Times New Roman" w:cs="Times New Roman"/>
          <w:sz w:val="24"/>
          <w:szCs w:val="24"/>
        </w:rPr>
        <w:t xml:space="preserve"> </w:t>
      </w:r>
      <w:r w:rsidRPr="00961581">
        <w:rPr>
          <w:rFonts w:ascii="Times New Roman" w:eastAsiaTheme="minorHAnsi" w:hAnsi="Times New Roman" w:cs="Times New Roman"/>
          <w:bCs/>
          <w:sz w:val="24"/>
          <w:szCs w:val="24"/>
          <w:lang w:eastAsia="en-US"/>
        </w:rPr>
        <w:t>моторно</w:t>
      </w:r>
      <w:r w:rsidR="00DF1421" w:rsidRPr="00961581">
        <w:rPr>
          <w:rFonts w:ascii="Times New Roman" w:eastAsiaTheme="minorHAnsi" w:hAnsi="Times New Roman" w:cs="Times New Roman"/>
          <w:bCs/>
          <w:sz w:val="24"/>
          <w:szCs w:val="24"/>
          <w:lang w:eastAsia="en-US"/>
        </w:rPr>
        <w:t>го</w:t>
      </w:r>
      <w:r w:rsidRPr="00961581">
        <w:rPr>
          <w:rFonts w:ascii="Times New Roman" w:eastAsiaTheme="minorHAnsi" w:hAnsi="Times New Roman" w:cs="Times New Roman"/>
          <w:bCs/>
          <w:sz w:val="24"/>
          <w:szCs w:val="24"/>
          <w:lang w:eastAsia="en-US"/>
        </w:rPr>
        <w:t>, включая автомобильный бензин</w:t>
      </w:r>
      <w:r w:rsidRPr="00961581">
        <w:rPr>
          <w:rFonts w:ascii="Times New Roman" w:hAnsi="Times New Roman" w:cs="Times New Roman"/>
          <w:sz w:val="24"/>
          <w:szCs w:val="24"/>
        </w:rPr>
        <w:t xml:space="preserve"> у единственного поставщика </w:t>
      </w:r>
      <w:r w:rsidRPr="00961581">
        <w:rPr>
          <w:rFonts w:ascii="Times New Roman" w:eastAsiaTheme="minorHAnsi" w:hAnsi="Times New Roman" w:cs="Times New Roman"/>
          <w:bCs/>
          <w:sz w:val="24"/>
          <w:szCs w:val="24"/>
          <w:lang w:eastAsia="en-US"/>
        </w:rPr>
        <w:t>формула цены и максимальное значение цены контракта не устанавливаются.</w:t>
      </w:r>
    </w:p>
    <w:p w:rsidR="00FB1275" w:rsidRPr="00961581" w:rsidRDefault="00B51364" w:rsidP="00B40994">
      <w:pPr>
        <w:ind w:firstLine="709"/>
        <w:jc w:val="both"/>
      </w:pPr>
      <w:r w:rsidRPr="00961581">
        <w:t>1.</w:t>
      </w:r>
      <w:r w:rsidR="00DF0848" w:rsidRPr="00961581">
        <w:t>6</w:t>
      </w:r>
      <w:r w:rsidR="00DB259D" w:rsidRPr="00961581">
        <w:t xml:space="preserve">. </w:t>
      </w:r>
      <w:r w:rsidR="00FB1275" w:rsidRPr="00961581">
        <w:t>Основные термины, используемые в</w:t>
      </w:r>
      <w:r w:rsidR="00DB259D" w:rsidRPr="00961581">
        <w:t xml:space="preserve"> </w:t>
      </w:r>
      <w:r w:rsidR="00FB1275" w:rsidRPr="00961581">
        <w:t>Методических рекомендациях:</w:t>
      </w:r>
    </w:p>
    <w:p w:rsidR="00FB1275" w:rsidRPr="00961581" w:rsidRDefault="00FB1275" w:rsidP="00B40994">
      <w:pPr>
        <w:ind w:firstLine="709"/>
        <w:jc w:val="both"/>
      </w:pPr>
      <w:r w:rsidRPr="00961581">
        <w:t xml:space="preserve">Представитель Заказчика (держатель электронной (топливной) карты) </w:t>
      </w:r>
      <w:r w:rsidR="00C3499E" w:rsidRPr="00961581">
        <w:t>–</w:t>
      </w:r>
      <w:r w:rsidRPr="00961581">
        <w:t xml:space="preserve"> </w:t>
      </w:r>
      <w:r w:rsidR="00C3499E" w:rsidRPr="00961581">
        <w:t xml:space="preserve">лицо, уполномоченное Заказчиком на получение товара с использованием электронной (топливной) карты. Подтверждением полномочий указанного лица </w:t>
      </w:r>
      <w:r w:rsidR="00F92E08" w:rsidRPr="00961581">
        <w:t>считается</w:t>
      </w:r>
      <w:r w:rsidR="00C3499E" w:rsidRPr="00961581">
        <w:t xml:space="preserve"> наличие у него электронной карты и знание </w:t>
      </w:r>
      <w:r w:rsidR="00C3499E" w:rsidRPr="00961581">
        <w:rPr>
          <w:lang w:val="en-US"/>
        </w:rPr>
        <w:t>PIN</w:t>
      </w:r>
      <w:r w:rsidR="00C3499E" w:rsidRPr="00961581">
        <w:t xml:space="preserve"> – кода.</w:t>
      </w:r>
    </w:p>
    <w:p w:rsidR="004B421E" w:rsidRPr="00961581" w:rsidRDefault="00C3499E" w:rsidP="00B40994">
      <w:pPr>
        <w:ind w:firstLine="709"/>
        <w:jc w:val="both"/>
      </w:pPr>
      <w:r w:rsidRPr="00961581">
        <w:t>Товар</w:t>
      </w:r>
      <w:r w:rsidR="007438AD" w:rsidRPr="00961581">
        <w:t>ы</w:t>
      </w:r>
      <w:r w:rsidRPr="00961581">
        <w:t xml:space="preserve"> </w:t>
      </w:r>
      <w:r w:rsidR="007438AD" w:rsidRPr="00961581">
        <w:t>–</w:t>
      </w:r>
      <w:r w:rsidRPr="00961581">
        <w:t xml:space="preserve"> </w:t>
      </w:r>
      <w:r w:rsidR="002E679F" w:rsidRPr="00961581">
        <w:t>нефтепродукты</w:t>
      </w:r>
      <w:r w:rsidR="009C6CF4" w:rsidRPr="00961581">
        <w:t xml:space="preserve"> (топливо</w:t>
      </w:r>
      <w:r w:rsidR="00B645C6" w:rsidRPr="00961581">
        <w:t xml:space="preserve"> </w:t>
      </w:r>
      <w:r w:rsidR="00B645C6" w:rsidRPr="00961581">
        <w:rPr>
          <w:rFonts w:eastAsiaTheme="minorHAnsi"/>
          <w:bCs/>
          <w:lang w:eastAsia="en-US"/>
        </w:rPr>
        <w:t>моторное, включая автомобильный бензин</w:t>
      </w:r>
      <w:r w:rsidR="009C6CF4" w:rsidRPr="00961581">
        <w:t>)</w:t>
      </w:r>
      <w:r w:rsidR="007438AD" w:rsidRPr="00961581">
        <w:t>, реализуем</w:t>
      </w:r>
      <w:r w:rsidR="009C6CF4" w:rsidRPr="00961581">
        <w:t>ы</w:t>
      </w:r>
      <w:r w:rsidR="007438AD" w:rsidRPr="00961581">
        <w:t>е в точках обслуживания с использование</w:t>
      </w:r>
      <w:r w:rsidR="004B421E" w:rsidRPr="00961581">
        <w:t>м топливораздаточной колонки.</w:t>
      </w:r>
    </w:p>
    <w:p w:rsidR="007438AD" w:rsidRPr="00961581" w:rsidRDefault="004B421E" w:rsidP="00982406">
      <w:pPr>
        <w:ind w:firstLine="709"/>
        <w:jc w:val="both"/>
      </w:pPr>
      <w:r w:rsidRPr="00961581">
        <w:t>Точки обслужи</w:t>
      </w:r>
      <w:r w:rsidR="00982406" w:rsidRPr="00961581">
        <w:t xml:space="preserve">вания – </w:t>
      </w:r>
      <w:r w:rsidRPr="00961581">
        <w:t>автозаправочные станции (далее – АЗС)</w:t>
      </w:r>
      <w:r w:rsidR="00DA1AF3" w:rsidRPr="00961581">
        <w:t xml:space="preserve">, перечисленные в списке АЗС, который предоставляется Заказчику в соответствии с условиями технического задания и </w:t>
      </w:r>
      <w:r w:rsidR="00AC5C7C" w:rsidRPr="00961581">
        <w:t>государственного контракта</w:t>
      </w:r>
      <w:r w:rsidR="00DA1AF3" w:rsidRPr="00961581">
        <w:t xml:space="preserve"> </w:t>
      </w:r>
      <w:r w:rsidR="00AC5C7C" w:rsidRPr="00961581">
        <w:t>(</w:t>
      </w:r>
      <w:r w:rsidR="00DA1AF3" w:rsidRPr="00961581">
        <w:t>контракта</w:t>
      </w:r>
      <w:r w:rsidR="00AC5C7C" w:rsidRPr="00961581">
        <w:t>)</w:t>
      </w:r>
      <w:r w:rsidR="00DA1AF3" w:rsidRPr="00961581">
        <w:t>.</w:t>
      </w:r>
    </w:p>
    <w:p w:rsidR="00A34586" w:rsidRPr="00961581" w:rsidRDefault="00A34586" w:rsidP="00B40994">
      <w:pPr>
        <w:ind w:firstLine="709"/>
        <w:jc w:val="both"/>
      </w:pPr>
      <w:r w:rsidRPr="00961581">
        <w:t xml:space="preserve">Электронная (топливная) карта – микросхема, встроенная в пластик, являющаяся собственностью </w:t>
      </w:r>
      <w:r w:rsidR="009F23C0" w:rsidRPr="00961581">
        <w:t>п</w:t>
      </w:r>
      <w:r w:rsidRPr="00961581">
        <w:t xml:space="preserve">оставщика и передаваемая им в пользование Заказчика. Электронная </w:t>
      </w:r>
      <w:r w:rsidRPr="00961581">
        <w:lastRenderedPageBreak/>
        <w:t>(топливная) карта имеет индивидуальный порядковый номер, установленные лимиты отпуска товара, позволяет ид</w:t>
      </w:r>
      <w:r w:rsidR="00E50FF8" w:rsidRPr="00961581">
        <w:t>ентифицировать З</w:t>
      </w:r>
      <w:r w:rsidRPr="00961581">
        <w:t>аказчика и осуществлять учет количества и ассортимента товара</w:t>
      </w:r>
      <w:r w:rsidR="00E50FF8" w:rsidRPr="00961581">
        <w:t xml:space="preserve">, которые могут быть отпущены Заказчику (представителю Заказчика) в точках обслуживания. </w:t>
      </w:r>
      <w:r w:rsidR="00954CC8" w:rsidRPr="00961581">
        <w:t xml:space="preserve">Электронная (топливная) карта является техническим средством учета наименования и количества полученного товара и не является платежным средством. </w:t>
      </w:r>
      <w:r w:rsidR="00E50FF8" w:rsidRPr="00961581">
        <w:t xml:space="preserve">Электронная (топливная) карта не предназначена для получения наличных денежных средств </w:t>
      </w:r>
      <w:r w:rsidR="00CA0D47">
        <w:br/>
      </w:r>
      <w:r w:rsidR="00E50FF8" w:rsidRPr="00961581">
        <w:t xml:space="preserve">и находится в обращении, ограниченном точками обслуживания и товаром. Вне точек обслуживания электронная (топливная) карта не может быть использована. </w:t>
      </w:r>
    </w:p>
    <w:p w:rsidR="00927FB9" w:rsidRPr="00961581" w:rsidRDefault="009D622E" w:rsidP="0063140C">
      <w:pPr>
        <w:ind w:firstLine="709"/>
        <w:jc w:val="both"/>
      </w:pPr>
      <w:r w:rsidRPr="00961581">
        <w:t>Терминальный чек, кассовый чек</w:t>
      </w:r>
      <w:r w:rsidR="0087073D" w:rsidRPr="00961581">
        <w:t xml:space="preserve"> </w:t>
      </w:r>
      <w:r w:rsidRPr="00961581">
        <w:t>– документ</w:t>
      </w:r>
      <w:r w:rsidR="00F92E08" w:rsidRPr="00961581">
        <w:t>ы</w:t>
      </w:r>
      <w:r w:rsidR="00927FB9" w:rsidRPr="00961581">
        <w:t>, выдаваемы</w:t>
      </w:r>
      <w:r w:rsidR="00F92E08" w:rsidRPr="00961581">
        <w:t>е</w:t>
      </w:r>
      <w:r w:rsidR="00927FB9" w:rsidRPr="00961581">
        <w:t xml:space="preserve"> держателю электронной (топливной) карты при заправке транспортного средства </w:t>
      </w:r>
      <w:r w:rsidR="00B76DEF" w:rsidRPr="00961581">
        <w:t>и содержащи</w:t>
      </w:r>
      <w:r w:rsidR="005C3B90" w:rsidRPr="00961581">
        <w:t>е</w:t>
      </w:r>
      <w:r w:rsidR="00B76DEF" w:rsidRPr="00961581">
        <w:t xml:space="preserve"> информацию </w:t>
      </w:r>
      <w:r w:rsidR="00CA0D47">
        <w:br/>
      </w:r>
      <w:r w:rsidR="00B76DEF" w:rsidRPr="00961581">
        <w:t>об операции по электронной (топливной) карте.</w:t>
      </w:r>
      <w:r w:rsidR="00927FB9" w:rsidRPr="00961581">
        <w:t xml:space="preserve"> </w:t>
      </w:r>
    </w:p>
    <w:p w:rsidR="004C27B9" w:rsidRPr="00961581" w:rsidRDefault="004C27B9" w:rsidP="0063140C">
      <w:pPr>
        <w:ind w:firstLine="709"/>
        <w:jc w:val="both"/>
      </w:pPr>
      <w:r w:rsidRPr="00961581">
        <w:rPr>
          <w:bCs/>
        </w:rPr>
        <w:t xml:space="preserve">Отчет о поставке товара (отчет о транзакциях) – описание всех транзакций, произведенных с </w:t>
      </w:r>
      <w:r w:rsidRPr="00961581">
        <w:t>электронной</w:t>
      </w:r>
      <w:r w:rsidRPr="00961581">
        <w:rPr>
          <w:bCs/>
        </w:rPr>
        <w:t xml:space="preserve"> (топливной) картой за </w:t>
      </w:r>
      <w:r w:rsidR="00001AB7" w:rsidRPr="00961581">
        <w:rPr>
          <w:bCs/>
        </w:rPr>
        <w:t>отчетный</w:t>
      </w:r>
      <w:r w:rsidRPr="00961581">
        <w:rPr>
          <w:bCs/>
        </w:rPr>
        <w:t xml:space="preserve"> период.</w:t>
      </w:r>
    </w:p>
    <w:p w:rsidR="004C27B9" w:rsidRPr="00961581" w:rsidRDefault="004C27B9" w:rsidP="0063140C">
      <w:pPr>
        <w:autoSpaceDE w:val="0"/>
        <w:autoSpaceDN w:val="0"/>
        <w:adjustRightInd w:val="0"/>
        <w:ind w:firstLine="709"/>
        <w:jc w:val="both"/>
        <w:outlineLvl w:val="1"/>
        <w:rPr>
          <w:bCs/>
        </w:rPr>
      </w:pPr>
      <w:r w:rsidRPr="00961581">
        <w:rPr>
          <w:bCs/>
        </w:rPr>
        <w:t xml:space="preserve">Транзакция – любая зафиксированная </w:t>
      </w:r>
      <w:r w:rsidR="009F23C0" w:rsidRPr="00961581">
        <w:rPr>
          <w:bCs/>
        </w:rPr>
        <w:t>п</w:t>
      </w:r>
      <w:r w:rsidRPr="00961581">
        <w:rPr>
          <w:bCs/>
        </w:rPr>
        <w:t xml:space="preserve">оставщиком операция, произведенная </w:t>
      </w:r>
      <w:r w:rsidR="00E608FA" w:rsidRPr="00961581">
        <w:rPr>
          <w:bCs/>
        </w:rPr>
        <w:br/>
      </w:r>
      <w:r w:rsidRPr="00961581">
        <w:rPr>
          <w:bCs/>
        </w:rPr>
        <w:t>с использованием</w:t>
      </w:r>
      <w:r w:rsidRPr="00961581">
        <w:t xml:space="preserve"> электронной</w:t>
      </w:r>
      <w:r w:rsidRPr="00961581">
        <w:rPr>
          <w:bCs/>
        </w:rPr>
        <w:t xml:space="preserve"> (топливной) карты.</w:t>
      </w:r>
    </w:p>
    <w:p w:rsidR="0083572A" w:rsidRPr="00961581" w:rsidRDefault="0083572A" w:rsidP="0063140C">
      <w:pPr>
        <w:autoSpaceDE w:val="0"/>
        <w:autoSpaceDN w:val="0"/>
        <w:adjustRightInd w:val="0"/>
        <w:ind w:firstLine="709"/>
        <w:jc w:val="both"/>
        <w:outlineLvl w:val="1"/>
        <w:rPr>
          <w:bCs/>
        </w:rPr>
      </w:pPr>
      <w:r w:rsidRPr="00961581">
        <w:rPr>
          <w:bCs/>
        </w:rPr>
        <w:t>Отчетный период – календарный месяц</w:t>
      </w:r>
      <w:r w:rsidRPr="00961581">
        <w:rPr>
          <w:rStyle w:val="a8"/>
          <w:bCs/>
        </w:rPr>
        <w:footnoteReference w:id="1"/>
      </w:r>
      <w:r w:rsidRPr="00961581">
        <w:rPr>
          <w:bCs/>
        </w:rPr>
        <w:t xml:space="preserve">, в котором был произведен </w:t>
      </w:r>
      <w:r w:rsidR="00207D50" w:rsidRPr="00961581">
        <w:rPr>
          <w:bCs/>
        </w:rPr>
        <w:t>отпуск топлива</w:t>
      </w:r>
      <w:r w:rsidRPr="00961581">
        <w:rPr>
          <w:bCs/>
        </w:rPr>
        <w:t>.</w:t>
      </w:r>
    </w:p>
    <w:p w:rsidR="0083572A" w:rsidRPr="00961581" w:rsidRDefault="0083572A" w:rsidP="004C27B9">
      <w:pPr>
        <w:autoSpaceDE w:val="0"/>
        <w:autoSpaceDN w:val="0"/>
        <w:adjustRightInd w:val="0"/>
        <w:ind w:firstLine="540"/>
        <w:jc w:val="both"/>
        <w:outlineLvl w:val="1"/>
        <w:rPr>
          <w:bCs/>
        </w:rPr>
      </w:pPr>
    </w:p>
    <w:p w:rsidR="00982406" w:rsidRPr="00961581" w:rsidRDefault="00982406" w:rsidP="00982406">
      <w:pPr>
        <w:spacing w:after="160"/>
        <w:jc w:val="both"/>
      </w:pPr>
    </w:p>
    <w:p w:rsidR="007438AD" w:rsidRPr="00961581" w:rsidRDefault="007438AD" w:rsidP="00982406">
      <w:pPr>
        <w:spacing w:after="160"/>
        <w:jc w:val="both"/>
      </w:pPr>
      <w:r w:rsidRPr="00961581">
        <w:br w:type="page"/>
      </w:r>
    </w:p>
    <w:p w:rsidR="00071F35" w:rsidRPr="00961581" w:rsidRDefault="00296D0E" w:rsidP="00071F35">
      <w:pPr>
        <w:jc w:val="center"/>
        <w:rPr>
          <w:b/>
        </w:rPr>
      </w:pPr>
      <w:bookmarkStart w:id="1" w:name="_Toc165887577"/>
      <w:r w:rsidRPr="00961581">
        <w:rPr>
          <w:b/>
        </w:rPr>
        <w:lastRenderedPageBreak/>
        <w:t xml:space="preserve">2. </w:t>
      </w:r>
      <w:r w:rsidR="003A199D" w:rsidRPr="00961581">
        <w:rPr>
          <w:b/>
        </w:rPr>
        <w:t>Примерная форма т</w:t>
      </w:r>
      <w:r w:rsidR="00071F35" w:rsidRPr="00961581">
        <w:rPr>
          <w:b/>
        </w:rPr>
        <w:t>ехническо</w:t>
      </w:r>
      <w:r w:rsidR="003A199D" w:rsidRPr="00961581">
        <w:rPr>
          <w:b/>
        </w:rPr>
        <w:t>го</w:t>
      </w:r>
      <w:r w:rsidR="00071F35" w:rsidRPr="00961581">
        <w:rPr>
          <w:b/>
        </w:rPr>
        <w:t xml:space="preserve"> задани</w:t>
      </w:r>
      <w:r w:rsidR="003A199D" w:rsidRPr="00961581">
        <w:rPr>
          <w:b/>
        </w:rPr>
        <w:t>я</w:t>
      </w:r>
      <w:r w:rsidR="00071F35" w:rsidRPr="00961581">
        <w:rPr>
          <w:b/>
        </w:rPr>
        <w:t xml:space="preserve"> </w:t>
      </w:r>
    </w:p>
    <w:p w:rsidR="003A199D" w:rsidRPr="00961581" w:rsidRDefault="003A199D" w:rsidP="00071F35">
      <w:pPr>
        <w:jc w:val="center"/>
        <w:rPr>
          <w:b/>
        </w:rPr>
      </w:pPr>
    </w:p>
    <w:p w:rsidR="003A199D" w:rsidRPr="00961581" w:rsidRDefault="003A199D" w:rsidP="00071F35">
      <w:pPr>
        <w:jc w:val="center"/>
        <w:rPr>
          <w:b/>
        </w:rPr>
      </w:pPr>
      <w:r w:rsidRPr="00961581">
        <w:rPr>
          <w:b/>
        </w:rPr>
        <w:t>Техническое задание</w:t>
      </w:r>
    </w:p>
    <w:p w:rsidR="00071F35" w:rsidRPr="00961581" w:rsidRDefault="00071F35" w:rsidP="00071F35"/>
    <w:p w:rsidR="00071F35" w:rsidRPr="00961581" w:rsidRDefault="00071F35" w:rsidP="00702A91">
      <w:pPr>
        <w:ind w:firstLine="709"/>
        <w:jc w:val="center"/>
        <w:rPr>
          <w:b/>
        </w:rPr>
      </w:pPr>
      <w:r w:rsidRPr="00961581">
        <w:rPr>
          <w:b/>
        </w:rPr>
        <w:t>Раздел 1</w:t>
      </w:r>
      <w:r w:rsidR="003C15B8" w:rsidRPr="00961581">
        <w:rPr>
          <w:b/>
        </w:rPr>
        <w:t>. Информация об объекте закупки</w:t>
      </w:r>
      <w:r w:rsidR="00C63856" w:rsidRPr="00961581">
        <w:rPr>
          <w:rStyle w:val="a8"/>
          <w:b/>
        </w:rPr>
        <w:footnoteReference w:id="2"/>
      </w:r>
    </w:p>
    <w:p w:rsidR="00071F35" w:rsidRPr="00961581" w:rsidRDefault="00071F35" w:rsidP="00071F35">
      <w:pPr>
        <w:ind w:firstLine="709"/>
        <w:jc w:val="both"/>
      </w:pPr>
    </w:p>
    <w:p w:rsidR="00071F35" w:rsidRPr="00961581" w:rsidRDefault="00071F35" w:rsidP="0016776A">
      <w:pPr>
        <w:ind w:firstLine="709"/>
        <w:jc w:val="both"/>
      </w:pPr>
      <w:r w:rsidRPr="00961581">
        <w:t xml:space="preserve">1.1. </w:t>
      </w:r>
      <w:r w:rsidR="000742D4" w:rsidRPr="00961581">
        <w:t>О</w:t>
      </w:r>
      <w:r w:rsidRPr="00961581">
        <w:t xml:space="preserve">бъект закупки: </w:t>
      </w:r>
      <w:r w:rsidR="001A21A3" w:rsidRPr="00961581">
        <w:t>нефтепродукт</w:t>
      </w:r>
      <w:r w:rsidR="000742D4" w:rsidRPr="00961581">
        <w:t xml:space="preserve">ы (топливо </w:t>
      </w:r>
      <w:r w:rsidR="000742D4" w:rsidRPr="00961581">
        <w:rPr>
          <w:rFonts w:eastAsiaTheme="minorHAnsi"/>
          <w:bCs/>
          <w:lang w:eastAsia="en-US"/>
        </w:rPr>
        <w:t>м</w:t>
      </w:r>
      <w:r w:rsidR="006166C7" w:rsidRPr="00961581">
        <w:rPr>
          <w:rFonts w:eastAsiaTheme="minorHAnsi"/>
          <w:bCs/>
          <w:lang w:eastAsia="en-US"/>
        </w:rPr>
        <w:t xml:space="preserve">оторное, включая </w:t>
      </w:r>
      <w:r w:rsidR="002F2601" w:rsidRPr="00961581">
        <w:rPr>
          <w:rFonts w:eastAsiaTheme="minorHAnsi"/>
          <w:bCs/>
          <w:lang w:eastAsia="en-US"/>
        </w:rPr>
        <w:t>автомобильный бензин</w:t>
      </w:r>
      <w:r w:rsidR="000742D4" w:rsidRPr="00961581">
        <w:rPr>
          <w:rFonts w:eastAsiaTheme="minorHAnsi"/>
          <w:bCs/>
          <w:lang w:eastAsia="en-US"/>
        </w:rPr>
        <w:t>)</w:t>
      </w:r>
      <w:r w:rsidR="00301383" w:rsidRPr="00961581">
        <w:t xml:space="preserve"> (далее – товар, топливо)</w:t>
      </w:r>
      <w:r w:rsidR="00F92E08" w:rsidRPr="00961581">
        <w:rPr>
          <w:rStyle w:val="a8"/>
          <w:rFonts w:eastAsiaTheme="minorHAnsi"/>
          <w:bCs/>
          <w:lang w:eastAsia="en-US"/>
        </w:rPr>
        <w:footnoteReference w:id="3"/>
      </w:r>
      <w:r w:rsidR="00301383" w:rsidRPr="00961581">
        <w:t xml:space="preserve"> </w:t>
      </w:r>
      <w:r w:rsidR="000742D4" w:rsidRPr="00961581">
        <w:t>по электронным (топливным) картам</w:t>
      </w:r>
      <w:r w:rsidR="00B40994" w:rsidRPr="00961581">
        <w:t xml:space="preserve"> для нужд</w:t>
      </w:r>
      <w:r w:rsidRPr="00961581">
        <w:t xml:space="preserve"> ________________.</w:t>
      </w:r>
    </w:p>
    <w:p w:rsidR="00071F35" w:rsidRPr="00961581" w:rsidRDefault="00071F35" w:rsidP="0016776A">
      <w:pPr>
        <w:ind w:firstLine="709"/>
        <w:jc w:val="both"/>
      </w:pPr>
      <w:r w:rsidRPr="00961581">
        <w:t>1.2. Идентификационный код закупки: _____________________________</w:t>
      </w:r>
      <w:r w:rsidRPr="00961581">
        <w:rPr>
          <w:rStyle w:val="a8"/>
        </w:rPr>
        <w:footnoteReference w:id="4"/>
      </w:r>
      <w:r w:rsidRPr="00961581">
        <w:t>.</w:t>
      </w:r>
    </w:p>
    <w:p w:rsidR="00071F35" w:rsidRPr="00961581" w:rsidRDefault="00071F35" w:rsidP="0016776A">
      <w:pPr>
        <w:ind w:firstLine="709"/>
        <w:jc w:val="both"/>
      </w:pPr>
      <w:r w:rsidRPr="00961581">
        <w:t xml:space="preserve">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_____________________ (КПЕС 2008).  </w:t>
      </w:r>
    </w:p>
    <w:p w:rsidR="00E533E8" w:rsidRPr="00961581" w:rsidRDefault="00E533E8" w:rsidP="0016776A">
      <w:pPr>
        <w:ind w:firstLine="709"/>
        <w:jc w:val="both"/>
      </w:pPr>
      <w:r w:rsidRPr="00961581">
        <w:t>Код позиции каталога товаров, работ, услуг для обеспечения государственных и муниципальных нужд _______________</w:t>
      </w:r>
      <w:r w:rsidRPr="00961581">
        <w:rPr>
          <w:rStyle w:val="a8"/>
        </w:rPr>
        <w:footnoteReference w:id="5"/>
      </w:r>
    </w:p>
    <w:p w:rsidR="00071F35" w:rsidRPr="00961581" w:rsidRDefault="00071F35" w:rsidP="0016776A">
      <w:pPr>
        <w:ind w:firstLine="709"/>
        <w:jc w:val="both"/>
      </w:pPr>
      <w:r w:rsidRPr="00961581">
        <w:t xml:space="preserve">1.3. </w:t>
      </w:r>
      <w:r w:rsidR="00C76FD8" w:rsidRPr="00961581">
        <w:t xml:space="preserve">Определение начальной цены единицы товара, начальной </w:t>
      </w:r>
      <w:r w:rsidR="001C41D3" w:rsidRPr="00961581">
        <w:t>суммы цен единиц товара</w:t>
      </w:r>
      <w:r w:rsidR="003F2678" w:rsidRPr="00961581">
        <w:t xml:space="preserve"> </w:t>
      </w:r>
      <w:r w:rsidR="00C76FD8" w:rsidRPr="00961581">
        <w:t xml:space="preserve">и обоснование начальной цены единицы товара </w:t>
      </w:r>
      <w:r w:rsidR="003F2678" w:rsidRPr="00961581">
        <w:t>представлен</w:t>
      </w:r>
      <w:r w:rsidR="00C76FD8" w:rsidRPr="00961581">
        <w:t>ы</w:t>
      </w:r>
      <w:r w:rsidR="003F2678" w:rsidRPr="00961581">
        <w:t xml:space="preserve"> </w:t>
      </w:r>
      <w:r w:rsidRPr="00961581">
        <w:t xml:space="preserve">в приложении № 1 к Техническому заданию. </w:t>
      </w:r>
    </w:p>
    <w:p w:rsidR="004C27B9" w:rsidRPr="00961581" w:rsidRDefault="004C27B9" w:rsidP="0016776A">
      <w:pPr>
        <w:ind w:firstLine="709"/>
        <w:jc w:val="both"/>
      </w:pPr>
      <w:r w:rsidRPr="00961581">
        <w:t>Максимальное значение цены контракта _______________</w:t>
      </w:r>
    </w:p>
    <w:p w:rsidR="00EC0039" w:rsidRPr="00961581" w:rsidRDefault="00EC0039" w:rsidP="0016776A">
      <w:pPr>
        <w:ind w:firstLine="709"/>
        <w:jc w:val="both"/>
      </w:pPr>
      <w:r w:rsidRPr="00961581">
        <w:t>Начальная цена единицы товара ______________________</w:t>
      </w:r>
    </w:p>
    <w:p w:rsidR="004C27B9" w:rsidRPr="00961581" w:rsidRDefault="004C27B9" w:rsidP="0016776A">
      <w:pPr>
        <w:ind w:firstLine="709"/>
        <w:jc w:val="both"/>
      </w:pPr>
      <w:r w:rsidRPr="00961581">
        <w:t>Начальная сумма цен единиц товара ___________________</w:t>
      </w:r>
    </w:p>
    <w:p w:rsidR="001967F0" w:rsidRPr="00961581" w:rsidRDefault="00326B13" w:rsidP="001967F0">
      <w:pPr>
        <w:ind w:firstLine="709"/>
        <w:jc w:val="both"/>
        <w:rPr>
          <w:rFonts w:eastAsia="Calibri"/>
        </w:rPr>
      </w:pPr>
      <w:r w:rsidRPr="00961581">
        <w:rPr>
          <w:rFonts w:eastAsia="Calibri"/>
        </w:rPr>
        <w:t>1.4</w:t>
      </w:r>
      <w:r w:rsidR="00BD18A8" w:rsidRPr="00961581">
        <w:rPr>
          <w:rFonts w:eastAsia="Calibri"/>
        </w:rPr>
        <w:t>.</w:t>
      </w:r>
      <w:r w:rsidR="00AD3DA7" w:rsidRPr="00961581">
        <w:rPr>
          <w:rStyle w:val="a8"/>
          <w:rFonts w:eastAsia="Calibri"/>
        </w:rPr>
        <w:t xml:space="preserve"> </w:t>
      </w:r>
      <w:r w:rsidR="00547569" w:rsidRPr="00961581">
        <w:rPr>
          <w:rFonts w:eastAsia="Calibri"/>
        </w:rPr>
        <w:t>Месторасположение</w:t>
      </w:r>
      <w:r w:rsidR="00BD18A8" w:rsidRPr="00961581">
        <w:rPr>
          <w:rFonts w:eastAsia="Calibri"/>
        </w:rPr>
        <w:t xml:space="preserve"> АЗС</w:t>
      </w:r>
      <w:r w:rsidR="00702A91" w:rsidRPr="00961581">
        <w:rPr>
          <w:rFonts w:eastAsia="Calibri"/>
        </w:rPr>
        <w:t xml:space="preserve"> _____________.</w:t>
      </w:r>
      <w:r w:rsidR="00383E11" w:rsidRPr="00961581">
        <w:t xml:space="preserve"> </w:t>
      </w:r>
      <w:r w:rsidR="009F385D" w:rsidRPr="00961581">
        <w:rPr>
          <w:rStyle w:val="a8"/>
          <w:rFonts w:eastAsia="Calibri"/>
        </w:rPr>
        <w:footnoteReference w:id="6"/>
      </w:r>
      <w:r w:rsidR="009F385D" w:rsidRPr="00961581">
        <w:rPr>
          <w:rFonts w:eastAsia="Calibri"/>
        </w:rPr>
        <w:t xml:space="preserve"> </w:t>
      </w:r>
    </w:p>
    <w:p w:rsidR="001967F0" w:rsidRPr="00961581" w:rsidRDefault="001967F0" w:rsidP="001967F0">
      <w:pPr>
        <w:ind w:firstLine="709"/>
        <w:jc w:val="both"/>
        <w:rPr>
          <w:rFonts w:eastAsia="Calibri"/>
        </w:rPr>
      </w:pPr>
      <w:r w:rsidRPr="00961581">
        <w:t>Поставка</w:t>
      </w:r>
      <w:r w:rsidR="003A5EB4" w:rsidRPr="00961581">
        <w:t xml:space="preserve"> (отпуск)</w:t>
      </w:r>
      <w:r w:rsidRPr="00961581">
        <w:t xml:space="preserve"> товара осуществляется на АЗС</w:t>
      </w:r>
      <w:r w:rsidR="00371681" w:rsidRPr="00961581">
        <w:t xml:space="preserve"> Поставщика </w:t>
      </w:r>
      <w:r w:rsidRPr="00961581">
        <w:t>только в присутствии держателя электронной (топливной) карты при предъявлении электронной (топливной) карты.</w:t>
      </w:r>
    </w:p>
    <w:p w:rsidR="00AD3DA7" w:rsidRPr="00961581" w:rsidRDefault="00AD3DA7" w:rsidP="00AD3DA7">
      <w:pPr>
        <w:ind w:firstLine="709"/>
        <w:jc w:val="both"/>
      </w:pPr>
      <w:r w:rsidRPr="00961581">
        <w:t>АЗС должны быть удалены от места располож</w:t>
      </w:r>
      <w:r w:rsidR="00F42EC2" w:rsidRPr="00961581">
        <w:t>ения автотранспортных объектов З</w:t>
      </w:r>
      <w:r w:rsidRPr="00961581">
        <w:t xml:space="preserve">аказчика не более чем на _____ километров. Информация об изменениях в списке АЗС письменно доводится до </w:t>
      </w:r>
      <w:r w:rsidR="00F42EC2" w:rsidRPr="00961581">
        <w:t>З</w:t>
      </w:r>
      <w:r w:rsidRPr="00961581">
        <w:t>аказчика в течение ___ рабочих дней с момента возникновения указанных изменений.</w:t>
      </w:r>
    </w:p>
    <w:p w:rsidR="00AD3DA7" w:rsidRPr="00961581" w:rsidRDefault="005A443E" w:rsidP="00AD3DA7">
      <w:pPr>
        <w:ind w:firstLine="709"/>
        <w:jc w:val="both"/>
      </w:pPr>
      <w:r w:rsidRPr="00961581">
        <w:t>Место</w:t>
      </w:r>
      <w:r w:rsidR="00AD3DA7" w:rsidRPr="00961581">
        <w:t>располож</w:t>
      </w:r>
      <w:r w:rsidR="00F42EC2" w:rsidRPr="00961581">
        <w:t>ени</w:t>
      </w:r>
      <w:r w:rsidR="00371681" w:rsidRPr="00961581">
        <w:t>е</w:t>
      </w:r>
      <w:r w:rsidR="00F42EC2" w:rsidRPr="00961581">
        <w:t xml:space="preserve"> автотранспортных объектов З</w:t>
      </w:r>
      <w:r w:rsidR="00AD3DA7" w:rsidRPr="00961581">
        <w:t>аказчика: _________________.</w:t>
      </w:r>
      <w:r w:rsidR="009F385D" w:rsidRPr="00961581">
        <w:rPr>
          <w:rStyle w:val="a8"/>
        </w:rPr>
        <w:footnoteReference w:id="7"/>
      </w:r>
    </w:p>
    <w:p w:rsidR="00702A91" w:rsidRPr="00961581" w:rsidRDefault="007C441C" w:rsidP="00383E11">
      <w:pPr>
        <w:ind w:firstLine="709"/>
        <w:jc w:val="both"/>
        <w:rPr>
          <w:rFonts w:eastAsia="Calibri"/>
        </w:rPr>
      </w:pPr>
      <w:r w:rsidRPr="00961581">
        <w:rPr>
          <w:rFonts w:eastAsia="Calibri"/>
        </w:rPr>
        <w:t>1.</w:t>
      </w:r>
      <w:r w:rsidR="00326B13" w:rsidRPr="00961581">
        <w:rPr>
          <w:rFonts w:eastAsia="Calibri"/>
        </w:rPr>
        <w:t>5</w:t>
      </w:r>
      <w:r w:rsidRPr="00961581">
        <w:rPr>
          <w:rFonts w:eastAsia="Calibri"/>
        </w:rPr>
        <w:t>. Срок пост</w:t>
      </w:r>
      <w:r w:rsidR="00702A91" w:rsidRPr="00961581">
        <w:rPr>
          <w:rFonts w:eastAsia="Calibri"/>
        </w:rPr>
        <w:t>авки товара ___________________, по фактической потребности Заказчика.</w:t>
      </w:r>
    </w:p>
    <w:p w:rsidR="002103A7" w:rsidRPr="00961581" w:rsidRDefault="002103A7" w:rsidP="002103A7">
      <w:pPr>
        <w:ind w:firstLine="709"/>
        <w:jc w:val="both"/>
        <w:rPr>
          <w:rFonts w:eastAsia="Calibri"/>
        </w:rPr>
      </w:pPr>
      <w:r w:rsidRPr="00961581">
        <w:rPr>
          <w:rFonts w:eastAsia="Calibri"/>
        </w:rPr>
        <w:t xml:space="preserve">1.5.1. </w:t>
      </w:r>
      <w:r w:rsidRPr="00961581">
        <w:rPr>
          <w:rStyle w:val="a8"/>
          <w:rFonts w:eastAsia="Calibri"/>
        </w:rPr>
        <w:footnoteReference w:id="8"/>
      </w:r>
      <w:r w:rsidRPr="00961581">
        <w:rPr>
          <w:rFonts w:eastAsia="Calibri"/>
        </w:rPr>
        <w:t xml:space="preserve"> Предусмотрены отдельные этапы исполнения контракта:</w:t>
      </w:r>
    </w:p>
    <w:p w:rsidR="002103A7" w:rsidRPr="00961581" w:rsidRDefault="002103A7" w:rsidP="00301383">
      <w:pPr>
        <w:ind w:firstLine="709"/>
        <w:jc w:val="both"/>
        <w:rPr>
          <w:rFonts w:eastAsia="Calibri"/>
        </w:rPr>
      </w:pPr>
      <w:proofErr w:type="gramStart"/>
      <w:r w:rsidRPr="00961581">
        <w:rPr>
          <w:rFonts w:eastAsia="Calibri"/>
        </w:rPr>
        <w:t>этап</w:t>
      </w:r>
      <w:proofErr w:type="gramEnd"/>
      <w:r w:rsidR="00301383" w:rsidRPr="00961581">
        <w:rPr>
          <w:rFonts w:eastAsia="Calibri"/>
        </w:rPr>
        <w:t xml:space="preserve"> № 1 – </w:t>
      </w:r>
      <w:r w:rsidRPr="00961581">
        <w:rPr>
          <w:rFonts w:eastAsia="Calibri"/>
        </w:rPr>
        <w:t>с ______ по ________.</w:t>
      </w:r>
    </w:p>
    <w:p w:rsidR="002103A7" w:rsidRPr="00961581" w:rsidRDefault="002103A7" w:rsidP="002103A7">
      <w:pPr>
        <w:ind w:firstLine="709"/>
        <w:jc w:val="both"/>
        <w:rPr>
          <w:rFonts w:eastAsia="Calibri"/>
        </w:rPr>
      </w:pPr>
      <w:proofErr w:type="gramStart"/>
      <w:r w:rsidRPr="00961581">
        <w:rPr>
          <w:rFonts w:eastAsia="Calibri"/>
        </w:rPr>
        <w:t>этап</w:t>
      </w:r>
      <w:proofErr w:type="gramEnd"/>
      <w:r w:rsidRPr="00961581">
        <w:rPr>
          <w:rFonts w:eastAsia="Calibri"/>
        </w:rPr>
        <w:t xml:space="preserve"> № 2 – с ______ по ________.</w:t>
      </w:r>
    </w:p>
    <w:p w:rsidR="002103A7" w:rsidRPr="00961581" w:rsidRDefault="002103A7" w:rsidP="002103A7">
      <w:pPr>
        <w:ind w:firstLine="709"/>
        <w:jc w:val="both"/>
        <w:rPr>
          <w:rFonts w:eastAsia="Calibri"/>
        </w:rPr>
      </w:pPr>
      <w:proofErr w:type="gramStart"/>
      <w:r w:rsidRPr="00961581">
        <w:rPr>
          <w:rFonts w:eastAsia="Calibri"/>
        </w:rPr>
        <w:t>этап</w:t>
      </w:r>
      <w:proofErr w:type="gramEnd"/>
      <w:r w:rsidRPr="00961581">
        <w:rPr>
          <w:rFonts w:eastAsia="Calibri"/>
        </w:rPr>
        <w:t xml:space="preserve"> № </w:t>
      </w:r>
      <w:r w:rsidRPr="00961581">
        <w:rPr>
          <w:rFonts w:eastAsia="Calibri"/>
          <w:lang w:val="en-US"/>
        </w:rPr>
        <w:t>n</w:t>
      </w:r>
      <w:r w:rsidRPr="00961581">
        <w:rPr>
          <w:rFonts w:eastAsia="Calibri"/>
        </w:rPr>
        <w:t xml:space="preserve"> – с ______ по ________. </w:t>
      </w:r>
    </w:p>
    <w:p w:rsidR="00702A91" w:rsidRPr="00961581" w:rsidRDefault="00702A91" w:rsidP="0016776A">
      <w:pPr>
        <w:ind w:firstLine="709"/>
        <w:jc w:val="both"/>
        <w:rPr>
          <w:rFonts w:eastAsia="Calibri"/>
        </w:rPr>
      </w:pPr>
      <w:r w:rsidRPr="00961581">
        <w:rPr>
          <w:rFonts w:eastAsia="Calibri"/>
        </w:rPr>
        <w:lastRenderedPageBreak/>
        <w:t>1.</w:t>
      </w:r>
      <w:r w:rsidR="00622CA7" w:rsidRPr="00961581">
        <w:rPr>
          <w:rFonts w:eastAsia="Calibri"/>
        </w:rPr>
        <w:t>6</w:t>
      </w:r>
      <w:r w:rsidRPr="00961581">
        <w:rPr>
          <w:rFonts w:eastAsia="Calibri"/>
        </w:rPr>
        <w:t>. Условия поставки товара: режим работы АЗС – ежедневный, круглосуточный.</w:t>
      </w:r>
    </w:p>
    <w:p w:rsidR="009666D2" w:rsidRPr="00961581" w:rsidRDefault="00326B13" w:rsidP="0061644D">
      <w:pPr>
        <w:pStyle w:val="ConsPlusNormal"/>
        <w:ind w:firstLine="708"/>
        <w:jc w:val="both"/>
        <w:rPr>
          <w:rFonts w:ascii="Times New Roman" w:hAnsi="Times New Roman" w:cs="Times New Roman"/>
          <w:sz w:val="24"/>
          <w:szCs w:val="24"/>
        </w:rPr>
      </w:pPr>
      <w:r w:rsidRPr="00961581">
        <w:rPr>
          <w:rFonts w:ascii="Times New Roman" w:eastAsia="Calibri" w:hAnsi="Times New Roman" w:cs="Times New Roman"/>
          <w:sz w:val="24"/>
          <w:szCs w:val="24"/>
        </w:rPr>
        <w:t>1.</w:t>
      </w:r>
      <w:r w:rsidR="00622CA7" w:rsidRPr="00961581">
        <w:rPr>
          <w:rFonts w:ascii="Times New Roman" w:eastAsia="Calibri" w:hAnsi="Times New Roman" w:cs="Times New Roman"/>
          <w:sz w:val="24"/>
          <w:szCs w:val="24"/>
        </w:rPr>
        <w:t>7</w:t>
      </w:r>
      <w:r w:rsidRPr="00961581">
        <w:rPr>
          <w:rFonts w:ascii="Times New Roman" w:eastAsia="Calibri" w:hAnsi="Times New Roman" w:cs="Times New Roman"/>
          <w:sz w:val="24"/>
          <w:szCs w:val="24"/>
        </w:rPr>
        <w:t xml:space="preserve">. Заказчик в течение _____ рабочих дней после заключения контракта подает </w:t>
      </w:r>
      <w:r w:rsidR="00F42EC2" w:rsidRPr="00961581">
        <w:rPr>
          <w:rFonts w:ascii="Times New Roman" w:eastAsia="Calibri" w:hAnsi="Times New Roman" w:cs="Times New Roman"/>
          <w:sz w:val="24"/>
          <w:szCs w:val="24"/>
        </w:rPr>
        <w:t>П</w:t>
      </w:r>
      <w:r w:rsidRPr="00961581">
        <w:rPr>
          <w:rFonts w:ascii="Times New Roman" w:eastAsia="Calibri" w:hAnsi="Times New Roman" w:cs="Times New Roman"/>
          <w:sz w:val="24"/>
          <w:szCs w:val="24"/>
        </w:rPr>
        <w:t xml:space="preserve">оставщику </w:t>
      </w:r>
      <w:r w:rsidRPr="00961581">
        <w:rPr>
          <w:rFonts w:ascii="Times New Roman" w:hAnsi="Times New Roman" w:cs="Times New Roman"/>
          <w:sz w:val="24"/>
          <w:szCs w:val="24"/>
        </w:rPr>
        <w:t>письменную заявку</w:t>
      </w:r>
      <w:r w:rsidRPr="00961581">
        <w:rPr>
          <w:rFonts w:ascii="Times New Roman" w:eastAsia="Calibri" w:hAnsi="Times New Roman" w:cs="Times New Roman"/>
          <w:sz w:val="24"/>
          <w:szCs w:val="24"/>
        </w:rPr>
        <w:t xml:space="preserve"> на изготовление э</w:t>
      </w:r>
      <w:r w:rsidRPr="00961581">
        <w:rPr>
          <w:rFonts w:ascii="Times New Roman" w:hAnsi="Times New Roman" w:cs="Times New Roman"/>
          <w:sz w:val="24"/>
          <w:szCs w:val="24"/>
        </w:rPr>
        <w:t>лектронных (топливных) карт</w:t>
      </w:r>
      <w:r w:rsidR="007A3228" w:rsidRPr="00961581">
        <w:rPr>
          <w:rFonts w:ascii="Times New Roman" w:hAnsi="Times New Roman" w:cs="Times New Roman"/>
          <w:sz w:val="24"/>
          <w:szCs w:val="24"/>
        </w:rPr>
        <w:t xml:space="preserve">, составленную </w:t>
      </w:r>
      <w:r w:rsidR="00D86B06" w:rsidRPr="00961581">
        <w:rPr>
          <w:rFonts w:ascii="Times New Roman" w:hAnsi="Times New Roman" w:cs="Times New Roman"/>
          <w:sz w:val="24"/>
          <w:szCs w:val="24"/>
        </w:rPr>
        <w:t>по форме</w:t>
      </w:r>
      <w:r w:rsidR="007A3228" w:rsidRPr="00961581">
        <w:rPr>
          <w:rFonts w:ascii="Times New Roman" w:hAnsi="Times New Roman" w:cs="Times New Roman"/>
          <w:sz w:val="24"/>
          <w:szCs w:val="24"/>
        </w:rPr>
        <w:t xml:space="preserve"> согласно </w:t>
      </w:r>
      <w:r w:rsidR="00D86B06" w:rsidRPr="00961581">
        <w:rPr>
          <w:rFonts w:ascii="Times New Roman" w:hAnsi="Times New Roman" w:cs="Times New Roman"/>
          <w:sz w:val="24"/>
          <w:szCs w:val="24"/>
        </w:rPr>
        <w:t>приложени</w:t>
      </w:r>
      <w:r w:rsidR="007A3228" w:rsidRPr="00961581">
        <w:rPr>
          <w:rFonts w:ascii="Times New Roman" w:hAnsi="Times New Roman" w:cs="Times New Roman"/>
          <w:sz w:val="24"/>
          <w:szCs w:val="24"/>
        </w:rPr>
        <w:t>ю</w:t>
      </w:r>
      <w:r w:rsidR="00D86B06" w:rsidRPr="00961581">
        <w:rPr>
          <w:rFonts w:ascii="Times New Roman" w:hAnsi="Times New Roman" w:cs="Times New Roman"/>
          <w:sz w:val="24"/>
          <w:szCs w:val="24"/>
        </w:rPr>
        <w:t xml:space="preserve"> № </w:t>
      </w:r>
      <w:r w:rsidR="00702A91" w:rsidRPr="00961581">
        <w:rPr>
          <w:rFonts w:ascii="Times New Roman" w:hAnsi="Times New Roman" w:cs="Times New Roman"/>
          <w:sz w:val="24"/>
          <w:szCs w:val="24"/>
        </w:rPr>
        <w:t>3</w:t>
      </w:r>
      <w:r w:rsidR="00D86B06" w:rsidRPr="00961581">
        <w:rPr>
          <w:rFonts w:ascii="Times New Roman" w:hAnsi="Times New Roman" w:cs="Times New Roman"/>
          <w:sz w:val="24"/>
          <w:szCs w:val="24"/>
        </w:rPr>
        <w:t xml:space="preserve"> к контракту</w:t>
      </w:r>
      <w:r w:rsidRPr="00961581">
        <w:rPr>
          <w:rFonts w:ascii="Times New Roman" w:hAnsi="Times New Roman" w:cs="Times New Roman"/>
          <w:sz w:val="24"/>
          <w:szCs w:val="24"/>
        </w:rPr>
        <w:t xml:space="preserve">. Письменные заявки могут направляться по факсу, путем </w:t>
      </w:r>
      <w:r w:rsidR="00702A91" w:rsidRPr="00961581">
        <w:rPr>
          <w:rFonts w:ascii="Times New Roman" w:hAnsi="Times New Roman" w:cs="Times New Roman"/>
          <w:sz w:val="24"/>
          <w:szCs w:val="24"/>
        </w:rPr>
        <w:t xml:space="preserve">отправления </w:t>
      </w:r>
      <w:r w:rsidRPr="00961581">
        <w:rPr>
          <w:rFonts w:ascii="Times New Roman" w:hAnsi="Times New Roman" w:cs="Times New Roman"/>
          <w:sz w:val="24"/>
          <w:szCs w:val="24"/>
        </w:rPr>
        <w:t xml:space="preserve">сканированной копии заявки по электронной </w:t>
      </w:r>
      <w:r w:rsidR="00F42EC2" w:rsidRPr="00961581">
        <w:rPr>
          <w:rFonts w:ascii="Times New Roman" w:hAnsi="Times New Roman" w:cs="Times New Roman"/>
          <w:sz w:val="24"/>
          <w:szCs w:val="24"/>
        </w:rPr>
        <w:t>почте, либо могут доставляться З</w:t>
      </w:r>
      <w:r w:rsidRPr="00961581">
        <w:rPr>
          <w:rFonts w:ascii="Times New Roman" w:hAnsi="Times New Roman" w:cs="Times New Roman"/>
          <w:sz w:val="24"/>
          <w:szCs w:val="24"/>
        </w:rPr>
        <w:t>ак</w:t>
      </w:r>
      <w:r w:rsidR="00872BB7" w:rsidRPr="00961581">
        <w:rPr>
          <w:rFonts w:ascii="Times New Roman" w:hAnsi="Times New Roman" w:cs="Times New Roman"/>
          <w:sz w:val="24"/>
          <w:szCs w:val="24"/>
        </w:rPr>
        <w:t>азчиком непосредственно в офис П</w:t>
      </w:r>
      <w:r w:rsidRPr="00961581">
        <w:rPr>
          <w:rFonts w:ascii="Times New Roman" w:hAnsi="Times New Roman" w:cs="Times New Roman"/>
          <w:sz w:val="24"/>
          <w:szCs w:val="24"/>
        </w:rPr>
        <w:t>оставщика. Электронные (топливные) карты</w:t>
      </w:r>
      <w:r w:rsidR="00F42EC2" w:rsidRPr="00961581">
        <w:rPr>
          <w:rFonts w:ascii="Times New Roman" w:hAnsi="Times New Roman" w:cs="Times New Roman"/>
          <w:sz w:val="24"/>
          <w:szCs w:val="24"/>
        </w:rPr>
        <w:t xml:space="preserve">, </w:t>
      </w:r>
      <w:r w:rsidR="006A16F0" w:rsidRPr="00961581">
        <w:rPr>
          <w:rFonts w:ascii="Times New Roman" w:hAnsi="Times New Roman" w:cs="Times New Roman"/>
          <w:sz w:val="24"/>
          <w:szCs w:val="24"/>
        </w:rPr>
        <w:t xml:space="preserve">а также инструкция (правила) по использованию электронных (топливных) карт </w:t>
      </w:r>
      <w:r w:rsidR="00F42EC2" w:rsidRPr="00961581">
        <w:rPr>
          <w:rFonts w:ascii="Times New Roman" w:hAnsi="Times New Roman" w:cs="Times New Roman"/>
          <w:sz w:val="24"/>
          <w:szCs w:val="24"/>
        </w:rPr>
        <w:t>передаются З</w:t>
      </w:r>
      <w:r w:rsidRPr="00961581">
        <w:rPr>
          <w:rFonts w:ascii="Times New Roman" w:hAnsi="Times New Roman" w:cs="Times New Roman"/>
          <w:sz w:val="24"/>
          <w:szCs w:val="24"/>
        </w:rPr>
        <w:t xml:space="preserve">аказчику в течение </w:t>
      </w:r>
      <w:r w:rsidRPr="00961581">
        <w:rPr>
          <w:rFonts w:ascii="Times New Roman" w:eastAsia="Calibri" w:hAnsi="Times New Roman" w:cs="Times New Roman"/>
          <w:sz w:val="24"/>
          <w:szCs w:val="24"/>
        </w:rPr>
        <w:t>_____ р</w:t>
      </w:r>
      <w:r w:rsidR="00F42EC2" w:rsidRPr="00961581">
        <w:rPr>
          <w:rFonts w:ascii="Times New Roman" w:eastAsia="Calibri" w:hAnsi="Times New Roman" w:cs="Times New Roman"/>
          <w:sz w:val="24"/>
          <w:szCs w:val="24"/>
        </w:rPr>
        <w:t>абочих дней с даты направления З</w:t>
      </w:r>
      <w:r w:rsidRPr="00961581">
        <w:rPr>
          <w:rFonts w:ascii="Times New Roman" w:eastAsia="Calibri" w:hAnsi="Times New Roman" w:cs="Times New Roman"/>
          <w:sz w:val="24"/>
          <w:szCs w:val="24"/>
        </w:rPr>
        <w:t>аказчиком письменной заявки</w:t>
      </w:r>
      <w:r w:rsidR="009666D2" w:rsidRPr="00961581">
        <w:rPr>
          <w:rFonts w:ascii="Times New Roman" w:hAnsi="Times New Roman" w:cs="Times New Roman"/>
          <w:sz w:val="24"/>
          <w:szCs w:val="24"/>
        </w:rPr>
        <w:t xml:space="preserve"> без взимания дополнительной платы (платежей).</w:t>
      </w:r>
      <w:r w:rsidR="0080492E" w:rsidRPr="00961581">
        <w:rPr>
          <w:rFonts w:ascii="Times New Roman" w:hAnsi="Times New Roman" w:cs="Times New Roman"/>
          <w:sz w:val="24"/>
          <w:szCs w:val="24"/>
        </w:rPr>
        <w:t xml:space="preserve"> Изготовление электронных (топливных) карт производится за счет Поставщика</w:t>
      </w:r>
      <w:r w:rsidR="003C21FF" w:rsidRPr="00961581">
        <w:rPr>
          <w:rFonts w:ascii="Times New Roman" w:hAnsi="Times New Roman" w:cs="Times New Roman"/>
          <w:sz w:val="24"/>
          <w:szCs w:val="24"/>
        </w:rPr>
        <w:t>.</w:t>
      </w:r>
    </w:p>
    <w:p w:rsidR="00C179EC" w:rsidRPr="00961581" w:rsidRDefault="00326B13" w:rsidP="0061644D">
      <w:pPr>
        <w:autoSpaceDE w:val="0"/>
        <w:autoSpaceDN w:val="0"/>
        <w:adjustRightInd w:val="0"/>
        <w:ind w:firstLine="708"/>
        <w:contextualSpacing/>
        <w:jc w:val="both"/>
      </w:pPr>
      <w:r w:rsidRPr="00961581">
        <w:rPr>
          <w:rFonts w:eastAsia="Calibri"/>
        </w:rPr>
        <w:t xml:space="preserve"> </w:t>
      </w:r>
      <w:r w:rsidRPr="00961581">
        <w:t xml:space="preserve">Передача электронных (топливных) карт осуществляется по </w:t>
      </w:r>
      <w:r w:rsidR="002B7CF9" w:rsidRPr="00961581">
        <w:t>адресу: _</w:t>
      </w:r>
      <w:r w:rsidRPr="00961581">
        <w:t>____________________________</w:t>
      </w:r>
      <w:r w:rsidR="00D13592" w:rsidRPr="00961581">
        <w:t xml:space="preserve"> по </w:t>
      </w:r>
      <w:r w:rsidR="000B6C17" w:rsidRPr="00961581">
        <w:t>А</w:t>
      </w:r>
      <w:r w:rsidR="00D13592" w:rsidRPr="00961581">
        <w:t>кту приема-передачи электронных (топливных) карт</w:t>
      </w:r>
      <w:r w:rsidR="00CD063F" w:rsidRPr="00961581">
        <w:t xml:space="preserve">, составленному по форме согласно </w:t>
      </w:r>
      <w:r w:rsidR="00D13592" w:rsidRPr="00961581">
        <w:t>приложени</w:t>
      </w:r>
      <w:r w:rsidR="00CD063F" w:rsidRPr="00961581">
        <w:t>ю</w:t>
      </w:r>
      <w:r w:rsidR="00D13592" w:rsidRPr="00961581">
        <w:t xml:space="preserve"> № </w:t>
      </w:r>
      <w:r w:rsidR="00342118" w:rsidRPr="00961581">
        <w:t>5</w:t>
      </w:r>
      <w:r w:rsidR="00D13592" w:rsidRPr="00961581">
        <w:t xml:space="preserve"> </w:t>
      </w:r>
      <w:r w:rsidR="008D4643" w:rsidRPr="00961581">
        <w:t xml:space="preserve">к </w:t>
      </w:r>
      <w:r w:rsidR="00342118" w:rsidRPr="00961581">
        <w:t>контракту</w:t>
      </w:r>
      <w:r w:rsidRPr="00961581">
        <w:t>.</w:t>
      </w:r>
      <w:r w:rsidR="00C179EC" w:rsidRPr="00961581">
        <w:t xml:space="preserve"> </w:t>
      </w:r>
    </w:p>
    <w:p w:rsidR="00242A92" w:rsidRPr="00961581" w:rsidRDefault="00242A92" w:rsidP="00FB78C8">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622CA7" w:rsidRPr="00961581">
        <w:rPr>
          <w:rFonts w:ascii="Times New Roman" w:hAnsi="Times New Roman" w:cs="Times New Roman"/>
          <w:sz w:val="24"/>
          <w:szCs w:val="24"/>
        </w:rPr>
        <w:t>8</w:t>
      </w:r>
      <w:r w:rsidRPr="00961581">
        <w:rPr>
          <w:rFonts w:ascii="Times New Roman" w:hAnsi="Times New Roman" w:cs="Times New Roman"/>
          <w:sz w:val="24"/>
          <w:szCs w:val="24"/>
        </w:rPr>
        <w:t xml:space="preserve">. В случае утери или хищения </w:t>
      </w:r>
      <w:r w:rsidR="000B6C17" w:rsidRPr="00961581">
        <w:rPr>
          <w:rFonts w:ascii="Times New Roman" w:hAnsi="Times New Roman" w:cs="Times New Roman"/>
          <w:sz w:val="24"/>
          <w:szCs w:val="24"/>
        </w:rPr>
        <w:t>электронных (</w:t>
      </w:r>
      <w:r w:rsidRPr="00961581">
        <w:rPr>
          <w:rFonts w:ascii="Times New Roman" w:hAnsi="Times New Roman" w:cs="Times New Roman"/>
          <w:sz w:val="24"/>
          <w:szCs w:val="24"/>
        </w:rPr>
        <w:t>топливных</w:t>
      </w:r>
      <w:r w:rsidR="000B6C17" w:rsidRPr="00961581">
        <w:rPr>
          <w:rFonts w:ascii="Times New Roman" w:hAnsi="Times New Roman" w:cs="Times New Roman"/>
          <w:sz w:val="24"/>
          <w:szCs w:val="24"/>
        </w:rPr>
        <w:t>)</w:t>
      </w:r>
      <w:r w:rsidRPr="00961581">
        <w:rPr>
          <w:rFonts w:ascii="Times New Roman" w:hAnsi="Times New Roman" w:cs="Times New Roman"/>
          <w:sz w:val="24"/>
          <w:szCs w:val="24"/>
        </w:rPr>
        <w:t xml:space="preserve"> карт </w:t>
      </w:r>
      <w:r w:rsidR="00F42EC2" w:rsidRPr="00961581">
        <w:rPr>
          <w:rFonts w:ascii="Times New Roman" w:hAnsi="Times New Roman" w:cs="Times New Roman"/>
          <w:sz w:val="24"/>
          <w:szCs w:val="24"/>
        </w:rPr>
        <w:t>П</w:t>
      </w:r>
      <w:r w:rsidRPr="00961581">
        <w:rPr>
          <w:rFonts w:ascii="Times New Roman" w:hAnsi="Times New Roman" w:cs="Times New Roman"/>
          <w:sz w:val="24"/>
          <w:szCs w:val="24"/>
        </w:rPr>
        <w:t>оставщик обязан обеспечить их блокировку (не допускать получения товара с использованием заблокированной электронной (топливной</w:t>
      </w:r>
      <w:r w:rsidR="00E56EBB" w:rsidRPr="00961581">
        <w:rPr>
          <w:rFonts w:ascii="Times New Roman" w:hAnsi="Times New Roman" w:cs="Times New Roman"/>
          <w:sz w:val="24"/>
          <w:szCs w:val="24"/>
        </w:rPr>
        <w:t>) карты</w:t>
      </w:r>
      <w:r w:rsidR="00B428AB" w:rsidRPr="00961581">
        <w:rPr>
          <w:rFonts w:ascii="Times New Roman" w:hAnsi="Times New Roman" w:cs="Times New Roman"/>
          <w:sz w:val="24"/>
          <w:szCs w:val="24"/>
        </w:rPr>
        <w:t>)</w:t>
      </w:r>
      <w:r w:rsidRPr="00961581">
        <w:rPr>
          <w:rFonts w:ascii="Times New Roman" w:hAnsi="Times New Roman" w:cs="Times New Roman"/>
          <w:sz w:val="24"/>
          <w:szCs w:val="24"/>
        </w:rPr>
        <w:t xml:space="preserve"> в срок не более </w:t>
      </w:r>
      <w:r w:rsidR="009671BB" w:rsidRPr="00961581">
        <w:rPr>
          <w:rFonts w:ascii="Times New Roman" w:hAnsi="Times New Roman" w:cs="Times New Roman"/>
          <w:sz w:val="24"/>
          <w:szCs w:val="24"/>
        </w:rPr>
        <w:t>_________</w:t>
      </w:r>
      <w:r w:rsidRPr="00961581">
        <w:rPr>
          <w:rFonts w:ascii="Times New Roman" w:hAnsi="Times New Roman" w:cs="Times New Roman"/>
          <w:sz w:val="24"/>
          <w:szCs w:val="24"/>
        </w:rPr>
        <w:t xml:space="preserve"> часов с момента обращения </w:t>
      </w:r>
      <w:r w:rsidR="00F42EC2" w:rsidRPr="00961581">
        <w:rPr>
          <w:rFonts w:ascii="Times New Roman" w:hAnsi="Times New Roman" w:cs="Times New Roman"/>
          <w:sz w:val="24"/>
          <w:szCs w:val="24"/>
        </w:rPr>
        <w:t>З</w:t>
      </w:r>
      <w:r w:rsidR="007A6304" w:rsidRPr="00961581">
        <w:rPr>
          <w:rFonts w:ascii="Times New Roman" w:hAnsi="Times New Roman" w:cs="Times New Roman"/>
          <w:sz w:val="24"/>
          <w:szCs w:val="24"/>
        </w:rPr>
        <w:t xml:space="preserve">аказчика </w:t>
      </w:r>
      <w:r w:rsidRPr="00961581">
        <w:rPr>
          <w:rFonts w:ascii="Times New Roman" w:hAnsi="Times New Roman" w:cs="Times New Roman"/>
          <w:sz w:val="24"/>
          <w:szCs w:val="24"/>
        </w:rPr>
        <w:t xml:space="preserve">и возможность переноса заблокированного ресурса нефтепродуктов на предоставленные взамен </w:t>
      </w:r>
      <w:r w:rsidR="00872BB7" w:rsidRPr="00961581">
        <w:rPr>
          <w:rFonts w:ascii="Times New Roman" w:hAnsi="Times New Roman" w:cs="Times New Roman"/>
          <w:sz w:val="24"/>
          <w:szCs w:val="24"/>
        </w:rPr>
        <w:t>П</w:t>
      </w:r>
      <w:r w:rsidRPr="00961581">
        <w:rPr>
          <w:rFonts w:ascii="Times New Roman" w:hAnsi="Times New Roman" w:cs="Times New Roman"/>
          <w:sz w:val="24"/>
          <w:szCs w:val="24"/>
        </w:rPr>
        <w:t xml:space="preserve">оставщиком </w:t>
      </w:r>
      <w:r w:rsidR="009671BB" w:rsidRPr="00961581">
        <w:rPr>
          <w:rFonts w:ascii="Times New Roman" w:hAnsi="Times New Roman" w:cs="Times New Roman"/>
          <w:sz w:val="24"/>
          <w:szCs w:val="24"/>
        </w:rPr>
        <w:t>электронные (</w:t>
      </w:r>
      <w:r w:rsidRPr="00961581">
        <w:rPr>
          <w:rFonts w:ascii="Times New Roman" w:hAnsi="Times New Roman" w:cs="Times New Roman"/>
          <w:sz w:val="24"/>
          <w:szCs w:val="24"/>
        </w:rPr>
        <w:t>топливные</w:t>
      </w:r>
      <w:r w:rsidR="009671BB" w:rsidRPr="00961581">
        <w:rPr>
          <w:rFonts w:ascii="Times New Roman" w:hAnsi="Times New Roman" w:cs="Times New Roman"/>
          <w:sz w:val="24"/>
          <w:szCs w:val="24"/>
        </w:rPr>
        <w:t>)</w:t>
      </w:r>
      <w:r w:rsidRPr="00961581">
        <w:rPr>
          <w:rFonts w:ascii="Times New Roman" w:hAnsi="Times New Roman" w:cs="Times New Roman"/>
          <w:sz w:val="24"/>
          <w:szCs w:val="24"/>
        </w:rPr>
        <w:t xml:space="preserve"> карты без взимания дополнительной платы (платежей) за вновь предоставленные </w:t>
      </w:r>
      <w:r w:rsidR="009671BB" w:rsidRPr="00961581">
        <w:rPr>
          <w:rFonts w:ascii="Times New Roman" w:hAnsi="Times New Roman" w:cs="Times New Roman"/>
          <w:sz w:val="24"/>
          <w:szCs w:val="24"/>
        </w:rPr>
        <w:t>электронные (</w:t>
      </w:r>
      <w:r w:rsidRPr="00961581">
        <w:rPr>
          <w:rFonts w:ascii="Times New Roman" w:hAnsi="Times New Roman" w:cs="Times New Roman"/>
          <w:sz w:val="24"/>
          <w:szCs w:val="24"/>
        </w:rPr>
        <w:t>топливные</w:t>
      </w:r>
      <w:r w:rsidR="009671BB" w:rsidRPr="00961581">
        <w:rPr>
          <w:rFonts w:ascii="Times New Roman" w:hAnsi="Times New Roman" w:cs="Times New Roman"/>
          <w:sz w:val="24"/>
          <w:szCs w:val="24"/>
        </w:rPr>
        <w:t>)</w:t>
      </w:r>
      <w:r w:rsidRPr="00961581">
        <w:rPr>
          <w:rFonts w:ascii="Times New Roman" w:hAnsi="Times New Roman" w:cs="Times New Roman"/>
          <w:sz w:val="24"/>
          <w:szCs w:val="24"/>
        </w:rPr>
        <w:t xml:space="preserve"> карты.</w:t>
      </w:r>
      <w:r w:rsidR="00C10361" w:rsidRPr="00961581">
        <w:rPr>
          <w:rFonts w:ascii="Times New Roman" w:hAnsi="Times New Roman" w:cs="Times New Roman"/>
          <w:sz w:val="24"/>
          <w:szCs w:val="24"/>
        </w:rPr>
        <w:t xml:space="preserve"> </w:t>
      </w:r>
    </w:p>
    <w:p w:rsidR="00C10361" w:rsidRPr="00961581" w:rsidRDefault="003C1526" w:rsidP="00FB78C8">
      <w:pPr>
        <w:ind w:firstLine="709"/>
        <w:jc w:val="both"/>
      </w:pPr>
      <w:r w:rsidRPr="00961581">
        <w:t>1.</w:t>
      </w:r>
      <w:r w:rsidR="00622CA7" w:rsidRPr="00961581">
        <w:t>9</w:t>
      </w:r>
      <w:r w:rsidRPr="00961581">
        <w:t>. В случае неисправности электронной (топливной) карт</w:t>
      </w:r>
      <w:r w:rsidR="00F42EC2" w:rsidRPr="00961581">
        <w:t>ы П</w:t>
      </w:r>
      <w:r w:rsidRPr="00961581">
        <w:t xml:space="preserve">оставщик обязан в течение ____часов </w:t>
      </w:r>
      <w:r w:rsidR="00A773BA" w:rsidRPr="00961581">
        <w:t>с момента обращения</w:t>
      </w:r>
      <w:r w:rsidR="00F42EC2" w:rsidRPr="00961581">
        <w:t xml:space="preserve"> З</w:t>
      </w:r>
      <w:r w:rsidR="007A6304" w:rsidRPr="00961581">
        <w:t>аказчика</w:t>
      </w:r>
      <w:r w:rsidR="00A773BA" w:rsidRPr="00961581">
        <w:t xml:space="preserve"> </w:t>
      </w:r>
      <w:r w:rsidR="007A6304" w:rsidRPr="00961581">
        <w:t>произвести</w:t>
      </w:r>
      <w:r w:rsidRPr="00961581">
        <w:t xml:space="preserve"> замену электронной (топливной) карты на новую с зачислением остатка топлива на вновь выданную электронную (топливную) карту</w:t>
      </w:r>
      <w:r w:rsidR="00F46628" w:rsidRPr="00961581">
        <w:t xml:space="preserve"> без взимания дополнительной платы</w:t>
      </w:r>
      <w:r w:rsidRPr="00961581">
        <w:t xml:space="preserve">. </w:t>
      </w:r>
    </w:p>
    <w:p w:rsidR="0083572A" w:rsidRPr="00961581" w:rsidRDefault="0083572A" w:rsidP="00FB78C8">
      <w:pPr>
        <w:ind w:firstLine="709"/>
        <w:jc w:val="both"/>
      </w:pPr>
      <w:r w:rsidRPr="00961581">
        <w:t>1.1</w:t>
      </w:r>
      <w:r w:rsidR="00F46628" w:rsidRPr="00961581">
        <w:t>0</w:t>
      </w:r>
      <w:r w:rsidRPr="00961581">
        <w:t xml:space="preserve">. Любые операции с использованием электронной (топливной) карты осуществляются в присутствии держателя </w:t>
      </w:r>
      <w:r w:rsidR="00C10361" w:rsidRPr="00961581">
        <w:t>электронной (</w:t>
      </w:r>
      <w:r w:rsidRPr="00961581">
        <w:t>топливной</w:t>
      </w:r>
      <w:r w:rsidR="00C10361" w:rsidRPr="00961581">
        <w:t>)</w:t>
      </w:r>
      <w:r w:rsidRPr="00961581">
        <w:t xml:space="preserve"> карты и сопровождаются обязательной выдачей </w:t>
      </w:r>
      <w:r w:rsidR="008A260C" w:rsidRPr="00961581">
        <w:t>терминального и кассового чеков</w:t>
      </w:r>
      <w:r w:rsidRPr="00961581">
        <w:t>.</w:t>
      </w:r>
    </w:p>
    <w:p w:rsidR="006C0510" w:rsidRPr="00961581" w:rsidRDefault="00AB1D49" w:rsidP="00FB78C8">
      <w:pPr>
        <w:ind w:firstLine="709"/>
        <w:jc w:val="both"/>
      </w:pPr>
      <w:r w:rsidRPr="00961581">
        <w:t>1.1</w:t>
      </w:r>
      <w:r w:rsidR="00F46628" w:rsidRPr="00961581">
        <w:t>1</w:t>
      </w:r>
      <w:r w:rsidRPr="00961581">
        <w:t>. По письменному запросу Поставщика Заказчик возвращает электронные (топливные) карты</w:t>
      </w:r>
      <w:r w:rsidR="006C0510" w:rsidRPr="00961581">
        <w:t xml:space="preserve"> </w:t>
      </w:r>
      <w:r w:rsidR="00190817" w:rsidRPr="00961581">
        <w:t>после</w:t>
      </w:r>
      <w:r w:rsidR="00E5651B" w:rsidRPr="00961581">
        <w:t xml:space="preserve"> исполнения обязательств </w:t>
      </w:r>
      <w:r w:rsidR="00C069AC" w:rsidRPr="00961581">
        <w:t xml:space="preserve">Поставщика </w:t>
      </w:r>
      <w:r w:rsidR="00E5651B" w:rsidRPr="00961581">
        <w:t>по поставке товара по контракту</w:t>
      </w:r>
      <w:r w:rsidR="006C0510" w:rsidRPr="00961581">
        <w:t>.</w:t>
      </w:r>
    </w:p>
    <w:p w:rsidR="00A36B2E" w:rsidRPr="00961581" w:rsidRDefault="00A36B2E" w:rsidP="00FB78C8">
      <w:pPr>
        <w:ind w:firstLine="709"/>
        <w:jc w:val="both"/>
      </w:pPr>
      <w:r w:rsidRPr="00961581">
        <w:t>1.</w:t>
      </w:r>
      <w:r w:rsidR="00DC642B" w:rsidRPr="00961581">
        <w:t>1</w:t>
      </w:r>
      <w:r w:rsidR="00F46628" w:rsidRPr="00961581">
        <w:t>2</w:t>
      </w:r>
      <w:r w:rsidRPr="00961581">
        <w:t>. Срок действия электронных (топливных) карт: _________________.</w:t>
      </w:r>
      <w:r w:rsidR="0083572A" w:rsidRPr="00961581">
        <w:rPr>
          <w:rStyle w:val="a8"/>
        </w:rPr>
        <w:footnoteReference w:id="9"/>
      </w:r>
    </w:p>
    <w:p w:rsidR="00242A92" w:rsidRPr="00961581" w:rsidRDefault="00242A92" w:rsidP="00242A92">
      <w:pPr>
        <w:ind w:firstLine="540"/>
        <w:jc w:val="both"/>
        <w:rPr>
          <w:i/>
        </w:rPr>
      </w:pPr>
    </w:p>
    <w:p w:rsidR="00242A92" w:rsidRPr="00961581" w:rsidRDefault="00242A92" w:rsidP="00242A92">
      <w:pPr>
        <w:ind w:firstLine="709"/>
        <w:jc w:val="both"/>
        <w:rPr>
          <w:i/>
        </w:rPr>
      </w:pPr>
      <w:r w:rsidRPr="00961581">
        <w:rPr>
          <w:i/>
        </w:rPr>
        <w:t>Заказчик</w:t>
      </w:r>
      <w:r w:rsidR="00E5651B" w:rsidRPr="00961581">
        <w:rPr>
          <w:i/>
        </w:rPr>
        <w:t>,</w:t>
      </w:r>
      <w:r w:rsidRPr="00961581">
        <w:rPr>
          <w:i/>
        </w:rPr>
        <w:t xml:space="preserve"> при необходимости, вправе дополнить раздел иными требованиями.</w:t>
      </w:r>
    </w:p>
    <w:p w:rsidR="00702A91" w:rsidRPr="00961581" w:rsidRDefault="00702A91" w:rsidP="00071F35">
      <w:pPr>
        <w:ind w:firstLine="709"/>
        <w:jc w:val="both"/>
        <w:rPr>
          <w:b/>
        </w:rPr>
      </w:pPr>
    </w:p>
    <w:p w:rsidR="00071F35" w:rsidRPr="00961581" w:rsidRDefault="00071F35" w:rsidP="00702A91">
      <w:pPr>
        <w:ind w:firstLine="709"/>
        <w:jc w:val="center"/>
        <w:rPr>
          <w:b/>
        </w:rPr>
      </w:pPr>
      <w:r w:rsidRPr="00961581">
        <w:rPr>
          <w:b/>
        </w:rPr>
        <w:t xml:space="preserve">Раздел 2. </w:t>
      </w:r>
      <w:r w:rsidR="003A199D" w:rsidRPr="00961581">
        <w:rPr>
          <w:b/>
        </w:rPr>
        <w:t>О</w:t>
      </w:r>
      <w:r w:rsidRPr="00961581">
        <w:rPr>
          <w:b/>
        </w:rPr>
        <w:t xml:space="preserve">писание объекта закупки с учетом требований, предусмотренных статьей 33 </w:t>
      </w:r>
      <w:r w:rsidR="00342118" w:rsidRPr="00961581">
        <w:rPr>
          <w:b/>
        </w:rPr>
        <w:t>Федерального з</w:t>
      </w:r>
      <w:r w:rsidRPr="00961581">
        <w:rPr>
          <w:b/>
        </w:rPr>
        <w:t>акона</w:t>
      </w:r>
      <w:r w:rsidR="00E5651B" w:rsidRPr="00961581">
        <w:rPr>
          <w:b/>
        </w:rPr>
        <w:t xml:space="preserve"> </w:t>
      </w:r>
      <w:r w:rsidR="00342118" w:rsidRPr="00961581">
        <w:rPr>
          <w:b/>
        </w:rPr>
        <w:t>№ 44-ФЗ</w:t>
      </w:r>
      <w:r w:rsidRPr="00961581">
        <w:rPr>
          <w:b/>
        </w:rPr>
        <w:t>, а также требований к техническим (функциональным) характери</w:t>
      </w:r>
      <w:r w:rsidR="003A199D" w:rsidRPr="00961581">
        <w:rPr>
          <w:b/>
        </w:rPr>
        <w:t>стикам работ</w:t>
      </w:r>
    </w:p>
    <w:p w:rsidR="00A51F6C" w:rsidRPr="00961581" w:rsidRDefault="00A51F6C" w:rsidP="00702A91">
      <w:pPr>
        <w:ind w:firstLine="709"/>
        <w:jc w:val="center"/>
        <w:rPr>
          <w:b/>
        </w:rPr>
      </w:pPr>
    </w:p>
    <w:p w:rsidR="00A51F6C" w:rsidRPr="00961581" w:rsidRDefault="00A51F6C" w:rsidP="00A51F6C">
      <w:pPr>
        <w:autoSpaceDE w:val="0"/>
        <w:autoSpaceDN w:val="0"/>
        <w:adjustRightInd w:val="0"/>
        <w:ind w:firstLine="567"/>
        <w:jc w:val="center"/>
        <w:outlineLvl w:val="2"/>
        <w:rPr>
          <w:b/>
          <w:bCs/>
          <w:iCs/>
        </w:rPr>
      </w:pPr>
      <w:r w:rsidRPr="00961581">
        <w:rPr>
          <w:b/>
          <w:bCs/>
          <w:iCs/>
        </w:rPr>
        <w:t xml:space="preserve">2.1. Требования к качеству товара, </w:t>
      </w:r>
    </w:p>
    <w:p w:rsidR="00A51F6C" w:rsidRPr="00961581" w:rsidRDefault="00A51F6C" w:rsidP="00A51F6C">
      <w:pPr>
        <w:autoSpaceDE w:val="0"/>
        <w:autoSpaceDN w:val="0"/>
        <w:adjustRightInd w:val="0"/>
        <w:ind w:firstLine="567"/>
        <w:jc w:val="center"/>
        <w:outlineLvl w:val="2"/>
        <w:rPr>
          <w:b/>
          <w:bCs/>
          <w:iCs/>
        </w:rPr>
      </w:pPr>
      <w:proofErr w:type="gramStart"/>
      <w:r w:rsidRPr="00961581">
        <w:rPr>
          <w:b/>
          <w:bCs/>
          <w:iCs/>
        </w:rPr>
        <w:t>к</w:t>
      </w:r>
      <w:proofErr w:type="gramEnd"/>
      <w:r w:rsidRPr="00961581">
        <w:rPr>
          <w:b/>
          <w:bCs/>
          <w:iCs/>
        </w:rPr>
        <w:t xml:space="preserve"> его техническим, функциональным и эксплуатационным характеристикам</w:t>
      </w:r>
    </w:p>
    <w:p w:rsidR="00702A91" w:rsidRPr="00961581" w:rsidRDefault="00702A91" w:rsidP="00702A91">
      <w:pPr>
        <w:ind w:firstLine="709"/>
        <w:jc w:val="center"/>
        <w:rPr>
          <w:b/>
        </w:rPr>
      </w:pPr>
    </w:p>
    <w:p w:rsidR="00B16B77" w:rsidRPr="00961581" w:rsidRDefault="007358FB" w:rsidP="004564D0">
      <w:pPr>
        <w:ind w:firstLine="567"/>
        <w:jc w:val="both"/>
        <w:rPr>
          <w:i/>
        </w:rPr>
      </w:pPr>
      <w:r w:rsidRPr="00961581">
        <w:t>2</w:t>
      </w:r>
      <w:r w:rsidR="00702A91" w:rsidRPr="00961581">
        <w:t>.</w:t>
      </w:r>
      <w:r w:rsidRPr="00961581">
        <w:t>1</w:t>
      </w:r>
      <w:r w:rsidR="00702A91" w:rsidRPr="00961581">
        <w:t>.</w:t>
      </w:r>
      <w:r w:rsidR="00A51F6C" w:rsidRPr="00961581">
        <w:t>1</w:t>
      </w:r>
      <w:r w:rsidR="00702A91" w:rsidRPr="00961581">
        <w:t xml:space="preserve"> </w:t>
      </w:r>
      <w:r w:rsidR="00FA55E3" w:rsidRPr="00961581">
        <w:t>Требования к значениям показателей (характеристик) товара, позволяющие определ</w:t>
      </w:r>
      <w:r w:rsidR="00F42EC2" w:rsidRPr="00961581">
        <w:t xml:space="preserve">ить соответствие </w:t>
      </w:r>
      <w:r w:rsidR="00E5651B" w:rsidRPr="00961581">
        <w:t xml:space="preserve">товара </w:t>
      </w:r>
      <w:r w:rsidR="00F42EC2" w:rsidRPr="00961581">
        <w:t>установленным З</w:t>
      </w:r>
      <w:r w:rsidR="00FA55E3" w:rsidRPr="00961581">
        <w:t xml:space="preserve">аказчиком требованиям или эквивалентности предлагаемого к поставке товара </w:t>
      </w:r>
      <w:r w:rsidR="00383E11" w:rsidRPr="00961581">
        <w:t xml:space="preserve">указаны </w:t>
      </w:r>
      <w:r w:rsidR="00702A91" w:rsidRPr="00961581">
        <w:t>в приложении №</w:t>
      </w:r>
      <w:r w:rsidR="00473AB6" w:rsidRPr="00961581">
        <w:t xml:space="preserve"> </w:t>
      </w:r>
      <w:r w:rsidR="00702A91" w:rsidRPr="00961581">
        <w:t xml:space="preserve">2 </w:t>
      </w:r>
      <w:r w:rsidR="00531653" w:rsidRPr="00961581">
        <w:t>к т</w:t>
      </w:r>
      <w:r w:rsidR="00702A91" w:rsidRPr="00961581">
        <w:t>ехническому заданию</w:t>
      </w:r>
      <w:r w:rsidR="00702A91" w:rsidRPr="00961581">
        <w:rPr>
          <w:i/>
        </w:rPr>
        <w:t xml:space="preserve">. </w:t>
      </w:r>
    </w:p>
    <w:p w:rsidR="004564D0" w:rsidRPr="00961581" w:rsidRDefault="007358FB" w:rsidP="004564D0">
      <w:pPr>
        <w:ind w:firstLine="567"/>
        <w:jc w:val="both"/>
      </w:pPr>
      <w:r w:rsidRPr="00961581">
        <w:t>2</w:t>
      </w:r>
      <w:r w:rsidR="00C63856" w:rsidRPr="00961581">
        <w:t>.</w:t>
      </w:r>
      <w:r w:rsidR="00A51F6C" w:rsidRPr="00961581">
        <w:t>1.</w:t>
      </w:r>
      <w:r w:rsidRPr="00961581">
        <w:t>2</w:t>
      </w:r>
      <w:r w:rsidR="006166C7" w:rsidRPr="00961581">
        <w:t xml:space="preserve">. Поставка топлива по классу, </w:t>
      </w:r>
      <w:r w:rsidR="00C63856" w:rsidRPr="00961581">
        <w:t>типу моторного топлива на АЗС осуществляется в зависимости от климатических и температурных условий (в соответствии с предельной температурой фильтруемости): зимнее, межсезонное, летнее.</w:t>
      </w:r>
      <w:r w:rsidR="004564D0" w:rsidRPr="00961581">
        <w:t xml:space="preserve"> Поставщик обеспечивает на АЗС </w:t>
      </w:r>
      <w:r w:rsidR="004564D0" w:rsidRPr="00961581">
        <w:lastRenderedPageBreak/>
        <w:t>поставку товара в соответствии с видом топлива и лимитными ограничениями электронной</w:t>
      </w:r>
      <w:r w:rsidR="0087073D" w:rsidRPr="00961581">
        <w:t xml:space="preserve"> </w:t>
      </w:r>
      <w:r w:rsidR="004564D0" w:rsidRPr="00961581">
        <w:t>(топливной) карты.</w:t>
      </w:r>
    </w:p>
    <w:p w:rsidR="00C63856" w:rsidRPr="00961581" w:rsidRDefault="00720817" w:rsidP="00AD3DA7">
      <w:pPr>
        <w:ind w:firstLine="709"/>
        <w:jc w:val="both"/>
      </w:pPr>
      <w:r w:rsidRPr="00961581">
        <w:t>2.</w:t>
      </w:r>
      <w:r w:rsidR="00A51F6C" w:rsidRPr="00961581">
        <w:t>1.</w:t>
      </w:r>
      <w:r w:rsidRPr="00961581">
        <w:t xml:space="preserve">3. </w:t>
      </w:r>
      <w:r w:rsidR="00E5651B" w:rsidRPr="00961581">
        <w:t>Выдача топлива через АЗС П</w:t>
      </w:r>
      <w:r w:rsidR="005A51BE" w:rsidRPr="00961581">
        <w:t>оставщика по электронным</w:t>
      </w:r>
      <w:r w:rsidR="005A51BE" w:rsidRPr="00961581">
        <w:rPr>
          <w:b/>
        </w:rPr>
        <w:t xml:space="preserve"> </w:t>
      </w:r>
      <w:r w:rsidR="005A51BE" w:rsidRPr="00961581">
        <w:t xml:space="preserve">(топливным) картам производится с момента их получения </w:t>
      </w:r>
      <w:r w:rsidR="00872BB7" w:rsidRPr="00961581">
        <w:t>З</w:t>
      </w:r>
      <w:r w:rsidR="005A51BE" w:rsidRPr="00961581">
        <w:t>аказчиком.</w:t>
      </w:r>
    </w:p>
    <w:p w:rsidR="00600DAF" w:rsidRPr="00961581" w:rsidRDefault="00600DAF" w:rsidP="00071F35">
      <w:pPr>
        <w:ind w:firstLine="709"/>
        <w:jc w:val="both"/>
      </w:pPr>
      <w:r w:rsidRPr="00961581">
        <w:t>2.</w:t>
      </w:r>
      <w:r w:rsidR="00A51F6C" w:rsidRPr="00961581">
        <w:t>1.</w:t>
      </w:r>
      <w:r w:rsidR="00875E86" w:rsidRPr="00961581">
        <w:t>4</w:t>
      </w:r>
      <w:r w:rsidRPr="00961581">
        <w:t>.</w:t>
      </w:r>
      <w:r w:rsidR="00120EAA" w:rsidRPr="00961581">
        <w:t xml:space="preserve"> </w:t>
      </w:r>
      <w:r w:rsidR="005A51BE" w:rsidRPr="00961581">
        <w:t>Право собс</w:t>
      </w:r>
      <w:r w:rsidR="00F42EC2" w:rsidRPr="00961581">
        <w:t>твенности на товар переходит к З</w:t>
      </w:r>
      <w:r w:rsidR="005A51BE" w:rsidRPr="00961581">
        <w:t>аказчику с момента поступления то</w:t>
      </w:r>
      <w:r w:rsidR="00197352" w:rsidRPr="00961581">
        <w:t>вара</w:t>
      </w:r>
      <w:r w:rsidR="00F42EC2" w:rsidRPr="00961581">
        <w:t xml:space="preserve"> в бак автотранспорта</w:t>
      </w:r>
      <w:r w:rsidR="008A260C" w:rsidRPr="00961581">
        <w:t xml:space="preserve"> и (или) канистру</w:t>
      </w:r>
      <w:r w:rsidR="00F42EC2" w:rsidRPr="00961581">
        <w:t xml:space="preserve"> З</w:t>
      </w:r>
      <w:r w:rsidR="005A51BE" w:rsidRPr="00961581">
        <w:t>аказчика</w:t>
      </w:r>
      <w:r w:rsidR="00197352" w:rsidRPr="00961581">
        <w:t>, данный факт подтвержда</w:t>
      </w:r>
      <w:r w:rsidR="00AC2985" w:rsidRPr="00961581">
        <w:t>ю</w:t>
      </w:r>
      <w:r w:rsidR="00197352" w:rsidRPr="00961581">
        <w:t xml:space="preserve">т </w:t>
      </w:r>
      <w:r w:rsidR="008D6D6F" w:rsidRPr="00961581">
        <w:t xml:space="preserve">кассовый и </w:t>
      </w:r>
      <w:r w:rsidR="00197352" w:rsidRPr="00961581">
        <w:t>терминальный чек</w:t>
      </w:r>
      <w:r w:rsidR="008D6D6F" w:rsidRPr="00961581">
        <w:t>и</w:t>
      </w:r>
      <w:r w:rsidR="00197352" w:rsidRPr="00961581">
        <w:t xml:space="preserve">, </w:t>
      </w:r>
      <w:r w:rsidR="007A6304" w:rsidRPr="00961581">
        <w:t>где указана следующая информация:</w:t>
      </w:r>
    </w:p>
    <w:p w:rsidR="009D622E" w:rsidRPr="00961581" w:rsidRDefault="009D622E" w:rsidP="009D622E">
      <w:pPr>
        <w:ind w:firstLine="709"/>
        <w:jc w:val="both"/>
      </w:pPr>
      <w:r w:rsidRPr="00961581">
        <w:t>- дата, время;</w:t>
      </w:r>
    </w:p>
    <w:p w:rsidR="00255B36" w:rsidRPr="00961581" w:rsidRDefault="00255B36" w:rsidP="009D622E">
      <w:pPr>
        <w:ind w:firstLine="709"/>
        <w:jc w:val="both"/>
      </w:pPr>
      <w:r w:rsidRPr="00961581">
        <w:rPr>
          <w:bCs/>
          <w:iCs/>
        </w:rPr>
        <w:t>- адрес АЗС;</w:t>
      </w:r>
    </w:p>
    <w:p w:rsidR="007A6304" w:rsidRPr="00961581" w:rsidRDefault="007A6304" w:rsidP="009D622E">
      <w:pPr>
        <w:ind w:firstLine="709"/>
        <w:jc w:val="both"/>
      </w:pPr>
      <w:r w:rsidRPr="00961581">
        <w:rPr>
          <w:bCs/>
          <w:iCs/>
        </w:rPr>
        <w:t xml:space="preserve">- </w:t>
      </w:r>
      <w:r w:rsidR="00AC2985" w:rsidRPr="00961581">
        <w:rPr>
          <w:bCs/>
          <w:iCs/>
        </w:rPr>
        <w:t>номер АЗС</w:t>
      </w:r>
      <w:r w:rsidRPr="00961581">
        <w:rPr>
          <w:bCs/>
          <w:iCs/>
        </w:rPr>
        <w:t>;</w:t>
      </w:r>
    </w:p>
    <w:p w:rsidR="007A6304" w:rsidRPr="00961581" w:rsidRDefault="007A6304" w:rsidP="00255B36">
      <w:pPr>
        <w:autoSpaceDE w:val="0"/>
        <w:autoSpaceDN w:val="0"/>
        <w:adjustRightInd w:val="0"/>
        <w:ind w:right="57" w:firstLine="709"/>
        <w:jc w:val="both"/>
        <w:rPr>
          <w:bCs/>
          <w:iCs/>
        </w:rPr>
      </w:pPr>
      <w:r w:rsidRPr="00961581">
        <w:rPr>
          <w:bCs/>
          <w:iCs/>
        </w:rPr>
        <w:t>-</w:t>
      </w:r>
      <w:r w:rsidR="00255B36" w:rsidRPr="00961581">
        <w:rPr>
          <w:bCs/>
          <w:iCs/>
        </w:rPr>
        <w:t xml:space="preserve"> наименование товара;</w:t>
      </w:r>
    </w:p>
    <w:p w:rsidR="007A6304" w:rsidRPr="00961581" w:rsidRDefault="007A6304" w:rsidP="009D622E">
      <w:pPr>
        <w:autoSpaceDE w:val="0"/>
        <w:autoSpaceDN w:val="0"/>
        <w:adjustRightInd w:val="0"/>
        <w:ind w:right="57" w:firstLine="709"/>
        <w:rPr>
          <w:bCs/>
          <w:iCs/>
        </w:rPr>
      </w:pPr>
      <w:r w:rsidRPr="00961581">
        <w:rPr>
          <w:bCs/>
          <w:iCs/>
        </w:rPr>
        <w:t>-  количество отпущенных литров;</w:t>
      </w:r>
    </w:p>
    <w:p w:rsidR="007A6304" w:rsidRPr="00961581" w:rsidRDefault="007A6304" w:rsidP="009D622E">
      <w:pPr>
        <w:ind w:firstLine="709"/>
        <w:jc w:val="both"/>
        <w:rPr>
          <w:b/>
          <w:bCs/>
        </w:rPr>
      </w:pPr>
      <w:r w:rsidRPr="00961581">
        <w:rPr>
          <w:bCs/>
          <w:iCs/>
        </w:rPr>
        <w:t>- цена за единицу топлива.</w:t>
      </w:r>
    </w:p>
    <w:p w:rsidR="00DC7E29" w:rsidRPr="00961581" w:rsidRDefault="00DC7E29" w:rsidP="00DC7E29">
      <w:pPr>
        <w:ind w:firstLine="708"/>
        <w:jc w:val="both"/>
        <w:rPr>
          <w:bCs/>
          <w:iCs/>
        </w:rPr>
      </w:pPr>
      <w:r w:rsidRPr="00961581">
        <w:t>2.1.</w:t>
      </w:r>
      <w:r w:rsidR="00875E86" w:rsidRPr="00961581">
        <w:t>5</w:t>
      </w:r>
      <w:r w:rsidRPr="00961581">
        <w:t xml:space="preserve">. </w:t>
      </w:r>
      <w:r w:rsidRPr="00961581">
        <w:rPr>
          <w:bCs/>
          <w:iCs/>
        </w:rPr>
        <w:t>Товар не должен находиться в залоге, под арестом или под иным обременением.</w:t>
      </w:r>
    </w:p>
    <w:p w:rsidR="009A353B" w:rsidRPr="00961581" w:rsidRDefault="009A353B" w:rsidP="009A353B">
      <w:pPr>
        <w:ind w:firstLine="709"/>
        <w:jc w:val="both"/>
      </w:pPr>
      <w:r w:rsidRPr="00961581">
        <w:t>2.1.</w:t>
      </w:r>
      <w:r w:rsidR="00875E86" w:rsidRPr="00961581">
        <w:t>6</w:t>
      </w:r>
      <w:r w:rsidRPr="00961581">
        <w:t xml:space="preserve">. </w:t>
      </w:r>
      <w:r w:rsidR="000741BE" w:rsidRPr="00961581">
        <w:rPr>
          <w:rStyle w:val="a8"/>
        </w:rPr>
        <w:footnoteReference w:id="10"/>
      </w:r>
      <w:r w:rsidR="000741BE" w:rsidRPr="00961581">
        <w:t xml:space="preserve"> В соответствии с требованиям технического регламента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w:t>
      </w:r>
      <w:r w:rsidR="00E5651B" w:rsidRPr="00961581">
        <w:t>,</w:t>
      </w:r>
      <w:r w:rsidR="000741BE" w:rsidRPr="00961581">
        <w:t xml:space="preserve"> утвержденного решением комиссии Таможенного союза от 18.10.2011 </w:t>
      </w:r>
      <w:r w:rsidR="00CF1BEB" w:rsidRPr="00961581">
        <w:t>№</w:t>
      </w:r>
      <w:r w:rsidR="000741BE" w:rsidRPr="00961581">
        <w:t xml:space="preserve"> 826</w:t>
      </w:r>
      <w:r w:rsidR="00E5651B" w:rsidRPr="00961581">
        <w:t>,</w:t>
      </w:r>
      <w:r w:rsidRPr="00961581">
        <w:t xml:space="preserve"> качеств</w:t>
      </w:r>
      <w:r w:rsidR="00E5651B" w:rsidRPr="00961581">
        <w:t>о</w:t>
      </w:r>
      <w:r w:rsidRPr="00961581">
        <w:t xml:space="preserve"> товара должно быть подтверждено:</w:t>
      </w:r>
      <w:r w:rsidR="000741BE" w:rsidRPr="00961581">
        <w:rPr>
          <w:rStyle w:val="a8"/>
        </w:rPr>
        <w:t xml:space="preserve"> </w:t>
      </w:r>
    </w:p>
    <w:p w:rsidR="009A353B" w:rsidRPr="00961581" w:rsidRDefault="0046112D" w:rsidP="009A353B">
      <w:pPr>
        <w:ind w:firstLine="709"/>
        <w:jc w:val="both"/>
      </w:pPr>
      <w:r w:rsidRPr="00961581">
        <w:t xml:space="preserve"> - </w:t>
      </w:r>
      <w:r w:rsidR="009A353B" w:rsidRPr="00961581">
        <w:t>декларацией соответстви</w:t>
      </w:r>
      <w:r w:rsidR="000741BE" w:rsidRPr="00961581">
        <w:t>я</w:t>
      </w:r>
      <w:r w:rsidR="009A353B" w:rsidRPr="00961581">
        <w:t>;</w:t>
      </w:r>
    </w:p>
    <w:p w:rsidR="000741BE" w:rsidRPr="00961581" w:rsidRDefault="0046112D" w:rsidP="009A353B">
      <w:pPr>
        <w:ind w:firstLine="709"/>
        <w:jc w:val="both"/>
      </w:pPr>
      <w:r w:rsidRPr="00961581">
        <w:t xml:space="preserve"> - </w:t>
      </w:r>
      <w:r w:rsidR="000F4704" w:rsidRPr="00961581">
        <w:t>паспортом топлива</w:t>
      </w:r>
      <w:r w:rsidR="000741BE" w:rsidRPr="00961581">
        <w:t>.</w:t>
      </w:r>
    </w:p>
    <w:p w:rsidR="009A353B" w:rsidRPr="00961581" w:rsidRDefault="004564D0" w:rsidP="009A353B">
      <w:pPr>
        <w:ind w:firstLine="709"/>
        <w:jc w:val="both"/>
      </w:pPr>
      <w:r w:rsidRPr="00961581">
        <w:t>Поставщик гарантирует наличие указанных документов на АЗС</w:t>
      </w:r>
      <w:r w:rsidR="00743F16" w:rsidRPr="00961581">
        <w:t>,</w:t>
      </w:r>
      <w:r w:rsidRPr="00961581">
        <w:t xml:space="preserve"> передающих топливо по электронным (топливным) картам Поставщика.  </w:t>
      </w:r>
      <w:r w:rsidR="009A353B" w:rsidRPr="00961581">
        <w:t xml:space="preserve">Все документы должны быть </w:t>
      </w:r>
      <w:r w:rsidR="009A353B" w:rsidRPr="00961581">
        <w:rPr>
          <w:bCs/>
          <w:iCs/>
        </w:rPr>
        <w:t xml:space="preserve">оформлены в соответствии с </w:t>
      </w:r>
      <w:r w:rsidR="00743F16" w:rsidRPr="00961581">
        <w:rPr>
          <w:bCs/>
          <w:iCs/>
        </w:rPr>
        <w:t>требованиями законодательства Р</w:t>
      </w:r>
      <w:r w:rsidR="009A353B" w:rsidRPr="00961581">
        <w:rPr>
          <w:bCs/>
          <w:iCs/>
        </w:rPr>
        <w:t>оссийск</w:t>
      </w:r>
      <w:r w:rsidR="00743F16" w:rsidRPr="00961581">
        <w:rPr>
          <w:bCs/>
          <w:iCs/>
        </w:rPr>
        <w:t>ой Федерации</w:t>
      </w:r>
      <w:r w:rsidR="009A353B" w:rsidRPr="00961581">
        <w:t>.</w:t>
      </w:r>
    </w:p>
    <w:p w:rsidR="00180486" w:rsidRPr="00961581" w:rsidRDefault="00180486" w:rsidP="00071F35">
      <w:pPr>
        <w:ind w:firstLine="709"/>
        <w:jc w:val="both"/>
      </w:pPr>
      <w:r w:rsidRPr="00961581">
        <w:t>2.</w:t>
      </w:r>
      <w:r w:rsidR="00A51F6C" w:rsidRPr="00961581">
        <w:t>1.</w:t>
      </w:r>
      <w:r w:rsidR="00875E86" w:rsidRPr="00961581">
        <w:t>7</w:t>
      </w:r>
      <w:r w:rsidRPr="00961581">
        <w:t xml:space="preserve">. Поставщик гарантирует качество и безопасность поставляемого </w:t>
      </w:r>
      <w:r w:rsidR="00A36B2E" w:rsidRPr="00961581">
        <w:t>товара</w:t>
      </w:r>
      <w:r w:rsidRPr="00961581">
        <w:t xml:space="preserve"> в </w:t>
      </w:r>
      <w:r w:rsidR="00531653" w:rsidRPr="00961581">
        <w:t>соответствии с действующими стандартами и техническим регламентами, утвержденными в отношении данного вида топлива</w:t>
      </w:r>
      <w:r w:rsidR="00850098" w:rsidRPr="00961581">
        <w:t>, в том числе</w:t>
      </w:r>
      <w:r w:rsidR="00531653" w:rsidRPr="00961581">
        <w:t>:</w:t>
      </w:r>
    </w:p>
    <w:p w:rsidR="000D7A1D" w:rsidRPr="00961581" w:rsidRDefault="000D7A1D" w:rsidP="000D7A1D">
      <w:pPr>
        <w:ind w:firstLine="709"/>
        <w:jc w:val="both"/>
        <w:rPr>
          <w:rFonts w:eastAsia="SimSun"/>
        </w:rPr>
      </w:pPr>
      <w:r w:rsidRPr="00961581">
        <w:rPr>
          <w:rFonts w:eastAsia="SimSun"/>
        </w:rPr>
        <w:t>Федеральным законом от 30.03.1999 № 52-ФЗ «О санитарно-эпидемиологическом благополучии населения»;</w:t>
      </w:r>
    </w:p>
    <w:p w:rsidR="000D7A1D" w:rsidRPr="00961581" w:rsidRDefault="000D7A1D" w:rsidP="000D7A1D">
      <w:pPr>
        <w:ind w:firstLine="709"/>
        <w:jc w:val="both"/>
      </w:pPr>
      <w:r w:rsidRPr="00961581">
        <w:t>Федеральным законом от 10.01.2002 № 7-ФЗ «Об охране окружающей среды»;</w:t>
      </w:r>
    </w:p>
    <w:p w:rsidR="000D7A1D" w:rsidRPr="00961581" w:rsidRDefault="000D7A1D" w:rsidP="000D7A1D">
      <w:pPr>
        <w:ind w:firstLine="709"/>
        <w:jc w:val="both"/>
      </w:pPr>
      <w:r w:rsidRPr="00961581">
        <w:t>Федеральным законом от 27.12.2002 № 184-ФЗ «О техническом регулировании»;</w:t>
      </w:r>
    </w:p>
    <w:p w:rsidR="00385BE4" w:rsidRPr="00961581" w:rsidRDefault="00850098" w:rsidP="00385BE4">
      <w:pPr>
        <w:autoSpaceDE w:val="0"/>
        <w:autoSpaceDN w:val="0"/>
        <w:adjustRightInd w:val="0"/>
        <w:ind w:firstLine="709"/>
        <w:jc w:val="both"/>
        <w:rPr>
          <w:bCs/>
          <w:iCs/>
        </w:rPr>
      </w:pPr>
      <w:r w:rsidRPr="00961581">
        <w:rPr>
          <w:bCs/>
          <w:iCs/>
        </w:rPr>
        <w:t>Постановлением Правительства Российской Федерации от 27.02.2008 № 118 «Об утверждении технического регламента «О требованиях к автомобильному и авиационному бензину, дизельному и судовому топливу, топливу для реактивных</w:t>
      </w:r>
      <w:r w:rsidR="00D26B22" w:rsidRPr="00961581">
        <w:rPr>
          <w:bCs/>
          <w:iCs/>
        </w:rPr>
        <w:t xml:space="preserve"> двигателей и топочному мазуту»;</w:t>
      </w:r>
      <w:r w:rsidR="00385BE4" w:rsidRPr="00961581">
        <w:rPr>
          <w:bCs/>
          <w:iCs/>
        </w:rPr>
        <w:t xml:space="preserve"> </w:t>
      </w:r>
    </w:p>
    <w:p w:rsidR="00385BE4" w:rsidRPr="00961581" w:rsidRDefault="00385BE4" w:rsidP="00385BE4">
      <w:pPr>
        <w:autoSpaceDE w:val="0"/>
        <w:autoSpaceDN w:val="0"/>
        <w:adjustRightInd w:val="0"/>
        <w:ind w:firstLine="709"/>
        <w:jc w:val="both"/>
        <w:rPr>
          <w:bCs/>
          <w:iCs/>
        </w:rPr>
      </w:pPr>
      <w:r w:rsidRPr="00961581">
        <w:rPr>
          <w:bCs/>
          <w:iCs/>
        </w:rPr>
        <w:t>Постановлением Правительства Российской Федерации от 29.12.2012 № 1474 «</w:t>
      </w:r>
      <w:r w:rsidRPr="00961581">
        <w:rPr>
          <w:rFonts w:eastAsiaTheme="minorHAnsi"/>
          <w:lang w:eastAsia="en-US"/>
        </w:rPr>
        <w:t>О применении некоторых актов правительства Российской Федерации по вопросам технического регулирования и об органах государственного контроля (надзора) за соблюдением требований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топочному мазуту»;</w:t>
      </w:r>
      <w:r w:rsidRPr="00961581">
        <w:rPr>
          <w:bCs/>
          <w:iCs/>
        </w:rPr>
        <w:t xml:space="preserve"> </w:t>
      </w:r>
    </w:p>
    <w:p w:rsidR="00385BE4" w:rsidRPr="00961581" w:rsidRDefault="00385BE4" w:rsidP="00385BE4">
      <w:pPr>
        <w:autoSpaceDE w:val="0"/>
        <w:autoSpaceDN w:val="0"/>
        <w:adjustRightInd w:val="0"/>
        <w:ind w:firstLine="709"/>
        <w:jc w:val="both"/>
        <w:rPr>
          <w:bCs/>
          <w:iCs/>
        </w:rPr>
      </w:pPr>
      <w:r w:rsidRPr="00961581">
        <w:rPr>
          <w:bCs/>
          <w:iCs/>
        </w:rPr>
        <w:t>Приказом Федеральной службы по надзору в сфере защиты прав потребителей и благополучия человека от 1</w:t>
      </w:r>
      <w:r w:rsidR="003700B0" w:rsidRPr="00961581">
        <w:rPr>
          <w:bCs/>
          <w:iCs/>
        </w:rPr>
        <w:t>9</w:t>
      </w:r>
      <w:r w:rsidRPr="00961581">
        <w:rPr>
          <w:bCs/>
          <w:iCs/>
        </w:rPr>
        <w:t>.07.2007 № 224 «</w:t>
      </w:r>
      <w:r w:rsidRPr="00961581">
        <w:rPr>
          <w:rFonts w:eastAsiaTheme="minorHAnsi"/>
          <w:lang w:eastAsia="en-US"/>
        </w:rPr>
        <w:t>О санитарно-эпидемиологических экспертизах, обследованиях, исследованиях, испытаниях и токсикологических, гигиенических и иных видах оценок»;</w:t>
      </w:r>
    </w:p>
    <w:p w:rsidR="00850098" w:rsidRPr="00961581" w:rsidRDefault="00850098" w:rsidP="00021012">
      <w:pPr>
        <w:ind w:firstLine="709"/>
        <w:jc w:val="both"/>
        <w:rPr>
          <w:bCs/>
          <w:iCs/>
        </w:rPr>
      </w:pPr>
      <w:r w:rsidRPr="00961581">
        <w:rPr>
          <w:bCs/>
          <w:iCs/>
        </w:rPr>
        <w:t>Приказ</w:t>
      </w:r>
      <w:r w:rsidR="00D26B22" w:rsidRPr="00961581">
        <w:rPr>
          <w:bCs/>
          <w:iCs/>
        </w:rPr>
        <w:t>ом</w:t>
      </w:r>
      <w:r w:rsidRPr="00961581">
        <w:rPr>
          <w:bCs/>
          <w:iCs/>
        </w:rPr>
        <w:t xml:space="preserve"> Минэнерго России от 19.06.2003 № 231 «Об утверждении Инструкции по контролю и обеспечению сохранения качеств</w:t>
      </w:r>
      <w:r w:rsidR="00021012" w:rsidRPr="00961581">
        <w:rPr>
          <w:bCs/>
          <w:iCs/>
        </w:rPr>
        <w:t xml:space="preserve">а нефтепродуктов в организациях </w:t>
      </w:r>
      <w:r w:rsidRPr="00961581">
        <w:rPr>
          <w:bCs/>
          <w:iCs/>
        </w:rPr>
        <w:t>нефтепродуктообеспечения»</w:t>
      </w:r>
      <w:r w:rsidR="00D26B22" w:rsidRPr="00961581">
        <w:rPr>
          <w:bCs/>
          <w:iCs/>
        </w:rPr>
        <w:t>;</w:t>
      </w:r>
    </w:p>
    <w:p w:rsidR="00385BE4" w:rsidRPr="00961581" w:rsidRDefault="009A353B" w:rsidP="00385BE4">
      <w:pPr>
        <w:pStyle w:val="ConsPlusNormal"/>
        <w:ind w:firstLine="709"/>
        <w:jc w:val="both"/>
        <w:rPr>
          <w:rFonts w:ascii="Times New Roman" w:hAnsi="Times New Roman" w:cs="Times New Roman"/>
          <w:bCs/>
          <w:iCs/>
          <w:sz w:val="24"/>
          <w:szCs w:val="24"/>
        </w:rPr>
      </w:pPr>
      <w:r w:rsidRPr="00961581">
        <w:rPr>
          <w:rFonts w:ascii="Times New Roman" w:hAnsi="Times New Roman" w:cs="Times New Roman"/>
          <w:bCs/>
          <w:iCs/>
          <w:sz w:val="24"/>
          <w:szCs w:val="24"/>
        </w:rPr>
        <w:lastRenderedPageBreak/>
        <w:t>Приказом МЧС России от 05.05.2014 № 221 «Об утверждении свода правил «Станции автомобильные заправочные. Требования пожарной безопасности»;</w:t>
      </w:r>
      <w:r w:rsidR="00385BE4" w:rsidRPr="00961581">
        <w:rPr>
          <w:rFonts w:ascii="Times New Roman" w:hAnsi="Times New Roman" w:cs="Times New Roman"/>
          <w:bCs/>
          <w:iCs/>
          <w:sz w:val="24"/>
          <w:szCs w:val="24"/>
        </w:rPr>
        <w:t xml:space="preserve"> </w:t>
      </w:r>
    </w:p>
    <w:p w:rsidR="00385BE4" w:rsidRPr="00961581" w:rsidRDefault="00385BE4" w:rsidP="00385BE4">
      <w:pPr>
        <w:pStyle w:val="ConsPlusNormal"/>
        <w:ind w:firstLine="709"/>
        <w:jc w:val="both"/>
        <w:rPr>
          <w:rFonts w:ascii="Times New Roman" w:hAnsi="Times New Roman" w:cs="Times New Roman"/>
          <w:bCs/>
          <w:iCs/>
          <w:sz w:val="24"/>
          <w:szCs w:val="24"/>
        </w:rPr>
      </w:pPr>
      <w:r w:rsidRPr="00961581">
        <w:rPr>
          <w:rFonts w:ascii="Times New Roman" w:hAnsi="Times New Roman" w:cs="Times New Roman"/>
          <w:bCs/>
          <w:iCs/>
          <w:sz w:val="24"/>
          <w:szCs w:val="24"/>
        </w:rPr>
        <w:t>Требованиями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 ТР ТС 013/2011, утвержденного Решением Комиссии Таможенного союза от 18.10.2011 № 826;</w:t>
      </w:r>
    </w:p>
    <w:p w:rsidR="00021012" w:rsidRPr="00961581" w:rsidRDefault="00021012" w:rsidP="00021012">
      <w:pPr>
        <w:ind w:firstLine="709"/>
        <w:jc w:val="both"/>
        <w:rPr>
          <w:rFonts w:eastAsiaTheme="minorHAnsi"/>
          <w:lang w:eastAsia="en-US"/>
        </w:rPr>
      </w:pPr>
      <w:r w:rsidRPr="00961581">
        <w:rPr>
          <w:rFonts w:eastAsiaTheme="minorHAnsi"/>
          <w:lang w:eastAsia="en-US"/>
        </w:rPr>
        <w:t>«ГОСТ 1756-2000 (ИСО 3007-99). Межгосударственный стандарт. Нефтепродукты. Определение давления насыщенных паров»;</w:t>
      </w:r>
    </w:p>
    <w:p w:rsidR="00021012" w:rsidRPr="00961581" w:rsidRDefault="00021012" w:rsidP="00021012">
      <w:pPr>
        <w:ind w:firstLine="709"/>
        <w:jc w:val="both"/>
        <w:rPr>
          <w:bCs/>
          <w:iCs/>
        </w:rPr>
      </w:pPr>
      <w:r w:rsidRPr="00961581">
        <w:rPr>
          <w:rFonts w:eastAsiaTheme="minorHAnsi"/>
          <w:lang w:eastAsia="en-US"/>
        </w:rPr>
        <w:t>«ГОСТ Р 51105-2020</w:t>
      </w:r>
      <w:r w:rsidRPr="00961581">
        <w:t xml:space="preserve"> </w:t>
      </w:r>
      <w:r w:rsidRPr="00961581">
        <w:rPr>
          <w:rFonts w:eastAsiaTheme="minorHAnsi"/>
          <w:lang w:eastAsia="en-US"/>
        </w:rPr>
        <w:t>Национальный стандарт Российской Федерации. Топлива для двигателей внутреннего сгорания. Бензин неэтилированный. Технические условия»;</w:t>
      </w:r>
    </w:p>
    <w:p w:rsidR="00850098" w:rsidRPr="00961581" w:rsidRDefault="00D26B22" w:rsidP="00021012">
      <w:pPr>
        <w:pStyle w:val="ConsPlusNormal"/>
        <w:ind w:firstLine="709"/>
        <w:jc w:val="both"/>
        <w:rPr>
          <w:rFonts w:ascii="Times New Roman" w:hAnsi="Times New Roman" w:cs="Times New Roman"/>
          <w:bCs/>
          <w:iCs/>
          <w:sz w:val="24"/>
          <w:szCs w:val="24"/>
        </w:rPr>
      </w:pPr>
      <w:r w:rsidRPr="00961581">
        <w:rPr>
          <w:rFonts w:ascii="Times New Roman" w:hAnsi="Times New Roman" w:cs="Times New Roman"/>
          <w:bCs/>
          <w:iCs/>
          <w:sz w:val="24"/>
          <w:szCs w:val="24"/>
        </w:rPr>
        <w:t>«</w:t>
      </w:r>
      <w:r w:rsidR="00850098" w:rsidRPr="00961581">
        <w:rPr>
          <w:rFonts w:ascii="Times New Roman" w:hAnsi="Times New Roman" w:cs="Times New Roman"/>
          <w:bCs/>
          <w:iCs/>
          <w:sz w:val="24"/>
          <w:szCs w:val="24"/>
        </w:rPr>
        <w:t>ГОСТ Р 51866-2002 (EH 228-2004). Топлива моторные. Бензин неэтилированный. Технические у</w:t>
      </w:r>
      <w:r w:rsidRPr="00961581">
        <w:rPr>
          <w:rFonts w:ascii="Times New Roman" w:hAnsi="Times New Roman" w:cs="Times New Roman"/>
          <w:bCs/>
          <w:iCs/>
          <w:sz w:val="24"/>
          <w:szCs w:val="24"/>
        </w:rPr>
        <w:t>словия»;</w:t>
      </w:r>
    </w:p>
    <w:p w:rsidR="00850098" w:rsidRPr="00961581" w:rsidRDefault="00D26B22" w:rsidP="00021012">
      <w:pPr>
        <w:autoSpaceDE w:val="0"/>
        <w:autoSpaceDN w:val="0"/>
        <w:adjustRightInd w:val="0"/>
        <w:ind w:firstLine="709"/>
        <w:jc w:val="both"/>
        <w:rPr>
          <w:bCs/>
          <w:iCs/>
        </w:rPr>
      </w:pPr>
      <w:r w:rsidRPr="00961581">
        <w:rPr>
          <w:bCs/>
          <w:iCs/>
        </w:rPr>
        <w:t>«</w:t>
      </w:r>
      <w:r w:rsidR="00850098" w:rsidRPr="00961581">
        <w:rPr>
          <w:bCs/>
          <w:iCs/>
        </w:rPr>
        <w:t>ГОСТ Р 52368-2005 (ЕН 590:2009). Национальный стандарт Российской Федерации. Топливо дизе</w:t>
      </w:r>
      <w:r w:rsidRPr="00961581">
        <w:rPr>
          <w:bCs/>
          <w:iCs/>
        </w:rPr>
        <w:t>льное евро. Технические условия»;</w:t>
      </w:r>
    </w:p>
    <w:p w:rsidR="00850098" w:rsidRPr="00961581" w:rsidRDefault="00021012" w:rsidP="00021012">
      <w:pPr>
        <w:autoSpaceDE w:val="0"/>
        <w:autoSpaceDN w:val="0"/>
        <w:adjustRightInd w:val="0"/>
        <w:ind w:firstLine="709"/>
        <w:jc w:val="both"/>
        <w:rPr>
          <w:bCs/>
          <w:iCs/>
        </w:rPr>
      </w:pPr>
      <w:r w:rsidRPr="00961581">
        <w:rPr>
          <w:bCs/>
          <w:iCs/>
        </w:rPr>
        <w:t>«</w:t>
      </w:r>
      <w:r w:rsidR="00850098" w:rsidRPr="00961581">
        <w:rPr>
          <w:bCs/>
          <w:iCs/>
        </w:rPr>
        <w:t>ГОСТ 32513-2013</w:t>
      </w:r>
      <w:r w:rsidRPr="00961581">
        <w:rPr>
          <w:bCs/>
          <w:iCs/>
        </w:rPr>
        <w:t xml:space="preserve"> Межгосударственный стандарт</w:t>
      </w:r>
      <w:r w:rsidR="00850098" w:rsidRPr="00961581">
        <w:rPr>
          <w:bCs/>
          <w:iCs/>
        </w:rPr>
        <w:t>.</w:t>
      </w:r>
      <w:r w:rsidRPr="00961581">
        <w:rPr>
          <w:bCs/>
          <w:iCs/>
        </w:rPr>
        <w:t xml:space="preserve"> Топлива моторные. Бензин неэтилированный. Технические условия.»;</w:t>
      </w:r>
    </w:p>
    <w:p w:rsidR="00021012" w:rsidRPr="00961581" w:rsidRDefault="001A2510" w:rsidP="001A2510">
      <w:pPr>
        <w:autoSpaceDE w:val="0"/>
        <w:autoSpaceDN w:val="0"/>
        <w:adjustRightInd w:val="0"/>
        <w:ind w:firstLine="709"/>
        <w:jc w:val="both"/>
        <w:rPr>
          <w:bCs/>
          <w:iCs/>
        </w:rPr>
      </w:pPr>
      <w:r w:rsidRPr="00961581">
        <w:rPr>
          <w:bCs/>
          <w:iCs/>
        </w:rPr>
        <w:t>«ГОСТ 32511-2013 (EN 590:2009). Межгосударственный стандарт. Топливо дизельное ЕВРО. Технические условия»;</w:t>
      </w:r>
    </w:p>
    <w:p w:rsidR="001A2510" w:rsidRPr="00961581" w:rsidRDefault="001A2510" w:rsidP="001A2510">
      <w:pPr>
        <w:autoSpaceDE w:val="0"/>
        <w:autoSpaceDN w:val="0"/>
        <w:adjustRightInd w:val="0"/>
        <w:ind w:firstLine="709"/>
        <w:jc w:val="both"/>
        <w:rPr>
          <w:bCs/>
          <w:iCs/>
        </w:rPr>
      </w:pPr>
      <w:r w:rsidRPr="00961581">
        <w:rPr>
          <w:bCs/>
          <w:iCs/>
        </w:rPr>
        <w:t>«ГОСТ 305-2013. Межгосударственный стандарт. Топливо дизельное. Технические условия»;</w:t>
      </w:r>
    </w:p>
    <w:p w:rsidR="001A2510" w:rsidRPr="00961581" w:rsidRDefault="009A353B" w:rsidP="001A2510">
      <w:pPr>
        <w:autoSpaceDE w:val="0"/>
        <w:autoSpaceDN w:val="0"/>
        <w:adjustRightInd w:val="0"/>
        <w:ind w:firstLine="709"/>
        <w:jc w:val="both"/>
        <w:rPr>
          <w:bCs/>
          <w:iCs/>
        </w:rPr>
      </w:pPr>
      <w:r w:rsidRPr="00961581">
        <w:rPr>
          <w:bCs/>
          <w:iCs/>
        </w:rPr>
        <w:t>«ГОСТ 511-2015. Межгосударственный стандарт. Топливо для двигателей. Моторный метод определения октанового числа»;</w:t>
      </w:r>
    </w:p>
    <w:p w:rsidR="009A353B" w:rsidRPr="00961581" w:rsidRDefault="009A353B" w:rsidP="001A2510">
      <w:pPr>
        <w:autoSpaceDE w:val="0"/>
        <w:autoSpaceDN w:val="0"/>
        <w:adjustRightInd w:val="0"/>
        <w:ind w:firstLine="709"/>
        <w:jc w:val="both"/>
        <w:rPr>
          <w:bCs/>
          <w:iCs/>
        </w:rPr>
      </w:pPr>
      <w:r w:rsidRPr="00961581">
        <w:rPr>
          <w:bCs/>
          <w:iCs/>
        </w:rPr>
        <w:t>«ГОСТ 8226-2015. Межгосударственный стандарт. Топливо для двигателей. Исследовательский метод определения октанового числа»;</w:t>
      </w:r>
    </w:p>
    <w:p w:rsidR="009A353B" w:rsidRPr="00961581" w:rsidRDefault="009A353B" w:rsidP="001A2510">
      <w:pPr>
        <w:autoSpaceDE w:val="0"/>
        <w:autoSpaceDN w:val="0"/>
        <w:adjustRightInd w:val="0"/>
        <w:ind w:firstLine="709"/>
        <w:jc w:val="both"/>
        <w:rPr>
          <w:bCs/>
          <w:iCs/>
        </w:rPr>
      </w:pPr>
      <w:r w:rsidRPr="00961581">
        <w:rPr>
          <w:bCs/>
          <w:iCs/>
        </w:rPr>
        <w:t>«ГОСТ 28828-90. Межгосударственный стандарт. Бензины. Метод определения свинца»;</w:t>
      </w:r>
    </w:p>
    <w:p w:rsidR="009A353B" w:rsidRPr="00961581" w:rsidRDefault="009A353B" w:rsidP="001A2510">
      <w:pPr>
        <w:autoSpaceDE w:val="0"/>
        <w:autoSpaceDN w:val="0"/>
        <w:adjustRightInd w:val="0"/>
        <w:ind w:firstLine="709"/>
        <w:jc w:val="both"/>
        <w:rPr>
          <w:bCs/>
          <w:iCs/>
        </w:rPr>
      </w:pPr>
      <w:r w:rsidRPr="00961581">
        <w:rPr>
          <w:bCs/>
          <w:iCs/>
        </w:rPr>
        <w:t>«ГОСТ 29040-2018. Межгосударственный стандарт. Бензины. Метод определения бензола и суммарного содержания ароматических углеводородов»</w:t>
      </w:r>
      <w:r w:rsidR="00EC7370" w:rsidRPr="00961581">
        <w:rPr>
          <w:bCs/>
          <w:iCs/>
        </w:rPr>
        <w:t>;</w:t>
      </w:r>
    </w:p>
    <w:p w:rsidR="00EC7370" w:rsidRPr="00961581" w:rsidRDefault="00EC7370" w:rsidP="001A2510">
      <w:pPr>
        <w:autoSpaceDE w:val="0"/>
        <w:autoSpaceDN w:val="0"/>
        <w:adjustRightInd w:val="0"/>
        <w:ind w:firstLine="709"/>
        <w:jc w:val="both"/>
        <w:rPr>
          <w:bCs/>
          <w:iCs/>
        </w:rPr>
      </w:pPr>
      <w:r w:rsidRPr="00961581">
        <w:rPr>
          <w:bCs/>
          <w:iCs/>
        </w:rPr>
        <w:t>«ГОСТ 2084-77. Межгосударственный стандарт. Бензины авто</w:t>
      </w:r>
      <w:r w:rsidR="003611BC" w:rsidRPr="00961581">
        <w:rPr>
          <w:bCs/>
          <w:iCs/>
        </w:rPr>
        <w:t>мобильные. Технические условия».</w:t>
      </w:r>
    </w:p>
    <w:p w:rsidR="009A353B" w:rsidRPr="00961581" w:rsidRDefault="009A353B" w:rsidP="009A353B">
      <w:pPr>
        <w:ind w:firstLine="540"/>
        <w:jc w:val="both"/>
      </w:pPr>
      <w:r w:rsidRPr="00961581">
        <w:t>В случае если нормативно технический документ утратил силу вследствие отмены либо замены на иной документ, то Поставщик обязан руководствоваться действующе</w:t>
      </w:r>
      <w:r w:rsidR="00743F16" w:rsidRPr="00961581">
        <w:t xml:space="preserve">й редакцией такого нормативно </w:t>
      </w:r>
      <w:r w:rsidRPr="00961581">
        <w:t>технического документа.</w:t>
      </w:r>
    </w:p>
    <w:p w:rsidR="00CD0136" w:rsidRPr="00961581" w:rsidRDefault="00CD0136" w:rsidP="00CD0136">
      <w:pPr>
        <w:ind w:firstLine="540"/>
        <w:jc w:val="both"/>
        <w:rPr>
          <w:i/>
        </w:rPr>
      </w:pPr>
    </w:p>
    <w:p w:rsidR="00242A92" w:rsidRPr="00961581" w:rsidRDefault="00242A92" w:rsidP="00242A92">
      <w:pPr>
        <w:ind w:firstLine="709"/>
        <w:jc w:val="both"/>
        <w:rPr>
          <w:i/>
        </w:rPr>
      </w:pPr>
      <w:r w:rsidRPr="00961581">
        <w:rPr>
          <w:i/>
        </w:rPr>
        <w:t>Заказчик</w:t>
      </w:r>
      <w:r w:rsidR="00743F16" w:rsidRPr="00961581">
        <w:rPr>
          <w:i/>
        </w:rPr>
        <w:t>,</w:t>
      </w:r>
      <w:r w:rsidRPr="00961581">
        <w:rPr>
          <w:i/>
        </w:rPr>
        <w:t xml:space="preserve"> при необходимости, вправе дополнить пункт раздела иными требованиями.</w:t>
      </w:r>
    </w:p>
    <w:p w:rsidR="00531653" w:rsidRPr="00961581" w:rsidRDefault="00531653" w:rsidP="00071F35">
      <w:pPr>
        <w:ind w:firstLine="709"/>
        <w:jc w:val="both"/>
      </w:pPr>
    </w:p>
    <w:p w:rsidR="00CD0136" w:rsidRPr="00961581" w:rsidRDefault="00CD0136" w:rsidP="00CD0136">
      <w:pPr>
        <w:autoSpaceDE w:val="0"/>
        <w:autoSpaceDN w:val="0"/>
        <w:adjustRightInd w:val="0"/>
        <w:ind w:firstLine="567"/>
        <w:jc w:val="center"/>
        <w:rPr>
          <w:b/>
        </w:rPr>
      </w:pPr>
      <w:r w:rsidRPr="00961581">
        <w:rPr>
          <w:b/>
        </w:rPr>
        <w:t xml:space="preserve">2.2. Требования к гарантии качества товара, а также требования к гарантийному сроку </w:t>
      </w:r>
      <w:r w:rsidR="006A21EF" w:rsidRPr="00961581">
        <w:rPr>
          <w:b/>
        </w:rPr>
        <w:t>хранения товара.</w:t>
      </w:r>
    </w:p>
    <w:p w:rsidR="00531653" w:rsidRPr="00961581" w:rsidRDefault="00531653" w:rsidP="00071F35">
      <w:pPr>
        <w:ind w:firstLine="709"/>
        <w:jc w:val="both"/>
      </w:pPr>
    </w:p>
    <w:p w:rsidR="00540984" w:rsidRPr="00961581" w:rsidRDefault="0043647C" w:rsidP="00071F35">
      <w:pPr>
        <w:ind w:firstLine="709"/>
        <w:jc w:val="both"/>
      </w:pPr>
      <w:r w:rsidRPr="00961581">
        <w:t>2.2.1</w:t>
      </w:r>
      <w:r w:rsidR="00540984" w:rsidRPr="00961581">
        <w:t xml:space="preserve">. </w:t>
      </w:r>
      <w:r w:rsidR="001709D2" w:rsidRPr="00961581">
        <w:t>Качество</w:t>
      </w:r>
      <w:r w:rsidR="00F0566A" w:rsidRPr="00961581">
        <w:t xml:space="preserve">, а также </w:t>
      </w:r>
      <w:r w:rsidR="00F0566A" w:rsidRPr="00961581">
        <w:rPr>
          <w:iCs/>
        </w:rPr>
        <w:t xml:space="preserve">гарантийный срок хранения </w:t>
      </w:r>
      <w:r w:rsidR="00F0566A" w:rsidRPr="00961581">
        <w:t>топлива</w:t>
      </w:r>
      <w:r w:rsidR="00F0566A" w:rsidRPr="00961581">
        <w:rPr>
          <w:iCs/>
        </w:rPr>
        <w:t xml:space="preserve"> </w:t>
      </w:r>
      <w:r w:rsidR="001709D2" w:rsidRPr="00961581">
        <w:t>должн</w:t>
      </w:r>
      <w:r w:rsidR="00F0566A" w:rsidRPr="00961581">
        <w:t>ы</w:t>
      </w:r>
      <w:r w:rsidR="001709D2" w:rsidRPr="00961581">
        <w:t xml:space="preserve"> соответствовать требованиям действующих ГОСТов и технических условий, характеристикам и свойствам, указанным в декларациях о соответствии на данный вид продукции. </w:t>
      </w:r>
    </w:p>
    <w:p w:rsidR="00071F35" w:rsidRPr="00961581" w:rsidRDefault="00071F35" w:rsidP="00071F35">
      <w:pPr>
        <w:ind w:firstLine="709"/>
        <w:jc w:val="both"/>
      </w:pPr>
    </w:p>
    <w:p w:rsidR="00242A92" w:rsidRPr="00961581" w:rsidRDefault="00242A92" w:rsidP="00242A92">
      <w:pPr>
        <w:ind w:firstLine="709"/>
        <w:jc w:val="both"/>
        <w:rPr>
          <w:i/>
        </w:rPr>
      </w:pPr>
      <w:r w:rsidRPr="00961581">
        <w:rPr>
          <w:i/>
        </w:rPr>
        <w:t>Заказчик</w:t>
      </w:r>
      <w:r w:rsidR="0043647C" w:rsidRPr="00961581">
        <w:rPr>
          <w:i/>
        </w:rPr>
        <w:t>,</w:t>
      </w:r>
      <w:r w:rsidRPr="00961581">
        <w:rPr>
          <w:i/>
        </w:rPr>
        <w:t xml:space="preserve"> при необходимости, вправе дополнить пункт раздела иными требованиями.</w:t>
      </w:r>
    </w:p>
    <w:p w:rsidR="00B37D4A" w:rsidRPr="00961581" w:rsidRDefault="00B37D4A" w:rsidP="00B37D4A">
      <w:pPr>
        <w:ind w:firstLine="709"/>
        <w:jc w:val="center"/>
        <w:rPr>
          <w:b/>
          <w:bCs/>
        </w:rPr>
      </w:pPr>
    </w:p>
    <w:p w:rsidR="00875E86" w:rsidRPr="00961581" w:rsidRDefault="00B37D4A" w:rsidP="00B37D4A">
      <w:pPr>
        <w:ind w:firstLine="709"/>
        <w:jc w:val="center"/>
        <w:rPr>
          <w:b/>
          <w:bCs/>
        </w:rPr>
      </w:pPr>
      <w:r w:rsidRPr="00961581">
        <w:rPr>
          <w:b/>
          <w:bCs/>
        </w:rPr>
        <w:t>2.3. Требования к предоставлению доступа к Личному кабинету на официальном сайте Поставщика</w:t>
      </w:r>
      <w:r w:rsidR="0043647C" w:rsidRPr="00961581">
        <w:rPr>
          <w:rStyle w:val="a8"/>
          <w:b/>
          <w:bCs/>
        </w:rPr>
        <w:footnoteReference w:id="11"/>
      </w:r>
    </w:p>
    <w:p w:rsidR="00537A79" w:rsidRPr="00961581" w:rsidRDefault="00537A79" w:rsidP="00B37D4A">
      <w:pPr>
        <w:ind w:firstLine="709"/>
        <w:jc w:val="center"/>
        <w:rPr>
          <w:b/>
          <w:bCs/>
        </w:rPr>
      </w:pPr>
    </w:p>
    <w:p w:rsidR="00B37D4A" w:rsidRPr="00961581" w:rsidRDefault="00B37D4A" w:rsidP="00B37D4A">
      <w:pPr>
        <w:ind w:firstLine="567"/>
        <w:jc w:val="both"/>
      </w:pPr>
      <w:r w:rsidRPr="00961581">
        <w:lastRenderedPageBreak/>
        <w:t>Поставщик предоставляет Заказчику доступ к «</w:t>
      </w:r>
      <w:proofErr w:type="spellStart"/>
      <w:r w:rsidRPr="00961581">
        <w:t>Web</w:t>
      </w:r>
      <w:proofErr w:type="spellEnd"/>
      <w:r w:rsidRPr="00961581">
        <w:t>-странице» на официальном сайте Поставщика в сети Интернет или обеспечивает доступ к программному обеспечению Поставщика, используемого для учета товара, приобретенного Заказчиком с использованием электронных (топливных) карт (Личный кабинет).</w:t>
      </w:r>
    </w:p>
    <w:p w:rsidR="00B37D4A" w:rsidRPr="00961581" w:rsidRDefault="00B37D4A" w:rsidP="00B37D4A">
      <w:pPr>
        <w:ind w:firstLine="567"/>
        <w:jc w:val="both"/>
      </w:pPr>
      <w:r w:rsidRPr="00961581">
        <w:t xml:space="preserve">Доступ к Личному кабинету предоставляется Поставщиком в течение 24 часов с момента заключения контракта. </w:t>
      </w:r>
    </w:p>
    <w:p w:rsidR="00B37D4A" w:rsidRPr="00961581" w:rsidRDefault="00B37D4A" w:rsidP="00B37D4A">
      <w:pPr>
        <w:ind w:firstLine="709"/>
        <w:jc w:val="center"/>
        <w:rPr>
          <w:b/>
          <w:bCs/>
        </w:rPr>
      </w:pPr>
    </w:p>
    <w:p w:rsidR="00B37D4A" w:rsidRPr="00961581" w:rsidRDefault="00B37D4A" w:rsidP="00B37D4A">
      <w:pPr>
        <w:ind w:firstLine="709"/>
        <w:jc w:val="both"/>
        <w:rPr>
          <w:i/>
        </w:rPr>
      </w:pPr>
      <w:r w:rsidRPr="00961581">
        <w:rPr>
          <w:i/>
        </w:rPr>
        <w:t>Заказчик</w:t>
      </w:r>
      <w:r w:rsidR="0043647C" w:rsidRPr="00961581">
        <w:rPr>
          <w:i/>
        </w:rPr>
        <w:t>,</w:t>
      </w:r>
      <w:r w:rsidRPr="00961581">
        <w:rPr>
          <w:i/>
        </w:rPr>
        <w:t xml:space="preserve"> при необходимости, вправе дополнить или откорректировать пункт раздела иными требованиями.</w:t>
      </w:r>
    </w:p>
    <w:p w:rsidR="00FB78C8" w:rsidRPr="00961581" w:rsidRDefault="00FB78C8" w:rsidP="00B37D4A">
      <w:pPr>
        <w:ind w:firstLine="709"/>
        <w:jc w:val="center"/>
      </w:pPr>
    </w:p>
    <w:p w:rsidR="00071F35" w:rsidRPr="00961581" w:rsidRDefault="00071F35" w:rsidP="00FB78C8">
      <w:pPr>
        <w:jc w:val="center"/>
        <w:rPr>
          <w:b/>
        </w:rPr>
      </w:pPr>
      <w:r w:rsidRPr="00961581">
        <w:rPr>
          <w:b/>
        </w:rPr>
        <w:t xml:space="preserve">Раздел </w:t>
      </w:r>
      <w:r w:rsidR="00FF11BE" w:rsidRPr="00961581">
        <w:rPr>
          <w:b/>
        </w:rPr>
        <w:t>3</w:t>
      </w:r>
      <w:r w:rsidRPr="00961581">
        <w:rPr>
          <w:b/>
        </w:rPr>
        <w:t>. Перечень приложений, являющихся неотъемлемой частью технического задания</w:t>
      </w:r>
      <w:r w:rsidR="00FF11BE" w:rsidRPr="00961581">
        <w:rPr>
          <w:b/>
        </w:rPr>
        <w:t xml:space="preserve"> </w:t>
      </w:r>
      <w:r w:rsidR="00FF11BE" w:rsidRPr="00961581">
        <w:rPr>
          <w:rStyle w:val="a8"/>
          <w:b/>
        </w:rPr>
        <w:footnoteReference w:id="12"/>
      </w:r>
    </w:p>
    <w:p w:rsidR="00BC134A" w:rsidRPr="00961581" w:rsidRDefault="00BC134A" w:rsidP="00FB78C8">
      <w:pPr>
        <w:jc w:val="center"/>
        <w:rPr>
          <w:b/>
        </w:rPr>
      </w:pPr>
    </w:p>
    <w:p w:rsidR="00071F35" w:rsidRPr="00961581" w:rsidRDefault="00FF11BE" w:rsidP="00071F35">
      <w:pPr>
        <w:ind w:firstLine="709"/>
        <w:jc w:val="both"/>
      </w:pPr>
      <w:r w:rsidRPr="00961581">
        <w:t>3</w:t>
      </w:r>
      <w:r w:rsidR="00071F35" w:rsidRPr="00961581">
        <w:t xml:space="preserve">.1. Приложение № 1 -  </w:t>
      </w:r>
      <w:r w:rsidR="00837605" w:rsidRPr="00961581">
        <w:t>Определение</w:t>
      </w:r>
      <w:r w:rsidR="005D19D3" w:rsidRPr="00961581">
        <w:t xml:space="preserve"> начальной цены единицы товара, начальной суммы цен единиц товара</w:t>
      </w:r>
      <w:r w:rsidR="00AB2853" w:rsidRPr="00961581">
        <w:t>, максимального значения цены контракта</w:t>
      </w:r>
      <w:r w:rsidR="005D19D3" w:rsidRPr="00961581">
        <w:t xml:space="preserve"> и обоснование цены единицы товара</w:t>
      </w:r>
      <w:r w:rsidR="00071F35" w:rsidRPr="00961581">
        <w:t>;</w:t>
      </w:r>
    </w:p>
    <w:p w:rsidR="00071F35" w:rsidRPr="00961581" w:rsidRDefault="00FF11BE" w:rsidP="00071F35">
      <w:pPr>
        <w:ind w:firstLine="709"/>
        <w:jc w:val="both"/>
      </w:pPr>
      <w:r w:rsidRPr="00961581">
        <w:t>3</w:t>
      </w:r>
      <w:r w:rsidR="00071F35" w:rsidRPr="00961581">
        <w:t xml:space="preserve">.2. Приложение № 2 </w:t>
      </w:r>
      <w:r w:rsidRPr="00961581">
        <w:t>–</w:t>
      </w:r>
      <w:r w:rsidR="00071F35" w:rsidRPr="00961581">
        <w:t xml:space="preserve"> </w:t>
      </w:r>
      <w:r w:rsidR="00D53D05" w:rsidRPr="00961581">
        <w:t xml:space="preserve">Требования к значениям показателей (характеристик) товара, позволяющие определить соответствие </w:t>
      </w:r>
      <w:r w:rsidR="005D19D3" w:rsidRPr="00961581">
        <w:t xml:space="preserve">товара </w:t>
      </w:r>
      <w:r w:rsidR="00D53D05" w:rsidRPr="00961581">
        <w:t>установленным заказчиком требованиям или эквивалентности предлагаемого к поставке товара</w:t>
      </w:r>
      <w:r w:rsidR="00837605" w:rsidRPr="00961581">
        <w:t>.</w:t>
      </w:r>
    </w:p>
    <w:bookmarkEnd w:id="1"/>
    <w:p w:rsidR="00071F35" w:rsidRPr="00961581" w:rsidRDefault="00071F35" w:rsidP="00071F35">
      <w:r w:rsidRPr="00961581">
        <w:br w:type="page"/>
      </w:r>
    </w:p>
    <w:p w:rsidR="00071F35" w:rsidRPr="00961581" w:rsidRDefault="00071F35" w:rsidP="003C15B8">
      <w:pPr>
        <w:ind w:left="5670"/>
        <w:jc w:val="right"/>
      </w:pPr>
      <w:r w:rsidRPr="00961581">
        <w:lastRenderedPageBreak/>
        <w:t>Приложение № 1</w:t>
      </w:r>
    </w:p>
    <w:p w:rsidR="00071F35" w:rsidRPr="00961581" w:rsidRDefault="00071F35" w:rsidP="003C15B8">
      <w:pPr>
        <w:ind w:left="5670"/>
        <w:jc w:val="right"/>
      </w:pPr>
      <w:r w:rsidRPr="00961581">
        <w:t xml:space="preserve"> </w:t>
      </w:r>
      <w:proofErr w:type="gramStart"/>
      <w:r w:rsidRPr="00961581">
        <w:t>к</w:t>
      </w:r>
      <w:proofErr w:type="gramEnd"/>
      <w:r w:rsidRPr="00961581">
        <w:t xml:space="preserve"> техническому заданию</w:t>
      </w:r>
    </w:p>
    <w:p w:rsidR="00071F35" w:rsidRPr="00961581" w:rsidRDefault="00071F35" w:rsidP="00071F35"/>
    <w:p w:rsidR="00837605" w:rsidRPr="00961581" w:rsidRDefault="00837605" w:rsidP="005D19D3">
      <w:pPr>
        <w:spacing w:after="160" w:line="259" w:lineRule="auto"/>
        <w:jc w:val="center"/>
      </w:pPr>
      <w:r w:rsidRPr="00961581">
        <w:t xml:space="preserve">Определение начальной цены единицы товара, начальной суммы цен единиц товара, максимального значения цены контракта и обоснование цены единицы товара </w:t>
      </w:r>
    </w:p>
    <w:p w:rsidR="00837605" w:rsidRPr="00961581" w:rsidRDefault="00837605" w:rsidP="00837605">
      <w:pPr>
        <w:autoSpaceDE w:val="0"/>
        <w:autoSpaceDN w:val="0"/>
        <w:adjustRightInd w:val="0"/>
        <w:ind w:firstLine="567"/>
        <w:jc w:val="both"/>
        <w:rPr>
          <w:lang w:bidi="ru-RU"/>
        </w:rPr>
      </w:pPr>
      <w:r w:rsidRPr="00961581">
        <w:rPr>
          <w:rFonts w:eastAsiaTheme="minorHAnsi"/>
          <w:bCs/>
          <w:lang w:eastAsia="en-US" w:bidi="ru-RU"/>
        </w:rPr>
        <w:t xml:space="preserve">Начальная цена единицы товара (далее – НЦЕ), начальная сумма цен указанных единиц, максимальное значение цены контракта (далее – МЗЦК) определяется и обосновывается в соответствии с требованиями статьи 22 </w:t>
      </w:r>
      <w:r w:rsidR="00D0092C" w:rsidRPr="00961581">
        <w:t>Федерального закона № 44-ФЗ</w:t>
      </w:r>
      <w:r w:rsidRPr="00961581">
        <w:rPr>
          <w:rFonts w:eastAsiaTheme="minorHAnsi"/>
          <w:bCs/>
          <w:lang w:eastAsia="en-US" w:bidi="ru-RU"/>
        </w:rPr>
        <w:t xml:space="preserve"> и Методических рекомендаций</w:t>
      </w:r>
      <w:r w:rsidR="00D0092C" w:rsidRPr="00961581">
        <w:rPr>
          <w:rFonts w:eastAsiaTheme="minorHAnsi"/>
          <w:bCs/>
          <w:lang w:eastAsia="en-US" w:bidi="ru-RU"/>
        </w:rPr>
        <w:t xml:space="preserve"> </w:t>
      </w:r>
      <w:r w:rsidRPr="00961581">
        <w:rPr>
          <w:rFonts w:eastAsiaTheme="minorHAnsi"/>
          <w:bCs/>
          <w:lang w:eastAsia="en-US" w:bidi="ru-RU"/>
        </w:rPr>
        <w:t>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Министерства экономического развития Российской Федерации</w:t>
      </w:r>
      <w:r w:rsidR="00D0092C" w:rsidRPr="00961581">
        <w:rPr>
          <w:rFonts w:eastAsiaTheme="minorHAnsi"/>
          <w:bCs/>
          <w:lang w:eastAsia="en-US" w:bidi="ru-RU"/>
        </w:rPr>
        <w:t xml:space="preserve"> </w:t>
      </w:r>
      <w:r w:rsidRPr="00961581">
        <w:rPr>
          <w:rFonts w:eastAsiaTheme="minorHAnsi"/>
          <w:bCs/>
          <w:lang w:eastAsia="en-US" w:bidi="ru-RU"/>
        </w:rPr>
        <w:t>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rsidRPr="00961581">
        <w:rPr>
          <w:rFonts w:eastAsiaTheme="minorHAnsi"/>
          <w:bCs/>
          <w:lang w:eastAsia="en-US"/>
        </w:rPr>
        <w:t xml:space="preserve"> </w:t>
      </w:r>
      <w:r w:rsidRPr="00961581">
        <w:rPr>
          <w:u w:val="single"/>
          <w:lang w:bidi="ru-RU"/>
        </w:rPr>
        <w:t>посредством применения метода сопоставимых рыночных цен (анализа рынка)</w:t>
      </w:r>
      <w:r w:rsidRPr="00961581">
        <w:rPr>
          <w:rStyle w:val="a8"/>
          <w:u w:val="single"/>
          <w:lang w:bidi="ru-RU"/>
        </w:rPr>
        <w:footnoteReference w:id="13"/>
      </w:r>
      <w:r w:rsidRPr="00961581">
        <w:rPr>
          <w:i/>
          <w:u w:val="single"/>
          <w:lang w:bidi="ru-RU"/>
        </w:rPr>
        <w:t>.</w:t>
      </w:r>
    </w:p>
    <w:p w:rsidR="00837605" w:rsidRPr="00961581" w:rsidRDefault="00837605" w:rsidP="00837605">
      <w:pPr>
        <w:ind w:firstLine="567"/>
        <w:jc w:val="both"/>
        <w:rPr>
          <w:rFonts w:eastAsia="Calibri"/>
          <w:lang w:eastAsia="en-US"/>
        </w:rPr>
      </w:pPr>
      <w:r w:rsidRPr="00961581">
        <w:rPr>
          <w:rFonts w:eastAsia="Calibri"/>
          <w:lang w:eastAsia="en-US"/>
        </w:rPr>
        <w:t>В целях получения ценовой информации в отношении товара для определения НЦЕ осуществлены следующие процедуры:</w:t>
      </w:r>
    </w:p>
    <w:p w:rsidR="00837605" w:rsidRPr="00961581" w:rsidRDefault="00837605" w:rsidP="00837605">
      <w:pPr>
        <w:ind w:firstLine="567"/>
        <w:jc w:val="both"/>
        <w:rPr>
          <w:rFonts w:eastAsia="Calibri"/>
          <w:lang w:eastAsia="en-US"/>
        </w:rPr>
      </w:pPr>
      <w:r w:rsidRPr="00961581">
        <w:rPr>
          <w:rFonts w:eastAsia="Calibri"/>
          <w:lang w:eastAsia="en-US"/>
        </w:rPr>
        <w:t>- направлены запросы в адрес не менее пяти потенциальных поставщиков, осуществляющих поставку идентичных товаров, планируемых к закупке, или при их отсутствии однородных товаров ____________ (</w:t>
      </w:r>
      <w:r w:rsidRPr="00961581">
        <w:rPr>
          <w:rFonts w:eastAsia="Calibri"/>
          <w:i/>
          <w:lang w:eastAsia="en-US"/>
        </w:rPr>
        <w:t>указываются реквизиты запросов</w:t>
      </w:r>
      <w:r w:rsidRPr="00961581">
        <w:rPr>
          <w:rFonts w:eastAsia="Calibri"/>
          <w:lang w:eastAsia="en-US"/>
        </w:rPr>
        <w:t>). Получено ___________</w:t>
      </w:r>
      <w:proofErr w:type="gramStart"/>
      <w:r w:rsidRPr="00961581">
        <w:rPr>
          <w:rFonts w:eastAsia="Calibri"/>
          <w:lang w:eastAsia="en-US"/>
        </w:rPr>
        <w:t>_(</w:t>
      </w:r>
      <w:proofErr w:type="gramEnd"/>
      <w:r w:rsidRPr="00961581">
        <w:rPr>
          <w:rFonts w:eastAsia="Calibri"/>
          <w:i/>
          <w:lang w:eastAsia="en-US"/>
        </w:rPr>
        <w:t>указывается количество</w:t>
      </w:r>
      <w:r w:rsidRPr="00961581">
        <w:rPr>
          <w:rFonts w:eastAsia="Calibri"/>
          <w:lang w:eastAsia="en-US"/>
        </w:rPr>
        <w:t>) ценовых предложения(</w:t>
      </w:r>
      <w:proofErr w:type="spellStart"/>
      <w:r w:rsidRPr="00961581">
        <w:rPr>
          <w:rFonts w:eastAsia="Calibri"/>
          <w:lang w:eastAsia="en-US"/>
        </w:rPr>
        <w:t>ий</w:t>
      </w:r>
      <w:proofErr w:type="spellEnd"/>
      <w:r w:rsidRPr="00961581">
        <w:rPr>
          <w:rFonts w:eastAsia="Calibri"/>
          <w:lang w:eastAsia="en-US"/>
        </w:rPr>
        <w:t>) на запросы заказчика _________________ (</w:t>
      </w:r>
      <w:r w:rsidRPr="00961581">
        <w:rPr>
          <w:rFonts w:eastAsia="Calibri"/>
          <w:i/>
          <w:lang w:eastAsia="en-US"/>
        </w:rPr>
        <w:t>указывается информация о регистрации полученных ценовых предложений в делопроизводстве заказчика</w:t>
      </w:r>
      <w:r w:rsidRPr="00961581">
        <w:rPr>
          <w:rFonts w:eastAsia="Calibri"/>
          <w:lang w:eastAsia="en-US"/>
        </w:rPr>
        <w:t>). Основываясь на принципе эффективности использования бюджетных средств (статья 34 Бюджетного кодекса Российской Федерации от 31.07.1998 № 145-ФЗ), из ответов, поступивших от поставщиков на указанные запросы, для расчета НЦЕ выбраны 3 (три) минимальных ценовых предложения.</w:t>
      </w:r>
    </w:p>
    <w:p w:rsidR="00837605" w:rsidRPr="00961581" w:rsidRDefault="00837605" w:rsidP="00837605">
      <w:pPr>
        <w:ind w:firstLine="567"/>
        <w:jc w:val="both"/>
        <w:rPr>
          <w:rFonts w:eastAsia="Calibri"/>
          <w:lang w:eastAsia="en-US"/>
        </w:rPr>
      </w:pPr>
      <w:r w:rsidRPr="00961581">
        <w:rPr>
          <w:rFonts w:eastAsia="Calibri"/>
          <w:lang w:eastAsia="en-US"/>
        </w:rPr>
        <w:t>- размещен запрос цен товаров в единой информационной системе _____________ (</w:t>
      </w:r>
      <w:r w:rsidRPr="00961581">
        <w:rPr>
          <w:rFonts w:eastAsia="Calibri"/>
          <w:i/>
          <w:lang w:eastAsia="en-US"/>
        </w:rPr>
        <w:t>указываются реквизиты запроса</w:t>
      </w:r>
      <w:r w:rsidRPr="00961581">
        <w:rPr>
          <w:rFonts w:eastAsia="Calibri"/>
          <w:lang w:eastAsia="en-US"/>
        </w:rPr>
        <w:t>). Получено (</w:t>
      </w:r>
      <w:r w:rsidRPr="00961581">
        <w:rPr>
          <w:rFonts w:eastAsia="Calibri"/>
          <w:i/>
          <w:lang w:eastAsia="en-US"/>
        </w:rPr>
        <w:t>указывается количество</w:t>
      </w:r>
      <w:r w:rsidRPr="00961581">
        <w:rPr>
          <w:rFonts w:eastAsia="Calibri"/>
          <w:lang w:eastAsia="en-US"/>
        </w:rPr>
        <w:t>) ценовых предложения(</w:t>
      </w:r>
      <w:proofErr w:type="spellStart"/>
      <w:r w:rsidRPr="00961581">
        <w:rPr>
          <w:rFonts w:eastAsia="Calibri"/>
          <w:lang w:eastAsia="en-US"/>
        </w:rPr>
        <w:t>ий</w:t>
      </w:r>
      <w:proofErr w:type="spellEnd"/>
      <w:r w:rsidRPr="00961581">
        <w:rPr>
          <w:rFonts w:eastAsia="Calibri"/>
          <w:lang w:eastAsia="en-US"/>
        </w:rPr>
        <w:t>) ________________ (</w:t>
      </w:r>
      <w:r w:rsidRPr="00961581">
        <w:rPr>
          <w:rFonts w:eastAsia="Calibri"/>
          <w:i/>
          <w:lang w:eastAsia="en-US"/>
        </w:rPr>
        <w:t>указывается информация о регистрации полученных ценовых предложений в делопроизводстве заказчика</w:t>
      </w:r>
      <w:r w:rsidRPr="00961581">
        <w:rPr>
          <w:rFonts w:eastAsia="Calibri"/>
          <w:lang w:eastAsia="en-US"/>
        </w:rPr>
        <w:t>);</w:t>
      </w:r>
    </w:p>
    <w:p w:rsidR="00837605" w:rsidRPr="00961581" w:rsidRDefault="00837605" w:rsidP="00837605">
      <w:pPr>
        <w:ind w:firstLine="567"/>
        <w:jc w:val="both"/>
        <w:rPr>
          <w:rFonts w:eastAsia="Calibri"/>
          <w:lang w:eastAsia="en-US"/>
        </w:rPr>
      </w:pPr>
      <w:r w:rsidRPr="00961581">
        <w:rPr>
          <w:rFonts w:eastAsia="Calibri"/>
          <w:lang w:eastAsia="en-US"/>
        </w:rPr>
        <w:t>- осуществлен поиск ценовой информации в реестре контрактов, заключенных заказчиками,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в течение последних трех лет ______________ (</w:t>
      </w:r>
      <w:r w:rsidRPr="00961581">
        <w:rPr>
          <w:rFonts w:eastAsia="Calibri"/>
          <w:i/>
          <w:lang w:eastAsia="en-US"/>
        </w:rPr>
        <w:t>указывается информация о результатах поиска ценовой информации в реестре контрактов</w:t>
      </w:r>
      <w:r w:rsidRPr="00961581">
        <w:rPr>
          <w:rFonts w:eastAsia="Calibri"/>
          <w:lang w:eastAsia="en-US"/>
        </w:rPr>
        <w:t>).</w:t>
      </w:r>
    </w:p>
    <w:p w:rsidR="00D0092C" w:rsidRPr="00961581" w:rsidRDefault="00D0092C" w:rsidP="00D0092C">
      <w:pPr>
        <w:ind w:firstLine="567"/>
        <w:jc w:val="both"/>
        <w:rPr>
          <w:rFonts w:eastAsia="Calibri"/>
          <w:lang w:eastAsia="en-US"/>
        </w:rPr>
      </w:pPr>
      <w:r w:rsidRPr="00961581">
        <w:rPr>
          <w:rFonts w:eastAsia="Calibri"/>
          <w:lang w:eastAsia="en-US"/>
        </w:rPr>
        <w:t xml:space="preserve">- осуществлен поиск ценовой информации в иных источниках общедоступной ценовой информации в соответствии с частью 18 статьи 22 </w:t>
      </w:r>
      <w:r w:rsidRPr="00961581">
        <w:t>Федерального закона № 44-ФЗ</w:t>
      </w:r>
      <w:r w:rsidRPr="00961581">
        <w:rPr>
          <w:rFonts w:eastAsia="Calibri"/>
          <w:lang w:eastAsia="en-US"/>
        </w:rPr>
        <w:t xml:space="preserve"> ________________ (</w:t>
      </w:r>
      <w:r w:rsidRPr="00961581">
        <w:rPr>
          <w:rFonts w:eastAsia="Calibri"/>
          <w:i/>
          <w:lang w:eastAsia="en-US"/>
        </w:rPr>
        <w:t>указывается информация о результатах поиска ценовой информации</w:t>
      </w:r>
      <w:r w:rsidRPr="00961581">
        <w:rPr>
          <w:rFonts w:eastAsia="Calibri"/>
          <w:lang w:eastAsia="en-US"/>
        </w:rPr>
        <w:t xml:space="preserve">). </w:t>
      </w:r>
    </w:p>
    <w:p w:rsidR="00D0092C" w:rsidRPr="00961581" w:rsidRDefault="00D0092C" w:rsidP="00D0092C">
      <w:pPr>
        <w:ind w:firstLine="567"/>
        <w:jc w:val="both"/>
        <w:rPr>
          <w:rFonts w:eastAsia="Calibri"/>
          <w:lang w:eastAsia="en-US"/>
        </w:rPr>
      </w:pPr>
      <w:r w:rsidRPr="00961581">
        <w:rPr>
          <w:rFonts w:eastAsia="Calibri"/>
          <w:lang w:eastAsia="en-US"/>
        </w:rPr>
        <w:t xml:space="preserve">В том числе учитывается информация о средних потребительских ценах на нефтепродукты в Санкт-Петербурге, опубликованная в информационно телекоммуникационной сети «Интернет» на официальном сайте Управления Федеральной службы государственной статистики по Санкт-Петербургу и Ленинградской области (www.petrostat.gks.ru) в разделе «Главная страница»/«Статистика»/«Санкт-Петербург»/«Цены и тарифы», а также информация из Реестра товаров для обеспечения нужд Санкт-Петербурга, </w:t>
      </w:r>
      <w:r w:rsidRPr="00961581">
        <w:rPr>
          <w:rFonts w:eastAsia="Calibri"/>
          <w:lang w:eastAsia="en-US"/>
        </w:rPr>
        <w:lastRenderedPageBreak/>
        <w:t>публикуемая на сайте Комитета по государственному заказу Санкт-Петербурга (www.gz-spb.ru) не реже одного раза в квартал.</w:t>
      </w:r>
    </w:p>
    <w:p w:rsidR="001C77CD" w:rsidRPr="00961581" w:rsidRDefault="00151DF5" w:rsidP="00D0092C">
      <w:pPr>
        <w:spacing w:after="160" w:line="259" w:lineRule="auto"/>
      </w:pPr>
      <w:r w:rsidRPr="00961581">
        <w:br w:type="page"/>
      </w:r>
    </w:p>
    <w:p w:rsidR="001C77CD" w:rsidRPr="00961581" w:rsidRDefault="001C77CD" w:rsidP="00E10CA5">
      <w:pPr>
        <w:jc w:val="center"/>
        <w:rPr>
          <w:b/>
          <w:bCs/>
        </w:rPr>
        <w:sectPr w:rsidR="001C77CD" w:rsidRPr="00961581" w:rsidSect="005231CC">
          <w:headerReference w:type="default" r:id="rId8"/>
          <w:pgSz w:w="11906" w:h="16838"/>
          <w:pgMar w:top="1134" w:right="851" w:bottom="1843" w:left="1276" w:header="709" w:footer="709" w:gutter="0"/>
          <w:cols w:space="708"/>
          <w:titlePg/>
          <w:docGrid w:linePitch="360"/>
        </w:sectPr>
      </w:pPr>
    </w:p>
    <w:tbl>
      <w:tblPr>
        <w:tblW w:w="5040" w:type="pct"/>
        <w:jc w:val="center"/>
        <w:tblLayout w:type="fixed"/>
        <w:tblLook w:val="04A0" w:firstRow="1" w:lastRow="0" w:firstColumn="1" w:lastColumn="0" w:noHBand="0" w:noVBand="1"/>
      </w:tblPr>
      <w:tblGrid>
        <w:gridCol w:w="711"/>
        <w:gridCol w:w="1149"/>
        <w:gridCol w:w="1254"/>
        <w:gridCol w:w="1198"/>
        <w:gridCol w:w="1198"/>
        <w:gridCol w:w="1427"/>
        <w:gridCol w:w="1332"/>
        <w:gridCol w:w="232"/>
        <w:gridCol w:w="6"/>
        <w:gridCol w:w="1114"/>
        <w:gridCol w:w="6"/>
        <w:gridCol w:w="1569"/>
        <w:gridCol w:w="6"/>
        <w:gridCol w:w="1008"/>
        <w:gridCol w:w="6"/>
        <w:gridCol w:w="961"/>
        <w:gridCol w:w="771"/>
        <w:gridCol w:w="14"/>
      </w:tblGrid>
      <w:tr w:rsidR="00961581" w:rsidRPr="00961581" w:rsidTr="00196075">
        <w:trPr>
          <w:trHeight w:val="840"/>
          <w:jc w:val="center"/>
        </w:trPr>
        <w:tc>
          <w:tcPr>
            <w:tcW w:w="255"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1C77CD" w:rsidRPr="00961581" w:rsidRDefault="001C77CD" w:rsidP="00E10CA5">
            <w:pPr>
              <w:jc w:val="center"/>
              <w:rPr>
                <w:bCs/>
              </w:rPr>
            </w:pPr>
            <w:r w:rsidRPr="00961581">
              <w:rPr>
                <w:bCs/>
              </w:rPr>
              <w:lastRenderedPageBreak/>
              <w:t>№ п/п</w:t>
            </w:r>
          </w:p>
        </w:tc>
        <w:tc>
          <w:tcPr>
            <w:tcW w:w="412"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1C77CD" w:rsidRPr="00961581" w:rsidRDefault="001C77CD" w:rsidP="00E10CA5">
            <w:pPr>
              <w:jc w:val="center"/>
              <w:rPr>
                <w:bCs/>
              </w:rPr>
            </w:pPr>
            <w:r w:rsidRPr="00961581">
              <w:rPr>
                <w:bCs/>
              </w:rPr>
              <w:t>Наименование товара (работы, услуги)</w:t>
            </w:r>
          </w:p>
        </w:tc>
        <w:tc>
          <w:tcPr>
            <w:tcW w:w="2377" w:type="pct"/>
            <w:gridSpan w:val="6"/>
            <w:tcBorders>
              <w:top w:val="single" w:sz="4" w:space="0" w:color="auto"/>
              <w:left w:val="single" w:sz="4" w:space="0" w:color="auto"/>
              <w:bottom w:val="single" w:sz="4" w:space="0" w:color="auto"/>
              <w:right w:val="single" w:sz="4" w:space="0" w:color="auto"/>
            </w:tcBorders>
            <w:shd w:val="clear" w:color="000000" w:fill="FFFFFF"/>
            <w:hideMark/>
          </w:tcPr>
          <w:p w:rsidR="001C77CD" w:rsidRPr="00961581" w:rsidRDefault="001C77CD" w:rsidP="00E10CA5">
            <w:pPr>
              <w:jc w:val="center"/>
              <w:rPr>
                <w:bCs/>
              </w:rPr>
            </w:pPr>
            <w:r w:rsidRPr="00961581">
              <w:rPr>
                <w:bCs/>
              </w:rPr>
              <w:t>Номер источника ценовой информации (ИЦИ) и цена единицы товара, работы, услуги, представленная i-</w:t>
            </w:r>
            <w:proofErr w:type="spellStart"/>
            <w:r w:rsidRPr="00961581">
              <w:rPr>
                <w:bCs/>
              </w:rPr>
              <w:t>тым</w:t>
            </w:r>
            <w:proofErr w:type="spellEnd"/>
            <w:r w:rsidRPr="00961581">
              <w:rPr>
                <w:bCs/>
              </w:rPr>
              <w:t xml:space="preserve"> ИЦИ (</w:t>
            </w:r>
            <w:proofErr w:type="spellStart"/>
            <w:r w:rsidRPr="00961581">
              <w:rPr>
                <w:bCs/>
              </w:rPr>
              <w:t>Цi</w:t>
            </w:r>
            <w:proofErr w:type="spellEnd"/>
            <w:r w:rsidRPr="00961581">
              <w:rPr>
                <w:bCs/>
              </w:rPr>
              <w:t>), руб.</w:t>
            </w:r>
          </w:p>
        </w:tc>
        <w:tc>
          <w:tcPr>
            <w:tcW w:w="401" w:type="pct"/>
            <w:gridSpan w:val="2"/>
            <w:tcBorders>
              <w:top w:val="single" w:sz="4" w:space="0" w:color="auto"/>
              <w:left w:val="single" w:sz="4" w:space="0" w:color="auto"/>
              <w:bottom w:val="single" w:sz="4" w:space="0" w:color="auto"/>
              <w:right w:val="single" w:sz="4" w:space="0" w:color="auto"/>
            </w:tcBorders>
            <w:shd w:val="clear" w:color="000000" w:fill="FFFFFF"/>
            <w:hideMark/>
          </w:tcPr>
          <w:p w:rsidR="001C77CD" w:rsidRPr="00961581" w:rsidRDefault="001C77CD" w:rsidP="00E10CA5">
            <w:pPr>
              <w:jc w:val="center"/>
              <w:rPr>
                <w:bCs/>
              </w:rPr>
            </w:pPr>
            <w:proofErr w:type="gramStart"/>
            <w:r w:rsidRPr="00961581">
              <w:rPr>
                <w:bCs/>
              </w:rPr>
              <w:t>n</w:t>
            </w:r>
            <w:proofErr w:type="gramEnd"/>
            <w:r w:rsidRPr="00961581">
              <w:rPr>
                <w:bCs/>
              </w:rPr>
              <w:t xml:space="preserve"> - кол-во значений, используемых в расчете</w:t>
            </w:r>
          </w:p>
        </w:tc>
        <w:tc>
          <w:tcPr>
            <w:tcW w:w="564" w:type="pct"/>
            <w:gridSpan w:val="2"/>
            <w:tcBorders>
              <w:top w:val="single" w:sz="4" w:space="0" w:color="auto"/>
              <w:left w:val="single" w:sz="4" w:space="0" w:color="auto"/>
              <w:right w:val="single" w:sz="4" w:space="0" w:color="auto"/>
            </w:tcBorders>
            <w:shd w:val="clear" w:color="000000" w:fill="FFFFFF"/>
            <w:hideMark/>
          </w:tcPr>
          <w:p w:rsidR="001C77CD" w:rsidRPr="00961581" w:rsidRDefault="001C77CD" w:rsidP="00E10CA5">
            <w:pPr>
              <w:jc w:val="center"/>
              <w:rPr>
                <w:bCs/>
              </w:rPr>
            </w:pPr>
            <w:r w:rsidRPr="00961581">
              <w:rPr>
                <w:bCs/>
              </w:rPr>
              <w:t>НЦЕ, руб.</w:t>
            </w:r>
          </w:p>
        </w:tc>
        <w:tc>
          <w:tcPr>
            <w:tcW w:w="990" w:type="pct"/>
            <w:gridSpan w:val="6"/>
            <w:tcBorders>
              <w:top w:val="single" w:sz="4" w:space="0" w:color="auto"/>
              <w:left w:val="single" w:sz="4" w:space="0" w:color="auto"/>
              <w:bottom w:val="single" w:sz="4" w:space="0" w:color="auto"/>
              <w:right w:val="single" w:sz="4" w:space="0" w:color="auto"/>
            </w:tcBorders>
            <w:shd w:val="clear" w:color="auto" w:fill="auto"/>
            <w:hideMark/>
          </w:tcPr>
          <w:p w:rsidR="001C77CD" w:rsidRPr="00961581" w:rsidRDefault="001C77CD" w:rsidP="00E10CA5">
            <w:pPr>
              <w:jc w:val="center"/>
              <w:rPr>
                <w:bCs/>
              </w:rPr>
            </w:pPr>
            <w:r w:rsidRPr="00961581">
              <w:rPr>
                <w:bCs/>
              </w:rPr>
              <w:t>Определение однородности совокупности значений выявленных цен</w:t>
            </w:r>
          </w:p>
        </w:tc>
      </w:tr>
      <w:tr w:rsidR="00961581" w:rsidRPr="00961581" w:rsidTr="00196075">
        <w:trPr>
          <w:trHeight w:val="2040"/>
          <w:jc w:val="center"/>
        </w:trPr>
        <w:tc>
          <w:tcPr>
            <w:tcW w:w="255" w:type="pct"/>
            <w:vMerge/>
            <w:tcBorders>
              <w:top w:val="single" w:sz="4" w:space="0" w:color="auto"/>
              <w:left w:val="single" w:sz="4" w:space="0" w:color="auto"/>
              <w:bottom w:val="single" w:sz="4" w:space="0" w:color="auto"/>
              <w:right w:val="single" w:sz="4" w:space="0" w:color="auto"/>
            </w:tcBorders>
            <w:hideMark/>
          </w:tcPr>
          <w:p w:rsidR="002D303B" w:rsidRPr="00961581" w:rsidRDefault="002D303B" w:rsidP="00E10CA5">
            <w:pPr>
              <w:jc w:val="center"/>
              <w:rPr>
                <w:bCs/>
              </w:rPr>
            </w:pPr>
          </w:p>
        </w:tc>
        <w:tc>
          <w:tcPr>
            <w:tcW w:w="412" w:type="pct"/>
            <w:vMerge/>
            <w:tcBorders>
              <w:top w:val="single" w:sz="4" w:space="0" w:color="auto"/>
              <w:left w:val="single" w:sz="4" w:space="0" w:color="auto"/>
              <w:bottom w:val="single" w:sz="4" w:space="0" w:color="auto"/>
              <w:right w:val="single" w:sz="4" w:space="0" w:color="auto"/>
            </w:tcBorders>
            <w:hideMark/>
          </w:tcPr>
          <w:p w:rsidR="002D303B" w:rsidRPr="00961581" w:rsidRDefault="002D303B" w:rsidP="00E10CA5">
            <w:pPr>
              <w:jc w:val="center"/>
              <w:rPr>
                <w:bCs/>
              </w:rPr>
            </w:pPr>
          </w:p>
        </w:tc>
        <w:tc>
          <w:tcPr>
            <w:tcW w:w="449" w:type="pct"/>
            <w:tcBorders>
              <w:top w:val="single" w:sz="4" w:space="0" w:color="auto"/>
              <w:left w:val="single" w:sz="4" w:space="0" w:color="auto"/>
              <w:bottom w:val="single" w:sz="4" w:space="0" w:color="auto"/>
              <w:right w:val="single" w:sz="4" w:space="0" w:color="auto"/>
            </w:tcBorders>
            <w:shd w:val="clear" w:color="auto" w:fill="auto"/>
            <w:hideMark/>
          </w:tcPr>
          <w:p w:rsidR="002D303B" w:rsidRPr="00961581" w:rsidRDefault="002D303B" w:rsidP="00E10CA5">
            <w:pPr>
              <w:jc w:val="center"/>
              <w:rPr>
                <w:rFonts w:eastAsia="Calibri"/>
                <w:bCs/>
              </w:rPr>
            </w:pPr>
            <w:r w:rsidRPr="00961581">
              <w:rPr>
                <w:rFonts w:eastAsia="Calibri"/>
                <w:bCs/>
              </w:rPr>
              <w:t xml:space="preserve">ИЦИ №1 </w:t>
            </w:r>
            <w:r w:rsidRPr="00961581">
              <w:rPr>
                <w:rFonts w:eastAsia="Calibri"/>
              </w:rPr>
              <w:t xml:space="preserve">(коммерческое предложение </w:t>
            </w:r>
            <w:proofErr w:type="spellStart"/>
            <w:r w:rsidRPr="00961581">
              <w:rPr>
                <w:rFonts w:eastAsia="Calibri"/>
              </w:rPr>
              <w:t>вх</w:t>
            </w:r>
            <w:proofErr w:type="spellEnd"/>
            <w:r w:rsidRPr="00961581">
              <w:rPr>
                <w:rFonts w:eastAsia="Calibri"/>
              </w:rPr>
              <w:t xml:space="preserve">. </w:t>
            </w:r>
            <w:r w:rsidRPr="00961581">
              <w:rPr>
                <w:bCs/>
              </w:rPr>
              <w:t>№__ от ___)</w:t>
            </w:r>
          </w:p>
        </w:tc>
        <w:tc>
          <w:tcPr>
            <w:tcW w:w="429" w:type="pct"/>
            <w:tcBorders>
              <w:top w:val="single" w:sz="4" w:space="0" w:color="auto"/>
              <w:left w:val="nil"/>
              <w:bottom w:val="single" w:sz="4" w:space="0" w:color="auto"/>
              <w:right w:val="single" w:sz="4" w:space="0" w:color="auto"/>
            </w:tcBorders>
            <w:shd w:val="clear" w:color="auto" w:fill="auto"/>
            <w:hideMark/>
          </w:tcPr>
          <w:p w:rsidR="002D303B" w:rsidRPr="00961581" w:rsidRDefault="002D303B" w:rsidP="00E10CA5">
            <w:pPr>
              <w:jc w:val="center"/>
              <w:rPr>
                <w:rFonts w:eastAsia="Calibri"/>
                <w:bCs/>
              </w:rPr>
            </w:pPr>
            <w:r w:rsidRPr="00961581">
              <w:rPr>
                <w:rFonts w:eastAsia="Calibri"/>
                <w:bCs/>
              </w:rPr>
              <w:t xml:space="preserve">ИЦИ №2 </w:t>
            </w:r>
            <w:r w:rsidRPr="00961581">
              <w:rPr>
                <w:rFonts w:eastAsia="Calibri"/>
              </w:rPr>
              <w:t xml:space="preserve">(коммерческое предложение </w:t>
            </w:r>
            <w:proofErr w:type="spellStart"/>
            <w:r w:rsidRPr="00961581">
              <w:rPr>
                <w:rFonts w:eastAsia="Calibri"/>
              </w:rPr>
              <w:t>вх</w:t>
            </w:r>
            <w:proofErr w:type="spellEnd"/>
            <w:r w:rsidRPr="00961581">
              <w:rPr>
                <w:rFonts w:eastAsia="Calibri"/>
              </w:rPr>
              <w:t xml:space="preserve">. </w:t>
            </w:r>
            <w:r w:rsidRPr="00961581">
              <w:rPr>
                <w:bCs/>
              </w:rPr>
              <w:t>№__ от ___)</w:t>
            </w:r>
          </w:p>
        </w:tc>
        <w:tc>
          <w:tcPr>
            <w:tcW w:w="429" w:type="pct"/>
            <w:tcBorders>
              <w:top w:val="single" w:sz="4" w:space="0" w:color="auto"/>
              <w:left w:val="nil"/>
              <w:bottom w:val="single" w:sz="4" w:space="0" w:color="auto"/>
              <w:right w:val="single" w:sz="4" w:space="0" w:color="auto"/>
            </w:tcBorders>
            <w:shd w:val="clear" w:color="auto" w:fill="auto"/>
            <w:hideMark/>
          </w:tcPr>
          <w:p w:rsidR="002D303B" w:rsidRPr="00961581" w:rsidRDefault="002D303B" w:rsidP="00E10CA5">
            <w:pPr>
              <w:jc w:val="center"/>
              <w:rPr>
                <w:rFonts w:eastAsia="Calibri"/>
                <w:bCs/>
              </w:rPr>
            </w:pPr>
            <w:r w:rsidRPr="00961581">
              <w:rPr>
                <w:rFonts w:eastAsia="Calibri"/>
                <w:bCs/>
              </w:rPr>
              <w:t xml:space="preserve">ИЦИ №3 </w:t>
            </w:r>
            <w:r w:rsidRPr="00961581">
              <w:rPr>
                <w:rFonts w:eastAsia="Calibri"/>
              </w:rPr>
              <w:t xml:space="preserve">(коммерческое предложение </w:t>
            </w:r>
            <w:proofErr w:type="spellStart"/>
            <w:r w:rsidRPr="00961581">
              <w:rPr>
                <w:rFonts w:eastAsia="Calibri"/>
              </w:rPr>
              <w:t>вх</w:t>
            </w:r>
            <w:proofErr w:type="spellEnd"/>
            <w:r w:rsidRPr="00961581">
              <w:rPr>
                <w:rFonts w:eastAsia="Calibri"/>
              </w:rPr>
              <w:t xml:space="preserve">. </w:t>
            </w:r>
            <w:r w:rsidRPr="00961581">
              <w:rPr>
                <w:bCs/>
              </w:rPr>
              <w:t>№__ от ___)</w:t>
            </w:r>
          </w:p>
        </w:tc>
        <w:tc>
          <w:tcPr>
            <w:tcW w:w="511" w:type="pct"/>
            <w:tcBorders>
              <w:top w:val="single" w:sz="4" w:space="0" w:color="auto"/>
              <w:left w:val="nil"/>
              <w:bottom w:val="single" w:sz="4" w:space="0" w:color="auto"/>
              <w:right w:val="single" w:sz="4" w:space="0" w:color="auto"/>
            </w:tcBorders>
            <w:shd w:val="clear" w:color="auto" w:fill="auto"/>
            <w:hideMark/>
          </w:tcPr>
          <w:p w:rsidR="002D303B" w:rsidRPr="00961581" w:rsidRDefault="002D303B" w:rsidP="00E10CA5">
            <w:pPr>
              <w:jc w:val="center"/>
            </w:pPr>
            <w:r w:rsidRPr="00961581">
              <w:rPr>
                <w:rFonts w:eastAsia="Calibri"/>
                <w:lang w:eastAsia="en-US"/>
              </w:rPr>
              <w:t>Реестр товаров для обеспечения нужд Санкт-Петербурга</w:t>
            </w:r>
          </w:p>
        </w:tc>
        <w:tc>
          <w:tcPr>
            <w:tcW w:w="560" w:type="pct"/>
            <w:gridSpan w:val="2"/>
            <w:tcBorders>
              <w:top w:val="single" w:sz="4" w:space="0" w:color="auto"/>
              <w:left w:val="single" w:sz="4" w:space="0" w:color="auto"/>
              <w:bottom w:val="single" w:sz="4" w:space="0" w:color="auto"/>
              <w:right w:val="single" w:sz="4" w:space="0" w:color="auto"/>
            </w:tcBorders>
          </w:tcPr>
          <w:p w:rsidR="002D303B" w:rsidRPr="00961581" w:rsidRDefault="002D303B" w:rsidP="00E10CA5">
            <w:pPr>
              <w:jc w:val="center"/>
              <w:rPr>
                <w:bCs/>
              </w:rPr>
            </w:pPr>
            <w:r w:rsidRPr="00961581">
              <w:rPr>
                <w:rFonts w:eastAsia="Calibri"/>
                <w:lang w:eastAsia="en-US"/>
              </w:rPr>
              <w:t>www.petrostat.gks.ru</w:t>
            </w:r>
          </w:p>
        </w:tc>
        <w:tc>
          <w:tcPr>
            <w:tcW w:w="401" w:type="pct"/>
            <w:gridSpan w:val="2"/>
            <w:tcBorders>
              <w:top w:val="single" w:sz="4" w:space="0" w:color="auto"/>
              <w:left w:val="single" w:sz="4" w:space="0" w:color="auto"/>
              <w:bottom w:val="single" w:sz="4" w:space="0" w:color="auto"/>
              <w:right w:val="single" w:sz="4" w:space="0" w:color="auto"/>
            </w:tcBorders>
            <w:hideMark/>
          </w:tcPr>
          <w:p w:rsidR="002D303B" w:rsidRPr="00961581" w:rsidRDefault="002D303B" w:rsidP="00E10CA5">
            <w:pPr>
              <w:jc w:val="center"/>
              <w:rPr>
                <w:bCs/>
              </w:rPr>
            </w:pPr>
          </w:p>
        </w:tc>
        <w:tc>
          <w:tcPr>
            <w:tcW w:w="564" w:type="pct"/>
            <w:gridSpan w:val="2"/>
            <w:tcBorders>
              <w:left w:val="single" w:sz="4" w:space="0" w:color="auto"/>
              <w:bottom w:val="single" w:sz="4" w:space="0" w:color="auto"/>
              <w:right w:val="single" w:sz="4" w:space="0" w:color="auto"/>
            </w:tcBorders>
            <w:shd w:val="clear" w:color="000000" w:fill="FFFFFF"/>
            <w:hideMark/>
          </w:tcPr>
          <w:p w:rsidR="002D303B" w:rsidRPr="00961581" w:rsidRDefault="002D303B" w:rsidP="00E10CA5">
            <w:pPr>
              <w:jc w:val="center"/>
              <w:rPr>
                <w:bCs/>
              </w:rPr>
            </w:pPr>
          </w:p>
        </w:tc>
        <w:tc>
          <w:tcPr>
            <w:tcW w:w="363" w:type="pct"/>
            <w:gridSpan w:val="2"/>
            <w:tcBorders>
              <w:top w:val="single" w:sz="4" w:space="0" w:color="auto"/>
              <w:left w:val="single" w:sz="4" w:space="0" w:color="auto"/>
              <w:bottom w:val="single" w:sz="4" w:space="0" w:color="auto"/>
              <w:right w:val="single" w:sz="4" w:space="0" w:color="auto"/>
            </w:tcBorders>
            <w:shd w:val="clear" w:color="auto" w:fill="auto"/>
            <w:hideMark/>
          </w:tcPr>
          <w:p w:rsidR="002D303B" w:rsidRPr="00961581" w:rsidRDefault="002D303B" w:rsidP="00E10CA5">
            <w:pPr>
              <w:jc w:val="center"/>
              <w:rPr>
                <w:bCs/>
              </w:rPr>
            </w:pPr>
            <w:r w:rsidRPr="00961581">
              <w:rPr>
                <w:bCs/>
              </w:rPr>
              <w:t>&lt;</w:t>
            </w:r>
            <w:proofErr w:type="gramStart"/>
            <w:r w:rsidRPr="00961581">
              <w:rPr>
                <w:bCs/>
              </w:rPr>
              <w:t>ц</w:t>
            </w:r>
            <w:proofErr w:type="gramEnd"/>
            <w:r w:rsidRPr="00961581">
              <w:rPr>
                <w:bCs/>
              </w:rPr>
              <w:t xml:space="preserve">&gt; - </w:t>
            </w:r>
            <w:proofErr w:type="spellStart"/>
            <w:r w:rsidRPr="00961581">
              <w:rPr>
                <w:bCs/>
              </w:rPr>
              <w:t>средн</w:t>
            </w:r>
            <w:proofErr w:type="spellEnd"/>
            <w:r w:rsidRPr="00961581">
              <w:rPr>
                <w:bCs/>
              </w:rPr>
              <w:t xml:space="preserve">. </w:t>
            </w:r>
            <w:proofErr w:type="spellStart"/>
            <w:r w:rsidRPr="00961581">
              <w:rPr>
                <w:bCs/>
              </w:rPr>
              <w:t>арифм</w:t>
            </w:r>
            <w:proofErr w:type="spellEnd"/>
            <w:r w:rsidRPr="00961581">
              <w:rPr>
                <w:bCs/>
              </w:rPr>
              <w:t>. величина цены единицы продукции, руб.</w:t>
            </w:r>
          </w:p>
        </w:tc>
        <w:tc>
          <w:tcPr>
            <w:tcW w:w="346" w:type="pct"/>
            <w:gridSpan w:val="2"/>
            <w:tcBorders>
              <w:top w:val="single" w:sz="4" w:space="0" w:color="auto"/>
              <w:left w:val="single" w:sz="4" w:space="0" w:color="auto"/>
              <w:bottom w:val="single" w:sz="4" w:space="0" w:color="auto"/>
              <w:right w:val="single" w:sz="4" w:space="0" w:color="auto"/>
            </w:tcBorders>
            <w:shd w:val="clear" w:color="auto" w:fill="auto"/>
            <w:hideMark/>
          </w:tcPr>
          <w:p w:rsidR="002D303B" w:rsidRPr="00961581" w:rsidRDefault="002D303B" w:rsidP="00E10CA5">
            <w:pPr>
              <w:jc w:val="center"/>
              <w:rPr>
                <w:bCs/>
              </w:rPr>
            </w:pPr>
            <w:r w:rsidRPr="00961581">
              <w:rPr>
                <w:bCs/>
              </w:rPr>
              <w:t>Среднее квадратичное отклонение</w:t>
            </w:r>
          </w:p>
        </w:tc>
        <w:tc>
          <w:tcPr>
            <w:tcW w:w="281" w:type="pct"/>
            <w:gridSpan w:val="2"/>
            <w:tcBorders>
              <w:top w:val="single" w:sz="4" w:space="0" w:color="auto"/>
              <w:left w:val="single" w:sz="4" w:space="0" w:color="auto"/>
              <w:bottom w:val="single" w:sz="4" w:space="0" w:color="auto"/>
              <w:right w:val="single" w:sz="4" w:space="0" w:color="auto"/>
            </w:tcBorders>
            <w:shd w:val="clear" w:color="auto" w:fill="auto"/>
            <w:hideMark/>
          </w:tcPr>
          <w:p w:rsidR="002D303B" w:rsidRPr="00961581" w:rsidRDefault="002D303B" w:rsidP="00E10CA5">
            <w:pPr>
              <w:jc w:val="center"/>
              <w:rPr>
                <w:bCs/>
              </w:rPr>
            </w:pPr>
            <w:r w:rsidRPr="00961581">
              <w:rPr>
                <w:bCs/>
              </w:rPr>
              <w:t xml:space="preserve">V - </w:t>
            </w:r>
            <w:proofErr w:type="spellStart"/>
            <w:r w:rsidRPr="00961581">
              <w:rPr>
                <w:bCs/>
              </w:rPr>
              <w:t>коэф-нт</w:t>
            </w:r>
            <w:proofErr w:type="spellEnd"/>
            <w:r w:rsidRPr="00961581">
              <w:rPr>
                <w:bCs/>
              </w:rPr>
              <w:t xml:space="preserve"> вариации</w:t>
            </w:r>
          </w:p>
        </w:tc>
      </w:tr>
      <w:tr w:rsidR="00961581" w:rsidRPr="00961581" w:rsidTr="00196075">
        <w:trPr>
          <w:trHeight w:val="903"/>
          <w:jc w:val="center"/>
        </w:trPr>
        <w:tc>
          <w:tcPr>
            <w:tcW w:w="255" w:type="pct"/>
            <w:tcBorders>
              <w:top w:val="single" w:sz="4" w:space="0" w:color="auto"/>
              <w:left w:val="single" w:sz="4" w:space="0" w:color="auto"/>
              <w:bottom w:val="single" w:sz="4" w:space="0" w:color="auto"/>
              <w:right w:val="single" w:sz="4" w:space="0" w:color="auto"/>
            </w:tcBorders>
            <w:shd w:val="clear" w:color="000000" w:fill="FFFFFF"/>
            <w:hideMark/>
          </w:tcPr>
          <w:p w:rsidR="002D303B" w:rsidRPr="00961581" w:rsidRDefault="002D303B" w:rsidP="00E10CA5">
            <w:pPr>
              <w:jc w:val="center"/>
              <w:rPr>
                <w:bCs/>
                <w:i/>
                <w:iCs/>
              </w:rPr>
            </w:pPr>
            <w:r w:rsidRPr="00961581">
              <w:rPr>
                <w:bCs/>
                <w:i/>
                <w:iCs/>
              </w:rPr>
              <w:t>1</w:t>
            </w:r>
          </w:p>
        </w:tc>
        <w:tc>
          <w:tcPr>
            <w:tcW w:w="412" w:type="pct"/>
            <w:tcBorders>
              <w:top w:val="single" w:sz="4" w:space="0" w:color="auto"/>
              <w:left w:val="nil"/>
              <w:bottom w:val="single" w:sz="4" w:space="0" w:color="auto"/>
              <w:right w:val="single" w:sz="4" w:space="0" w:color="auto"/>
            </w:tcBorders>
            <w:shd w:val="clear" w:color="000000" w:fill="FFFFFF"/>
            <w:hideMark/>
          </w:tcPr>
          <w:p w:rsidR="002D303B" w:rsidRPr="00961581" w:rsidRDefault="002D303B" w:rsidP="00E10CA5">
            <w:pPr>
              <w:jc w:val="center"/>
              <w:rPr>
                <w:bCs/>
                <w:i/>
                <w:iCs/>
              </w:rPr>
            </w:pPr>
            <w:r w:rsidRPr="00961581">
              <w:rPr>
                <w:bCs/>
                <w:i/>
                <w:iCs/>
              </w:rPr>
              <w:t>2</w:t>
            </w:r>
          </w:p>
        </w:tc>
        <w:tc>
          <w:tcPr>
            <w:tcW w:w="449" w:type="pct"/>
            <w:tcBorders>
              <w:top w:val="single" w:sz="4" w:space="0" w:color="auto"/>
              <w:left w:val="nil"/>
              <w:bottom w:val="single" w:sz="4" w:space="0" w:color="auto"/>
              <w:right w:val="single" w:sz="4" w:space="0" w:color="auto"/>
            </w:tcBorders>
            <w:shd w:val="clear" w:color="000000" w:fill="FFFFFF"/>
            <w:hideMark/>
          </w:tcPr>
          <w:p w:rsidR="002D303B" w:rsidRPr="00961581" w:rsidRDefault="002D303B" w:rsidP="00E10CA5">
            <w:pPr>
              <w:jc w:val="center"/>
              <w:rPr>
                <w:bCs/>
                <w:i/>
                <w:iCs/>
              </w:rPr>
            </w:pPr>
            <w:r w:rsidRPr="00961581">
              <w:rPr>
                <w:bCs/>
                <w:i/>
                <w:iCs/>
              </w:rPr>
              <w:t>3</w:t>
            </w:r>
          </w:p>
        </w:tc>
        <w:tc>
          <w:tcPr>
            <w:tcW w:w="429" w:type="pct"/>
            <w:tcBorders>
              <w:top w:val="single" w:sz="4" w:space="0" w:color="auto"/>
              <w:left w:val="nil"/>
              <w:bottom w:val="single" w:sz="4" w:space="0" w:color="auto"/>
              <w:right w:val="single" w:sz="4" w:space="0" w:color="auto"/>
            </w:tcBorders>
            <w:shd w:val="clear" w:color="000000" w:fill="FFFFFF"/>
            <w:hideMark/>
          </w:tcPr>
          <w:p w:rsidR="002D303B" w:rsidRPr="00961581" w:rsidRDefault="002D303B" w:rsidP="00E10CA5">
            <w:pPr>
              <w:jc w:val="center"/>
              <w:rPr>
                <w:bCs/>
                <w:i/>
                <w:iCs/>
              </w:rPr>
            </w:pPr>
            <w:r w:rsidRPr="00961581">
              <w:rPr>
                <w:bCs/>
                <w:i/>
                <w:iCs/>
              </w:rPr>
              <w:t>4</w:t>
            </w:r>
          </w:p>
        </w:tc>
        <w:tc>
          <w:tcPr>
            <w:tcW w:w="429" w:type="pct"/>
            <w:tcBorders>
              <w:top w:val="single" w:sz="4" w:space="0" w:color="auto"/>
              <w:left w:val="nil"/>
              <w:bottom w:val="single" w:sz="4" w:space="0" w:color="auto"/>
              <w:right w:val="single" w:sz="4" w:space="0" w:color="auto"/>
            </w:tcBorders>
            <w:shd w:val="clear" w:color="000000" w:fill="FFFFFF"/>
            <w:hideMark/>
          </w:tcPr>
          <w:p w:rsidR="002D303B" w:rsidRPr="00961581" w:rsidRDefault="002D303B" w:rsidP="00E10CA5">
            <w:pPr>
              <w:jc w:val="center"/>
              <w:rPr>
                <w:bCs/>
                <w:i/>
                <w:iCs/>
              </w:rPr>
            </w:pPr>
            <w:r w:rsidRPr="00961581">
              <w:rPr>
                <w:bCs/>
                <w:i/>
                <w:iCs/>
              </w:rPr>
              <w:t>5</w:t>
            </w:r>
          </w:p>
        </w:tc>
        <w:tc>
          <w:tcPr>
            <w:tcW w:w="511" w:type="pct"/>
            <w:tcBorders>
              <w:top w:val="single" w:sz="4" w:space="0" w:color="auto"/>
              <w:left w:val="nil"/>
              <w:bottom w:val="single" w:sz="4" w:space="0" w:color="auto"/>
              <w:right w:val="single" w:sz="4" w:space="0" w:color="auto"/>
            </w:tcBorders>
            <w:shd w:val="clear" w:color="000000" w:fill="FFFFFF"/>
          </w:tcPr>
          <w:p w:rsidR="002D303B" w:rsidRPr="00961581" w:rsidRDefault="002D303B" w:rsidP="00E10CA5">
            <w:pPr>
              <w:jc w:val="center"/>
              <w:rPr>
                <w:bCs/>
                <w:i/>
                <w:iCs/>
              </w:rPr>
            </w:pPr>
            <w:r w:rsidRPr="00961581">
              <w:rPr>
                <w:bCs/>
                <w:i/>
                <w:iCs/>
              </w:rPr>
              <w:t>6</w:t>
            </w:r>
          </w:p>
        </w:tc>
        <w:tc>
          <w:tcPr>
            <w:tcW w:w="560" w:type="pct"/>
            <w:gridSpan w:val="2"/>
            <w:tcBorders>
              <w:top w:val="single" w:sz="4" w:space="0" w:color="auto"/>
              <w:left w:val="single" w:sz="4" w:space="0" w:color="auto"/>
              <w:bottom w:val="single" w:sz="4" w:space="0" w:color="auto"/>
              <w:right w:val="single" w:sz="4" w:space="0" w:color="auto"/>
            </w:tcBorders>
            <w:shd w:val="clear" w:color="000000" w:fill="FFFFFF"/>
          </w:tcPr>
          <w:p w:rsidR="002D303B" w:rsidRPr="00961581" w:rsidRDefault="002D303B" w:rsidP="00E10CA5">
            <w:pPr>
              <w:jc w:val="center"/>
              <w:rPr>
                <w:bCs/>
                <w:i/>
                <w:iCs/>
              </w:rPr>
            </w:pPr>
            <w:r w:rsidRPr="00961581">
              <w:rPr>
                <w:bCs/>
                <w:i/>
                <w:iCs/>
              </w:rPr>
              <w:t>7</w:t>
            </w:r>
          </w:p>
        </w:tc>
        <w:tc>
          <w:tcPr>
            <w:tcW w:w="401" w:type="pct"/>
            <w:gridSpan w:val="2"/>
            <w:tcBorders>
              <w:left w:val="nil"/>
              <w:bottom w:val="single" w:sz="4" w:space="0" w:color="auto"/>
              <w:right w:val="single" w:sz="4" w:space="0" w:color="auto"/>
            </w:tcBorders>
            <w:shd w:val="clear" w:color="000000" w:fill="FFFFFF"/>
            <w:hideMark/>
          </w:tcPr>
          <w:p w:rsidR="002D303B" w:rsidRPr="00961581" w:rsidRDefault="002D303B" w:rsidP="00E10CA5">
            <w:pPr>
              <w:jc w:val="center"/>
              <w:rPr>
                <w:bCs/>
                <w:i/>
                <w:iCs/>
              </w:rPr>
            </w:pPr>
            <w:r w:rsidRPr="00961581">
              <w:rPr>
                <w:bCs/>
                <w:i/>
                <w:iCs/>
              </w:rPr>
              <w:t>8 = кол-во ИЦИ</w:t>
            </w:r>
          </w:p>
        </w:tc>
        <w:tc>
          <w:tcPr>
            <w:tcW w:w="564" w:type="pct"/>
            <w:gridSpan w:val="2"/>
            <w:tcBorders>
              <w:left w:val="nil"/>
              <w:bottom w:val="single" w:sz="4" w:space="0" w:color="auto"/>
              <w:right w:val="single" w:sz="4" w:space="0" w:color="auto"/>
            </w:tcBorders>
            <w:shd w:val="clear" w:color="000000" w:fill="FFFFFF"/>
            <w:hideMark/>
          </w:tcPr>
          <w:p w:rsidR="002D303B" w:rsidRPr="00961581" w:rsidRDefault="002D303B" w:rsidP="00E10CA5">
            <w:pPr>
              <w:jc w:val="center"/>
              <w:rPr>
                <w:bCs/>
                <w:i/>
                <w:iCs/>
              </w:rPr>
            </w:pPr>
            <w:r w:rsidRPr="00961581">
              <w:rPr>
                <w:bCs/>
                <w:i/>
                <w:iCs/>
              </w:rPr>
              <w:t>9= (3+4+5+6+7</w:t>
            </w:r>
            <w:proofErr w:type="gramStart"/>
            <w:r w:rsidRPr="00961581">
              <w:rPr>
                <w:bCs/>
                <w:i/>
                <w:iCs/>
              </w:rPr>
              <w:t>…)/</w:t>
            </w:r>
            <w:proofErr w:type="gramEnd"/>
            <w:r w:rsidRPr="00961581">
              <w:rPr>
                <w:bCs/>
                <w:i/>
                <w:iCs/>
              </w:rPr>
              <w:t>9 или 11=8</w:t>
            </w:r>
          </w:p>
        </w:tc>
        <w:tc>
          <w:tcPr>
            <w:tcW w:w="363" w:type="pct"/>
            <w:gridSpan w:val="2"/>
            <w:tcBorders>
              <w:top w:val="single" w:sz="4" w:space="0" w:color="auto"/>
              <w:left w:val="nil"/>
              <w:bottom w:val="single" w:sz="4" w:space="0" w:color="auto"/>
              <w:right w:val="single" w:sz="4" w:space="0" w:color="auto"/>
            </w:tcBorders>
            <w:shd w:val="clear" w:color="auto" w:fill="auto"/>
          </w:tcPr>
          <w:p w:rsidR="002D303B" w:rsidRPr="00961581" w:rsidRDefault="002D303B" w:rsidP="00E10CA5">
            <w:pPr>
              <w:jc w:val="center"/>
              <w:rPr>
                <w:bCs/>
                <w:i/>
                <w:iCs/>
              </w:rPr>
            </w:pPr>
            <w:r w:rsidRPr="00961581">
              <w:rPr>
                <w:bCs/>
                <w:i/>
                <w:iCs/>
              </w:rPr>
              <w:t>10</w:t>
            </w:r>
          </w:p>
        </w:tc>
        <w:tc>
          <w:tcPr>
            <w:tcW w:w="346" w:type="pct"/>
            <w:gridSpan w:val="2"/>
            <w:tcBorders>
              <w:top w:val="single" w:sz="4" w:space="0" w:color="auto"/>
              <w:left w:val="nil"/>
              <w:bottom w:val="single" w:sz="4" w:space="0" w:color="auto"/>
              <w:right w:val="single" w:sz="4" w:space="0" w:color="auto"/>
            </w:tcBorders>
            <w:shd w:val="clear" w:color="auto" w:fill="auto"/>
          </w:tcPr>
          <w:p w:rsidR="002D303B" w:rsidRPr="00961581" w:rsidRDefault="002D303B" w:rsidP="00E10CA5">
            <w:pPr>
              <w:jc w:val="center"/>
              <w:rPr>
                <w:bCs/>
                <w:i/>
                <w:iCs/>
              </w:rPr>
            </w:pPr>
            <w:r w:rsidRPr="00961581">
              <w:rPr>
                <w:bCs/>
                <w:i/>
                <w:iCs/>
              </w:rPr>
              <w:t>11</w:t>
            </w:r>
          </w:p>
        </w:tc>
        <w:tc>
          <w:tcPr>
            <w:tcW w:w="281" w:type="pct"/>
            <w:gridSpan w:val="2"/>
            <w:tcBorders>
              <w:top w:val="single" w:sz="4" w:space="0" w:color="auto"/>
              <w:left w:val="nil"/>
              <w:bottom w:val="single" w:sz="4" w:space="0" w:color="auto"/>
              <w:right w:val="single" w:sz="4" w:space="0" w:color="auto"/>
            </w:tcBorders>
            <w:shd w:val="clear" w:color="auto" w:fill="auto"/>
          </w:tcPr>
          <w:p w:rsidR="002D303B" w:rsidRPr="00961581" w:rsidRDefault="002D303B" w:rsidP="002D303B">
            <w:pPr>
              <w:jc w:val="center"/>
              <w:rPr>
                <w:bCs/>
                <w:i/>
                <w:iCs/>
              </w:rPr>
            </w:pPr>
            <w:r w:rsidRPr="00961581">
              <w:rPr>
                <w:bCs/>
                <w:i/>
                <w:iCs/>
              </w:rPr>
              <w:t>12</w:t>
            </w:r>
          </w:p>
        </w:tc>
      </w:tr>
      <w:tr w:rsidR="00961581" w:rsidRPr="00961581" w:rsidTr="00196075">
        <w:trPr>
          <w:trHeight w:val="252"/>
          <w:jc w:val="center"/>
        </w:trPr>
        <w:tc>
          <w:tcPr>
            <w:tcW w:w="255" w:type="pct"/>
            <w:tcBorders>
              <w:top w:val="single" w:sz="4" w:space="0" w:color="auto"/>
              <w:left w:val="single" w:sz="4" w:space="0" w:color="auto"/>
              <w:bottom w:val="single" w:sz="4" w:space="0" w:color="auto"/>
              <w:right w:val="single" w:sz="4" w:space="0" w:color="auto"/>
            </w:tcBorders>
            <w:shd w:val="clear" w:color="auto" w:fill="auto"/>
            <w:hideMark/>
          </w:tcPr>
          <w:p w:rsidR="002D303B" w:rsidRPr="00961581" w:rsidRDefault="002D303B" w:rsidP="00E10CA5">
            <w:pPr>
              <w:jc w:val="center"/>
              <w:rPr>
                <w:rFonts w:eastAsia="Calibri"/>
              </w:rPr>
            </w:pPr>
            <w:r w:rsidRPr="00961581">
              <w:rPr>
                <w:rFonts w:eastAsia="Calibri"/>
              </w:rPr>
              <w:t>1</w:t>
            </w:r>
          </w:p>
        </w:tc>
        <w:tc>
          <w:tcPr>
            <w:tcW w:w="412" w:type="pct"/>
            <w:tcBorders>
              <w:top w:val="single" w:sz="4" w:space="0" w:color="auto"/>
              <w:left w:val="nil"/>
              <w:bottom w:val="single" w:sz="4" w:space="0" w:color="auto"/>
              <w:right w:val="nil"/>
            </w:tcBorders>
            <w:shd w:val="clear" w:color="auto" w:fill="auto"/>
            <w:hideMark/>
          </w:tcPr>
          <w:p w:rsidR="002D303B" w:rsidRPr="00961581" w:rsidRDefault="002D303B" w:rsidP="00E10CA5">
            <w:pPr>
              <w:jc w:val="center"/>
              <w:rPr>
                <w:rFonts w:eastAsia="Calibri"/>
              </w:rPr>
            </w:pPr>
            <w:r w:rsidRPr="00961581">
              <w:rPr>
                <w:rFonts w:eastAsia="Calibri"/>
              </w:rPr>
              <w:t xml:space="preserve">Бензин </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D303B" w:rsidRPr="00961581" w:rsidRDefault="002D303B" w:rsidP="00E10CA5">
            <w:pPr>
              <w:jc w:val="center"/>
              <w:rPr>
                <w:rFonts w:eastAsia="Calibri"/>
              </w:rPr>
            </w:pPr>
          </w:p>
        </w:tc>
        <w:tc>
          <w:tcPr>
            <w:tcW w:w="429" w:type="pct"/>
            <w:tcBorders>
              <w:top w:val="single" w:sz="4" w:space="0" w:color="auto"/>
              <w:left w:val="nil"/>
              <w:bottom w:val="single" w:sz="4" w:space="0" w:color="auto"/>
              <w:right w:val="single" w:sz="4" w:space="0" w:color="auto"/>
            </w:tcBorders>
            <w:shd w:val="clear" w:color="auto" w:fill="auto"/>
          </w:tcPr>
          <w:p w:rsidR="002D303B" w:rsidRPr="00961581" w:rsidRDefault="002D303B" w:rsidP="00E10CA5">
            <w:pPr>
              <w:jc w:val="center"/>
              <w:rPr>
                <w:rFonts w:eastAsia="Calibri"/>
              </w:rPr>
            </w:pPr>
          </w:p>
        </w:tc>
        <w:tc>
          <w:tcPr>
            <w:tcW w:w="429" w:type="pct"/>
            <w:tcBorders>
              <w:top w:val="single" w:sz="4" w:space="0" w:color="auto"/>
              <w:left w:val="nil"/>
              <w:bottom w:val="single" w:sz="4" w:space="0" w:color="auto"/>
              <w:right w:val="single" w:sz="4" w:space="0" w:color="auto"/>
            </w:tcBorders>
            <w:shd w:val="clear" w:color="auto" w:fill="auto"/>
          </w:tcPr>
          <w:p w:rsidR="002D303B" w:rsidRPr="00961581" w:rsidRDefault="002D303B" w:rsidP="00E10CA5">
            <w:pPr>
              <w:jc w:val="center"/>
              <w:rPr>
                <w:rFonts w:eastAsia="Calibri"/>
              </w:rPr>
            </w:pPr>
          </w:p>
        </w:tc>
        <w:tc>
          <w:tcPr>
            <w:tcW w:w="511" w:type="pct"/>
            <w:tcBorders>
              <w:top w:val="single" w:sz="4" w:space="0" w:color="auto"/>
              <w:left w:val="nil"/>
              <w:bottom w:val="single" w:sz="4" w:space="0" w:color="auto"/>
              <w:right w:val="single" w:sz="4" w:space="0" w:color="auto"/>
            </w:tcBorders>
            <w:shd w:val="clear" w:color="auto" w:fill="auto"/>
          </w:tcPr>
          <w:p w:rsidR="002D303B" w:rsidRPr="00961581" w:rsidRDefault="002D303B" w:rsidP="00E10CA5">
            <w:pPr>
              <w:jc w:val="center"/>
              <w:rPr>
                <w:rFonts w:eastAsia="Calibri"/>
              </w:rPr>
            </w:pPr>
          </w:p>
        </w:tc>
        <w:tc>
          <w:tcPr>
            <w:tcW w:w="560" w:type="pct"/>
            <w:gridSpan w:val="2"/>
            <w:tcBorders>
              <w:top w:val="single" w:sz="4" w:space="0" w:color="auto"/>
              <w:left w:val="single" w:sz="4" w:space="0" w:color="auto"/>
              <w:bottom w:val="single" w:sz="4" w:space="0" w:color="auto"/>
              <w:right w:val="single" w:sz="4" w:space="0" w:color="auto"/>
            </w:tcBorders>
          </w:tcPr>
          <w:p w:rsidR="002D303B" w:rsidRPr="00961581" w:rsidRDefault="002D303B" w:rsidP="00E10CA5">
            <w:pPr>
              <w:jc w:val="center"/>
              <w:rPr>
                <w:rFonts w:eastAsia="Calibri"/>
              </w:rPr>
            </w:pPr>
          </w:p>
        </w:tc>
        <w:tc>
          <w:tcPr>
            <w:tcW w:w="401" w:type="pct"/>
            <w:gridSpan w:val="2"/>
            <w:tcBorders>
              <w:top w:val="single" w:sz="4" w:space="0" w:color="auto"/>
              <w:left w:val="nil"/>
              <w:bottom w:val="single" w:sz="4" w:space="0" w:color="auto"/>
              <w:right w:val="single" w:sz="4" w:space="0" w:color="auto"/>
            </w:tcBorders>
            <w:shd w:val="clear" w:color="auto" w:fill="auto"/>
          </w:tcPr>
          <w:p w:rsidR="002D303B" w:rsidRPr="00961581" w:rsidRDefault="002D303B" w:rsidP="00E10CA5">
            <w:pPr>
              <w:jc w:val="center"/>
              <w:rPr>
                <w:rFonts w:eastAsia="Calibri"/>
              </w:rPr>
            </w:pPr>
          </w:p>
        </w:tc>
        <w:tc>
          <w:tcPr>
            <w:tcW w:w="564" w:type="pct"/>
            <w:gridSpan w:val="2"/>
            <w:tcBorders>
              <w:top w:val="single" w:sz="4" w:space="0" w:color="auto"/>
              <w:left w:val="nil"/>
              <w:bottom w:val="single" w:sz="4" w:space="0" w:color="auto"/>
              <w:right w:val="single" w:sz="4" w:space="0" w:color="auto"/>
            </w:tcBorders>
            <w:shd w:val="clear" w:color="auto" w:fill="auto"/>
          </w:tcPr>
          <w:p w:rsidR="002D303B" w:rsidRPr="00961581" w:rsidRDefault="002D303B" w:rsidP="00E10CA5">
            <w:pPr>
              <w:ind w:left="-129"/>
              <w:jc w:val="center"/>
              <w:rPr>
                <w:rFonts w:eastAsia="Calibri"/>
              </w:rPr>
            </w:pPr>
          </w:p>
        </w:tc>
        <w:tc>
          <w:tcPr>
            <w:tcW w:w="363" w:type="pct"/>
            <w:gridSpan w:val="2"/>
            <w:tcBorders>
              <w:top w:val="single" w:sz="4" w:space="0" w:color="auto"/>
              <w:left w:val="nil"/>
              <w:bottom w:val="single" w:sz="4" w:space="0" w:color="auto"/>
              <w:right w:val="single" w:sz="4" w:space="0" w:color="auto"/>
            </w:tcBorders>
            <w:shd w:val="clear" w:color="auto" w:fill="auto"/>
          </w:tcPr>
          <w:p w:rsidR="002D303B" w:rsidRPr="00961581" w:rsidRDefault="002D303B" w:rsidP="00E10CA5">
            <w:pPr>
              <w:jc w:val="center"/>
              <w:rPr>
                <w:rFonts w:eastAsia="Calibri"/>
              </w:rPr>
            </w:pPr>
          </w:p>
        </w:tc>
        <w:tc>
          <w:tcPr>
            <w:tcW w:w="346" w:type="pct"/>
            <w:gridSpan w:val="2"/>
            <w:tcBorders>
              <w:top w:val="single" w:sz="4" w:space="0" w:color="auto"/>
              <w:left w:val="nil"/>
              <w:bottom w:val="single" w:sz="4" w:space="0" w:color="auto"/>
              <w:right w:val="single" w:sz="4" w:space="0" w:color="auto"/>
            </w:tcBorders>
            <w:shd w:val="clear" w:color="auto" w:fill="auto"/>
          </w:tcPr>
          <w:p w:rsidR="002D303B" w:rsidRPr="00961581" w:rsidRDefault="002D303B" w:rsidP="00E10CA5">
            <w:pPr>
              <w:jc w:val="center"/>
              <w:rPr>
                <w:rFonts w:eastAsia="Calibri"/>
              </w:rPr>
            </w:pPr>
          </w:p>
        </w:tc>
        <w:tc>
          <w:tcPr>
            <w:tcW w:w="281" w:type="pct"/>
            <w:gridSpan w:val="2"/>
            <w:tcBorders>
              <w:top w:val="single" w:sz="4" w:space="0" w:color="auto"/>
              <w:left w:val="nil"/>
              <w:bottom w:val="single" w:sz="4" w:space="0" w:color="auto"/>
              <w:right w:val="single" w:sz="4" w:space="0" w:color="auto"/>
            </w:tcBorders>
            <w:shd w:val="clear" w:color="auto" w:fill="auto"/>
          </w:tcPr>
          <w:p w:rsidR="002D303B" w:rsidRPr="00961581" w:rsidRDefault="002D303B" w:rsidP="00E10CA5">
            <w:pPr>
              <w:jc w:val="center"/>
              <w:rPr>
                <w:rFonts w:eastAsia="Calibri"/>
              </w:rPr>
            </w:pPr>
          </w:p>
        </w:tc>
      </w:tr>
      <w:tr w:rsidR="00961581" w:rsidRPr="00961581" w:rsidTr="00196075">
        <w:trPr>
          <w:trHeight w:val="292"/>
          <w:jc w:val="center"/>
        </w:trPr>
        <w:tc>
          <w:tcPr>
            <w:tcW w:w="255" w:type="pct"/>
            <w:tcBorders>
              <w:top w:val="nil"/>
              <w:left w:val="single" w:sz="4" w:space="0" w:color="auto"/>
              <w:bottom w:val="single" w:sz="4" w:space="0" w:color="auto"/>
              <w:right w:val="single" w:sz="4" w:space="0" w:color="auto"/>
            </w:tcBorders>
            <w:shd w:val="clear" w:color="auto" w:fill="auto"/>
            <w:hideMark/>
          </w:tcPr>
          <w:p w:rsidR="002D303B" w:rsidRPr="00961581" w:rsidRDefault="002D303B" w:rsidP="00E10CA5">
            <w:pPr>
              <w:jc w:val="center"/>
              <w:rPr>
                <w:rFonts w:eastAsia="Calibri"/>
              </w:rPr>
            </w:pPr>
            <w:r w:rsidRPr="00961581">
              <w:rPr>
                <w:rFonts w:eastAsia="Calibri"/>
              </w:rPr>
              <w:t>2</w:t>
            </w:r>
          </w:p>
        </w:tc>
        <w:tc>
          <w:tcPr>
            <w:tcW w:w="412" w:type="pct"/>
            <w:tcBorders>
              <w:top w:val="single" w:sz="4" w:space="0" w:color="auto"/>
              <w:left w:val="nil"/>
              <w:bottom w:val="single" w:sz="4" w:space="0" w:color="auto"/>
              <w:right w:val="nil"/>
            </w:tcBorders>
            <w:shd w:val="clear" w:color="auto" w:fill="auto"/>
            <w:hideMark/>
          </w:tcPr>
          <w:p w:rsidR="002D303B" w:rsidRPr="00961581" w:rsidRDefault="002D303B" w:rsidP="00E10CA5">
            <w:pPr>
              <w:jc w:val="center"/>
              <w:rPr>
                <w:rFonts w:eastAsia="Calibri"/>
              </w:rPr>
            </w:pPr>
            <w:r w:rsidRPr="00961581">
              <w:rPr>
                <w:rFonts w:eastAsia="Calibri"/>
              </w:rPr>
              <w:t>Дизельное топливо</w:t>
            </w:r>
          </w:p>
        </w:tc>
        <w:tc>
          <w:tcPr>
            <w:tcW w:w="449" w:type="pct"/>
            <w:tcBorders>
              <w:top w:val="nil"/>
              <w:left w:val="single" w:sz="4" w:space="0" w:color="auto"/>
              <w:bottom w:val="single" w:sz="4" w:space="0" w:color="auto"/>
              <w:right w:val="single" w:sz="4" w:space="0" w:color="auto"/>
            </w:tcBorders>
            <w:shd w:val="clear" w:color="auto" w:fill="auto"/>
          </w:tcPr>
          <w:p w:rsidR="002D303B" w:rsidRPr="00961581" w:rsidRDefault="002D303B" w:rsidP="00E10CA5">
            <w:pPr>
              <w:jc w:val="center"/>
              <w:rPr>
                <w:rFonts w:eastAsia="Calibri"/>
              </w:rPr>
            </w:pPr>
          </w:p>
        </w:tc>
        <w:tc>
          <w:tcPr>
            <w:tcW w:w="429" w:type="pct"/>
            <w:tcBorders>
              <w:top w:val="nil"/>
              <w:left w:val="nil"/>
              <w:bottom w:val="single" w:sz="4" w:space="0" w:color="auto"/>
              <w:right w:val="single" w:sz="4" w:space="0" w:color="auto"/>
            </w:tcBorders>
            <w:shd w:val="clear" w:color="auto" w:fill="auto"/>
          </w:tcPr>
          <w:p w:rsidR="002D303B" w:rsidRPr="00961581" w:rsidRDefault="002D303B" w:rsidP="00E10CA5">
            <w:pPr>
              <w:jc w:val="center"/>
              <w:rPr>
                <w:rFonts w:eastAsia="Calibri"/>
              </w:rPr>
            </w:pPr>
          </w:p>
        </w:tc>
        <w:tc>
          <w:tcPr>
            <w:tcW w:w="429" w:type="pct"/>
            <w:tcBorders>
              <w:top w:val="nil"/>
              <w:left w:val="nil"/>
              <w:bottom w:val="single" w:sz="4" w:space="0" w:color="auto"/>
              <w:right w:val="single" w:sz="4" w:space="0" w:color="auto"/>
            </w:tcBorders>
            <w:shd w:val="clear" w:color="auto" w:fill="auto"/>
          </w:tcPr>
          <w:p w:rsidR="002D303B" w:rsidRPr="00961581" w:rsidRDefault="002D303B" w:rsidP="00E10CA5">
            <w:pPr>
              <w:jc w:val="center"/>
              <w:rPr>
                <w:rFonts w:eastAsia="Calibri"/>
              </w:rPr>
            </w:pPr>
          </w:p>
        </w:tc>
        <w:tc>
          <w:tcPr>
            <w:tcW w:w="511" w:type="pct"/>
            <w:tcBorders>
              <w:top w:val="single" w:sz="4" w:space="0" w:color="auto"/>
              <w:left w:val="nil"/>
              <w:bottom w:val="single" w:sz="4" w:space="0" w:color="auto"/>
              <w:right w:val="single" w:sz="4" w:space="0" w:color="auto"/>
            </w:tcBorders>
            <w:shd w:val="clear" w:color="auto" w:fill="auto"/>
          </w:tcPr>
          <w:p w:rsidR="002D303B" w:rsidRPr="00961581" w:rsidRDefault="002D303B" w:rsidP="00E10CA5">
            <w:pPr>
              <w:jc w:val="center"/>
              <w:rPr>
                <w:rFonts w:eastAsia="Calibri"/>
              </w:rPr>
            </w:pPr>
          </w:p>
        </w:tc>
        <w:tc>
          <w:tcPr>
            <w:tcW w:w="560" w:type="pct"/>
            <w:gridSpan w:val="2"/>
            <w:tcBorders>
              <w:top w:val="single" w:sz="4" w:space="0" w:color="auto"/>
              <w:left w:val="single" w:sz="4" w:space="0" w:color="auto"/>
              <w:bottom w:val="single" w:sz="4" w:space="0" w:color="auto"/>
              <w:right w:val="single" w:sz="4" w:space="0" w:color="auto"/>
            </w:tcBorders>
          </w:tcPr>
          <w:p w:rsidR="002D303B" w:rsidRPr="00961581" w:rsidRDefault="002D303B" w:rsidP="00E10CA5">
            <w:pPr>
              <w:jc w:val="center"/>
              <w:rPr>
                <w:rFonts w:eastAsia="Calibri"/>
              </w:rPr>
            </w:pPr>
          </w:p>
        </w:tc>
        <w:tc>
          <w:tcPr>
            <w:tcW w:w="401" w:type="pct"/>
            <w:gridSpan w:val="2"/>
            <w:tcBorders>
              <w:top w:val="nil"/>
              <w:left w:val="nil"/>
              <w:bottom w:val="single" w:sz="4" w:space="0" w:color="auto"/>
              <w:right w:val="single" w:sz="4" w:space="0" w:color="auto"/>
            </w:tcBorders>
            <w:shd w:val="clear" w:color="auto" w:fill="auto"/>
          </w:tcPr>
          <w:p w:rsidR="002D303B" w:rsidRPr="00961581" w:rsidRDefault="002D303B" w:rsidP="00E10CA5">
            <w:pPr>
              <w:jc w:val="center"/>
              <w:rPr>
                <w:rFonts w:eastAsia="Calibri"/>
              </w:rPr>
            </w:pPr>
          </w:p>
        </w:tc>
        <w:tc>
          <w:tcPr>
            <w:tcW w:w="564" w:type="pct"/>
            <w:gridSpan w:val="2"/>
            <w:tcBorders>
              <w:top w:val="nil"/>
              <w:left w:val="nil"/>
              <w:bottom w:val="single" w:sz="4" w:space="0" w:color="auto"/>
              <w:right w:val="single" w:sz="4" w:space="0" w:color="auto"/>
            </w:tcBorders>
            <w:shd w:val="clear" w:color="auto" w:fill="auto"/>
          </w:tcPr>
          <w:p w:rsidR="002D303B" w:rsidRPr="00961581" w:rsidRDefault="002D303B" w:rsidP="00E10CA5">
            <w:pPr>
              <w:ind w:left="-129"/>
              <w:jc w:val="center"/>
              <w:rPr>
                <w:rFonts w:eastAsia="Calibri"/>
              </w:rPr>
            </w:pPr>
          </w:p>
        </w:tc>
        <w:tc>
          <w:tcPr>
            <w:tcW w:w="363" w:type="pct"/>
            <w:gridSpan w:val="2"/>
            <w:tcBorders>
              <w:top w:val="nil"/>
              <w:left w:val="nil"/>
              <w:bottom w:val="single" w:sz="4" w:space="0" w:color="auto"/>
              <w:right w:val="single" w:sz="4" w:space="0" w:color="auto"/>
            </w:tcBorders>
            <w:shd w:val="clear" w:color="auto" w:fill="auto"/>
          </w:tcPr>
          <w:p w:rsidR="002D303B" w:rsidRPr="00961581" w:rsidRDefault="002D303B" w:rsidP="00E10CA5">
            <w:pPr>
              <w:jc w:val="center"/>
              <w:rPr>
                <w:rFonts w:eastAsia="Calibri"/>
              </w:rPr>
            </w:pPr>
          </w:p>
        </w:tc>
        <w:tc>
          <w:tcPr>
            <w:tcW w:w="346" w:type="pct"/>
            <w:gridSpan w:val="2"/>
            <w:tcBorders>
              <w:top w:val="nil"/>
              <w:left w:val="nil"/>
              <w:bottom w:val="single" w:sz="4" w:space="0" w:color="auto"/>
              <w:right w:val="single" w:sz="4" w:space="0" w:color="auto"/>
            </w:tcBorders>
            <w:shd w:val="clear" w:color="auto" w:fill="auto"/>
          </w:tcPr>
          <w:p w:rsidR="002D303B" w:rsidRPr="00961581" w:rsidRDefault="002D303B" w:rsidP="00E10CA5">
            <w:pPr>
              <w:jc w:val="center"/>
              <w:rPr>
                <w:rFonts w:eastAsia="Calibri"/>
              </w:rPr>
            </w:pPr>
          </w:p>
        </w:tc>
        <w:tc>
          <w:tcPr>
            <w:tcW w:w="281" w:type="pct"/>
            <w:gridSpan w:val="2"/>
            <w:tcBorders>
              <w:top w:val="nil"/>
              <w:left w:val="nil"/>
              <w:bottom w:val="single" w:sz="4" w:space="0" w:color="auto"/>
              <w:right w:val="single" w:sz="4" w:space="0" w:color="auto"/>
            </w:tcBorders>
            <w:shd w:val="clear" w:color="auto" w:fill="auto"/>
          </w:tcPr>
          <w:p w:rsidR="002D303B" w:rsidRPr="00961581" w:rsidRDefault="002D303B" w:rsidP="00E10CA5">
            <w:pPr>
              <w:jc w:val="center"/>
              <w:rPr>
                <w:rFonts w:eastAsia="Calibri"/>
              </w:rPr>
            </w:pPr>
          </w:p>
        </w:tc>
      </w:tr>
      <w:tr w:rsidR="00961581" w:rsidRPr="00961581" w:rsidTr="00196075">
        <w:trPr>
          <w:gridAfter w:val="1"/>
          <w:wAfter w:w="5" w:type="pct"/>
          <w:trHeight w:val="290"/>
          <w:jc w:val="center"/>
        </w:trPr>
        <w:tc>
          <w:tcPr>
            <w:tcW w:w="255" w:type="pct"/>
            <w:tcBorders>
              <w:top w:val="nil"/>
              <w:left w:val="single" w:sz="4" w:space="0" w:color="auto"/>
              <w:bottom w:val="single" w:sz="4" w:space="0" w:color="auto"/>
              <w:right w:val="single" w:sz="4" w:space="0" w:color="auto"/>
            </w:tcBorders>
            <w:shd w:val="clear" w:color="auto" w:fill="auto"/>
            <w:hideMark/>
          </w:tcPr>
          <w:p w:rsidR="001C77CD" w:rsidRPr="00961581" w:rsidRDefault="001C77CD" w:rsidP="00E10CA5">
            <w:pPr>
              <w:jc w:val="center"/>
              <w:rPr>
                <w:rFonts w:eastAsia="Calibri"/>
              </w:rPr>
            </w:pPr>
          </w:p>
        </w:tc>
        <w:tc>
          <w:tcPr>
            <w:tcW w:w="412" w:type="pct"/>
            <w:tcBorders>
              <w:top w:val="single" w:sz="4" w:space="0" w:color="auto"/>
              <w:left w:val="nil"/>
              <w:bottom w:val="single" w:sz="4" w:space="0" w:color="auto"/>
              <w:right w:val="single" w:sz="4" w:space="0" w:color="auto"/>
            </w:tcBorders>
            <w:shd w:val="clear" w:color="auto" w:fill="auto"/>
            <w:hideMark/>
          </w:tcPr>
          <w:p w:rsidR="001C77CD" w:rsidRPr="00961581" w:rsidRDefault="001C77CD" w:rsidP="00E10CA5">
            <w:pPr>
              <w:jc w:val="center"/>
              <w:rPr>
                <w:rFonts w:eastAsia="Calibri"/>
              </w:rPr>
            </w:pPr>
            <w:r w:rsidRPr="00961581">
              <w:rPr>
                <w:rFonts w:eastAsia="Calibri"/>
              </w:rPr>
              <w:t>ИТОГО:</w:t>
            </w:r>
          </w:p>
        </w:tc>
        <w:tc>
          <w:tcPr>
            <w:tcW w:w="449" w:type="pct"/>
            <w:tcBorders>
              <w:top w:val="nil"/>
              <w:left w:val="nil"/>
              <w:bottom w:val="single" w:sz="4" w:space="0" w:color="auto"/>
              <w:right w:val="single" w:sz="4" w:space="0" w:color="auto"/>
            </w:tcBorders>
            <w:shd w:val="clear" w:color="auto" w:fill="auto"/>
            <w:hideMark/>
          </w:tcPr>
          <w:p w:rsidR="001C77CD" w:rsidRPr="00961581" w:rsidRDefault="001C77CD" w:rsidP="00E10CA5">
            <w:pPr>
              <w:jc w:val="center"/>
              <w:rPr>
                <w:rFonts w:eastAsia="Calibri"/>
              </w:rPr>
            </w:pPr>
          </w:p>
        </w:tc>
        <w:tc>
          <w:tcPr>
            <w:tcW w:w="429" w:type="pct"/>
            <w:tcBorders>
              <w:top w:val="nil"/>
              <w:left w:val="nil"/>
              <w:bottom w:val="single" w:sz="4" w:space="0" w:color="auto"/>
              <w:right w:val="single" w:sz="4" w:space="0" w:color="auto"/>
            </w:tcBorders>
            <w:shd w:val="clear" w:color="auto" w:fill="auto"/>
            <w:hideMark/>
          </w:tcPr>
          <w:p w:rsidR="001C77CD" w:rsidRPr="00961581" w:rsidRDefault="001C77CD" w:rsidP="00E10CA5">
            <w:pPr>
              <w:jc w:val="center"/>
              <w:rPr>
                <w:rFonts w:eastAsia="Calibri"/>
              </w:rPr>
            </w:pPr>
          </w:p>
        </w:tc>
        <w:tc>
          <w:tcPr>
            <w:tcW w:w="429" w:type="pct"/>
            <w:tcBorders>
              <w:top w:val="nil"/>
              <w:left w:val="nil"/>
              <w:bottom w:val="single" w:sz="4" w:space="0" w:color="auto"/>
              <w:right w:val="single" w:sz="4" w:space="0" w:color="auto"/>
            </w:tcBorders>
            <w:shd w:val="clear" w:color="auto" w:fill="auto"/>
            <w:hideMark/>
          </w:tcPr>
          <w:p w:rsidR="001C77CD" w:rsidRPr="00961581" w:rsidRDefault="001C77CD" w:rsidP="00E10CA5">
            <w:pPr>
              <w:jc w:val="center"/>
              <w:rPr>
                <w:rFonts w:eastAsia="Calibri"/>
              </w:rPr>
            </w:pPr>
          </w:p>
        </w:tc>
        <w:tc>
          <w:tcPr>
            <w:tcW w:w="511" w:type="pct"/>
            <w:tcBorders>
              <w:top w:val="nil"/>
              <w:left w:val="nil"/>
              <w:bottom w:val="single" w:sz="4" w:space="0" w:color="auto"/>
              <w:right w:val="single" w:sz="4" w:space="0" w:color="auto"/>
            </w:tcBorders>
            <w:shd w:val="clear" w:color="auto" w:fill="auto"/>
            <w:hideMark/>
          </w:tcPr>
          <w:p w:rsidR="001C77CD" w:rsidRPr="00961581" w:rsidRDefault="001C77CD" w:rsidP="00E10CA5">
            <w:pPr>
              <w:jc w:val="center"/>
              <w:rPr>
                <w:rFonts w:eastAsia="Calibri"/>
              </w:rPr>
            </w:pPr>
          </w:p>
        </w:tc>
        <w:tc>
          <w:tcPr>
            <w:tcW w:w="477" w:type="pct"/>
            <w:tcBorders>
              <w:top w:val="nil"/>
              <w:left w:val="nil"/>
              <w:bottom w:val="single" w:sz="4" w:space="0" w:color="auto"/>
              <w:right w:val="nil"/>
            </w:tcBorders>
          </w:tcPr>
          <w:p w:rsidR="001C77CD" w:rsidRPr="00961581" w:rsidRDefault="001C77CD" w:rsidP="00E10CA5">
            <w:pPr>
              <w:jc w:val="center"/>
              <w:rPr>
                <w:rFonts w:eastAsia="Calibri"/>
              </w:rPr>
            </w:pPr>
          </w:p>
        </w:tc>
        <w:tc>
          <w:tcPr>
            <w:tcW w:w="85" w:type="pct"/>
            <w:gridSpan w:val="2"/>
            <w:tcBorders>
              <w:top w:val="nil"/>
              <w:left w:val="nil"/>
              <w:bottom w:val="single" w:sz="4" w:space="0" w:color="auto"/>
              <w:right w:val="nil"/>
            </w:tcBorders>
          </w:tcPr>
          <w:p w:rsidR="001C77CD" w:rsidRPr="00961581" w:rsidRDefault="001C77CD" w:rsidP="00E10CA5">
            <w:pPr>
              <w:jc w:val="center"/>
              <w:rPr>
                <w:rFonts w:eastAsia="Calibri"/>
              </w:rPr>
            </w:pPr>
          </w:p>
        </w:tc>
        <w:tc>
          <w:tcPr>
            <w:tcW w:w="401" w:type="pct"/>
            <w:gridSpan w:val="2"/>
            <w:tcBorders>
              <w:top w:val="nil"/>
              <w:left w:val="nil"/>
              <w:bottom w:val="single" w:sz="4" w:space="0" w:color="auto"/>
              <w:right w:val="single" w:sz="4" w:space="0" w:color="auto"/>
            </w:tcBorders>
            <w:shd w:val="clear" w:color="auto" w:fill="auto"/>
            <w:hideMark/>
          </w:tcPr>
          <w:p w:rsidR="001C77CD" w:rsidRPr="00961581" w:rsidRDefault="001C77CD" w:rsidP="00E10CA5">
            <w:pPr>
              <w:jc w:val="center"/>
              <w:rPr>
                <w:rFonts w:eastAsia="Calibri"/>
              </w:rPr>
            </w:pPr>
          </w:p>
        </w:tc>
        <w:tc>
          <w:tcPr>
            <w:tcW w:w="564" w:type="pct"/>
            <w:gridSpan w:val="2"/>
            <w:tcBorders>
              <w:top w:val="nil"/>
              <w:left w:val="nil"/>
              <w:bottom w:val="single" w:sz="4" w:space="0" w:color="auto"/>
              <w:right w:val="single" w:sz="4" w:space="0" w:color="auto"/>
            </w:tcBorders>
            <w:shd w:val="clear" w:color="auto" w:fill="auto"/>
          </w:tcPr>
          <w:p w:rsidR="001C77CD" w:rsidRPr="00961581" w:rsidRDefault="001C77CD" w:rsidP="00E10CA5">
            <w:pPr>
              <w:ind w:left="-129"/>
              <w:jc w:val="center"/>
              <w:rPr>
                <w:rFonts w:eastAsia="Calibri"/>
              </w:rPr>
            </w:pPr>
          </w:p>
        </w:tc>
        <w:tc>
          <w:tcPr>
            <w:tcW w:w="363" w:type="pct"/>
            <w:gridSpan w:val="2"/>
            <w:tcBorders>
              <w:top w:val="nil"/>
              <w:left w:val="nil"/>
              <w:bottom w:val="single" w:sz="4" w:space="0" w:color="auto"/>
              <w:right w:val="single" w:sz="4" w:space="0" w:color="auto"/>
            </w:tcBorders>
            <w:shd w:val="clear" w:color="auto" w:fill="auto"/>
            <w:hideMark/>
          </w:tcPr>
          <w:p w:rsidR="001C77CD" w:rsidRPr="00961581" w:rsidRDefault="001C77CD" w:rsidP="00E10CA5">
            <w:pPr>
              <w:jc w:val="center"/>
              <w:rPr>
                <w:rFonts w:eastAsia="Calibri"/>
              </w:rPr>
            </w:pPr>
          </w:p>
        </w:tc>
        <w:tc>
          <w:tcPr>
            <w:tcW w:w="344" w:type="pct"/>
            <w:tcBorders>
              <w:top w:val="nil"/>
              <w:left w:val="nil"/>
              <w:bottom w:val="single" w:sz="4" w:space="0" w:color="auto"/>
              <w:right w:val="single" w:sz="4" w:space="0" w:color="auto"/>
            </w:tcBorders>
            <w:shd w:val="clear" w:color="auto" w:fill="auto"/>
            <w:hideMark/>
          </w:tcPr>
          <w:p w:rsidR="001C77CD" w:rsidRPr="00961581" w:rsidRDefault="001C77CD" w:rsidP="00E10CA5">
            <w:pPr>
              <w:jc w:val="center"/>
              <w:rPr>
                <w:rFonts w:eastAsia="Calibri"/>
              </w:rPr>
            </w:pPr>
          </w:p>
        </w:tc>
        <w:tc>
          <w:tcPr>
            <w:tcW w:w="276" w:type="pct"/>
            <w:tcBorders>
              <w:top w:val="nil"/>
              <w:left w:val="nil"/>
              <w:bottom w:val="single" w:sz="4" w:space="0" w:color="auto"/>
              <w:right w:val="single" w:sz="4" w:space="0" w:color="auto"/>
            </w:tcBorders>
            <w:shd w:val="clear" w:color="auto" w:fill="auto"/>
            <w:hideMark/>
          </w:tcPr>
          <w:p w:rsidR="001C77CD" w:rsidRPr="00961581" w:rsidRDefault="001C77CD" w:rsidP="00E10CA5">
            <w:pPr>
              <w:jc w:val="center"/>
              <w:rPr>
                <w:rFonts w:eastAsia="Calibri"/>
              </w:rPr>
            </w:pPr>
          </w:p>
        </w:tc>
      </w:tr>
    </w:tbl>
    <w:p w:rsidR="004F5825" w:rsidRPr="00961581" w:rsidRDefault="004F5825" w:rsidP="004F5825">
      <w:pPr>
        <w:tabs>
          <w:tab w:val="left" w:pos="1574"/>
        </w:tabs>
        <w:spacing w:after="160" w:line="259" w:lineRule="auto"/>
      </w:pPr>
      <w:r w:rsidRPr="00961581">
        <w:tab/>
      </w:r>
    </w:p>
    <w:p w:rsidR="005A2725" w:rsidRPr="00961581" w:rsidRDefault="005A2725" w:rsidP="005A2725">
      <w:pPr>
        <w:tabs>
          <w:tab w:val="left" w:pos="1574"/>
        </w:tabs>
        <w:jc w:val="both"/>
      </w:pPr>
      <w:r w:rsidRPr="00961581">
        <w:t xml:space="preserve">Коэффициент вариации цены составляет менее 33%. Совокупность значений, используемых в расчете, считается однородной. </w:t>
      </w:r>
    </w:p>
    <w:p w:rsidR="001C77CD" w:rsidRPr="00961581" w:rsidRDefault="005A2725" w:rsidP="005A2725">
      <w:pPr>
        <w:tabs>
          <w:tab w:val="left" w:pos="1574"/>
        </w:tabs>
        <w:jc w:val="both"/>
        <w:sectPr w:rsidR="001C77CD" w:rsidRPr="00961581" w:rsidSect="001C77CD">
          <w:pgSz w:w="16838" w:h="11906" w:orient="landscape"/>
          <w:pgMar w:top="1276" w:right="1134" w:bottom="851" w:left="1843" w:header="709" w:footer="709" w:gutter="0"/>
          <w:cols w:space="708"/>
          <w:titlePg/>
          <w:docGrid w:linePitch="360"/>
        </w:sectPr>
      </w:pPr>
      <w:r w:rsidRPr="00961581">
        <w:t xml:space="preserve">МЗЦК определяется и устанавливается Заказчиком в пределах выделенных лимитов финансирования и составляет ___ </w:t>
      </w:r>
      <w:proofErr w:type="gramStart"/>
      <w:r w:rsidRPr="00961581">
        <w:t xml:space="preserve">рублей.  </w:t>
      </w:r>
      <w:proofErr w:type="gramEnd"/>
    </w:p>
    <w:p w:rsidR="00071F35" w:rsidRPr="00961581" w:rsidRDefault="00BC10B8" w:rsidP="00BC10B8">
      <w:pPr>
        <w:jc w:val="right"/>
      </w:pPr>
      <w:r w:rsidRPr="00961581">
        <w:lastRenderedPageBreak/>
        <w:t>Приложение № 2</w:t>
      </w:r>
    </w:p>
    <w:p w:rsidR="00071F35" w:rsidRPr="00961581" w:rsidRDefault="00071F35" w:rsidP="00BC10B8">
      <w:pPr>
        <w:jc w:val="right"/>
      </w:pPr>
      <w:proofErr w:type="gramStart"/>
      <w:r w:rsidRPr="00961581">
        <w:t>к</w:t>
      </w:r>
      <w:proofErr w:type="gramEnd"/>
      <w:r w:rsidRPr="00961581">
        <w:t xml:space="preserve"> техническому заданию</w:t>
      </w:r>
    </w:p>
    <w:p w:rsidR="00151DF5" w:rsidRPr="00961581" w:rsidRDefault="00151DF5" w:rsidP="00151DF5">
      <w:pPr>
        <w:jc w:val="center"/>
        <w:rPr>
          <w:b/>
        </w:rPr>
      </w:pPr>
    </w:p>
    <w:p w:rsidR="00151DF5" w:rsidRPr="00961581" w:rsidRDefault="00151DF5" w:rsidP="00151DF5">
      <w:pPr>
        <w:jc w:val="center"/>
      </w:pPr>
      <w:r w:rsidRPr="00961581">
        <w:t xml:space="preserve">Требования к значениям показателей (характеристик) товара, позволяющие определить соответствие </w:t>
      </w:r>
      <w:r w:rsidR="005D19D3" w:rsidRPr="00961581">
        <w:t xml:space="preserve">товара </w:t>
      </w:r>
      <w:r w:rsidRPr="00961581">
        <w:t xml:space="preserve">установленным заказчиком требованиям или эквивалентности предлагаемого к поставке товара </w:t>
      </w:r>
    </w:p>
    <w:p w:rsidR="002E6727" w:rsidRPr="00961581" w:rsidRDefault="00151DF5" w:rsidP="00151DF5">
      <w:pPr>
        <w:jc w:val="center"/>
        <w:rPr>
          <w:i/>
        </w:rPr>
      </w:pPr>
      <w:r w:rsidRPr="00961581">
        <w:rPr>
          <w:i/>
        </w:rPr>
        <w:t xml:space="preserve">(Заполняется </w:t>
      </w:r>
      <w:r w:rsidR="00872BB7" w:rsidRPr="00961581">
        <w:rPr>
          <w:i/>
        </w:rPr>
        <w:t>З</w:t>
      </w:r>
      <w:r w:rsidRPr="00961581">
        <w:rPr>
          <w:i/>
        </w:rPr>
        <w:t>аказчиком)</w:t>
      </w:r>
    </w:p>
    <w:tbl>
      <w:tblPr>
        <w:tblW w:w="15021" w:type="dxa"/>
        <w:jc w:val="center"/>
        <w:tblLayout w:type="fixed"/>
        <w:tblCellMar>
          <w:top w:w="102" w:type="dxa"/>
          <w:left w:w="62" w:type="dxa"/>
          <w:bottom w:w="102" w:type="dxa"/>
          <w:right w:w="62" w:type="dxa"/>
        </w:tblCellMar>
        <w:tblLook w:val="0000" w:firstRow="0" w:lastRow="0" w:firstColumn="0" w:lastColumn="0" w:noHBand="0" w:noVBand="0"/>
      </w:tblPr>
      <w:tblGrid>
        <w:gridCol w:w="454"/>
        <w:gridCol w:w="1901"/>
        <w:gridCol w:w="1319"/>
        <w:gridCol w:w="737"/>
        <w:gridCol w:w="2240"/>
        <w:gridCol w:w="1579"/>
        <w:gridCol w:w="1361"/>
        <w:gridCol w:w="1174"/>
        <w:gridCol w:w="1174"/>
        <w:gridCol w:w="1948"/>
        <w:gridCol w:w="1134"/>
      </w:tblGrid>
      <w:tr w:rsidR="00961581" w:rsidRPr="00961581" w:rsidTr="00687C6A">
        <w:trPr>
          <w:jc w:val="center"/>
        </w:trPr>
        <w:tc>
          <w:tcPr>
            <w:tcW w:w="454" w:type="dxa"/>
            <w:vMerge w:val="restart"/>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 п/п</w:t>
            </w:r>
          </w:p>
        </w:tc>
        <w:tc>
          <w:tcPr>
            <w:tcW w:w="1901" w:type="dxa"/>
            <w:vMerge w:val="restart"/>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Наименование товара</w:t>
            </w:r>
          </w:p>
        </w:tc>
        <w:tc>
          <w:tcPr>
            <w:tcW w:w="1319" w:type="dxa"/>
            <w:vMerge w:val="restart"/>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Товарный знак «или эквивалент»</w:t>
            </w:r>
          </w:p>
          <w:p w:rsidR="002E6727" w:rsidRPr="00961581" w:rsidRDefault="002E6727" w:rsidP="00E10CA5">
            <w:pPr>
              <w:autoSpaceDE w:val="0"/>
              <w:autoSpaceDN w:val="0"/>
              <w:adjustRightInd w:val="0"/>
              <w:spacing w:line="276" w:lineRule="auto"/>
              <w:jc w:val="center"/>
            </w:pPr>
            <w:proofErr w:type="gramStart"/>
            <w:r w:rsidRPr="00961581">
              <w:t>либо</w:t>
            </w:r>
            <w:proofErr w:type="gramEnd"/>
            <w:r w:rsidRPr="00961581">
              <w:t xml:space="preserve"> товарный знак </w:t>
            </w:r>
          </w:p>
          <w:p w:rsidR="002E6727" w:rsidRPr="00961581" w:rsidRDefault="002E6727" w:rsidP="00E10CA5">
            <w:pPr>
              <w:autoSpaceDE w:val="0"/>
              <w:autoSpaceDN w:val="0"/>
              <w:adjustRightInd w:val="0"/>
              <w:spacing w:line="276" w:lineRule="auto"/>
              <w:jc w:val="center"/>
            </w:pPr>
            <w:r w:rsidRPr="00961581">
              <w:t>(</w:t>
            </w:r>
            <w:proofErr w:type="gramStart"/>
            <w:r w:rsidRPr="00961581">
              <w:t>при</w:t>
            </w:r>
            <w:proofErr w:type="gramEnd"/>
            <w:r w:rsidRPr="00961581">
              <w:t xml:space="preserve"> условии несовместимости товаров)</w:t>
            </w:r>
          </w:p>
        </w:tc>
        <w:tc>
          <w:tcPr>
            <w:tcW w:w="737" w:type="dxa"/>
            <w:vMerge w:val="restart"/>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 показателя</w:t>
            </w:r>
          </w:p>
        </w:tc>
        <w:tc>
          <w:tcPr>
            <w:tcW w:w="2240" w:type="dxa"/>
            <w:vMerge w:val="restart"/>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Показатель (характеристика) товара</w:t>
            </w:r>
          </w:p>
        </w:tc>
        <w:tc>
          <w:tcPr>
            <w:tcW w:w="7236" w:type="dxa"/>
            <w:gridSpan w:val="5"/>
            <w:tcBorders>
              <w:top w:val="single" w:sz="4" w:space="0" w:color="auto"/>
              <w:left w:val="single" w:sz="4" w:space="0" w:color="auto"/>
              <w:bottom w:val="single" w:sz="4" w:space="0" w:color="auto"/>
              <w:right w:val="single" w:sz="4" w:space="0" w:color="auto"/>
            </w:tcBorders>
          </w:tcPr>
          <w:p w:rsidR="002E6727" w:rsidRPr="00961581" w:rsidRDefault="002E6727" w:rsidP="00687C6A">
            <w:pPr>
              <w:autoSpaceDE w:val="0"/>
              <w:autoSpaceDN w:val="0"/>
              <w:adjustRightInd w:val="0"/>
              <w:spacing w:line="276" w:lineRule="auto"/>
              <w:jc w:val="both"/>
              <w:rPr>
                <w:rFonts w:eastAsia="Calibri"/>
                <w:lang w:eastAsia="en-US"/>
              </w:rPr>
            </w:pPr>
            <w:r w:rsidRPr="00961581">
              <w:t>Требования к значениям показателя товара, позволяющие определить соответствие установленным заказчиком требованиям или по</w:t>
            </w:r>
            <w:r w:rsidR="00687C6A" w:rsidRPr="00961581">
              <w:t xml:space="preserve">казатели эквивалентности товара </w:t>
            </w:r>
            <w:r w:rsidR="00687C6A" w:rsidRPr="00961581">
              <w:rPr>
                <w:rStyle w:val="a8"/>
              </w:rPr>
              <w:footnoteReference w:id="14"/>
            </w:r>
          </w:p>
        </w:tc>
        <w:tc>
          <w:tcPr>
            <w:tcW w:w="1134" w:type="dxa"/>
            <w:vMerge w:val="restart"/>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Единица измерения</w:t>
            </w:r>
          </w:p>
        </w:tc>
      </w:tr>
      <w:tr w:rsidR="00961581" w:rsidRPr="00961581" w:rsidTr="00687C6A">
        <w:trPr>
          <w:jc w:val="center"/>
        </w:trPr>
        <w:tc>
          <w:tcPr>
            <w:tcW w:w="454"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pPr>
          </w:p>
        </w:tc>
        <w:tc>
          <w:tcPr>
            <w:tcW w:w="1901"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pPr>
          </w:p>
        </w:tc>
        <w:tc>
          <w:tcPr>
            <w:tcW w:w="1319"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pPr>
          </w:p>
        </w:tc>
        <w:tc>
          <w:tcPr>
            <w:tcW w:w="737"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pPr>
          </w:p>
        </w:tc>
        <w:tc>
          <w:tcPr>
            <w:tcW w:w="2240"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pPr>
          </w:p>
        </w:tc>
        <w:tc>
          <w:tcPr>
            <w:tcW w:w="1579" w:type="dxa"/>
            <w:vMerge w:val="restart"/>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Минимальное значение показателя и/или максимальное значение показателя</w:t>
            </w:r>
          </w:p>
        </w:tc>
        <w:tc>
          <w:tcPr>
            <w:tcW w:w="1361" w:type="dxa"/>
            <w:vMerge w:val="restart"/>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Показатели (характеристики), для которых указаны варианты значений</w:t>
            </w:r>
          </w:p>
        </w:tc>
        <w:tc>
          <w:tcPr>
            <w:tcW w:w="2348" w:type="dxa"/>
            <w:gridSpan w:val="2"/>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Показатели (характеристики), которые определяются диапазоном значений</w:t>
            </w:r>
          </w:p>
        </w:tc>
        <w:tc>
          <w:tcPr>
            <w:tcW w:w="1948" w:type="dxa"/>
            <w:vMerge w:val="restart"/>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Показатели (характеристики), значения которых не могут изменяться</w:t>
            </w:r>
          </w:p>
        </w:tc>
        <w:tc>
          <w:tcPr>
            <w:tcW w:w="1134"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r>
      <w:tr w:rsidR="00961581" w:rsidRPr="00961581" w:rsidTr="00687C6A">
        <w:trPr>
          <w:jc w:val="center"/>
        </w:trPr>
        <w:tc>
          <w:tcPr>
            <w:tcW w:w="454"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pPr>
          </w:p>
        </w:tc>
        <w:tc>
          <w:tcPr>
            <w:tcW w:w="1901"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pPr>
          </w:p>
        </w:tc>
        <w:tc>
          <w:tcPr>
            <w:tcW w:w="1319"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pPr>
          </w:p>
        </w:tc>
        <w:tc>
          <w:tcPr>
            <w:tcW w:w="737"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pPr>
          </w:p>
        </w:tc>
        <w:tc>
          <w:tcPr>
            <w:tcW w:w="2240"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pPr>
          </w:p>
        </w:tc>
        <w:tc>
          <w:tcPr>
            <w:tcW w:w="1579"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pPr>
          </w:p>
        </w:tc>
        <w:tc>
          <w:tcPr>
            <w:tcW w:w="1361"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pPr>
          </w:p>
        </w:tc>
        <w:tc>
          <w:tcPr>
            <w:tcW w:w="1174"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Нижняя граница диапазона</w:t>
            </w:r>
          </w:p>
        </w:tc>
        <w:tc>
          <w:tcPr>
            <w:tcW w:w="1174"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Верхняя граница диапазона</w:t>
            </w:r>
          </w:p>
        </w:tc>
        <w:tc>
          <w:tcPr>
            <w:tcW w:w="1948"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c>
          <w:tcPr>
            <w:tcW w:w="1134"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r>
      <w:tr w:rsidR="00961581" w:rsidRPr="00961581" w:rsidTr="00687C6A">
        <w:trPr>
          <w:jc w:val="center"/>
        </w:trPr>
        <w:tc>
          <w:tcPr>
            <w:tcW w:w="454"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1</w:t>
            </w:r>
          </w:p>
        </w:tc>
        <w:tc>
          <w:tcPr>
            <w:tcW w:w="1901"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2</w:t>
            </w:r>
          </w:p>
        </w:tc>
        <w:tc>
          <w:tcPr>
            <w:tcW w:w="1319"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3</w:t>
            </w:r>
          </w:p>
        </w:tc>
        <w:tc>
          <w:tcPr>
            <w:tcW w:w="737"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4</w:t>
            </w:r>
          </w:p>
        </w:tc>
        <w:tc>
          <w:tcPr>
            <w:tcW w:w="2240"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5</w:t>
            </w:r>
          </w:p>
        </w:tc>
        <w:tc>
          <w:tcPr>
            <w:tcW w:w="1579"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6</w:t>
            </w:r>
          </w:p>
        </w:tc>
        <w:tc>
          <w:tcPr>
            <w:tcW w:w="1361"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7</w:t>
            </w:r>
          </w:p>
        </w:tc>
        <w:tc>
          <w:tcPr>
            <w:tcW w:w="1174"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8</w:t>
            </w:r>
          </w:p>
        </w:tc>
        <w:tc>
          <w:tcPr>
            <w:tcW w:w="1174"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9</w:t>
            </w:r>
          </w:p>
        </w:tc>
        <w:tc>
          <w:tcPr>
            <w:tcW w:w="1948"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10</w:t>
            </w:r>
          </w:p>
        </w:tc>
        <w:tc>
          <w:tcPr>
            <w:tcW w:w="1134"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r w:rsidRPr="00961581">
              <w:t>11</w:t>
            </w:r>
          </w:p>
        </w:tc>
      </w:tr>
      <w:tr w:rsidR="00961581" w:rsidRPr="00961581" w:rsidTr="00687C6A">
        <w:trPr>
          <w:trHeight w:val="940"/>
          <w:jc w:val="center"/>
        </w:trPr>
        <w:tc>
          <w:tcPr>
            <w:tcW w:w="454" w:type="dxa"/>
            <w:vMerge w:val="restart"/>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c>
          <w:tcPr>
            <w:tcW w:w="1901" w:type="dxa"/>
            <w:vMerge w:val="restart"/>
            <w:tcBorders>
              <w:top w:val="single" w:sz="4" w:space="0" w:color="auto"/>
              <w:left w:val="single" w:sz="4" w:space="0" w:color="auto"/>
              <w:bottom w:val="single" w:sz="4" w:space="0" w:color="auto"/>
              <w:right w:val="single" w:sz="4" w:space="0" w:color="auto"/>
            </w:tcBorders>
          </w:tcPr>
          <w:p w:rsidR="002E6727" w:rsidRPr="00961581" w:rsidRDefault="002E6727" w:rsidP="00E10CA5">
            <w:pPr>
              <w:ind w:right="-108"/>
            </w:pPr>
          </w:p>
        </w:tc>
        <w:tc>
          <w:tcPr>
            <w:tcW w:w="1319" w:type="dxa"/>
            <w:vMerge w:val="restart"/>
            <w:tcBorders>
              <w:top w:val="single" w:sz="4" w:space="0" w:color="auto"/>
              <w:left w:val="single" w:sz="4" w:space="0" w:color="auto"/>
              <w:bottom w:val="single" w:sz="4" w:space="0" w:color="auto"/>
              <w:right w:val="single" w:sz="4" w:space="0" w:color="auto"/>
            </w:tcBorders>
          </w:tcPr>
          <w:p w:rsidR="002E6727" w:rsidRPr="00961581" w:rsidRDefault="002E6727" w:rsidP="00E10CA5">
            <w:pPr>
              <w:ind w:right="-108"/>
            </w:pPr>
          </w:p>
        </w:tc>
        <w:tc>
          <w:tcPr>
            <w:tcW w:w="737"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c>
          <w:tcPr>
            <w:tcW w:w="2240" w:type="dxa"/>
            <w:tcBorders>
              <w:top w:val="single" w:sz="4" w:space="0" w:color="auto"/>
              <w:left w:val="single" w:sz="4" w:space="0" w:color="auto"/>
              <w:bottom w:val="single" w:sz="4" w:space="0" w:color="auto"/>
              <w:right w:val="single" w:sz="4" w:space="0" w:color="auto"/>
            </w:tcBorders>
          </w:tcPr>
          <w:p w:rsidR="00687C6A" w:rsidRPr="00961581" w:rsidRDefault="00687C6A" w:rsidP="00687C6A">
            <w:pPr>
              <w:rPr>
                <w:rFonts w:eastAsia="Arial Unicode MS"/>
                <w:lang w:eastAsia="zh-CN"/>
              </w:rPr>
            </w:pPr>
            <w:r w:rsidRPr="00961581">
              <w:rPr>
                <w:rFonts w:eastAsia="Arial Unicode MS"/>
                <w:lang w:eastAsia="zh-CN"/>
              </w:rPr>
              <w:t>Например:</w:t>
            </w:r>
          </w:p>
          <w:p w:rsidR="00687C6A" w:rsidRPr="00961581" w:rsidRDefault="00687C6A" w:rsidP="00687C6A">
            <w:pPr>
              <w:rPr>
                <w:rFonts w:eastAsia="Arial Unicode MS"/>
                <w:lang w:eastAsia="zh-CN"/>
              </w:rPr>
            </w:pPr>
          </w:p>
          <w:p w:rsidR="00687C6A" w:rsidRPr="00961581" w:rsidRDefault="00687C6A" w:rsidP="00687C6A">
            <w:pPr>
              <w:rPr>
                <w:rFonts w:eastAsia="Arial Unicode MS"/>
                <w:lang w:eastAsia="zh-CN"/>
              </w:rPr>
            </w:pPr>
            <w:r w:rsidRPr="00961581">
              <w:rPr>
                <w:rFonts w:eastAsia="Arial Unicode MS"/>
                <w:lang w:eastAsia="zh-CN"/>
              </w:rPr>
              <w:t>Октановое число бензина:</w:t>
            </w:r>
          </w:p>
          <w:p w:rsidR="002E6727" w:rsidRPr="00961581" w:rsidRDefault="002E6727" w:rsidP="00687C6A"/>
        </w:tc>
        <w:tc>
          <w:tcPr>
            <w:tcW w:w="1579"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rPr>
                <w:b/>
              </w:rPr>
            </w:pPr>
          </w:p>
        </w:tc>
        <w:tc>
          <w:tcPr>
            <w:tcW w:w="1361"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c>
          <w:tcPr>
            <w:tcW w:w="1174"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c>
          <w:tcPr>
            <w:tcW w:w="1174"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c>
          <w:tcPr>
            <w:tcW w:w="1948"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c>
          <w:tcPr>
            <w:tcW w:w="1134" w:type="dxa"/>
            <w:vMerge w:val="restart"/>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r>
      <w:tr w:rsidR="00961581" w:rsidRPr="00961581" w:rsidTr="00687C6A">
        <w:trPr>
          <w:jc w:val="center"/>
        </w:trPr>
        <w:tc>
          <w:tcPr>
            <w:tcW w:w="454"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pPr>
          </w:p>
        </w:tc>
        <w:tc>
          <w:tcPr>
            <w:tcW w:w="1901"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pPr>
          </w:p>
        </w:tc>
        <w:tc>
          <w:tcPr>
            <w:tcW w:w="1319"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pPr>
          </w:p>
        </w:tc>
        <w:tc>
          <w:tcPr>
            <w:tcW w:w="737"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c>
          <w:tcPr>
            <w:tcW w:w="2240" w:type="dxa"/>
            <w:tcBorders>
              <w:top w:val="single" w:sz="4" w:space="0" w:color="auto"/>
              <w:left w:val="single" w:sz="4" w:space="0" w:color="auto"/>
              <w:bottom w:val="single" w:sz="4" w:space="0" w:color="auto"/>
              <w:right w:val="single" w:sz="4" w:space="0" w:color="auto"/>
            </w:tcBorders>
          </w:tcPr>
          <w:p w:rsidR="00847634" w:rsidRPr="00961581" w:rsidRDefault="00847634" w:rsidP="00847634">
            <w:pPr>
              <w:rPr>
                <w:rFonts w:eastAsia="Arial Unicode MS"/>
                <w:lang w:eastAsia="zh-CN"/>
              </w:rPr>
            </w:pPr>
            <w:r w:rsidRPr="00961581">
              <w:rPr>
                <w:rFonts w:eastAsia="Arial Unicode MS"/>
                <w:lang w:eastAsia="zh-CN"/>
              </w:rPr>
              <w:t>Например:</w:t>
            </w:r>
          </w:p>
          <w:p w:rsidR="00847634" w:rsidRPr="00961581" w:rsidRDefault="00847634" w:rsidP="00687C6A">
            <w:pPr>
              <w:rPr>
                <w:rFonts w:eastAsia="Arial Unicode MS"/>
                <w:lang w:eastAsia="zh-CN"/>
              </w:rPr>
            </w:pPr>
          </w:p>
          <w:p w:rsidR="00687C6A" w:rsidRPr="00961581" w:rsidRDefault="00687C6A" w:rsidP="00687C6A">
            <w:pPr>
              <w:rPr>
                <w:rFonts w:eastAsia="Arial Unicode MS"/>
                <w:lang w:eastAsia="zh-CN"/>
              </w:rPr>
            </w:pPr>
            <w:r w:rsidRPr="00961581">
              <w:rPr>
                <w:rFonts w:eastAsia="Arial Unicode MS"/>
                <w:lang w:eastAsia="zh-CN"/>
              </w:rPr>
              <w:lastRenderedPageBreak/>
              <w:t>Экологический класс:</w:t>
            </w:r>
          </w:p>
          <w:p w:rsidR="002E6727" w:rsidRPr="00961581" w:rsidRDefault="002E6727" w:rsidP="00E10CA5">
            <w:pPr>
              <w:autoSpaceDE w:val="0"/>
              <w:autoSpaceDN w:val="0"/>
              <w:adjustRightInd w:val="0"/>
              <w:spacing w:line="276" w:lineRule="auto"/>
            </w:pPr>
          </w:p>
        </w:tc>
        <w:tc>
          <w:tcPr>
            <w:tcW w:w="1579" w:type="dxa"/>
            <w:tcBorders>
              <w:top w:val="single" w:sz="4" w:space="0" w:color="auto"/>
              <w:left w:val="single" w:sz="4" w:space="0" w:color="auto"/>
              <w:bottom w:val="single" w:sz="4" w:space="0" w:color="auto"/>
              <w:right w:val="single" w:sz="4" w:space="0" w:color="auto"/>
            </w:tcBorders>
          </w:tcPr>
          <w:p w:rsidR="002E6727" w:rsidRPr="00961581" w:rsidRDefault="002E6727" w:rsidP="00E10CA5"/>
        </w:tc>
        <w:tc>
          <w:tcPr>
            <w:tcW w:w="1361"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c>
          <w:tcPr>
            <w:tcW w:w="1174"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c>
          <w:tcPr>
            <w:tcW w:w="1174"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c>
          <w:tcPr>
            <w:tcW w:w="1948"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c>
          <w:tcPr>
            <w:tcW w:w="1134"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r>
      <w:tr w:rsidR="00961581" w:rsidRPr="00961581" w:rsidTr="00687C6A">
        <w:trPr>
          <w:jc w:val="center"/>
        </w:trPr>
        <w:tc>
          <w:tcPr>
            <w:tcW w:w="454"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pPr>
          </w:p>
        </w:tc>
        <w:tc>
          <w:tcPr>
            <w:tcW w:w="1901"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pPr>
          </w:p>
        </w:tc>
        <w:tc>
          <w:tcPr>
            <w:tcW w:w="1319"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pPr>
          </w:p>
        </w:tc>
        <w:tc>
          <w:tcPr>
            <w:tcW w:w="737"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c>
          <w:tcPr>
            <w:tcW w:w="2240" w:type="dxa"/>
            <w:tcBorders>
              <w:top w:val="single" w:sz="4" w:space="0" w:color="auto"/>
              <w:left w:val="single" w:sz="4" w:space="0" w:color="auto"/>
              <w:bottom w:val="single" w:sz="4" w:space="0" w:color="auto"/>
              <w:right w:val="single" w:sz="4" w:space="0" w:color="auto"/>
            </w:tcBorders>
          </w:tcPr>
          <w:p w:rsidR="002E6727" w:rsidRPr="00961581" w:rsidRDefault="002E6727" w:rsidP="00E10CA5"/>
        </w:tc>
        <w:tc>
          <w:tcPr>
            <w:tcW w:w="1579"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c>
          <w:tcPr>
            <w:tcW w:w="1361"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c>
          <w:tcPr>
            <w:tcW w:w="1174"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c>
          <w:tcPr>
            <w:tcW w:w="1174"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c>
          <w:tcPr>
            <w:tcW w:w="1948" w:type="dxa"/>
            <w:tcBorders>
              <w:top w:val="single" w:sz="4" w:space="0" w:color="auto"/>
              <w:left w:val="single" w:sz="4" w:space="0" w:color="auto"/>
              <w:bottom w:val="single" w:sz="4" w:space="0" w:color="auto"/>
              <w:right w:val="single" w:sz="4" w:space="0" w:color="auto"/>
            </w:tcBorders>
          </w:tcPr>
          <w:p w:rsidR="002E6727" w:rsidRPr="00961581" w:rsidRDefault="002E6727" w:rsidP="00E10CA5">
            <w:pPr>
              <w:contextualSpacing/>
              <w:rPr>
                <w:lang w:eastAsia="en-US"/>
              </w:rPr>
            </w:pPr>
          </w:p>
        </w:tc>
        <w:tc>
          <w:tcPr>
            <w:tcW w:w="1134" w:type="dxa"/>
            <w:vMerge/>
            <w:tcBorders>
              <w:top w:val="single" w:sz="4" w:space="0" w:color="auto"/>
              <w:left w:val="single" w:sz="4" w:space="0" w:color="auto"/>
              <w:bottom w:val="single" w:sz="4" w:space="0" w:color="auto"/>
              <w:right w:val="single" w:sz="4" w:space="0" w:color="auto"/>
            </w:tcBorders>
          </w:tcPr>
          <w:p w:rsidR="002E6727" w:rsidRPr="00961581" w:rsidRDefault="002E6727" w:rsidP="00E10CA5">
            <w:pPr>
              <w:autoSpaceDE w:val="0"/>
              <w:autoSpaceDN w:val="0"/>
              <w:adjustRightInd w:val="0"/>
              <w:spacing w:line="276" w:lineRule="auto"/>
              <w:jc w:val="center"/>
            </w:pPr>
          </w:p>
        </w:tc>
      </w:tr>
    </w:tbl>
    <w:p w:rsidR="002E6727" w:rsidRPr="00961581" w:rsidRDefault="002E6727">
      <w:pPr>
        <w:spacing w:after="160" w:line="259" w:lineRule="auto"/>
        <w:rPr>
          <w:i/>
        </w:rPr>
        <w:sectPr w:rsidR="002E6727" w:rsidRPr="00961581" w:rsidSect="002E6727">
          <w:pgSz w:w="16838" w:h="11906" w:orient="landscape"/>
          <w:pgMar w:top="1276" w:right="1134" w:bottom="851" w:left="1843" w:header="709" w:footer="709" w:gutter="0"/>
          <w:cols w:space="708"/>
          <w:titlePg/>
          <w:docGrid w:linePitch="360"/>
        </w:sectPr>
      </w:pPr>
    </w:p>
    <w:p w:rsidR="000335A1" w:rsidRPr="00961581" w:rsidRDefault="001B593A" w:rsidP="0043148E">
      <w:pPr>
        <w:tabs>
          <w:tab w:val="left" w:pos="8647"/>
        </w:tabs>
        <w:spacing w:line="276" w:lineRule="auto"/>
        <w:ind w:hanging="142"/>
        <w:jc w:val="center"/>
        <w:rPr>
          <w:b/>
        </w:rPr>
      </w:pPr>
      <w:r w:rsidRPr="00961581">
        <w:rPr>
          <w:b/>
        </w:rPr>
        <w:lastRenderedPageBreak/>
        <w:t xml:space="preserve">3. </w:t>
      </w:r>
      <w:r w:rsidR="000335A1" w:rsidRPr="00961581">
        <w:rPr>
          <w:b/>
        </w:rPr>
        <w:t xml:space="preserve">Примерная форма </w:t>
      </w:r>
      <w:r w:rsidR="000D15BF" w:rsidRPr="00961581">
        <w:rPr>
          <w:b/>
        </w:rPr>
        <w:t xml:space="preserve">проекта </w:t>
      </w:r>
      <w:r w:rsidR="006273FE" w:rsidRPr="00961581">
        <w:rPr>
          <w:b/>
        </w:rPr>
        <w:t xml:space="preserve">государственного </w:t>
      </w:r>
      <w:r w:rsidR="000335A1" w:rsidRPr="00961581">
        <w:rPr>
          <w:b/>
        </w:rPr>
        <w:t xml:space="preserve">контракта </w:t>
      </w:r>
      <w:r w:rsidR="006273FE" w:rsidRPr="00961581">
        <w:rPr>
          <w:b/>
        </w:rPr>
        <w:t xml:space="preserve">(контракта) </w:t>
      </w:r>
      <w:r w:rsidR="000335A1" w:rsidRPr="00961581">
        <w:rPr>
          <w:b/>
        </w:rPr>
        <w:t xml:space="preserve">на </w:t>
      </w:r>
      <w:r w:rsidR="00FA55E3" w:rsidRPr="00961581">
        <w:rPr>
          <w:b/>
        </w:rPr>
        <w:t>поставку нефтепродуктов по электронным (топливным) картам.</w:t>
      </w:r>
    </w:p>
    <w:p w:rsidR="00FA55E3" w:rsidRPr="00961581" w:rsidRDefault="00FA55E3">
      <w:pPr>
        <w:pStyle w:val="ConsPlusNormal"/>
        <w:jc w:val="center"/>
        <w:rPr>
          <w:rFonts w:ascii="Times New Roman" w:hAnsi="Times New Roman" w:cs="Times New Roman"/>
          <w:sz w:val="24"/>
          <w:szCs w:val="24"/>
        </w:rPr>
      </w:pPr>
    </w:p>
    <w:p w:rsidR="000335A1" w:rsidRPr="00961581" w:rsidRDefault="000D15BF" w:rsidP="00F41D4A">
      <w:pPr>
        <w:pStyle w:val="ConsPlusNormal"/>
        <w:jc w:val="center"/>
        <w:rPr>
          <w:rFonts w:ascii="Times New Roman" w:hAnsi="Times New Roman" w:cs="Times New Roman"/>
          <w:sz w:val="24"/>
          <w:szCs w:val="24"/>
        </w:rPr>
      </w:pPr>
      <w:r w:rsidRPr="00961581">
        <w:rPr>
          <w:rFonts w:ascii="Times New Roman" w:hAnsi="Times New Roman" w:cs="Times New Roman"/>
          <w:sz w:val="24"/>
          <w:szCs w:val="24"/>
        </w:rPr>
        <w:t>Проект г</w:t>
      </w:r>
      <w:r w:rsidR="00ED2F0D" w:rsidRPr="00961581">
        <w:rPr>
          <w:rFonts w:ascii="Times New Roman" w:hAnsi="Times New Roman" w:cs="Times New Roman"/>
          <w:sz w:val="24"/>
          <w:szCs w:val="24"/>
        </w:rPr>
        <w:t>осударственн</w:t>
      </w:r>
      <w:r w:rsidRPr="00961581">
        <w:rPr>
          <w:rFonts w:ascii="Times New Roman" w:hAnsi="Times New Roman" w:cs="Times New Roman"/>
          <w:sz w:val="24"/>
          <w:szCs w:val="24"/>
        </w:rPr>
        <w:t>ого</w:t>
      </w:r>
      <w:r w:rsidR="00ED2F0D" w:rsidRPr="00961581">
        <w:rPr>
          <w:rFonts w:ascii="Times New Roman" w:hAnsi="Times New Roman" w:cs="Times New Roman"/>
          <w:sz w:val="24"/>
          <w:szCs w:val="24"/>
        </w:rPr>
        <w:t xml:space="preserve"> контракт</w:t>
      </w:r>
      <w:r w:rsidRPr="00961581">
        <w:rPr>
          <w:rFonts w:ascii="Times New Roman" w:hAnsi="Times New Roman" w:cs="Times New Roman"/>
          <w:sz w:val="24"/>
          <w:szCs w:val="24"/>
        </w:rPr>
        <w:t>а</w:t>
      </w:r>
      <w:r w:rsidR="00ED2F0D" w:rsidRPr="00961581">
        <w:rPr>
          <w:rFonts w:ascii="Times New Roman" w:hAnsi="Times New Roman" w:cs="Times New Roman"/>
          <w:sz w:val="24"/>
          <w:szCs w:val="24"/>
        </w:rPr>
        <w:t xml:space="preserve"> (к</w:t>
      </w:r>
      <w:r w:rsidR="000335A1" w:rsidRPr="00961581">
        <w:rPr>
          <w:rFonts w:ascii="Times New Roman" w:hAnsi="Times New Roman" w:cs="Times New Roman"/>
          <w:sz w:val="24"/>
          <w:szCs w:val="24"/>
        </w:rPr>
        <w:t>онтракт</w:t>
      </w:r>
      <w:r w:rsidRPr="00961581">
        <w:rPr>
          <w:rFonts w:ascii="Times New Roman" w:hAnsi="Times New Roman" w:cs="Times New Roman"/>
          <w:sz w:val="24"/>
          <w:szCs w:val="24"/>
        </w:rPr>
        <w:t>а</w:t>
      </w:r>
      <w:r w:rsidR="00ED2F0D" w:rsidRPr="00961581">
        <w:rPr>
          <w:rFonts w:ascii="Times New Roman" w:hAnsi="Times New Roman" w:cs="Times New Roman"/>
          <w:sz w:val="24"/>
          <w:szCs w:val="24"/>
        </w:rPr>
        <w:t>)</w:t>
      </w:r>
      <w:r w:rsidR="000335A1" w:rsidRPr="00961581">
        <w:rPr>
          <w:rStyle w:val="a8"/>
          <w:rFonts w:ascii="Times New Roman" w:hAnsi="Times New Roman" w:cs="Times New Roman"/>
          <w:sz w:val="24"/>
          <w:szCs w:val="24"/>
        </w:rPr>
        <w:footnoteReference w:id="15"/>
      </w:r>
      <w:r w:rsidR="000335A1" w:rsidRPr="00961581">
        <w:rPr>
          <w:rFonts w:ascii="Times New Roman" w:hAnsi="Times New Roman" w:cs="Times New Roman"/>
          <w:sz w:val="24"/>
          <w:szCs w:val="24"/>
        </w:rPr>
        <w:t xml:space="preserve"> № _______ </w:t>
      </w:r>
      <w:r w:rsidR="000335A1" w:rsidRPr="00961581">
        <w:rPr>
          <w:rFonts w:ascii="Times New Roman" w:hAnsi="Times New Roman" w:cs="Times New Roman"/>
          <w:sz w:val="24"/>
          <w:szCs w:val="24"/>
        </w:rPr>
        <w:br/>
      </w:r>
    </w:p>
    <w:p w:rsidR="00F41D4A" w:rsidRPr="00961581" w:rsidRDefault="00F41D4A" w:rsidP="00F41D4A">
      <w:pPr>
        <w:pStyle w:val="ConsPlusNormal"/>
        <w:jc w:val="center"/>
        <w:rPr>
          <w:rFonts w:ascii="Times New Roman" w:hAnsi="Times New Roman" w:cs="Times New Roman"/>
          <w:sz w:val="24"/>
          <w:szCs w:val="24"/>
        </w:rPr>
      </w:pPr>
    </w:p>
    <w:p w:rsidR="000335A1" w:rsidRPr="00961581" w:rsidRDefault="00FA55E3">
      <w:pPr>
        <w:pStyle w:val="ConsPlusNormal"/>
        <w:jc w:val="both"/>
        <w:rPr>
          <w:rFonts w:ascii="Times New Roman" w:hAnsi="Times New Roman" w:cs="Times New Roman"/>
          <w:sz w:val="24"/>
          <w:szCs w:val="24"/>
        </w:rPr>
      </w:pPr>
      <w:r w:rsidRPr="00961581">
        <w:rPr>
          <w:rFonts w:ascii="Times New Roman" w:hAnsi="Times New Roman" w:cs="Times New Roman"/>
          <w:sz w:val="24"/>
          <w:szCs w:val="24"/>
        </w:rPr>
        <w:t>Санкт-Петербург</w:t>
      </w:r>
      <w:r w:rsidRPr="00961581">
        <w:rPr>
          <w:rFonts w:ascii="Times New Roman" w:hAnsi="Times New Roman" w:cs="Times New Roman"/>
          <w:sz w:val="24"/>
          <w:szCs w:val="24"/>
        </w:rPr>
        <w:tab/>
      </w:r>
      <w:r w:rsidRPr="00961581">
        <w:rPr>
          <w:rFonts w:ascii="Times New Roman" w:hAnsi="Times New Roman" w:cs="Times New Roman"/>
          <w:sz w:val="24"/>
          <w:szCs w:val="24"/>
        </w:rPr>
        <w:tab/>
      </w:r>
      <w:r w:rsidRPr="00961581">
        <w:rPr>
          <w:rFonts w:ascii="Times New Roman" w:hAnsi="Times New Roman" w:cs="Times New Roman"/>
          <w:sz w:val="24"/>
          <w:szCs w:val="24"/>
        </w:rPr>
        <w:tab/>
      </w:r>
      <w:r w:rsidRPr="00961581">
        <w:rPr>
          <w:rFonts w:ascii="Times New Roman" w:hAnsi="Times New Roman" w:cs="Times New Roman"/>
          <w:sz w:val="24"/>
          <w:szCs w:val="24"/>
        </w:rPr>
        <w:tab/>
      </w:r>
      <w:r w:rsidRPr="00961581">
        <w:rPr>
          <w:rFonts w:ascii="Times New Roman" w:hAnsi="Times New Roman" w:cs="Times New Roman"/>
          <w:sz w:val="24"/>
          <w:szCs w:val="24"/>
        </w:rPr>
        <w:tab/>
      </w:r>
      <w:r w:rsidRPr="00961581">
        <w:rPr>
          <w:rFonts w:ascii="Times New Roman" w:hAnsi="Times New Roman" w:cs="Times New Roman"/>
          <w:sz w:val="24"/>
          <w:szCs w:val="24"/>
        </w:rPr>
        <w:tab/>
      </w:r>
      <w:r w:rsidRPr="00961581">
        <w:rPr>
          <w:rFonts w:ascii="Times New Roman" w:hAnsi="Times New Roman" w:cs="Times New Roman"/>
          <w:sz w:val="24"/>
          <w:szCs w:val="24"/>
        </w:rPr>
        <w:tab/>
      </w:r>
      <w:r w:rsidR="00E36614" w:rsidRPr="00961581">
        <w:rPr>
          <w:rFonts w:ascii="Times New Roman" w:hAnsi="Times New Roman" w:cs="Times New Roman"/>
          <w:sz w:val="24"/>
          <w:szCs w:val="24"/>
        </w:rPr>
        <w:tab/>
        <w:t xml:space="preserve"> </w:t>
      </w:r>
      <w:r w:rsidR="00A044D0" w:rsidRPr="00961581">
        <w:rPr>
          <w:rFonts w:ascii="Times New Roman" w:hAnsi="Times New Roman" w:cs="Times New Roman"/>
          <w:sz w:val="24"/>
          <w:szCs w:val="24"/>
        </w:rPr>
        <w:t xml:space="preserve">   </w:t>
      </w:r>
      <w:proofErr w:type="gramStart"/>
      <w:r w:rsidR="00A044D0" w:rsidRPr="00961581">
        <w:rPr>
          <w:rFonts w:ascii="Times New Roman" w:hAnsi="Times New Roman" w:cs="Times New Roman"/>
          <w:sz w:val="24"/>
          <w:szCs w:val="24"/>
        </w:rPr>
        <w:t xml:space="preserve">   </w:t>
      </w:r>
      <w:r w:rsidR="00E36614" w:rsidRPr="00961581">
        <w:rPr>
          <w:rFonts w:ascii="Times New Roman" w:hAnsi="Times New Roman" w:cs="Times New Roman"/>
          <w:sz w:val="24"/>
          <w:szCs w:val="24"/>
        </w:rPr>
        <w:t>«</w:t>
      </w:r>
      <w:proofErr w:type="gramEnd"/>
      <w:r w:rsidRPr="00961581">
        <w:rPr>
          <w:rFonts w:ascii="Times New Roman" w:hAnsi="Times New Roman" w:cs="Times New Roman"/>
          <w:sz w:val="24"/>
          <w:szCs w:val="24"/>
        </w:rPr>
        <w:t>__»</w:t>
      </w:r>
      <w:r w:rsidR="00D36A8F" w:rsidRPr="00961581">
        <w:rPr>
          <w:rFonts w:ascii="Times New Roman" w:hAnsi="Times New Roman" w:cs="Times New Roman"/>
          <w:sz w:val="24"/>
          <w:szCs w:val="24"/>
        </w:rPr>
        <w:t xml:space="preserve"> ________</w:t>
      </w:r>
      <w:r w:rsidRPr="00961581">
        <w:rPr>
          <w:rFonts w:ascii="Times New Roman" w:hAnsi="Times New Roman" w:cs="Times New Roman"/>
          <w:sz w:val="24"/>
          <w:szCs w:val="24"/>
        </w:rPr>
        <w:t>_ 20_ г.</w:t>
      </w:r>
    </w:p>
    <w:p w:rsidR="00FA55E3" w:rsidRPr="00961581" w:rsidRDefault="00FA55E3">
      <w:pPr>
        <w:pStyle w:val="ConsPlusNormal"/>
        <w:jc w:val="both"/>
        <w:rPr>
          <w:rFonts w:ascii="Times New Roman" w:hAnsi="Times New Roman" w:cs="Times New Roman"/>
          <w:sz w:val="24"/>
          <w:szCs w:val="24"/>
        </w:rPr>
      </w:pPr>
    </w:p>
    <w:p w:rsidR="000335A1" w:rsidRPr="00961581" w:rsidRDefault="000335A1" w:rsidP="007E7942">
      <w:pPr>
        <w:pStyle w:val="ConsPlusNonformat"/>
        <w:ind w:firstLine="708"/>
        <w:jc w:val="both"/>
        <w:rPr>
          <w:rFonts w:ascii="Times New Roman" w:hAnsi="Times New Roman" w:cs="Times New Roman"/>
          <w:sz w:val="24"/>
          <w:szCs w:val="24"/>
        </w:rPr>
      </w:pPr>
      <w:r w:rsidRPr="00961581">
        <w:rPr>
          <w:rFonts w:ascii="Times New Roman" w:hAnsi="Times New Roman" w:cs="Times New Roman"/>
          <w:sz w:val="24"/>
          <w:szCs w:val="24"/>
        </w:rPr>
        <w:t>_______________</w:t>
      </w:r>
      <w:r w:rsidR="00564BB3" w:rsidRPr="00961581">
        <w:rPr>
          <w:rStyle w:val="a8"/>
          <w:rFonts w:ascii="Times New Roman" w:hAnsi="Times New Roman" w:cs="Times New Roman"/>
          <w:sz w:val="24"/>
          <w:szCs w:val="24"/>
        </w:rPr>
        <w:footnoteReference w:id="16"/>
      </w:r>
      <w:r w:rsidRPr="00961581">
        <w:rPr>
          <w:rFonts w:ascii="Times New Roman" w:hAnsi="Times New Roman" w:cs="Times New Roman"/>
          <w:sz w:val="24"/>
          <w:szCs w:val="24"/>
        </w:rPr>
        <w:t>, именуем</w:t>
      </w:r>
      <w:r w:rsidR="00564BB3" w:rsidRPr="00961581">
        <w:rPr>
          <w:rFonts w:ascii="Times New Roman" w:hAnsi="Times New Roman" w:cs="Times New Roman"/>
          <w:sz w:val="24"/>
          <w:szCs w:val="24"/>
        </w:rPr>
        <w:t>ое</w:t>
      </w:r>
      <w:r w:rsidRPr="00961581">
        <w:rPr>
          <w:rFonts w:ascii="Times New Roman" w:hAnsi="Times New Roman" w:cs="Times New Roman"/>
          <w:sz w:val="24"/>
          <w:szCs w:val="24"/>
        </w:rPr>
        <w:t xml:space="preserve"> в дальнейшем </w:t>
      </w:r>
      <w:r w:rsidR="00564BB3" w:rsidRPr="00961581">
        <w:rPr>
          <w:rFonts w:ascii="Times New Roman" w:hAnsi="Times New Roman" w:cs="Times New Roman"/>
          <w:sz w:val="24"/>
          <w:szCs w:val="24"/>
        </w:rPr>
        <w:t>«</w:t>
      </w:r>
      <w:r w:rsidRPr="00961581">
        <w:rPr>
          <w:rFonts w:ascii="Times New Roman" w:hAnsi="Times New Roman" w:cs="Times New Roman"/>
          <w:sz w:val="24"/>
          <w:szCs w:val="24"/>
        </w:rPr>
        <w:t>Заказ</w:t>
      </w:r>
      <w:r w:rsidR="00564BB3" w:rsidRPr="00961581">
        <w:rPr>
          <w:rFonts w:ascii="Times New Roman" w:hAnsi="Times New Roman" w:cs="Times New Roman"/>
          <w:sz w:val="24"/>
          <w:szCs w:val="24"/>
        </w:rPr>
        <w:t>чик», в лице _____________</w:t>
      </w:r>
      <w:r w:rsidR="00564BB3" w:rsidRPr="00961581">
        <w:rPr>
          <w:rStyle w:val="a8"/>
          <w:rFonts w:ascii="Times New Roman" w:hAnsi="Times New Roman" w:cs="Times New Roman"/>
          <w:sz w:val="24"/>
          <w:szCs w:val="24"/>
        </w:rPr>
        <w:footnoteReference w:id="17"/>
      </w:r>
      <w:r w:rsidRPr="00961581">
        <w:rPr>
          <w:rFonts w:ascii="Times New Roman" w:hAnsi="Times New Roman" w:cs="Times New Roman"/>
          <w:sz w:val="24"/>
          <w:szCs w:val="24"/>
        </w:rPr>
        <w:t>,</w:t>
      </w:r>
      <w:r w:rsidR="00564BB3" w:rsidRPr="00961581">
        <w:rPr>
          <w:rFonts w:ascii="Times New Roman" w:hAnsi="Times New Roman" w:cs="Times New Roman"/>
          <w:sz w:val="24"/>
          <w:szCs w:val="24"/>
        </w:rPr>
        <w:t xml:space="preserve"> </w:t>
      </w:r>
      <w:r w:rsidRPr="00961581">
        <w:rPr>
          <w:rFonts w:ascii="Times New Roman" w:hAnsi="Times New Roman" w:cs="Times New Roman"/>
          <w:sz w:val="24"/>
          <w:szCs w:val="24"/>
        </w:rPr>
        <w:t>действующе</w:t>
      </w:r>
      <w:r w:rsidR="00564BB3" w:rsidRPr="00961581">
        <w:rPr>
          <w:rFonts w:ascii="Times New Roman" w:hAnsi="Times New Roman" w:cs="Times New Roman"/>
          <w:sz w:val="24"/>
          <w:szCs w:val="24"/>
        </w:rPr>
        <w:t>го на основании ____________</w:t>
      </w:r>
      <w:r w:rsidR="00564BB3" w:rsidRPr="00961581">
        <w:rPr>
          <w:rStyle w:val="a8"/>
          <w:rFonts w:ascii="Times New Roman" w:hAnsi="Times New Roman" w:cs="Times New Roman"/>
          <w:sz w:val="24"/>
          <w:szCs w:val="24"/>
        </w:rPr>
        <w:footnoteReference w:id="18"/>
      </w:r>
      <w:r w:rsidRPr="00961581">
        <w:rPr>
          <w:rFonts w:ascii="Times New Roman" w:hAnsi="Times New Roman" w:cs="Times New Roman"/>
          <w:sz w:val="24"/>
          <w:szCs w:val="24"/>
        </w:rPr>
        <w:t>,</w:t>
      </w:r>
      <w:r w:rsidR="00564BB3" w:rsidRPr="00961581">
        <w:rPr>
          <w:rFonts w:ascii="Times New Roman" w:hAnsi="Times New Roman" w:cs="Times New Roman"/>
          <w:sz w:val="24"/>
          <w:szCs w:val="24"/>
        </w:rPr>
        <w:t xml:space="preserve"> </w:t>
      </w:r>
      <w:r w:rsidRPr="00961581">
        <w:rPr>
          <w:rFonts w:ascii="Times New Roman" w:hAnsi="Times New Roman" w:cs="Times New Roman"/>
          <w:sz w:val="24"/>
          <w:szCs w:val="24"/>
        </w:rPr>
        <w:t>с одной стороны, и _______________</w:t>
      </w:r>
      <w:r w:rsidR="00ED2F0D" w:rsidRPr="00961581">
        <w:rPr>
          <w:rStyle w:val="a8"/>
          <w:rFonts w:ascii="Times New Roman" w:hAnsi="Times New Roman" w:cs="Times New Roman"/>
          <w:sz w:val="24"/>
          <w:szCs w:val="24"/>
        </w:rPr>
        <w:footnoteReference w:id="19"/>
      </w:r>
      <w:r w:rsidRPr="00961581">
        <w:rPr>
          <w:rFonts w:ascii="Times New Roman" w:hAnsi="Times New Roman" w:cs="Times New Roman"/>
          <w:sz w:val="24"/>
          <w:szCs w:val="24"/>
        </w:rPr>
        <w:t>, именуем</w:t>
      </w:r>
      <w:r w:rsidR="00564BB3" w:rsidRPr="00961581">
        <w:rPr>
          <w:rFonts w:ascii="Times New Roman" w:hAnsi="Times New Roman" w:cs="Times New Roman"/>
          <w:sz w:val="24"/>
          <w:szCs w:val="24"/>
        </w:rPr>
        <w:t>ое в дальнейшем «По</w:t>
      </w:r>
      <w:r w:rsidR="00FB1275" w:rsidRPr="00961581">
        <w:rPr>
          <w:rFonts w:ascii="Times New Roman" w:hAnsi="Times New Roman" w:cs="Times New Roman"/>
          <w:sz w:val="24"/>
          <w:szCs w:val="24"/>
        </w:rPr>
        <w:t>ставщи</w:t>
      </w:r>
      <w:r w:rsidR="00564BB3" w:rsidRPr="00961581">
        <w:rPr>
          <w:rFonts w:ascii="Times New Roman" w:hAnsi="Times New Roman" w:cs="Times New Roman"/>
          <w:sz w:val="24"/>
          <w:szCs w:val="24"/>
        </w:rPr>
        <w:t>к»</w:t>
      </w:r>
      <w:r w:rsidRPr="00961581">
        <w:rPr>
          <w:rFonts w:ascii="Times New Roman" w:hAnsi="Times New Roman" w:cs="Times New Roman"/>
          <w:sz w:val="24"/>
          <w:szCs w:val="24"/>
        </w:rPr>
        <w:t>, в лице _______________</w:t>
      </w:r>
      <w:r w:rsidR="00ED2F0D" w:rsidRPr="00961581">
        <w:rPr>
          <w:rStyle w:val="a8"/>
          <w:rFonts w:ascii="Times New Roman" w:hAnsi="Times New Roman" w:cs="Times New Roman"/>
          <w:sz w:val="24"/>
          <w:szCs w:val="24"/>
        </w:rPr>
        <w:footnoteReference w:id="20"/>
      </w:r>
      <w:r w:rsidRPr="00961581">
        <w:rPr>
          <w:rFonts w:ascii="Times New Roman" w:hAnsi="Times New Roman" w:cs="Times New Roman"/>
          <w:sz w:val="24"/>
          <w:szCs w:val="24"/>
        </w:rPr>
        <w:t>,</w:t>
      </w:r>
      <w:r w:rsidR="00564BB3" w:rsidRPr="00961581">
        <w:rPr>
          <w:rFonts w:ascii="Times New Roman" w:hAnsi="Times New Roman" w:cs="Times New Roman"/>
          <w:sz w:val="24"/>
          <w:szCs w:val="24"/>
        </w:rPr>
        <w:t xml:space="preserve"> </w:t>
      </w:r>
      <w:r w:rsidRPr="00961581">
        <w:rPr>
          <w:rFonts w:ascii="Times New Roman" w:hAnsi="Times New Roman" w:cs="Times New Roman"/>
          <w:sz w:val="24"/>
          <w:szCs w:val="24"/>
        </w:rPr>
        <w:t xml:space="preserve">действующего </w:t>
      </w:r>
      <w:r w:rsidR="00564BB3" w:rsidRPr="00961581">
        <w:rPr>
          <w:rFonts w:ascii="Times New Roman" w:hAnsi="Times New Roman" w:cs="Times New Roman"/>
          <w:sz w:val="24"/>
          <w:szCs w:val="24"/>
        </w:rPr>
        <w:br/>
      </w:r>
      <w:r w:rsidRPr="00961581">
        <w:rPr>
          <w:rFonts w:ascii="Times New Roman" w:hAnsi="Times New Roman" w:cs="Times New Roman"/>
          <w:sz w:val="24"/>
          <w:szCs w:val="24"/>
        </w:rPr>
        <w:t>на основании ______________</w:t>
      </w:r>
      <w:r w:rsidR="00ED2F0D" w:rsidRPr="00961581">
        <w:rPr>
          <w:rStyle w:val="a8"/>
          <w:rFonts w:ascii="Times New Roman" w:hAnsi="Times New Roman" w:cs="Times New Roman"/>
          <w:sz w:val="24"/>
          <w:szCs w:val="24"/>
        </w:rPr>
        <w:footnoteReference w:id="21"/>
      </w:r>
      <w:r w:rsidRPr="00961581">
        <w:rPr>
          <w:rFonts w:ascii="Times New Roman" w:hAnsi="Times New Roman" w:cs="Times New Roman"/>
          <w:sz w:val="24"/>
          <w:szCs w:val="24"/>
        </w:rPr>
        <w:t>,</w:t>
      </w:r>
      <w:r w:rsidR="00564BB3" w:rsidRPr="00961581">
        <w:rPr>
          <w:rFonts w:ascii="Times New Roman" w:hAnsi="Times New Roman" w:cs="Times New Roman"/>
          <w:sz w:val="24"/>
          <w:szCs w:val="24"/>
        </w:rPr>
        <w:t xml:space="preserve"> </w:t>
      </w:r>
      <w:r w:rsidRPr="00961581">
        <w:rPr>
          <w:rFonts w:ascii="Times New Roman" w:hAnsi="Times New Roman" w:cs="Times New Roman"/>
          <w:sz w:val="24"/>
          <w:szCs w:val="24"/>
        </w:rPr>
        <w:t>с другой стороны, вместе</w:t>
      </w:r>
      <w:r w:rsidR="00564BB3" w:rsidRPr="00961581">
        <w:rPr>
          <w:rFonts w:ascii="Times New Roman" w:hAnsi="Times New Roman" w:cs="Times New Roman"/>
          <w:sz w:val="24"/>
          <w:szCs w:val="24"/>
        </w:rPr>
        <w:t xml:space="preserve"> именуемые в дальнейшем «</w:t>
      </w:r>
      <w:r w:rsidRPr="00961581">
        <w:rPr>
          <w:rFonts w:ascii="Times New Roman" w:hAnsi="Times New Roman" w:cs="Times New Roman"/>
          <w:sz w:val="24"/>
          <w:szCs w:val="24"/>
        </w:rPr>
        <w:t>Стороны</w:t>
      </w:r>
      <w:r w:rsidR="00564BB3" w:rsidRPr="00961581">
        <w:rPr>
          <w:rFonts w:ascii="Times New Roman" w:hAnsi="Times New Roman" w:cs="Times New Roman"/>
          <w:sz w:val="24"/>
          <w:szCs w:val="24"/>
        </w:rPr>
        <w:t>»</w:t>
      </w:r>
      <w:r w:rsidRPr="00961581">
        <w:rPr>
          <w:rFonts w:ascii="Times New Roman" w:hAnsi="Times New Roman" w:cs="Times New Roman"/>
          <w:sz w:val="24"/>
          <w:szCs w:val="24"/>
        </w:rPr>
        <w:t xml:space="preserve">, </w:t>
      </w:r>
      <w:r w:rsidR="00564BB3" w:rsidRPr="00961581">
        <w:rPr>
          <w:rFonts w:ascii="Times New Roman" w:hAnsi="Times New Roman" w:cs="Times New Roman"/>
          <w:sz w:val="24"/>
          <w:szCs w:val="24"/>
        </w:rPr>
        <w:t xml:space="preserve">в соответствии с </w:t>
      </w:r>
      <w:r w:rsidRPr="00961581">
        <w:rPr>
          <w:rFonts w:ascii="Times New Roman" w:hAnsi="Times New Roman" w:cs="Times New Roman"/>
          <w:sz w:val="24"/>
          <w:szCs w:val="24"/>
        </w:rPr>
        <w:t>требованиями</w:t>
      </w:r>
      <w:r w:rsidR="00564BB3" w:rsidRPr="00961581">
        <w:rPr>
          <w:rFonts w:ascii="Times New Roman" w:hAnsi="Times New Roman" w:cs="Times New Roman"/>
          <w:sz w:val="24"/>
          <w:szCs w:val="24"/>
        </w:rPr>
        <w:t xml:space="preserve"> Федерального </w:t>
      </w:r>
      <w:r w:rsidRPr="00961581">
        <w:rPr>
          <w:rFonts w:ascii="Times New Roman" w:hAnsi="Times New Roman" w:cs="Times New Roman"/>
          <w:sz w:val="24"/>
          <w:szCs w:val="24"/>
        </w:rPr>
        <w:t>закона</w:t>
      </w:r>
      <w:r w:rsidR="00564BB3" w:rsidRPr="00961581">
        <w:rPr>
          <w:rFonts w:ascii="Times New Roman" w:hAnsi="Times New Roman" w:cs="Times New Roman"/>
          <w:sz w:val="24"/>
          <w:szCs w:val="24"/>
        </w:rPr>
        <w:t xml:space="preserve"> от 05.04.2013</w:t>
      </w:r>
      <w:r w:rsidR="00F54D4D" w:rsidRPr="00961581">
        <w:rPr>
          <w:rFonts w:ascii="Times New Roman" w:hAnsi="Times New Roman" w:cs="Times New Roman"/>
          <w:sz w:val="24"/>
          <w:szCs w:val="24"/>
        </w:rPr>
        <w:t xml:space="preserve"> </w:t>
      </w:r>
      <w:r w:rsidR="00564BB3" w:rsidRPr="00961581">
        <w:rPr>
          <w:rFonts w:ascii="Times New Roman" w:hAnsi="Times New Roman" w:cs="Times New Roman"/>
          <w:sz w:val="24"/>
          <w:szCs w:val="24"/>
        </w:rPr>
        <w:t xml:space="preserve">№ 44-ФЗ </w:t>
      </w:r>
      <w:r w:rsidR="00564BB3" w:rsidRPr="00961581">
        <w:rPr>
          <w:rFonts w:ascii="Times New Roman" w:hAnsi="Times New Roman" w:cs="Times New Roman"/>
          <w:sz w:val="24"/>
          <w:szCs w:val="24"/>
        </w:rPr>
        <w:br/>
        <w:t>«</w:t>
      </w:r>
      <w:r w:rsidRPr="00961581">
        <w:rPr>
          <w:rFonts w:ascii="Times New Roman" w:hAnsi="Times New Roman" w:cs="Times New Roman"/>
          <w:sz w:val="24"/>
          <w:szCs w:val="24"/>
        </w:rPr>
        <w:t>О контрактной системе в</w:t>
      </w:r>
      <w:r w:rsidR="00564BB3" w:rsidRPr="00961581">
        <w:rPr>
          <w:rFonts w:ascii="Times New Roman" w:hAnsi="Times New Roman" w:cs="Times New Roman"/>
          <w:sz w:val="24"/>
          <w:szCs w:val="24"/>
        </w:rPr>
        <w:t xml:space="preserve"> сфере закупок товаров, работ, услуг </w:t>
      </w:r>
      <w:r w:rsidRPr="00961581">
        <w:rPr>
          <w:rFonts w:ascii="Times New Roman" w:hAnsi="Times New Roman" w:cs="Times New Roman"/>
          <w:sz w:val="24"/>
          <w:szCs w:val="24"/>
        </w:rPr>
        <w:t>для  обеспечения государственных и</w:t>
      </w:r>
      <w:r w:rsidR="00564BB3" w:rsidRPr="00961581">
        <w:rPr>
          <w:rFonts w:ascii="Times New Roman" w:hAnsi="Times New Roman" w:cs="Times New Roman"/>
          <w:sz w:val="24"/>
          <w:szCs w:val="24"/>
        </w:rPr>
        <w:t xml:space="preserve"> муниципальных нужд» (далее – Федеральный закон № 44-ФЗ) </w:t>
      </w:r>
      <w:r w:rsidR="00564BB3" w:rsidRPr="00961581">
        <w:rPr>
          <w:rFonts w:ascii="Times New Roman" w:hAnsi="Times New Roman" w:cs="Times New Roman"/>
          <w:sz w:val="24"/>
          <w:szCs w:val="24"/>
        </w:rPr>
        <w:br/>
        <w:t xml:space="preserve">и на </w:t>
      </w:r>
      <w:r w:rsidRPr="00961581">
        <w:rPr>
          <w:rFonts w:ascii="Times New Roman" w:hAnsi="Times New Roman" w:cs="Times New Roman"/>
          <w:sz w:val="24"/>
          <w:szCs w:val="24"/>
        </w:rPr>
        <w:t>основании</w:t>
      </w:r>
      <w:r w:rsidR="00564BB3" w:rsidRPr="00961581">
        <w:rPr>
          <w:rFonts w:ascii="Times New Roman" w:hAnsi="Times New Roman" w:cs="Times New Roman"/>
          <w:sz w:val="24"/>
          <w:szCs w:val="24"/>
        </w:rPr>
        <w:t xml:space="preserve"> ________________</w:t>
      </w:r>
      <w:r w:rsidR="00564BB3" w:rsidRPr="00961581">
        <w:rPr>
          <w:rStyle w:val="a8"/>
          <w:rFonts w:ascii="Times New Roman" w:hAnsi="Times New Roman" w:cs="Times New Roman"/>
          <w:sz w:val="24"/>
          <w:szCs w:val="24"/>
        </w:rPr>
        <w:footnoteReference w:id="22"/>
      </w:r>
      <w:r w:rsidR="00564BB3" w:rsidRPr="00961581">
        <w:rPr>
          <w:rFonts w:ascii="Times New Roman" w:hAnsi="Times New Roman" w:cs="Times New Roman"/>
          <w:sz w:val="24"/>
          <w:szCs w:val="24"/>
        </w:rPr>
        <w:t xml:space="preserve"> </w:t>
      </w:r>
      <w:r w:rsidRPr="00961581">
        <w:rPr>
          <w:rFonts w:ascii="Times New Roman" w:hAnsi="Times New Roman" w:cs="Times New Roman"/>
          <w:sz w:val="24"/>
          <w:szCs w:val="24"/>
        </w:rPr>
        <w:t xml:space="preserve">(идентификационный </w:t>
      </w:r>
      <w:r w:rsidR="00564BB3" w:rsidRPr="00961581">
        <w:rPr>
          <w:rFonts w:ascii="Times New Roman" w:hAnsi="Times New Roman" w:cs="Times New Roman"/>
          <w:sz w:val="24"/>
          <w:szCs w:val="24"/>
        </w:rPr>
        <w:t>код закупки _______________</w:t>
      </w:r>
      <w:r w:rsidR="00ED2F0D" w:rsidRPr="00961581">
        <w:rPr>
          <w:rStyle w:val="a8"/>
          <w:rFonts w:ascii="Times New Roman" w:hAnsi="Times New Roman" w:cs="Times New Roman"/>
          <w:sz w:val="24"/>
          <w:szCs w:val="24"/>
        </w:rPr>
        <w:footnoteReference w:id="23"/>
      </w:r>
      <w:r w:rsidRPr="00961581">
        <w:rPr>
          <w:rFonts w:ascii="Times New Roman" w:hAnsi="Times New Roman" w:cs="Times New Roman"/>
          <w:sz w:val="24"/>
          <w:szCs w:val="24"/>
        </w:rPr>
        <w:t>)</w:t>
      </w:r>
      <w:r w:rsidR="00564BB3" w:rsidRPr="00961581">
        <w:rPr>
          <w:rFonts w:ascii="Times New Roman" w:hAnsi="Times New Roman" w:cs="Times New Roman"/>
          <w:sz w:val="24"/>
          <w:szCs w:val="24"/>
        </w:rPr>
        <w:t xml:space="preserve"> заключили настоящий </w:t>
      </w:r>
      <w:r w:rsidR="00ED2F0D" w:rsidRPr="00961581">
        <w:rPr>
          <w:rFonts w:ascii="Times New Roman" w:hAnsi="Times New Roman" w:cs="Times New Roman"/>
          <w:sz w:val="24"/>
          <w:szCs w:val="24"/>
        </w:rPr>
        <w:t xml:space="preserve">государственный </w:t>
      </w:r>
      <w:r w:rsidR="00564BB3" w:rsidRPr="00961581">
        <w:rPr>
          <w:rFonts w:ascii="Times New Roman" w:hAnsi="Times New Roman" w:cs="Times New Roman"/>
          <w:sz w:val="24"/>
          <w:szCs w:val="24"/>
        </w:rPr>
        <w:t>контракт</w:t>
      </w:r>
      <w:r w:rsidR="00ED2F0D" w:rsidRPr="00961581">
        <w:rPr>
          <w:rFonts w:ascii="Times New Roman" w:hAnsi="Times New Roman" w:cs="Times New Roman"/>
          <w:sz w:val="24"/>
          <w:szCs w:val="24"/>
        </w:rPr>
        <w:t xml:space="preserve"> (контракт)</w:t>
      </w:r>
      <w:r w:rsidR="00564BB3" w:rsidRPr="00961581">
        <w:rPr>
          <w:rStyle w:val="a8"/>
          <w:rFonts w:ascii="Times New Roman" w:hAnsi="Times New Roman" w:cs="Times New Roman"/>
          <w:sz w:val="24"/>
          <w:szCs w:val="24"/>
        </w:rPr>
        <w:footnoteReference w:id="24"/>
      </w:r>
      <w:r w:rsidR="00564BB3" w:rsidRPr="00961581">
        <w:rPr>
          <w:rFonts w:ascii="Times New Roman" w:hAnsi="Times New Roman" w:cs="Times New Roman"/>
          <w:sz w:val="24"/>
          <w:szCs w:val="24"/>
        </w:rPr>
        <w:t xml:space="preserve"> </w:t>
      </w:r>
      <w:r w:rsidRPr="00961581">
        <w:rPr>
          <w:rFonts w:ascii="Times New Roman" w:hAnsi="Times New Roman" w:cs="Times New Roman"/>
          <w:sz w:val="24"/>
          <w:szCs w:val="24"/>
        </w:rPr>
        <w:t>(</w:t>
      </w:r>
      <w:r w:rsidR="00564BB3" w:rsidRPr="00961581">
        <w:rPr>
          <w:rFonts w:ascii="Times New Roman" w:hAnsi="Times New Roman" w:cs="Times New Roman"/>
          <w:sz w:val="24"/>
          <w:szCs w:val="24"/>
        </w:rPr>
        <w:t>далее – контракт)</w:t>
      </w:r>
      <w:r w:rsidRPr="00961581">
        <w:rPr>
          <w:rFonts w:ascii="Times New Roman" w:hAnsi="Times New Roman" w:cs="Times New Roman"/>
          <w:sz w:val="24"/>
          <w:szCs w:val="24"/>
        </w:rPr>
        <w:t xml:space="preserve"> о нижеследующем.</w:t>
      </w:r>
    </w:p>
    <w:p w:rsidR="00872BB7" w:rsidRPr="00961581" w:rsidRDefault="00872BB7" w:rsidP="00872BB7">
      <w:pPr>
        <w:pStyle w:val="ConsPlusNonformat"/>
        <w:ind w:firstLine="708"/>
        <w:jc w:val="center"/>
        <w:rPr>
          <w:rFonts w:ascii="Times New Roman" w:hAnsi="Times New Roman" w:cs="Times New Roman"/>
          <w:sz w:val="24"/>
          <w:szCs w:val="24"/>
        </w:rPr>
      </w:pPr>
    </w:p>
    <w:p w:rsidR="00F41D4A" w:rsidRPr="00961581" w:rsidRDefault="00872BB7" w:rsidP="00872BB7">
      <w:pPr>
        <w:pStyle w:val="ConsPlusNonformat"/>
        <w:ind w:firstLine="708"/>
        <w:jc w:val="center"/>
        <w:rPr>
          <w:rFonts w:ascii="Times New Roman" w:hAnsi="Times New Roman" w:cs="Times New Roman"/>
          <w:sz w:val="24"/>
          <w:szCs w:val="24"/>
        </w:rPr>
      </w:pPr>
      <w:r w:rsidRPr="00961581">
        <w:rPr>
          <w:rFonts w:ascii="Times New Roman" w:hAnsi="Times New Roman" w:cs="Times New Roman"/>
          <w:sz w:val="24"/>
          <w:szCs w:val="24"/>
        </w:rPr>
        <w:t>Определения и термины, используемые в настоящем контракте.</w:t>
      </w:r>
    </w:p>
    <w:p w:rsidR="00872BB7" w:rsidRPr="00961581" w:rsidRDefault="00872BB7" w:rsidP="00872BB7">
      <w:pPr>
        <w:pStyle w:val="ConsPlusNonformat"/>
        <w:ind w:firstLine="708"/>
        <w:jc w:val="center"/>
        <w:rPr>
          <w:rFonts w:ascii="Times New Roman" w:hAnsi="Times New Roman" w:cs="Times New Roman"/>
          <w:sz w:val="24"/>
          <w:szCs w:val="24"/>
        </w:rPr>
      </w:pPr>
    </w:p>
    <w:p w:rsidR="0087073D" w:rsidRPr="00961581" w:rsidRDefault="0087073D" w:rsidP="0087073D">
      <w:pPr>
        <w:ind w:firstLine="709"/>
        <w:jc w:val="both"/>
      </w:pPr>
      <w:r w:rsidRPr="00961581">
        <w:t xml:space="preserve">Представитель Заказчика (держатель электронной (топливной) карты) – лицо, уполномоченное Заказчиком на получение товара с использованием электронной (топливной) карты. Подтверждением полномочий указанного лица считается наличие у него электронной карты и знание </w:t>
      </w:r>
      <w:r w:rsidRPr="00961581">
        <w:rPr>
          <w:lang w:val="en-US"/>
        </w:rPr>
        <w:t>PIN</w:t>
      </w:r>
      <w:r w:rsidRPr="00961581">
        <w:t xml:space="preserve"> – кода.</w:t>
      </w:r>
    </w:p>
    <w:p w:rsidR="0087073D" w:rsidRPr="00961581" w:rsidRDefault="0087073D" w:rsidP="0087073D">
      <w:pPr>
        <w:ind w:firstLine="709"/>
        <w:jc w:val="both"/>
      </w:pPr>
      <w:r w:rsidRPr="00961581">
        <w:t>Точки обслуживания – автозаправочные станции (далее – АЗС), перечисленные в списке АЗС, который предоставляется Заказчику в соответствии с условиями технического задания контракта.</w:t>
      </w:r>
    </w:p>
    <w:p w:rsidR="00954CC8" w:rsidRPr="00961581" w:rsidRDefault="00954CC8" w:rsidP="00954CC8">
      <w:pPr>
        <w:ind w:firstLine="709"/>
        <w:jc w:val="both"/>
      </w:pPr>
      <w:r w:rsidRPr="00961581">
        <w:t xml:space="preserve">Электронная (топливная) карта – микросхема, встроенная в пластик, являющаяся собственностью поставщика и передаваемая им в пользование Заказчика. Электронная (топливная) карта имеет индивидуальный порядковый номер, установленные лимиты отпуска товара, позволяет идентифицировать Заказчика и осуществлять учет количества и ассортимента товара, которые могут быть отпущены Заказчику (представителю Заказчика) в точках </w:t>
      </w:r>
      <w:r w:rsidRPr="00961581">
        <w:lastRenderedPageBreak/>
        <w:t xml:space="preserve">обслуживания. Электронная (топливная) карта является техническим средством учета наименования и количества полученного товара и не является платежным средством. Электронная (топливная) карта не предназначена для получения наличных денежных средств и находится в обращении, ограниченном точками обслуживания и товаром. Вне точек обслуживания электронная (топливная) карта не может быть использована. </w:t>
      </w:r>
    </w:p>
    <w:p w:rsidR="0087073D" w:rsidRPr="00961581" w:rsidRDefault="0087073D" w:rsidP="0087073D">
      <w:pPr>
        <w:ind w:firstLine="709"/>
        <w:jc w:val="both"/>
      </w:pPr>
      <w:r w:rsidRPr="00961581">
        <w:t xml:space="preserve">Терминальный чек, кассовый чек – документы, выдаваемые держателю электронной (топливной) карты при заправке транспортного средства и содержащие информацию об операции по электронной (топливной) карте. </w:t>
      </w:r>
    </w:p>
    <w:p w:rsidR="0087073D" w:rsidRPr="00961581" w:rsidRDefault="0087073D" w:rsidP="0087073D">
      <w:pPr>
        <w:ind w:firstLine="709"/>
        <w:jc w:val="both"/>
      </w:pPr>
      <w:r w:rsidRPr="00961581">
        <w:rPr>
          <w:bCs/>
        </w:rPr>
        <w:t xml:space="preserve">Отчет о поставке товара (отчет о транзакциях) – описание всех транзакций, произведенных с </w:t>
      </w:r>
      <w:r w:rsidRPr="00961581">
        <w:t>электронной</w:t>
      </w:r>
      <w:r w:rsidRPr="00961581">
        <w:rPr>
          <w:bCs/>
        </w:rPr>
        <w:t xml:space="preserve"> (топливной) картой за </w:t>
      </w:r>
      <w:r w:rsidR="00021124" w:rsidRPr="00961581">
        <w:rPr>
          <w:bCs/>
        </w:rPr>
        <w:t>отчетный</w:t>
      </w:r>
      <w:r w:rsidRPr="00961581">
        <w:rPr>
          <w:bCs/>
        </w:rPr>
        <w:t xml:space="preserve"> период.</w:t>
      </w:r>
    </w:p>
    <w:p w:rsidR="0087073D" w:rsidRPr="00961581" w:rsidRDefault="0087073D" w:rsidP="0087073D">
      <w:pPr>
        <w:autoSpaceDE w:val="0"/>
        <w:autoSpaceDN w:val="0"/>
        <w:adjustRightInd w:val="0"/>
        <w:ind w:firstLine="709"/>
        <w:jc w:val="both"/>
        <w:outlineLvl w:val="1"/>
        <w:rPr>
          <w:bCs/>
        </w:rPr>
      </w:pPr>
      <w:r w:rsidRPr="00961581">
        <w:rPr>
          <w:bCs/>
        </w:rPr>
        <w:t xml:space="preserve">Транзакция – любая зафиксированная поставщиком операция, произведенная </w:t>
      </w:r>
      <w:r w:rsidRPr="00961581">
        <w:rPr>
          <w:bCs/>
        </w:rPr>
        <w:br/>
        <w:t>с использованием</w:t>
      </w:r>
      <w:r w:rsidRPr="00961581">
        <w:t xml:space="preserve"> электронной</w:t>
      </w:r>
      <w:r w:rsidRPr="00961581">
        <w:rPr>
          <w:bCs/>
        </w:rPr>
        <w:t xml:space="preserve"> (топливной) карты.</w:t>
      </w:r>
    </w:p>
    <w:p w:rsidR="0087073D" w:rsidRPr="00961581" w:rsidRDefault="0087073D" w:rsidP="0087073D">
      <w:pPr>
        <w:autoSpaceDE w:val="0"/>
        <w:autoSpaceDN w:val="0"/>
        <w:adjustRightInd w:val="0"/>
        <w:ind w:firstLine="709"/>
        <w:jc w:val="both"/>
        <w:outlineLvl w:val="1"/>
        <w:rPr>
          <w:bCs/>
        </w:rPr>
      </w:pPr>
      <w:r w:rsidRPr="00961581">
        <w:rPr>
          <w:bCs/>
        </w:rPr>
        <w:t>Отчетный период – календарный месяц</w:t>
      </w:r>
      <w:r w:rsidRPr="00961581">
        <w:rPr>
          <w:rStyle w:val="a8"/>
          <w:bCs/>
        </w:rPr>
        <w:footnoteReference w:id="25"/>
      </w:r>
      <w:r w:rsidRPr="00961581">
        <w:rPr>
          <w:bCs/>
        </w:rPr>
        <w:t>, в котором был произведен отпуск топлива.</w:t>
      </w:r>
    </w:p>
    <w:p w:rsidR="00F41D4A" w:rsidRPr="00961581" w:rsidRDefault="00F41D4A" w:rsidP="007E7942">
      <w:pPr>
        <w:pStyle w:val="ConsPlusNonformat"/>
        <w:ind w:firstLine="708"/>
        <w:jc w:val="both"/>
        <w:rPr>
          <w:rFonts w:ascii="Times New Roman" w:hAnsi="Times New Roman" w:cs="Times New Roman"/>
          <w:sz w:val="24"/>
          <w:szCs w:val="24"/>
        </w:rPr>
      </w:pPr>
    </w:p>
    <w:p w:rsidR="000335A1" w:rsidRPr="00961581" w:rsidRDefault="000335A1">
      <w:pPr>
        <w:pStyle w:val="ConsPlusNormal"/>
        <w:jc w:val="center"/>
        <w:outlineLvl w:val="1"/>
        <w:rPr>
          <w:rFonts w:ascii="Times New Roman" w:hAnsi="Times New Roman" w:cs="Times New Roman"/>
          <w:sz w:val="24"/>
          <w:szCs w:val="24"/>
        </w:rPr>
      </w:pPr>
      <w:r w:rsidRPr="00961581">
        <w:rPr>
          <w:rFonts w:ascii="Times New Roman" w:hAnsi="Times New Roman" w:cs="Times New Roman"/>
          <w:sz w:val="24"/>
          <w:szCs w:val="24"/>
        </w:rPr>
        <w:t>1. Предмет контракта</w:t>
      </w:r>
    </w:p>
    <w:p w:rsidR="000335A1" w:rsidRPr="00961581" w:rsidRDefault="000335A1">
      <w:pPr>
        <w:pStyle w:val="ConsPlusNormal"/>
        <w:jc w:val="both"/>
        <w:rPr>
          <w:rFonts w:ascii="Times New Roman" w:hAnsi="Times New Roman" w:cs="Times New Roman"/>
          <w:sz w:val="24"/>
          <w:szCs w:val="24"/>
        </w:rPr>
      </w:pPr>
    </w:p>
    <w:p w:rsidR="000335A1" w:rsidRPr="00961581" w:rsidRDefault="00EB06FF" w:rsidP="00E54029">
      <w:pPr>
        <w:pStyle w:val="ConsPlusNonformat"/>
        <w:ind w:firstLine="709"/>
        <w:jc w:val="both"/>
        <w:rPr>
          <w:rFonts w:ascii="Times New Roman" w:hAnsi="Times New Roman" w:cs="Times New Roman"/>
          <w:sz w:val="24"/>
          <w:szCs w:val="24"/>
        </w:rPr>
      </w:pPr>
      <w:r w:rsidRPr="00961581">
        <w:rPr>
          <w:rFonts w:ascii="Times New Roman" w:hAnsi="Times New Roman" w:cs="Times New Roman"/>
          <w:sz w:val="24"/>
          <w:szCs w:val="24"/>
        </w:rPr>
        <w:t xml:space="preserve">1.1. </w:t>
      </w:r>
      <w:r w:rsidR="00D36A8F" w:rsidRPr="00961581">
        <w:rPr>
          <w:rFonts w:ascii="Times New Roman" w:hAnsi="Times New Roman" w:cs="Times New Roman"/>
          <w:sz w:val="24"/>
          <w:szCs w:val="24"/>
        </w:rPr>
        <w:t xml:space="preserve">Поставщик обязуется </w:t>
      </w:r>
      <w:r w:rsidR="00021124" w:rsidRPr="00961581">
        <w:rPr>
          <w:rFonts w:ascii="Times New Roman" w:hAnsi="Times New Roman" w:cs="Times New Roman"/>
          <w:sz w:val="24"/>
          <w:szCs w:val="24"/>
        </w:rPr>
        <w:t>поставить</w:t>
      </w:r>
      <w:r w:rsidR="00D36A8F" w:rsidRPr="00961581">
        <w:rPr>
          <w:rFonts w:ascii="Times New Roman" w:hAnsi="Times New Roman" w:cs="Times New Roman"/>
          <w:sz w:val="24"/>
          <w:szCs w:val="24"/>
        </w:rPr>
        <w:t xml:space="preserve"> </w:t>
      </w:r>
      <w:r w:rsidR="00F41D4A" w:rsidRPr="00961581">
        <w:rPr>
          <w:rFonts w:ascii="Times New Roman" w:hAnsi="Times New Roman" w:cs="Times New Roman"/>
          <w:sz w:val="24"/>
          <w:szCs w:val="24"/>
        </w:rPr>
        <w:t xml:space="preserve">нефтепродукты (топливо </w:t>
      </w:r>
      <w:r w:rsidR="00F41D4A" w:rsidRPr="00961581">
        <w:rPr>
          <w:rFonts w:ascii="Times New Roman" w:eastAsiaTheme="minorHAnsi" w:hAnsi="Times New Roman" w:cs="Times New Roman"/>
          <w:bCs/>
          <w:sz w:val="24"/>
          <w:szCs w:val="24"/>
          <w:lang w:eastAsia="en-US"/>
        </w:rPr>
        <w:t>моторное, включая автомобильный бензин</w:t>
      </w:r>
      <w:r w:rsidR="00F41D4A" w:rsidRPr="00961581">
        <w:rPr>
          <w:rFonts w:ascii="Times New Roman" w:hAnsi="Times New Roman" w:cs="Times New Roman"/>
          <w:sz w:val="24"/>
          <w:szCs w:val="24"/>
        </w:rPr>
        <w:t>)</w:t>
      </w:r>
      <w:r w:rsidR="00872BB7" w:rsidRPr="00961581">
        <w:rPr>
          <w:rFonts w:ascii="Times New Roman" w:hAnsi="Times New Roman" w:cs="Times New Roman"/>
          <w:sz w:val="24"/>
          <w:szCs w:val="24"/>
        </w:rPr>
        <w:t xml:space="preserve"> </w:t>
      </w:r>
      <w:r w:rsidR="00F41D4A" w:rsidRPr="00961581">
        <w:rPr>
          <w:rFonts w:ascii="Times New Roman" w:hAnsi="Times New Roman" w:cs="Times New Roman"/>
          <w:sz w:val="24"/>
          <w:szCs w:val="24"/>
        </w:rPr>
        <w:t>(далее – товар, топливо)</w:t>
      </w:r>
      <w:r w:rsidR="00F41D4A" w:rsidRPr="00961581">
        <w:rPr>
          <w:rStyle w:val="a8"/>
          <w:rFonts w:ascii="Times New Roman" w:hAnsi="Times New Roman" w:cs="Times New Roman"/>
          <w:sz w:val="24"/>
          <w:szCs w:val="24"/>
        </w:rPr>
        <w:footnoteReference w:id="26"/>
      </w:r>
      <w:r w:rsidR="00033B4E" w:rsidRPr="00961581">
        <w:rPr>
          <w:rFonts w:ascii="Times New Roman" w:hAnsi="Times New Roman" w:cs="Times New Roman"/>
          <w:sz w:val="24"/>
          <w:szCs w:val="24"/>
        </w:rPr>
        <w:t xml:space="preserve"> </w:t>
      </w:r>
      <w:r w:rsidR="00D36A8F" w:rsidRPr="00961581">
        <w:rPr>
          <w:rFonts w:ascii="Times New Roman" w:hAnsi="Times New Roman" w:cs="Times New Roman"/>
          <w:sz w:val="24"/>
          <w:szCs w:val="24"/>
        </w:rPr>
        <w:t xml:space="preserve">через сеть точек обслуживания с использование электронных (топливных) карт Заказчику </w:t>
      </w:r>
      <w:r w:rsidR="005A532F" w:rsidRPr="00961581">
        <w:rPr>
          <w:rFonts w:ascii="Times New Roman" w:hAnsi="Times New Roman" w:cs="Times New Roman"/>
          <w:sz w:val="24"/>
          <w:szCs w:val="24"/>
        </w:rPr>
        <w:t>либо представителю Заказчика, а Заказчик обязуется принять и оплатить товар в порядке и на условиях, предусмотренных настоящим контрактом.</w:t>
      </w:r>
    </w:p>
    <w:p w:rsidR="00BD69B9" w:rsidRPr="00961581" w:rsidRDefault="00BD69B9" w:rsidP="00E54029">
      <w:pPr>
        <w:pStyle w:val="ConsPlusNonformat"/>
        <w:ind w:firstLine="709"/>
        <w:jc w:val="both"/>
        <w:rPr>
          <w:rFonts w:ascii="Times New Roman" w:hAnsi="Times New Roman" w:cs="Times New Roman"/>
          <w:sz w:val="24"/>
          <w:szCs w:val="24"/>
        </w:rPr>
      </w:pPr>
      <w:r w:rsidRPr="00961581">
        <w:rPr>
          <w:rFonts w:ascii="Times New Roman" w:hAnsi="Times New Roman" w:cs="Times New Roman"/>
          <w:sz w:val="24"/>
          <w:szCs w:val="24"/>
        </w:rPr>
        <w:t>1.2. Поставляемый товар дол</w:t>
      </w:r>
      <w:r w:rsidR="007E7942" w:rsidRPr="00961581">
        <w:rPr>
          <w:rFonts w:ascii="Times New Roman" w:hAnsi="Times New Roman" w:cs="Times New Roman"/>
          <w:sz w:val="24"/>
          <w:szCs w:val="24"/>
        </w:rPr>
        <w:t>ж</w:t>
      </w:r>
      <w:r w:rsidRPr="00961581">
        <w:rPr>
          <w:rFonts w:ascii="Times New Roman" w:hAnsi="Times New Roman" w:cs="Times New Roman"/>
          <w:sz w:val="24"/>
          <w:szCs w:val="24"/>
        </w:rPr>
        <w:t>ен соответствовать наимен</w:t>
      </w:r>
      <w:r w:rsidR="00E54029" w:rsidRPr="00961581">
        <w:rPr>
          <w:rFonts w:ascii="Times New Roman" w:hAnsi="Times New Roman" w:cs="Times New Roman"/>
          <w:sz w:val="24"/>
          <w:szCs w:val="24"/>
        </w:rPr>
        <w:t xml:space="preserve">ованию, ассортименту, качеству товара и его </w:t>
      </w:r>
      <w:r w:rsidR="00E54029" w:rsidRPr="00961581">
        <w:rPr>
          <w:rFonts w:ascii="Times New Roman" w:hAnsi="Times New Roman" w:cs="Times New Roman"/>
          <w:bCs/>
          <w:iCs/>
          <w:sz w:val="24"/>
          <w:szCs w:val="24"/>
        </w:rPr>
        <w:t>техническим, фу</w:t>
      </w:r>
      <w:r w:rsidR="00735720" w:rsidRPr="00961581">
        <w:rPr>
          <w:rFonts w:ascii="Times New Roman" w:hAnsi="Times New Roman" w:cs="Times New Roman"/>
          <w:bCs/>
          <w:iCs/>
          <w:sz w:val="24"/>
          <w:szCs w:val="24"/>
        </w:rPr>
        <w:t xml:space="preserve">нкциональным и эксплуатационным </w:t>
      </w:r>
      <w:r w:rsidR="00E54029" w:rsidRPr="00961581">
        <w:rPr>
          <w:rFonts w:ascii="Times New Roman" w:hAnsi="Times New Roman" w:cs="Times New Roman"/>
          <w:bCs/>
          <w:iCs/>
          <w:sz w:val="24"/>
          <w:szCs w:val="24"/>
        </w:rPr>
        <w:t>характеристикам</w:t>
      </w:r>
      <w:r w:rsidRPr="00961581">
        <w:rPr>
          <w:rFonts w:ascii="Times New Roman" w:hAnsi="Times New Roman" w:cs="Times New Roman"/>
          <w:sz w:val="24"/>
          <w:szCs w:val="24"/>
        </w:rPr>
        <w:t>, указанным в Спецификации (приложение № 1 к настоящему контракту)</w:t>
      </w:r>
      <w:r w:rsidR="007E7942" w:rsidRPr="00961581">
        <w:rPr>
          <w:rFonts w:ascii="Times New Roman" w:hAnsi="Times New Roman" w:cs="Times New Roman"/>
          <w:sz w:val="24"/>
          <w:szCs w:val="24"/>
        </w:rPr>
        <w:t xml:space="preserve"> и Техническом задании (приложение № 2 к настоящему контракту)</w:t>
      </w:r>
      <w:r w:rsidR="00E54029" w:rsidRPr="00961581">
        <w:rPr>
          <w:rFonts w:ascii="Times New Roman" w:hAnsi="Times New Roman" w:cs="Times New Roman"/>
          <w:sz w:val="24"/>
          <w:szCs w:val="24"/>
        </w:rPr>
        <w:t>.</w:t>
      </w:r>
    </w:p>
    <w:p w:rsidR="00AE66AA" w:rsidRPr="00961581" w:rsidRDefault="00074143" w:rsidP="00E54029">
      <w:pPr>
        <w:autoSpaceDE w:val="0"/>
        <w:autoSpaceDN w:val="0"/>
        <w:adjustRightInd w:val="0"/>
        <w:ind w:firstLine="709"/>
        <w:jc w:val="both"/>
        <w:outlineLvl w:val="2"/>
      </w:pPr>
      <w:r w:rsidRPr="00961581">
        <w:t xml:space="preserve">1.3. </w:t>
      </w:r>
      <w:r w:rsidR="00E54029" w:rsidRPr="00961581">
        <w:t>Поставка товаров осуществляется путем их выборки (самовывоза) держателем электронной (топливной) карты с точек обслуживания.</w:t>
      </w:r>
    </w:p>
    <w:p w:rsidR="00C079C9" w:rsidRPr="00961581" w:rsidRDefault="00C079C9" w:rsidP="000B5ABC">
      <w:pPr>
        <w:pStyle w:val="ConsPlusNormal"/>
        <w:jc w:val="center"/>
        <w:rPr>
          <w:rFonts w:ascii="Times New Roman" w:hAnsi="Times New Roman" w:cs="Times New Roman"/>
          <w:sz w:val="24"/>
          <w:szCs w:val="24"/>
        </w:rPr>
      </w:pPr>
    </w:p>
    <w:p w:rsidR="001356C4" w:rsidRPr="00961581" w:rsidRDefault="000B5ABC" w:rsidP="000B5ABC">
      <w:pPr>
        <w:pStyle w:val="ConsPlusNormal"/>
        <w:jc w:val="center"/>
        <w:rPr>
          <w:rFonts w:ascii="Times New Roman" w:hAnsi="Times New Roman" w:cs="Times New Roman"/>
          <w:sz w:val="24"/>
          <w:szCs w:val="24"/>
        </w:rPr>
      </w:pPr>
      <w:r w:rsidRPr="00961581">
        <w:rPr>
          <w:rFonts w:ascii="Times New Roman" w:hAnsi="Times New Roman" w:cs="Times New Roman"/>
          <w:sz w:val="24"/>
          <w:szCs w:val="24"/>
        </w:rPr>
        <w:t>2. Максимальное значение цены контракта</w:t>
      </w:r>
      <w:r w:rsidR="00152644" w:rsidRPr="00961581">
        <w:rPr>
          <w:rFonts w:ascii="Times New Roman" w:hAnsi="Times New Roman" w:cs="Times New Roman"/>
          <w:sz w:val="24"/>
          <w:szCs w:val="24"/>
        </w:rPr>
        <w:t xml:space="preserve">, </w:t>
      </w:r>
      <w:r w:rsidR="00F41D4A" w:rsidRPr="00961581">
        <w:rPr>
          <w:rFonts w:ascii="Times New Roman" w:hAnsi="Times New Roman" w:cs="Times New Roman"/>
          <w:sz w:val="24"/>
          <w:szCs w:val="24"/>
        </w:rPr>
        <w:t xml:space="preserve">формула цены, </w:t>
      </w:r>
      <w:r w:rsidR="00152644" w:rsidRPr="00961581">
        <w:rPr>
          <w:rFonts w:ascii="Times New Roman" w:hAnsi="Times New Roman" w:cs="Times New Roman"/>
          <w:sz w:val="24"/>
          <w:szCs w:val="24"/>
        </w:rPr>
        <w:t>срок</w:t>
      </w:r>
      <w:r w:rsidRPr="00961581">
        <w:rPr>
          <w:rFonts w:ascii="Times New Roman" w:hAnsi="Times New Roman" w:cs="Times New Roman"/>
          <w:sz w:val="24"/>
          <w:szCs w:val="24"/>
        </w:rPr>
        <w:t xml:space="preserve"> и порядок расчетов</w:t>
      </w:r>
    </w:p>
    <w:p w:rsidR="00A44BBC" w:rsidRPr="00961581" w:rsidRDefault="001356C4" w:rsidP="001356C4">
      <w:pPr>
        <w:pStyle w:val="ConsPlusNormal"/>
        <w:jc w:val="center"/>
        <w:outlineLvl w:val="1"/>
        <w:rPr>
          <w:rFonts w:ascii="Times New Roman" w:hAnsi="Times New Roman" w:cs="Times New Roman"/>
          <w:sz w:val="24"/>
          <w:szCs w:val="24"/>
        </w:rPr>
      </w:pPr>
      <w:r w:rsidRPr="00961581">
        <w:rPr>
          <w:rFonts w:ascii="Times New Roman" w:hAnsi="Times New Roman" w:cs="Times New Roman"/>
          <w:sz w:val="24"/>
          <w:szCs w:val="24"/>
        </w:rPr>
        <w:t>Предложение о цене за право заключения контракта</w:t>
      </w:r>
      <w:r w:rsidRPr="00961581">
        <w:rPr>
          <w:rStyle w:val="a8"/>
          <w:rFonts w:ascii="Times New Roman" w:hAnsi="Times New Roman" w:cs="Times New Roman"/>
          <w:sz w:val="24"/>
          <w:szCs w:val="24"/>
        </w:rPr>
        <w:t xml:space="preserve"> </w:t>
      </w:r>
      <w:r w:rsidRPr="00961581">
        <w:rPr>
          <w:rStyle w:val="a8"/>
          <w:rFonts w:ascii="Times New Roman" w:hAnsi="Times New Roman" w:cs="Times New Roman"/>
          <w:sz w:val="24"/>
          <w:szCs w:val="24"/>
        </w:rPr>
        <w:footnoteReference w:id="27"/>
      </w:r>
      <w:r w:rsidRPr="00961581">
        <w:rPr>
          <w:rFonts w:ascii="Times New Roman" w:hAnsi="Times New Roman" w:cs="Times New Roman"/>
          <w:sz w:val="24"/>
          <w:szCs w:val="24"/>
        </w:rPr>
        <w:t xml:space="preserve"> </w:t>
      </w:r>
      <w:r w:rsidRPr="00961581">
        <w:rPr>
          <w:rStyle w:val="a8"/>
          <w:rFonts w:ascii="Times New Roman" w:hAnsi="Times New Roman" w:cs="Times New Roman"/>
          <w:sz w:val="24"/>
          <w:szCs w:val="24"/>
        </w:rPr>
        <w:footnoteReference w:id="28"/>
      </w:r>
    </w:p>
    <w:p w:rsidR="00E26431" w:rsidRPr="00961581" w:rsidRDefault="00E26431">
      <w:pPr>
        <w:pStyle w:val="ConsPlusNormal"/>
        <w:jc w:val="both"/>
        <w:rPr>
          <w:rFonts w:ascii="Times New Roman" w:hAnsi="Times New Roman" w:cs="Times New Roman"/>
          <w:sz w:val="24"/>
          <w:szCs w:val="24"/>
        </w:rPr>
      </w:pPr>
    </w:p>
    <w:p w:rsidR="00CC5545" w:rsidRPr="00961581" w:rsidRDefault="000B5ABC" w:rsidP="00CC5545">
      <w:pPr>
        <w:pStyle w:val="ConsPlusNonformat"/>
        <w:ind w:firstLine="708"/>
        <w:jc w:val="both"/>
        <w:rPr>
          <w:rFonts w:ascii="Times New Roman" w:hAnsi="Times New Roman" w:cs="Times New Roman"/>
          <w:sz w:val="24"/>
          <w:szCs w:val="24"/>
        </w:rPr>
      </w:pPr>
      <w:r w:rsidRPr="00961581">
        <w:rPr>
          <w:rFonts w:ascii="Times New Roman" w:hAnsi="Times New Roman" w:cs="Times New Roman"/>
          <w:sz w:val="24"/>
          <w:szCs w:val="24"/>
        </w:rPr>
        <w:t>2.1</w:t>
      </w:r>
      <w:r w:rsidR="00F42EC2" w:rsidRPr="00961581">
        <w:rPr>
          <w:rFonts w:ascii="Times New Roman" w:hAnsi="Times New Roman" w:cs="Times New Roman"/>
          <w:sz w:val="24"/>
          <w:szCs w:val="24"/>
        </w:rPr>
        <w:t xml:space="preserve">. </w:t>
      </w:r>
      <w:r w:rsidRPr="00961581">
        <w:rPr>
          <w:rFonts w:ascii="Times New Roman" w:hAnsi="Times New Roman" w:cs="Times New Roman"/>
          <w:sz w:val="24"/>
          <w:szCs w:val="24"/>
        </w:rPr>
        <w:t xml:space="preserve"> </w:t>
      </w:r>
      <w:r w:rsidR="003623F0" w:rsidRPr="00961581">
        <w:rPr>
          <w:rFonts w:ascii="Times New Roman" w:hAnsi="Times New Roman" w:cs="Times New Roman"/>
          <w:sz w:val="24"/>
          <w:szCs w:val="24"/>
        </w:rPr>
        <w:t>Максимальное значение цены контракта</w:t>
      </w:r>
      <w:r w:rsidR="00CC5545" w:rsidRPr="00961581">
        <w:rPr>
          <w:rFonts w:ascii="Times New Roman" w:hAnsi="Times New Roman" w:cs="Times New Roman"/>
          <w:sz w:val="24"/>
          <w:szCs w:val="24"/>
        </w:rPr>
        <w:t xml:space="preserve"> составляет ________ (_______) рублей</w:t>
      </w:r>
      <w:r w:rsidR="00C541E8" w:rsidRPr="00961581">
        <w:rPr>
          <w:rFonts w:ascii="Times New Roman" w:hAnsi="Times New Roman" w:cs="Times New Roman"/>
          <w:sz w:val="24"/>
          <w:szCs w:val="24"/>
        </w:rPr>
        <w:t xml:space="preserve"> ___</w:t>
      </w:r>
      <w:r w:rsidR="00CC5545" w:rsidRPr="00961581">
        <w:rPr>
          <w:rFonts w:ascii="Times New Roman" w:hAnsi="Times New Roman" w:cs="Times New Roman"/>
          <w:sz w:val="24"/>
          <w:szCs w:val="24"/>
        </w:rPr>
        <w:t xml:space="preserve"> копеек, в том числе НДС - (___ процентов) _______________ (______) рублей ____ копеек (или указанная сумма не облагается НДС на основании Налогового кодекса Российской Федерации).</w:t>
      </w:r>
    </w:p>
    <w:p w:rsidR="001356C4" w:rsidRPr="00961581" w:rsidRDefault="00CC5545" w:rsidP="001356C4">
      <w:pPr>
        <w:widowControl w:val="0"/>
        <w:tabs>
          <w:tab w:val="left" w:pos="993"/>
        </w:tabs>
        <w:autoSpaceDE w:val="0"/>
        <w:autoSpaceDN w:val="0"/>
        <w:adjustRightInd w:val="0"/>
        <w:ind w:firstLine="709"/>
        <w:jc w:val="both"/>
      </w:pPr>
      <w:r w:rsidRPr="00961581">
        <w:t>Цена единицы товара указана в Спецификации (приложение № 1 к настоящему контракту).</w:t>
      </w:r>
      <w:r w:rsidR="001356C4" w:rsidRPr="00961581">
        <w:t xml:space="preserve"> Валютой, используемой для расчетов с Поставщиком, является российский рубль.</w:t>
      </w:r>
    </w:p>
    <w:p w:rsidR="00B971ED" w:rsidRPr="00961581" w:rsidRDefault="00B971ED" w:rsidP="00B971ED">
      <w:pPr>
        <w:pStyle w:val="af0"/>
        <w:ind w:firstLine="709"/>
        <w:jc w:val="both"/>
        <w:rPr>
          <w:rFonts w:ascii="Times New Roman" w:hAnsi="Times New Roman"/>
          <w:sz w:val="24"/>
          <w:szCs w:val="24"/>
        </w:rPr>
      </w:pPr>
      <w:r w:rsidRPr="00961581">
        <w:rPr>
          <w:rFonts w:ascii="Times New Roman" w:hAnsi="Times New Roman"/>
          <w:sz w:val="24"/>
          <w:szCs w:val="24"/>
        </w:rPr>
        <w:t xml:space="preserve">На момент отпуска топлива Заказчику цена единицы топлива не должна превышать розничную цену топлива, действующую на АЗС Поставщика, а также цену единицы топлива, установленную в соответствии с условиями настоящего контракта. </w:t>
      </w:r>
    </w:p>
    <w:p w:rsidR="00BE4489" w:rsidRPr="00961581" w:rsidRDefault="002C722D" w:rsidP="00506B90">
      <w:pPr>
        <w:spacing w:after="200"/>
        <w:ind w:firstLine="709"/>
        <w:jc w:val="both"/>
      </w:pPr>
      <w:r w:rsidRPr="00961581">
        <w:t xml:space="preserve">2.1.1. В соответствии с частью 2 статьи 34 Федерального закона № 44-ФЗ и постановлением Правительства Российской Федерации от 13.01.2014 № 19 «Об установлении </w:t>
      </w:r>
      <w:r w:rsidRPr="00961581">
        <w:lastRenderedPageBreak/>
        <w:t xml:space="preserve">случаев, в которых при заключении контракта в документации о закупке указываются формула цены и максимальное значение цены контракта» оплата за фактически поставленный товар будет произведена по формуле цены, указанной в </w:t>
      </w:r>
      <w:r w:rsidR="00BE4489" w:rsidRPr="00961581">
        <w:t xml:space="preserve">настоящем </w:t>
      </w:r>
      <w:r w:rsidRPr="00961581">
        <w:t>пункте</w:t>
      </w:r>
      <w:r w:rsidR="00BE4489" w:rsidRPr="00961581">
        <w:t>.</w:t>
      </w:r>
      <w:r w:rsidRPr="00961581">
        <w:t xml:space="preserve"> </w:t>
      </w:r>
    </w:p>
    <w:p w:rsidR="002C722D" w:rsidRPr="00961581" w:rsidRDefault="00506B90" w:rsidP="00506B90">
      <w:pPr>
        <w:spacing w:after="200"/>
        <w:ind w:firstLine="709"/>
        <w:jc w:val="both"/>
      </w:pPr>
      <w:r w:rsidRPr="00961581">
        <w:t xml:space="preserve">Превышение </w:t>
      </w:r>
      <w:r w:rsidR="00BE4489" w:rsidRPr="00961581">
        <w:t>П</w:t>
      </w:r>
      <w:r w:rsidRPr="00961581">
        <w:t xml:space="preserve">оставщиком максимального значения цены контракта при поставке </w:t>
      </w:r>
      <w:r w:rsidR="00BE4489" w:rsidRPr="00961581">
        <w:t>т</w:t>
      </w:r>
      <w:r w:rsidRPr="00961581">
        <w:t>оплива оплачивается Поставщиком за его счёт.</w:t>
      </w:r>
    </w:p>
    <w:p w:rsidR="009F216F" w:rsidRPr="00961581" w:rsidRDefault="009F216F" w:rsidP="009F216F">
      <w:pPr>
        <w:shd w:val="clear" w:color="auto" w:fill="FFFFFF"/>
        <w:ind w:firstLine="567"/>
        <w:jc w:val="both"/>
      </w:pPr>
      <w:r w:rsidRPr="00961581">
        <w:rPr>
          <w:i/>
        </w:rPr>
        <w:t xml:space="preserve">ЦК = </w:t>
      </w:r>
      <w:proofErr w:type="spellStart"/>
      <w:r w:rsidRPr="00961581">
        <w:rPr>
          <w:i/>
        </w:rPr>
        <w:t>Ц</w:t>
      </w:r>
      <w:r w:rsidRPr="00961581">
        <w:rPr>
          <w:i/>
          <w:vertAlign w:val="subscript"/>
        </w:rPr>
        <w:t>факт</w:t>
      </w:r>
      <w:proofErr w:type="spellEnd"/>
      <w:r w:rsidRPr="00961581">
        <w:rPr>
          <w:i/>
        </w:rPr>
        <w:t xml:space="preserve"> × V</w:t>
      </w:r>
      <w:r w:rsidRPr="00961581">
        <w:rPr>
          <w:i/>
          <w:vertAlign w:val="subscript"/>
        </w:rPr>
        <w:t>1</w:t>
      </w:r>
      <w:r w:rsidRPr="00961581">
        <w:rPr>
          <w:i/>
        </w:rPr>
        <w:t xml:space="preserve"> +</w:t>
      </w:r>
      <w:proofErr w:type="spellStart"/>
      <w:r w:rsidRPr="00961581">
        <w:rPr>
          <w:i/>
        </w:rPr>
        <w:t>Ц</w:t>
      </w:r>
      <w:r w:rsidRPr="00961581">
        <w:rPr>
          <w:i/>
          <w:vertAlign w:val="subscript"/>
        </w:rPr>
        <w:t>факт</w:t>
      </w:r>
      <w:proofErr w:type="spellEnd"/>
      <w:r w:rsidRPr="00961581">
        <w:rPr>
          <w:i/>
        </w:rPr>
        <w:t xml:space="preserve"> × V</w:t>
      </w:r>
      <w:r w:rsidRPr="00961581">
        <w:rPr>
          <w:i/>
          <w:vertAlign w:val="subscript"/>
        </w:rPr>
        <w:t>2</w:t>
      </w:r>
      <w:r w:rsidRPr="00961581">
        <w:rPr>
          <w:i/>
        </w:rPr>
        <w:t xml:space="preserve"> + </w:t>
      </w:r>
      <w:proofErr w:type="spellStart"/>
      <w:r w:rsidRPr="00961581">
        <w:rPr>
          <w:i/>
        </w:rPr>
        <w:t>Ц</w:t>
      </w:r>
      <w:r w:rsidRPr="00961581">
        <w:rPr>
          <w:i/>
          <w:vertAlign w:val="subscript"/>
        </w:rPr>
        <w:t>факт</w:t>
      </w:r>
      <w:proofErr w:type="spellEnd"/>
      <w:r w:rsidRPr="00961581">
        <w:rPr>
          <w:i/>
        </w:rPr>
        <w:t xml:space="preserve"> × </w:t>
      </w:r>
      <w:r w:rsidRPr="00961581">
        <w:rPr>
          <w:i/>
          <w:lang w:val="en-US"/>
        </w:rPr>
        <w:t>V</w:t>
      </w:r>
      <w:r w:rsidRPr="00961581">
        <w:rPr>
          <w:i/>
          <w:vertAlign w:val="subscript"/>
        </w:rPr>
        <w:t>3</w:t>
      </w:r>
      <w:r w:rsidRPr="00961581">
        <w:rPr>
          <w:i/>
        </w:rPr>
        <w:t xml:space="preserve"> + </w:t>
      </w:r>
      <w:proofErr w:type="spellStart"/>
      <w:r w:rsidRPr="00961581">
        <w:rPr>
          <w:i/>
        </w:rPr>
        <w:t>Ц</w:t>
      </w:r>
      <w:r w:rsidRPr="00961581">
        <w:rPr>
          <w:i/>
          <w:vertAlign w:val="subscript"/>
        </w:rPr>
        <w:t>факт</w:t>
      </w:r>
      <w:proofErr w:type="spellEnd"/>
      <w:r w:rsidRPr="00961581">
        <w:rPr>
          <w:i/>
        </w:rPr>
        <w:t xml:space="preserve"> × </w:t>
      </w:r>
      <w:proofErr w:type="spellStart"/>
      <w:r w:rsidRPr="00961581">
        <w:rPr>
          <w:i/>
          <w:lang w:val="en-US"/>
        </w:rPr>
        <w:t>V</w:t>
      </w:r>
      <w:r w:rsidRPr="00961581">
        <w:rPr>
          <w:i/>
          <w:vertAlign w:val="subscript"/>
          <w:lang w:val="en-US"/>
        </w:rPr>
        <w:t>n</w:t>
      </w:r>
      <w:proofErr w:type="spellEnd"/>
      <w:proofErr w:type="gramStart"/>
      <w:r w:rsidRPr="00961581">
        <w:rPr>
          <w:i/>
          <w:vertAlign w:val="subscript"/>
        </w:rPr>
        <w:t>…</w:t>
      </w:r>
      <w:r w:rsidRPr="00961581">
        <w:rPr>
          <w:i/>
        </w:rPr>
        <w:t xml:space="preserve"> </w:t>
      </w:r>
      <w:r w:rsidRPr="00961581">
        <w:t>,</w:t>
      </w:r>
      <w:proofErr w:type="gramEnd"/>
      <w:r w:rsidRPr="00961581">
        <w:t xml:space="preserve"> где:</w:t>
      </w:r>
    </w:p>
    <w:p w:rsidR="009F216F" w:rsidRPr="00961581" w:rsidRDefault="009F216F" w:rsidP="009F216F">
      <w:pPr>
        <w:shd w:val="clear" w:color="auto" w:fill="FFFFFF"/>
        <w:ind w:firstLine="567"/>
        <w:jc w:val="both"/>
      </w:pPr>
    </w:p>
    <w:p w:rsidR="009F216F" w:rsidRPr="00961581" w:rsidRDefault="009F216F" w:rsidP="009F216F">
      <w:pPr>
        <w:shd w:val="clear" w:color="auto" w:fill="FFFFFF"/>
        <w:ind w:firstLine="567"/>
        <w:jc w:val="both"/>
      </w:pPr>
      <w:r w:rsidRPr="00961581">
        <w:t xml:space="preserve">ЦК - цена контракта, определённая с использованием настоящей формулы, которая не может превышать максимальное значение цены контракта </w:t>
      </w:r>
      <w:r w:rsidR="00872BB7" w:rsidRPr="00961581">
        <w:t>установленное З</w:t>
      </w:r>
      <w:r w:rsidRPr="00961581">
        <w:t>аказчиком;</w:t>
      </w:r>
    </w:p>
    <w:p w:rsidR="009F216F" w:rsidRPr="00961581" w:rsidRDefault="009F216F" w:rsidP="009F216F">
      <w:pPr>
        <w:shd w:val="clear" w:color="auto" w:fill="FFFFFF"/>
        <w:ind w:firstLine="567"/>
        <w:jc w:val="both"/>
      </w:pPr>
      <w:proofErr w:type="spellStart"/>
      <w:r w:rsidRPr="00961581">
        <w:t>Ц</w:t>
      </w:r>
      <w:r w:rsidRPr="00961581">
        <w:rPr>
          <w:vertAlign w:val="subscript"/>
        </w:rPr>
        <w:t>факт</w:t>
      </w:r>
      <w:proofErr w:type="spellEnd"/>
      <w:r w:rsidRPr="00961581">
        <w:rPr>
          <w:vertAlign w:val="subscript"/>
        </w:rPr>
        <w:t xml:space="preserve"> </w:t>
      </w:r>
      <w:r w:rsidRPr="00961581">
        <w:t xml:space="preserve">– фактическая отпускная цена за единицу топлива (1 л </w:t>
      </w:r>
      <w:r w:rsidR="00E57C9B" w:rsidRPr="00961581">
        <w:t>топлива</w:t>
      </w:r>
      <w:r w:rsidRPr="00961581">
        <w:t xml:space="preserve">) на момент каждой поставки (заправки), указываемая в отчетном документе </w:t>
      </w:r>
      <w:r w:rsidR="00872BB7" w:rsidRPr="00961581">
        <w:t>П</w:t>
      </w:r>
      <w:r w:rsidRPr="00961581">
        <w:t>оставщика (не может превышать цен</w:t>
      </w:r>
      <w:r w:rsidR="00021124" w:rsidRPr="00961581">
        <w:t>у</w:t>
      </w:r>
      <w:r w:rsidR="00D57A21" w:rsidRPr="00961581">
        <w:t xml:space="preserve"> </w:t>
      </w:r>
      <w:r w:rsidRPr="00961581">
        <w:t>единицы товара, указанн</w:t>
      </w:r>
      <w:r w:rsidR="00D57A21" w:rsidRPr="00961581">
        <w:t>ую</w:t>
      </w:r>
      <w:r w:rsidRPr="00961581">
        <w:t xml:space="preserve"> в контракте);</w:t>
      </w:r>
    </w:p>
    <w:p w:rsidR="009F216F" w:rsidRPr="00961581" w:rsidRDefault="00F54D4D" w:rsidP="009F216F">
      <w:pPr>
        <w:shd w:val="clear" w:color="auto" w:fill="FFFFFF"/>
        <w:ind w:firstLine="567"/>
        <w:jc w:val="both"/>
      </w:pPr>
      <w:r w:rsidRPr="00961581">
        <w:rPr>
          <w:lang w:val="en-US"/>
        </w:rPr>
        <w:t>V</w:t>
      </w:r>
      <w:r w:rsidRPr="00961581">
        <w:rPr>
          <w:vertAlign w:val="subscript"/>
        </w:rPr>
        <w:t>1,</w:t>
      </w:r>
      <w:r w:rsidRPr="00961581">
        <w:t xml:space="preserve"> </w:t>
      </w:r>
      <w:r w:rsidRPr="00961581">
        <w:rPr>
          <w:lang w:val="en-US"/>
        </w:rPr>
        <w:t>V</w:t>
      </w:r>
      <w:r w:rsidRPr="00961581">
        <w:rPr>
          <w:vertAlign w:val="subscript"/>
        </w:rPr>
        <w:t>2,</w:t>
      </w:r>
      <w:r w:rsidRPr="00961581">
        <w:t xml:space="preserve"> </w:t>
      </w:r>
      <w:r w:rsidRPr="00961581">
        <w:rPr>
          <w:lang w:val="en-US"/>
        </w:rPr>
        <w:t>V</w:t>
      </w:r>
      <w:r w:rsidRPr="00961581">
        <w:rPr>
          <w:vertAlign w:val="subscript"/>
        </w:rPr>
        <w:t>3...</w:t>
      </w:r>
      <w:proofErr w:type="spellStart"/>
      <w:r w:rsidR="009F216F" w:rsidRPr="00961581">
        <w:rPr>
          <w:lang w:val="en-US"/>
        </w:rPr>
        <w:t>V</w:t>
      </w:r>
      <w:r w:rsidR="009F216F" w:rsidRPr="00961581">
        <w:rPr>
          <w:vertAlign w:val="subscript"/>
          <w:lang w:val="en-US"/>
        </w:rPr>
        <w:t>n</w:t>
      </w:r>
      <w:proofErr w:type="spellEnd"/>
      <w:r w:rsidR="009F216F" w:rsidRPr="00961581">
        <w:t>- объем поставки топлива при каждой заправке.</w:t>
      </w:r>
    </w:p>
    <w:p w:rsidR="009F216F" w:rsidRPr="00961581" w:rsidRDefault="009F216F" w:rsidP="009F216F">
      <w:pPr>
        <w:shd w:val="clear" w:color="auto" w:fill="FFFFFF"/>
        <w:ind w:firstLine="567"/>
        <w:jc w:val="both"/>
      </w:pPr>
    </w:p>
    <w:p w:rsidR="00BF295D" w:rsidRPr="00961581" w:rsidRDefault="00BF295D" w:rsidP="00BF295D">
      <w:pPr>
        <w:pStyle w:val="ConsPlusNonformat"/>
        <w:ind w:firstLine="708"/>
        <w:jc w:val="both"/>
        <w:rPr>
          <w:rFonts w:ascii="Times New Roman" w:hAnsi="Times New Roman" w:cs="Times New Roman"/>
          <w:sz w:val="24"/>
          <w:szCs w:val="24"/>
        </w:rPr>
      </w:pPr>
      <w:r w:rsidRPr="00961581">
        <w:rPr>
          <w:rFonts w:ascii="Times New Roman" w:hAnsi="Times New Roman" w:cs="Times New Roman"/>
          <w:sz w:val="24"/>
          <w:szCs w:val="24"/>
        </w:rPr>
        <w:t>Либо</w:t>
      </w:r>
    </w:p>
    <w:p w:rsidR="00BF295D" w:rsidRPr="00961581" w:rsidRDefault="00BF295D" w:rsidP="00BF295D">
      <w:pPr>
        <w:pStyle w:val="ConsPlusNonformat"/>
        <w:ind w:firstLine="708"/>
        <w:jc w:val="both"/>
        <w:rPr>
          <w:rFonts w:ascii="Times New Roman" w:hAnsi="Times New Roman" w:cs="Times New Roman"/>
          <w:sz w:val="24"/>
          <w:szCs w:val="24"/>
        </w:rPr>
      </w:pPr>
    </w:p>
    <w:p w:rsidR="00BF295D" w:rsidRPr="00961581" w:rsidRDefault="00BF295D" w:rsidP="00BF295D">
      <w:pPr>
        <w:widowControl w:val="0"/>
        <w:tabs>
          <w:tab w:val="left" w:pos="993"/>
        </w:tabs>
        <w:autoSpaceDE w:val="0"/>
        <w:autoSpaceDN w:val="0"/>
        <w:adjustRightInd w:val="0"/>
        <w:ind w:firstLine="709"/>
        <w:jc w:val="both"/>
      </w:pPr>
      <w:r w:rsidRPr="00961581">
        <w:t>2.1.</w:t>
      </w:r>
      <w:r w:rsidRPr="00961581">
        <w:rPr>
          <w:rStyle w:val="a8"/>
        </w:rPr>
        <w:footnoteReference w:id="29"/>
      </w:r>
      <w:r w:rsidRPr="00961581">
        <w:t xml:space="preserve"> </w:t>
      </w:r>
      <w:r w:rsidRPr="00961581">
        <w:rPr>
          <w:rFonts w:eastAsiaTheme="minorHAnsi"/>
          <w:lang w:eastAsia="en-US"/>
        </w:rPr>
        <w:t xml:space="preserve">Цена за право заключения контракта составляет ______ (_______) рублей __ копеек. </w:t>
      </w:r>
      <w:r w:rsidRPr="00961581">
        <w:t>Валютой, используемой для расчетов с Поставщиком, является российский рубль.</w:t>
      </w:r>
    </w:p>
    <w:p w:rsidR="0021396B" w:rsidRPr="00961581" w:rsidRDefault="0021396B" w:rsidP="0021396B">
      <w:pPr>
        <w:widowControl w:val="0"/>
        <w:autoSpaceDE w:val="0"/>
        <w:autoSpaceDN w:val="0"/>
        <w:adjustRightInd w:val="0"/>
        <w:ind w:firstLine="709"/>
        <w:jc w:val="both"/>
      </w:pPr>
      <w:r w:rsidRPr="00961581">
        <w:t xml:space="preserve">2.2. </w:t>
      </w:r>
      <w:r w:rsidR="0063004C" w:rsidRPr="00961581">
        <w:t xml:space="preserve">Цена единицы товара включает в себя все расходы Поставщика, необходимые для осуществления им своих обязательств по контракту, расходы, связанные с оформлением всех необходимых документов на товар, </w:t>
      </w:r>
      <w:r w:rsidR="00346098" w:rsidRPr="00961581">
        <w:t xml:space="preserve">на изготовление электронных (топливных) карт, </w:t>
      </w:r>
      <w:r w:rsidR="0063004C" w:rsidRPr="00961581">
        <w:t>оплату таможенных пошлин, налогов, сборов и другие обязательные платежи, связанные с исполнением контракта.</w:t>
      </w:r>
    </w:p>
    <w:p w:rsidR="00CC5545" w:rsidRPr="00961581" w:rsidRDefault="0063004C" w:rsidP="00CC5545">
      <w:pPr>
        <w:pStyle w:val="ConsPlusNonformat"/>
        <w:ind w:firstLine="708"/>
        <w:jc w:val="both"/>
        <w:rPr>
          <w:rFonts w:ascii="Times New Roman" w:hAnsi="Times New Roman" w:cs="Times New Roman"/>
          <w:sz w:val="24"/>
          <w:szCs w:val="24"/>
        </w:rPr>
      </w:pPr>
      <w:r w:rsidRPr="00961581">
        <w:rPr>
          <w:rFonts w:ascii="Times New Roman" w:hAnsi="Times New Roman" w:cs="Times New Roman"/>
          <w:sz w:val="24"/>
          <w:szCs w:val="24"/>
        </w:rPr>
        <w:t>2.3.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3004C" w:rsidRPr="00961581" w:rsidRDefault="0063004C" w:rsidP="007E5752">
      <w:pPr>
        <w:pStyle w:val="ConsPlusNormal"/>
        <w:ind w:firstLine="709"/>
        <w:jc w:val="both"/>
        <w:outlineLvl w:val="1"/>
        <w:rPr>
          <w:rFonts w:ascii="Times New Roman" w:hAnsi="Times New Roman" w:cs="Times New Roman"/>
          <w:sz w:val="24"/>
          <w:szCs w:val="24"/>
        </w:rPr>
      </w:pPr>
      <w:r w:rsidRPr="00961581">
        <w:rPr>
          <w:rFonts w:ascii="Times New Roman" w:hAnsi="Times New Roman" w:cs="Times New Roman"/>
          <w:sz w:val="24"/>
          <w:szCs w:val="24"/>
        </w:rPr>
        <w:t>2.4. Источник финансирования: _________</w:t>
      </w:r>
      <w:r w:rsidR="002968B9" w:rsidRPr="00961581">
        <w:rPr>
          <w:rFonts w:ascii="Times New Roman" w:hAnsi="Times New Roman" w:cs="Times New Roman"/>
          <w:sz w:val="24"/>
          <w:szCs w:val="24"/>
        </w:rPr>
        <w:t>_____</w:t>
      </w:r>
      <w:r w:rsidR="002968B9" w:rsidRPr="00961581">
        <w:rPr>
          <w:rStyle w:val="a8"/>
          <w:rFonts w:ascii="Times New Roman" w:hAnsi="Times New Roman" w:cs="Times New Roman"/>
          <w:sz w:val="24"/>
          <w:szCs w:val="24"/>
        </w:rPr>
        <w:footnoteReference w:id="30"/>
      </w:r>
    </w:p>
    <w:p w:rsidR="000B5ABC" w:rsidRPr="00961581" w:rsidRDefault="0063004C" w:rsidP="007E5752">
      <w:pPr>
        <w:pStyle w:val="ConsPlusNormal"/>
        <w:ind w:firstLine="709"/>
        <w:jc w:val="both"/>
        <w:outlineLvl w:val="1"/>
        <w:rPr>
          <w:rFonts w:ascii="Times New Roman" w:hAnsi="Times New Roman" w:cs="Times New Roman"/>
          <w:sz w:val="24"/>
          <w:szCs w:val="24"/>
        </w:rPr>
      </w:pPr>
      <w:r w:rsidRPr="00961581">
        <w:rPr>
          <w:rFonts w:ascii="Times New Roman" w:hAnsi="Times New Roman" w:cs="Times New Roman"/>
          <w:sz w:val="24"/>
          <w:szCs w:val="24"/>
        </w:rPr>
        <w:lastRenderedPageBreak/>
        <w:t>2.</w:t>
      </w:r>
      <w:r w:rsidR="00384E92" w:rsidRPr="00961581">
        <w:rPr>
          <w:rFonts w:ascii="Times New Roman" w:hAnsi="Times New Roman" w:cs="Times New Roman"/>
          <w:sz w:val="24"/>
          <w:szCs w:val="24"/>
        </w:rPr>
        <w:t>5</w:t>
      </w:r>
      <w:r w:rsidRPr="00961581">
        <w:rPr>
          <w:rFonts w:ascii="Times New Roman" w:hAnsi="Times New Roman" w:cs="Times New Roman"/>
          <w:sz w:val="24"/>
          <w:szCs w:val="24"/>
        </w:rPr>
        <w:t>. При заключении и исполнении настоящего контракта изменение его условий не допускается, за исключением случаев, предусмотренных статьями 34 и 95 Федерального закона № 44-ФЗ.</w:t>
      </w:r>
    </w:p>
    <w:p w:rsidR="00712F70" w:rsidRPr="00961581" w:rsidRDefault="003E4899" w:rsidP="007E5752">
      <w:pPr>
        <w:autoSpaceDE w:val="0"/>
        <w:autoSpaceDN w:val="0"/>
        <w:adjustRightInd w:val="0"/>
        <w:ind w:firstLine="709"/>
        <w:jc w:val="both"/>
        <w:outlineLvl w:val="1"/>
        <w:rPr>
          <w:bCs/>
        </w:rPr>
      </w:pPr>
      <w:r w:rsidRPr="00961581">
        <w:t xml:space="preserve">2.6. Отчетным периодом по исполнению взаимных обязательств Сторон по контракту является </w:t>
      </w:r>
      <w:r w:rsidR="001D2586" w:rsidRPr="00961581">
        <w:t>–</w:t>
      </w:r>
      <w:r w:rsidRPr="00961581">
        <w:t xml:space="preserve"> </w:t>
      </w:r>
      <w:r w:rsidR="001D2586" w:rsidRPr="00961581">
        <w:t xml:space="preserve">календарный </w:t>
      </w:r>
      <w:r w:rsidR="00712F70" w:rsidRPr="00961581">
        <w:t xml:space="preserve">месяц, </w:t>
      </w:r>
      <w:r w:rsidR="00712F70" w:rsidRPr="00961581">
        <w:rPr>
          <w:bCs/>
        </w:rPr>
        <w:t>в котором была произведена поставка товара.</w:t>
      </w:r>
      <w:r w:rsidR="00712F70" w:rsidRPr="00961581">
        <w:t xml:space="preserve"> </w:t>
      </w:r>
      <w:r w:rsidR="00712F70" w:rsidRPr="00961581">
        <w:rPr>
          <w:rStyle w:val="a8"/>
        </w:rPr>
        <w:footnoteReference w:id="31"/>
      </w:r>
    </w:p>
    <w:p w:rsidR="003E4899" w:rsidRPr="00961581" w:rsidRDefault="003E4899" w:rsidP="003E4899">
      <w:pPr>
        <w:pStyle w:val="ConsPlusNormal"/>
        <w:ind w:firstLine="708"/>
        <w:jc w:val="both"/>
        <w:outlineLvl w:val="1"/>
        <w:rPr>
          <w:rFonts w:ascii="Times New Roman" w:hAnsi="Times New Roman" w:cs="Times New Roman"/>
          <w:sz w:val="24"/>
          <w:szCs w:val="24"/>
        </w:rPr>
      </w:pPr>
    </w:p>
    <w:p w:rsidR="003E4899" w:rsidRPr="00961581" w:rsidRDefault="003E4899" w:rsidP="00FA6575">
      <w:pPr>
        <w:autoSpaceDE w:val="0"/>
        <w:autoSpaceDN w:val="0"/>
        <w:adjustRightInd w:val="0"/>
        <w:jc w:val="both"/>
        <w:rPr>
          <w:rFonts w:eastAsiaTheme="minorHAnsi"/>
          <w:i/>
          <w:iCs/>
          <w:lang w:eastAsia="en-US"/>
        </w:rPr>
      </w:pPr>
      <w:r w:rsidRPr="00961581">
        <w:rPr>
          <w:i/>
        </w:rPr>
        <w:t>Вариант 1. Применяется</w:t>
      </w:r>
      <w:r w:rsidR="00FA6575" w:rsidRPr="00961581">
        <w:rPr>
          <w:i/>
        </w:rPr>
        <w:t>, если авансирование не предусмотрено,</w:t>
      </w:r>
      <w:r w:rsidRPr="00961581">
        <w:rPr>
          <w:i/>
        </w:rPr>
        <w:t xml:space="preserve"> </w:t>
      </w:r>
      <w:r w:rsidR="00FA6575" w:rsidRPr="00961581">
        <w:rPr>
          <w:rFonts w:eastAsiaTheme="minorHAnsi"/>
          <w:i/>
          <w:iCs/>
          <w:lang w:eastAsia="en-US"/>
        </w:rPr>
        <w:t xml:space="preserve">во всех случаях, за исключением случая, для которого предусмотрен </w:t>
      </w:r>
      <w:r w:rsidR="00FA6575" w:rsidRPr="00961581">
        <w:rPr>
          <w:i/>
        </w:rPr>
        <w:t>Вариант 2</w:t>
      </w:r>
      <w:r w:rsidRPr="00961581">
        <w:rPr>
          <w:i/>
        </w:rPr>
        <w:t>.</w:t>
      </w:r>
    </w:p>
    <w:p w:rsidR="0063004C" w:rsidRPr="00961581" w:rsidRDefault="00830AFA" w:rsidP="003154C3">
      <w:pPr>
        <w:pStyle w:val="ConsPlusNormal"/>
        <w:ind w:firstLine="708"/>
        <w:jc w:val="both"/>
        <w:outlineLvl w:val="1"/>
        <w:rPr>
          <w:rFonts w:ascii="Times New Roman" w:hAnsi="Times New Roman" w:cs="Times New Roman"/>
          <w:sz w:val="24"/>
          <w:szCs w:val="24"/>
        </w:rPr>
      </w:pPr>
      <w:r w:rsidRPr="00961581">
        <w:rPr>
          <w:rFonts w:ascii="Times New Roman" w:hAnsi="Times New Roman" w:cs="Times New Roman"/>
          <w:sz w:val="24"/>
          <w:szCs w:val="24"/>
        </w:rPr>
        <w:t>2.</w:t>
      </w:r>
      <w:r w:rsidR="008D4E2B" w:rsidRPr="00961581">
        <w:rPr>
          <w:rFonts w:ascii="Times New Roman" w:hAnsi="Times New Roman" w:cs="Times New Roman"/>
          <w:sz w:val="24"/>
          <w:szCs w:val="24"/>
        </w:rPr>
        <w:t>7</w:t>
      </w:r>
      <w:r w:rsidR="008A66F2" w:rsidRPr="00961581">
        <w:rPr>
          <w:rFonts w:ascii="Times New Roman" w:hAnsi="Times New Roman" w:cs="Times New Roman"/>
          <w:sz w:val="24"/>
          <w:szCs w:val="24"/>
        </w:rPr>
        <w:t xml:space="preserve">. </w:t>
      </w:r>
      <w:r w:rsidRPr="00961581">
        <w:rPr>
          <w:rFonts w:ascii="Times New Roman" w:hAnsi="Times New Roman" w:cs="Times New Roman"/>
          <w:sz w:val="24"/>
          <w:szCs w:val="24"/>
        </w:rPr>
        <w:t xml:space="preserve"> Авансирование по настоящему контракту не предусмотрено.</w:t>
      </w:r>
    </w:p>
    <w:p w:rsidR="00E960B4" w:rsidRPr="00961581" w:rsidRDefault="003E4899" w:rsidP="00674F44">
      <w:pPr>
        <w:ind w:firstLine="709"/>
        <w:jc w:val="both"/>
        <w:outlineLvl w:val="0"/>
        <w:rPr>
          <w:lang w:eastAsia="ar-SA"/>
        </w:rPr>
      </w:pPr>
      <w:r w:rsidRPr="00961581">
        <w:t>2.</w:t>
      </w:r>
      <w:r w:rsidR="008D4E2B" w:rsidRPr="00961581">
        <w:t>7</w:t>
      </w:r>
      <w:r w:rsidRPr="00961581">
        <w:t>.1. Оплата за фактически полученный товар в точках обслуживания</w:t>
      </w:r>
      <w:r w:rsidR="006B4D61" w:rsidRPr="00961581">
        <w:t xml:space="preserve"> с использованием электронных (топливных) карт осуществляется Заказчиком ежемесячно в течение 30 (тридцати) календарных/15 (пятнадцати) рабочих дней после подписания Сторонами товарной накладной (универсального передаточного документа)</w:t>
      </w:r>
      <w:r w:rsidR="008A66F2" w:rsidRPr="00961581">
        <w:t xml:space="preserve"> в 2 (двух) экземплярах (по 1 (одному) экземпляру для каждой из Сторон</w:t>
      </w:r>
      <w:r w:rsidR="00514BC8" w:rsidRPr="00961581">
        <w:t>)</w:t>
      </w:r>
      <w:r w:rsidR="00E960B4" w:rsidRPr="00961581">
        <w:t xml:space="preserve">, </w:t>
      </w:r>
      <w:r w:rsidR="006B4D61" w:rsidRPr="00961581">
        <w:t>Акта сдачи-приемки товара</w:t>
      </w:r>
      <w:r w:rsidR="001F2B84" w:rsidRPr="00961581">
        <w:t>,</w:t>
      </w:r>
      <w:r w:rsidR="00674F44" w:rsidRPr="00961581">
        <w:t xml:space="preserve"> </w:t>
      </w:r>
      <w:r w:rsidR="001F2B84" w:rsidRPr="00961581">
        <w:t xml:space="preserve">составленному по форме согласно приложению № 4 </w:t>
      </w:r>
      <w:r w:rsidR="006B4D61" w:rsidRPr="00961581">
        <w:t>к настоящему контракту</w:t>
      </w:r>
      <w:r w:rsidR="00E960B4" w:rsidRPr="00961581">
        <w:t xml:space="preserve"> </w:t>
      </w:r>
      <w:r w:rsidR="008A66F2" w:rsidRPr="00961581">
        <w:t>в 2 (двух) экземплярах (по 1 (одному) экземпляру для каждой из Сторон</w:t>
      </w:r>
      <w:r w:rsidR="008A66F2" w:rsidRPr="00961581">
        <w:rPr>
          <w:rStyle w:val="a8"/>
        </w:rPr>
        <w:t xml:space="preserve"> </w:t>
      </w:r>
      <w:r w:rsidR="000F3783" w:rsidRPr="00961581">
        <w:t>)</w:t>
      </w:r>
      <w:r w:rsidR="006B4D61" w:rsidRPr="00961581">
        <w:rPr>
          <w:rStyle w:val="a8"/>
        </w:rPr>
        <w:footnoteReference w:id="32"/>
      </w:r>
      <w:r w:rsidR="008407B0" w:rsidRPr="00961581">
        <w:t>,</w:t>
      </w:r>
      <w:r w:rsidR="00E960B4" w:rsidRPr="00961581">
        <w:t xml:space="preserve"> </w:t>
      </w:r>
      <w:r w:rsidR="00674F44" w:rsidRPr="00961581">
        <w:rPr>
          <w:lang w:eastAsia="ar-SA"/>
        </w:rPr>
        <w:t>на основании счета, счета-фактуры</w:t>
      </w:r>
      <w:r w:rsidR="00674F44" w:rsidRPr="00961581">
        <w:rPr>
          <w:rStyle w:val="a8"/>
          <w:lang w:eastAsia="ar-SA"/>
        </w:rPr>
        <w:footnoteReference w:id="33"/>
      </w:r>
      <w:r w:rsidR="00E960B4" w:rsidRPr="00961581">
        <w:rPr>
          <w:lang w:eastAsia="ar-SA"/>
        </w:rPr>
        <w:t xml:space="preserve">. </w:t>
      </w:r>
      <w:r w:rsidR="00674F44" w:rsidRPr="00961581">
        <w:rPr>
          <w:lang w:eastAsia="ar-SA"/>
        </w:rPr>
        <w:t xml:space="preserve"> </w:t>
      </w:r>
    </w:p>
    <w:p w:rsidR="00674F44" w:rsidRPr="00961581" w:rsidRDefault="00E960B4" w:rsidP="00674F44">
      <w:pPr>
        <w:ind w:firstLine="709"/>
        <w:jc w:val="both"/>
        <w:outlineLvl w:val="0"/>
        <w:rPr>
          <w:lang w:eastAsia="ar-SA"/>
        </w:rPr>
      </w:pPr>
      <w:r w:rsidRPr="00961581">
        <w:t>Акт сдачи-приемки товара</w:t>
      </w:r>
      <w:r w:rsidR="000F3783" w:rsidRPr="00961581">
        <w:t>, составленн</w:t>
      </w:r>
      <w:r w:rsidR="006E2B80" w:rsidRPr="00961581">
        <w:t>ый</w:t>
      </w:r>
      <w:r w:rsidR="000F3783" w:rsidRPr="00961581">
        <w:t xml:space="preserve"> по форме согласно </w:t>
      </w:r>
      <w:r w:rsidRPr="00961581">
        <w:t>приложени</w:t>
      </w:r>
      <w:r w:rsidR="000F3783" w:rsidRPr="00961581">
        <w:t>ю</w:t>
      </w:r>
      <w:r w:rsidRPr="00961581">
        <w:t xml:space="preserve"> № 4 к настоящему контракту составляется на основании Отчета</w:t>
      </w:r>
      <w:r w:rsidR="004C27B9" w:rsidRPr="00961581">
        <w:t xml:space="preserve"> о поставке товара</w:t>
      </w:r>
      <w:r w:rsidR="00C67201" w:rsidRPr="00961581">
        <w:t xml:space="preserve">, </w:t>
      </w:r>
      <w:r w:rsidRPr="00961581">
        <w:t>содержащего сведения с учетных терминалов</w:t>
      </w:r>
      <w:r w:rsidR="006E2B80" w:rsidRPr="00961581">
        <w:t>, с указанием количества и стоимости поставленного товара</w:t>
      </w:r>
      <w:r w:rsidRPr="00961581">
        <w:rPr>
          <w:lang w:eastAsia="ar-SA"/>
        </w:rPr>
        <w:t>.</w:t>
      </w:r>
    </w:p>
    <w:p w:rsidR="008D4E2B" w:rsidRPr="00961581" w:rsidRDefault="008D4E2B" w:rsidP="008D4E2B">
      <w:pPr>
        <w:pStyle w:val="ConsPlusNormal"/>
        <w:jc w:val="both"/>
        <w:rPr>
          <w:rFonts w:ascii="Times New Roman" w:hAnsi="Times New Roman" w:cs="Times New Roman"/>
          <w:iCs/>
          <w:sz w:val="24"/>
          <w:szCs w:val="24"/>
        </w:rPr>
      </w:pPr>
      <w:r w:rsidRPr="00961581">
        <w:rPr>
          <w:rFonts w:ascii="Times New Roman" w:hAnsi="Times New Roman" w:cs="Times New Roman"/>
          <w:i/>
          <w:sz w:val="24"/>
          <w:szCs w:val="24"/>
        </w:rPr>
        <w:t>____________</w:t>
      </w:r>
      <w:r w:rsidRPr="00961581">
        <w:rPr>
          <w:rFonts w:ascii="Times New Roman" w:hAnsi="Times New Roman" w:cs="Times New Roman"/>
          <w:iCs/>
          <w:sz w:val="24"/>
          <w:szCs w:val="24"/>
        </w:rPr>
        <w:tab/>
      </w:r>
    </w:p>
    <w:p w:rsidR="008D4E2B" w:rsidRPr="00961581" w:rsidRDefault="008D4E2B" w:rsidP="008D4E2B">
      <w:pPr>
        <w:pStyle w:val="ConsPlusNormal"/>
        <w:jc w:val="both"/>
        <w:rPr>
          <w:rFonts w:ascii="Times New Roman" w:hAnsi="Times New Roman" w:cs="Times New Roman"/>
          <w:i/>
          <w:sz w:val="24"/>
          <w:szCs w:val="24"/>
        </w:rPr>
      </w:pPr>
      <w:proofErr w:type="gramStart"/>
      <w:r w:rsidRPr="00961581">
        <w:rPr>
          <w:rFonts w:ascii="Times New Roman" w:hAnsi="Times New Roman" w:cs="Times New Roman"/>
          <w:i/>
          <w:sz w:val="24"/>
          <w:szCs w:val="24"/>
        </w:rPr>
        <w:t>окончание</w:t>
      </w:r>
      <w:proofErr w:type="gramEnd"/>
      <w:r w:rsidRPr="00961581">
        <w:rPr>
          <w:rFonts w:ascii="Times New Roman" w:hAnsi="Times New Roman" w:cs="Times New Roman"/>
          <w:i/>
          <w:sz w:val="24"/>
          <w:szCs w:val="24"/>
        </w:rPr>
        <w:t xml:space="preserve"> варианта 1</w:t>
      </w:r>
    </w:p>
    <w:p w:rsidR="008D4E2B" w:rsidRPr="00961581" w:rsidRDefault="008D4E2B" w:rsidP="00674F44">
      <w:pPr>
        <w:ind w:firstLine="709"/>
        <w:jc w:val="both"/>
        <w:outlineLvl w:val="0"/>
        <w:rPr>
          <w:lang w:eastAsia="ar-SA"/>
        </w:rPr>
      </w:pPr>
    </w:p>
    <w:p w:rsidR="008407B0" w:rsidRPr="00961581" w:rsidRDefault="008407B0" w:rsidP="008407B0">
      <w:pPr>
        <w:pStyle w:val="ConsPlusNormal"/>
        <w:jc w:val="both"/>
        <w:rPr>
          <w:rFonts w:ascii="Times New Roman" w:hAnsi="Times New Roman" w:cs="Times New Roman"/>
          <w:i/>
          <w:sz w:val="24"/>
          <w:szCs w:val="24"/>
        </w:rPr>
      </w:pPr>
      <w:r w:rsidRPr="00961581">
        <w:rPr>
          <w:rFonts w:ascii="Times New Roman" w:hAnsi="Times New Roman" w:cs="Times New Roman"/>
          <w:i/>
          <w:sz w:val="24"/>
          <w:szCs w:val="24"/>
        </w:rPr>
        <w:t xml:space="preserve">Вариант 2. Применяется в случае, если авансирование не предусмотрено, за исключением </w:t>
      </w:r>
      <w:r w:rsidR="006E2B80" w:rsidRPr="00961581">
        <w:rPr>
          <w:rFonts w:ascii="Times New Roman" w:hAnsi="Times New Roman" w:cs="Times New Roman"/>
          <w:i/>
          <w:sz w:val="24"/>
          <w:szCs w:val="24"/>
        </w:rPr>
        <w:t>товара</w:t>
      </w:r>
      <w:r w:rsidRPr="00961581">
        <w:rPr>
          <w:rFonts w:ascii="Times New Roman" w:hAnsi="Times New Roman" w:cs="Times New Roman"/>
          <w:i/>
          <w:sz w:val="24"/>
          <w:szCs w:val="24"/>
        </w:rPr>
        <w:t xml:space="preserve">, </w:t>
      </w:r>
      <w:r w:rsidR="006E2B80" w:rsidRPr="00961581">
        <w:rPr>
          <w:rFonts w:ascii="Times New Roman" w:hAnsi="Times New Roman" w:cs="Times New Roman"/>
          <w:i/>
          <w:sz w:val="24"/>
          <w:szCs w:val="24"/>
        </w:rPr>
        <w:t>поставляемого</w:t>
      </w:r>
      <w:r w:rsidRPr="00961581">
        <w:rPr>
          <w:rFonts w:ascii="Times New Roman" w:hAnsi="Times New Roman" w:cs="Times New Roman"/>
          <w:i/>
          <w:sz w:val="24"/>
          <w:szCs w:val="24"/>
        </w:rPr>
        <w:t xml:space="preserve"> в декабре текущего года. </w:t>
      </w:r>
    </w:p>
    <w:p w:rsidR="008407B0" w:rsidRPr="00961581" w:rsidRDefault="008407B0" w:rsidP="00F52138">
      <w:pPr>
        <w:ind w:firstLine="709"/>
        <w:jc w:val="both"/>
        <w:outlineLvl w:val="0"/>
      </w:pPr>
      <w:r w:rsidRPr="00961581">
        <w:t>2.</w:t>
      </w:r>
      <w:r w:rsidR="008D4E2B" w:rsidRPr="00961581">
        <w:t>7</w:t>
      </w:r>
      <w:r w:rsidRPr="00961581">
        <w:t xml:space="preserve">. Авансирование по настоящему контракту не предусмотрено, за исключением товара, поставляемого в декабре текущего года. </w:t>
      </w:r>
    </w:p>
    <w:p w:rsidR="008407B0" w:rsidRPr="00961581" w:rsidRDefault="008407B0" w:rsidP="00F52138">
      <w:pPr>
        <w:ind w:firstLine="709"/>
        <w:jc w:val="both"/>
        <w:outlineLvl w:val="0"/>
        <w:rPr>
          <w:iCs/>
        </w:rPr>
      </w:pPr>
      <w:r w:rsidRPr="00961581">
        <w:t>2.</w:t>
      </w:r>
      <w:r w:rsidR="008D4E2B" w:rsidRPr="00961581">
        <w:t>7</w:t>
      </w:r>
      <w:r w:rsidRPr="00961581">
        <w:t xml:space="preserve">.1. </w:t>
      </w:r>
      <w:r w:rsidRPr="00961581">
        <w:rPr>
          <w:iCs/>
        </w:rPr>
        <w:t xml:space="preserve">Авансовый платеж производится Заказчиком на основании выставленного не позднее 15 декабря счета на предоплату, с последующим предоставлением </w:t>
      </w:r>
      <w:r w:rsidRPr="00961581">
        <w:t>товарной накладной (универсального передаточного документа)</w:t>
      </w:r>
      <w:r w:rsidR="008A66F2" w:rsidRPr="00961581">
        <w:t xml:space="preserve"> в 2 (двух) экземплярах (по 1 (одному) экземпляру для каждой из Сторон</w:t>
      </w:r>
      <w:r w:rsidR="001F2B84" w:rsidRPr="00961581">
        <w:t>)</w:t>
      </w:r>
      <w:r w:rsidRPr="00961581">
        <w:t xml:space="preserve">, </w:t>
      </w:r>
      <w:r w:rsidRPr="00961581">
        <w:rPr>
          <w:iCs/>
        </w:rPr>
        <w:t>Акта сдачи-приемки товара</w:t>
      </w:r>
      <w:r w:rsidR="001F2B84" w:rsidRPr="00961581">
        <w:rPr>
          <w:iCs/>
        </w:rPr>
        <w:t>,</w:t>
      </w:r>
      <w:r w:rsidRPr="00961581">
        <w:rPr>
          <w:iCs/>
        </w:rPr>
        <w:t xml:space="preserve"> </w:t>
      </w:r>
      <w:r w:rsidR="001F2B84" w:rsidRPr="00961581">
        <w:t xml:space="preserve">составленному по форме согласно приложению № 4 </w:t>
      </w:r>
      <w:r w:rsidRPr="00961581">
        <w:t>к настоящему контракту</w:t>
      </w:r>
      <w:r w:rsidR="001F2B84" w:rsidRPr="00961581">
        <w:t xml:space="preserve"> </w:t>
      </w:r>
      <w:r w:rsidR="008A66F2" w:rsidRPr="00961581">
        <w:t>в 2 (двух) экземплярах (по 1 (одному) экземпляру для каждой из Сторон</w:t>
      </w:r>
      <w:r w:rsidR="001F2B84" w:rsidRPr="00961581">
        <w:t>)</w:t>
      </w:r>
      <w:r w:rsidRPr="00961581">
        <w:t>, счета, с</w:t>
      </w:r>
      <w:r w:rsidR="00550F0A" w:rsidRPr="00961581">
        <w:t>ч</w:t>
      </w:r>
      <w:r w:rsidRPr="00961581">
        <w:t>ета-фактуры</w:t>
      </w:r>
      <w:r w:rsidRPr="00961581">
        <w:rPr>
          <w:rStyle w:val="a8"/>
        </w:rPr>
        <w:footnoteReference w:id="34"/>
      </w:r>
      <w:r w:rsidRPr="00961581">
        <w:rPr>
          <w:iCs/>
        </w:rPr>
        <w:t xml:space="preserve"> и подписанием Сторонами Акта сверки взаиморасчетов.</w:t>
      </w:r>
    </w:p>
    <w:p w:rsidR="003154C3" w:rsidRPr="00961581" w:rsidRDefault="003154C3" w:rsidP="00F52138">
      <w:pPr>
        <w:ind w:firstLine="709"/>
        <w:jc w:val="both"/>
        <w:outlineLvl w:val="0"/>
        <w:rPr>
          <w:lang w:eastAsia="ar-SA"/>
        </w:rPr>
      </w:pPr>
      <w:r w:rsidRPr="00961581">
        <w:t>2.</w:t>
      </w:r>
      <w:r w:rsidR="008D4E2B" w:rsidRPr="00961581">
        <w:t>7</w:t>
      </w:r>
      <w:r w:rsidR="001356C4" w:rsidRPr="00961581">
        <w:t xml:space="preserve">.2. </w:t>
      </w:r>
      <w:r w:rsidRPr="00961581">
        <w:t>Оплата за фактически по</w:t>
      </w:r>
      <w:r w:rsidR="00550F0A" w:rsidRPr="00961581">
        <w:t>ставленный</w:t>
      </w:r>
      <w:r w:rsidRPr="00961581">
        <w:t xml:space="preserve"> товар в точках обслуживания с использованием электронных (топливных) карт </w:t>
      </w:r>
      <w:r w:rsidR="00CD7CE7" w:rsidRPr="00961581">
        <w:t xml:space="preserve">за исключением товара, полученного в декабре текущего года, </w:t>
      </w:r>
      <w:r w:rsidRPr="00961581">
        <w:t>осуществляется Заказчиком ежемесячно в течение 30 (тридцати) календарных/15 (пятнадцати) рабочих дней после подписания Сторонами товарной накладной (универсального передаточного документа)</w:t>
      </w:r>
      <w:r w:rsidR="008A66F2" w:rsidRPr="00961581">
        <w:t xml:space="preserve"> в 2 (двух) экземплярах (по 1 (одному) экземпляру для каждой из Сторон</w:t>
      </w:r>
      <w:r w:rsidR="000F3783" w:rsidRPr="00961581">
        <w:t>)</w:t>
      </w:r>
      <w:r w:rsidRPr="00961581">
        <w:t>, Акта сдачи-приемки товара</w:t>
      </w:r>
      <w:r w:rsidR="001F2B84" w:rsidRPr="00961581">
        <w:t>,</w:t>
      </w:r>
      <w:r w:rsidRPr="00961581">
        <w:t xml:space="preserve"> </w:t>
      </w:r>
      <w:r w:rsidR="001F2B84" w:rsidRPr="00961581">
        <w:t>составленно</w:t>
      </w:r>
      <w:r w:rsidR="00550F0A" w:rsidRPr="00961581">
        <w:t>го</w:t>
      </w:r>
      <w:r w:rsidR="001F2B84" w:rsidRPr="00961581">
        <w:t xml:space="preserve"> по форме согласно </w:t>
      </w:r>
      <w:r w:rsidR="001F2B84" w:rsidRPr="00961581">
        <w:lastRenderedPageBreak/>
        <w:t xml:space="preserve">приложению № 4 </w:t>
      </w:r>
      <w:r w:rsidRPr="00961581">
        <w:t xml:space="preserve">к настоящему контракту </w:t>
      </w:r>
      <w:r w:rsidR="008A66F2" w:rsidRPr="00961581">
        <w:t>в 2 (двух)</w:t>
      </w:r>
      <w:r w:rsidR="00B768D6" w:rsidRPr="00961581">
        <w:t xml:space="preserve"> э</w:t>
      </w:r>
      <w:r w:rsidR="008A66F2" w:rsidRPr="00961581">
        <w:t>кземплярах (по 1 (одному) экземпляру для каждой из Сторон</w:t>
      </w:r>
      <w:r w:rsidR="001F2B84" w:rsidRPr="00961581">
        <w:t>)</w:t>
      </w:r>
      <w:r w:rsidR="008A66F2" w:rsidRPr="00961581">
        <w:rPr>
          <w:rStyle w:val="a8"/>
        </w:rPr>
        <w:t xml:space="preserve"> </w:t>
      </w:r>
      <w:r w:rsidRPr="00961581">
        <w:rPr>
          <w:rStyle w:val="a8"/>
        </w:rPr>
        <w:footnoteReference w:id="35"/>
      </w:r>
      <w:r w:rsidRPr="00961581">
        <w:t xml:space="preserve">, </w:t>
      </w:r>
      <w:r w:rsidRPr="00961581">
        <w:rPr>
          <w:lang w:eastAsia="ar-SA"/>
        </w:rPr>
        <w:t>на основании счета, счета-фактуры</w:t>
      </w:r>
      <w:r w:rsidRPr="00961581">
        <w:rPr>
          <w:rStyle w:val="a8"/>
          <w:lang w:eastAsia="ar-SA"/>
        </w:rPr>
        <w:footnoteReference w:id="36"/>
      </w:r>
      <w:r w:rsidRPr="00961581">
        <w:rPr>
          <w:lang w:eastAsia="ar-SA"/>
        </w:rPr>
        <w:t xml:space="preserve">.  </w:t>
      </w:r>
    </w:p>
    <w:p w:rsidR="003154C3" w:rsidRPr="00961581" w:rsidRDefault="003154C3" w:rsidP="003154C3">
      <w:pPr>
        <w:ind w:firstLine="709"/>
        <w:jc w:val="both"/>
        <w:outlineLvl w:val="0"/>
        <w:rPr>
          <w:lang w:eastAsia="ar-SA"/>
        </w:rPr>
      </w:pPr>
      <w:r w:rsidRPr="00961581">
        <w:t>Акт сдачи-приемки товара</w:t>
      </w:r>
      <w:r w:rsidR="000F3783" w:rsidRPr="00961581">
        <w:t>,</w:t>
      </w:r>
      <w:r w:rsidRPr="00961581">
        <w:t xml:space="preserve"> </w:t>
      </w:r>
      <w:r w:rsidR="000F3783" w:rsidRPr="00961581">
        <w:t>составленно</w:t>
      </w:r>
      <w:r w:rsidR="00550F0A" w:rsidRPr="00961581">
        <w:t>го</w:t>
      </w:r>
      <w:r w:rsidR="000F3783" w:rsidRPr="00961581">
        <w:t xml:space="preserve"> по форме согласно приложению № 4 к настоящему контракту </w:t>
      </w:r>
      <w:r w:rsidRPr="00961581">
        <w:t xml:space="preserve">составляется на основании Отчета </w:t>
      </w:r>
      <w:r w:rsidR="004C27B9" w:rsidRPr="00961581">
        <w:t>о поставке товара</w:t>
      </w:r>
      <w:r w:rsidRPr="00961581">
        <w:t>, содержащего сведения с учетных терминалов</w:t>
      </w:r>
      <w:r w:rsidRPr="00961581">
        <w:rPr>
          <w:lang w:eastAsia="ar-SA"/>
        </w:rPr>
        <w:t>.</w:t>
      </w:r>
    </w:p>
    <w:p w:rsidR="00722488" w:rsidRPr="00961581" w:rsidRDefault="00722488" w:rsidP="00722488">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2.</w:t>
      </w:r>
      <w:r w:rsidR="008D4E2B" w:rsidRPr="00961581">
        <w:rPr>
          <w:rFonts w:ascii="Times New Roman" w:hAnsi="Times New Roman" w:cs="Times New Roman"/>
          <w:sz w:val="24"/>
          <w:szCs w:val="24"/>
        </w:rPr>
        <w:t>7</w:t>
      </w:r>
      <w:r w:rsidRPr="00961581">
        <w:rPr>
          <w:rFonts w:ascii="Times New Roman" w:hAnsi="Times New Roman" w:cs="Times New Roman"/>
          <w:sz w:val="24"/>
          <w:szCs w:val="24"/>
        </w:rPr>
        <w:t>.3. В случае неисполнения (ненадлежащего исполнения) обязательств по контракту Поставщик обязан вернуть Заказчику выплаченный аванс в срок не позднее _____ (_____) календарных дней с момента обращения Заказчика к Поставщику с обоснованием причин такого возврата.</w:t>
      </w:r>
    </w:p>
    <w:p w:rsidR="00722488" w:rsidRPr="00961581" w:rsidRDefault="00722488" w:rsidP="00722488">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2.</w:t>
      </w:r>
      <w:r w:rsidR="008D4E2B" w:rsidRPr="00961581">
        <w:rPr>
          <w:rFonts w:ascii="Times New Roman" w:hAnsi="Times New Roman" w:cs="Times New Roman"/>
          <w:sz w:val="24"/>
          <w:szCs w:val="24"/>
        </w:rPr>
        <w:t>7</w:t>
      </w:r>
      <w:r w:rsidRPr="00961581">
        <w:rPr>
          <w:rFonts w:ascii="Times New Roman" w:hAnsi="Times New Roman" w:cs="Times New Roman"/>
          <w:sz w:val="24"/>
          <w:szCs w:val="24"/>
        </w:rPr>
        <w:t>.4. Выплата аванса при исполнении настоящего контракта, заключенного с участником закупки, указанным в части 1 или 2 статьи 37 Федерального закона № 44-ФЗ, не допускается.</w:t>
      </w:r>
    </w:p>
    <w:p w:rsidR="008D4E2B" w:rsidRPr="00961581" w:rsidRDefault="008D4E2B" w:rsidP="008D4E2B">
      <w:pPr>
        <w:pStyle w:val="ConsPlusNormal"/>
        <w:jc w:val="both"/>
        <w:rPr>
          <w:rFonts w:ascii="Times New Roman" w:hAnsi="Times New Roman" w:cs="Times New Roman"/>
          <w:iCs/>
          <w:sz w:val="24"/>
          <w:szCs w:val="24"/>
        </w:rPr>
      </w:pPr>
      <w:r w:rsidRPr="00961581">
        <w:rPr>
          <w:rFonts w:ascii="Times New Roman" w:hAnsi="Times New Roman" w:cs="Times New Roman"/>
          <w:i/>
          <w:sz w:val="24"/>
          <w:szCs w:val="24"/>
        </w:rPr>
        <w:t>____________</w:t>
      </w:r>
      <w:r w:rsidRPr="00961581">
        <w:rPr>
          <w:rFonts w:ascii="Times New Roman" w:hAnsi="Times New Roman" w:cs="Times New Roman"/>
          <w:iCs/>
          <w:sz w:val="24"/>
          <w:szCs w:val="24"/>
        </w:rPr>
        <w:tab/>
      </w:r>
    </w:p>
    <w:p w:rsidR="008D4E2B" w:rsidRPr="00961581" w:rsidRDefault="008D4E2B" w:rsidP="008D4E2B">
      <w:pPr>
        <w:pStyle w:val="ConsPlusNormal"/>
        <w:jc w:val="both"/>
        <w:rPr>
          <w:rFonts w:ascii="Times New Roman" w:hAnsi="Times New Roman" w:cs="Times New Roman"/>
          <w:i/>
          <w:sz w:val="24"/>
          <w:szCs w:val="24"/>
        </w:rPr>
      </w:pPr>
      <w:proofErr w:type="gramStart"/>
      <w:r w:rsidRPr="00961581">
        <w:rPr>
          <w:rFonts w:ascii="Times New Roman" w:hAnsi="Times New Roman" w:cs="Times New Roman"/>
          <w:i/>
          <w:sz w:val="24"/>
          <w:szCs w:val="24"/>
        </w:rPr>
        <w:t>окончание</w:t>
      </w:r>
      <w:proofErr w:type="gramEnd"/>
      <w:r w:rsidRPr="00961581">
        <w:rPr>
          <w:rFonts w:ascii="Times New Roman" w:hAnsi="Times New Roman" w:cs="Times New Roman"/>
          <w:i/>
          <w:sz w:val="24"/>
          <w:szCs w:val="24"/>
        </w:rPr>
        <w:t xml:space="preserve"> варианта 2</w:t>
      </w:r>
    </w:p>
    <w:p w:rsidR="00722488" w:rsidRPr="00961581" w:rsidRDefault="00722488" w:rsidP="00722488">
      <w:pPr>
        <w:pStyle w:val="ConsPlusNormal"/>
        <w:jc w:val="both"/>
        <w:rPr>
          <w:rFonts w:ascii="Times New Roman" w:hAnsi="Times New Roman" w:cs="Times New Roman"/>
          <w:i/>
          <w:sz w:val="24"/>
          <w:szCs w:val="24"/>
        </w:rPr>
      </w:pPr>
    </w:p>
    <w:p w:rsidR="00722488" w:rsidRPr="00961581" w:rsidRDefault="00722488" w:rsidP="00722488">
      <w:pPr>
        <w:pStyle w:val="ConsPlusNormal"/>
        <w:jc w:val="both"/>
        <w:rPr>
          <w:rFonts w:ascii="Times New Roman" w:hAnsi="Times New Roman" w:cs="Times New Roman"/>
          <w:i/>
          <w:sz w:val="24"/>
          <w:szCs w:val="24"/>
        </w:rPr>
      </w:pPr>
      <w:r w:rsidRPr="00961581">
        <w:rPr>
          <w:rFonts w:ascii="Times New Roman" w:hAnsi="Times New Roman" w:cs="Times New Roman"/>
          <w:i/>
          <w:sz w:val="24"/>
          <w:szCs w:val="24"/>
        </w:rPr>
        <w:t>Вариант 3. Применяется в случае установления аванса</w:t>
      </w:r>
      <w:r w:rsidRPr="00961581">
        <w:rPr>
          <w:rStyle w:val="a8"/>
          <w:rFonts w:ascii="Times New Roman" w:hAnsi="Times New Roman" w:cs="Times New Roman"/>
          <w:i/>
          <w:sz w:val="24"/>
          <w:szCs w:val="24"/>
        </w:rPr>
        <w:footnoteReference w:id="37"/>
      </w:r>
      <w:r w:rsidRPr="00961581">
        <w:rPr>
          <w:rFonts w:ascii="Times New Roman" w:hAnsi="Times New Roman" w:cs="Times New Roman"/>
          <w:i/>
          <w:sz w:val="24"/>
          <w:szCs w:val="24"/>
        </w:rPr>
        <w:t>.</w:t>
      </w:r>
    </w:p>
    <w:p w:rsidR="00830AFA" w:rsidRPr="00961581" w:rsidRDefault="00830AFA" w:rsidP="00830AFA">
      <w:pPr>
        <w:pStyle w:val="ConsPlusNonformat"/>
        <w:ind w:firstLine="709"/>
        <w:jc w:val="both"/>
        <w:rPr>
          <w:rFonts w:ascii="Times New Roman" w:hAnsi="Times New Roman" w:cs="Times New Roman"/>
          <w:sz w:val="24"/>
          <w:szCs w:val="24"/>
        </w:rPr>
      </w:pPr>
      <w:r w:rsidRPr="00961581">
        <w:rPr>
          <w:rFonts w:ascii="Times New Roman" w:hAnsi="Times New Roman" w:cs="Times New Roman"/>
          <w:sz w:val="24"/>
          <w:szCs w:val="24"/>
        </w:rPr>
        <w:t>2.</w:t>
      </w:r>
      <w:r w:rsidR="008D4E2B" w:rsidRPr="00961581">
        <w:rPr>
          <w:rFonts w:ascii="Times New Roman" w:hAnsi="Times New Roman" w:cs="Times New Roman"/>
          <w:sz w:val="24"/>
          <w:szCs w:val="24"/>
        </w:rPr>
        <w:t>7</w:t>
      </w:r>
      <w:r w:rsidRPr="00961581">
        <w:rPr>
          <w:rFonts w:ascii="Times New Roman" w:hAnsi="Times New Roman" w:cs="Times New Roman"/>
          <w:sz w:val="24"/>
          <w:szCs w:val="24"/>
        </w:rPr>
        <w:t>. Заказчик производит авансовый платеж в размере ____ процентов от максимального значения цены контракта, что составляет _______ рублей ___ копеек (в том числе НДС - (___ процентов) _______________ (______) рублей ____ копеек (или указанная сумма не облагается НДС в соответствии с Налоговым кодексом Российской Федерации)</w:t>
      </w:r>
      <w:r w:rsidR="003E4899" w:rsidRPr="00961581">
        <w:rPr>
          <w:rFonts w:ascii="Times New Roman" w:hAnsi="Times New Roman" w:cs="Times New Roman"/>
          <w:sz w:val="24"/>
          <w:szCs w:val="24"/>
        </w:rPr>
        <w:t xml:space="preserve"> в </w:t>
      </w:r>
      <w:r w:rsidR="00722488" w:rsidRPr="00961581">
        <w:rPr>
          <w:rFonts w:ascii="Times New Roman" w:hAnsi="Times New Roman" w:cs="Times New Roman"/>
          <w:sz w:val="24"/>
          <w:szCs w:val="24"/>
        </w:rPr>
        <w:t xml:space="preserve">срок не позднее </w:t>
      </w:r>
      <w:r w:rsidR="003E4899" w:rsidRPr="00961581">
        <w:rPr>
          <w:rFonts w:ascii="Times New Roman" w:hAnsi="Times New Roman" w:cs="Times New Roman"/>
          <w:sz w:val="24"/>
          <w:szCs w:val="24"/>
        </w:rPr>
        <w:t>_____ (____) дней</w:t>
      </w:r>
      <w:r w:rsidR="00722488" w:rsidRPr="00961581">
        <w:rPr>
          <w:rFonts w:ascii="Times New Roman" w:hAnsi="Times New Roman" w:cs="Times New Roman"/>
          <w:sz w:val="24"/>
          <w:szCs w:val="24"/>
        </w:rPr>
        <w:t xml:space="preserve"> с даты заключения настоящего контракта.</w:t>
      </w:r>
    </w:p>
    <w:p w:rsidR="00830AFA" w:rsidRPr="00961581" w:rsidRDefault="00830AFA" w:rsidP="00830AF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2.</w:t>
      </w:r>
      <w:r w:rsidR="008D4E2B" w:rsidRPr="00961581">
        <w:rPr>
          <w:rFonts w:ascii="Times New Roman" w:hAnsi="Times New Roman" w:cs="Times New Roman"/>
          <w:sz w:val="24"/>
          <w:szCs w:val="24"/>
        </w:rPr>
        <w:t>7</w:t>
      </w:r>
      <w:r w:rsidRPr="00961581">
        <w:rPr>
          <w:rFonts w:ascii="Times New Roman" w:hAnsi="Times New Roman" w:cs="Times New Roman"/>
          <w:sz w:val="24"/>
          <w:szCs w:val="24"/>
        </w:rPr>
        <w:t>.</w:t>
      </w:r>
      <w:r w:rsidR="00722488" w:rsidRPr="00961581">
        <w:rPr>
          <w:rFonts w:ascii="Times New Roman" w:hAnsi="Times New Roman" w:cs="Times New Roman"/>
          <w:sz w:val="24"/>
          <w:szCs w:val="24"/>
        </w:rPr>
        <w:t>1</w:t>
      </w:r>
      <w:r w:rsidR="00550F0A" w:rsidRPr="00961581">
        <w:rPr>
          <w:rFonts w:ascii="Times New Roman" w:hAnsi="Times New Roman" w:cs="Times New Roman"/>
          <w:sz w:val="24"/>
          <w:szCs w:val="24"/>
        </w:rPr>
        <w:t>.</w:t>
      </w:r>
      <w:r w:rsidRPr="00961581">
        <w:rPr>
          <w:rFonts w:ascii="Times New Roman" w:hAnsi="Times New Roman" w:cs="Times New Roman"/>
          <w:sz w:val="24"/>
          <w:szCs w:val="24"/>
        </w:rPr>
        <w:t xml:space="preserve"> Сумма выплаченного аванса учитывается Заказчиком и Поставщиком при расчетах за поставленные товары путем вычета суммы аванса из суммы платежа, причитающегося Поставщику (при условии выплаты аванса).</w:t>
      </w:r>
    </w:p>
    <w:p w:rsidR="00CD7CE7" w:rsidRPr="00961581" w:rsidRDefault="00722488" w:rsidP="00CD7CE7">
      <w:pPr>
        <w:ind w:firstLine="709"/>
        <w:jc w:val="both"/>
        <w:outlineLvl w:val="0"/>
        <w:rPr>
          <w:lang w:eastAsia="ar-SA"/>
        </w:rPr>
      </w:pPr>
      <w:r w:rsidRPr="00961581">
        <w:t>2.</w:t>
      </w:r>
      <w:r w:rsidR="008D4E2B" w:rsidRPr="00961581">
        <w:t>7</w:t>
      </w:r>
      <w:r w:rsidRPr="00961581">
        <w:t>.2. После по</w:t>
      </w:r>
      <w:r w:rsidR="00CD7CE7" w:rsidRPr="00961581">
        <w:t>лучения</w:t>
      </w:r>
      <w:r w:rsidRPr="00961581">
        <w:t xml:space="preserve"> товара на сумму авансового платежа оплата по настоящему контракту в дальнейшем осуществляется </w:t>
      </w:r>
      <w:r w:rsidR="00CD7CE7" w:rsidRPr="00961581">
        <w:t>ежемесячно в течение 30 (тридцати) календарных/15 (пятнадцати) рабочих дней после подписания Сторонами товарной накладной (универсального передаточного документа)</w:t>
      </w:r>
      <w:r w:rsidR="008A66F2" w:rsidRPr="00961581">
        <w:t xml:space="preserve"> в 2 (двух) экземплярах (по 1 (одному) экземпляру для каждой из Сторон</w:t>
      </w:r>
      <w:r w:rsidR="00CD7CE7" w:rsidRPr="00961581">
        <w:t>, Акта сдачи-приемки товара</w:t>
      </w:r>
      <w:r w:rsidR="00734D4F" w:rsidRPr="00961581">
        <w:t>, составленно</w:t>
      </w:r>
      <w:r w:rsidR="00550F0A" w:rsidRPr="00961581">
        <w:t>го</w:t>
      </w:r>
      <w:r w:rsidR="00734D4F" w:rsidRPr="00961581">
        <w:t xml:space="preserve"> по форме</w:t>
      </w:r>
      <w:r w:rsidR="00514BC8" w:rsidRPr="00961581">
        <w:t xml:space="preserve"> согласно </w:t>
      </w:r>
      <w:r w:rsidR="00CD7CE7" w:rsidRPr="00961581">
        <w:t>приложени</w:t>
      </w:r>
      <w:r w:rsidR="00514BC8" w:rsidRPr="00961581">
        <w:t>ю</w:t>
      </w:r>
      <w:r w:rsidR="00CD7CE7" w:rsidRPr="00961581">
        <w:t xml:space="preserve"> № 4 к настоящему контракту </w:t>
      </w:r>
      <w:r w:rsidR="008A66F2" w:rsidRPr="00961581">
        <w:t>в 2 (двух) экземплярах (по 1 (одному) экземпляру для каждой из Сторон</w:t>
      </w:r>
      <w:r w:rsidR="00514BC8" w:rsidRPr="00961581">
        <w:t>)</w:t>
      </w:r>
      <w:r w:rsidR="008A66F2" w:rsidRPr="00961581">
        <w:rPr>
          <w:rStyle w:val="a8"/>
        </w:rPr>
        <w:t xml:space="preserve"> </w:t>
      </w:r>
      <w:r w:rsidR="00CD7CE7" w:rsidRPr="00961581">
        <w:rPr>
          <w:rStyle w:val="a8"/>
        </w:rPr>
        <w:footnoteReference w:id="38"/>
      </w:r>
      <w:r w:rsidR="00CD7CE7" w:rsidRPr="00961581">
        <w:t xml:space="preserve">, </w:t>
      </w:r>
      <w:r w:rsidR="00CD7CE7" w:rsidRPr="00961581">
        <w:rPr>
          <w:lang w:eastAsia="ar-SA"/>
        </w:rPr>
        <w:t>на основании счета, счета-фактуры</w:t>
      </w:r>
      <w:r w:rsidR="00CD7CE7" w:rsidRPr="00961581">
        <w:rPr>
          <w:rStyle w:val="a8"/>
          <w:lang w:eastAsia="ar-SA"/>
        </w:rPr>
        <w:footnoteReference w:id="39"/>
      </w:r>
      <w:r w:rsidR="00CD7CE7" w:rsidRPr="00961581">
        <w:rPr>
          <w:lang w:eastAsia="ar-SA"/>
        </w:rPr>
        <w:t xml:space="preserve">.  </w:t>
      </w:r>
    </w:p>
    <w:p w:rsidR="00CD7CE7" w:rsidRPr="00961581" w:rsidRDefault="00CD7CE7" w:rsidP="00CD7CE7">
      <w:pPr>
        <w:ind w:firstLine="709"/>
        <w:jc w:val="both"/>
        <w:outlineLvl w:val="0"/>
        <w:rPr>
          <w:lang w:eastAsia="ar-SA"/>
        </w:rPr>
      </w:pPr>
      <w:r w:rsidRPr="00961581">
        <w:t>Акт сдачи-приемки товара</w:t>
      </w:r>
      <w:r w:rsidR="000F3783" w:rsidRPr="00961581">
        <w:t>,</w:t>
      </w:r>
      <w:r w:rsidRPr="00961581">
        <w:t xml:space="preserve"> </w:t>
      </w:r>
      <w:r w:rsidR="000F3783" w:rsidRPr="00961581">
        <w:t>составленн</w:t>
      </w:r>
      <w:r w:rsidR="00550F0A" w:rsidRPr="00961581">
        <w:t>ый</w:t>
      </w:r>
      <w:r w:rsidR="000F3783" w:rsidRPr="00961581">
        <w:t xml:space="preserve"> по форме согласно приложению № 4 к настоящему контракту </w:t>
      </w:r>
      <w:r w:rsidRPr="00961581">
        <w:t xml:space="preserve">составляется на основании </w:t>
      </w:r>
      <w:r w:rsidRPr="00961581">
        <w:rPr>
          <w:lang w:eastAsia="ar-SA"/>
        </w:rPr>
        <w:t xml:space="preserve">выписки </w:t>
      </w:r>
      <w:r w:rsidRPr="00961581">
        <w:t xml:space="preserve">Отчета </w:t>
      </w:r>
      <w:r w:rsidR="004564D0" w:rsidRPr="00961581">
        <w:t>о поставке тов</w:t>
      </w:r>
      <w:r w:rsidR="00B23A8D" w:rsidRPr="00961581">
        <w:t>а</w:t>
      </w:r>
      <w:r w:rsidR="004564D0" w:rsidRPr="00961581">
        <w:t>ра</w:t>
      </w:r>
      <w:r w:rsidRPr="00961581">
        <w:t>, содержащего сведения с учетных терминалов</w:t>
      </w:r>
      <w:r w:rsidRPr="00961581">
        <w:rPr>
          <w:lang w:eastAsia="ar-SA"/>
        </w:rPr>
        <w:t>.</w:t>
      </w:r>
    </w:p>
    <w:p w:rsidR="00CD7CE7" w:rsidRPr="00961581" w:rsidRDefault="00CD7CE7" w:rsidP="00CD7CE7">
      <w:pPr>
        <w:pStyle w:val="ConsPlusNormal"/>
        <w:ind w:firstLine="709"/>
        <w:jc w:val="both"/>
        <w:rPr>
          <w:rFonts w:ascii="Times New Roman" w:hAnsi="Times New Roman" w:cs="Times New Roman"/>
          <w:sz w:val="24"/>
          <w:szCs w:val="24"/>
        </w:rPr>
      </w:pPr>
      <w:r w:rsidRPr="00961581">
        <w:rPr>
          <w:rFonts w:ascii="Times New Roman" w:hAnsi="Times New Roman" w:cs="Times New Roman"/>
          <w:iCs/>
          <w:sz w:val="24"/>
          <w:szCs w:val="24"/>
        </w:rPr>
        <w:t>2</w:t>
      </w:r>
      <w:r w:rsidRPr="00961581">
        <w:rPr>
          <w:rFonts w:ascii="Times New Roman" w:hAnsi="Times New Roman" w:cs="Times New Roman"/>
          <w:sz w:val="24"/>
          <w:szCs w:val="24"/>
        </w:rPr>
        <w:t>.</w:t>
      </w:r>
      <w:r w:rsidR="008D4E2B" w:rsidRPr="00961581">
        <w:rPr>
          <w:rFonts w:ascii="Times New Roman" w:hAnsi="Times New Roman" w:cs="Times New Roman"/>
          <w:sz w:val="24"/>
          <w:szCs w:val="24"/>
        </w:rPr>
        <w:t>7</w:t>
      </w:r>
      <w:r w:rsidRPr="00961581">
        <w:rPr>
          <w:rFonts w:ascii="Times New Roman" w:hAnsi="Times New Roman" w:cs="Times New Roman"/>
          <w:sz w:val="24"/>
          <w:szCs w:val="24"/>
        </w:rPr>
        <w:t xml:space="preserve">.3. В случае неисполнения (ненадлежащего исполнения) обязательств по контракту Поставщик обязан вернуть Заказчику выплаченный аванс в срок не позднее _____ (_____) </w:t>
      </w:r>
      <w:r w:rsidRPr="00961581">
        <w:rPr>
          <w:rFonts w:ascii="Times New Roman" w:hAnsi="Times New Roman" w:cs="Times New Roman"/>
          <w:sz w:val="24"/>
          <w:szCs w:val="24"/>
        </w:rPr>
        <w:lastRenderedPageBreak/>
        <w:t>календарных дней с момента обращения Заказчика к Поставщику с обоснованием причин такого возврата.</w:t>
      </w:r>
    </w:p>
    <w:p w:rsidR="00CD7CE7" w:rsidRPr="00961581" w:rsidRDefault="00CD7CE7" w:rsidP="00CD7CE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2.</w:t>
      </w:r>
      <w:r w:rsidR="008D4E2B" w:rsidRPr="00961581">
        <w:rPr>
          <w:rFonts w:ascii="Times New Roman" w:hAnsi="Times New Roman" w:cs="Times New Roman"/>
          <w:sz w:val="24"/>
          <w:szCs w:val="24"/>
        </w:rPr>
        <w:t>7</w:t>
      </w:r>
      <w:r w:rsidRPr="00961581">
        <w:rPr>
          <w:rFonts w:ascii="Times New Roman" w:hAnsi="Times New Roman" w:cs="Times New Roman"/>
          <w:sz w:val="24"/>
          <w:szCs w:val="24"/>
        </w:rPr>
        <w:t>.4. Выплата аванса при исполнении настоящего контракта, заключенного с участником закупки, указанным в части 1 или 2 статьи 37 Федерального закона № 44-ФЗ, не допускается.</w:t>
      </w:r>
    </w:p>
    <w:p w:rsidR="008D4E2B" w:rsidRPr="00961581" w:rsidRDefault="008D4E2B" w:rsidP="008D4E2B">
      <w:pPr>
        <w:pStyle w:val="ConsPlusNormal"/>
        <w:jc w:val="both"/>
        <w:rPr>
          <w:rFonts w:ascii="Times New Roman" w:hAnsi="Times New Roman" w:cs="Times New Roman"/>
          <w:iCs/>
          <w:sz w:val="24"/>
          <w:szCs w:val="24"/>
        </w:rPr>
      </w:pPr>
      <w:r w:rsidRPr="00961581">
        <w:rPr>
          <w:rFonts w:ascii="Times New Roman" w:hAnsi="Times New Roman" w:cs="Times New Roman"/>
          <w:i/>
          <w:sz w:val="24"/>
          <w:szCs w:val="24"/>
        </w:rPr>
        <w:t>____________</w:t>
      </w:r>
      <w:r w:rsidRPr="00961581">
        <w:rPr>
          <w:rFonts w:ascii="Times New Roman" w:hAnsi="Times New Roman" w:cs="Times New Roman"/>
          <w:iCs/>
          <w:sz w:val="24"/>
          <w:szCs w:val="24"/>
        </w:rPr>
        <w:tab/>
      </w:r>
    </w:p>
    <w:p w:rsidR="008D4E2B" w:rsidRPr="00961581" w:rsidRDefault="008D4E2B" w:rsidP="008D4E2B">
      <w:pPr>
        <w:pStyle w:val="ConsPlusNormal"/>
        <w:jc w:val="both"/>
        <w:rPr>
          <w:rFonts w:ascii="Times New Roman" w:hAnsi="Times New Roman" w:cs="Times New Roman"/>
          <w:i/>
          <w:sz w:val="24"/>
          <w:szCs w:val="24"/>
        </w:rPr>
      </w:pPr>
      <w:proofErr w:type="gramStart"/>
      <w:r w:rsidRPr="00961581">
        <w:rPr>
          <w:rFonts w:ascii="Times New Roman" w:hAnsi="Times New Roman" w:cs="Times New Roman"/>
          <w:i/>
          <w:sz w:val="24"/>
          <w:szCs w:val="24"/>
        </w:rPr>
        <w:t>окончание</w:t>
      </w:r>
      <w:proofErr w:type="gramEnd"/>
      <w:r w:rsidRPr="00961581">
        <w:rPr>
          <w:rFonts w:ascii="Times New Roman" w:hAnsi="Times New Roman" w:cs="Times New Roman"/>
          <w:i/>
          <w:sz w:val="24"/>
          <w:szCs w:val="24"/>
        </w:rPr>
        <w:t xml:space="preserve"> варианта 3</w:t>
      </w:r>
    </w:p>
    <w:p w:rsidR="008D4E2B" w:rsidRPr="00961581" w:rsidRDefault="008D4E2B" w:rsidP="008D4E2B">
      <w:pPr>
        <w:jc w:val="both"/>
        <w:rPr>
          <w:iCs/>
        </w:rPr>
      </w:pPr>
    </w:p>
    <w:p w:rsidR="008D4E2B" w:rsidRPr="00961581" w:rsidRDefault="008D4E2B" w:rsidP="008D4E2B">
      <w:pPr>
        <w:ind w:firstLine="708"/>
        <w:jc w:val="both"/>
      </w:pPr>
      <w:r w:rsidRPr="00961581">
        <w:rPr>
          <w:iCs/>
        </w:rPr>
        <w:t xml:space="preserve">2.8. </w:t>
      </w:r>
      <w:r w:rsidRPr="00961581">
        <w:t xml:space="preserve">Оплата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разделе </w:t>
      </w:r>
      <w:r w:rsidR="00975A49" w:rsidRPr="00961581">
        <w:t>1</w:t>
      </w:r>
      <w:r w:rsidR="00883CF7" w:rsidRPr="00961581">
        <w:t>3</w:t>
      </w:r>
      <w:r w:rsidRPr="00961581">
        <w:t xml:space="preserve"> настоящего контракта. </w:t>
      </w:r>
    </w:p>
    <w:p w:rsidR="00246EF8" w:rsidRPr="00961581" w:rsidRDefault="00246EF8" w:rsidP="00246EF8">
      <w:pPr>
        <w:pStyle w:val="ConsPlusNormal"/>
        <w:ind w:firstLine="709"/>
        <w:jc w:val="both"/>
        <w:rPr>
          <w:rFonts w:ascii="Times New Roman" w:hAnsi="Times New Roman" w:cs="Times New Roman"/>
          <w:sz w:val="24"/>
          <w:szCs w:val="24"/>
        </w:rPr>
      </w:pPr>
      <w:r w:rsidRPr="00961581">
        <w:rPr>
          <w:rFonts w:ascii="Times New Roman" w:hAnsi="Times New Roman" w:cs="Times New Roman"/>
          <w:iCs/>
          <w:sz w:val="24"/>
          <w:szCs w:val="24"/>
        </w:rPr>
        <w:t xml:space="preserve">2.9. Обязанности заказчика по оплате товара </w:t>
      </w:r>
      <w:r w:rsidRPr="00961581">
        <w:rPr>
          <w:rFonts w:ascii="Times New Roman" w:hAnsi="Times New Roman" w:cs="Times New Roman"/>
          <w:sz w:val="24"/>
          <w:szCs w:val="24"/>
        </w:rPr>
        <w:t>считаются исполненными с момента списания денежных средств со счета Заказчика.</w:t>
      </w:r>
    </w:p>
    <w:p w:rsidR="00673E8C" w:rsidRPr="00961581" w:rsidRDefault="00673E8C" w:rsidP="00673E8C">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2.1</w:t>
      </w:r>
      <w:r w:rsidR="000F191E" w:rsidRPr="00961581">
        <w:rPr>
          <w:rFonts w:ascii="Times New Roman" w:hAnsi="Times New Roman" w:cs="Times New Roman"/>
          <w:sz w:val="24"/>
          <w:szCs w:val="24"/>
        </w:rPr>
        <w:t>0</w:t>
      </w:r>
      <w:r w:rsidRPr="00961581">
        <w:rPr>
          <w:rFonts w:ascii="Times New Roman" w:hAnsi="Times New Roman" w:cs="Times New Roman"/>
          <w:sz w:val="24"/>
          <w:szCs w:val="24"/>
        </w:rPr>
        <w:t xml:space="preserve">. В случае неисполнения или ненадлежащего исполнения Поставщиком принятых на себя обязательств, оплата по настоящему контракту производится Заказчиком на основании пункта </w:t>
      </w:r>
      <w:r w:rsidR="003E364A" w:rsidRPr="00961581">
        <w:rPr>
          <w:rFonts w:ascii="Times New Roman" w:hAnsi="Times New Roman" w:cs="Times New Roman"/>
          <w:sz w:val="24"/>
          <w:szCs w:val="24"/>
        </w:rPr>
        <w:t>5</w:t>
      </w:r>
      <w:r w:rsidR="00975A49" w:rsidRPr="00961581">
        <w:rPr>
          <w:rFonts w:ascii="Times New Roman" w:hAnsi="Times New Roman" w:cs="Times New Roman"/>
          <w:sz w:val="24"/>
          <w:szCs w:val="24"/>
        </w:rPr>
        <w:t>.4.8</w:t>
      </w:r>
      <w:r w:rsidRPr="00961581">
        <w:rPr>
          <w:rFonts w:ascii="Times New Roman" w:hAnsi="Times New Roman" w:cs="Times New Roman"/>
          <w:sz w:val="24"/>
          <w:szCs w:val="24"/>
        </w:rPr>
        <w:t xml:space="preserve"> настоящего контракта за вычетом суммы неустойки (штрафа, пени), рассчитанной в соответствии с разделом </w:t>
      </w:r>
      <w:r w:rsidR="00975A49" w:rsidRPr="00961581">
        <w:rPr>
          <w:rFonts w:ascii="Times New Roman" w:hAnsi="Times New Roman" w:cs="Times New Roman"/>
          <w:sz w:val="24"/>
          <w:szCs w:val="24"/>
        </w:rPr>
        <w:t>8</w:t>
      </w:r>
      <w:r w:rsidRPr="00961581">
        <w:rPr>
          <w:rFonts w:ascii="Times New Roman" w:hAnsi="Times New Roman" w:cs="Times New Roman"/>
          <w:sz w:val="24"/>
          <w:szCs w:val="24"/>
        </w:rPr>
        <w:t xml:space="preserve"> настоящего контракта. Сумма неустойки перечисляется Заказчиком в бюджет Санкт-Петербурга из платежей, подлежащих оплате Поставщиком, при этом в Акте сдачи-приемки товара </w:t>
      </w:r>
      <w:r w:rsidR="00734D4F" w:rsidRPr="00961581">
        <w:rPr>
          <w:rFonts w:ascii="Times New Roman" w:hAnsi="Times New Roman" w:cs="Times New Roman"/>
          <w:sz w:val="24"/>
          <w:szCs w:val="24"/>
        </w:rPr>
        <w:t>составленному по форме согласно приложению № 4 к настоящему контракту</w:t>
      </w:r>
      <w:r w:rsidRPr="00961581">
        <w:rPr>
          <w:rFonts w:ascii="Times New Roman" w:hAnsi="Times New Roman" w:cs="Times New Roman"/>
          <w:sz w:val="24"/>
          <w:szCs w:val="24"/>
        </w:rPr>
        <w:t xml:space="preserve"> указываются: сумма, подлежащая оплате в соответствии с условиями настоящего контракта; размер неустойки (штрафа, пени), подлежащей взысканию; основания применения и расчет неустойки; итоговая сумма, подлежащая оплате Поставщику по настоящему контракту.</w:t>
      </w:r>
    </w:p>
    <w:p w:rsidR="0083572A" w:rsidRPr="00961581" w:rsidRDefault="0083572A" w:rsidP="00673E8C">
      <w:pPr>
        <w:pStyle w:val="ConsPlusNormal"/>
        <w:ind w:firstLine="709"/>
        <w:jc w:val="both"/>
        <w:rPr>
          <w:rFonts w:ascii="Times New Roman" w:hAnsi="Times New Roman" w:cs="Times New Roman"/>
          <w:sz w:val="24"/>
          <w:szCs w:val="24"/>
        </w:rPr>
      </w:pPr>
    </w:p>
    <w:p w:rsidR="000B5ABC" w:rsidRPr="00961581" w:rsidRDefault="001B2A66">
      <w:pPr>
        <w:pStyle w:val="ConsPlusNormal"/>
        <w:jc w:val="center"/>
        <w:outlineLvl w:val="1"/>
        <w:rPr>
          <w:rFonts w:ascii="Times New Roman" w:hAnsi="Times New Roman" w:cs="Times New Roman"/>
          <w:sz w:val="24"/>
          <w:szCs w:val="24"/>
        </w:rPr>
      </w:pPr>
      <w:r w:rsidRPr="00961581">
        <w:rPr>
          <w:rFonts w:ascii="Times New Roman" w:hAnsi="Times New Roman" w:cs="Times New Roman"/>
          <w:sz w:val="24"/>
          <w:szCs w:val="24"/>
        </w:rPr>
        <w:t xml:space="preserve">3. </w:t>
      </w:r>
      <w:r w:rsidR="008D4643" w:rsidRPr="00961581">
        <w:rPr>
          <w:rFonts w:ascii="Times New Roman" w:hAnsi="Times New Roman" w:cs="Times New Roman"/>
          <w:sz w:val="24"/>
          <w:szCs w:val="24"/>
        </w:rPr>
        <w:t>Условия</w:t>
      </w:r>
      <w:r w:rsidRPr="00961581">
        <w:rPr>
          <w:rFonts w:ascii="Times New Roman" w:hAnsi="Times New Roman" w:cs="Times New Roman"/>
          <w:sz w:val="24"/>
          <w:szCs w:val="24"/>
        </w:rPr>
        <w:t xml:space="preserve"> поставки товара</w:t>
      </w:r>
    </w:p>
    <w:p w:rsidR="001B2A66" w:rsidRPr="00961581" w:rsidRDefault="001B2A66">
      <w:pPr>
        <w:pStyle w:val="ConsPlusNormal"/>
        <w:jc w:val="center"/>
        <w:outlineLvl w:val="1"/>
        <w:rPr>
          <w:rFonts w:ascii="Times New Roman" w:hAnsi="Times New Roman" w:cs="Times New Roman"/>
          <w:sz w:val="24"/>
          <w:szCs w:val="24"/>
        </w:rPr>
      </w:pPr>
    </w:p>
    <w:p w:rsidR="008D4643" w:rsidRPr="00961581" w:rsidRDefault="00332237" w:rsidP="009D622E">
      <w:pPr>
        <w:ind w:firstLine="709"/>
        <w:jc w:val="both"/>
      </w:pPr>
      <w:r w:rsidRPr="00961581">
        <w:rPr>
          <w:rFonts w:eastAsia="Calibri"/>
        </w:rPr>
        <w:t>3.1.</w:t>
      </w:r>
      <w:r w:rsidR="008D4643" w:rsidRPr="00961581">
        <w:rPr>
          <w:rStyle w:val="a8"/>
          <w:rFonts w:eastAsia="Calibri"/>
        </w:rPr>
        <w:t xml:space="preserve"> </w:t>
      </w:r>
      <w:r w:rsidR="00BE0BD9" w:rsidRPr="00961581">
        <w:t xml:space="preserve">Поставка </w:t>
      </w:r>
      <w:r w:rsidR="003A5EB4" w:rsidRPr="00961581">
        <w:t xml:space="preserve">(отпуск) </w:t>
      </w:r>
      <w:r w:rsidR="00BE0BD9" w:rsidRPr="00961581">
        <w:t>товара осуществляется на АЗС</w:t>
      </w:r>
      <w:r w:rsidR="00022C64" w:rsidRPr="00961581">
        <w:t xml:space="preserve"> Поставщика </w:t>
      </w:r>
      <w:r w:rsidR="009D622E" w:rsidRPr="00961581">
        <w:t>через топливораздаточную колонку в бак автомобиля</w:t>
      </w:r>
      <w:r w:rsidR="00BE0BD9" w:rsidRPr="00961581">
        <w:t xml:space="preserve"> </w:t>
      </w:r>
      <w:r w:rsidR="008A260C" w:rsidRPr="00961581">
        <w:t xml:space="preserve">и (или) канистру </w:t>
      </w:r>
      <w:r w:rsidR="00BE0BD9" w:rsidRPr="00961581">
        <w:t xml:space="preserve">в присутствии держателя </w:t>
      </w:r>
      <w:r w:rsidR="001967F0" w:rsidRPr="00961581">
        <w:t>электронной (</w:t>
      </w:r>
      <w:r w:rsidR="00BE0BD9" w:rsidRPr="00961581">
        <w:t>топливной карты) при предъявлении</w:t>
      </w:r>
      <w:r w:rsidR="001967F0" w:rsidRPr="00961581">
        <w:t xml:space="preserve"> электронной (топливной карты)</w:t>
      </w:r>
      <w:r w:rsidR="008D4643" w:rsidRPr="00961581">
        <w:t xml:space="preserve">. </w:t>
      </w:r>
    </w:p>
    <w:p w:rsidR="008D4643" w:rsidRPr="00961581" w:rsidRDefault="00332237" w:rsidP="008D4643">
      <w:pPr>
        <w:ind w:firstLine="709"/>
        <w:jc w:val="both"/>
        <w:rPr>
          <w:rFonts w:eastAsia="Calibri"/>
        </w:rPr>
      </w:pPr>
      <w:r w:rsidRPr="00961581">
        <w:rPr>
          <w:rFonts w:eastAsia="Calibri"/>
        </w:rPr>
        <w:t>3.2</w:t>
      </w:r>
      <w:r w:rsidR="008D4643" w:rsidRPr="00961581">
        <w:rPr>
          <w:rFonts w:eastAsia="Calibri"/>
        </w:rPr>
        <w:t>. Срок поставки товара ___________________, по фактической потребности Заказчика.</w:t>
      </w:r>
    </w:p>
    <w:p w:rsidR="001A7597" w:rsidRPr="00961581" w:rsidRDefault="001A7597" w:rsidP="008D4643">
      <w:pPr>
        <w:ind w:firstLine="709"/>
        <w:jc w:val="both"/>
        <w:rPr>
          <w:rFonts w:eastAsia="Calibri"/>
        </w:rPr>
      </w:pPr>
      <w:r w:rsidRPr="00961581">
        <w:rPr>
          <w:rFonts w:eastAsia="Calibri"/>
        </w:rPr>
        <w:t xml:space="preserve">3.2.1. </w:t>
      </w:r>
      <w:r w:rsidRPr="00961581">
        <w:rPr>
          <w:rStyle w:val="a8"/>
          <w:rFonts w:eastAsia="Calibri"/>
        </w:rPr>
        <w:footnoteReference w:id="40"/>
      </w:r>
      <w:r w:rsidRPr="00961581">
        <w:rPr>
          <w:rFonts w:eastAsia="Calibri"/>
        </w:rPr>
        <w:t xml:space="preserve"> Предусмотрены отдельные этапы исполнения контракта:</w:t>
      </w:r>
    </w:p>
    <w:p w:rsidR="001A7597" w:rsidRPr="00961581" w:rsidRDefault="001A7597" w:rsidP="008D4643">
      <w:pPr>
        <w:ind w:firstLine="709"/>
        <w:jc w:val="both"/>
        <w:rPr>
          <w:rFonts w:eastAsia="Calibri"/>
        </w:rPr>
      </w:pPr>
      <w:proofErr w:type="gramStart"/>
      <w:r w:rsidRPr="00961581">
        <w:rPr>
          <w:rFonts w:eastAsia="Calibri"/>
        </w:rPr>
        <w:t>этап</w:t>
      </w:r>
      <w:proofErr w:type="gramEnd"/>
      <w:r w:rsidRPr="00961581">
        <w:rPr>
          <w:rFonts w:eastAsia="Calibri"/>
        </w:rPr>
        <w:t xml:space="preserve"> № 1 -  с ______ по ________</w:t>
      </w:r>
      <w:r w:rsidR="00FA403B" w:rsidRPr="00961581">
        <w:rPr>
          <w:rFonts w:eastAsia="Calibri"/>
        </w:rPr>
        <w:t>.</w:t>
      </w:r>
    </w:p>
    <w:p w:rsidR="001A7597" w:rsidRPr="00961581" w:rsidRDefault="001A7597" w:rsidP="008D4643">
      <w:pPr>
        <w:ind w:firstLine="709"/>
        <w:jc w:val="both"/>
        <w:rPr>
          <w:rFonts w:eastAsia="Calibri"/>
        </w:rPr>
      </w:pPr>
      <w:proofErr w:type="gramStart"/>
      <w:r w:rsidRPr="00961581">
        <w:rPr>
          <w:rFonts w:eastAsia="Calibri"/>
        </w:rPr>
        <w:t>этап</w:t>
      </w:r>
      <w:proofErr w:type="gramEnd"/>
      <w:r w:rsidRPr="00961581">
        <w:rPr>
          <w:rFonts w:eastAsia="Calibri"/>
        </w:rPr>
        <w:t xml:space="preserve"> № 2 – с ______ по ________</w:t>
      </w:r>
      <w:r w:rsidR="00FA403B" w:rsidRPr="00961581">
        <w:rPr>
          <w:rFonts w:eastAsia="Calibri"/>
        </w:rPr>
        <w:t>.</w:t>
      </w:r>
    </w:p>
    <w:p w:rsidR="001A7597" w:rsidRPr="00961581" w:rsidRDefault="001A7597" w:rsidP="008D4643">
      <w:pPr>
        <w:ind w:firstLine="709"/>
        <w:jc w:val="both"/>
        <w:rPr>
          <w:rFonts w:eastAsia="Calibri"/>
        </w:rPr>
      </w:pPr>
      <w:proofErr w:type="gramStart"/>
      <w:r w:rsidRPr="00961581">
        <w:rPr>
          <w:rFonts w:eastAsia="Calibri"/>
        </w:rPr>
        <w:t>этап</w:t>
      </w:r>
      <w:proofErr w:type="gramEnd"/>
      <w:r w:rsidRPr="00961581">
        <w:rPr>
          <w:rFonts w:eastAsia="Calibri"/>
        </w:rPr>
        <w:t xml:space="preserve"> № </w:t>
      </w:r>
      <w:r w:rsidRPr="00961581">
        <w:rPr>
          <w:rFonts w:eastAsia="Calibri"/>
          <w:lang w:val="en-US"/>
        </w:rPr>
        <w:t>n</w:t>
      </w:r>
      <w:r w:rsidRPr="00961581">
        <w:rPr>
          <w:rFonts w:eastAsia="Calibri"/>
        </w:rPr>
        <w:t xml:space="preserve"> – с ______ по ________</w:t>
      </w:r>
      <w:r w:rsidR="00FA403B" w:rsidRPr="00961581">
        <w:rPr>
          <w:rFonts w:eastAsia="Calibri"/>
        </w:rPr>
        <w:t>.</w:t>
      </w:r>
      <w:r w:rsidRPr="00961581">
        <w:rPr>
          <w:rFonts w:eastAsia="Calibri"/>
        </w:rPr>
        <w:t xml:space="preserve"> </w:t>
      </w:r>
    </w:p>
    <w:p w:rsidR="008D4643" w:rsidRPr="00961581" w:rsidRDefault="00332237" w:rsidP="008D4643">
      <w:pPr>
        <w:ind w:firstLine="709"/>
        <w:jc w:val="both"/>
        <w:rPr>
          <w:rFonts w:eastAsia="Calibri"/>
        </w:rPr>
      </w:pPr>
      <w:r w:rsidRPr="00961581">
        <w:rPr>
          <w:rFonts w:eastAsia="Calibri"/>
        </w:rPr>
        <w:t>3.</w:t>
      </w:r>
      <w:r w:rsidR="00D50A4B" w:rsidRPr="00961581">
        <w:rPr>
          <w:rFonts w:eastAsia="Calibri"/>
        </w:rPr>
        <w:t>3</w:t>
      </w:r>
      <w:r w:rsidR="008D4643" w:rsidRPr="00961581">
        <w:rPr>
          <w:rFonts w:eastAsia="Calibri"/>
        </w:rPr>
        <w:t xml:space="preserve">. </w:t>
      </w:r>
      <w:r w:rsidR="00DD7C38" w:rsidRPr="00961581">
        <w:rPr>
          <w:rFonts w:eastAsia="Calibri"/>
        </w:rPr>
        <w:t>Р</w:t>
      </w:r>
      <w:r w:rsidR="008D4643" w:rsidRPr="00961581">
        <w:rPr>
          <w:rFonts w:eastAsia="Calibri"/>
        </w:rPr>
        <w:t>ежим работы АЗС – ежедневный, круглосуточный.</w:t>
      </w:r>
    </w:p>
    <w:p w:rsidR="008D4643" w:rsidRPr="00961581" w:rsidRDefault="00332237" w:rsidP="008D4643">
      <w:pPr>
        <w:pStyle w:val="ConsPlusNormal"/>
        <w:ind w:firstLine="708"/>
        <w:jc w:val="both"/>
        <w:rPr>
          <w:rFonts w:ascii="Times New Roman" w:hAnsi="Times New Roman" w:cs="Times New Roman"/>
          <w:sz w:val="24"/>
          <w:szCs w:val="24"/>
        </w:rPr>
      </w:pPr>
      <w:r w:rsidRPr="00961581">
        <w:rPr>
          <w:rFonts w:ascii="Times New Roman" w:eastAsia="Calibri" w:hAnsi="Times New Roman" w:cs="Times New Roman"/>
          <w:sz w:val="24"/>
          <w:szCs w:val="24"/>
        </w:rPr>
        <w:t>3.</w:t>
      </w:r>
      <w:r w:rsidR="00D50A4B" w:rsidRPr="00961581">
        <w:rPr>
          <w:rFonts w:ascii="Times New Roman" w:eastAsia="Calibri" w:hAnsi="Times New Roman" w:cs="Times New Roman"/>
          <w:sz w:val="24"/>
          <w:szCs w:val="24"/>
        </w:rPr>
        <w:t>4</w:t>
      </w:r>
      <w:r w:rsidR="008D4643" w:rsidRPr="00961581">
        <w:rPr>
          <w:rFonts w:ascii="Times New Roman" w:eastAsia="Calibri" w:hAnsi="Times New Roman" w:cs="Times New Roman"/>
          <w:sz w:val="24"/>
          <w:szCs w:val="24"/>
        </w:rPr>
        <w:t xml:space="preserve">. Заказчик в течение _____ рабочих дней после заключения контракта подает Поставщику </w:t>
      </w:r>
      <w:r w:rsidR="008D4643" w:rsidRPr="00961581">
        <w:rPr>
          <w:rFonts w:ascii="Times New Roman" w:hAnsi="Times New Roman" w:cs="Times New Roman"/>
          <w:sz w:val="24"/>
          <w:szCs w:val="24"/>
        </w:rPr>
        <w:t>письменную заявку</w:t>
      </w:r>
      <w:r w:rsidR="008D4643" w:rsidRPr="00961581">
        <w:rPr>
          <w:rFonts w:ascii="Times New Roman" w:eastAsia="Calibri" w:hAnsi="Times New Roman" w:cs="Times New Roman"/>
          <w:sz w:val="24"/>
          <w:szCs w:val="24"/>
        </w:rPr>
        <w:t xml:space="preserve"> на изготовление э</w:t>
      </w:r>
      <w:r w:rsidR="008D4643" w:rsidRPr="00961581">
        <w:rPr>
          <w:rFonts w:ascii="Times New Roman" w:hAnsi="Times New Roman" w:cs="Times New Roman"/>
          <w:sz w:val="24"/>
          <w:szCs w:val="24"/>
        </w:rPr>
        <w:t>лектронных (топливных) карт</w:t>
      </w:r>
      <w:r w:rsidR="00C03756" w:rsidRPr="00961581">
        <w:rPr>
          <w:rFonts w:ascii="Times New Roman" w:hAnsi="Times New Roman" w:cs="Times New Roman"/>
          <w:sz w:val="24"/>
          <w:szCs w:val="24"/>
        </w:rPr>
        <w:t xml:space="preserve">, составленную по форме согласно приложению № 3 </w:t>
      </w:r>
      <w:r w:rsidR="008D4643" w:rsidRPr="00961581">
        <w:rPr>
          <w:rFonts w:ascii="Times New Roman" w:hAnsi="Times New Roman" w:cs="Times New Roman"/>
          <w:sz w:val="24"/>
          <w:szCs w:val="24"/>
        </w:rPr>
        <w:t xml:space="preserve">к контракту. Письменные заявки могут направляться по факсу, путем отправления сканированной копии заявки по электронной почте, либо могут доставляться Заказчиком непосредственно в офис </w:t>
      </w:r>
      <w:r w:rsidR="00872BB7" w:rsidRPr="00961581">
        <w:rPr>
          <w:rFonts w:ascii="Times New Roman" w:hAnsi="Times New Roman" w:cs="Times New Roman"/>
          <w:sz w:val="24"/>
          <w:szCs w:val="24"/>
        </w:rPr>
        <w:t>П</w:t>
      </w:r>
      <w:r w:rsidR="008D4643" w:rsidRPr="00961581">
        <w:rPr>
          <w:rFonts w:ascii="Times New Roman" w:hAnsi="Times New Roman" w:cs="Times New Roman"/>
          <w:sz w:val="24"/>
          <w:szCs w:val="24"/>
        </w:rPr>
        <w:t xml:space="preserve">оставщика. Электронные (топливные) карты, изготовленные за счет Поставщика, </w:t>
      </w:r>
      <w:r w:rsidR="006A16F0" w:rsidRPr="00961581">
        <w:rPr>
          <w:rFonts w:ascii="Times New Roman" w:hAnsi="Times New Roman" w:cs="Times New Roman"/>
          <w:sz w:val="24"/>
          <w:szCs w:val="24"/>
        </w:rPr>
        <w:t xml:space="preserve">а также инструкция (правила) по использованию электронных (топливных) карт </w:t>
      </w:r>
      <w:r w:rsidR="008D4643" w:rsidRPr="00961581">
        <w:rPr>
          <w:rFonts w:ascii="Times New Roman" w:hAnsi="Times New Roman" w:cs="Times New Roman"/>
          <w:sz w:val="24"/>
          <w:szCs w:val="24"/>
        </w:rPr>
        <w:t xml:space="preserve">передаются Заказчику в течение </w:t>
      </w:r>
      <w:r w:rsidR="008D4643" w:rsidRPr="00961581">
        <w:rPr>
          <w:rFonts w:ascii="Times New Roman" w:eastAsia="Calibri" w:hAnsi="Times New Roman" w:cs="Times New Roman"/>
          <w:sz w:val="24"/>
          <w:szCs w:val="24"/>
        </w:rPr>
        <w:t>_____ рабочих дней с даты направления Заказчиком письменной заявки</w:t>
      </w:r>
      <w:r w:rsidR="008D4643" w:rsidRPr="00961581">
        <w:rPr>
          <w:rFonts w:ascii="Times New Roman" w:hAnsi="Times New Roman" w:cs="Times New Roman"/>
          <w:sz w:val="24"/>
          <w:szCs w:val="24"/>
        </w:rPr>
        <w:t xml:space="preserve"> без взимания дополнительной платы (платежей).</w:t>
      </w:r>
    </w:p>
    <w:p w:rsidR="008D4643" w:rsidRPr="00961581" w:rsidRDefault="005324BF" w:rsidP="005324BF">
      <w:pPr>
        <w:autoSpaceDE w:val="0"/>
        <w:autoSpaceDN w:val="0"/>
        <w:adjustRightInd w:val="0"/>
        <w:ind w:firstLine="709"/>
        <w:contextualSpacing/>
        <w:jc w:val="both"/>
      </w:pPr>
      <w:r w:rsidRPr="00961581">
        <w:rPr>
          <w:rFonts w:eastAsia="Calibri"/>
        </w:rPr>
        <w:t xml:space="preserve">3.4.1. </w:t>
      </w:r>
      <w:r w:rsidR="008D4643" w:rsidRPr="00961581">
        <w:t>Передача электронных (топливных) карт осуществляется по адресу: _____________________________ по Акту приема-передачи электронных (топливных) карт</w:t>
      </w:r>
      <w:r w:rsidR="00C03756" w:rsidRPr="00961581">
        <w:t xml:space="preserve">, составленному по форме согласно </w:t>
      </w:r>
      <w:r w:rsidR="008D4643" w:rsidRPr="00961581">
        <w:t>приложени</w:t>
      </w:r>
      <w:r w:rsidR="00C03756" w:rsidRPr="00961581">
        <w:t>ю</w:t>
      </w:r>
      <w:r w:rsidR="008D4643" w:rsidRPr="00961581">
        <w:t xml:space="preserve"> № </w:t>
      </w:r>
      <w:r w:rsidR="00473AB6" w:rsidRPr="00961581">
        <w:t>5</w:t>
      </w:r>
      <w:r w:rsidR="008D4643" w:rsidRPr="00961581">
        <w:t xml:space="preserve"> к </w:t>
      </w:r>
      <w:r w:rsidR="00473AB6" w:rsidRPr="00961581">
        <w:t>настоящему контракту</w:t>
      </w:r>
      <w:r w:rsidR="008D4643" w:rsidRPr="00961581">
        <w:t xml:space="preserve">. </w:t>
      </w:r>
    </w:p>
    <w:p w:rsidR="005324BF" w:rsidRPr="00961581" w:rsidRDefault="005324BF" w:rsidP="005324BF">
      <w:pPr>
        <w:shd w:val="clear" w:color="auto" w:fill="FFFFFF"/>
        <w:tabs>
          <w:tab w:val="left" w:pos="998"/>
        </w:tabs>
        <w:autoSpaceDE w:val="0"/>
        <w:autoSpaceDN w:val="0"/>
        <w:adjustRightInd w:val="0"/>
        <w:ind w:firstLine="709"/>
        <w:jc w:val="both"/>
        <w:rPr>
          <w:spacing w:val="3"/>
          <w:lang w:eastAsia="en-US"/>
        </w:rPr>
      </w:pPr>
      <w:r w:rsidRPr="00961581">
        <w:lastRenderedPageBreak/>
        <w:t xml:space="preserve">3.4.2. </w:t>
      </w:r>
      <w:r w:rsidRPr="00961581">
        <w:rPr>
          <w:spacing w:val="3"/>
          <w:lang w:eastAsia="en-US"/>
        </w:rPr>
        <w:t xml:space="preserve">Приемка </w:t>
      </w:r>
      <w:r w:rsidRPr="00961581">
        <w:t>электронных</w:t>
      </w:r>
      <w:r w:rsidRPr="00961581">
        <w:rPr>
          <w:spacing w:val="3"/>
          <w:lang w:eastAsia="en-US"/>
        </w:rPr>
        <w:t xml:space="preserve"> (топливных) карт по количеству и номерам, по качеству комплектности осуществляется </w:t>
      </w:r>
      <w:r w:rsidR="00C03756" w:rsidRPr="00961581">
        <w:t xml:space="preserve">по адресу: _______________ </w:t>
      </w:r>
      <w:r w:rsidRPr="00961581">
        <w:rPr>
          <w:spacing w:val="3"/>
          <w:lang w:eastAsia="en-US"/>
        </w:rPr>
        <w:t>в срок ___ (___)</w:t>
      </w:r>
      <w:r w:rsidR="001F2349" w:rsidRPr="00961581">
        <w:rPr>
          <w:spacing w:val="3"/>
          <w:lang w:eastAsia="en-US"/>
        </w:rPr>
        <w:t xml:space="preserve"> рабочих дней</w:t>
      </w:r>
      <w:r w:rsidR="00550F0A" w:rsidRPr="00961581">
        <w:rPr>
          <w:spacing w:val="3"/>
          <w:lang w:eastAsia="en-US"/>
        </w:rPr>
        <w:t xml:space="preserve"> с момента получения их Заказчиком</w:t>
      </w:r>
      <w:r w:rsidRPr="00961581">
        <w:rPr>
          <w:spacing w:val="3"/>
          <w:lang w:eastAsia="en-US"/>
        </w:rPr>
        <w:t>.</w:t>
      </w:r>
    </w:p>
    <w:p w:rsidR="005324BF" w:rsidRPr="00961581" w:rsidRDefault="005324BF" w:rsidP="005324BF">
      <w:pPr>
        <w:shd w:val="clear" w:color="auto" w:fill="FFFFFF"/>
        <w:tabs>
          <w:tab w:val="left" w:pos="998"/>
        </w:tabs>
        <w:autoSpaceDE w:val="0"/>
        <w:autoSpaceDN w:val="0"/>
        <w:adjustRightInd w:val="0"/>
        <w:ind w:firstLine="709"/>
        <w:jc w:val="both"/>
        <w:rPr>
          <w:spacing w:val="3"/>
          <w:lang w:eastAsia="en-US"/>
        </w:rPr>
      </w:pPr>
      <w:r w:rsidRPr="00961581">
        <w:t xml:space="preserve">3.4.3. </w:t>
      </w:r>
      <w:r w:rsidRPr="00961581">
        <w:rPr>
          <w:spacing w:val="3"/>
          <w:lang w:eastAsia="en-US"/>
        </w:rPr>
        <w:t xml:space="preserve">При обнаружении дефектов (электронных) топливных карт, несоответствия электронных </w:t>
      </w:r>
      <w:r w:rsidR="00C03756" w:rsidRPr="00961581">
        <w:rPr>
          <w:spacing w:val="3"/>
          <w:lang w:eastAsia="en-US"/>
        </w:rPr>
        <w:t>(</w:t>
      </w:r>
      <w:r w:rsidRPr="00961581">
        <w:rPr>
          <w:spacing w:val="3"/>
          <w:lang w:eastAsia="en-US"/>
        </w:rPr>
        <w:t>топливных</w:t>
      </w:r>
      <w:r w:rsidR="00C03756" w:rsidRPr="00961581">
        <w:rPr>
          <w:spacing w:val="3"/>
          <w:lang w:eastAsia="en-US"/>
        </w:rPr>
        <w:t>)</w:t>
      </w:r>
      <w:r w:rsidRPr="00961581">
        <w:rPr>
          <w:spacing w:val="3"/>
          <w:lang w:eastAsia="en-US"/>
        </w:rPr>
        <w:t xml:space="preserve"> карт техническому заданию или несоответствия (электронных) топливных карт иным требованиям настоящего контракта Поставщику направляется мотивированный письменный отказ от приемки (электронных) топливных карт с указанием времени устранения обнаруженных дефектов.</w:t>
      </w:r>
    </w:p>
    <w:p w:rsidR="005324BF" w:rsidRPr="00961581" w:rsidRDefault="005324BF" w:rsidP="005324BF">
      <w:pPr>
        <w:shd w:val="clear" w:color="auto" w:fill="FFFFFF"/>
        <w:tabs>
          <w:tab w:val="left" w:pos="998"/>
        </w:tabs>
        <w:ind w:firstLine="709"/>
        <w:jc w:val="both"/>
      </w:pPr>
      <w:r w:rsidRPr="00961581">
        <w:t xml:space="preserve">3.4.5. </w:t>
      </w:r>
      <w:r w:rsidRPr="00961581">
        <w:rPr>
          <w:spacing w:val="3"/>
          <w:lang w:eastAsia="en-US"/>
        </w:rPr>
        <w:t xml:space="preserve">Датой приемки (электронных) топливных карт признается дата подписания </w:t>
      </w:r>
      <w:r w:rsidRPr="00961581">
        <w:t>Акта приема-передачи электронных (топливных) карт</w:t>
      </w:r>
      <w:r w:rsidR="00473AB6" w:rsidRPr="00961581">
        <w:t>, составленного по форме согласно</w:t>
      </w:r>
      <w:r w:rsidRPr="00961581">
        <w:t xml:space="preserve"> приложени</w:t>
      </w:r>
      <w:r w:rsidR="00473AB6" w:rsidRPr="00961581">
        <w:t>ю</w:t>
      </w:r>
      <w:r w:rsidRPr="00961581">
        <w:t xml:space="preserve"> № </w:t>
      </w:r>
      <w:r w:rsidR="00473AB6" w:rsidRPr="00961581">
        <w:t>5</w:t>
      </w:r>
      <w:r w:rsidRPr="00961581">
        <w:t xml:space="preserve"> к </w:t>
      </w:r>
      <w:r w:rsidR="00473AB6" w:rsidRPr="00961581">
        <w:t>настоящему контракту.</w:t>
      </w:r>
    </w:p>
    <w:p w:rsidR="008D4643" w:rsidRPr="00961581" w:rsidRDefault="00332237" w:rsidP="008D4643">
      <w:pPr>
        <w:pStyle w:val="ConsPlusNormal"/>
        <w:ind w:firstLine="708"/>
        <w:jc w:val="both"/>
        <w:rPr>
          <w:rFonts w:ascii="Times New Roman" w:hAnsi="Times New Roman" w:cs="Times New Roman"/>
          <w:sz w:val="24"/>
          <w:szCs w:val="24"/>
        </w:rPr>
      </w:pPr>
      <w:r w:rsidRPr="00961581">
        <w:rPr>
          <w:rFonts w:ascii="Times New Roman" w:hAnsi="Times New Roman" w:cs="Times New Roman"/>
          <w:sz w:val="24"/>
          <w:szCs w:val="24"/>
        </w:rPr>
        <w:t>3.</w:t>
      </w:r>
      <w:r w:rsidR="00D50A4B" w:rsidRPr="00961581">
        <w:rPr>
          <w:rFonts w:ascii="Times New Roman" w:hAnsi="Times New Roman" w:cs="Times New Roman"/>
          <w:sz w:val="24"/>
          <w:szCs w:val="24"/>
        </w:rPr>
        <w:t>5</w:t>
      </w:r>
      <w:r w:rsidR="008D4643" w:rsidRPr="00961581">
        <w:rPr>
          <w:rFonts w:ascii="Times New Roman" w:hAnsi="Times New Roman" w:cs="Times New Roman"/>
          <w:sz w:val="24"/>
          <w:szCs w:val="24"/>
        </w:rPr>
        <w:t xml:space="preserve">. В случае утери или хищения электронных (топливных) карт Поставщик обязан обеспечить их блокировку (не допускать получения товара с использованием заблокированной электронной (топливной) карты в срок не более _________ часов с момента обращения Заказчика и возможность переноса заблокированного ресурса нефтепродуктов на предоставленные взамен </w:t>
      </w:r>
      <w:r w:rsidR="00872BB7" w:rsidRPr="00961581">
        <w:rPr>
          <w:rFonts w:ascii="Times New Roman" w:hAnsi="Times New Roman" w:cs="Times New Roman"/>
          <w:sz w:val="24"/>
          <w:szCs w:val="24"/>
        </w:rPr>
        <w:t>П</w:t>
      </w:r>
      <w:r w:rsidR="008D4643" w:rsidRPr="00961581">
        <w:rPr>
          <w:rFonts w:ascii="Times New Roman" w:hAnsi="Times New Roman" w:cs="Times New Roman"/>
          <w:sz w:val="24"/>
          <w:szCs w:val="24"/>
        </w:rPr>
        <w:t>оставщиком электронные (топливные) карты без взимания дополнительной платы (платежей) за вновь предоставленные электронные (топливные) карты.</w:t>
      </w:r>
    </w:p>
    <w:p w:rsidR="008510D3" w:rsidRPr="00961581" w:rsidRDefault="00D50A4B" w:rsidP="008510D3">
      <w:pPr>
        <w:autoSpaceDE w:val="0"/>
        <w:autoSpaceDN w:val="0"/>
        <w:adjustRightInd w:val="0"/>
        <w:ind w:firstLine="708"/>
        <w:contextualSpacing/>
        <w:jc w:val="both"/>
      </w:pPr>
      <w:r w:rsidRPr="00961581">
        <w:t>3.6</w:t>
      </w:r>
      <w:r w:rsidR="008D4643" w:rsidRPr="00961581">
        <w:t>. В случае неисправности электронной (топливной) карты Поставщик обязан в течение ____часов с момента обращения Заказчика произвести замену электронной (топливной) карты на новую с зачислением остатка топлива на вновь выданную электронную (топливную) карту</w:t>
      </w:r>
      <w:r w:rsidR="008C2740" w:rsidRPr="00961581">
        <w:t xml:space="preserve"> без взимания дополнительной платы</w:t>
      </w:r>
      <w:r w:rsidR="008D4643" w:rsidRPr="00961581">
        <w:t xml:space="preserve">.  </w:t>
      </w:r>
    </w:p>
    <w:p w:rsidR="008510D3" w:rsidRPr="00961581" w:rsidRDefault="008510D3" w:rsidP="008510D3">
      <w:pPr>
        <w:autoSpaceDE w:val="0"/>
        <w:autoSpaceDN w:val="0"/>
        <w:adjustRightInd w:val="0"/>
        <w:ind w:firstLine="708"/>
        <w:contextualSpacing/>
        <w:jc w:val="both"/>
      </w:pPr>
      <w:r w:rsidRPr="00961581">
        <w:t>3.7. Срок действия электронных (топливных) карт: _________________.</w:t>
      </w:r>
    </w:p>
    <w:p w:rsidR="008D4643" w:rsidRPr="00961581" w:rsidRDefault="00D50A4B" w:rsidP="008D4643">
      <w:pPr>
        <w:pStyle w:val="ConsPlusNormal"/>
        <w:ind w:firstLine="708"/>
        <w:jc w:val="both"/>
        <w:rPr>
          <w:rFonts w:ascii="Times New Roman" w:hAnsi="Times New Roman" w:cs="Times New Roman"/>
          <w:sz w:val="24"/>
          <w:szCs w:val="24"/>
        </w:rPr>
      </w:pPr>
      <w:r w:rsidRPr="00961581">
        <w:rPr>
          <w:rFonts w:ascii="Times New Roman" w:hAnsi="Times New Roman" w:cs="Times New Roman"/>
          <w:sz w:val="24"/>
          <w:szCs w:val="24"/>
        </w:rPr>
        <w:t>3.</w:t>
      </w:r>
      <w:r w:rsidR="008510D3" w:rsidRPr="00961581">
        <w:rPr>
          <w:rFonts w:ascii="Times New Roman" w:hAnsi="Times New Roman" w:cs="Times New Roman"/>
          <w:sz w:val="24"/>
          <w:szCs w:val="24"/>
        </w:rPr>
        <w:t>8</w:t>
      </w:r>
      <w:r w:rsidR="005324BF" w:rsidRPr="00961581">
        <w:rPr>
          <w:rFonts w:ascii="Times New Roman" w:hAnsi="Times New Roman" w:cs="Times New Roman"/>
          <w:sz w:val="24"/>
          <w:szCs w:val="24"/>
        </w:rPr>
        <w:t xml:space="preserve">. </w:t>
      </w:r>
      <w:r w:rsidR="008D4643" w:rsidRPr="00961581">
        <w:rPr>
          <w:rFonts w:ascii="Times New Roman" w:hAnsi="Times New Roman" w:cs="Times New Roman"/>
          <w:sz w:val="24"/>
          <w:szCs w:val="24"/>
        </w:rPr>
        <w:t xml:space="preserve">Представители Заказчика вправе осуществлять самовывоз </w:t>
      </w:r>
      <w:r w:rsidR="00537A79" w:rsidRPr="00961581">
        <w:rPr>
          <w:rFonts w:ascii="Times New Roman" w:hAnsi="Times New Roman" w:cs="Times New Roman"/>
          <w:sz w:val="24"/>
          <w:szCs w:val="24"/>
        </w:rPr>
        <w:t>топлива</w:t>
      </w:r>
      <w:r w:rsidR="008D4643" w:rsidRPr="00961581">
        <w:rPr>
          <w:rFonts w:ascii="Times New Roman" w:hAnsi="Times New Roman" w:cs="Times New Roman"/>
          <w:sz w:val="24"/>
          <w:szCs w:val="24"/>
        </w:rPr>
        <w:t xml:space="preserve"> </w:t>
      </w:r>
      <w:r w:rsidR="008D4643" w:rsidRPr="00961581">
        <w:rPr>
          <w:rFonts w:ascii="Times New Roman" w:hAnsi="Times New Roman" w:cs="Times New Roman"/>
          <w:sz w:val="24"/>
          <w:szCs w:val="24"/>
        </w:rPr>
        <w:br/>
        <w:t xml:space="preserve">с использованием специализированных емкостей (канистр) для нефтепродуктов по электронным (топливным) картам. </w:t>
      </w:r>
    </w:p>
    <w:p w:rsidR="009D622E" w:rsidRPr="00961581" w:rsidRDefault="00D50A4B" w:rsidP="009D622E">
      <w:pPr>
        <w:ind w:firstLine="709"/>
        <w:jc w:val="both"/>
      </w:pPr>
      <w:r w:rsidRPr="00961581">
        <w:t>3.9</w:t>
      </w:r>
      <w:r w:rsidR="00EC6689" w:rsidRPr="00961581">
        <w:t>. Право собственности на товар переходит к Заказчику с момента поступления товара в бак автотранспорта</w:t>
      </w:r>
      <w:r w:rsidR="008A260C" w:rsidRPr="00961581">
        <w:t xml:space="preserve"> и (или) канистру</w:t>
      </w:r>
      <w:r w:rsidR="00EC6689" w:rsidRPr="00961581">
        <w:t xml:space="preserve"> </w:t>
      </w:r>
      <w:r w:rsidR="008A260C" w:rsidRPr="00961581">
        <w:t>З</w:t>
      </w:r>
      <w:r w:rsidR="00EC6689" w:rsidRPr="00961581">
        <w:t>аказчика, данный факт подтверждает кассовый и терм</w:t>
      </w:r>
      <w:r w:rsidR="009D622E" w:rsidRPr="00961581">
        <w:t>инальный чеки, где указана следующая информация:</w:t>
      </w:r>
    </w:p>
    <w:p w:rsidR="00255B36" w:rsidRPr="00961581" w:rsidRDefault="00255B36" w:rsidP="00255B36">
      <w:pPr>
        <w:ind w:firstLine="709"/>
        <w:jc w:val="both"/>
      </w:pPr>
      <w:r w:rsidRPr="00961581">
        <w:t>- дата, время;</w:t>
      </w:r>
    </w:p>
    <w:p w:rsidR="00255B36" w:rsidRPr="00961581" w:rsidRDefault="00255B36" w:rsidP="00255B36">
      <w:pPr>
        <w:ind w:firstLine="709"/>
        <w:jc w:val="both"/>
      </w:pPr>
      <w:r w:rsidRPr="00961581">
        <w:rPr>
          <w:bCs/>
          <w:iCs/>
        </w:rPr>
        <w:t>- адрес АЗС;</w:t>
      </w:r>
    </w:p>
    <w:p w:rsidR="00255B36" w:rsidRPr="00961581" w:rsidRDefault="00255B36" w:rsidP="00255B36">
      <w:pPr>
        <w:ind w:firstLine="709"/>
        <w:jc w:val="both"/>
      </w:pPr>
      <w:r w:rsidRPr="00961581">
        <w:rPr>
          <w:bCs/>
          <w:iCs/>
        </w:rPr>
        <w:t xml:space="preserve">- </w:t>
      </w:r>
      <w:r w:rsidR="00474E6A" w:rsidRPr="00961581">
        <w:rPr>
          <w:bCs/>
          <w:iCs/>
        </w:rPr>
        <w:t>номер АЗС</w:t>
      </w:r>
      <w:r w:rsidRPr="00961581">
        <w:rPr>
          <w:bCs/>
          <w:iCs/>
        </w:rPr>
        <w:t>;</w:t>
      </w:r>
    </w:p>
    <w:p w:rsidR="00255B36" w:rsidRPr="00961581" w:rsidRDefault="00255B36" w:rsidP="00255B36">
      <w:pPr>
        <w:autoSpaceDE w:val="0"/>
        <w:autoSpaceDN w:val="0"/>
        <w:adjustRightInd w:val="0"/>
        <w:ind w:right="57" w:firstLine="709"/>
        <w:jc w:val="both"/>
        <w:rPr>
          <w:bCs/>
          <w:iCs/>
        </w:rPr>
      </w:pPr>
      <w:r w:rsidRPr="00961581">
        <w:rPr>
          <w:bCs/>
          <w:iCs/>
        </w:rPr>
        <w:t xml:space="preserve"> - наименование товара;</w:t>
      </w:r>
    </w:p>
    <w:p w:rsidR="00255B36" w:rsidRPr="00961581" w:rsidRDefault="00255B36" w:rsidP="00255B36">
      <w:pPr>
        <w:autoSpaceDE w:val="0"/>
        <w:autoSpaceDN w:val="0"/>
        <w:adjustRightInd w:val="0"/>
        <w:ind w:right="57" w:firstLine="709"/>
        <w:rPr>
          <w:bCs/>
          <w:iCs/>
        </w:rPr>
      </w:pPr>
      <w:r w:rsidRPr="00961581">
        <w:rPr>
          <w:bCs/>
          <w:iCs/>
        </w:rPr>
        <w:t>-  количество отпущенных литров;</w:t>
      </w:r>
    </w:p>
    <w:p w:rsidR="00255B36" w:rsidRPr="00961581" w:rsidRDefault="00255B36" w:rsidP="00255B36">
      <w:pPr>
        <w:ind w:firstLine="709"/>
        <w:jc w:val="both"/>
        <w:rPr>
          <w:b/>
          <w:bCs/>
        </w:rPr>
      </w:pPr>
      <w:r w:rsidRPr="00961581">
        <w:rPr>
          <w:bCs/>
          <w:iCs/>
        </w:rPr>
        <w:t>- цена за единицу топлива.</w:t>
      </w:r>
    </w:p>
    <w:p w:rsidR="00D50A4B" w:rsidRPr="00961581" w:rsidRDefault="00D50A4B" w:rsidP="00D50A4B">
      <w:pPr>
        <w:ind w:firstLine="709"/>
        <w:jc w:val="both"/>
      </w:pPr>
      <w:r w:rsidRPr="00961581">
        <w:t>3.10. Соответствие качества товара должно быть подтверждено:</w:t>
      </w:r>
    </w:p>
    <w:p w:rsidR="00D50A4B" w:rsidRPr="00961581" w:rsidRDefault="00D50A4B" w:rsidP="00D50A4B">
      <w:pPr>
        <w:ind w:firstLine="709"/>
        <w:jc w:val="both"/>
      </w:pPr>
      <w:r w:rsidRPr="00961581">
        <w:t xml:space="preserve"> - декларацией о соответствии;</w:t>
      </w:r>
    </w:p>
    <w:p w:rsidR="00D50A4B" w:rsidRPr="00961581" w:rsidRDefault="00D50A4B" w:rsidP="00D50A4B">
      <w:pPr>
        <w:ind w:firstLine="709"/>
        <w:jc w:val="both"/>
      </w:pPr>
      <w:r w:rsidRPr="00961581">
        <w:t xml:space="preserve"> - паспортом топлива и другими документами, подтверждающими качество топлива.</w:t>
      </w:r>
      <w:r w:rsidRPr="00961581">
        <w:rPr>
          <w:rStyle w:val="a8"/>
        </w:rPr>
        <w:footnoteReference w:id="41"/>
      </w:r>
    </w:p>
    <w:p w:rsidR="00D50A4B" w:rsidRPr="00961581" w:rsidRDefault="00D50A4B" w:rsidP="00D50A4B">
      <w:pPr>
        <w:ind w:firstLine="709"/>
        <w:jc w:val="both"/>
      </w:pPr>
      <w:r w:rsidRPr="00961581">
        <w:t xml:space="preserve">Все документы должны быть </w:t>
      </w:r>
      <w:r w:rsidRPr="00961581">
        <w:rPr>
          <w:bCs/>
          <w:iCs/>
        </w:rPr>
        <w:t>оформлены в соответствии с российским законодательством</w:t>
      </w:r>
      <w:r w:rsidRPr="00961581">
        <w:t>.</w:t>
      </w:r>
    </w:p>
    <w:p w:rsidR="005C2150" w:rsidRPr="00961581" w:rsidRDefault="005C2150" w:rsidP="00D50A4B">
      <w:pPr>
        <w:ind w:firstLine="709"/>
        <w:jc w:val="both"/>
      </w:pPr>
    </w:p>
    <w:p w:rsidR="00D50A4B" w:rsidRPr="00961581" w:rsidRDefault="00A43115" w:rsidP="00D50A4B">
      <w:pPr>
        <w:pStyle w:val="ConsPlusNormal"/>
        <w:jc w:val="center"/>
        <w:rPr>
          <w:rFonts w:ascii="Times New Roman" w:hAnsi="Times New Roman" w:cs="Times New Roman"/>
          <w:sz w:val="24"/>
          <w:szCs w:val="24"/>
        </w:rPr>
      </w:pPr>
      <w:r w:rsidRPr="00961581">
        <w:rPr>
          <w:rFonts w:ascii="Times New Roman" w:hAnsi="Times New Roman" w:cs="Times New Roman"/>
          <w:sz w:val="24"/>
          <w:szCs w:val="24"/>
        </w:rPr>
        <w:t>4</w:t>
      </w:r>
      <w:r w:rsidR="00D50A4B" w:rsidRPr="00961581">
        <w:rPr>
          <w:rFonts w:ascii="Times New Roman" w:hAnsi="Times New Roman" w:cs="Times New Roman"/>
          <w:sz w:val="24"/>
          <w:szCs w:val="24"/>
        </w:rPr>
        <w:t>. Порядок приемки товара</w:t>
      </w:r>
      <w:r w:rsidR="00C3260F" w:rsidRPr="00961581">
        <w:rPr>
          <w:rStyle w:val="a8"/>
          <w:rFonts w:ascii="Times New Roman" w:hAnsi="Times New Roman" w:cs="Times New Roman"/>
          <w:sz w:val="24"/>
          <w:szCs w:val="24"/>
        </w:rPr>
        <w:footnoteReference w:id="42"/>
      </w:r>
    </w:p>
    <w:p w:rsidR="00D50A4B" w:rsidRPr="00961581" w:rsidRDefault="00D50A4B" w:rsidP="00D50A4B">
      <w:pPr>
        <w:pStyle w:val="ConsPlusNormal"/>
        <w:jc w:val="center"/>
        <w:rPr>
          <w:rFonts w:ascii="Times New Roman" w:hAnsi="Times New Roman" w:cs="Times New Roman"/>
          <w:sz w:val="24"/>
          <w:szCs w:val="24"/>
        </w:rPr>
      </w:pPr>
    </w:p>
    <w:p w:rsidR="00EB782F" w:rsidRPr="00961581" w:rsidRDefault="00A43115" w:rsidP="00447605">
      <w:pPr>
        <w:ind w:firstLine="709"/>
        <w:jc w:val="both"/>
        <w:rPr>
          <w:rFonts w:eastAsia="Courier New"/>
          <w:lang w:bidi="ru-RU"/>
        </w:rPr>
      </w:pPr>
      <w:r w:rsidRPr="00961581">
        <w:lastRenderedPageBreak/>
        <w:t>4</w:t>
      </w:r>
      <w:r w:rsidR="00235969" w:rsidRPr="00961581">
        <w:t xml:space="preserve">.1. </w:t>
      </w:r>
      <w:r w:rsidR="00EB782F" w:rsidRPr="00961581">
        <w:t xml:space="preserve">Поставщик </w:t>
      </w:r>
      <w:r w:rsidR="00EB782F" w:rsidRPr="00961581">
        <w:rPr>
          <w:bCs/>
        </w:rPr>
        <w:t xml:space="preserve">обязан </w:t>
      </w:r>
      <w:r w:rsidR="008A66F2" w:rsidRPr="00961581">
        <w:rPr>
          <w:bCs/>
        </w:rPr>
        <w:t xml:space="preserve">ежемесячно </w:t>
      </w:r>
      <w:r w:rsidR="00EB782F" w:rsidRPr="00961581">
        <w:t xml:space="preserve">в срок не позднее ________ числа </w:t>
      </w:r>
      <w:r w:rsidR="00EB782F" w:rsidRPr="00961581">
        <w:rPr>
          <w:bCs/>
        </w:rPr>
        <w:t>месяца, следующего</w:t>
      </w:r>
      <w:r w:rsidR="00EB782F" w:rsidRPr="00961581">
        <w:t xml:space="preserve"> за </w:t>
      </w:r>
      <w:r w:rsidR="00EB782F" w:rsidRPr="00961581">
        <w:rPr>
          <w:bCs/>
        </w:rPr>
        <w:t>отчетным</w:t>
      </w:r>
      <w:r w:rsidR="00EB782F" w:rsidRPr="00961581">
        <w:t xml:space="preserve">, предоставлять Заказчику товарную накладную </w:t>
      </w:r>
      <w:r w:rsidR="008A66F2" w:rsidRPr="00961581">
        <w:t>в 2 (двух) экземплярах (по 1 (одному) экземпляру для каждой из Сторон</w:t>
      </w:r>
      <w:r w:rsidR="00EB782F" w:rsidRPr="00961581">
        <w:t>, Акт сдачи-приемки товара</w:t>
      </w:r>
      <w:r w:rsidR="000F3783" w:rsidRPr="00961581">
        <w:t>,</w:t>
      </w:r>
      <w:r w:rsidR="00EB782F" w:rsidRPr="00961581">
        <w:t xml:space="preserve"> </w:t>
      </w:r>
      <w:r w:rsidR="000F3783" w:rsidRPr="00961581">
        <w:t>составленн</w:t>
      </w:r>
      <w:r w:rsidR="0064148F" w:rsidRPr="00961581">
        <w:t>ый</w:t>
      </w:r>
      <w:r w:rsidR="000F3783" w:rsidRPr="00961581">
        <w:t xml:space="preserve"> по форме согласно приложению № 4 к настоящему контракту</w:t>
      </w:r>
      <w:r w:rsidR="00EB782F" w:rsidRPr="00961581">
        <w:t xml:space="preserve"> </w:t>
      </w:r>
      <w:r w:rsidR="008A66F2" w:rsidRPr="00961581">
        <w:t>в 2 (двух) экземплярах (по 1 (одному) экземпляру для каждой из Сторон</w:t>
      </w:r>
      <w:r w:rsidR="00C10EDE" w:rsidRPr="00961581">
        <w:t>)</w:t>
      </w:r>
      <w:r w:rsidR="008A66F2" w:rsidRPr="00961581">
        <w:rPr>
          <w:rStyle w:val="a8"/>
        </w:rPr>
        <w:t xml:space="preserve"> </w:t>
      </w:r>
      <w:r w:rsidR="00EB782F" w:rsidRPr="00961581">
        <w:rPr>
          <w:rStyle w:val="a8"/>
        </w:rPr>
        <w:footnoteReference w:id="43"/>
      </w:r>
      <w:r w:rsidR="00EB782F" w:rsidRPr="00961581">
        <w:t xml:space="preserve">, </w:t>
      </w:r>
      <w:r w:rsidR="008A66F2" w:rsidRPr="00961581">
        <w:t xml:space="preserve">Отчет о поставке товара, счет, </w:t>
      </w:r>
      <w:r w:rsidR="00EB782F" w:rsidRPr="00961581">
        <w:rPr>
          <w:lang w:eastAsia="ar-SA"/>
        </w:rPr>
        <w:t>счета-фактур</w:t>
      </w:r>
      <w:r w:rsidR="008A66F2" w:rsidRPr="00961581">
        <w:rPr>
          <w:lang w:eastAsia="ar-SA"/>
        </w:rPr>
        <w:t>у</w:t>
      </w:r>
      <w:r w:rsidR="008A66F2" w:rsidRPr="00961581">
        <w:rPr>
          <w:rStyle w:val="a8"/>
          <w:lang w:eastAsia="ar-SA"/>
        </w:rPr>
        <w:footnoteReference w:id="44"/>
      </w:r>
      <w:r w:rsidR="008A66F2" w:rsidRPr="00961581">
        <w:rPr>
          <w:lang w:eastAsia="ar-SA"/>
        </w:rPr>
        <w:t>.</w:t>
      </w:r>
      <w:r w:rsidR="00474E6A" w:rsidRPr="00961581">
        <w:rPr>
          <w:rFonts w:eastAsia="Courier New"/>
          <w:lang w:bidi="ru-RU"/>
        </w:rPr>
        <w:t xml:space="preserve"> Поставщик вправе предоставить универсальный передаточный документ.</w:t>
      </w:r>
    </w:p>
    <w:p w:rsidR="004369C2" w:rsidRPr="00961581" w:rsidRDefault="004369C2" w:rsidP="00447605">
      <w:pPr>
        <w:ind w:firstLine="709"/>
        <w:jc w:val="both"/>
        <w:rPr>
          <w:rFonts w:eastAsia="Courier New"/>
          <w:lang w:bidi="ru-RU"/>
        </w:rPr>
      </w:pPr>
      <w:r w:rsidRPr="00961581">
        <w:rPr>
          <w:rFonts w:eastAsia="Courier New"/>
          <w:lang w:bidi="ru-RU"/>
        </w:rPr>
        <w:t>При приемке товара поставленного в декабре текущего года, документы, указанные в абзаце первом настоящего пункта предоставляются Поставщиком не позднее ___ декабря текущего года.</w:t>
      </w:r>
    </w:p>
    <w:p w:rsidR="005F7205" w:rsidRPr="00961581" w:rsidRDefault="00A43115" w:rsidP="00C004CE">
      <w:pPr>
        <w:ind w:firstLine="709"/>
        <w:jc w:val="both"/>
        <w:rPr>
          <w:lang w:eastAsia="ar-SA"/>
        </w:rPr>
      </w:pPr>
      <w:r w:rsidRPr="00961581">
        <w:rPr>
          <w:lang w:eastAsia="ar-SA"/>
        </w:rPr>
        <w:t>4</w:t>
      </w:r>
      <w:r w:rsidR="005F7205" w:rsidRPr="00961581">
        <w:rPr>
          <w:lang w:eastAsia="ar-SA"/>
        </w:rPr>
        <w:t xml:space="preserve">.2. </w:t>
      </w:r>
      <w:r w:rsidR="005F7205" w:rsidRPr="00961581">
        <w:t>Приемка поставленного товара за отчетный период осуществляется Заказчиком в т</w:t>
      </w:r>
      <w:r w:rsidR="00A21625" w:rsidRPr="00961581">
        <w:t xml:space="preserve">ечение __ (_____) рабочих дней </w:t>
      </w:r>
      <w:r w:rsidR="005F7205" w:rsidRPr="00961581">
        <w:t>со дня получения Заказчиком документов, предусмотренных пунктом</w:t>
      </w:r>
      <w:r w:rsidRPr="00961581">
        <w:t xml:space="preserve"> 4</w:t>
      </w:r>
      <w:r w:rsidR="005F7205" w:rsidRPr="00961581">
        <w:t>.1 настоящего контракта.</w:t>
      </w:r>
      <w:r w:rsidR="005F7205" w:rsidRPr="00961581">
        <w:rPr>
          <w:lang w:eastAsia="ar-SA"/>
        </w:rPr>
        <w:t xml:space="preserve"> </w:t>
      </w:r>
    </w:p>
    <w:p w:rsidR="006C3860" w:rsidRPr="00961581" w:rsidRDefault="006C3860" w:rsidP="006C3860">
      <w:pPr>
        <w:autoSpaceDE w:val="0"/>
        <w:autoSpaceDN w:val="0"/>
        <w:adjustRightInd w:val="0"/>
        <w:ind w:firstLine="708"/>
        <w:jc w:val="both"/>
        <w:rPr>
          <w:rFonts w:eastAsiaTheme="minorHAnsi"/>
          <w:lang w:eastAsia="en-US"/>
        </w:rPr>
      </w:pPr>
      <w:r w:rsidRPr="00961581">
        <w:rPr>
          <w:rFonts w:eastAsiaTheme="minorHAnsi"/>
          <w:lang w:eastAsia="en-US"/>
        </w:rPr>
        <w:t xml:space="preserve">По решению Заказчика для приемки поставленного товара может </w:t>
      </w:r>
      <w:r w:rsidR="006E10F3" w:rsidRPr="00961581">
        <w:rPr>
          <w:rFonts w:eastAsiaTheme="minorHAnsi"/>
          <w:lang w:eastAsia="en-US"/>
        </w:rPr>
        <w:t>создаваться приемочная комиссия</w:t>
      </w:r>
      <w:r w:rsidR="00AD6EE1" w:rsidRPr="00961581">
        <w:rPr>
          <w:rFonts w:eastAsiaTheme="minorHAnsi"/>
          <w:lang w:eastAsia="en-US"/>
        </w:rPr>
        <w:t>.</w:t>
      </w:r>
    </w:p>
    <w:p w:rsidR="005F7205" w:rsidRPr="00961581" w:rsidRDefault="00A43115" w:rsidP="00C004CE">
      <w:pPr>
        <w:ind w:firstLine="709"/>
        <w:jc w:val="both"/>
      </w:pPr>
      <w:r w:rsidRPr="00961581">
        <w:rPr>
          <w:lang w:eastAsia="ar-SA"/>
        </w:rPr>
        <w:t>4</w:t>
      </w:r>
      <w:r w:rsidR="005F7205" w:rsidRPr="00961581">
        <w:rPr>
          <w:lang w:eastAsia="ar-SA"/>
        </w:rPr>
        <w:t xml:space="preserve">.3. </w:t>
      </w:r>
      <w:r w:rsidR="005F7205" w:rsidRPr="00961581">
        <w:t>Данные Отчета о поставке товара сверяются Заказчиком с данными документов оборудования АЗС (терминальный чек, кассовый чек), полученными от держателей (электронных) топливных карт</w:t>
      </w:r>
      <w:r w:rsidR="008354A1" w:rsidRPr="00961581">
        <w:t>,</w:t>
      </w:r>
      <w:r w:rsidR="005F7205" w:rsidRPr="00961581">
        <w:t xml:space="preserve"> в течение __ (____) рабочих дней.</w:t>
      </w:r>
    </w:p>
    <w:p w:rsidR="005F7205" w:rsidRPr="00961581" w:rsidRDefault="00A43115" w:rsidP="00C004CE">
      <w:pPr>
        <w:ind w:firstLine="709"/>
        <w:jc w:val="both"/>
      </w:pPr>
      <w:r w:rsidRPr="00961581">
        <w:rPr>
          <w:lang w:eastAsia="ar-SA"/>
        </w:rPr>
        <w:t>4</w:t>
      </w:r>
      <w:r w:rsidR="005F7205" w:rsidRPr="00961581">
        <w:rPr>
          <w:lang w:eastAsia="ar-SA"/>
        </w:rPr>
        <w:t xml:space="preserve">.4. </w:t>
      </w:r>
      <w:r w:rsidR="005F7205" w:rsidRPr="00961581">
        <w:t>Для проверки поставленного товара в части его соответствия условиям контракта Заказчик проводит экспертизу.</w:t>
      </w:r>
    </w:p>
    <w:p w:rsidR="00447605" w:rsidRPr="00961581" w:rsidRDefault="005F7205" w:rsidP="00C004CE">
      <w:pPr>
        <w:ind w:firstLine="709"/>
        <w:jc w:val="both"/>
      </w:pPr>
      <w:r w:rsidRPr="00961581">
        <w:t>Экспертиза поставленного товара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DE78A5" w:rsidRPr="00961581" w:rsidRDefault="00DE78A5" w:rsidP="00C004CE">
      <w:pPr>
        <w:ind w:firstLine="709"/>
        <w:jc w:val="both"/>
      </w:pPr>
      <w:r w:rsidRPr="00961581">
        <w:t>В случае подтверждения экспертной организацией</w:t>
      </w:r>
      <w:r w:rsidR="009C57F5" w:rsidRPr="00961581">
        <w:t xml:space="preserve"> факта отпуска Заказчику некачественного товара, а также документально подтвержденного факта повреждения транспортного средства Заказчика по причине заправки транспортного средства некачественным товаром, поставленным в соответствии с контрактом, Поставщик возмещает Заказчику причиненный ущерб и затраты по проведению независимой экспертизы (в том числе лабораторных исследований).</w:t>
      </w:r>
    </w:p>
    <w:p w:rsidR="00832F94" w:rsidRPr="00961581" w:rsidRDefault="00A43115" w:rsidP="00C004CE">
      <w:pPr>
        <w:ind w:firstLine="709"/>
        <w:jc w:val="both"/>
      </w:pPr>
      <w:r w:rsidRPr="00961581">
        <w:rPr>
          <w:lang w:eastAsia="ar-SA"/>
        </w:rPr>
        <w:t>4</w:t>
      </w:r>
      <w:r w:rsidR="005F7205" w:rsidRPr="00961581">
        <w:rPr>
          <w:lang w:eastAsia="ar-SA"/>
        </w:rPr>
        <w:t xml:space="preserve">.5. </w:t>
      </w:r>
      <w:r w:rsidR="00832F94" w:rsidRPr="00961581">
        <w:t>Приемка Товара включает:</w:t>
      </w:r>
    </w:p>
    <w:p w:rsidR="005F7205" w:rsidRPr="00961581" w:rsidRDefault="00832F94" w:rsidP="00C004CE">
      <w:pPr>
        <w:ind w:firstLine="709"/>
        <w:jc w:val="both"/>
        <w:rPr>
          <w:lang w:eastAsia="ar-SA"/>
        </w:rPr>
      </w:pPr>
      <w:r w:rsidRPr="00961581">
        <w:rPr>
          <w:lang w:eastAsia="ar-SA"/>
        </w:rPr>
        <w:t xml:space="preserve">- проверку документов, указанных в пунктах </w:t>
      </w:r>
      <w:r w:rsidR="00A43115" w:rsidRPr="00961581">
        <w:t>4</w:t>
      </w:r>
      <w:r w:rsidRPr="00961581">
        <w:t xml:space="preserve">.1 и </w:t>
      </w:r>
      <w:r w:rsidR="00A43115" w:rsidRPr="00961581">
        <w:t>4</w:t>
      </w:r>
      <w:r w:rsidRPr="00961581">
        <w:t>.3 настоящего контракта;</w:t>
      </w:r>
    </w:p>
    <w:p w:rsidR="005F7205" w:rsidRPr="00961581" w:rsidRDefault="00832F94" w:rsidP="00C004CE">
      <w:pPr>
        <w:ind w:firstLine="709"/>
        <w:jc w:val="both"/>
        <w:rPr>
          <w:lang w:eastAsia="ar-SA"/>
        </w:rPr>
      </w:pPr>
      <w:r w:rsidRPr="00961581">
        <w:rPr>
          <w:lang w:eastAsia="ar-SA"/>
        </w:rPr>
        <w:t xml:space="preserve">- </w:t>
      </w:r>
      <w:r w:rsidR="00452CD2" w:rsidRPr="00961581">
        <w:rPr>
          <w:lang w:eastAsia="ar-SA"/>
        </w:rPr>
        <w:t xml:space="preserve">проверку товара </w:t>
      </w:r>
      <w:r w:rsidR="008354A1" w:rsidRPr="00961581">
        <w:rPr>
          <w:lang w:eastAsia="ar-SA"/>
        </w:rPr>
        <w:t xml:space="preserve">по </w:t>
      </w:r>
      <w:r w:rsidR="00C210FA" w:rsidRPr="00961581">
        <w:rPr>
          <w:spacing w:val="3"/>
          <w:lang w:eastAsia="en-US"/>
        </w:rPr>
        <w:t xml:space="preserve">количеству, качеству и ассортименту </w:t>
      </w:r>
      <w:r w:rsidRPr="00961581">
        <w:rPr>
          <w:lang w:eastAsia="ar-SA"/>
        </w:rPr>
        <w:t xml:space="preserve">представителем Заказчика непосредственно в момент заправки </w:t>
      </w:r>
      <w:r w:rsidR="0046525E" w:rsidRPr="00961581">
        <w:rPr>
          <w:lang w:eastAsia="ar-SA"/>
        </w:rPr>
        <w:t>на АЗС П</w:t>
      </w:r>
      <w:r w:rsidRPr="00961581">
        <w:rPr>
          <w:lang w:eastAsia="ar-SA"/>
        </w:rPr>
        <w:t>оставщика</w:t>
      </w:r>
      <w:r w:rsidR="00452CD2" w:rsidRPr="00961581">
        <w:rPr>
          <w:lang w:eastAsia="ar-SA"/>
        </w:rPr>
        <w:t>;</w:t>
      </w:r>
    </w:p>
    <w:p w:rsidR="00452CD2" w:rsidRPr="00961581" w:rsidRDefault="00452CD2" w:rsidP="00C004CE">
      <w:pPr>
        <w:ind w:firstLine="709"/>
        <w:jc w:val="both"/>
        <w:rPr>
          <w:lang w:eastAsia="ar-SA"/>
        </w:rPr>
      </w:pPr>
      <w:r w:rsidRPr="00961581">
        <w:rPr>
          <w:lang w:eastAsia="ar-SA"/>
        </w:rPr>
        <w:t xml:space="preserve">- </w:t>
      </w:r>
      <w:r w:rsidRPr="00961581">
        <w:t>экспертизу поставленного товара.</w:t>
      </w:r>
    </w:p>
    <w:p w:rsidR="00B773C1" w:rsidRPr="00961581" w:rsidRDefault="00A43115" w:rsidP="00C004CE">
      <w:pPr>
        <w:tabs>
          <w:tab w:val="left" w:pos="709"/>
          <w:tab w:val="left" w:pos="1276"/>
        </w:tabs>
        <w:autoSpaceDE w:val="0"/>
        <w:autoSpaceDN w:val="0"/>
        <w:adjustRightInd w:val="0"/>
        <w:ind w:firstLine="709"/>
        <w:jc w:val="both"/>
      </w:pPr>
      <w:r w:rsidRPr="00961581">
        <w:t>4</w:t>
      </w:r>
      <w:r w:rsidR="00B773C1" w:rsidRPr="00961581">
        <w:t>.</w:t>
      </w:r>
      <w:r w:rsidR="0046525E" w:rsidRPr="00961581">
        <w:t>6</w:t>
      </w:r>
      <w:r w:rsidR="00B773C1" w:rsidRPr="00961581">
        <w:t xml:space="preserve">. В случае выявления расхождений в документах, указанных в пунктах </w:t>
      </w:r>
      <w:r w:rsidRPr="00961581">
        <w:t>4</w:t>
      </w:r>
      <w:r w:rsidR="00B773C1" w:rsidRPr="00961581">
        <w:t xml:space="preserve">.1 и </w:t>
      </w:r>
      <w:r w:rsidRPr="00961581">
        <w:t>4</w:t>
      </w:r>
      <w:r w:rsidR="00B773C1" w:rsidRPr="00961581">
        <w:t>.</w:t>
      </w:r>
      <w:r w:rsidR="005F7205" w:rsidRPr="00961581">
        <w:t>3</w:t>
      </w:r>
      <w:r w:rsidR="00B773C1" w:rsidRPr="00961581">
        <w:t xml:space="preserve"> настоящего контракта Заказчик направляет Поставщику запрос о предоставлении дополнительных сведений или пояснений относительно поставленного товара. </w:t>
      </w:r>
    </w:p>
    <w:p w:rsidR="00B773C1" w:rsidRPr="00961581" w:rsidRDefault="00B773C1" w:rsidP="00B773C1">
      <w:pPr>
        <w:tabs>
          <w:tab w:val="left" w:pos="709"/>
          <w:tab w:val="left" w:pos="1276"/>
        </w:tabs>
        <w:autoSpaceDE w:val="0"/>
        <w:autoSpaceDN w:val="0"/>
        <w:adjustRightInd w:val="0"/>
        <w:ind w:firstLine="567"/>
        <w:jc w:val="both"/>
      </w:pPr>
      <w:r w:rsidRPr="00961581">
        <w:t>При получения от Заказчика запроса о предоставлении дополнительных сведений или пояснений, Поставщик в течение ___ (_____) дней с момента получения запроса обязан предоставить Заказчику запрашиваемые дополнительные сведения или пояснения информационным письмом с необходимыми приложениями.</w:t>
      </w:r>
    </w:p>
    <w:p w:rsidR="004F39CE" w:rsidRPr="00961581" w:rsidRDefault="00A43115" w:rsidP="00261732">
      <w:pPr>
        <w:autoSpaceDE w:val="0"/>
        <w:autoSpaceDN w:val="0"/>
        <w:adjustRightInd w:val="0"/>
        <w:ind w:firstLine="567"/>
        <w:jc w:val="both"/>
        <w:rPr>
          <w:rFonts w:eastAsiaTheme="minorHAnsi"/>
          <w:lang w:eastAsia="en-US"/>
        </w:rPr>
      </w:pPr>
      <w:r w:rsidRPr="00961581">
        <w:t>4</w:t>
      </w:r>
      <w:r w:rsidR="004F39CE" w:rsidRPr="00961581">
        <w:t>.</w:t>
      </w:r>
      <w:r w:rsidR="0046525E" w:rsidRPr="00961581">
        <w:t>7</w:t>
      </w:r>
      <w:r w:rsidR="004F39CE" w:rsidRPr="00961581">
        <w:t xml:space="preserve">. </w:t>
      </w:r>
      <w:r w:rsidR="00B768D6" w:rsidRPr="00961581">
        <w:t xml:space="preserve">При отсутствии претензий относительно </w:t>
      </w:r>
      <w:r w:rsidR="00261732" w:rsidRPr="00961581">
        <w:rPr>
          <w:spacing w:val="3"/>
          <w:lang w:eastAsia="en-US"/>
        </w:rPr>
        <w:t>количества, качества и ассортимента товара</w:t>
      </w:r>
      <w:r w:rsidR="00261732" w:rsidRPr="00961581">
        <w:rPr>
          <w:rFonts w:eastAsiaTheme="minorHAnsi"/>
          <w:lang w:eastAsia="en-US"/>
        </w:rPr>
        <w:t xml:space="preserve"> (результатов отдельного этапа исполнения Контракта), в том числе на основании заключения по результатам экспертизы, </w:t>
      </w:r>
      <w:r w:rsidR="004F39CE" w:rsidRPr="00961581">
        <w:t>Заказчик подписывает</w:t>
      </w:r>
      <w:r w:rsidR="008354A1" w:rsidRPr="00961581">
        <w:t xml:space="preserve"> </w:t>
      </w:r>
      <w:r w:rsidR="00B768D6" w:rsidRPr="00961581">
        <w:t>товарную накладную (универсальный передаточный документ) в 2 (двух) экземплярах и Акт сдачи-приемки товара</w:t>
      </w:r>
      <w:r w:rsidR="000F3783" w:rsidRPr="00961581">
        <w:t>,</w:t>
      </w:r>
      <w:r w:rsidR="00B768D6" w:rsidRPr="00961581">
        <w:t xml:space="preserve"> </w:t>
      </w:r>
      <w:r w:rsidR="00B77D9A" w:rsidRPr="00961581">
        <w:t>составленный</w:t>
      </w:r>
      <w:r w:rsidR="000F3783" w:rsidRPr="00961581">
        <w:t xml:space="preserve"> по </w:t>
      </w:r>
      <w:r w:rsidR="000F3783" w:rsidRPr="00961581">
        <w:lastRenderedPageBreak/>
        <w:t>форме согласно приложению № 4 к настоящему контракту</w:t>
      </w:r>
      <w:r w:rsidR="00B768D6" w:rsidRPr="00961581">
        <w:t xml:space="preserve"> </w:t>
      </w:r>
      <w:r w:rsidR="004F39CE" w:rsidRPr="00961581">
        <w:t>за отчетный период не позднее ___ (___) календарных дней с даты предоставления Поставщиком документов, либо направляет Поставщику письменный мотивированный отказ от их подписания, содержащий перечень замечаний Заказчика и сроки их устранения (далее - мотивированный отказ).</w:t>
      </w:r>
    </w:p>
    <w:p w:rsidR="004F39CE" w:rsidRPr="00961581" w:rsidRDefault="00A43115" w:rsidP="004F39CE">
      <w:pPr>
        <w:tabs>
          <w:tab w:val="left" w:pos="709"/>
          <w:tab w:val="left" w:pos="1276"/>
        </w:tabs>
        <w:autoSpaceDE w:val="0"/>
        <w:autoSpaceDN w:val="0"/>
        <w:adjustRightInd w:val="0"/>
        <w:ind w:firstLine="567"/>
        <w:jc w:val="both"/>
      </w:pPr>
      <w:r w:rsidRPr="00961581">
        <w:t>4</w:t>
      </w:r>
      <w:r w:rsidR="004F39CE" w:rsidRPr="00961581">
        <w:t>.</w:t>
      </w:r>
      <w:r w:rsidR="0046525E" w:rsidRPr="00961581">
        <w:t>8</w:t>
      </w:r>
      <w:r w:rsidR="004F39CE" w:rsidRPr="00961581">
        <w:t>. Способ направления мотивированного отказа: нарочно с отметкой о получении и (или) посредством электронной почты с обязательным досылом почтовым отправлением по адресу Поставщика, указанному в разделе 1</w:t>
      </w:r>
      <w:r w:rsidR="00883CF7" w:rsidRPr="00961581">
        <w:t>3</w:t>
      </w:r>
      <w:r w:rsidR="004F39CE" w:rsidRPr="00961581">
        <w:t xml:space="preserve"> настоящего</w:t>
      </w:r>
      <w:r w:rsidR="008354A1" w:rsidRPr="00961581">
        <w:t xml:space="preserve"> контракта</w:t>
      </w:r>
      <w:r w:rsidR="004F39CE" w:rsidRPr="00961581">
        <w:t>.</w:t>
      </w:r>
    </w:p>
    <w:p w:rsidR="004F39CE" w:rsidRPr="00961581" w:rsidRDefault="00A43115" w:rsidP="004F39CE">
      <w:pPr>
        <w:tabs>
          <w:tab w:val="left" w:pos="709"/>
          <w:tab w:val="left" w:pos="1276"/>
        </w:tabs>
        <w:autoSpaceDE w:val="0"/>
        <w:autoSpaceDN w:val="0"/>
        <w:adjustRightInd w:val="0"/>
        <w:ind w:firstLine="567"/>
        <w:jc w:val="both"/>
      </w:pPr>
      <w:r w:rsidRPr="00961581">
        <w:t>4</w:t>
      </w:r>
      <w:r w:rsidR="00116299" w:rsidRPr="00961581">
        <w:t>.</w:t>
      </w:r>
      <w:r w:rsidR="0046525E" w:rsidRPr="00961581">
        <w:t>9</w:t>
      </w:r>
      <w:r w:rsidR="004F39CE" w:rsidRPr="00961581">
        <w:t>.</w:t>
      </w:r>
      <w:r w:rsidR="004F39CE" w:rsidRPr="00961581">
        <w:tab/>
        <w:t>В случае получения Поставщиком от Заказчика мотивированного отказа в связи с необходимостью устранения замечаний, Поставщик обязуется в срок, установленный в мотивированном отказе, устранить указанные замечания за свой счет.</w:t>
      </w:r>
    </w:p>
    <w:p w:rsidR="0046525E" w:rsidRPr="00961581" w:rsidRDefault="00A43115" w:rsidP="004F39CE">
      <w:pPr>
        <w:tabs>
          <w:tab w:val="left" w:pos="709"/>
          <w:tab w:val="left" w:pos="1276"/>
        </w:tabs>
        <w:autoSpaceDE w:val="0"/>
        <w:autoSpaceDN w:val="0"/>
        <w:adjustRightInd w:val="0"/>
        <w:ind w:firstLine="567"/>
        <w:jc w:val="both"/>
      </w:pPr>
      <w:r w:rsidRPr="00961581">
        <w:t>4</w:t>
      </w:r>
      <w:r w:rsidR="00DE78A5" w:rsidRPr="00961581">
        <w:t>.10. З</w:t>
      </w:r>
      <w:r w:rsidR="00DE78A5" w:rsidRPr="00961581">
        <w:rPr>
          <w:rFonts w:eastAsiaTheme="minorHAnsi"/>
          <w:lang w:eastAsia="en-US"/>
        </w:rPr>
        <w:t>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r w:rsidR="00DE78A5" w:rsidRPr="00961581">
        <w:t xml:space="preserve"> </w:t>
      </w:r>
    </w:p>
    <w:p w:rsidR="008A66F2" w:rsidRPr="00961581" w:rsidRDefault="008A66F2" w:rsidP="00EB782F">
      <w:pPr>
        <w:ind w:firstLine="567"/>
        <w:jc w:val="both"/>
      </w:pPr>
    </w:p>
    <w:p w:rsidR="00E07610" w:rsidRPr="00961581" w:rsidRDefault="00A43115" w:rsidP="00E07610">
      <w:pPr>
        <w:pStyle w:val="ConsPlusNormal"/>
        <w:jc w:val="center"/>
        <w:outlineLvl w:val="1"/>
        <w:rPr>
          <w:rFonts w:ascii="Times New Roman" w:hAnsi="Times New Roman" w:cs="Times New Roman"/>
          <w:sz w:val="24"/>
          <w:szCs w:val="24"/>
        </w:rPr>
      </w:pPr>
      <w:r w:rsidRPr="00961581">
        <w:rPr>
          <w:rFonts w:ascii="Times New Roman" w:hAnsi="Times New Roman" w:cs="Times New Roman"/>
          <w:sz w:val="24"/>
          <w:szCs w:val="24"/>
        </w:rPr>
        <w:t>5</w:t>
      </w:r>
      <w:r w:rsidR="00E07610" w:rsidRPr="00961581">
        <w:rPr>
          <w:rFonts w:ascii="Times New Roman" w:hAnsi="Times New Roman" w:cs="Times New Roman"/>
          <w:sz w:val="24"/>
          <w:szCs w:val="24"/>
        </w:rPr>
        <w:t>. Взаимодействие Сторон</w:t>
      </w:r>
    </w:p>
    <w:p w:rsidR="00E07610" w:rsidRPr="00961581" w:rsidRDefault="00E07610" w:rsidP="00E07610">
      <w:pPr>
        <w:ind w:firstLine="709"/>
        <w:jc w:val="center"/>
      </w:pPr>
    </w:p>
    <w:p w:rsidR="00E07610" w:rsidRPr="00961581" w:rsidRDefault="00A43115" w:rsidP="002227F1">
      <w:pPr>
        <w:ind w:firstLine="709"/>
      </w:pPr>
      <w:r w:rsidRPr="00961581">
        <w:t>5</w:t>
      </w:r>
      <w:r w:rsidR="00E07610" w:rsidRPr="00961581">
        <w:t xml:space="preserve">.1. </w:t>
      </w:r>
      <w:r w:rsidR="00C210FA" w:rsidRPr="00961581">
        <w:t>Поставщик обязан:</w:t>
      </w:r>
    </w:p>
    <w:p w:rsidR="00983939" w:rsidRPr="00961581" w:rsidRDefault="00A43115" w:rsidP="002227F1">
      <w:pPr>
        <w:ind w:firstLine="709"/>
        <w:jc w:val="both"/>
      </w:pPr>
      <w:r w:rsidRPr="00961581">
        <w:t>5</w:t>
      </w:r>
      <w:r w:rsidR="00C210FA" w:rsidRPr="00961581">
        <w:t xml:space="preserve">.1.1. </w:t>
      </w:r>
      <w:r w:rsidR="00983939" w:rsidRPr="00961581">
        <w:rPr>
          <w:bCs/>
          <w:iCs/>
        </w:rPr>
        <w:t xml:space="preserve">В течение ___ (___) дней </w:t>
      </w:r>
      <w:r w:rsidR="0082341C" w:rsidRPr="00961581">
        <w:rPr>
          <w:bCs/>
          <w:iCs/>
        </w:rPr>
        <w:t xml:space="preserve">с даты заключения контракта </w:t>
      </w:r>
      <w:r w:rsidR="00983939" w:rsidRPr="00961581">
        <w:rPr>
          <w:bCs/>
          <w:iCs/>
        </w:rPr>
        <w:t>пред</w:t>
      </w:r>
      <w:r w:rsidR="00802E8F" w:rsidRPr="00961581">
        <w:rPr>
          <w:bCs/>
          <w:iCs/>
        </w:rPr>
        <w:t>о</w:t>
      </w:r>
      <w:r w:rsidR="00983939" w:rsidRPr="00961581">
        <w:rPr>
          <w:bCs/>
          <w:iCs/>
        </w:rPr>
        <w:t xml:space="preserve">ставить </w:t>
      </w:r>
      <w:r w:rsidR="00802E8F" w:rsidRPr="00961581">
        <w:rPr>
          <w:bCs/>
          <w:iCs/>
        </w:rPr>
        <w:t xml:space="preserve">Заказчику </w:t>
      </w:r>
      <w:r w:rsidR="00983939" w:rsidRPr="00961581">
        <w:rPr>
          <w:bCs/>
          <w:iCs/>
        </w:rPr>
        <w:t xml:space="preserve">список АЗС, </w:t>
      </w:r>
      <w:r w:rsidR="00802E8F" w:rsidRPr="00961581">
        <w:rPr>
          <w:bCs/>
          <w:iCs/>
        </w:rPr>
        <w:t>соответствующий условиям технического задания</w:t>
      </w:r>
      <w:r w:rsidR="00983939" w:rsidRPr="00961581">
        <w:rPr>
          <w:bCs/>
          <w:iCs/>
        </w:rPr>
        <w:t xml:space="preserve">. </w:t>
      </w:r>
      <w:r w:rsidR="00983939" w:rsidRPr="00961581">
        <w:t>В случае поступления от Заказчика жалоб и/или замечаний на работу АЗС, указанных в списке АЗС</w:t>
      </w:r>
      <w:r w:rsidR="0082341C" w:rsidRPr="00961581">
        <w:t>,</w:t>
      </w:r>
      <w:r w:rsidR="00983939" w:rsidRPr="00961581">
        <w:t xml:space="preserve"> принимать меры по устранению недостатков и письменно сообщать об этом Заказчику в течение ___ (____) дней с момента обращения Заказчика.</w:t>
      </w:r>
    </w:p>
    <w:p w:rsidR="00802E8F" w:rsidRPr="00961581" w:rsidRDefault="00A43115" w:rsidP="002227F1">
      <w:pPr>
        <w:tabs>
          <w:tab w:val="left" w:pos="1276"/>
        </w:tabs>
        <w:autoSpaceDE w:val="0"/>
        <w:autoSpaceDN w:val="0"/>
        <w:adjustRightInd w:val="0"/>
        <w:ind w:firstLine="709"/>
        <w:jc w:val="both"/>
      </w:pPr>
      <w:r w:rsidRPr="00961581">
        <w:t>5</w:t>
      </w:r>
      <w:r w:rsidR="00C210FA" w:rsidRPr="00961581">
        <w:t xml:space="preserve">.1.2. </w:t>
      </w:r>
      <w:r w:rsidR="00802E8F" w:rsidRPr="00961581">
        <w:t>Обеспечить круглосуточный отпуск товара по электронным (топливным) картам на АЗС</w:t>
      </w:r>
      <w:r w:rsidR="0082341C" w:rsidRPr="00961581">
        <w:t>,</w:t>
      </w:r>
      <w:r w:rsidR="00802E8F" w:rsidRPr="00961581">
        <w:t xml:space="preserve"> указанных в списке АЗС. Качество товара должно соответствовать действующим стандартам, техническим регламентам и требованиям настоящего контракта.</w:t>
      </w:r>
    </w:p>
    <w:p w:rsidR="006B0D48" w:rsidRPr="00961581" w:rsidRDefault="00802E8F" w:rsidP="002227F1">
      <w:pPr>
        <w:tabs>
          <w:tab w:val="left" w:pos="1276"/>
        </w:tabs>
        <w:autoSpaceDE w:val="0"/>
        <w:autoSpaceDN w:val="0"/>
        <w:adjustRightInd w:val="0"/>
        <w:ind w:firstLine="709"/>
        <w:jc w:val="both"/>
      </w:pPr>
      <w:r w:rsidRPr="00961581">
        <w:t xml:space="preserve">5.1.3. </w:t>
      </w:r>
      <w:r w:rsidR="006B0D48" w:rsidRPr="00961581">
        <w:t>Изготовить и передать Заказчику электронные (топливные) карты в сроки и в порядке, установленном настоящим контрактом и техническим заданием.</w:t>
      </w:r>
    </w:p>
    <w:p w:rsidR="006B0D48" w:rsidRPr="00961581" w:rsidRDefault="00A43115" w:rsidP="002227F1">
      <w:pPr>
        <w:tabs>
          <w:tab w:val="left" w:pos="1276"/>
        </w:tabs>
        <w:autoSpaceDE w:val="0"/>
        <w:autoSpaceDN w:val="0"/>
        <w:adjustRightInd w:val="0"/>
        <w:ind w:firstLine="709"/>
        <w:jc w:val="both"/>
      </w:pPr>
      <w:r w:rsidRPr="00961581">
        <w:t>5</w:t>
      </w:r>
      <w:r w:rsidR="006B0D48" w:rsidRPr="00961581">
        <w:t>.1.</w:t>
      </w:r>
      <w:r w:rsidR="00802E8F" w:rsidRPr="00961581">
        <w:t>4</w:t>
      </w:r>
      <w:r w:rsidR="006B0D48" w:rsidRPr="00961581">
        <w:t xml:space="preserve">. </w:t>
      </w:r>
      <w:r w:rsidR="002227F1" w:rsidRPr="00961581">
        <w:t>Предоставлять Заказчику по его запросу в сроки, указанные в таком запросе документы и информацию, относящиеся к предмету настоящего контракта</w:t>
      </w:r>
      <w:r w:rsidR="006B0D48" w:rsidRPr="00961581">
        <w:t>, в том числе подтверждающие качество поставленного товара.</w:t>
      </w:r>
    </w:p>
    <w:p w:rsidR="00707D51" w:rsidRPr="00961581" w:rsidRDefault="00A43115" w:rsidP="002227F1">
      <w:pPr>
        <w:tabs>
          <w:tab w:val="left" w:pos="709"/>
          <w:tab w:val="left" w:pos="1276"/>
        </w:tabs>
        <w:autoSpaceDE w:val="0"/>
        <w:autoSpaceDN w:val="0"/>
        <w:adjustRightInd w:val="0"/>
        <w:ind w:firstLine="709"/>
        <w:jc w:val="both"/>
      </w:pPr>
      <w:r w:rsidRPr="00961581">
        <w:t>5</w:t>
      </w:r>
      <w:r w:rsidR="008354A1" w:rsidRPr="00961581">
        <w:t>.1.</w:t>
      </w:r>
      <w:r w:rsidR="00802E8F" w:rsidRPr="00961581">
        <w:t>5</w:t>
      </w:r>
      <w:r w:rsidR="006B0D48" w:rsidRPr="00961581">
        <w:t>. Соблюдать порядок обслуживания электронных (топливных) карт, который определен Техническим заданием и настоящим контрактом.</w:t>
      </w:r>
      <w:r w:rsidR="008354A1" w:rsidRPr="00961581">
        <w:t xml:space="preserve"> </w:t>
      </w:r>
    </w:p>
    <w:p w:rsidR="006B0D48" w:rsidRPr="00961581" w:rsidRDefault="00A43115" w:rsidP="002227F1">
      <w:pPr>
        <w:tabs>
          <w:tab w:val="left" w:pos="709"/>
          <w:tab w:val="left" w:pos="1276"/>
        </w:tabs>
        <w:autoSpaceDE w:val="0"/>
        <w:autoSpaceDN w:val="0"/>
        <w:adjustRightInd w:val="0"/>
        <w:ind w:firstLine="709"/>
        <w:jc w:val="both"/>
      </w:pPr>
      <w:r w:rsidRPr="00961581">
        <w:t>5</w:t>
      </w:r>
      <w:r w:rsidR="006B0D48" w:rsidRPr="00961581">
        <w:t>.1.</w:t>
      </w:r>
      <w:r w:rsidR="00707D51" w:rsidRPr="00961581">
        <w:t>6</w:t>
      </w:r>
      <w:r w:rsidR="006B0D48" w:rsidRPr="00961581">
        <w:t>. В случае отказа в поставке товара держателю электронной (топливной) карты выдавать держателю электронной (топливной) карты на руки письменное уведомление о невозможности поставить заявленный товар на АЗС Поставщика в момент отказа, с обязательным указанием причины такого отказа.</w:t>
      </w:r>
    </w:p>
    <w:p w:rsidR="006B0D48" w:rsidRPr="00961581" w:rsidRDefault="00A43115" w:rsidP="002227F1">
      <w:pPr>
        <w:tabs>
          <w:tab w:val="left" w:pos="1418"/>
        </w:tabs>
        <w:autoSpaceDE w:val="0"/>
        <w:autoSpaceDN w:val="0"/>
        <w:ind w:firstLine="709"/>
        <w:jc w:val="both"/>
      </w:pPr>
      <w:r w:rsidRPr="00961581">
        <w:t>5</w:t>
      </w:r>
      <w:r w:rsidR="006B0D48" w:rsidRPr="00961581">
        <w:t>.1.</w:t>
      </w:r>
      <w:r w:rsidR="00707D51" w:rsidRPr="00961581">
        <w:t>7</w:t>
      </w:r>
      <w:r w:rsidR="006B0D48" w:rsidRPr="00961581">
        <w:t>. Назначить ответственного представителя (ответственных представителей) для решения организационно-технических вопросов, возникающих в ходе исполнения контракта</w:t>
      </w:r>
      <w:r w:rsidR="0082341C" w:rsidRPr="00961581">
        <w:t>,</w:t>
      </w:r>
      <w:r w:rsidR="00802E8F" w:rsidRPr="00961581">
        <w:t xml:space="preserve"> и предоставить Заказчику его (их) контактные данные</w:t>
      </w:r>
      <w:r w:rsidR="006B0D48" w:rsidRPr="00961581">
        <w:t xml:space="preserve"> в течение 1(одного) рабочего дня с момента заключения настоящего контракта.</w:t>
      </w:r>
    </w:p>
    <w:p w:rsidR="006B0D48" w:rsidRPr="00961581" w:rsidRDefault="00707D51" w:rsidP="002227F1">
      <w:pPr>
        <w:ind w:firstLine="709"/>
        <w:jc w:val="both"/>
      </w:pPr>
      <w:r w:rsidRPr="00961581">
        <w:t xml:space="preserve">5.1.8. </w:t>
      </w:r>
      <w:r w:rsidR="006B0D48" w:rsidRPr="00961581">
        <w:t>Обеспечить Заказчику возможность круглосуточной связи (24 часа в сутки 7 дней в неделю) по телефону и электронной почте с ответственным представителем (ответственными представителями) Поставщика для оперативного решения вопросов, возникших при поставке товара.</w:t>
      </w:r>
    </w:p>
    <w:p w:rsidR="006B0D48" w:rsidRPr="00961581" w:rsidRDefault="00A43115" w:rsidP="002227F1">
      <w:pPr>
        <w:ind w:firstLine="709"/>
        <w:jc w:val="both"/>
      </w:pPr>
      <w:r w:rsidRPr="00961581">
        <w:t>5</w:t>
      </w:r>
      <w:r w:rsidR="006B0D48" w:rsidRPr="00961581">
        <w:t>.1.</w:t>
      </w:r>
      <w:r w:rsidR="00707D51" w:rsidRPr="00961581">
        <w:t>9</w:t>
      </w:r>
      <w:r w:rsidR="006B0D48" w:rsidRPr="00961581">
        <w:t xml:space="preserve">. </w:t>
      </w:r>
      <w:r w:rsidR="004E21BE" w:rsidRPr="00961581">
        <w:rPr>
          <w:bCs/>
          <w:iCs/>
        </w:rPr>
        <w:t>Передать надлежащим образом оформленные отчетные и финансовые документы в порядке и сроки, установленные настоящим контрактом</w:t>
      </w:r>
      <w:r w:rsidR="006B0D48" w:rsidRPr="00961581">
        <w:t>.</w:t>
      </w:r>
    </w:p>
    <w:p w:rsidR="004D2E3F" w:rsidRPr="00961581" w:rsidRDefault="00A43115" w:rsidP="002227F1">
      <w:pPr>
        <w:pStyle w:val="af0"/>
        <w:ind w:firstLine="709"/>
        <w:jc w:val="both"/>
        <w:rPr>
          <w:rFonts w:ascii="Times New Roman" w:hAnsi="Times New Roman"/>
          <w:sz w:val="24"/>
          <w:szCs w:val="24"/>
        </w:rPr>
      </w:pPr>
      <w:r w:rsidRPr="00961581">
        <w:rPr>
          <w:rFonts w:ascii="Times New Roman" w:hAnsi="Times New Roman"/>
          <w:sz w:val="24"/>
          <w:szCs w:val="24"/>
        </w:rPr>
        <w:t>5</w:t>
      </w:r>
      <w:r w:rsidR="006B0D48" w:rsidRPr="00961581">
        <w:rPr>
          <w:rFonts w:ascii="Times New Roman" w:hAnsi="Times New Roman"/>
          <w:sz w:val="24"/>
          <w:szCs w:val="24"/>
        </w:rPr>
        <w:t>.1.1</w:t>
      </w:r>
      <w:r w:rsidR="00707D51" w:rsidRPr="00961581">
        <w:rPr>
          <w:rFonts w:ascii="Times New Roman" w:hAnsi="Times New Roman"/>
          <w:sz w:val="24"/>
          <w:szCs w:val="24"/>
        </w:rPr>
        <w:t>0</w:t>
      </w:r>
      <w:r w:rsidR="006B0D48" w:rsidRPr="00961581">
        <w:rPr>
          <w:rFonts w:ascii="Times New Roman" w:hAnsi="Times New Roman"/>
          <w:sz w:val="24"/>
          <w:szCs w:val="24"/>
        </w:rPr>
        <w:t xml:space="preserve">. </w:t>
      </w:r>
      <w:r w:rsidR="004D2E3F" w:rsidRPr="00961581">
        <w:rPr>
          <w:rFonts w:ascii="Times New Roman" w:hAnsi="Times New Roman"/>
          <w:sz w:val="24"/>
          <w:szCs w:val="24"/>
        </w:rPr>
        <w:t xml:space="preserve">В соответствии с условиями </w:t>
      </w:r>
      <w:r w:rsidR="00D07FBE" w:rsidRPr="00961581">
        <w:rPr>
          <w:rFonts w:ascii="Times New Roman" w:hAnsi="Times New Roman"/>
          <w:sz w:val="24"/>
          <w:szCs w:val="24"/>
        </w:rPr>
        <w:t xml:space="preserve">настоящего </w:t>
      </w:r>
      <w:r w:rsidR="004D2E3F" w:rsidRPr="00961581">
        <w:rPr>
          <w:rFonts w:ascii="Times New Roman" w:hAnsi="Times New Roman"/>
          <w:sz w:val="24"/>
          <w:szCs w:val="24"/>
        </w:rPr>
        <w:t xml:space="preserve">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w:t>
      </w:r>
      <w:r w:rsidR="00D07FBE" w:rsidRPr="00961581">
        <w:rPr>
          <w:rFonts w:ascii="Times New Roman" w:hAnsi="Times New Roman"/>
          <w:sz w:val="24"/>
          <w:szCs w:val="24"/>
        </w:rPr>
        <w:t xml:space="preserve">настоящего </w:t>
      </w:r>
      <w:r w:rsidR="004D2E3F" w:rsidRPr="00961581">
        <w:rPr>
          <w:rFonts w:ascii="Times New Roman" w:hAnsi="Times New Roman"/>
          <w:sz w:val="24"/>
          <w:szCs w:val="24"/>
        </w:rPr>
        <w:t xml:space="preserve">контракта, а также к установленному </w:t>
      </w:r>
      <w:r w:rsidR="00D07FBE" w:rsidRPr="00961581">
        <w:rPr>
          <w:rFonts w:ascii="Times New Roman" w:hAnsi="Times New Roman"/>
          <w:sz w:val="24"/>
          <w:szCs w:val="24"/>
        </w:rPr>
        <w:t xml:space="preserve">настоящим </w:t>
      </w:r>
      <w:r w:rsidR="004D2E3F" w:rsidRPr="00961581">
        <w:rPr>
          <w:rFonts w:ascii="Times New Roman" w:hAnsi="Times New Roman"/>
          <w:sz w:val="24"/>
          <w:szCs w:val="24"/>
        </w:rPr>
        <w:t>контра</w:t>
      </w:r>
      <w:r w:rsidR="00872BB7" w:rsidRPr="00961581">
        <w:rPr>
          <w:rFonts w:ascii="Times New Roman" w:hAnsi="Times New Roman"/>
          <w:sz w:val="24"/>
          <w:szCs w:val="24"/>
        </w:rPr>
        <w:t>ктом сроку обязан предоставить З</w:t>
      </w:r>
      <w:r w:rsidR="004D2E3F" w:rsidRPr="00961581">
        <w:rPr>
          <w:rFonts w:ascii="Times New Roman" w:hAnsi="Times New Roman"/>
          <w:sz w:val="24"/>
          <w:szCs w:val="24"/>
        </w:rPr>
        <w:t>аказчику результаты поставки товара.</w:t>
      </w:r>
    </w:p>
    <w:p w:rsidR="004D2E3F" w:rsidRPr="00961581" w:rsidRDefault="00A43115" w:rsidP="002227F1">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lastRenderedPageBreak/>
        <w:t>5</w:t>
      </w:r>
      <w:r w:rsidR="004D2E3F" w:rsidRPr="00961581">
        <w:rPr>
          <w:rFonts w:ascii="Times New Roman" w:hAnsi="Times New Roman" w:cs="Times New Roman"/>
          <w:sz w:val="24"/>
          <w:szCs w:val="24"/>
        </w:rPr>
        <w:t>.1.1</w:t>
      </w:r>
      <w:r w:rsidR="00707D51" w:rsidRPr="00961581">
        <w:rPr>
          <w:rFonts w:ascii="Times New Roman" w:hAnsi="Times New Roman" w:cs="Times New Roman"/>
          <w:sz w:val="24"/>
          <w:szCs w:val="24"/>
        </w:rPr>
        <w:t>1</w:t>
      </w:r>
      <w:r w:rsidR="004D2E3F" w:rsidRPr="00961581">
        <w:rPr>
          <w:rFonts w:ascii="Times New Roman" w:hAnsi="Times New Roman" w:cs="Times New Roman"/>
          <w:sz w:val="24"/>
          <w:szCs w:val="24"/>
        </w:rPr>
        <w:t>. Предостав</w:t>
      </w:r>
      <w:r w:rsidR="00765D24" w:rsidRPr="00961581">
        <w:rPr>
          <w:rFonts w:ascii="Times New Roman" w:hAnsi="Times New Roman" w:cs="Times New Roman"/>
          <w:sz w:val="24"/>
          <w:szCs w:val="24"/>
        </w:rPr>
        <w:t>ля</w:t>
      </w:r>
      <w:r w:rsidR="004D2E3F" w:rsidRPr="00961581">
        <w:rPr>
          <w:rFonts w:ascii="Times New Roman" w:hAnsi="Times New Roman" w:cs="Times New Roman"/>
          <w:sz w:val="24"/>
          <w:szCs w:val="24"/>
        </w:rPr>
        <w:t>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10 процентов цены настоящего контракта, в срок не позднее 10 (десяти) дней с момента заключения Поставщиком таких договоров</w:t>
      </w:r>
      <w:r w:rsidR="004D2E3F" w:rsidRPr="00961581">
        <w:rPr>
          <w:rStyle w:val="a8"/>
          <w:rFonts w:ascii="Times New Roman" w:hAnsi="Times New Roman" w:cs="Times New Roman"/>
          <w:sz w:val="24"/>
          <w:szCs w:val="24"/>
        </w:rPr>
        <w:footnoteReference w:id="45"/>
      </w:r>
      <w:r w:rsidR="004D2E3F" w:rsidRPr="00961581">
        <w:rPr>
          <w:rFonts w:ascii="Times New Roman" w:hAnsi="Times New Roman" w:cs="Times New Roman"/>
          <w:sz w:val="24"/>
          <w:szCs w:val="24"/>
        </w:rPr>
        <w:t>.</w:t>
      </w:r>
      <w:r w:rsidR="00765D24" w:rsidRPr="00961581">
        <w:rPr>
          <w:rFonts w:ascii="Times New Roman" w:hAnsi="Times New Roman" w:cs="Times New Roman"/>
          <w:sz w:val="24"/>
          <w:szCs w:val="24"/>
        </w:rPr>
        <w:t xml:space="preserve"> </w:t>
      </w:r>
    </w:p>
    <w:p w:rsidR="00D07FBE" w:rsidRPr="00961581" w:rsidRDefault="00A43115" w:rsidP="002227F1">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713F15" w:rsidRPr="00961581">
        <w:rPr>
          <w:rFonts w:ascii="Times New Roman" w:hAnsi="Times New Roman" w:cs="Times New Roman"/>
          <w:sz w:val="24"/>
          <w:szCs w:val="24"/>
        </w:rPr>
        <w:t>.1.1</w:t>
      </w:r>
      <w:r w:rsidR="007F2BAD" w:rsidRPr="00961581">
        <w:rPr>
          <w:rFonts w:ascii="Times New Roman" w:hAnsi="Times New Roman" w:cs="Times New Roman"/>
          <w:sz w:val="24"/>
          <w:szCs w:val="24"/>
        </w:rPr>
        <w:t>2</w:t>
      </w:r>
      <w:r w:rsidR="00713F15" w:rsidRPr="00961581">
        <w:rPr>
          <w:rFonts w:ascii="Times New Roman" w:hAnsi="Times New Roman" w:cs="Times New Roman"/>
          <w:sz w:val="24"/>
          <w:szCs w:val="24"/>
        </w:rPr>
        <w:t xml:space="preserve">. </w:t>
      </w:r>
      <w:r w:rsidR="002227F1" w:rsidRPr="00961581">
        <w:rPr>
          <w:rFonts w:ascii="Times New Roman" w:hAnsi="Times New Roman" w:cs="Times New Roman"/>
          <w:sz w:val="24"/>
          <w:szCs w:val="24"/>
        </w:rPr>
        <w:t>Исполнять иные обязательства, предусмотренные действующим законодательством и настоящим контрактом.</w:t>
      </w:r>
    </w:p>
    <w:p w:rsidR="006B0D48" w:rsidRPr="00961581" w:rsidRDefault="00A43115" w:rsidP="00765D24">
      <w:pPr>
        <w:ind w:firstLine="709"/>
        <w:jc w:val="both"/>
      </w:pPr>
      <w:r w:rsidRPr="00961581">
        <w:t>5</w:t>
      </w:r>
      <w:r w:rsidR="00AD04F3" w:rsidRPr="00961581">
        <w:t>.2. Поставщик вправе:</w:t>
      </w:r>
    </w:p>
    <w:p w:rsidR="00AD04F3" w:rsidRPr="00961581" w:rsidRDefault="00A43115" w:rsidP="00765D24">
      <w:pPr>
        <w:ind w:firstLine="709"/>
        <w:jc w:val="both"/>
      </w:pPr>
      <w:r w:rsidRPr="00961581">
        <w:t>5</w:t>
      </w:r>
      <w:r w:rsidR="00AD04F3" w:rsidRPr="00961581">
        <w:t xml:space="preserve">.2.1. Требовать от Заказчика произвести приемку поставленного товара и электронных (топливных) </w:t>
      </w:r>
      <w:r w:rsidR="003D746A" w:rsidRPr="00961581">
        <w:t xml:space="preserve">карт </w:t>
      </w:r>
      <w:r w:rsidR="00AD04F3" w:rsidRPr="00961581">
        <w:t>в порядке и сроки, предусмотренные настоящим контрактом.</w:t>
      </w:r>
    </w:p>
    <w:p w:rsidR="00AD04F3" w:rsidRPr="00961581" w:rsidRDefault="00A43115" w:rsidP="00765D24">
      <w:pPr>
        <w:ind w:firstLine="709"/>
        <w:jc w:val="both"/>
      </w:pPr>
      <w:r w:rsidRPr="00961581">
        <w:t>5</w:t>
      </w:r>
      <w:r w:rsidR="00AD04F3" w:rsidRPr="00961581">
        <w:t>.2.2. Требовать от Заказчика своевременной оплаты поставленного товара в порядке и на условиях, предусмотренных настоящим контрактом.</w:t>
      </w:r>
    </w:p>
    <w:p w:rsidR="00AD04F3" w:rsidRPr="00961581" w:rsidRDefault="00A43115" w:rsidP="00765D24">
      <w:pPr>
        <w:ind w:firstLine="709"/>
        <w:jc w:val="both"/>
      </w:pPr>
      <w:r w:rsidRPr="00961581">
        <w:t>5</w:t>
      </w:r>
      <w:r w:rsidR="00AD04F3" w:rsidRPr="00961581">
        <w:t>.2.3. Требовать от Заказчика предоставления имеющейся у него информации, необходимой для исполнения обязательств по настоящему контракту.</w:t>
      </w:r>
    </w:p>
    <w:p w:rsidR="00AD04F3" w:rsidRPr="00961581" w:rsidRDefault="00A43115" w:rsidP="00765D24">
      <w:pPr>
        <w:ind w:firstLine="709"/>
        <w:jc w:val="both"/>
      </w:pPr>
      <w:r w:rsidRPr="00961581">
        <w:t>5</w:t>
      </w:r>
      <w:r w:rsidR="00AD04F3" w:rsidRPr="00961581">
        <w:t xml:space="preserve">.2.4. Письменно запрашивать у Заказчика разъяснения и уточнения относительно </w:t>
      </w:r>
      <w:r w:rsidR="008354A1" w:rsidRPr="00961581">
        <w:t>поставки товара</w:t>
      </w:r>
      <w:r w:rsidR="00AD04F3" w:rsidRPr="00961581">
        <w:t xml:space="preserve"> в рамках настоящего контракта.</w:t>
      </w:r>
    </w:p>
    <w:p w:rsidR="006B0D48" w:rsidRPr="00961581" w:rsidRDefault="00A43115" w:rsidP="00765D24">
      <w:pPr>
        <w:ind w:firstLine="709"/>
        <w:jc w:val="both"/>
      </w:pPr>
      <w:r w:rsidRPr="00961581">
        <w:t>5</w:t>
      </w:r>
      <w:r w:rsidR="00AD04F3" w:rsidRPr="00961581">
        <w:t>.2.5.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6B0D48" w:rsidRPr="00961581" w:rsidRDefault="00A43115" w:rsidP="00765D24">
      <w:pPr>
        <w:tabs>
          <w:tab w:val="left" w:pos="1418"/>
        </w:tabs>
        <w:autoSpaceDE w:val="0"/>
        <w:autoSpaceDN w:val="0"/>
        <w:ind w:firstLine="709"/>
        <w:jc w:val="both"/>
      </w:pPr>
      <w:r w:rsidRPr="00961581">
        <w:t>5</w:t>
      </w:r>
      <w:r w:rsidR="00AD04F3" w:rsidRPr="00961581">
        <w:t xml:space="preserve">.2.6. Требовать возмещения убытков, уплаты неустоек (штрафов, пеней) в соответствии с разделом </w:t>
      </w:r>
      <w:r w:rsidR="00975A49" w:rsidRPr="00961581">
        <w:t>8</w:t>
      </w:r>
      <w:r w:rsidR="00AD04F3" w:rsidRPr="00961581">
        <w:t xml:space="preserve"> настоящего контракта.</w:t>
      </w:r>
    </w:p>
    <w:p w:rsidR="006B0D48" w:rsidRPr="00961581" w:rsidRDefault="00A43115" w:rsidP="00765D24">
      <w:pPr>
        <w:tabs>
          <w:tab w:val="left" w:pos="709"/>
          <w:tab w:val="left" w:pos="1276"/>
        </w:tabs>
        <w:autoSpaceDE w:val="0"/>
        <w:autoSpaceDN w:val="0"/>
        <w:adjustRightInd w:val="0"/>
        <w:ind w:firstLine="709"/>
        <w:jc w:val="both"/>
      </w:pPr>
      <w:r w:rsidRPr="00961581">
        <w:t>5</w:t>
      </w:r>
      <w:r w:rsidR="00AD04F3" w:rsidRPr="00961581">
        <w:t>.2.7. По согласованию с Заказчиком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r w:rsidR="00DF5113" w:rsidRPr="00961581">
        <w:t xml:space="preserve"> Данные изменения оформляются в виде дополнительного соглашения к настоящему контракту</w:t>
      </w:r>
      <w:r w:rsidR="008354A1" w:rsidRPr="00961581">
        <w:t>.</w:t>
      </w:r>
    </w:p>
    <w:p w:rsidR="008354A1" w:rsidRPr="00961581" w:rsidRDefault="00A43115" w:rsidP="008354A1">
      <w:pPr>
        <w:tabs>
          <w:tab w:val="left" w:pos="709"/>
          <w:tab w:val="left" w:pos="1276"/>
        </w:tabs>
        <w:autoSpaceDE w:val="0"/>
        <w:autoSpaceDN w:val="0"/>
        <w:adjustRightInd w:val="0"/>
        <w:ind w:firstLine="709"/>
        <w:jc w:val="both"/>
      </w:pPr>
      <w:r w:rsidRPr="00961581">
        <w:t>5</w:t>
      </w:r>
      <w:r w:rsidR="00B613C5" w:rsidRPr="00961581">
        <w:t>.2.8. Вносить изменения в список АЗС. Информация об изменениях в списке АЗС письменно доводится до Заказчика в течение ___ рабочих дней с момента возникновения указанных изменений.</w:t>
      </w:r>
      <w:r w:rsidR="008354A1" w:rsidRPr="00961581">
        <w:t xml:space="preserve"> </w:t>
      </w:r>
    </w:p>
    <w:p w:rsidR="005F7205" w:rsidRPr="00961581" w:rsidRDefault="00A43115" w:rsidP="00127063">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AD04F3" w:rsidRPr="00961581">
        <w:rPr>
          <w:rFonts w:ascii="Times New Roman" w:hAnsi="Times New Roman" w:cs="Times New Roman"/>
          <w:sz w:val="24"/>
          <w:szCs w:val="24"/>
        </w:rPr>
        <w:t>.2.</w:t>
      </w:r>
      <w:r w:rsidR="00B613C5" w:rsidRPr="00961581">
        <w:rPr>
          <w:rFonts w:ascii="Times New Roman" w:hAnsi="Times New Roman" w:cs="Times New Roman"/>
          <w:sz w:val="24"/>
          <w:szCs w:val="24"/>
        </w:rPr>
        <w:t>9</w:t>
      </w:r>
      <w:r w:rsidR="00AD04F3" w:rsidRPr="00961581">
        <w:rPr>
          <w:rFonts w:ascii="Times New Roman" w:hAnsi="Times New Roman" w:cs="Times New Roman"/>
          <w:sz w:val="24"/>
          <w:szCs w:val="24"/>
        </w:rPr>
        <w:t>.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0335A1" w:rsidRPr="00961581" w:rsidRDefault="00A43115" w:rsidP="0056748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254459" w:rsidRPr="00961581">
        <w:rPr>
          <w:rFonts w:ascii="Times New Roman" w:hAnsi="Times New Roman" w:cs="Times New Roman"/>
          <w:sz w:val="24"/>
          <w:szCs w:val="24"/>
        </w:rPr>
        <w:t>.3</w:t>
      </w:r>
      <w:r w:rsidR="000335A1" w:rsidRPr="00961581">
        <w:rPr>
          <w:rFonts w:ascii="Times New Roman" w:hAnsi="Times New Roman" w:cs="Times New Roman"/>
          <w:sz w:val="24"/>
          <w:szCs w:val="24"/>
        </w:rPr>
        <w:t>. Заказчик обязан:</w:t>
      </w:r>
    </w:p>
    <w:p w:rsidR="00254459" w:rsidRPr="00961581" w:rsidRDefault="00A43115" w:rsidP="0056748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1F2D90" w:rsidRPr="00961581">
        <w:rPr>
          <w:rFonts w:ascii="Times New Roman" w:hAnsi="Times New Roman" w:cs="Times New Roman"/>
          <w:sz w:val="24"/>
          <w:szCs w:val="24"/>
        </w:rPr>
        <w:t xml:space="preserve">.3.1. </w:t>
      </w:r>
      <w:r w:rsidR="000D0F65" w:rsidRPr="00961581">
        <w:rPr>
          <w:rFonts w:ascii="Times New Roman" w:hAnsi="Times New Roman" w:cs="Times New Roman"/>
          <w:sz w:val="24"/>
          <w:szCs w:val="24"/>
        </w:rPr>
        <w:t>Обеспечить своевременную прие</w:t>
      </w:r>
      <w:r w:rsidR="001F2D90" w:rsidRPr="00961581">
        <w:rPr>
          <w:rFonts w:ascii="Times New Roman" w:hAnsi="Times New Roman" w:cs="Times New Roman"/>
          <w:sz w:val="24"/>
          <w:szCs w:val="24"/>
        </w:rPr>
        <w:t>мку электронных (топливных) карт и поставленного товара, соответствующ</w:t>
      </w:r>
      <w:r w:rsidR="0082341C" w:rsidRPr="00961581">
        <w:rPr>
          <w:rFonts w:ascii="Times New Roman" w:hAnsi="Times New Roman" w:cs="Times New Roman"/>
          <w:sz w:val="24"/>
          <w:szCs w:val="24"/>
        </w:rPr>
        <w:t>их</w:t>
      </w:r>
      <w:r w:rsidR="001F2D90" w:rsidRPr="00961581">
        <w:rPr>
          <w:rFonts w:ascii="Times New Roman" w:hAnsi="Times New Roman" w:cs="Times New Roman"/>
          <w:sz w:val="24"/>
          <w:szCs w:val="24"/>
        </w:rPr>
        <w:t xml:space="preserve"> требованиям настоящего контракта.</w:t>
      </w:r>
    </w:p>
    <w:p w:rsidR="001F2D90" w:rsidRPr="00961581" w:rsidRDefault="00A43115" w:rsidP="0056748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1F2D90" w:rsidRPr="00961581">
        <w:rPr>
          <w:rFonts w:ascii="Times New Roman" w:hAnsi="Times New Roman" w:cs="Times New Roman"/>
          <w:sz w:val="24"/>
          <w:szCs w:val="24"/>
        </w:rPr>
        <w:t>.3.2. Обеспечить своевременную оплату поставленного товара, соответствующ</w:t>
      </w:r>
      <w:r w:rsidR="00CB3F22" w:rsidRPr="00961581">
        <w:rPr>
          <w:rFonts w:ascii="Times New Roman" w:hAnsi="Times New Roman" w:cs="Times New Roman"/>
          <w:sz w:val="24"/>
          <w:szCs w:val="24"/>
        </w:rPr>
        <w:t>его</w:t>
      </w:r>
      <w:r w:rsidR="001F2D90" w:rsidRPr="00961581">
        <w:rPr>
          <w:rFonts w:ascii="Times New Roman" w:hAnsi="Times New Roman" w:cs="Times New Roman"/>
          <w:sz w:val="24"/>
          <w:szCs w:val="24"/>
        </w:rPr>
        <w:t xml:space="preserve"> условиям настоящего контракта, в порядке и сроки, предусмотренные настоящим контрактом.</w:t>
      </w:r>
    </w:p>
    <w:p w:rsidR="001F2D90" w:rsidRPr="00961581" w:rsidRDefault="00A43115" w:rsidP="001F2D90">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1F2D90" w:rsidRPr="00961581">
        <w:rPr>
          <w:rFonts w:ascii="Times New Roman" w:hAnsi="Times New Roman" w:cs="Times New Roman"/>
          <w:sz w:val="24"/>
          <w:szCs w:val="24"/>
        </w:rPr>
        <w:t>.3.3. Обеспечить Поставщика информацией, необходимой для выполнения обязательств, предусмотренных настоящим контрактом.</w:t>
      </w:r>
    </w:p>
    <w:p w:rsidR="001F2D90" w:rsidRPr="00961581" w:rsidRDefault="00A43115" w:rsidP="001F2D90">
      <w:pPr>
        <w:autoSpaceDE w:val="0"/>
        <w:autoSpaceDN w:val="0"/>
        <w:adjustRightInd w:val="0"/>
        <w:ind w:firstLine="708"/>
        <w:jc w:val="both"/>
        <w:rPr>
          <w:rFonts w:eastAsiaTheme="minorHAnsi"/>
          <w:lang w:eastAsia="en-US"/>
        </w:rPr>
      </w:pPr>
      <w:r w:rsidRPr="00961581">
        <w:t>5</w:t>
      </w:r>
      <w:r w:rsidR="001F2D90" w:rsidRPr="00961581">
        <w:t xml:space="preserve">.3.4. Принять решение об одностороннем отказе от исполнения настоящего контракта в случае, если в </w:t>
      </w:r>
      <w:r w:rsidR="001F2D90" w:rsidRPr="00961581">
        <w:rPr>
          <w:rFonts w:eastAsiaTheme="minorHAnsi"/>
          <w:lang w:eastAsia="en-US"/>
        </w:rPr>
        <w:t>ходе исполнения настоящего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6E0E43" w:rsidRPr="00961581" w:rsidRDefault="00A43115" w:rsidP="006048C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lastRenderedPageBreak/>
        <w:t>5</w:t>
      </w:r>
      <w:r w:rsidR="006048C7" w:rsidRPr="00961581">
        <w:rPr>
          <w:rFonts w:ascii="Times New Roman" w:hAnsi="Times New Roman" w:cs="Times New Roman"/>
          <w:sz w:val="24"/>
          <w:szCs w:val="24"/>
        </w:rPr>
        <w:t xml:space="preserve">.3.5. </w:t>
      </w:r>
      <w:r w:rsidR="006E0E43" w:rsidRPr="00961581">
        <w:rPr>
          <w:rFonts w:ascii="Times New Roman" w:hAnsi="Times New Roman" w:cs="Times New Roman"/>
          <w:sz w:val="24"/>
          <w:szCs w:val="24"/>
        </w:rPr>
        <w:t xml:space="preserve">Требовать уплаты неустоек (штрафов, пеней) в соответствии с разделом </w:t>
      </w:r>
      <w:r w:rsidR="00975A49" w:rsidRPr="00961581">
        <w:rPr>
          <w:rFonts w:ascii="Times New Roman" w:hAnsi="Times New Roman" w:cs="Times New Roman"/>
          <w:sz w:val="24"/>
          <w:szCs w:val="24"/>
        </w:rPr>
        <w:t>8</w:t>
      </w:r>
      <w:r w:rsidR="00124274" w:rsidRPr="00961581">
        <w:rPr>
          <w:rFonts w:ascii="Times New Roman" w:hAnsi="Times New Roman" w:cs="Times New Roman"/>
          <w:sz w:val="24"/>
          <w:szCs w:val="24"/>
        </w:rPr>
        <w:t xml:space="preserve"> настоящего к</w:t>
      </w:r>
      <w:r w:rsidR="006E0E43" w:rsidRPr="00961581">
        <w:rPr>
          <w:rFonts w:ascii="Times New Roman" w:hAnsi="Times New Roman" w:cs="Times New Roman"/>
          <w:sz w:val="24"/>
          <w:szCs w:val="24"/>
        </w:rPr>
        <w:t>онтракта.</w:t>
      </w:r>
    </w:p>
    <w:p w:rsidR="006048C7" w:rsidRPr="00961581" w:rsidRDefault="00A43115" w:rsidP="006048C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6048C7" w:rsidRPr="00961581">
        <w:rPr>
          <w:rFonts w:ascii="Times New Roman" w:hAnsi="Times New Roman" w:cs="Times New Roman"/>
          <w:sz w:val="24"/>
          <w:szCs w:val="24"/>
        </w:rPr>
        <w:t xml:space="preserve">.3.6. Обеспечить сохранность электронной </w:t>
      </w:r>
      <w:r w:rsidR="006C0510" w:rsidRPr="00961581">
        <w:rPr>
          <w:rFonts w:ascii="Times New Roman" w:hAnsi="Times New Roman" w:cs="Times New Roman"/>
          <w:sz w:val="24"/>
          <w:szCs w:val="24"/>
        </w:rPr>
        <w:t>(</w:t>
      </w:r>
      <w:r w:rsidR="006048C7" w:rsidRPr="00961581">
        <w:rPr>
          <w:rFonts w:ascii="Times New Roman" w:hAnsi="Times New Roman" w:cs="Times New Roman"/>
          <w:sz w:val="24"/>
          <w:szCs w:val="24"/>
        </w:rPr>
        <w:t>топливной</w:t>
      </w:r>
      <w:r w:rsidR="006C0510" w:rsidRPr="00961581">
        <w:rPr>
          <w:rFonts w:ascii="Times New Roman" w:hAnsi="Times New Roman" w:cs="Times New Roman"/>
          <w:sz w:val="24"/>
          <w:szCs w:val="24"/>
        </w:rPr>
        <w:t>)</w:t>
      </w:r>
      <w:r w:rsidR="006048C7" w:rsidRPr="00961581">
        <w:rPr>
          <w:rFonts w:ascii="Times New Roman" w:hAnsi="Times New Roman" w:cs="Times New Roman"/>
          <w:sz w:val="24"/>
          <w:szCs w:val="24"/>
        </w:rPr>
        <w:t xml:space="preserve"> карты.</w:t>
      </w:r>
    </w:p>
    <w:p w:rsidR="007C2147" w:rsidRPr="00961581" w:rsidRDefault="00A43115" w:rsidP="007C2147">
      <w:pPr>
        <w:ind w:firstLine="709"/>
        <w:jc w:val="both"/>
      </w:pPr>
      <w:r w:rsidRPr="00961581">
        <w:t>5</w:t>
      </w:r>
      <w:r w:rsidR="00AB1D49" w:rsidRPr="00961581">
        <w:t xml:space="preserve">.3.7. </w:t>
      </w:r>
      <w:r w:rsidR="007C2147" w:rsidRPr="00961581">
        <w:t>По письменному запросу Поставщика вернуть электронные (топливные) карты после исполнения обязательств Поставщика по поставке товара по контракту.</w:t>
      </w:r>
    </w:p>
    <w:p w:rsidR="006C0510" w:rsidRPr="00961581" w:rsidRDefault="00A43115" w:rsidP="006048C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6C0510" w:rsidRPr="00961581">
        <w:rPr>
          <w:rFonts w:ascii="Times New Roman" w:hAnsi="Times New Roman" w:cs="Times New Roman"/>
          <w:sz w:val="24"/>
          <w:szCs w:val="24"/>
        </w:rPr>
        <w:t xml:space="preserve">.3.8. Осуществлять контроль за исполнением Поставщиком условий настоящего контракта в соответствии с законодательством Российской Федерации. </w:t>
      </w:r>
    </w:p>
    <w:p w:rsidR="007C2147" w:rsidRPr="00961581" w:rsidRDefault="00A43115" w:rsidP="0056748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A26F80" w:rsidRPr="00961581">
        <w:rPr>
          <w:rFonts w:ascii="Times New Roman" w:hAnsi="Times New Roman" w:cs="Times New Roman"/>
          <w:sz w:val="24"/>
          <w:szCs w:val="24"/>
        </w:rPr>
        <w:t>.3.9. Назначить ответственного представителя (ответственных представителей) для решения организационно-технических вопросов, возникающих в ходе исполнения контракта</w:t>
      </w:r>
      <w:r w:rsidR="0082341C" w:rsidRPr="00961581">
        <w:rPr>
          <w:rFonts w:ascii="Times New Roman" w:hAnsi="Times New Roman" w:cs="Times New Roman"/>
          <w:sz w:val="24"/>
          <w:szCs w:val="24"/>
        </w:rPr>
        <w:t>,</w:t>
      </w:r>
      <w:r w:rsidR="007C2147" w:rsidRPr="00961581">
        <w:rPr>
          <w:rFonts w:ascii="Times New Roman" w:hAnsi="Times New Roman" w:cs="Times New Roman"/>
          <w:sz w:val="24"/>
          <w:szCs w:val="24"/>
        </w:rPr>
        <w:t xml:space="preserve"> и предоставить Поставщику его (их) контактные данные </w:t>
      </w:r>
      <w:r w:rsidR="00A26F80" w:rsidRPr="00961581">
        <w:rPr>
          <w:rFonts w:ascii="Times New Roman" w:hAnsi="Times New Roman" w:cs="Times New Roman"/>
          <w:sz w:val="24"/>
          <w:szCs w:val="24"/>
        </w:rPr>
        <w:t>в течение 1</w:t>
      </w:r>
      <w:r w:rsidR="007C2147" w:rsidRPr="00961581">
        <w:rPr>
          <w:rFonts w:ascii="Times New Roman" w:hAnsi="Times New Roman" w:cs="Times New Roman"/>
          <w:sz w:val="24"/>
          <w:szCs w:val="24"/>
        </w:rPr>
        <w:t xml:space="preserve"> </w:t>
      </w:r>
      <w:r w:rsidR="00A26F80" w:rsidRPr="00961581">
        <w:rPr>
          <w:rFonts w:ascii="Times New Roman" w:hAnsi="Times New Roman" w:cs="Times New Roman"/>
          <w:sz w:val="24"/>
          <w:szCs w:val="24"/>
        </w:rPr>
        <w:t xml:space="preserve">(одного) рабочего дня с момента заключения настоящего </w:t>
      </w:r>
      <w:r w:rsidR="007C2147" w:rsidRPr="00961581">
        <w:rPr>
          <w:rFonts w:ascii="Times New Roman" w:hAnsi="Times New Roman" w:cs="Times New Roman"/>
          <w:sz w:val="24"/>
          <w:szCs w:val="24"/>
        </w:rPr>
        <w:t>контракта</w:t>
      </w:r>
      <w:r w:rsidR="00E40E54" w:rsidRPr="00961581">
        <w:rPr>
          <w:rFonts w:ascii="Times New Roman" w:hAnsi="Times New Roman" w:cs="Times New Roman"/>
          <w:sz w:val="24"/>
          <w:szCs w:val="24"/>
        </w:rPr>
        <w:t xml:space="preserve"> </w:t>
      </w:r>
    </w:p>
    <w:p w:rsidR="000335A1" w:rsidRPr="00961581" w:rsidRDefault="00A43115" w:rsidP="0056748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0335A1" w:rsidRPr="00961581">
        <w:rPr>
          <w:rFonts w:ascii="Times New Roman" w:hAnsi="Times New Roman" w:cs="Times New Roman"/>
          <w:sz w:val="24"/>
          <w:szCs w:val="24"/>
        </w:rPr>
        <w:t xml:space="preserve">.4. Заказчик </w:t>
      </w:r>
      <w:r w:rsidR="00A26F80" w:rsidRPr="00961581">
        <w:rPr>
          <w:rFonts w:ascii="Times New Roman" w:hAnsi="Times New Roman" w:cs="Times New Roman"/>
          <w:sz w:val="24"/>
          <w:szCs w:val="24"/>
        </w:rPr>
        <w:t>вправе</w:t>
      </w:r>
      <w:r w:rsidR="000335A1" w:rsidRPr="00961581">
        <w:rPr>
          <w:rFonts w:ascii="Times New Roman" w:hAnsi="Times New Roman" w:cs="Times New Roman"/>
          <w:sz w:val="24"/>
          <w:szCs w:val="24"/>
        </w:rPr>
        <w:t>:</w:t>
      </w:r>
    </w:p>
    <w:p w:rsidR="006E0E43" w:rsidRPr="00961581" w:rsidRDefault="00A43115" w:rsidP="004731EB">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4731EB" w:rsidRPr="00961581">
        <w:rPr>
          <w:rFonts w:ascii="Times New Roman" w:hAnsi="Times New Roman" w:cs="Times New Roman"/>
          <w:sz w:val="24"/>
          <w:szCs w:val="24"/>
        </w:rPr>
        <w:t xml:space="preserve">.4.1. </w:t>
      </w:r>
      <w:r w:rsidR="006E0E43" w:rsidRPr="00961581">
        <w:rPr>
          <w:rFonts w:ascii="Times New Roman" w:hAnsi="Times New Roman" w:cs="Times New Roman"/>
          <w:sz w:val="24"/>
          <w:szCs w:val="24"/>
        </w:rPr>
        <w:t>Требовать от По</w:t>
      </w:r>
      <w:r w:rsidR="00A26F80" w:rsidRPr="00961581">
        <w:rPr>
          <w:rFonts w:ascii="Times New Roman" w:hAnsi="Times New Roman" w:cs="Times New Roman"/>
          <w:sz w:val="24"/>
          <w:szCs w:val="24"/>
        </w:rPr>
        <w:t>ставщика</w:t>
      </w:r>
      <w:r w:rsidR="006E0E43" w:rsidRPr="00961581">
        <w:rPr>
          <w:rFonts w:ascii="Times New Roman" w:hAnsi="Times New Roman" w:cs="Times New Roman"/>
          <w:sz w:val="24"/>
          <w:szCs w:val="24"/>
        </w:rPr>
        <w:t xml:space="preserve"> надлежащего исполнения обязательств</w:t>
      </w:r>
      <w:r w:rsidR="00FC4C24" w:rsidRPr="00961581">
        <w:rPr>
          <w:rFonts w:ascii="Times New Roman" w:hAnsi="Times New Roman" w:cs="Times New Roman"/>
          <w:sz w:val="24"/>
          <w:szCs w:val="24"/>
        </w:rPr>
        <w:t xml:space="preserve"> и</w:t>
      </w:r>
      <w:r w:rsidR="00AC759B" w:rsidRPr="00961581">
        <w:rPr>
          <w:rFonts w:ascii="Times New Roman" w:hAnsi="Times New Roman" w:cs="Times New Roman"/>
          <w:sz w:val="24"/>
          <w:szCs w:val="24"/>
        </w:rPr>
        <w:t xml:space="preserve"> надлежащим образом оформленных документов</w:t>
      </w:r>
      <w:r w:rsidR="00FC4C24" w:rsidRPr="00961581">
        <w:rPr>
          <w:rFonts w:ascii="Times New Roman" w:hAnsi="Times New Roman" w:cs="Times New Roman"/>
          <w:sz w:val="24"/>
          <w:szCs w:val="24"/>
        </w:rPr>
        <w:t xml:space="preserve">, указанных в настоящем контракте и подтверждающих исполнение обязательств по </w:t>
      </w:r>
      <w:r w:rsidR="00AC759B" w:rsidRPr="00961581">
        <w:rPr>
          <w:rFonts w:ascii="Times New Roman" w:hAnsi="Times New Roman" w:cs="Times New Roman"/>
          <w:sz w:val="24"/>
          <w:szCs w:val="24"/>
        </w:rPr>
        <w:t>настоящ</w:t>
      </w:r>
      <w:r w:rsidR="00FC4C24" w:rsidRPr="00961581">
        <w:rPr>
          <w:rFonts w:ascii="Times New Roman" w:hAnsi="Times New Roman" w:cs="Times New Roman"/>
          <w:sz w:val="24"/>
          <w:szCs w:val="24"/>
        </w:rPr>
        <w:t>ему</w:t>
      </w:r>
      <w:r w:rsidR="00AC759B" w:rsidRPr="00961581">
        <w:rPr>
          <w:rFonts w:ascii="Times New Roman" w:hAnsi="Times New Roman" w:cs="Times New Roman"/>
          <w:sz w:val="24"/>
          <w:szCs w:val="24"/>
        </w:rPr>
        <w:t xml:space="preserve"> к</w:t>
      </w:r>
      <w:r w:rsidR="00FC4C24" w:rsidRPr="00961581">
        <w:rPr>
          <w:rFonts w:ascii="Times New Roman" w:hAnsi="Times New Roman" w:cs="Times New Roman"/>
          <w:sz w:val="24"/>
          <w:szCs w:val="24"/>
        </w:rPr>
        <w:t>онтракту.</w:t>
      </w:r>
    </w:p>
    <w:p w:rsidR="004731EB" w:rsidRPr="00961581" w:rsidRDefault="00A43115" w:rsidP="004731EB">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4731EB" w:rsidRPr="00961581">
        <w:rPr>
          <w:rFonts w:ascii="Times New Roman" w:hAnsi="Times New Roman" w:cs="Times New Roman"/>
          <w:sz w:val="24"/>
          <w:szCs w:val="24"/>
        </w:rPr>
        <w:t>.4.2. Запрашивать у По</w:t>
      </w:r>
      <w:r w:rsidR="00A26F80" w:rsidRPr="00961581">
        <w:rPr>
          <w:rFonts w:ascii="Times New Roman" w:hAnsi="Times New Roman" w:cs="Times New Roman"/>
          <w:sz w:val="24"/>
          <w:szCs w:val="24"/>
        </w:rPr>
        <w:t>ставщика</w:t>
      </w:r>
      <w:r w:rsidR="004731EB" w:rsidRPr="00961581">
        <w:rPr>
          <w:rFonts w:ascii="Times New Roman" w:hAnsi="Times New Roman" w:cs="Times New Roman"/>
          <w:sz w:val="24"/>
          <w:szCs w:val="24"/>
        </w:rPr>
        <w:t xml:space="preserve"> информацию об исполнении им обязательств по настоящему контракту</w:t>
      </w:r>
      <w:r w:rsidR="005E24DC" w:rsidRPr="00961581">
        <w:rPr>
          <w:rFonts w:ascii="Times New Roman" w:hAnsi="Times New Roman" w:cs="Times New Roman"/>
          <w:sz w:val="24"/>
          <w:szCs w:val="24"/>
        </w:rPr>
        <w:t xml:space="preserve"> и документы, в том числе, подтверждающие качество товара.</w:t>
      </w:r>
    </w:p>
    <w:p w:rsidR="00A26F80" w:rsidRPr="00961581" w:rsidRDefault="00A43115" w:rsidP="004731EB">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A26F80" w:rsidRPr="00961581">
        <w:rPr>
          <w:rFonts w:ascii="Times New Roman" w:hAnsi="Times New Roman" w:cs="Times New Roman"/>
          <w:sz w:val="24"/>
          <w:szCs w:val="24"/>
        </w:rPr>
        <w:t>.4.3. Требовать от Поставщика своевременного устранения нарушений, выявленных в ходе поставки товара.</w:t>
      </w:r>
    </w:p>
    <w:p w:rsidR="00A26F80" w:rsidRPr="00961581" w:rsidRDefault="00A43115" w:rsidP="004731EB">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A26F80" w:rsidRPr="00961581">
        <w:rPr>
          <w:rFonts w:ascii="Times New Roman" w:hAnsi="Times New Roman" w:cs="Times New Roman"/>
          <w:sz w:val="24"/>
          <w:szCs w:val="24"/>
        </w:rPr>
        <w:t>.4.4. Отказаться от приемки и оплаты товара, не соответствующ</w:t>
      </w:r>
      <w:r w:rsidR="00CB3F22" w:rsidRPr="00961581">
        <w:rPr>
          <w:rFonts w:ascii="Times New Roman" w:hAnsi="Times New Roman" w:cs="Times New Roman"/>
          <w:sz w:val="24"/>
          <w:szCs w:val="24"/>
        </w:rPr>
        <w:t>его</w:t>
      </w:r>
      <w:r w:rsidR="00A26F80" w:rsidRPr="00961581">
        <w:rPr>
          <w:rFonts w:ascii="Times New Roman" w:hAnsi="Times New Roman" w:cs="Times New Roman"/>
          <w:sz w:val="24"/>
          <w:szCs w:val="24"/>
        </w:rPr>
        <w:t xml:space="preserve"> условиям настоящего контракта.</w:t>
      </w:r>
    </w:p>
    <w:p w:rsidR="00A26F80" w:rsidRPr="00961581" w:rsidRDefault="00A43115" w:rsidP="00A26F80">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A26F80" w:rsidRPr="00961581">
        <w:rPr>
          <w:rFonts w:ascii="Times New Roman" w:hAnsi="Times New Roman" w:cs="Times New Roman"/>
          <w:sz w:val="24"/>
          <w:szCs w:val="24"/>
        </w:rPr>
        <w:t>.4.5.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4731EB" w:rsidRPr="00961581" w:rsidRDefault="00A43115" w:rsidP="004731EB">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4731EB" w:rsidRPr="00961581">
        <w:rPr>
          <w:rFonts w:ascii="Times New Roman" w:hAnsi="Times New Roman" w:cs="Times New Roman"/>
          <w:sz w:val="24"/>
          <w:szCs w:val="24"/>
        </w:rPr>
        <w:t>.4.</w:t>
      </w:r>
      <w:r w:rsidR="00A26F80" w:rsidRPr="00961581">
        <w:rPr>
          <w:rFonts w:ascii="Times New Roman" w:hAnsi="Times New Roman" w:cs="Times New Roman"/>
          <w:sz w:val="24"/>
          <w:szCs w:val="24"/>
        </w:rPr>
        <w:t>6</w:t>
      </w:r>
      <w:r w:rsidR="004731EB" w:rsidRPr="00961581">
        <w:rPr>
          <w:rFonts w:ascii="Times New Roman" w:hAnsi="Times New Roman" w:cs="Times New Roman"/>
          <w:sz w:val="24"/>
          <w:szCs w:val="24"/>
        </w:rPr>
        <w:t xml:space="preserve">. </w:t>
      </w:r>
      <w:r w:rsidR="00A26F80" w:rsidRPr="00961581">
        <w:rPr>
          <w:rFonts w:ascii="Times New Roman" w:hAnsi="Times New Roman" w:cs="Times New Roman"/>
          <w:sz w:val="24"/>
          <w:szCs w:val="24"/>
        </w:rPr>
        <w:t>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 44-ФЗ.</w:t>
      </w:r>
    </w:p>
    <w:p w:rsidR="000335A1" w:rsidRPr="00961581" w:rsidRDefault="00A43115" w:rsidP="004731EB">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4731EB" w:rsidRPr="00961581">
        <w:rPr>
          <w:rFonts w:ascii="Times New Roman" w:hAnsi="Times New Roman" w:cs="Times New Roman"/>
          <w:sz w:val="24"/>
          <w:szCs w:val="24"/>
        </w:rPr>
        <w:t xml:space="preserve">.4.7. </w:t>
      </w:r>
      <w:r w:rsidR="00A26F80" w:rsidRPr="00961581">
        <w:rPr>
          <w:rFonts w:ascii="Times New Roman" w:hAnsi="Times New Roman" w:cs="Times New Roman"/>
          <w:sz w:val="24"/>
          <w:szCs w:val="24"/>
        </w:rPr>
        <w:t xml:space="preserve">Требовать возмещения убытков в соответствии с разделом </w:t>
      </w:r>
      <w:r w:rsidR="00975A49" w:rsidRPr="00961581">
        <w:rPr>
          <w:rFonts w:ascii="Times New Roman" w:hAnsi="Times New Roman" w:cs="Times New Roman"/>
          <w:sz w:val="24"/>
          <w:szCs w:val="24"/>
        </w:rPr>
        <w:t>8</w:t>
      </w:r>
      <w:r w:rsidR="00A26F80" w:rsidRPr="00961581">
        <w:rPr>
          <w:rFonts w:ascii="Times New Roman" w:hAnsi="Times New Roman" w:cs="Times New Roman"/>
          <w:sz w:val="24"/>
          <w:szCs w:val="24"/>
        </w:rPr>
        <w:t xml:space="preserve"> настоящего контракта, причиненных по вине Поставщика.</w:t>
      </w:r>
    </w:p>
    <w:p w:rsidR="00A26F80" w:rsidRPr="00961581" w:rsidRDefault="00A43115" w:rsidP="004731EB">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A26F80" w:rsidRPr="00961581">
        <w:rPr>
          <w:rFonts w:ascii="Times New Roman" w:hAnsi="Times New Roman" w:cs="Times New Roman"/>
          <w:sz w:val="24"/>
          <w:szCs w:val="24"/>
        </w:rPr>
        <w:t xml:space="preserve">.4.8. В случае неисполнения или ненадлежащего исполнения Поставщиком обязательств, предусмотренных настоящим контрактом, произвести оплату по настоящему контракту за вычетом соответствующего размера неустойки (штрафа, пени), начисленной в соответствии с разделом </w:t>
      </w:r>
      <w:r w:rsidR="00975A49" w:rsidRPr="00961581">
        <w:rPr>
          <w:rFonts w:ascii="Times New Roman" w:hAnsi="Times New Roman" w:cs="Times New Roman"/>
          <w:sz w:val="24"/>
          <w:szCs w:val="24"/>
        </w:rPr>
        <w:t>8</w:t>
      </w:r>
      <w:r w:rsidR="00A26F80" w:rsidRPr="00961581">
        <w:rPr>
          <w:rFonts w:ascii="Times New Roman" w:hAnsi="Times New Roman" w:cs="Times New Roman"/>
          <w:sz w:val="24"/>
          <w:szCs w:val="24"/>
        </w:rPr>
        <w:t xml:space="preserve"> настоящего контракта, и исполнить за Поставщика обязательства по перечислению в бюджет Санкт-Петербурга начисленной неустойки (штрафа, пени).</w:t>
      </w:r>
    </w:p>
    <w:p w:rsidR="005C2150" w:rsidRPr="00961581" w:rsidRDefault="00A43115" w:rsidP="005C2150">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w:t>
      </w:r>
      <w:r w:rsidR="005012E6" w:rsidRPr="00961581">
        <w:rPr>
          <w:rFonts w:ascii="Times New Roman" w:hAnsi="Times New Roman" w:cs="Times New Roman"/>
          <w:sz w:val="24"/>
          <w:szCs w:val="24"/>
        </w:rPr>
        <w:t>.4.9</w:t>
      </w:r>
      <w:r w:rsidR="004731EB" w:rsidRPr="00961581">
        <w:rPr>
          <w:rFonts w:ascii="Times New Roman" w:hAnsi="Times New Roman" w:cs="Times New Roman"/>
          <w:sz w:val="24"/>
          <w:szCs w:val="24"/>
        </w:rPr>
        <w:t>. Осуществлять иные права в соответствии с законодательными и иными нормативными правовыми актами Российской Федерации.</w:t>
      </w:r>
      <w:bookmarkStart w:id="2" w:name="P256"/>
      <w:bookmarkEnd w:id="2"/>
    </w:p>
    <w:p w:rsidR="005C2150" w:rsidRPr="00961581" w:rsidRDefault="005C2150" w:rsidP="005C2150">
      <w:pPr>
        <w:pStyle w:val="ConsPlusNormal"/>
        <w:ind w:firstLine="709"/>
        <w:jc w:val="both"/>
        <w:rPr>
          <w:rFonts w:ascii="Times New Roman" w:hAnsi="Times New Roman" w:cs="Times New Roman"/>
          <w:sz w:val="24"/>
          <w:szCs w:val="24"/>
        </w:rPr>
      </w:pPr>
    </w:p>
    <w:p w:rsidR="000335A1" w:rsidRPr="00961581" w:rsidRDefault="00883CF7" w:rsidP="005C2150">
      <w:pPr>
        <w:pStyle w:val="ConsPlusNormal"/>
        <w:ind w:firstLine="709"/>
        <w:jc w:val="center"/>
        <w:rPr>
          <w:rFonts w:ascii="Times New Roman" w:hAnsi="Times New Roman" w:cs="Times New Roman"/>
          <w:sz w:val="24"/>
          <w:szCs w:val="24"/>
        </w:rPr>
      </w:pPr>
      <w:r w:rsidRPr="00961581">
        <w:rPr>
          <w:rFonts w:ascii="Times New Roman" w:hAnsi="Times New Roman" w:cs="Times New Roman"/>
          <w:sz w:val="24"/>
          <w:szCs w:val="24"/>
        </w:rPr>
        <w:t>6</w:t>
      </w:r>
      <w:r w:rsidR="000335A1" w:rsidRPr="00961581">
        <w:rPr>
          <w:rFonts w:ascii="Times New Roman" w:hAnsi="Times New Roman" w:cs="Times New Roman"/>
          <w:sz w:val="24"/>
          <w:szCs w:val="24"/>
        </w:rPr>
        <w:t>. Обес</w:t>
      </w:r>
      <w:r w:rsidR="00013467" w:rsidRPr="00961581">
        <w:rPr>
          <w:rFonts w:ascii="Times New Roman" w:hAnsi="Times New Roman" w:cs="Times New Roman"/>
          <w:sz w:val="24"/>
          <w:szCs w:val="24"/>
        </w:rPr>
        <w:t>печение исполнения контракта</w:t>
      </w:r>
      <w:r w:rsidR="007A15A6" w:rsidRPr="00961581">
        <w:rPr>
          <w:rStyle w:val="a8"/>
          <w:rFonts w:ascii="Times New Roman" w:hAnsi="Times New Roman" w:cs="Times New Roman"/>
          <w:sz w:val="24"/>
          <w:szCs w:val="24"/>
        </w:rPr>
        <w:footnoteReference w:id="46"/>
      </w:r>
      <w:r w:rsidR="00013467" w:rsidRPr="00961581">
        <w:rPr>
          <w:rFonts w:ascii="Times New Roman" w:hAnsi="Times New Roman" w:cs="Times New Roman"/>
          <w:sz w:val="24"/>
          <w:szCs w:val="24"/>
        </w:rPr>
        <w:t xml:space="preserve"> </w:t>
      </w:r>
      <w:r w:rsidR="00D754D6" w:rsidRPr="00961581">
        <w:rPr>
          <w:rStyle w:val="a8"/>
          <w:rFonts w:ascii="Times New Roman" w:hAnsi="Times New Roman" w:cs="Times New Roman"/>
          <w:sz w:val="24"/>
          <w:szCs w:val="24"/>
        </w:rPr>
        <w:footnoteReference w:id="47"/>
      </w:r>
    </w:p>
    <w:p w:rsidR="000335A1" w:rsidRPr="00961581" w:rsidRDefault="000335A1">
      <w:pPr>
        <w:pStyle w:val="ConsPlusNormal"/>
        <w:jc w:val="both"/>
        <w:rPr>
          <w:rFonts w:ascii="Times New Roman" w:hAnsi="Times New Roman" w:cs="Times New Roman"/>
          <w:sz w:val="24"/>
          <w:szCs w:val="24"/>
        </w:rPr>
      </w:pPr>
    </w:p>
    <w:p w:rsidR="00882198" w:rsidRPr="00961581" w:rsidRDefault="00883CF7" w:rsidP="00B01941">
      <w:pPr>
        <w:pStyle w:val="ConsPlusNonformat"/>
        <w:ind w:firstLine="709"/>
        <w:jc w:val="both"/>
        <w:rPr>
          <w:rFonts w:ascii="Times New Roman" w:hAnsi="Times New Roman" w:cs="Times New Roman"/>
          <w:sz w:val="24"/>
          <w:szCs w:val="24"/>
        </w:rPr>
      </w:pPr>
      <w:r w:rsidRPr="00961581">
        <w:rPr>
          <w:rFonts w:ascii="Times New Roman" w:hAnsi="Times New Roman" w:cs="Times New Roman"/>
          <w:sz w:val="24"/>
          <w:szCs w:val="24"/>
        </w:rPr>
        <w:t>6</w:t>
      </w:r>
      <w:r w:rsidR="00882198" w:rsidRPr="00961581">
        <w:rPr>
          <w:rFonts w:ascii="Times New Roman" w:hAnsi="Times New Roman" w:cs="Times New Roman"/>
          <w:sz w:val="24"/>
          <w:szCs w:val="24"/>
        </w:rPr>
        <w:t>.1. По</w:t>
      </w:r>
      <w:r w:rsidR="00022C8F" w:rsidRPr="00961581">
        <w:rPr>
          <w:rFonts w:ascii="Times New Roman" w:hAnsi="Times New Roman" w:cs="Times New Roman"/>
          <w:sz w:val="24"/>
          <w:szCs w:val="24"/>
        </w:rPr>
        <w:t>ставщик</w:t>
      </w:r>
      <w:r w:rsidR="00882198" w:rsidRPr="00961581">
        <w:rPr>
          <w:rFonts w:ascii="Times New Roman" w:hAnsi="Times New Roman" w:cs="Times New Roman"/>
          <w:sz w:val="24"/>
          <w:szCs w:val="24"/>
        </w:rPr>
        <w:t xml:space="preserve"> представляет Заказчику обеспечение исполнения контракта в форме ______________ на сумму ___________ рублей __ копеек, эквивалентную __ процентам от </w:t>
      </w:r>
      <w:r w:rsidR="00882198" w:rsidRPr="00961581">
        <w:rPr>
          <w:rFonts w:ascii="Times New Roman" w:hAnsi="Times New Roman" w:cs="Times New Roman"/>
          <w:sz w:val="24"/>
          <w:szCs w:val="24"/>
        </w:rPr>
        <w:lastRenderedPageBreak/>
        <w:t>максимального значения цены контракта.</w:t>
      </w:r>
    </w:p>
    <w:p w:rsidR="00882198" w:rsidRPr="00961581" w:rsidRDefault="00F22651" w:rsidP="00B01941">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 xml:space="preserve">6.2. </w:t>
      </w:r>
      <w:r w:rsidR="00882198" w:rsidRPr="00961581">
        <w:rPr>
          <w:rFonts w:ascii="Times New Roman" w:hAnsi="Times New Roman" w:cs="Times New Roman"/>
          <w:sz w:val="24"/>
          <w:szCs w:val="24"/>
        </w:rPr>
        <w:t>В случае если предложенная По</w:t>
      </w:r>
      <w:r w:rsidR="00022C8F" w:rsidRPr="00961581">
        <w:rPr>
          <w:rFonts w:ascii="Times New Roman" w:hAnsi="Times New Roman" w:cs="Times New Roman"/>
          <w:sz w:val="24"/>
          <w:szCs w:val="24"/>
        </w:rPr>
        <w:t>ставщиком</w:t>
      </w:r>
      <w:r w:rsidR="00882198" w:rsidRPr="00961581">
        <w:rPr>
          <w:rFonts w:ascii="Times New Roman" w:hAnsi="Times New Roman" w:cs="Times New Roman"/>
          <w:sz w:val="24"/>
          <w:szCs w:val="24"/>
        </w:rPr>
        <w:t xml:space="preserve"> сумма цен </w:t>
      </w:r>
      <w:r w:rsidR="00F94B6A" w:rsidRPr="00961581">
        <w:rPr>
          <w:rFonts w:ascii="Times New Roman" w:hAnsi="Times New Roman" w:cs="Times New Roman"/>
          <w:sz w:val="24"/>
          <w:szCs w:val="24"/>
        </w:rPr>
        <w:t xml:space="preserve">единиц </w:t>
      </w:r>
      <w:r w:rsidR="00400709" w:rsidRPr="00961581">
        <w:rPr>
          <w:rFonts w:ascii="Times New Roman" w:hAnsi="Times New Roman" w:cs="Times New Roman"/>
          <w:sz w:val="24"/>
          <w:szCs w:val="24"/>
        </w:rPr>
        <w:t>товара</w:t>
      </w:r>
      <w:r w:rsidR="00882198" w:rsidRPr="00961581">
        <w:rPr>
          <w:rFonts w:ascii="Times New Roman" w:hAnsi="Times New Roman" w:cs="Times New Roman"/>
          <w:sz w:val="24"/>
          <w:szCs w:val="24"/>
        </w:rPr>
        <w:t xml:space="preserve"> снижена на 25 процентов и более по отношению к начальной сумме цен </w:t>
      </w:r>
      <w:r w:rsidR="00D754D6" w:rsidRPr="00961581">
        <w:rPr>
          <w:rFonts w:ascii="Times New Roman" w:hAnsi="Times New Roman" w:cs="Times New Roman"/>
          <w:sz w:val="24"/>
          <w:szCs w:val="24"/>
        </w:rPr>
        <w:t xml:space="preserve">единиц </w:t>
      </w:r>
      <w:r w:rsidR="00400709" w:rsidRPr="00961581">
        <w:rPr>
          <w:rFonts w:ascii="Times New Roman" w:hAnsi="Times New Roman" w:cs="Times New Roman"/>
          <w:sz w:val="24"/>
          <w:szCs w:val="24"/>
        </w:rPr>
        <w:t>товара</w:t>
      </w:r>
      <w:r w:rsidR="00882198" w:rsidRPr="00961581">
        <w:rPr>
          <w:rFonts w:ascii="Times New Roman" w:hAnsi="Times New Roman" w:cs="Times New Roman"/>
          <w:sz w:val="24"/>
          <w:szCs w:val="24"/>
        </w:rPr>
        <w:t>, обеспечение исполнения контракта предоставляется в соответствии со статьей 37 Федерального закона № 44-ФЗ.</w:t>
      </w:r>
    </w:p>
    <w:p w:rsidR="00022C8F" w:rsidRPr="00961581" w:rsidRDefault="00883CF7" w:rsidP="00B01941">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6</w:t>
      </w:r>
      <w:r w:rsidR="00183A31" w:rsidRPr="00961581">
        <w:rPr>
          <w:rFonts w:ascii="Times New Roman" w:hAnsi="Times New Roman" w:cs="Times New Roman"/>
          <w:sz w:val="24"/>
          <w:szCs w:val="24"/>
        </w:rPr>
        <w:t>.</w:t>
      </w:r>
      <w:r w:rsidR="00B01941" w:rsidRPr="00961581">
        <w:rPr>
          <w:rFonts w:ascii="Times New Roman" w:hAnsi="Times New Roman" w:cs="Times New Roman"/>
          <w:sz w:val="24"/>
          <w:szCs w:val="24"/>
        </w:rPr>
        <w:t>3</w:t>
      </w:r>
      <w:r w:rsidR="00183A31" w:rsidRPr="00961581">
        <w:rPr>
          <w:rFonts w:ascii="Times New Roman" w:hAnsi="Times New Roman" w:cs="Times New Roman"/>
          <w:sz w:val="24"/>
          <w:szCs w:val="24"/>
        </w:rPr>
        <w:t xml:space="preserve">. </w:t>
      </w:r>
      <w:r w:rsidR="00022C8F" w:rsidRPr="00961581">
        <w:rPr>
          <w:rFonts w:ascii="Times New Roman" w:hAnsi="Times New Roman" w:cs="Times New Roman"/>
          <w:sz w:val="24"/>
          <w:szCs w:val="24"/>
        </w:rPr>
        <w:t xml:space="preserve">Исполнение контракта </w:t>
      </w:r>
      <w:r w:rsidR="009458A0" w:rsidRPr="00961581">
        <w:rPr>
          <w:rFonts w:ascii="Times New Roman" w:hAnsi="Times New Roman" w:cs="Times New Roman"/>
          <w:sz w:val="24"/>
          <w:szCs w:val="24"/>
        </w:rPr>
        <w:t xml:space="preserve">может </w:t>
      </w:r>
      <w:r w:rsidR="00022C8F" w:rsidRPr="00961581">
        <w:rPr>
          <w:rFonts w:ascii="Times New Roman" w:hAnsi="Times New Roman" w:cs="Times New Roman"/>
          <w:sz w:val="24"/>
          <w:szCs w:val="24"/>
        </w:rPr>
        <w:t>обеспечив</w:t>
      </w:r>
      <w:r w:rsidR="009458A0" w:rsidRPr="00961581">
        <w:rPr>
          <w:rFonts w:ascii="Times New Roman" w:hAnsi="Times New Roman" w:cs="Times New Roman"/>
          <w:sz w:val="24"/>
          <w:szCs w:val="24"/>
        </w:rPr>
        <w:t>аться</w:t>
      </w:r>
      <w:r w:rsidR="00022C8F" w:rsidRPr="00961581">
        <w:rPr>
          <w:rFonts w:ascii="Times New Roman" w:hAnsi="Times New Roman" w:cs="Times New Roman"/>
          <w:sz w:val="24"/>
          <w:szCs w:val="24"/>
        </w:rPr>
        <w:t xml:space="preserve"> предоставлением банковской гарантии, выданной банком и соответствующей требованиям статьи 45 Федерального закона № 44-ФЗ, или 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банковской гарантии определяются участником закупки, с которым заключается контракт, самостоятельно.</w:t>
      </w:r>
    </w:p>
    <w:p w:rsidR="00022C8F" w:rsidRPr="00961581" w:rsidRDefault="00022C8F" w:rsidP="00B01941">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1 (один) месяц, в том числе в случае его изменения в соответствии со статьей 95 Федерального закона № 44-ФЗ.</w:t>
      </w:r>
    </w:p>
    <w:p w:rsidR="00022C8F" w:rsidRPr="00961581" w:rsidRDefault="00022C8F" w:rsidP="00B01941">
      <w:pPr>
        <w:autoSpaceDE w:val="0"/>
        <w:autoSpaceDN w:val="0"/>
        <w:adjustRightInd w:val="0"/>
        <w:ind w:firstLine="709"/>
        <w:jc w:val="both"/>
        <w:rPr>
          <w:rFonts w:eastAsiaTheme="minorHAnsi"/>
          <w:lang w:eastAsia="en-US"/>
        </w:rPr>
      </w:pPr>
      <w:r w:rsidRPr="00961581">
        <w:rPr>
          <w:rFonts w:eastAsiaTheme="minorHAnsi"/>
          <w:iCs/>
          <w:lang w:eastAsia="en-US"/>
        </w:rPr>
        <w:t>Банковская гарантия, предоставленная в качестве обеспечения исполнения настоящего контракта,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E902E1" w:rsidRPr="00961581" w:rsidRDefault="00883CF7" w:rsidP="00B01941">
      <w:pPr>
        <w:pStyle w:val="af0"/>
        <w:ind w:firstLine="709"/>
        <w:jc w:val="both"/>
        <w:rPr>
          <w:rFonts w:ascii="Times New Roman" w:hAnsi="Times New Roman"/>
          <w:sz w:val="24"/>
          <w:szCs w:val="24"/>
        </w:rPr>
      </w:pPr>
      <w:bookmarkStart w:id="3" w:name="P273"/>
      <w:bookmarkEnd w:id="3"/>
      <w:r w:rsidRPr="00961581">
        <w:rPr>
          <w:rFonts w:ascii="Times New Roman" w:hAnsi="Times New Roman"/>
          <w:sz w:val="24"/>
          <w:szCs w:val="24"/>
        </w:rPr>
        <w:t>6</w:t>
      </w:r>
      <w:r w:rsidR="00183A31" w:rsidRPr="00961581">
        <w:rPr>
          <w:rFonts w:ascii="Times New Roman" w:hAnsi="Times New Roman"/>
          <w:sz w:val="24"/>
          <w:szCs w:val="24"/>
        </w:rPr>
        <w:t>.</w:t>
      </w:r>
      <w:r w:rsidR="00B01941" w:rsidRPr="00961581">
        <w:rPr>
          <w:rFonts w:ascii="Times New Roman" w:hAnsi="Times New Roman"/>
          <w:sz w:val="24"/>
          <w:szCs w:val="24"/>
        </w:rPr>
        <w:t>4</w:t>
      </w:r>
      <w:r w:rsidR="000335A1" w:rsidRPr="00961581">
        <w:rPr>
          <w:rFonts w:ascii="Times New Roman" w:hAnsi="Times New Roman"/>
          <w:sz w:val="24"/>
          <w:szCs w:val="24"/>
        </w:rPr>
        <w:t xml:space="preserve">. </w:t>
      </w:r>
      <w:r w:rsidR="00E902E1" w:rsidRPr="00961581">
        <w:rPr>
          <w:rFonts w:ascii="Times New Roman" w:hAnsi="Times New Roman"/>
          <w:sz w:val="24"/>
          <w:szCs w:val="24"/>
        </w:rPr>
        <w:t xml:space="preserve">Срок возврата Заказчиком Поставщику денежных средств, внесенных в качестве обеспечения исполнения </w:t>
      </w:r>
      <w:r w:rsidR="008366B0" w:rsidRPr="00961581">
        <w:rPr>
          <w:rFonts w:ascii="Times New Roman" w:hAnsi="Times New Roman"/>
          <w:sz w:val="24"/>
          <w:szCs w:val="24"/>
        </w:rPr>
        <w:t xml:space="preserve">настоящего </w:t>
      </w:r>
      <w:r w:rsidR="00E902E1" w:rsidRPr="00961581">
        <w:rPr>
          <w:rFonts w:ascii="Times New Roman" w:hAnsi="Times New Roman"/>
          <w:sz w:val="24"/>
          <w:szCs w:val="24"/>
        </w:rPr>
        <w:t>контракта (если такая форма обеспечения исполнения контракта применяется Поставщиком</w:t>
      </w:r>
      <w:r w:rsidR="000C1100" w:rsidRPr="00961581">
        <w:rPr>
          <w:rFonts w:ascii="Times New Roman" w:hAnsi="Times New Roman"/>
          <w:sz w:val="24"/>
          <w:szCs w:val="24"/>
        </w:rPr>
        <w:t>)</w:t>
      </w:r>
      <w:r w:rsidR="00E902E1" w:rsidRPr="00961581">
        <w:rPr>
          <w:rFonts w:ascii="Times New Roman" w:hAnsi="Times New Roman"/>
          <w:sz w:val="24"/>
          <w:szCs w:val="24"/>
        </w:rPr>
        <w:t xml:space="preserve">, в том числе части этих денежных средств в случае уменьшения размера обеспечения исполнения контракта в соответствии с </w:t>
      </w:r>
      <w:hyperlink r:id="rId9" w:history="1">
        <w:r w:rsidR="00E902E1" w:rsidRPr="00961581">
          <w:rPr>
            <w:rFonts w:ascii="Times New Roman" w:hAnsi="Times New Roman"/>
            <w:sz w:val="24"/>
            <w:szCs w:val="24"/>
          </w:rPr>
          <w:t>частями 7</w:t>
        </w:r>
      </w:hyperlink>
      <w:r w:rsidR="00E902E1" w:rsidRPr="00961581">
        <w:rPr>
          <w:rFonts w:ascii="Times New Roman" w:hAnsi="Times New Roman"/>
          <w:sz w:val="24"/>
          <w:szCs w:val="24"/>
        </w:rPr>
        <w:t xml:space="preserve">, </w:t>
      </w:r>
      <w:hyperlink r:id="rId10" w:history="1">
        <w:r w:rsidR="00E902E1" w:rsidRPr="00961581">
          <w:rPr>
            <w:rFonts w:ascii="Times New Roman" w:hAnsi="Times New Roman"/>
            <w:sz w:val="24"/>
            <w:szCs w:val="24"/>
          </w:rPr>
          <w:t>7.1</w:t>
        </w:r>
      </w:hyperlink>
      <w:r w:rsidR="00E902E1" w:rsidRPr="00961581">
        <w:rPr>
          <w:rFonts w:ascii="Times New Roman" w:hAnsi="Times New Roman"/>
          <w:sz w:val="24"/>
          <w:szCs w:val="24"/>
        </w:rPr>
        <w:t xml:space="preserve"> и </w:t>
      </w:r>
      <w:hyperlink r:id="rId11" w:history="1">
        <w:r w:rsidR="00E902E1" w:rsidRPr="00961581">
          <w:rPr>
            <w:rFonts w:ascii="Times New Roman" w:hAnsi="Times New Roman"/>
            <w:sz w:val="24"/>
            <w:szCs w:val="24"/>
          </w:rPr>
          <w:t>7.2 статьи 96</w:t>
        </w:r>
      </w:hyperlink>
      <w:r w:rsidR="00E902E1" w:rsidRPr="00961581">
        <w:rPr>
          <w:rFonts w:ascii="Times New Roman" w:hAnsi="Times New Roman"/>
          <w:sz w:val="24"/>
          <w:szCs w:val="24"/>
        </w:rPr>
        <w:t xml:space="preserve"> </w:t>
      </w:r>
      <w:r w:rsidR="008366B0" w:rsidRPr="00961581">
        <w:rPr>
          <w:rFonts w:ascii="Times New Roman" w:hAnsi="Times New Roman"/>
          <w:sz w:val="24"/>
          <w:szCs w:val="24"/>
        </w:rPr>
        <w:t>Федерального закона № 44-ФЗ</w:t>
      </w:r>
      <w:r w:rsidR="00E902E1" w:rsidRPr="00961581">
        <w:rPr>
          <w:rFonts w:ascii="Times New Roman" w:hAnsi="Times New Roman"/>
          <w:sz w:val="24"/>
          <w:szCs w:val="24"/>
        </w:rPr>
        <w:t xml:space="preserve"> не превышает 30 (тридцат</w:t>
      </w:r>
      <w:r w:rsidR="00C3222C" w:rsidRPr="00961581">
        <w:rPr>
          <w:rFonts w:ascii="Times New Roman" w:hAnsi="Times New Roman"/>
          <w:sz w:val="24"/>
          <w:szCs w:val="24"/>
        </w:rPr>
        <w:t>и</w:t>
      </w:r>
      <w:r w:rsidR="00E902E1" w:rsidRPr="00961581">
        <w:rPr>
          <w:rFonts w:ascii="Times New Roman" w:hAnsi="Times New Roman"/>
          <w:sz w:val="24"/>
          <w:szCs w:val="24"/>
        </w:rPr>
        <w:t>)</w:t>
      </w:r>
      <w:r w:rsidR="00E902E1" w:rsidRPr="00961581">
        <w:rPr>
          <w:rFonts w:ascii="Times New Roman" w:hAnsi="Times New Roman"/>
          <w:bCs/>
          <w:sz w:val="24"/>
          <w:szCs w:val="24"/>
        </w:rPr>
        <w:t xml:space="preserve"> дней / 15 (пятнадцати) дней с даты исполнения Поставщиком обязательств, предусмотренных </w:t>
      </w:r>
      <w:r w:rsidR="008366B0" w:rsidRPr="00961581">
        <w:rPr>
          <w:rFonts w:ascii="Times New Roman" w:hAnsi="Times New Roman"/>
          <w:bCs/>
          <w:sz w:val="24"/>
          <w:szCs w:val="24"/>
        </w:rPr>
        <w:t xml:space="preserve">настоящих </w:t>
      </w:r>
      <w:r w:rsidR="00E902E1" w:rsidRPr="00961581">
        <w:rPr>
          <w:rFonts w:ascii="Times New Roman" w:hAnsi="Times New Roman"/>
          <w:bCs/>
          <w:sz w:val="24"/>
          <w:szCs w:val="24"/>
        </w:rPr>
        <w:t>контрактом.</w:t>
      </w:r>
      <w:r w:rsidR="00E902E1" w:rsidRPr="00961581">
        <w:rPr>
          <w:rFonts w:ascii="Times New Roman" w:hAnsi="Times New Roman"/>
          <w:sz w:val="24"/>
          <w:szCs w:val="24"/>
        </w:rPr>
        <w:t xml:space="preserve"> </w:t>
      </w:r>
    </w:p>
    <w:p w:rsidR="00685252" w:rsidRPr="00961581" w:rsidRDefault="00883CF7" w:rsidP="00EC5124">
      <w:pPr>
        <w:pStyle w:val="FORMATTEXT"/>
        <w:ind w:firstLine="709"/>
        <w:jc w:val="both"/>
        <w:rPr>
          <w:rFonts w:ascii="Times New Roman" w:hAnsi="Times New Roman" w:cs="Times New Roman"/>
          <w:sz w:val="24"/>
          <w:szCs w:val="24"/>
        </w:rPr>
      </w:pPr>
      <w:r w:rsidRPr="00961581">
        <w:rPr>
          <w:rFonts w:ascii="Times New Roman" w:hAnsi="Times New Roman" w:cs="Times New Roman"/>
          <w:sz w:val="24"/>
          <w:szCs w:val="24"/>
        </w:rPr>
        <w:t>6</w:t>
      </w:r>
      <w:r w:rsidR="008366B0" w:rsidRPr="00961581">
        <w:rPr>
          <w:rFonts w:ascii="Times New Roman" w:hAnsi="Times New Roman" w:cs="Times New Roman"/>
          <w:sz w:val="24"/>
          <w:szCs w:val="24"/>
        </w:rPr>
        <w:t>.</w:t>
      </w:r>
      <w:r w:rsidR="00B01941" w:rsidRPr="00961581">
        <w:rPr>
          <w:rFonts w:ascii="Times New Roman" w:hAnsi="Times New Roman" w:cs="Times New Roman"/>
          <w:sz w:val="24"/>
          <w:szCs w:val="24"/>
        </w:rPr>
        <w:t>5</w:t>
      </w:r>
      <w:r w:rsidR="008366B0" w:rsidRPr="00961581">
        <w:rPr>
          <w:rFonts w:ascii="Times New Roman" w:hAnsi="Times New Roman" w:cs="Times New Roman"/>
          <w:sz w:val="24"/>
          <w:szCs w:val="24"/>
        </w:rPr>
        <w:t xml:space="preserve">. </w:t>
      </w:r>
      <w:bookmarkStart w:id="4" w:name="P281"/>
      <w:bookmarkEnd w:id="4"/>
      <w:r w:rsidR="000335A1" w:rsidRPr="00961581">
        <w:rPr>
          <w:rFonts w:ascii="Times New Roman" w:hAnsi="Times New Roman" w:cs="Times New Roman"/>
          <w:sz w:val="24"/>
          <w:szCs w:val="24"/>
        </w:rPr>
        <w:t xml:space="preserve">В ходе исполнения контракта </w:t>
      </w:r>
      <w:r w:rsidR="00685252" w:rsidRPr="00961581">
        <w:rPr>
          <w:rFonts w:ascii="Times New Roman" w:hAnsi="Times New Roman" w:cs="Times New Roman"/>
          <w:sz w:val="24"/>
          <w:szCs w:val="24"/>
        </w:rPr>
        <w:t xml:space="preserve">Поставщик </w:t>
      </w:r>
      <w:r w:rsidR="000335A1" w:rsidRPr="00961581">
        <w:rPr>
          <w:rFonts w:ascii="Times New Roman" w:hAnsi="Times New Roman" w:cs="Times New Roman"/>
          <w:sz w:val="24"/>
          <w:szCs w:val="24"/>
        </w:rPr>
        <w:t xml:space="preserve">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w:t>
      </w:r>
      <w:bookmarkStart w:id="5" w:name="P283"/>
      <w:bookmarkEnd w:id="5"/>
      <w:r w:rsidR="00685252" w:rsidRPr="00961581">
        <w:rPr>
          <w:rFonts w:ascii="Times New Roman" w:hAnsi="Times New Roman" w:cs="Times New Roman"/>
          <w:sz w:val="24"/>
          <w:szCs w:val="24"/>
        </w:rPr>
        <w:t xml:space="preserve">которые предусмотрены частями 7.2 и 7.3 статьи 96 </w:t>
      </w:r>
      <w:r w:rsidR="00685252" w:rsidRPr="00961581">
        <w:rPr>
          <w:rFonts w:ascii="Times New Roman" w:eastAsiaTheme="minorHAnsi" w:hAnsi="Times New Roman" w:cs="Times New Roman"/>
          <w:sz w:val="24"/>
          <w:szCs w:val="24"/>
          <w:lang w:eastAsia="en-US"/>
        </w:rPr>
        <w:t>Федерального закона №</w:t>
      </w:r>
      <w:r w:rsidR="00C3222C" w:rsidRPr="00961581">
        <w:rPr>
          <w:rFonts w:ascii="Times New Roman" w:eastAsiaTheme="minorHAnsi" w:hAnsi="Times New Roman" w:cs="Times New Roman"/>
          <w:sz w:val="24"/>
          <w:szCs w:val="24"/>
          <w:lang w:eastAsia="en-US"/>
        </w:rPr>
        <w:t xml:space="preserve"> </w:t>
      </w:r>
      <w:r w:rsidR="00685252" w:rsidRPr="00961581">
        <w:rPr>
          <w:rFonts w:ascii="Times New Roman" w:eastAsiaTheme="minorHAnsi" w:hAnsi="Times New Roman" w:cs="Times New Roman"/>
          <w:sz w:val="24"/>
          <w:szCs w:val="24"/>
          <w:lang w:eastAsia="en-US"/>
        </w:rPr>
        <w:t xml:space="preserve">44-ФЗ. </w:t>
      </w:r>
      <w:r w:rsidR="00685252" w:rsidRPr="00961581">
        <w:rPr>
          <w:rFonts w:ascii="Times New Roman" w:hAnsi="Times New Roman" w:cs="Times New Roman"/>
          <w:sz w:val="24"/>
          <w:szCs w:val="24"/>
        </w:rPr>
        <w:t xml:space="preserve">В случае если </w:t>
      </w:r>
      <w:r w:rsidR="00B01941" w:rsidRPr="00961581">
        <w:rPr>
          <w:rFonts w:ascii="Times New Roman" w:hAnsi="Times New Roman" w:cs="Times New Roman"/>
          <w:sz w:val="24"/>
          <w:szCs w:val="24"/>
        </w:rPr>
        <w:t>к</w:t>
      </w:r>
      <w:r w:rsidR="00685252" w:rsidRPr="00961581">
        <w:rPr>
          <w:rFonts w:ascii="Times New Roman" w:hAnsi="Times New Roman" w:cs="Times New Roman"/>
          <w:sz w:val="24"/>
          <w:szCs w:val="24"/>
        </w:rPr>
        <w:t xml:space="preserve">онтрактом предусмотрены отдельные этапы его исполнения и установлено требование обеспечения исполнения </w:t>
      </w:r>
      <w:r w:rsidR="00B01941" w:rsidRPr="00961581">
        <w:rPr>
          <w:rFonts w:ascii="Times New Roman" w:hAnsi="Times New Roman" w:cs="Times New Roman"/>
          <w:sz w:val="24"/>
          <w:szCs w:val="24"/>
        </w:rPr>
        <w:t>к</w:t>
      </w:r>
      <w:r w:rsidR="00685252" w:rsidRPr="00961581">
        <w:rPr>
          <w:rFonts w:ascii="Times New Roman" w:hAnsi="Times New Roman" w:cs="Times New Roman"/>
          <w:sz w:val="24"/>
          <w:szCs w:val="24"/>
        </w:rPr>
        <w:t>онтра</w:t>
      </w:r>
      <w:r w:rsidR="00B01941" w:rsidRPr="00961581">
        <w:rPr>
          <w:rFonts w:ascii="Times New Roman" w:hAnsi="Times New Roman" w:cs="Times New Roman"/>
          <w:sz w:val="24"/>
          <w:szCs w:val="24"/>
        </w:rPr>
        <w:t>кта, в ходе исполнения данного к</w:t>
      </w:r>
      <w:r w:rsidR="00685252" w:rsidRPr="00961581">
        <w:rPr>
          <w:rFonts w:ascii="Times New Roman" w:hAnsi="Times New Roman" w:cs="Times New Roman"/>
          <w:sz w:val="24"/>
          <w:szCs w:val="24"/>
        </w:rPr>
        <w:t xml:space="preserve">онтракта размер этого обеспечения подлежит уменьшению в порядке и случаях, которые предусмотрены </w:t>
      </w:r>
      <w:r w:rsidR="00685252" w:rsidRPr="00961581">
        <w:rPr>
          <w:rFonts w:ascii="Times New Roman" w:hAnsi="Times New Roman" w:cs="Times New Roman"/>
          <w:sz w:val="24"/>
          <w:szCs w:val="24"/>
        </w:rPr>
        <w:fldChar w:fldCharType="begin"/>
      </w:r>
      <w:r w:rsidR="00685252" w:rsidRPr="00961581">
        <w:rPr>
          <w:rFonts w:ascii="Times New Roman" w:hAnsi="Times New Roman" w:cs="Times New Roman"/>
          <w:sz w:val="24"/>
          <w:szCs w:val="24"/>
        </w:rPr>
        <w:instrText xml:space="preserve"> HYPERLINK "kodeks://link/d?nd=499011838&amp;point=mark=00000000000000000000000000000000000000000000000000BQG0OT"\o"’’О контрактной системе в сфере закупок товаров, работ, услуг для обеспечения государственных и муниципальных нужд (с изменениями на 24 апреля 2020 года)’’</w:instrText>
      </w:r>
    </w:p>
    <w:p w:rsidR="00685252" w:rsidRPr="00961581" w:rsidRDefault="00685252" w:rsidP="00EC5124">
      <w:pPr>
        <w:pStyle w:val="FORMATTEXT"/>
        <w:ind w:firstLine="709"/>
        <w:jc w:val="both"/>
        <w:rPr>
          <w:rFonts w:ascii="Times New Roman" w:hAnsi="Times New Roman" w:cs="Times New Roman"/>
          <w:sz w:val="24"/>
          <w:szCs w:val="24"/>
        </w:rPr>
      </w:pPr>
      <w:r w:rsidRPr="00961581">
        <w:rPr>
          <w:rFonts w:ascii="Times New Roman" w:hAnsi="Times New Roman" w:cs="Times New Roman"/>
          <w:sz w:val="24"/>
          <w:szCs w:val="24"/>
        </w:rPr>
        <w:instrText>Федеральный закон от 05.04.2013 N 44-ФЗ</w:instrText>
      </w:r>
    </w:p>
    <w:p w:rsidR="00685252" w:rsidRPr="00961581" w:rsidRDefault="00685252" w:rsidP="00EC5124">
      <w:pPr>
        <w:pStyle w:val="FORMATTEXT"/>
        <w:ind w:firstLine="709"/>
        <w:jc w:val="both"/>
        <w:rPr>
          <w:rFonts w:ascii="Times New Roman" w:hAnsi="Times New Roman" w:cs="Times New Roman"/>
          <w:sz w:val="24"/>
          <w:szCs w:val="24"/>
        </w:rPr>
      </w:pPr>
      <w:r w:rsidRPr="00961581">
        <w:rPr>
          <w:rFonts w:ascii="Times New Roman" w:hAnsi="Times New Roman" w:cs="Times New Roman"/>
          <w:sz w:val="24"/>
          <w:szCs w:val="24"/>
        </w:rPr>
        <w:instrText>Статус: действующая редакция (действ. с 24.04.2020)"</w:instrText>
      </w:r>
      <w:r w:rsidRPr="00961581">
        <w:rPr>
          <w:rFonts w:ascii="Times New Roman" w:hAnsi="Times New Roman" w:cs="Times New Roman"/>
          <w:sz w:val="24"/>
          <w:szCs w:val="24"/>
        </w:rPr>
        <w:fldChar w:fldCharType="separate"/>
      </w:r>
      <w:proofErr w:type="gramStart"/>
      <w:r w:rsidRPr="00961581">
        <w:rPr>
          <w:rFonts w:ascii="Times New Roman" w:hAnsi="Times New Roman" w:cs="Times New Roman"/>
          <w:sz w:val="24"/>
          <w:szCs w:val="24"/>
        </w:rPr>
        <w:t>частями</w:t>
      </w:r>
      <w:proofErr w:type="gramEnd"/>
      <w:r w:rsidRPr="00961581">
        <w:rPr>
          <w:rFonts w:ascii="Times New Roman" w:hAnsi="Times New Roman" w:cs="Times New Roman"/>
          <w:sz w:val="24"/>
          <w:szCs w:val="24"/>
        </w:rPr>
        <w:t xml:space="preserve"> 7.2 </w:t>
      </w:r>
      <w:r w:rsidRPr="00961581">
        <w:rPr>
          <w:rFonts w:ascii="Times New Roman" w:hAnsi="Times New Roman" w:cs="Times New Roman"/>
          <w:sz w:val="24"/>
          <w:szCs w:val="24"/>
        </w:rPr>
        <w:fldChar w:fldCharType="end"/>
      </w:r>
      <w:r w:rsidRPr="00961581">
        <w:rPr>
          <w:rFonts w:ascii="Times New Roman" w:hAnsi="Times New Roman" w:cs="Times New Roman"/>
          <w:sz w:val="24"/>
          <w:szCs w:val="24"/>
        </w:rPr>
        <w:t xml:space="preserve"> и </w:t>
      </w:r>
      <w:r w:rsidRPr="00961581">
        <w:rPr>
          <w:rFonts w:ascii="Times New Roman" w:hAnsi="Times New Roman" w:cs="Times New Roman"/>
          <w:sz w:val="24"/>
          <w:szCs w:val="24"/>
        </w:rPr>
        <w:fldChar w:fldCharType="begin"/>
      </w:r>
      <w:r w:rsidRPr="00961581">
        <w:rPr>
          <w:rFonts w:ascii="Times New Roman" w:hAnsi="Times New Roman" w:cs="Times New Roman"/>
          <w:sz w:val="24"/>
          <w:szCs w:val="24"/>
        </w:rPr>
        <w:instrText xml:space="preserve"> HYPERLINK "kodeks://link/d?nd=499011838&amp;point=mark=00000000000000000000000000000000000000000000000000BQO0OU"\o"’’О контрактной системе в сфере закупок товаров, работ, услуг для обеспечения государственных и муниципальных нужд (с изменениями на 24 апреля 2020 года)’’</w:instrText>
      </w:r>
    </w:p>
    <w:p w:rsidR="00685252" w:rsidRPr="00961581" w:rsidRDefault="00685252" w:rsidP="00EC5124">
      <w:pPr>
        <w:pStyle w:val="FORMATTEXT"/>
        <w:ind w:firstLine="709"/>
        <w:jc w:val="both"/>
        <w:rPr>
          <w:rFonts w:ascii="Times New Roman" w:hAnsi="Times New Roman" w:cs="Times New Roman"/>
          <w:sz w:val="24"/>
          <w:szCs w:val="24"/>
        </w:rPr>
      </w:pPr>
      <w:r w:rsidRPr="00961581">
        <w:rPr>
          <w:rFonts w:ascii="Times New Roman" w:hAnsi="Times New Roman" w:cs="Times New Roman"/>
          <w:sz w:val="24"/>
          <w:szCs w:val="24"/>
        </w:rPr>
        <w:instrText>Федеральный закон от 05.04.2013 N 44-ФЗ</w:instrText>
      </w:r>
    </w:p>
    <w:p w:rsidR="00685252" w:rsidRPr="00961581" w:rsidRDefault="00685252" w:rsidP="00EC5124">
      <w:pPr>
        <w:autoSpaceDE w:val="0"/>
        <w:autoSpaceDN w:val="0"/>
        <w:adjustRightInd w:val="0"/>
        <w:ind w:firstLine="709"/>
        <w:jc w:val="both"/>
        <w:rPr>
          <w:rFonts w:eastAsiaTheme="minorHAnsi"/>
          <w:lang w:eastAsia="en-US"/>
        </w:rPr>
      </w:pPr>
      <w:r w:rsidRPr="00961581">
        <w:instrText>Статус: действующая редакция (действ. с 24.04.2020)"</w:instrText>
      </w:r>
      <w:r w:rsidRPr="00961581">
        <w:fldChar w:fldCharType="separate"/>
      </w:r>
      <w:r w:rsidRPr="00961581">
        <w:t xml:space="preserve">7.3 статьи 96 </w:t>
      </w:r>
      <w:r w:rsidRPr="00961581">
        <w:fldChar w:fldCharType="end"/>
      </w:r>
      <w:r w:rsidRPr="00961581">
        <w:rPr>
          <w:rFonts w:eastAsiaTheme="minorHAnsi"/>
          <w:lang w:eastAsia="en-US"/>
        </w:rPr>
        <w:t>Федерального закона №</w:t>
      </w:r>
      <w:r w:rsidR="0052633B" w:rsidRPr="00961581">
        <w:rPr>
          <w:rFonts w:eastAsiaTheme="minorHAnsi"/>
          <w:lang w:eastAsia="en-US"/>
        </w:rPr>
        <w:t xml:space="preserve"> </w:t>
      </w:r>
      <w:r w:rsidRPr="00961581">
        <w:rPr>
          <w:rFonts w:eastAsiaTheme="minorHAnsi"/>
          <w:lang w:eastAsia="en-US"/>
        </w:rPr>
        <w:t>44-ФЗ.</w:t>
      </w:r>
    </w:p>
    <w:p w:rsidR="000335A1" w:rsidRPr="00961581" w:rsidRDefault="00883CF7" w:rsidP="00EC5124">
      <w:pPr>
        <w:pStyle w:val="af0"/>
        <w:ind w:firstLine="709"/>
        <w:jc w:val="both"/>
        <w:rPr>
          <w:rFonts w:ascii="Times New Roman" w:hAnsi="Times New Roman"/>
          <w:sz w:val="24"/>
          <w:szCs w:val="24"/>
        </w:rPr>
      </w:pPr>
      <w:r w:rsidRPr="00961581">
        <w:rPr>
          <w:rFonts w:ascii="Times New Roman" w:hAnsi="Times New Roman"/>
          <w:sz w:val="24"/>
          <w:szCs w:val="24"/>
        </w:rPr>
        <w:t>6</w:t>
      </w:r>
      <w:r w:rsidR="00183A31" w:rsidRPr="00961581">
        <w:rPr>
          <w:rFonts w:ascii="Times New Roman" w:hAnsi="Times New Roman"/>
          <w:sz w:val="24"/>
          <w:szCs w:val="24"/>
        </w:rPr>
        <w:t>.</w:t>
      </w:r>
      <w:r w:rsidR="00B01941" w:rsidRPr="00961581">
        <w:rPr>
          <w:rFonts w:ascii="Times New Roman" w:hAnsi="Times New Roman"/>
          <w:sz w:val="24"/>
          <w:szCs w:val="24"/>
        </w:rPr>
        <w:t>6</w:t>
      </w:r>
      <w:r w:rsidR="000335A1" w:rsidRPr="00961581">
        <w:rPr>
          <w:rFonts w:ascii="Times New Roman" w:hAnsi="Times New Roman"/>
          <w:sz w:val="24"/>
          <w:szCs w:val="24"/>
        </w:rPr>
        <w:t xml:space="preserve">. Размер обеспечения исполнения контракта уменьшается посредством направления Заказчиком информации об исполнении </w:t>
      </w:r>
      <w:r w:rsidR="00B01941" w:rsidRPr="00961581">
        <w:rPr>
          <w:rFonts w:ascii="Times New Roman" w:hAnsi="Times New Roman"/>
          <w:sz w:val="24"/>
          <w:szCs w:val="24"/>
        </w:rPr>
        <w:t>Поставщиком</w:t>
      </w:r>
      <w:r w:rsidR="000335A1" w:rsidRPr="00961581">
        <w:rPr>
          <w:rFonts w:ascii="Times New Roman" w:hAnsi="Times New Roman"/>
          <w:sz w:val="24"/>
          <w:szCs w:val="24"/>
        </w:rPr>
        <w:t xml:space="preserve"> обязательств по </w:t>
      </w:r>
      <w:r w:rsidR="00B01941" w:rsidRPr="00961581">
        <w:rPr>
          <w:rFonts w:ascii="Times New Roman" w:hAnsi="Times New Roman"/>
          <w:sz w:val="24"/>
          <w:szCs w:val="24"/>
        </w:rPr>
        <w:t>поставке товара</w:t>
      </w:r>
      <w:r w:rsidR="00EA113D" w:rsidRPr="00961581">
        <w:rPr>
          <w:rFonts w:ascii="Times New Roman" w:hAnsi="Times New Roman"/>
          <w:sz w:val="24"/>
          <w:szCs w:val="24"/>
        </w:rPr>
        <w:t xml:space="preserve"> </w:t>
      </w:r>
      <w:r w:rsidR="000335A1" w:rsidRPr="00961581">
        <w:rPr>
          <w:rFonts w:ascii="Times New Roman" w:hAnsi="Times New Roman"/>
          <w:sz w:val="24"/>
          <w:szCs w:val="24"/>
        </w:rPr>
        <w:t xml:space="preserve">или об исполнении им отдельного этапа исполнения контракта и стоимости исполненных обязательств для включения в </w:t>
      </w:r>
      <w:r w:rsidR="0031066C" w:rsidRPr="00961581">
        <w:rPr>
          <w:rFonts w:ascii="Times New Roman" w:hAnsi="Times New Roman"/>
          <w:sz w:val="24"/>
          <w:szCs w:val="24"/>
        </w:rPr>
        <w:t xml:space="preserve">реестр контрактов. </w:t>
      </w:r>
      <w:r w:rsidR="000335A1" w:rsidRPr="00961581">
        <w:rPr>
          <w:rFonts w:ascii="Times New Roman" w:hAnsi="Times New Roman"/>
          <w:sz w:val="24"/>
          <w:szCs w:val="24"/>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w:t>
      </w:r>
      <w:r w:rsidR="0031066C" w:rsidRPr="00961581">
        <w:rPr>
          <w:rFonts w:ascii="Times New Roman" w:hAnsi="Times New Roman"/>
          <w:sz w:val="24"/>
          <w:szCs w:val="24"/>
        </w:rPr>
        <w:t>По</w:t>
      </w:r>
      <w:r w:rsidR="002978B1" w:rsidRPr="00961581">
        <w:rPr>
          <w:rFonts w:ascii="Times New Roman" w:hAnsi="Times New Roman"/>
          <w:sz w:val="24"/>
          <w:szCs w:val="24"/>
        </w:rPr>
        <w:t>ставщика</w:t>
      </w:r>
      <w:r w:rsidR="000335A1" w:rsidRPr="00961581">
        <w:rPr>
          <w:rFonts w:ascii="Times New Roman" w:hAnsi="Times New Roman"/>
          <w:sz w:val="24"/>
          <w:szCs w:val="24"/>
        </w:rPr>
        <w:t xml:space="preserve"> ему возвращаются Заказчиком в установленный в соответствии с </w:t>
      </w:r>
      <w:r w:rsidR="002978B1" w:rsidRPr="00961581">
        <w:rPr>
          <w:rFonts w:ascii="Times New Roman" w:hAnsi="Times New Roman"/>
          <w:sz w:val="24"/>
          <w:szCs w:val="24"/>
        </w:rPr>
        <w:t xml:space="preserve">частью 27 статьи 34 </w:t>
      </w:r>
      <w:r w:rsidR="002978B1" w:rsidRPr="00961581">
        <w:rPr>
          <w:rFonts w:ascii="Times New Roman" w:eastAsiaTheme="minorHAnsi" w:hAnsi="Times New Roman"/>
          <w:sz w:val="24"/>
          <w:szCs w:val="24"/>
        </w:rPr>
        <w:t xml:space="preserve">Федерального закона №44-ФЗ </w:t>
      </w:r>
      <w:r w:rsidR="000335A1" w:rsidRPr="00961581">
        <w:rPr>
          <w:rFonts w:ascii="Times New Roman" w:hAnsi="Times New Roman"/>
          <w:sz w:val="24"/>
          <w:szCs w:val="24"/>
        </w:rPr>
        <w:t xml:space="preserve">контракта срок денежные средства в сумме, на которую уменьшен размер обеспечения </w:t>
      </w:r>
      <w:r w:rsidR="000335A1" w:rsidRPr="00961581">
        <w:rPr>
          <w:rFonts w:ascii="Times New Roman" w:hAnsi="Times New Roman"/>
          <w:sz w:val="24"/>
          <w:szCs w:val="24"/>
        </w:rPr>
        <w:lastRenderedPageBreak/>
        <w:t>исполнения контракта, рассчитанный Заказчиком на основании информации об исполнении контракта, размещенной в реестре контрактов.</w:t>
      </w:r>
    </w:p>
    <w:p w:rsidR="00423507" w:rsidRPr="00961581" w:rsidRDefault="00883CF7" w:rsidP="00EC5124">
      <w:pPr>
        <w:autoSpaceDE w:val="0"/>
        <w:autoSpaceDN w:val="0"/>
        <w:adjustRightInd w:val="0"/>
        <w:ind w:firstLine="709"/>
        <w:jc w:val="both"/>
      </w:pPr>
      <w:bookmarkStart w:id="6" w:name="P288"/>
      <w:bookmarkEnd w:id="6"/>
      <w:r w:rsidRPr="00961581">
        <w:t>6</w:t>
      </w:r>
      <w:r w:rsidR="00EA113D" w:rsidRPr="00961581">
        <w:t>.</w:t>
      </w:r>
      <w:r w:rsidR="00423507" w:rsidRPr="00961581">
        <w:t>7</w:t>
      </w:r>
      <w:r w:rsidR="000335A1" w:rsidRPr="00961581">
        <w:t xml:space="preserve">. </w:t>
      </w:r>
      <w:r w:rsidR="00423507" w:rsidRPr="00961581">
        <w:t xml:space="preserve">Предусмотренное частями 7 и 7.1 статьи 96 </w:t>
      </w:r>
      <w:r w:rsidR="00423507" w:rsidRPr="00961581">
        <w:rPr>
          <w:rFonts w:eastAsiaTheme="minorHAnsi"/>
          <w:lang w:eastAsia="en-US"/>
        </w:rPr>
        <w:t>Федерального закона №44-ФЗ</w:t>
      </w:r>
      <w:r w:rsidR="00423507" w:rsidRPr="00961581">
        <w:t xml:space="preserve"> уменьшение размера обеспечения исполнения контракта осуществляется при условии отсутствия неисполненных </w:t>
      </w:r>
      <w:r w:rsidR="00872BB7" w:rsidRPr="00961581">
        <w:t>П</w:t>
      </w:r>
      <w:r w:rsidR="00423507" w:rsidRPr="00961581">
        <w:t xml:space="preserve">оставщиком требований об уплате неустоек (штрафов, пеней), предъявленных заказчиком в соответствии с </w:t>
      </w:r>
      <w:r w:rsidR="00423507" w:rsidRPr="00961581">
        <w:rPr>
          <w:rFonts w:eastAsiaTheme="minorHAnsi"/>
          <w:lang w:eastAsia="en-US"/>
        </w:rPr>
        <w:t>Федеральным законом №44-ФЗ</w:t>
      </w:r>
      <w:r w:rsidR="0051204F" w:rsidRPr="00961581">
        <w:t>, а также приемки З</w:t>
      </w:r>
      <w:r w:rsidR="00423507" w:rsidRPr="00961581">
        <w:t>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51204F" w:rsidRPr="00961581" w:rsidRDefault="00883CF7" w:rsidP="00EC5124">
      <w:pPr>
        <w:autoSpaceDE w:val="0"/>
        <w:autoSpaceDN w:val="0"/>
        <w:adjustRightInd w:val="0"/>
        <w:ind w:firstLine="709"/>
        <w:jc w:val="both"/>
      </w:pPr>
      <w:r w:rsidRPr="00961581">
        <w:t>6</w:t>
      </w:r>
      <w:r w:rsidR="00423507" w:rsidRPr="00961581">
        <w:t>.8.</w:t>
      </w:r>
      <w:r w:rsidR="000335A1" w:rsidRPr="00961581">
        <w:t xml:space="preserve">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w:t>
      </w:r>
      <w:r w:rsidR="0051204F" w:rsidRPr="00961581">
        <w:t xml:space="preserve"> (если такая форма обеспечения исполнения контракта применяется Поставщиком)</w:t>
      </w:r>
      <w:r w:rsidR="000335A1" w:rsidRPr="00961581">
        <w:t>, лицензии на осуществление банковских операций</w:t>
      </w:r>
      <w:r w:rsidR="0051204F" w:rsidRPr="00961581">
        <w:t>,</w:t>
      </w:r>
      <w:r w:rsidR="000335A1" w:rsidRPr="00961581">
        <w:t xml:space="preserve"> </w:t>
      </w:r>
      <w:r w:rsidR="00575A89" w:rsidRPr="00961581">
        <w:t>По</w:t>
      </w:r>
      <w:r w:rsidR="00423507" w:rsidRPr="00961581">
        <w:t>ставщик</w:t>
      </w:r>
      <w:r w:rsidR="000335A1" w:rsidRPr="00961581">
        <w:t xml:space="preserve"> предоставляет новое обеспечение исполнения контракта не позднее одного месяца со дня надлежащего уведомления Заказчиком </w:t>
      </w:r>
      <w:r w:rsidR="00575A89" w:rsidRPr="00961581">
        <w:t>По</w:t>
      </w:r>
      <w:r w:rsidR="00423507" w:rsidRPr="00961581">
        <w:t>ставщика</w:t>
      </w:r>
      <w:r w:rsidR="000335A1" w:rsidRPr="00961581">
        <w:t xml:space="preserve">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r w:rsidR="00423507" w:rsidRPr="00961581">
        <w:t>частями 7, 7.1, 7.2 и 7.3 статьи 96</w:t>
      </w:r>
      <w:r w:rsidR="00423507" w:rsidRPr="00961581">
        <w:rPr>
          <w:rFonts w:eastAsiaTheme="minorHAnsi"/>
          <w:lang w:eastAsia="en-US"/>
        </w:rPr>
        <w:t xml:space="preserve"> Федерального закона №44-ФЗ.</w:t>
      </w:r>
      <w:r w:rsidR="0051204F" w:rsidRPr="00961581">
        <w:t xml:space="preserve"> </w:t>
      </w:r>
    </w:p>
    <w:p w:rsidR="0051204F" w:rsidRPr="00961581" w:rsidRDefault="00883CF7" w:rsidP="00EC5124">
      <w:pPr>
        <w:autoSpaceDE w:val="0"/>
        <w:autoSpaceDN w:val="0"/>
        <w:adjustRightInd w:val="0"/>
        <w:ind w:firstLine="709"/>
        <w:jc w:val="both"/>
      </w:pPr>
      <w:r w:rsidRPr="00961581">
        <w:t>6</w:t>
      </w:r>
      <w:r w:rsidR="0051204F" w:rsidRPr="00961581">
        <w:t xml:space="preserve">.9. Уменьшение в соответствии с частями 7 и 7.1 статьи </w:t>
      </w:r>
      <w:r w:rsidR="0051204F" w:rsidRPr="00961581">
        <w:rPr>
          <w:rFonts w:eastAsiaTheme="minorHAnsi"/>
          <w:lang w:eastAsia="en-US"/>
        </w:rPr>
        <w:t>Федерального закона №44-ФЗ</w:t>
      </w:r>
      <w:r w:rsidR="0051204F" w:rsidRPr="00961581">
        <w:t xml:space="preserve">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частью 7.2 статьи 96 </w:t>
      </w:r>
      <w:r w:rsidR="0051204F" w:rsidRPr="00961581">
        <w:rPr>
          <w:rFonts w:eastAsiaTheme="minorHAnsi"/>
          <w:lang w:eastAsia="en-US"/>
        </w:rPr>
        <w:t>Федерального закона №44-ФЗ</w:t>
      </w:r>
      <w:r w:rsidR="0051204F" w:rsidRPr="00961581">
        <w:t xml:space="preserve"> информации в соответствующий реестр контрактов, предусмотренный статьей 103 </w:t>
      </w:r>
      <w:r w:rsidR="0051204F" w:rsidRPr="00961581">
        <w:rPr>
          <w:rFonts w:eastAsiaTheme="minorHAnsi"/>
          <w:lang w:eastAsia="en-US"/>
        </w:rPr>
        <w:t>Федерального закона №44-ФЗ</w:t>
      </w:r>
      <w:r w:rsidR="0051204F" w:rsidRPr="00961581">
        <w:t>.</w:t>
      </w:r>
    </w:p>
    <w:p w:rsidR="00B1298E" w:rsidRPr="00961581" w:rsidRDefault="0082341C" w:rsidP="00B1298E">
      <w:pPr>
        <w:autoSpaceDE w:val="0"/>
        <w:autoSpaceDN w:val="0"/>
        <w:adjustRightInd w:val="0"/>
        <w:ind w:firstLine="708"/>
        <w:jc w:val="both"/>
        <w:rPr>
          <w:rFonts w:eastAsiaTheme="minorHAnsi"/>
          <w:lang w:eastAsia="en-US"/>
        </w:rPr>
      </w:pPr>
      <w:r w:rsidRPr="00961581">
        <w:t xml:space="preserve">6.10. </w:t>
      </w:r>
      <w:r w:rsidR="00B1298E" w:rsidRPr="00961581">
        <w:rPr>
          <w:rFonts w:eastAsiaTheme="minorHAnsi"/>
          <w:lang w:eastAsia="en-US"/>
        </w:rPr>
        <w:t xml:space="preserve">В случае предоставления нового обеспечения исполнения контракта в соответствии с частью 30 статьи 34, частью 7 статьи 96 Федерального закона № 44-ФЗ </w:t>
      </w:r>
      <w:r w:rsidR="00D031C2" w:rsidRPr="00961581">
        <w:rPr>
          <w:rFonts w:eastAsiaTheme="minorHAnsi"/>
          <w:lang w:eastAsia="en-US"/>
        </w:rPr>
        <w:t xml:space="preserve">возврат банковской </w:t>
      </w:r>
      <w:r w:rsidR="00B1298E" w:rsidRPr="00961581">
        <w:rPr>
          <w:rFonts w:eastAsiaTheme="minorHAnsi"/>
          <w:lang w:eastAsia="en-US"/>
        </w:rPr>
        <w:t>гарантии Заказчиком гаранту, предоставившему указанную банковскую гарантию, не осуществляется, взыскание по ней не производится.</w:t>
      </w:r>
    </w:p>
    <w:p w:rsidR="00B1298E" w:rsidRPr="00961581" w:rsidRDefault="00B1298E" w:rsidP="00EC5124">
      <w:pPr>
        <w:autoSpaceDE w:val="0"/>
        <w:autoSpaceDN w:val="0"/>
        <w:adjustRightInd w:val="0"/>
        <w:ind w:firstLine="709"/>
        <w:jc w:val="both"/>
      </w:pPr>
      <w:r w:rsidRPr="00961581">
        <w:t>6.11. В случае если Поставщик, с которым заключается контракт по результатам определения Поставщика в соответствии с пунктом 1 части 1 статьи 30 Федерального закона №44-ФЗ, предоставил информацию в соответствии с частью 8.1 статьи 96 Федерального закона №44-ФЗ он освобождается от предоставления обеспечения исполнения контракта.</w:t>
      </w:r>
      <w:r w:rsidRPr="00961581">
        <w:rPr>
          <w:rStyle w:val="a8"/>
        </w:rPr>
        <w:footnoteReference w:id="48"/>
      </w:r>
    </w:p>
    <w:p w:rsidR="008F595F" w:rsidRPr="00961581" w:rsidRDefault="008F595F" w:rsidP="00EC5124">
      <w:pPr>
        <w:autoSpaceDE w:val="0"/>
        <w:autoSpaceDN w:val="0"/>
        <w:adjustRightInd w:val="0"/>
        <w:ind w:firstLine="709"/>
        <w:jc w:val="both"/>
        <w:rPr>
          <w:rFonts w:eastAsiaTheme="minorHAnsi"/>
          <w:lang w:eastAsia="en-US"/>
        </w:rPr>
      </w:pPr>
    </w:p>
    <w:p w:rsidR="00883CF7" w:rsidRPr="00961581" w:rsidRDefault="00883CF7" w:rsidP="00883CF7">
      <w:pPr>
        <w:pStyle w:val="ConsPlusNormal"/>
        <w:jc w:val="center"/>
        <w:outlineLvl w:val="1"/>
        <w:rPr>
          <w:rFonts w:ascii="Times New Roman" w:hAnsi="Times New Roman" w:cs="Times New Roman"/>
          <w:sz w:val="24"/>
          <w:szCs w:val="24"/>
        </w:rPr>
      </w:pPr>
      <w:r w:rsidRPr="00961581">
        <w:rPr>
          <w:rFonts w:ascii="Times New Roman" w:hAnsi="Times New Roman" w:cs="Times New Roman"/>
          <w:sz w:val="24"/>
          <w:szCs w:val="24"/>
        </w:rPr>
        <w:t>7. Срок действия контракта, порядок изменения и расторжения контракта</w:t>
      </w:r>
    </w:p>
    <w:p w:rsidR="00883CF7" w:rsidRPr="00961581" w:rsidRDefault="00883CF7" w:rsidP="00883CF7">
      <w:pPr>
        <w:pStyle w:val="ConsPlusNormal"/>
        <w:jc w:val="both"/>
        <w:rPr>
          <w:rFonts w:ascii="Times New Roman" w:hAnsi="Times New Roman" w:cs="Times New Roman"/>
          <w:sz w:val="24"/>
          <w:szCs w:val="24"/>
        </w:rPr>
      </w:pPr>
    </w:p>
    <w:p w:rsidR="00883CF7" w:rsidRPr="00961581" w:rsidRDefault="00883CF7" w:rsidP="00883CF7">
      <w:pPr>
        <w:pStyle w:val="ConsPlusNormal"/>
        <w:ind w:firstLine="709"/>
        <w:jc w:val="both"/>
        <w:rPr>
          <w:rFonts w:ascii="Times New Roman" w:hAnsi="Times New Roman" w:cs="Times New Roman"/>
          <w:sz w:val="24"/>
          <w:szCs w:val="24"/>
        </w:rPr>
      </w:pPr>
      <w:bookmarkStart w:id="7" w:name="P373"/>
      <w:bookmarkEnd w:id="7"/>
      <w:r w:rsidRPr="00961581">
        <w:rPr>
          <w:rFonts w:ascii="Times New Roman" w:hAnsi="Times New Roman" w:cs="Times New Roman"/>
          <w:sz w:val="24"/>
          <w:szCs w:val="24"/>
        </w:rPr>
        <w:t>7.1. Настоящий контракт считается заключенным с момента, предусмотренного частью 8 статьи 83.2 Федерального закона № 44-ФЗ и действует по __ _______ 20__ г.(включительно), а в части неисполненных обязательств – до полного их исполнения Сторонами</w:t>
      </w:r>
      <w:r w:rsidRPr="00961581">
        <w:rPr>
          <w:rStyle w:val="a8"/>
          <w:rFonts w:ascii="Times New Roman" w:hAnsi="Times New Roman" w:cs="Times New Roman"/>
          <w:sz w:val="24"/>
          <w:szCs w:val="24"/>
        </w:rPr>
        <w:footnoteReference w:id="49"/>
      </w:r>
      <w:r w:rsidRPr="00961581">
        <w:rPr>
          <w:rFonts w:ascii="Times New Roman" w:hAnsi="Times New Roman" w:cs="Times New Roman"/>
          <w:sz w:val="24"/>
          <w:szCs w:val="24"/>
        </w:rPr>
        <w:t xml:space="preserve">. </w:t>
      </w:r>
    </w:p>
    <w:p w:rsidR="00883CF7" w:rsidRPr="00961581" w:rsidRDefault="00883CF7" w:rsidP="00883CF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Окончание срока действия настоящего контракта не влечет прекращения неисполненных обязательств Сторон по настоящему контракту.</w:t>
      </w:r>
    </w:p>
    <w:p w:rsidR="00883CF7" w:rsidRPr="00961581" w:rsidRDefault="00883CF7" w:rsidP="00883CF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7.2. Настоящий контракт подлежит обязательной регистрации в Реестре контрактов, заключенных заказчиками, в порядке, установленном законодательством Российской Федерации о контрактной системе в сфере закупок.</w:t>
      </w:r>
    </w:p>
    <w:p w:rsidR="00883CF7" w:rsidRPr="00961581" w:rsidRDefault="00883CF7" w:rsidP="00883CF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 xml:space="preserve">7.3. Все изменения настоящего контракта должны быть совершены в письменном виде и оформлены дополнительными соглашениями к настоящему контракту, являющими </w:t>
      </w:r>
      <w:r w:rsidRPr="00961581">
        <w:rPr>
          <w:rFonts w:ascii="Times New Roman" w:hAnsi="Times New Roman" w:cs="Times New Roman"/>
          <w:sz w:val="24"/>
          <w:szCs w:val="24"/>
        </w:rPr>
        <w:lastRenderedPageBreak/>
        <w:t xml:space="preserve">неотъемлемой его частью. </w:t>
      </w:r>
    </w:p>
    <w:p w:rsidR="00883CF7" w:rsidRPr="00961581" w:rsidRDefault="00883CF7" w:rsidP="00883CF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Изменение существенных условий контракта при его исполнении не допускается, за исключением случаев, предусмотренных Федеральным законом № 44-ФЗ.</w:t>
      </w:r>
    </w:p>
    <w:p w:rsidR="00883CF7" w:rsidRPr="00961581" w:rsidRDefault="00883CF7" w:rsidP="00883CF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Заказчик по согласованию с Поставщиком в ходе исполнения настоящего контракта в случаях, предусмотренных пунктом 5 статьи 78.1 Бюджетного кодекса Российской Федерации, вправе изменить размер и (или) сроки оплаты и (или) объем товаров,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961581">
        <w:rPr>
          <w:rStyle w:val="a8"/>
          <w:rFonts w:ascii="Times New Roman" w:hAnsi="Times New Roman" w:cs="Times New Roman"/>
          <w:sz w:val="24"/>
          <w:szCs w:val="24"/>
        </w:rPr>
        <w:footnoteReference w:id="50"/>
      </w:r>
    </w:p>
    <w:p w:rsidR="00883CF7" w:rsidRPr="00961581" w:rsidRDefault="00883CF7" w:rsidP="00883CF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7.4.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частей 8 - 2</w:t>
      </w:r>
      <w:r w:rsidR="00B84A0F" w:rsidRPr="00961581">
        <w:rPr>
          <w:rFonts w:ascii="Times New Roman" w:hAnsi="Times New Roman" w:cs="Times New Roman"/>
          <w:sz w:val="24"/>
          <w:szCs w:val="24"/>
        </w:rPr>
        <w:t>3</w:t>
      </w:r>
      <w:r w:rsidRPr="00961581">
        <w:rPr>
          <w:rFonts w:ascii="Times New Roman" w:hAnsi="Times New Roman" w:cs="Times New Roman"/>
          <w:sz w:val="24"/>
          <w:szCs w:val="24"/>
        </w:rPr>
        <w:t xml:space="preserve"> статьи 95 Федерального закона № 44-ФЗ.</w:t>
      </w:r>
    </w:p>
    <w:p w:rsidR="00883CF7" w:rsidRPr="00961581" w:rsidRDefault="00883CF7" w:rsidP="00883CF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883CF7" w:rsidRPr="00961581" w:rsidRDefault="00883CF7" w:rsidP="00883CF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7.5. Заказчик вправе в одностороннем порядке отказаться от исполнения настоящего контракта в случае:</w:t>
      </w:r>
    </w:p>
    <w:p w:rsidR="00883CF7" w:rsidRPr="00961581" w:rsidRDefault="00883CF7" w:rsidP="00883CF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 xml:space="preserve">7.5.1. Неоднократного нарушения Поставщиком обязательств по контракту. </w:t>
      </w:r>
    </w:p>
    <w:p w:rsidR="00883CF7" w:rsidRPr="00961581" w:rsidRDefault="00883CF7" w:rsidP="00883CF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7.5.2. Существенного нарушения требований к качеству поставленного товара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883CF7" w:rsidRPr="00961581" w:rsidRDefault="00883CF7" w:rsidP="00883CF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7.6.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83CF7" w:rsidRPr="00961581" w:rsidRDefault="00883CF7" w:rsidP="00883CF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7.7. При исполнении настоящего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Данные изменения оформляются в виде дополнительного соглашения к настоящему контракту.</w:t>
      </w:r>
    </w:p>
    <w:p w:rsidR="00423507" w:rsidRPr="00961581" w:rsidRDefault="00423507" w:rsidP="00423507">
      <w:pPr>
        <w:autoSpaceDE w:val="0"/>
        <w:autoSpaceDN w:val="0"/>
        <w:adjustRightInd w:val="0"/>
        <w:ind w:firstLine="708"/>
        <w:jc w:val="both"/>
        <w:rPr>
          <w:rFonts w:eastAsiaTheme="minorHAnsi"/>
          <w:lang w:eastAsia="en-US"/>
        </w:rPr>
      </w:pPr>
    </w:p>
    <w:p w:rsidR="000335A1" w:rsidRPr="00961581" w:rsidRDefault="00EC5124">
      <w:pPr>
        <w:pStyle w:val="ConsPlusNormal"/>
        <w:jc w:val="center"/>
        <w:outlineLvl w:val="1"/>
        <w:rPr>
          <w:rFonts w:ascii="Times New Roman" w:hAnsi="Times New Roman" w:cs="Times New Roman"/>
          <w:sz w:val="24"/>
          <w:szCs w:val="24"/>
        </w:rPr>
      </w:pPr>
      <w:r w:rsidRPr="00961581">
        <w:rPr>
          <w:rFonts w:ascii="Times New Roman" w:hAnsi="Times New Roman" w:cs="Times New Roman"/>
          <w:sz w:val="24"/>
          <w:szCs w:val="24"/>
        </w:rPr>
        <w:t>8</w:t>
      </w:r>
      <w:r w:rsidR="000335A1" w:rsidRPr="00961581">
        <w:rPr>
          <w:rFonts w:ascii="Times New Roman" w:hAnsi="Times New Roman" w:cs="Times New Roman"/>
          <w:sz w:val="24"/>
          <w:szCs w:val="24"/>
        </w:rPr>
        <w:t>. Ответственность Сторон</w:t>
      </w:r>
      <w:r w:rsidR="004761F7" w:rsidRPr="00961581">
        <w:rPr>
          <w:rStyle w:val="a8"/>
          <w:rFonts w:ascii="Times New Roman" w:hAnsi="Times New Roman" w:cs="Times New Roman"/>
          <w:sz w:val="24"/>
          <w:szCs w:val="24"/>
        </w:rPr>
        <w:footnoteReference w:id="51"/>
      </w:r>
      <w:r w:rsidR="004761F7" w:rsidRPr="00961581">
        <w:rPr>
          <w:rFonts w:ascii="Times New Roman" w:hAnsi="Times New Roman" w:cs="Times New Roman"/>
          <w:sz w:val="24"/>
          <w:szCs w:val="24"/>
        </w:rPr>
        <w:t xml:space="preserve"> </w:t>
      </w:r>
      <w:r w:rsidR="004761F7" w:rsidRPr="00961581">
        <w:rPr>
          <w:rStyle w:val="a8"/>
          <w:rFonts w:ascii="Times New Roman" w:hAnsi="Times New Roman" w:cs="Times New Roman"/>
          <w:sz w:val="24"/>
          <w:szCs w:val="24"/>
        </w:rPr>
        <w:footnoteReference w:id="52"/>
      </w:r>
    </w:p>
    <w:p w:rsidR="000335A1" w:rsidRPr="00961581" w:rsidRDefault="000335A1">
      <w:pPr>
        <w:pStyle w:val="ConsPlusNormal"/>
        <w:jc w:val="both"/>
        <w:rPr>
          <w:rFonts w:ascii="Times New Roman" w:hAnsi="Times New Roman" w:cs="Times New Roman"/>
          <w:sz w:val="24"/>
          <w:szCs w:val="24"/>
        </w:rPr>
      </w:pPr>
    </w:p>
    <w:p w:rsidR="002166A5" w:rsidRPr="00961581" w:rsidRDefault="00EC5124"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8</w:t>
      </w:r>
      <w:r w:rsidR="000335A1" w:rsidRPr="00961581">
        <w:rPr>
          <w:rFonts w:ascii="Times New Roman" w:hAnsi="Times New Roman" w:cs="Times New Roman"/>
          <w:sz w:val="24"/>
          <w:szCs w:val="24"/>
        </w:rPr>
        <w:t xml:space="preserve">.1. </w:t>
      </w:r>
      <w:r w:rsidR="002166A5" w:rsidRPr="00961581">
        <w:rPr>
          <w:rFonts w:ascii="Times New Roman" w:hAnsi="Times New Roman" w:cs="Times New Roman"/>
          <w:sz w:val="24"/>
          <w:szCs w:val="24"/>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C2D14" w:rsidRPr="00961581" w:rsidRDefault="00EC5124"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8</w:t>
      </w:r>
      <w:r w:rsidR="006C2D14" w:rsidRPr="00961581">
        <w:rPr>
          <w:rFonts w:ascii="Times New Roman" w:hAnsi="Times New Roman" w:cs="Times New Roman"/>
          <w:sz w:val="24"/>
          <w:szCs w:val="24"/>
        </w:rPr>
        <w:t xml:space="preserve">.2. Размер штрафа устанавливается контрактом в порядке, установленном Правилами </w:t>
      </w:r>
      <w:r w:rsidR="006C2D14" w:rsidRPr="00961581">
        <w:rPr>
          <w:rFonts w:ascii="Times New Roman" w:hAnsi="Times New Roman" w:cs="Times New Roman"/>
          <w:sz w:val="24"/>
          <w:szCs w:val="24"/>
        </w:rPr>
        <w:lastRenderedPageBreak/>
        <w:t xml:space="preserve">определения размера штрафа, начисляемого в случае ненадлежащего исполнения </w:t>
      </w:r>
      <w:r w:rsidR="00872BB7" w:rsidRPr="00961581">
        <w:rPr>
          <w:rFonts w:ascii="Times New Roman" w:hAnsi="Times New Roman" w:cs="Times New Roman"/>
          <w:sz w:val="24"/>
          <w:szCs w:val="24"/>
        </w:rPr>
        <w:t>З</w:t>
      </w:r>
      <w:r w:rsidR="006C2D14" w:rsidRPr="00961581">
        <w:rPr>
          <w:rFonts w:ascii="Times New Roman" w:hAnsi="Times New Roman" w:cs="Times New Roman"/>
          <w:sz w:val="24"/>
          <w:szCs w:val="24"/>
        </w:rPr>
        <w:t>аказчиком, неисполнения или ненадлежащего исполнения поставщиком (подрядчиком, исполнителем)</w:t>
      </w:r>
      <w:r w:rsidR="00124274" w:rsidRPr="00961581">
        <w:rPr>
          <w:rFonts w:ascii="Times New Roman" w:hAnsi="Times New Roman" w:cs="Times New Roman"/>
          <w:sz w:val="24"/>
          <w:szCs w:val="24"/>
        </w:rPr>
        <w:t xml:space="preserve"> обязательств, предусмотренных настоящим к</w:t>
      </w:r>
      <w:r w:rsidR="006C2D14" w:rsidRPr="00961581">
        <w:rPr>
          <w:rFonts w:ascii="Times New Roman" w:hAnsi="Times New Roman" w:cs="Times New Roman"/>
          <w:sz w:val="24"/>
          <w:szCs w:val="24"/>
        </w:rPr>
        <w:t xml:space="preserve">онтрактом (за исключением просрочки исполнения обязательств </w:t>
      </w:r>
      <w:r w:rsidR="00872BB7" w:rsidRPr="00961581">
        <w:rPr>
          <w:rFonts w:ascii="Times New Roman" w:hAnsi="Times New Roman" w:cs="Times New Roman"/>
          <w:sz w:val="24"/>
          <w:szCs w:val="24"/>
        </w:rPr>
        <w:t>З</w:t>
      </w:r>
      <w:r w:rsidR="006C2D14" w:rsidRPr="00961581">
        <w:rPr>
          <w:rFonts w:ascii="Times New Roman" w:hAnsi="Times New Roman" w:cs="Times New Roman"/>
          <w:sz w:val="24"/>
          <w:szCs w:val="24"/>
        </w:rPr>
        <w:t>аказчиком, поставщиком (подрядчиком, исполнителем), утвержденными постановлением Правительства Российской Федерации от 30.08.2017 № 1042</w:t>
      </w:r>
      <w:r w:rsidR="00B31094" w:rsidRPr="00961581">
        <w:rPr>
          <w:rFonts w:ascii="Times New Roman" w:hAnsi="Times New Roman" w:cs="Times New Roman"/>
          <w:sz w:val="24"/>
          <w:szCs w:val="24"/>
        </w:rPr>
        <w:t xml:space="preserve"> (далее – Правила)</w:t>
      </w:r>
      <w:r w:rsidR="006C2D14" w:rsidRPr="00961581">
        <w:rPr>
          <w:rFonts w:ascii="Times New Roman" w:hAnsi="Times New Roman" w:cs="Times New Roman"/>
          <w:sz w:val="24"/>
          <w:szCs w:val="24"/>
        </w:rPr>
        <w:t>.</w:t>
      </w:r>
    </w:p>
    <w:p w:rsidR="000335A1" w:rsidRPr="00961581" w:rsidRDefault="00EC5124"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8</w:t>
      </w:r>
      <w:r w:rsidR="006C2D14" w:rsidRPr="00961581">
        <w:rPr>
          <w:rFonts w:ascii="Times New Roman" w:hAnsi="Times New Roman" w:cs="Times New Roman"/>
          <w:sz w:val="24"/>
          <w:szCs w:val="24"/>
        </w:rPr>
        <w:t xml:space="preserve">.3. </w:t>
      </w:r>
      <w:r w:rsidR="000335A1" w:rsidRPr="00961581">
        <w:rPr>
          <w:rFonts w:ascii="Times New Roman"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1C6017" w:rsidRPr="00961581">
        <w:rPr>
          <w:rFonts w:ascii="Times New Roman" w:hAnsi="Times New Roman" w:cs="Times New Roman"/>
          <w:sz w:val="24"/>
          <w:szCs w:val="24"/>
        </w:rPr>
        <w:t>По</w:t>
      </w:r>
      <w:r w:rsidRPr="00961581">
        <w:rPr>
          <w:rFonts w:ascii="Times New Roman" w:hAnsi="Times New Roman" w:cs="Times New Roman"/>
          <w:sz w:val="24"/>
          <w:szCs w:val="24"/>
        </w:rPr>
        <w:t>ставщик</w:t>
      </w:r>
      <w:r w:rsidR="000335A1" w:rsidRPr="00961581">
        <w:rPr>
          <w:rFonts w:ascii="Times New Roman" w:hAnsi="Times New Roman" w:cs="Times New Roman"/>
          <w:sz w:val="24"/>
          <w:szCs w:val="24"/>
        </w:rPr>
        <w:t xml:space="preserve"> вправе потребовать уплаты неустоек (штрафов, пеней).</w:t>
      </w:r>
    </w:p>
    <w:p w:rsidR="000335A1" w:rsidRPr="00961581" w:rsidRDefault="00EC5124"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8</w:t>
      </w:r>
      <w:r w:rsidR="006C2D14" w:rsidRPr="00961581">
        <w:rPr>
          <w:rFonts w:ascii="Times New Roman" w:hAnsi="Times New Roman" w:cs="Times New Roman"/>
          <w:sz w:val="24"/>
          <w:szCs w:val="24"/>
        </w:rPr>
        <w:t>.4</w:t>
      </w:r>
      <w:r w:rsidR="000335A1" w:rsidRPr="00961581">
        <w:rPr>
          <w:rFonts w:ascii="Times New Roman" w:hAnsi="Times New Roman" w:cs="Times New Roman"/>
          <w:sz w:val="24"/>
          <w:szCs w:val="24"/>
        </w:rPr>
        <w:t>.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335A1" w:rsidRPr="00961581" w:rsidRDefault="00EC5124"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8</w:t>
      </w:r>
      <w:r w:rsidR="006C2D14" w:rsidRPr="00961581">
        <w:rPr>
          <w:rFonts w:ascii="Times New Roman" w:hAnsi="Times New Roman" w:cs="Times New Roman"/>
          <w:sz w:val="24"/>
          <w:szCs w:val="24"/>
        </w:rPr>
        <w:t>.5</w:t>
      </w:r>
      <w:r w:rsidR="000335A1" w:rsidRPr="00961581">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B31094" w:rsidRPr="00961581">
        <w:rPr>
          <w:rFonts w:ascii="Times New Roman" w:hAnsi="Times New Roman" w:cs="Times New Roman"/>
          <w:sz w:val="24"/>
          <w:szCs w:val="24"/>
        </w:rPr>
        <w:t>Поставщик</w:t>
      </w:r>
      <w:r w:rsidR="000335A1" w:rsidRPr="00961581">
        <w:rPr>
          <w:rFonts w:ascii="Times New Roman" w:hAnsi="Times New Roman" w:cs="Times New Roman"/>
          <w:sz w:val="24"/>
          <w:szCs w:val="24"/>
        </w:rPr>
        <w:t xml:space="preserve"> вправе потребовать уплату штрафа. Размер штрафа устанавливается в следующем порядке:</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а</w:t>
      </w:r>
      <w:proofErr w:type="gramEnd"/>
      <w:r w:rsidRPr="00961581">
        <w:rPr>
          <w:rFonts w:ascii="Times New Roman" w:hAnsi="Times New Roman" w:cs="Times New Roman"/>
          <w:sz w:val="24"/>
          <w:szCs w:val="24"/>
        </w:rPr>
        <w:t>) 1000 рублей, если цена контракта не превышает 3 млн рублей (включительно);</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б</w:t>
      </w:r>
      <w:proofErr w:type="gramEnd"/>
      <w:r w:rsidRPr="00961581">
        <w:rPr>
          <w:rFonts w:ascii="Times New Roman" w:hAnsi="Times New Roman" w:cs="Times New Roman"/>
          <w:sz w:val="24"/>
          <w:szCs w:val="24"/>
        </w:rPr>
        <w:t>) 5000 рублей, если цена контракта составляет от 3 млн рублей до 50 млн рублей (включительно);</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в</w:t>
      </w:r>
      <w:proofErr w:type="gramEnd"/>
      <w:r w:rsidRPr="00961581">
        <w:rPr>
          <w:rFonts w:ascii="Times New Roman" w:hAnsi="Times New Roman" w:cs="Times New Roman"/>
          <w:sz w:val="24"/>
          <w:szCs w:val="24"/>
        </w:rPr>
        <w:t>) 10000 рублей, если цена контракта составляет от 50 млн рублей до 100 млн рублей (включительно);</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г</w:t>
      </w:r>
      <w:proofErr w:type="gramEnd"/>
      <w:r w:rsidRPr="00961581">
        <w:rPr>
          <w:rFonts w:ascii="Times New Roman" w:hAnsi="Times New Roman" w:cs="Times New Roman"/>
          <w:sz w:val="24"/>
          <w:szCs w:val="24"/>
        </w:rPr>
        <w:t>) 100000 рублей, если цена контракта превышает 100 млн рублей.</w:t>
      </w:r>
    </w:p>
    <w:p w:rsidR="006C2D14" w:rsidRPr="00961581" w:rsidRDefault="00B11901"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8</w:t>
      </w:r>
      <w:r w:rsidR="006C2D14" w:rsidRPr="00961581">
        <w:rPr>
          <w:rFonts w:ascii="Times New Roman" w:hAnsi="Times New Roman" w:cs="Times New Roman"/>
          <w:sz w:val="24"/>
          <w:szCs w:val="24"/>
        </w:rPr>
        <w:t>.6. В случае нарушения По</w:t>
      </w:r>
      <w:r w:rsidR="00EC5124" w:rsidRPr="00961581">
        <w:rPr>
          <w:rFonts w:ascii="Times New Roman" w:hAnsi="Times New Roman" w:cs="Times New Roman"/>
          <w:sz w:val="24"/>
          <w:szCs w:val="24"/>
        </w:rPr>
        <w:t>ставщиком</w:t>
      </w:r>
      <w:r w:rsidR="006C2D14" w:rsidRPr="00961581">
        <w:rPr>
          <w:rFonts w:ascii="Times New Roman" w:hAnsi="Times New Roman" w:cs="Times New Roman"/>
          <w:sz w:val="24"/>
          <w:szCs w:val="24"/>
        </w:rPr>
        <w:t xml:space="preserve"> срока представления документов, предусмотренного </w:t>
      </w:r>
      <w:r w:rsidR="006D581B" w:rsidRPr="00961581">
        <w:rPr>
          <w:rFonts w:ascii="Times New Roman" w:hAnsi="Times New Roman" w:cs="Times New Roman"/>
          <w:sz w:val="24"/>
          <w:szCs w:val="24"/>
        </w:rPr>
        <w:t>пунктом</w:t>
      </w:r>
      <w:r w:rsidRPr="00961581">
        <w:rPr>
          <w:rFonts w:ascii="Times New Roman" w:hAnsi="Times New Roman" w:cs="Times New Roman"/>
          <w:sz w:val="24"/>
          <w:szCs w:val="24"/>
        </w:rPr>
        <w:t xml:space="preserve"> </w:t>
      </w:r>
      <w:r w:rsidR="006D581B" w:rsidRPr="00961581">
        <w:rPr>
          <w:rFonts w:ascii="Times New Roman" w:hAnsi="Times New Roman" w:cs="Times New Roman"/>
          <w:sz w:val="24"/>
          <w:szCs w:val="24"/>
        </w:rPr>
        <w:t>4.1</w:t>
      </w:r>
      <w:r w:rsidR="006C2D14" w:rsidRPr="00961581">
        <w:rPr>
          <w:rFonts w:ascii="Times New Roman" w:hAnsi="Times New Roman" w:cs="Times New Roman"/>
          <w:sz w:val="24"/>
          <w:szCs w:val="24"/>
        </w:rPr>
        <w:t xml:space="preserve"> настоящего контракта, Заказчик не несет ответственность, ус</w:t>
      </w:r>
      <w:r w:rsidR="00124274" w:rsidRPr="00961581">
        <w:rPr>
          <w:rFonts w:ascii="Times New Roman" w:hAnsi="Times New Roman" w:cs="Times New Roman"/>
          <w:sz w:val="24"/>
          <w:szCs w:val="24"/>
        </w:rPr>
        <w:t xml:space="preserve">тановленную пунктами </w:t>
      </w:r>
      <w:r w:rsidR="00EC5124" w:rsidRPr="00961581">
        <w:rPr>
          <w:rFonts w:ascii="Times New Roman" w:hAnsi="Times New Roman" w:cs="Times New Roman"/>
          <w:sz w:val="24"/>
          <w:szCs w:val="24"/>
        </w:rPr>
        <w:t>8</w:t>
      </w:r>
      <w:r w:rsidR="00124274" w:rsidRPr="00961581">
        <w:rPr>
          <w:rFonts w:ascii="Times New Roman" w:hAnsi="Times New Roman" w:cs="Times New Roman"/>
          <w:sz w:val="24"/>
          <w:szCs w:val="24"/>
        </w:rPr>
        <w:t xml:space="preserve">.3 - </w:t>
      </w:r>
      <w:r w:rsidR="00EC5124" w:rsidRPr="00961581">
        <w:rPr>
          <w:rFonts w:ascii="Times New Roman" w:hAnsi="Times New Roman" w:cs="Times New Roman"/>
          <w:sz w:val="24"/>
          <w:szCs w:val="24"/>
        </w:rPr>
        <w:t>8</w:t>
      </w:r>
      <w:r w:rsidR="00124274" w:rsidRPr="00961581">
        <w:rPr>
          <w:rFonts w:ascii="Times New Roman" w:hAnsi="Times New Roman" w:cs="Times New Roman"/>
          <w:sz w:val="24"/>
          <w:szCs w:val="24"/>
        </w:rPr>
        <w:t>.5 настоящего к</w:t>
      </w:r>
      <w:r w:rsidR="006C2D14" w:rsidRPr="00961581">
        <w:rPr>
          <w:rFonts w:ascii="Times New Roman" w:hAnsi="Times New Roman" w:cs="Times New Roman"/>
          <w:sz w:val="24"/>
          <w:szCs w:val="24"/>
        </w:rPr>
        <w:t>онтракта.</w:t>
      </w:r>
    </w:p>
    <w:p w:rsidR="000335A1" w:rsidRPr="00961581" w:rsidRDefault="00B11901"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8</w:t>
      </w:r>
      <w:r w:rsidR="006C2D14" w:rsidRPr="00961581">
        <w:rPr>
          <w:rFonts w:ascii="Times New Roman" w:hAnsi="Times New Roman" w:cs="Times New Roman"/>
          <w:sz w:val="24"/>
          <w:szCs w:val="24"/>
        </w:rPr>
        <w:t>.7</w:t>
      </w:r>
      <w:r w:rsidR="00261B5C" w:rsidRPr="00961581">
        <w:rPr>
          <w:rFonts w:ascii="Times New Roman" w:hAnsi="Times New Roman" w:cs="Times New Roman"/>
          <w:sz w:val="24"/>
          <w:szCs w:val="24"/>
        </w:rPr>
        <w:t xml:space="preserve">. </w:t>
      </w:r>
      <w:r w:rsidR="000335A1" w:rsidRPr="00961581">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35A1" w:rsidRPr="00961581" w:rsidRDefault="00B11901"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8</w:t>
      </w:r>
      <w:r w:rsidR="000335A1" w:rsidRPr="00961581">
        <w:rPr>
          <w:rFonts w:ascii="Times New Roman" w:hAnsi="Times New Roman" w:cs="Times New Roman"/>
          <w:sz w:val="24"/>
          <w:szCs w:val="24"/>
        </w:rPr>
        <w:t>.</w:t>
      </w:r>
      <w:r w:rsidR="006C2D14" w:rsidRPr="00961581">
        <w:rPr>
          <w:rFonts w:ascii="Times New Roman" w:hAnsi="Times New Roman" w:cs="Times New Roman"/>
          <w:sz w:val="24"/>
          <w:szCs w:val="24"/>
        </w:rPr>
        <w:t>8</w:t>
      </w:r>
      <w:r w:rsidR="000335A1" w:rsidRPr="00961581">
        <w:rPr>
          <w:rFonts w:ascii="Times New Roman" w:hAnsi="Times New Roman" w:cs="Times New Roman"/>
          <w:sz w:val="24"/>
          <w:szCs w:val="24"/>
        </w:rPr>
        <w:t xml:space="preserve">.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w:t>
      </w:r>
      <w:r w:rsidR="00261B5C" w:rsidRPr="00961581">
        <w:rPr>
          <w:rFonts w:ascii="Times New Roman" w:hAnsi="Times New Roman" w:cs="Times New Roman"/>
          <w:sz w:val="24"/>
          <w:szCs w:val="24"/>
        </w:rPr>
        <w:t>По</w:t>
      </w:r>
      <w:r w:rsidRPr="00961581">
        <w:rPr>
          <w:rFonts w:ascii="Times New Roman" w:hAnsi="Times New Roman" w:cs="Times New Roman"/>
          <w:sz w:val="24"/>
          <w:szCs w:val="24"/>
        </w:rPr>
        <w:t>ставщика</w:t>
      </w:r>
      <w:r w:rsidR="000335A1" w:rsidRPr="00961581">
        <w:rPr>
          <w:rFonts w:ascii="Times New Roman" w:hAnsi="Times New Roman" w:cs="Times New Roman"/>
          <w:sz w:val="24"/>
          <w:szCs w:val="24"/>
        </w:rPr>
        <w:t>.</w:t>
      </w:r>
    </w:p>
    <w:p w:rsidR="000335A1" w:rsidRPr="00961581" w:rsidRDefault="00B11901"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8</w:t>
      </w:r>
      <w:r w:rsidR="006C2D14" w:rsidRPr="00961581">
        <w:rPr>
          <w:rFonts w:ascii="Times New Roman" w:hAnsi="Times New Roman" w:cs="Times New Roman"/>
          <w:sz w:val="24"/>
          <w:szCs w:val="24"/>
        </w:rPr>
        <w:t>.9</w:t>
      </w:r>
      <w:r w:rsidR="000335A1" w:rsidRPr="00961581">
        <w:rPr>
          <w:rFonts w:ascii="Times New Roman" w:hAnsi="Times New Roman" w:cs="Times New Roman"/>
          <w:sz w:val="24"/>
          <w:szCs w:val="24"/>
        </w:rPr>
        <w:t xml:space="preserve">. За каждый факт неисполнения или ненадлежащего исполнения </w:t>
      </w:r>
      <w:r w:rsidR="00B31094" w:rsidRPr="00961581">
        <w:rPr>
          <w:rFonts w:ascii="Times New Roman" w:hAnsi="Times New Roman" w:cs="Times New Roman"/>
          <w:sz w:val="24"/>
          <w:szCs w:val="24"/>
        </w:rPr>
        <w:t xml:space="preserve">Поставщиком </w:t>
      </w:r>
      <w:r w:rsidR="000335A1" w:rsidRPr="00961581">
        <w:rPr>
          <w:rFonts w:ascii="Times New Roman" w:hAnsi="Times New Roman" w:cs="Times New Roman"/>
          <w:sz w:val="24"/>
          <w:szCs w:val="24"/>
        </w:rPr>
        <w:t>обязательств, предусмотренных контрактом, за исключением просрочки исполнения обязательств</w:t>
      </w:r>
      <w:r w:rsidR="00B31094" w:rsidRPr="00961581">
        <w:rPr>
          <w:rFonts w:ascii="Times New Roman" w:hAnsi="Times New Roman" w:cs="Times New Roman"/>
          <w:sz w:val="24"/>
          <w:szCs w:val="24"/>
        </w:rPr>
        <w:t xml:space="preserve"> </w:t>
      </w:r>
      <w:r w:rsidRPr="00961581">
        <w:rPr>
          <w:rFonts w:ascii="Times New Roman" w:hAnsi="Times New Roman" w:cs="Times New Roman"/>
          <w:sz w:val="24"/>
          <w:szCs w:val="24"/>
        </w:rPr>
        <w:t>(в том числе гарантийного обязательства)</w:t>
      </w:r>
      <w:r w:rsidR="000335A1" w:rsidRPr="00961581">
        <w:rPr>
          <w:rFonts w:ascii="Times New Roman" w:hAnsi="Times New Roman" w:cs="Times New Roman"/>
          <w:sz w:val="24"/>
          <w:szCs w:val="24"/>
        </w:rPr>
        <w:t xml:space="preserve">, предусмотренных контрактом, </w:t>
      </w:r>
      <w:r w:rsidR="00261B5C" w:rsidRPr="00961581">
        <w:rPr>
          <w:rFonts w:ascii="Times New Roman" w:hAnsi="Times New Roman" w:cs="Times New Roman"/>
          <w:sz w:val="24"/>
          <w:szCs w:val="24"/>
        </w:rPr>
        <w:t>По</w:t>
      </w:r>
      <w:r w:rsidR="00B31094" w:rsidRPr="00961581">
        <w:rPr>
          <w:rFonts w:ascii="Times New Roman" w:hAnsi="Times New Roman" w:cs="Times New Roman"/>
          <w:sz w:val="24"/>
          <w:szCs w:val="24"/>
        </w:rPr>
        <w:t xml:space="preserve">ставщик </w:t>
      </w:r>
      <w:r w:rsidR="000335A1" w:rsidRPr="00961581">
        <w:rPr>
          <w:rFonts w:ascii="Times New Roman" w:hAnsi="Times New Roman" w:cs="Times New Roman"/>
          <w:sz w:val="24"/>
          <w:szCs w:val="24"/>
        </w:rPr>
        <w:t>уплачивает Заказчику штраф. Размер штрафа устанавливается в следующем порядке</w:t>
      </w:r>
      <w:r w:rsidR="00BA1611" w:rsidRPr="00961581">
        <w:rPr>
          <w:rFonts w:ascii="Times New Roman" w:hAnsi="Times New Roman" w:cs="Times New Roman"/>
          <w:sz w:val="24"/>
          <w:szCs w:val="24"/>
        </w:rPr>
        <w:t xml:space="preserve"> (за исключением случаев, предусмотренных</w:t>
      </w:r>
      <w:r w:rsidR="00B31094" w:rsidRPr="00961581">
        <w:rPr>
          <w:rFonts w:ascii="Times New Roman" w:hAnsi="Times New Roman" w:cs="Times New Roman"/>
          <w:sz w:val="24"/>
          <w:szCs w:val="24"/>
        </w:rPr>
        <w:t xml:space="preserve"> пунктами 4-8 Правил)</w:t>
      </w:r>
      <w:r w:rsidR="00473AF0" w:rsidRPr="00961581">
        <w:rPr>
          <w:rFonts w:ascii="Times New Roman" w:hAnsi="Times New Roman" w:cs="Times New Roman"/>
          <w:sz w:val="24"/>
          <w:szCs w:val="24"/>
        </w:rPr>
        <w:t>:</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а</w:t>
      </w:r>
      <w:proofErr w:type="gramEnd"/>
      <w:r w:rsidRPr="00961581">
        <w:rPr>
          <w:rFonts w:ascii="Times New Roman" w:hAnsi="Times New Roman" w:cs="Times New Roman"/>
          <w:sz w:val="24"/>
          <w:szCs w:val="24"/>
        </w:rPr>
        <w:t>) 10 процентов цены контракта (этапа) в случае, если цена контракта (этапа) не превышает 3 млн рублей;</w:t>
      </w:r>
      <w:r w:rsidR="002166A5" w:rsidRPr="00961581">
        <w:rPr>
          <w:rFonts w:ascii="Times New Roman" w:hAnsi="Times New Roman" w:cs="Times New Roman"/>
          <w:sz w:val="24"/>
          <w:szCs w:val="24"/>
        </w:rPr>
        <w:t xml:space="preserve"> </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б</w:t>
      </w:r>
      <w:proofErr w:type="gramEnd"/>
      <w:r w:rsidRPr="00961581">
        <w:rPr>
          <w:rFonts w:ascii="Times New Roman" w:hAnsi="Times New Roman" w:cs="Times New Roman"/>
          <w:sz w:val="24"/>
          <w:szCs w:val="24"/>
        </w:rPr>
        <w:t>) 5 процентов цены контракта (этапа) в случае, если цена контракта (этапа) составляет от 3 млн рублей до 50 млн рублей (включительно);</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в</w:t>
      </w:r>
      <w:proofErr w:type="gramEnd"/>
      <w:r w:rsidRPr="00961581">
        <w:rPr>
          <w:rFonts w:ascii="Times New Roman" w:hAnsi="Times New Roman" w:cs="Times New Roman"/>
          <w:sz w:val="24"/>
          <w:szCs w:val="24"/>
        </w:rPr>
        <w:t>) 1 процент цены контракта (этапа) в случае, если цена контракта (этапа) составляет от 50 млн рублей до 100 млн рублей (включительно);</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г</w:t>
      </w:r>
      <w:proofErr w:type="gramEnd"/>
      <w:r w:rsidRPr="00961581">
        <w:rPr>
          <w:rFonts w:ascii="Times New Roman" w:hAnsi="Times New Roman" w:cs="Times New Roman"/>
          <w:sz w:val="24"/>
          <w:szCs w:val="24"/>
        </w:rPr>
        <w:t>) 0,5 процента цены контракта (этапа) в случае, если цена контракта (этапа) составляет от 100 млн рублей до 500 млн рублей (включительно);</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д</w:t>
      </w:r>
      <w:proofErr w:type="gramEnd"/>
      <w:r w:rsidRPr="00961581">
        <w:rPr>
          <w:rFonts w:ascii="Times New Roman" w:hAnsi="Times New Roman" w:cs="Times New Roman"/>
          <w:sz w:val="24"/>
          <w:szCs w:val="24"/>
        </w:rPr>
        <w:t>) 0,4 процента цены контракта (этапа) в случае, если цена контракта (этапа) составляет от 500 млн рублей до 1 млрд рублей (включительно);</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е</w:t>
      </w:r>
      <w:proofErr w:type="gramEnd"/>
      <w:r w:rsidRPr="00961581">
        <w:rPr>
          <w:rFonts w:ascii="Times New Roman" w:hAnsi="Times New Roman" w:cs="Times New Roman"/>
          <w:sz w:val="24"/>
          <w:szCs w:val="24"/>
        </w:rPr>
        <w:t>) 0,3 процента цены контракта (этапа) в случае, если цена контракта (этапа) составляет от 1 млрд рублей до 2 млрд рублей (включительно);</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lastRenderedPageBreak/>
        <w:t>ж</w:t>
      </w:r>
      <w:proofErr w:type="gramEnd"/>
      <w:r w:rsidRPr="00961581">
        <w:rPr>
          <w:rFonts w:ascii="Times New Roman" w:hAnsi="Times New Roman" w:cs="Times New Roman"/>
          <w:sz w:val="24"/>
          <w:szCs w:val="24"/>
        </w:rPr>
        <w:t>) 0,25 процента цены контракта (этапа) в случае, если цена контракта (этапа) составляет от 2 млрд рублей до 5 млрд рублей (включительно);</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з</w:t>
      </w:r>
      <w:proofErr w:type="gramEnd"/>
      <w:r w:rsidRPr="00961581">
        <w:rPr>
          <w:rFonts w:ascii="Times New Roman" w:hAnsi="Times New Roman" w:cs="Times New Roman"/>
          <w:sz w:val="24"/>
          <w:szCs w:val="24"/>
        </w:rPr>
        <w:t>) 0,2 процента цены контракта (этапа) в случае, если цена контракта (этапа) составляет от 5 млрд рублей до 10 млрд рублей (включительно);</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и</w:t>
      </w:r>
      <w:proofErr w:type="gramEnd"/>
      <w:r w:rsidRPr="00961581">
        <w:rPr>
          <w:rFonts w:ascii="Times New Roman" w:hAnsi="Times New Roman" w:cs="Times New Roman"/>
          <w:sz w:val="24"/>
          <w:szCs w:val="24"/>
        </w:rPr>
        <w:t>) 0,1 процента цены контракта (этапа) в случае, если цена контракта (этапа) превышает 10 млрд рублей.</w:t>
      </w:r>
    </w:p>
    <w:p w:rsidR="00B31094" w:rsidRPr="00961581" w:rsidRDefault="00B31094" w:rsidP="00B31094">
      <w:pPr>
        <w:autoSpaceDE w:val="0"/>
        <w:autoSpaceDN w:val="0"/>
        <w:adjustRightInd w:val="0"/>
        <w:ind w:firstLine="708"/>
        <w:jc w:val="both"/>
        <w:rPr>
          <w:rFonts w:eastAsiaTheme="minorHAnsi"/>
          <w:lang w:eastAsia="en-US"/>
        </w:rPr>
      </w:pPr>
      <w:bookmarkStart w:id="8" w:name="P321"/>
      <w:bookmarkEnd w:id="8"/>
      <w:r w:rsidRPr="00961581">
        <w:t>8</w:t>
      </w:r>
      <w:r w:rsidR="00473AF0" w:rsidRPr="00961581">
        <w:t>.9</w:t>
      </w:r>
      <w:r w:rsidR="000335A1" w:rsidRPr="00961581">
        <w:t>.</w:t>
      </w:r>
      <w:r w:rsidRPr="00961581">
        <w:t>1.</w:t>
      </w:r>
      <w:r w:rsidRPr="00961581">
        <w:rPr>
          <w:rStyle w:val="a8"/>
        </w:rPr>
        <w:footnoteReference w:id="53"/>
      </w:r>
      <w:r w:rsidR="000335A1" w:rsidRPr="00961581">
        <w:t xml:space="preserve"> За каждый факт неисполнения или ненадлежащего исполнения </w:t>
      </w:r>
      <w:r w:rsidR="00261B5C" w:rsidRPr="00961581">
        <w:t>По</w:t>
      </w:r>
      <w:r w:rsidRPr="00961581">
        <w:t>ставщиком</w:t>
      </w:r>
      <w:r w:rsidR="000335A1" w:rsidRPr="00961581">
        <w:t xml:space="preserve">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w:t>
      </w:r>
      <w:r w:rsidR="00261B5C" w:rsidRPr="00961581">
        <w:t>го закона №</w:t>
      </w:r>
      <w:r w:rsidR="000335A1" w:rsidRPr="00961581">
        <w:t xml:space="preserve"> 44-ФЗ, за исключением просрочки исполнения обязательств, </w:t>
      </w:r>
      <w:r w:rsidRPr="00961581">
        <w:rPr>
          <w:rFonts w:eastAsiaTheme="minorHAnsi"/>
          <w:lang w:eastAsia="en-US"/>
        </w:rPr>
        <w:t>(в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0335A1" w:rsidRPr="00961581" w:rsidRDefault="00B31094" w:rsidP="007A2161">
      <w:pPr>
        <w:autoSpaceDE w:val="0"/>
        <w:autoSpaceDN w:val="0"/>
        <w:adjustRightInd w:val="0"/>
        <w:ind w:firstLine="708"/>
        <w:jc w:val="both"/>
        <w:rPr>
          <w:rFonts w:eastAsiaTheme="minorHAnsi"/>
          <w:lang w:eastAsia="en-US"/>
        </w:rPr>
      </w:pPr>
      <w:r w:rsidRPr="00961581">
        <w:t>8</w:t>
      </w:r>
      <w:r w:rsidR="00473AF0" w:rsidRPr="00961581">
        <w:t>.10</w:t>
      </w:r>
      <w:r w:rsidR="000335A1" w:rsidRPr="00961581">
        <w:t xml:space="preserve">. За каждый факт неисполнения или ненадлежащего исполнения </w:t>
      </w:r>
      <w:r w:rsidR="00261B5C" w:rsidRPr="00961581">
        <w:t>По</w:t>
      </w:r>
      <w:r w:rsidR="007A2161" w:rsidRPr="00961581">
        <w:t>ставщиком</w:t>
      </w:r>
      <w:r w:rsidR="000335A1" w:rsidRPr="00961581">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w:t>
      </w:r>
      <w:r w:rsidR="00261B5C" w:rsidRPr="00961581">
        <w:t xml:space="preserve"> №</w:t>
      </w:r>
      <w:r w:rsidR="000335A1" w:rsidRPr="00961581">
        <w:t xml:space="preserve"> 44-ФЗ), предложившим наиболее высокую цену за право заключения контракта, размер штрафа, за исключением просрочки исполнения обязательств</w:t>
      </w:r>
      <w:r w:rsidR="007A2161" w:rsidRPr="00961581">
        <w:rPr>
          <w:rFonts w:eastAsiaTheme="minorHAnsi"/>
          <w:lang w:eastAsia="en-US"/>
        </w:rPr>
        <w:t xml:space="preserve"> (в том числе гарантийного обязательства)</w:t>
      </w:r>
      <w:r w:rsidR="000335A1" w:rsidRPr="00961581">
        <w:t>, предусмотренных контрактом, устанавливается в следующем порядке:</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а</w:t>
      </w:r>
      <w:proofErr w:type="gramEnd"/>
      <w:r w:rsidRPr="00961581">
        <w:rPr>
          <w:rFonts w:ascii="Times New Roman" w:hAnsi="Times New Roman" w:cs="Times New Roman"/>
          <w:sz w:val="24"/>
          <w:szCs w:val="24"/>
        </w:rPr>
        <w:t>) в случае если цена контракта не превышает начальную (максимальную) цену контракта:</w:t>
      </w:r>
    </w:p>
    <w:p w:rsidR="000335A1" w:rsidRPr="00961581" w:rsidRDefault="000335A1"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rsidR="000335A1" w:rsidRPr="00961581" w:rsidRDefault="000335A1"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0335A1" w:rsidRPr="00961581" w:rsidRDefault="000335A1"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б</w:t>
      </w:r>
      <w:proofErr w:type="gramEnd"/>
      <w:r w:rsidRPr="00961581">
        <w:rPr>
          <w:rFonts w:ascii="Times New Roman" w:hAnsi="Times New Roman" w:cs="Times New Roman"/>
          <w:sz w:val="24"/>
          <w:szCs w:val="24"/>
        </w:rPr>
        <w:t>) в случае если цена контракта превышает начальную (максимальную) цену контракта:</w:t>
      </w:r>
    </w:p>
    <w:p w:rsidR="000335A1" w:rsidRPr="00961581" w:rsidRDefault="000335A1"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10 процентов цены контракта, если цена контракта не превышает 3 млн рублей;</w:t>
      </w:r>
    </w:p>
    <w:p w:rsidR="000335A1" w:rsidRPr="00961581" w:rsidRDefault="000335A1"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rsidR="000335A1" w:rsidRPr="00961581" w:rsidRDefault="000335A1"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 процент цены контракта, если цена контракта составляет от 50 млн рублей до 100 млн рублей (включительно)</w:t>
      </w:r>
      <w:r w:rsidR="002166A5" w:rsidRPr="00961581">
        <w:rPr>
          <w:rStyle w:val="a8"/>
          <w:rFonts w:ascii="Times New Roman" w:hAnsi="Times New Roman" w:cs="Times New Roman"/>
          <w:sz w:val="24"/>
          <w:szCs w:val="24"/>
        </w:rPr>
        <w:footnoteReference w:id="54"/>
      </w:r>
      <w:r w:rsidRPr="00961581">
        <w:rPr>
          <w:rFonts w:ascii="Times New Roman" w:hAnsi="Times New Roman" w:cs="Times New Roman"/>
          <w:sz w:val="24"/>
          <w:szCs w:val="24"/>
        </w:rPr>
        <w:t>.</w:t>
      </w:r>
    </w:p>
    <w:p w:rsidR="000335A1" w:rsidRPr="00961581" w:rsidRDefault="007A2161" w:rsidP="00575A89">
      <w:pPr>
        <w:pStyle w:val="ConsPlusNormal"/>
        <w:ind w:firstLine="709"/>
        <w:jc w:val="both"/>
        <w:rPr>
          <w:rFonts w:ascii="Times New Roman" w:hAnsi="Times New Roman" w:cs="Times New Roman"/>
          <w:sz w:val="24"/>
          <w:szCs w:val="24"/>
        </w:rPr>
      </w:pPr>
      <w:bookmarkStart w:id="9" w:name="P337"/>
      <w:bookmarkEnd w:id="9"/>
      <w:r w:rsidRPr="00961581">
        <w:rPr>
          <w:rFonts w:ascii="Times New Roman" w:hAnsi="Times New Roman" w:cs="Times New Roman"/>
          <w:sz w:val="24"/>
          <w:szCs w:val="24"/>
        </w:rPr>
        <w:t>8</w:t>
      </w:r>
      <w:r w:rsidR="00473AF0" w:rsidRPr="00961581">
        <w:rPr>
          <w:rFonts w:ascii="Times New Roman" w:hAnsi="Times New Roman" w:cs="Times New Roman"/>
          <w:sz w:val="24"/>
          <w:szCs w:val="24"/>
        </w:rPr>
        <w:t>.11</w:t>
      </w:r>
      <w:r w:rsidR="000335A1" w:rsidRPr="00961581">
        <w:rPr>
          <w:rFonts w:ascii="Times New Roman" w:hAnsi="Times New Roman" w:cs="Times New Roman"/>
          <w:sz w:val="24"/>
          <w:szCs w:val="24"/>
        </w:rPr>
        <w:t xml:space="preserve">. За каждый факт неисполнения или ненадлежащего исполнения </w:t>
      </w:r>
      <w:r w:rsidR="00261B5C" w:rsidRPr="00961581">
        <w:rPr>
          <w:rFonts w:ascii="Times New Roman" w:hAnsi="Times New Roman" w:cs="Times New Roman"/>
          <w:sz w:val="24"/>
          <w:szCs w:val="24"/>
        </w:rPr>
        <w:t>По</w:t>
      </w:r>
      <w:r w:rsidRPr="00961581">
        <w:rPr>
          <w:rFonts w:ascii="Times New Roman" w:hAnsi="Times New Roman" w:cs="Times New Roman"/>
          <w:sz w:val="24"/>
          <w:szCs w:val="24"/>
        </w:rPr>
        <w:t>ставщиком</w:t>
      </w:r>
      <w:r w:rsidR="000335A1" w:rsidRPr="00961581">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а</w:t>
      </w:r>
      <w:proofErr w:type="gramEnd"/>
      <w:r w:rsidRPr="00961581">
        <w:rPr>
          <w:rFonts w:ascii="Times New Roman" w:hAnsi="Times New Roman" w:cs="Times New Roman"/>
          <w:sz w:val="24"/>
          <w:szCs w:val="24"/>
        </w:rPr>
        <w:t>) 1000 рублей, если цена контракта не превышает 3 млн рублей;</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б</w:t>
      </w:r>
      <w:proofErr w:type="gramEnd"/>
      <w:r w:rsidRPr="00961581">
        <w:rPr>
          <w:rFonts w:ascii="Times New Roman" w:hAnsi="Times New Roman" w:cs="Times New Roman"/>
          <w:sz w:val="24"/>
          <w:szCs w:val="24"/>
        </w:rPr>
        <w:t>) 5000 рублей, если цена контракта составляет от 3 млн рублей до 50 млн рублей (включительно);</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в</w:t>
      </w:r>
      <w:proofErr w:type="gramEnd"/>
      <w:r w:rsidRPr="00961581">
        <w:rPr>
          <w:rFonts w:ascii="Times New Roman" w:hAnsi="Times New Roman" w:cs="Times New Roman"/>
          <w:sz w:val="24"/>
          <w:szCs w:val="24"/>
        </w:rPr>
        <w:t>) 10000 рублей, если цена контракта составляет от 50 млн рублей до 100 млн рублей (включительно);</w:t>
      </w:r>
    </w:p>
    <w:p w:rsidR="000335A1" w:rsidRPr="00961581" w:rsidRDefault="000335A1" w:rsidP="00575A8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г</w:t>
      </w:r>
      <w:proofErr w:type="gramEnd"/>
      <w:r w:rsidRPr="00961581">
        <w:rPr>
          <w:rFonts w:ascii="Times New Roman" w:hAnsi="Times New Roman" w:cs="Times New Roman"/>
          <w:sz w:val="24"/>
          <w:szCs w:val="24"/>
        </w:rPr>
        <w:t>) 100000 рублей, если цена контракта превышает 100 млн рублей.</w:t>
      </w:r>
    </w:p>
    <w:p w:rsidR="00234263" w:rsidRPr="00961581" w:rsidRDefault="000D4430" w:rsidP="0071056B">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lastRenderedPageBreak/>
        <w:t>8</w:t>
      </w:r>
      <w:r w:rsidR="00234263" w:rsidRPr="00961581">
        <w:rPr>
          <w:rFonts w:ascii="Times New Roman" w:hAnsi="Times New Roman" w:cs="Times New Roman"/>
          <w:sz w:val="24"/>
          <w:szCs w:val="24"/>
        </w:rPr>
        <w:t>.1</w:t>
      </w:r>
      <w:r w:rsidR="00BB1FB4" w:rsidRPr="00961581">
        <w:rPr>
          <w:rFonts w:ascii="Times New Roman" w:hAnsi="Times New Roman" w:cs="Times New Roman"/>
          <w:sz w:val="24"/>
          <w:szCs w:val="24"/>
        </w:rPr>
        <w:t>1</w:t>
      </w:r>
      <w:r w:rsidR="00234263" w:rsidRPr="00961581">
        <w:rPr>
          <w:rFonts w:ascii="Times New Roman" w:hAnsi="Times New Roman" w:cs="Times New Roman"/>
          <w:sz w:val="24"/>
          <w:szCs w:val="24"/>
        </w:rPr>
        <w:t>.</w:t>
      </w:r>
      <w:r w:rsidR="00BB1FB4" w:rsidRPr="00961581">
        <w:rPr>
          <w:rFonts w:ascii="Times New Roman" w:hAnsi="Times New Roman" w:cs="Times New Roman"/>
          <w:sz w:val="24"/>
          <w:szCs w:val="24"/>
        </w:rPr>
        <w:t xml:space="preserve">1 </w:t>
      </w:r>
      <w:r w:rsidR="00BB1FB4" w:rsidRPr="00961581">
        <w:rPr>
          <w:rStyle w:val="a8"/>
          <w:rFonts w:ascii="Times New Roman" w:hAnsi="Times New Roman" w:cs="Times New Roman"/>
          <w:sz w:val="24"/>
          <w:szCs w:val="24"/>
        </w:rPr>
        <w:footnoteReference w:id="55"/>
      </w:r>
      <w:r w:rsidR="00BB1FB4" w:rsidRPr="00961581">
        <w:rPr>
          <w:rFonts w:ascii="Times New Roman" w:hAnsi="Times New Roman" w:cs="Times New Roman"/>
          <w:sz w:val="24"/>
          <w:szCs w:val="24"/>
        </w:rPr>
        <w:t>.</w:t>
      </w:r>
      <w:r w:rsidR="00234263" w:rsidRPr="00961581">
        <w:rPr>
          <w:rFonts w:ascii="Times New Roman" w:hAnsi="Times New Roman" w:cs="Times New Roman"/>
          <w:sz w:val="24"/>
          <w:szCs w:val="24"/>
        </w:rPr>
        <w:t xml:space="preserve"> В случае неисполнения По</w:t>
      </w:r>
      <w:r w:rsidRPr="00961581">
        <w:rPr>
          <w:rFonts w:ascii="Times New Roman" w:hAnsi="Times New Roman" w:cs="Times New Roman"/>
          <w:sz w:val="24"/>
          <w:szCs w:val="24"/>
        </w:rPr>
        <w:t>ставщиком</w:t>
      </w:r>
      <w:r w:rsidR="00234263" w:rsidRPr="00961581">
        <w:rPr>
          <w:rFonts w:ascii="Times New Roman" w:hAnsi="Times New Roman" w:cs="Times New Roman"/>
          <w:sz w:val="24"/>
          <w:szCs w:val="24"/>
        </w:rPr>
        <w:t xml:space="preserve"> обязательства, предусмотренного пунктом </w:t>
      </w:r>
      <w:r w:rsidR="00D8075C" w:rsidRPr="00961581">
        <w:rPr>
          <w:rFonts w:ascii="Times New Roman" w:hAnsi="Times New Roman" w:cs="Times New Roman"/>
          <w:sz w:val="24"/>
          <w:szCs w:val="24"/>
        </w:rPr>
        <w:t>5</w:t>
      </w:r>
      <w:r w:rsidR="0071056B" w:rsidRPr="00961581">
        <w:rPr>
          <w:rFonts w:ascii="Times New Roman" w:hAnsi="Times New Roman" w:cs="Times New Roman"/>
          <w:sz w:val="24"/>
          <w:szCs w:val="24"/>
        </w:rPr>
        <w:t>.1.1</w:t>
      </w:r>
      <w:r w:rsidR="00907E5D" w:rsidRPr="00961581">
        <w:rPr>
          <w:rFonts w:ascii="Times New Roman" w:hAnsi="Times New Roman" w:cs="Times New Roman"/>
          <w:sz w:val="24"/>
          <w:szCs w:val="24"/>
        </w:rPr>
        <w:t>1</w:t>
      </w:r>
      <w:r w:rsidR="00234263" w:rsidRPr="00961581">
        <w:rPr>
          <w:rFonts w:ascii="Times New Roman" w:hAnsi="Times New Roman" w:cs="Times New Roman"/>
          <w:sz w:val="24"/>
          <w:szCs w:val="24"/>
        </w:rPr>
        <w:t xml:space="preserve"> настоящего контракта, По</w:t>
      </w:r>
      <w:r w:rsidR="0071056B" w:rsidRPr="00961581">
        <w:rPr>
          <w:rFonts w:ascii="Times New Roman" w:hAnsi="Times New Roman" w:cs="Times New Roman"/>
          <w:sz w:val="24"/>
          <w:szCs w:val="24"/>
        </w:rPr>
        <w:t>ставщик</w:t>
      </w:r>
      <w:r w:rsidR="00234263" w:rsidRPr="00961581">
        <w:rPr>
          <w:rFonts w:ascii="Times New Roman" w:hAnsi="Times New Roman" w:cs="Times New Roman"/>
          <w:sz w:val="24"/>
          <w:szCs w:val="24"/>
        </w:rPr>
        <w:t xml:space="preserve"> уплачивает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w:t>
      </w:r>
      <w:r w:rsidR="0071056B" w:rsidRPr="00961581">
        <w:rPr>
          <w:rFonts w:ascii="Times New Roman" w:hAnsi="Times New Roman" w:cs="Times New Roman"/>
          <w:sz w:val="24"/>
          <w:szCs w:val="24"/>
        </w:rPr>
        <w:t>ставщиком с соисполнителе</w:t>
      </w:r>
      <w:r w:rsidR="00234263" w:rsidRPr="00961581">
        <w:rPr>
          <w:rFonts w:ascii="Times New Roman" w:hAnsi="Times New Roman" w:cs="Times New Roman"/>
          <w:sz w:val="24"/>
          <w:szCs w:val="24"/>
        </w:rPr>
        <w:t>м, в соответствии с частью 24 статьи 34 Федерального закона № 44-ФЗ. Пеня подлежит начислению за каждый день просрочки исполнения такого обязательства</w:t>
      </w:r>
      <w:r w:rsidR="00BB1FB4" w:rsidRPr="00961581">
        <w:rPr>
          <w:rFonts w:ascii="Times New Roman" w:hAnsi="Times New Roman" w:cs="Times New Roman"/>
          <w:sz w:val="24"/>
          <w:szCs w:val="24"/>
        </w:rPr>
        <w:t>.</w:t>
      </w:r>
    </w:p>
    <w:p w:rsidR="00A141B7" w:rsidRPr="00961581" w:rsidRDefault="00BB1FB4" w:rsidP="00A141B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8</w:t>
      </w:r>
      <w:r w:rsidR="00234263" w:rsidRPr="00961581">
        <w:rPr>
          <w:rFonts w:ascii="Times New Roman" w:hAnsi="Times New Roman" w:cs="Times New Roman"/>
          <w:sz w:val="24"/>
          <w:szCs w:val="24"/>
        </w:rPr>
        <w:t>.1</w:t>
      </w:r>
      <w:r w:rsidRPr="00961581">
        <w:rPr>
          <w:rFonts w:ascii="Times New Roman" w:hAnsi="Times New Roman" w:cs="Times New Roman"/>
          <w:sz w:val="24"/>
          <w:szCs w:val="24"/>
        </w:rPr>
        <w:t>2</w:t>
      </w:r>
      <w:r w:rsidR="00926C35" w:rsidRPr="00961581">
        <w:rPr>
          <w:rFonts w:ascii="Times New Roman" w:hAnsi="Times New Roman" w:cs="Times New Roman"/>
          <w:sz w:val="24"/>
          <w:szCs w:val="24"/>
        </w:rPr>
        <w:t xml:space="preserve">. </w:t>
      </w:r>
      <w:r w:rsidR="00A141B7" w:rsidRPr="00961581">
        <w:rPr>
          <w:rFonts w:ascii="Times New Roman" w:hAnsi="Times New Roman" w:cs="Times New Roman"/>
          <w:sz w:val="24"/>
          <w:szCs w:val="24"/>
        </w:rPr>
        <w:t>За каждый день просрочки исполнения По</w:t>
      </w:r>
      <w:r w:rsidRPr="00961581">
        <w:rPr>
          <w:rFonts w:ascii="Times New Roman" w:hAnsi="Times New Roman" w:cs="Times New Roman"/>
          <w:sz w:val="24"/>
          <w:szCs w:val="24"/>
        </w:rPr>
        <w:t>ставщиком</w:t>
      </w:r>
      <w:r w:rsidR="00A141B7" w:rsidRPr="00961581">
        <w:rPr>
          <w:rFonts w:ascii="Times New Roman" w:hAnsi="Times New Roman" w:cs="Times New Roman"/>
          <w:sz w:val="24"/>
          <w:szCs w:val="24"/>
        </w:rPr>
        <w:t xml:space="preserve"> обязательства, предусмотренного частью 30 статьи 34 </w:t>
      </w:r>
      <w:r w:rsidR="00183A31" w:rsidRPr="00961581">
        <w:rPr>
          <w:rFonts w:ascii="Times New Roman" w:hAnsi="Times New Roman" w:cs="Times New Roman"/>
          <w:sz w:val="24"/>
          <w:szCs w:val="24"/>
        </w:rPr>
        <w:t>Федерального закона</w:t>
      </w:r>
      <w:r w:rsidR="00A141B7" w:rsidRPr="00961581">
        <w:rPr>
          <w:rFonts w:ascii="Times New Roman" w:hAnsi="Times New Roman" w:cs="Times New Roman"/>
          <w:sz w:val="24"/>
          <w:szCs w:val="24"/>
        </w:rPr>
        <w:t xml:space="preserve"> №</w:t>
      </w:r>
      <w:r w:rsidR="00F0445E" w:rsidRPr="00961581">
        <w:rPr>
          <w:rFonts w:ascii="Times New Roman" w:hAnsi="Times New Roman" w:cs="Times New Roman"/>
          <w:sz w:val="24"/>
          <w:szCs w:val="24"/>
        </w:rPr>
        <w:t xml:space="preserve"> </w:t>
      </w:r>
      <w:r w:rsidR="00A141B7" w:rsidRPr="00961581">
        <w:rPr>
          <w:rFonts w:ascii="Times New Roman" w:hAnsi="Times New Roman" w:cs="Times New Roman"/>
          <w:sz w:val="24"/>
          <w:szCs w:val="24"/>
        </w:rPr>
        <w:t xml:space="preserve">44-ФЗ, начисляется пеня в размере, определенном в порядке, установленном в пункте </w:t>
      </w:r>
      <w:r w:rsidRPr="00961581">
        <w:rPr>
          <w:rFonts w:ascii="Times New Roman" w:hAnsi="Times New Roman" w:cs="Times New Roman"/>
          <w:sz w:val="24"/>
          <w:szCs w:val="24"/>
        </w:rPr>
        <w:t>8.14</w:t>
      </w:r>
      <w:r w:rsidR="00124274" w:rsidRPr="00961581">
        <w:rPr>
          <w:rFonts w:ascii="Times New Roman" w:hAnsi="Times New Roman" w:cs="Times New Roman"/>
          <w:sz w:val="24"/>
          <w:szCs w:val="24"/>
        </w:rPr>
        <w:t xml:space="preserve"> настоящего к</w:t>
      </w:r>
      <w:r w:rsidR="00A141B7" w:rsidRPr="00961581">
        <w:rPr>
          <w:rFonts w:ascii="Times New Roman" w:hAnsi="Times New Roman" w:cs="Times New Roman"/>
          <w:sz w:val="24"/>
          <w:szCs w:val="24"/>
        </w:rPr>
        <w:t>онтракта.</w:t>
      </w:r>
      <w:r w:rsidR="00A141B7" w:rsidRPr="00961581">
        <w:rPr>
          <w:rStyle w:val="a8"/>
          <w:rFonts w:ascii="Times New Roman" w:hAnsi="Times New Roman" w:cs="Times New Roman"/>
          <w:sz w:val="24"/>
          <w:szCs w:val="24"/>
        </w:rPr>
        <w:footnoteReference w:id="56"/>
      </w:r>
    </w:p>
    <w:p w:rsidR="000335A1" w:rsidRPr="00961581" w:rsidRDefault="00BB1FB4"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8</w:t>
      </w:r>
      <w:r w:rsidR="00234263" w:rsidRPr="00961581">
        <w:rPr>
          <w:rFonts w:ascii="Times New Roman" w:hAnsi="Times New Roman" w:cs="Times New Roman"/>
          <w:sz w:val="24"/>
          <w:szCs w:val="24"/>
        </w:rPr>
        <w:t>.1</w:t>
      </w:r>
      <w:r w:rsidRPr="00961581">
        <w:rPr>
          <w:rFonts w:ascii="Times New Roman" w:hAnsi="Times New Roman" w:cs="Times New Roman"/>
          <w:sz w:val="24"/>
          <w:szCs w:val="24"/>
        </w:rPr>
        <w:t>3</w:t>
      </w:r>
      <w:r w:rsidR="000335A1" w:rsidRPr="00961581">
        <w:rPr>
          <w:rFonts w:ascii="Times New Roman" w:hAnsi="Times New Roman" w:cs="Times New Roman"/>
          <w:sz w:val="24"/>
          <w:szCs w:val="24"/>
        </w:rPr>
        <w:t xml:space="preserve">. В случае просрочки исполнения </w:t>
      </w:r>
      <w:r w:rsidR="00AD4EC8" w:rsidRPr="00961581">
        <w:rPr>
          <w:rFonts w:ascii="Times New Roman" w:hAnsi="Times New Roman" w:cs="Times New Roman"/>
          <w:sz w:val="24"/>
          <w:szCs w:val="24"/>
        </w:rPr>
        <w:t>По</w:t>
      </w:r>
      <w:r w:rsidRPr="00961581">
        <w:rPr>
          <w:rFonts w:ascii="Times New Roman" w:hAnsi="Times New Roman" w:cs="Times New Roman"/>
          <w:sz w:val="24"/>
          <w:szCs w:val="24"/>
        </w:rPr>
        <w:t>ставщиком</w:t>
      </w:r>
      <w:r w:rsidR="000335A1" w:rsidRPr="00961581">
        <w:rPr>
          <w:rFonts w:ascii="Times New Roman" w:hAnsi="Times New Roman" w:cs="Times New Roman"/>
          <w:sz w:val="24"/>
          <w:szCs w:val="24"/>
        </w:rPr>
        <w:t xml:space="preserve"> обязательств, предусмотренных контрактом, а также в иных случаях неисполнения или ненадлежащего исполнения </w:t>
      </w:r>
      <w:r w:rsidR="00AD4EC8" w:rsidRPr="00961581">
        <w:rPr>
          <w:rFonts w:ascii="Times New Roman" w:hAnsi="Times New Roman" w:cs="Times New Roman"/>
          <w:sz w:val="24"/>
          <w:szCs w:val="24"/>
        </w:rPr>
        <w:t>По</w:t>
      </w:r>
      <w:r w:rsidR="008A034A" w:rsidRPr="00961581">
        <w:rPr>
          <w:rFonts w:ascii="Times New Roman" w:hAnsi="Times New Roman" w:cs="Times New Roman"/>
          <w:sz w:val="24"/>
          <w:szCs w:val="24"/>
        </w:rPr>
        <w:t>ставщиком</w:t>
      </w:r>
      <w:r w:rsidR="000335A1" w:rsidRPr="00961581">
        <w:rPr>
          <w:rFonts w:ascii="Times New Roman" w:hAnsi="Times New Roman" w:cs="Times New Roman"/>
          <w:sz w:val="24"/>
          <w:szCs w:val="24"/>
        </w:rPr>
        <w:t xml:space="preserve"> обязательств, предусмотренных контрактом, Заказчик направляет </w:t>
      </w:r>
      <w:r w:rsidR="00AD4EC8" w:rsidRPr="00961581">
        <w:rPr>
          <w:rFonts w:ascii="Times New Roman" w:hAnsi="Times New Roman" w:cs="Times New Roman"/>
          <w:sz w:val="24"/>
          <w:szCs w:val="24"/>
        </w:rPr>
        <w:t>По</w:t>
      </w:r>
      <w:r w:rsidR="008A034A" w:rsidRPr="00961581">
        <w:rPr>
          <w:rFonts w:ascii="Times New Roman" w:hAnsi="Times New Roman" w:cs="Times New Roman"/>
          <w:sz w:val="24"/>
          <w:szCs w:val="24"/>
        </w:rPr>
        <w:t>ставщику</w:t>
      </w:r>
      <w:r w:rsidR="000335A1" w:rsidRPr="00961581">
        <w:rPr>
          <w:rFonts w:ascii="Times New Roman" w:hAnsi="Times New Roman" w:cs="Times New Roman"/>
          <w:sz w:val="24"/>
          <w:szCs w:val="24"/>
        </w:rPr>
        <w:t xml:space="preserve"> требование об уплате неустоек (штрафов, пеней).</w:t>
      </w:r>
    </w:p>
    <w:p w:rsidR="000335A1" w:rsidRPr="00961581" w:rsidRDefault="00BB1FB4"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8</w:t>
      </w:r>
      <w:r w:rsidR="00234263" w:rsidRPr="00961581">
        <w:rPr>
          <w:rFonts w:ascii="Times New Roman" w:hAnsi="Times New Roman" w:cs="Times New Roman"/>
          <w:sz w:val="24"/>
          <w:szCs w:val="24"/>
        </w:rPr>
        <w:t>.1</w:t>
      </w:r>
      <w:r w:rsidRPr="00961581">
        <w:rPr>
          <w:rFonts w:ascii="Times New Roman" w:hAnsi="Times New Roman" w:cs="Times New Roman"/>
          <w:sz w:val="24"/>
          <w:szCs w:val="24"/>
        </w:rPr>
        <w:t>4</w:t>
      </w:r>
      <w:r w:rsidR="000335A1" w:rsidRPr="00961581">
        <w:rPr>
          <w:rFonts w:ascii="Times New Roman" w:hAnsi="Times New Roman" w:cs="Times New Roman"/>
          <w:sz w:val="24"/>
          <w:szCs w:val="24"/>
        </w:rPr>
        <w:t xml:space="preserve">. </w:t>
      </w:r>
      <w:r w:rsidR="002166A5" w:rsidRPr="00961581">
        <w:rPr>
          <w:rFonts w:ascii="Times New Roman" w:hAnsi="Times New Roman" w:cs="Times New Roman"/>
          <w:sz w:val="24"/>
          <w:szCs w:val="24"/>
        </w:rPr>
        <w:t xml:space="preserve">Пеня начисляется за каждый день просрочки исполнения </w:t>
      </w:r>
      <w:r w:rsidRPr="00961581">
        <w:rPr>
          <w:rFonts w:ascii="Times New Roman" w:hAnsi="Times New Roman" w:cs="Times New Roman"/>
          <w:sz w:val="24"/>
          <w:szCs w:val="24"/>
        </w:rPr>
        <w:t xml:space="preserve">Поставщиком </w:t>
      </w:r>
      <w:r w:rsidR="002166A5" w:rsidRPr="00961581">
        <w:rPr>
          <w:rFonts w:ascii="Times New Roman" w:hAnsi="Times New Roman" w:cs="Times New Roman"/>
          <w:sz w:val="24"/>
          <w:szCs w:val="24"/>
        </w:rPr>
        <w:t>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w:t>
      </w:r>
      <w:r w:rsidR="002166A5" w:rsidRPr="00961581">
        <w:rPr>
          <w:rFonts w:ascii="Times New Roman" w:hAnsi="Times New Roman" w:cs="Times New Roman"/>
          <w:sz w:val="24"/>
          <w:szCs w:val="24"/>
          <w:shd w:val="clear" w:color="auto" w:fill="FFFFFF"/>
        </w:rPr>
        <w:t xml:space="preserve">соответствующим отдельным этапом исполнения контракта) </w:t>
      </w:r>
      <w:r w:rsidR="002166A5" w:rsidRPr="00961581">
        <w:rPr>
          <w:rFonts w:ascii="Times New Roman" w:hAnsi="Times New Roman" w:cs="Times New Roman"/>
          <w:sz w:val="24"/>
          <w:szCs w:val="24"/>
        </w:rPr>
        <w:t xml:space="preserve">и фактически исполненных </w:t>
      </w:r>
      <w:r w:rsidRPr="00961581">
        <w:rPr>
          <w:rFonts w:ascii="Times New Roman" w:hAnsi="Times New Roman" w:cs="Times New Roman"/>
          <w:sz w:val="24"/>
          <w:szCs w:val="24"/>
        </w:rPr>
        <w:t>Поставщиком</w:t>
      </w:r>
      <w:r w:rsidR="002166A5" w:rsidRPr="00961581">
        <w:rPr>
          <w:rFonts w:ascii="Times New Roman" w:hAnsi="Times New Roman" w:cs="Times New Roman"/>
          <w:sz w:val="24"/>
          <w:szCs w:val="24"/>
        </w:rPr>
        <w:t>.</w:t>
      </w:r>
    </w:p>
    <w:p w:rsidR="000335A1" w:rsidRPr="00961581" w:rsidRDefault="00484694"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8</w:t>
      </w:r>
      <w:r w:rsidR="00234263" w:rsidRPr="00961581">
        <w:rPr>
          <w:rFonts w:ascii="Times New Roman" w:hAnsi="Times New Roman" w:cs="Times New Roman"/>
          <w:sz w:val="24"/>
          <w:szCs w:val="24"/>
        </w:rPr>
        <w:t>.1</w:t>
      </w:r>
      <w:r w:rsidRPr="00961581">
        <w:rPr>
          <w:rFonts w:ascii="Times New Roman" w:hAnsi="Times New Roman" w:cs="Times New Roman"/>
          <w:sz w:val="24"/>
          <w:szCs w:val="24"/>
        </w:rPr>
        <w:t>5</w:t>
      </w:r>
      <w:r w:rsidR="000335A1" w:rsidRPr="00961581">
        <w:rPr>
          <w:rFonts w:ascii="Times New Roman" w:hAnsi="Times New Roman" w:cs="Times New Roman"/>
          <w:sz w:val="24"/>
          <w:szCs w:val="24"/>
        </w:rPr>
        <w:t xml:space="preserve">. Общая сумма начисленных штрафов за неисполнение или ненадлежащее исполнение </w:t>
      </w:r>
      <w:r w:rsidR="005025B3" w:rsidRPr="00961581">
        <w:rPr>
          <w:rFonts w:ascii="Times New Roman" w:hAnsi="Times New Roman" w:cs="Times New Roman"/>
          <w:sz w:val="24"/>
          <w:szCs w:val="24"/>
        </w:rPr>
        <w:t>Поставщиком</w:t>
      </w:r>
      <w:r w:rsidR="000335A1" w:rsidRPr="00961581">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0335A1" w:rsidRPr="00961581" w:rsidRDefault="00ED13C8"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8</w:t>
      </w:r>
      <w:r w:rsidR="00234263" w:rsidRPr="00961581">
        <w:rPr>
          <w:rFonts w:ascii="Times New Roman" w:hAnsi="Times New Roman" w:cs="Times New Roman"/>
          <w:sz w:val="24"/>
          <w:szCs w:val="24"/>
        </w:rPr>
        <w:t>.1</w:t>
      </w:r>
      <w:r w:rsidRPr="00961581">
        <w:rPr>
          <w:rFonts w:ascii="Times New Roman" w:hAnsi="Times New Roman" w:cs="Times New Roman"/>
          <w:sz w:val="24"/>
          <w:szCs w:val="24"/>
        </w:rPr>
        <w:t>6</w:t>
      </w:r>
      <w:r w:rsidR="000335A1" w:rsidRPr="00961581">
        <w:rPr>
          <w:rFonts w:ascii="Times New Roman" w:hAnsi="Times New Roman" w:cs="Times New Roman"/>
          <w:sz w:val="24"/>
          <w:szCs w:val="24"/>
        </w:rPr>
        <w:t xml:space="preserve">. </w:t>
      </w:r>
      <w:r w:rsidR="0031168D" w:rsidRPr="00961581">
        <w:rPr>
          <w:rFonts w:ascii="Times New Roman" w:hAnsi="Times New Roman" w:cs="Times New Roman"/>
          <w:sz w:val="24"/>
          <w:szCs w:val="24"/>
        </w:rPr>
        <w:t>По</w:t>
      </w:r>
      <w:r w:rsidR="00484694" w:rsidRPr="00961581">
        <w:rPr>
          <w:rFonts w:ascii="Times New Roman" w:hAnsi="Times New Roman" w:cs="Times New Roman"/>
          <w:sz w:val="24"/>
          <w:szCs w:val="24"/>
        </w:rPr>
        <w:t>ставщик</w:t>
      </w:r>
      <w:r w:rsidR="000335A1" w:rsidRPr="00961581">
        <w:rPr>
          <w:rFonts w:ascii="Times New Roman" w:hAnsi="Times New Roman" w:cs="Times New Roman"/>
          <w:sz w:val="24"/>
          <w:szCs w:val="24"/>
        </w:rPr>
        <w:t xml:space="preserve">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2166A5" w:rsidRPr="00961581" w:rsidRDefault="00ED13C8"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8</w:t>
      </w:r>
      <w:r w:rsidR="00234263" w:rsidRPr="00961581">
        <w:rPr>
          <w:rFonts w:ascii="Times New Roman" w:hAnsi="Times New Roman" w:cs="Times New Roman"/>
          <w:sz w:val="24"/>
          <w:szCs w:val="24"/>
        </w:rPr>
        <w:t>.</w:t>
      </w:r>
      <w:r w:rsidRPr="00961581">
        <w:rPr>
          <w:rFonts w:ascii="Times New Roman" w:hAnsi="Times New Roman" w:cs="Times New Roman"/>
          <w:sz w:val="24"/>
          <w:szCs w:val="24"/>
        </w:rPr>
        <w:t>17</w:t>
      </w:r>
      <w:r w:rsidR="00926C35" w:rsidRPr="00961581">
        <w:rPr>
          <w:rFonts w:ascii="Times New Roman" w:hAnsi="Times New Roman" w:cs="Times New Roman"/>
          <w:sz w:val="24"/>
          <w:szCs w:val="24"/>
        </w:rPr>
        <w:t xml:space="preserve">. </w:t>
      </w:r>
      <w:r w:rsidR="002166A5" w:rsidRPr="00961581">
        <w:rPr>
          <w:rFonts w:ascii="Times New Roman" w:hAnsi="Times New Roman" w:cs="Times New Roman"/>
          <w:sz w:val="24"/>
          <w:szCs w:val="24"/>
        </w:rPr>
        <w:t>В случае полного (частичного) н</w:t>
      </w:r>
      <w:r w:rsidR="00F0445E" w:rsidRPr="00961581">
        <w:rPr>
          <w:rFonts w:ascii="Times New Roman" w:hAnsi="Times New Roman" w:cs="Times New Roman"/>
          <w:sz w:val="24"/>
          <w:szCs w:val="24"/>
        </w:rPr>
        <w:t>еисполнения</w:t>
      </w:r>
      <w:r w:rsidR="0064189A" w:rsidRPr="00961581">
        <w:rPr>
          <w:rFonts w:ascii="Times New Roman" w:hAnsi="Times New Roman" w:cs="Times New Roman"/>
          <w:sz w:val="24"/>
          <w:szCs w:val="24"/>
        </w:rPr>
        <w:t>, а также ненадлежащего исполнения</w:t>
      </w:r>
      <w:r w:rsidR="00F0445E" w:rsidRPr="00961581">
        <w:rPr>
          <w:rFonts w:ascii="Times New Roman" w:hAnsi="Times New Roman" w:cs="Times New Roman"/>
          <w:sz w:val="24"/>
          <w:szCs w:val="24"/>
        </w:rPr>
        <w:t xml:space="preserve"> условий настоящего к</w:t>
      </w:r>
      <w:r w:rsidR="002166A5" w:rsidRPr="00961581">
        <w:rPr>
          <w:rFonts w:ascii="Times New Roman" w:hAnsi="Times New Roman" w:cs="Times New Roman"/>
          <w:sz w:val="24"/>
          <w:szCs w:val="24"/>
        </w:rPr>
        <w:t>онтракта одной из Сторон эта Сторона обязана возместить другой Стороне причиненные убытки.</w:t>
      </w:r>
    </w:p>
    <w:p w:rsidR="00A141B7" w:rsidRPr="00961581" w:rsidRDefault="00ED13C8"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8</w:t>
      </w:r>
      <w:r w:rsidR="00234263" w:rsidRPr="00961581">
        <w:rPr>
          <w:rFonts w:ascii="Times New Roman" w:hAnsi="Times New Roman" w:cs="Times New Roman"/>
          <w:sz w:val="24"/>
          <w:szCs w:val="24"/>
        </w:rPr>
        <w:t>.</w:t>
      </w:r>
      <w:r w:rsidRPr="00961581">
        <w:rPr>
          <w:rFonts w:ascii="Times New Roman" w:hAnsi="Times New Roman" w:cs="Times New Roman"/>
          <w:sz w:val="24"/>
          <w:szCs w:val="24"/>
        </w:rPr>
        <w:t>18</w:t>
      </w:r>
      <w:r w:rsidR="00926C35" w:rsidRPr="00961581">
        <w:rPr>
          <w:rFonts w:ascii="Times New Roman" w:hAnsi="Times New Roman" w:cs="Times New Roman"/>
          <w:sz w:val="24"/>
          <w:szCs w:val="24"/>
        </w:rPr>
        <w:t xml:space="preserve">. </w:t>
      </w:r>
      <w:r w:rsidR="00A141B7" w:rsidRPr="00961581">
        <w:rPr>
          <w:rFonts w:ascii="Times New Roman" w:hAnsi="Times New Roman" w:cs="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1168D" w:rsidRPr="00961581" w:rsidRDefault="00ED13C8"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8.19</w:t>
      </w:r>
      <w:r w:rsidR="00926C35" w:rsidRPr="00961581">
        <w:rPr>
          <w:rFonts w:ascii="Times New Roman" w:hAnsi="Times New Roman" w:cs="Times New Roman"/>
          <w:sz w:val="24"/>
          <w:szCs w:val="24"/>
        </w:rPr>
        <w:t xml:space="preserve">. </w:t>
      </w:r>
      <w:r w:rsidR="0031168D" w:rsidRPr="00961581">
        <w:rPr>
          <w:rFonts w:ascii="Times New Roman" w:hAnsi="Times New Roman" w:cs="Times New Roman"/>
          <w:sz w:val="24"/>
          <w:szCs w:val="24"/>
        </w:rPr>
        <w:t xml:space="preserve">Уплата неустоек (штрафов, пеней) за просрочку исполнения </w:t>
      </w:r>
      <w:r w:rsidRPr="00961581">
        <w:rPr>
          <w:rFonts w:ascii="Times New Roman" w:hAnsi="Times New Roman" w:cs="Times New Roman"/>
          <w:sz w:val="24"/>
          <w:szCs w:val="24"/>
        </w:rPr>
        <w:t>Поставщиком</w:t>
      </w:r>
      <w:r w:rsidR="0031168D" w:rsidRPr="00961581">
        <w:rPr>
          <w:rFonts w:ascii="Times New Roman" w:hAnsi="Times New Roman" w:cs="Times New Roman"/>
          <w:sz w:val="24"/>
          <w:szCs w:val="24"/>
        </w:rPr>
        <w:t xml:space="preserve"> обязательств, предусмотренных настоящим контрактом, а также в иных случаях неисполнения или ненадлежащего исполнения </w:t>
      </w:r>
      <w:r w:rsidRPr="00961581">
        <w:rPr>
          <w:rFonts w:ascii="Times New Roman" w:hAnsi="Times New Roman" w:cs="Times New Roman"/>
          <w:sz w:val="24"/>
          <w:szCs w:val="24"/>
        </w:rPr>
        <w:t>Поставщиком</w:t>
      </w:r>
      <w:r w:rsidR="0031168D" w:rsidRPr="00961581">
        <w:rPr>
          <w:rFonts w:ascii="Times New Roman" w:hAnsi="Times New Roman" w:cs="Times New Roman"/>
          <w:sz w:val="24"/>
          <w:szCs w:val="24"/>
        </w:rPr>
        <w:t xml:space="preserve"> обязательств, предусмотренных настоящим контрактом, а также возмещение убытков, причиненных неисполнением или ненадлежащим исполнением </w:t>
      </w:r>
      <w:r w:rsidRPr="00961581">
        <w:rPr>
          <w:rFonts w:ascii="Times New Roman" w:hAnsi="Times New Roman" w:cs="Times New Roman"/>
          <w:sz w:val="24"/>
          <w:szCs w:val="24"/>
        </w:rPr>
        <w:t>Поставщиком</w:t>
      </w:r>
      <w:r w:rsidR="0031168D" w:rsidRPr="00961581">
        <w:rPr>
          <w:rFonts w:ascii="Times New Roman" w:hAnsi="Times New Roman" w:cs="Times New Roman"/>
          <w:sz w:val="24"/>
          <w:szCs w:val="24"/>
        </w:rPr>
        <w:t xml:space="preserve"> обязательств, предусмотренных настоящим контрактом, не освобождает </w:t>
      </w:r>
      <w:r w:rsidRPr="00961581">
        <w:rPr>
          <w:rFonts w:ascii="Times New Roman" w:hAnsi="Times New Roman" w:cs="Times New Roman"/>
          <w:sz w:val="24"/>
          <w:szCs w:val="24"/>
        </w:rPr>
        <w:t>Поставщика</w:t>
      </w:r>
      <w:r w:rsidR="0031168D" w:rsidRPr="00961581">
        <w:rPr>
          <w:rFonts w:ascii="Times New Roman" w:hAnsi="Times New Roman" w:cs="Times New Roman"/>
          <w:sz w:val="24"/>
          <w:szCs w:val="24"/>
        </w:rPr>
        <w:t xml:space="preserve"> от исполнения этих обязательств в натуре.</w:t>
      </w:r>
    </w:p>
    <w:p w:rsidR="00A141B7" w:rsidRPr="00961581" w:rsidRDefault="00ED13C8" w:rsidP="00575A8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8</w:t>
      </w:r>
      <w:r w:rsidR="00926C35" w:rsidRPr="00961581">
        <w:rPr>
          <w:rFonts w:ascii="Times New Roman" w:hAnsi="Times New Roman" w:cs="Times New Roman"/>
          <w:sz w:val="24"/>
          <w:szCs w:val="24"/>
        </w:rPr>
        <w:t>.2</w:t>
      </w:r>
      <w:r w:rsidRPr="00961581">
        <w:rPr>
          <w:rFonts w:ascii="Times New Roman" w:hAnsi="Times New Roman" w:cs="Times New Roman"/>
          <w:sz w:val="24"/>
          <w:szCs w:val="24"/>
        </w:rPr>
        <w:t>0</w:t>
      </w:r>
      <w:r w:rsidR="00926C35" w:rsidRPr="00961581">
        <w:rPr>
          <w:rFonts w:ascii="Times New Roman" w:hAnsi="Times New Roman" w:cs="Times New Roman"/>
          <w:sz w:val="24"/>
          <w:szCs w:val="24"/>
        </w:rPr>
        <w:t xml:space="preserve">. </w:t>
      </w:r>
      <w:r w:rsidR="0031168D" w:rsidRPr="00961581">
        <w:rPr>
          <w:rFonts w:ascii="Times New Roman" w:hAnsi="Times New Roman" w:cs="Times New Roman"/>
          <w:sz w:val="24"/>
          <w:szCs w:val="24"/>
        </w:rPr>
        <w:t>В случае привлечения к исполнению настоящего контракта с</w:t>
      </w:r>
      <w:r w:rsidRPr="00961581">
        <w:rPr>
          <w:rFonts w:ascii="Times New Roman" w:hAnsi="Times New Roman" w:cs="Times New Roman"/>
          <w:sz w:val="24"/>
          <w:szCs w:val="24"/>
        </w:rPr>
        <w:t>оисполнителей</w:t>
      </w:r>
      <w:r w:rsidR="0031168D" w:rsidRPr="00961581">
        <w:rPr>
          <w:rFonts w:ascii="Times New Roman" w:hAnsi="Times New Roman" w:cs="Times New Roman"/>
          <w:sz w:val="24"/>
          <w:szCs w:val="24"/>
        </w:rPr>
        <w:t xml:space="preserve">, </w:t>
      </w:r>
      <w:r w:rsidR="0031168D" w:rsidRPr="00961581">
        <w:rPr>
          <w:rFonts w:ascii="Times New Roman" w:hAnsi="Times New Roman" w:cs="Times New Roman"/>
          <w:sz w:val="24"/>
          <w:szCs w:val="24"/>
        </w:rPr>
        <w:lastRenderedPageBreak/>
        <w:t>ответственность перед Заказчиком з</w:t>
      </w:r>
      <w:r w:rsidR="00F0445E" w:rsidRPr="00961581">
        <w:rPr>
          <w:rFonts w:ascii="Times New Roman" w:hAnsi="Times New Roman" w:cs="Times New Roman"/>
          <w:sz w:val="24"/>
          <w:szCs w:val="24"/>
        </w:rPr>
        <w:t>а неисполнение обязательств по к</w:t>
      </w:r>
      <w:r w:rsidR="0031168D" w:rsidRPr="00961581">
        <w:rPr>
          <w:rFonts w:ascii="Times New Roman" w:hAnsi="Times New Roman" w:cs="Times New Roman"/>
          <w:sz w:val="24"/>
          <w:szCs w:val="24"/>
        </w:rPr>
        <w:t>онтракту несет П</w:t>
      </w:r>
      <w:r w:rsidRPr="00961581">
        <w:rPr>
          <w:rFonts w:ascii="Times New Roman" w:hAnsi="Times New Roman" w:cs="Times New Roman"/>
          <w:sz w:val="24"/>
          <w:szCs w:val="24"/>
        </w:rPr>
        <w:t>оставщик</w:t>
      </w:r>
      <w:r w:rsidR="0031168D" w:rsidRPr="00961581">
        <w:rPr>
          <w:rFonts w:ascii="Times New Roman" w:hAnsi="Times New Roman" w:cs="Times New Roman"/>
          <w:sz w:val="24"/>
          <w:szCs w:val="24"/>
        </w:rPr>
        <w:t>.</w:t>
      </w:r>
    </w:p>
    <w:p w:rsidR="00F555AF" w:rsidRPr="00961581" w:rsidRDefault="00F555AF" w:rsidP="00575A89">
      <w:pPr>
        <w:pStyle w:val="ConsPlusNormal"/>
        <w:ind w:firstLine="709"/>
        <w:jc w:val="both"/>
        <w:rPr>
          <w:rFonts w:ascii="Times New Roman" w:hAnsi="Times New Roman" w:cs="Times New Roman"/>
          <w:sz w:val="24"/>
          <w:szCs w:val="24"/>
        </w:rPr>
      </w:pPr>
    </w:p>
    <w:p w:rsidR="000335A1" w:rsidRPr="00961581" w:rsidRDefault="00883CF7">
      <w:pPr>
        <w:pStyle w:val="ConsPlusNormal"/>
        <w:jc w:val="center"/>
        <w:outlineLvl w:val="1"/>
        <w:rPr>
          <w:rFonts w:ascii="Times New Roman" w:hAnsi="Times New Roman" w:cs="Times New Roman"/>
          <w:sz w:val="24"/>
          <w:szCs w:val="24"/>
        </w:rPr>
      </w:pPr>
      <w:r w:rsidRPr="00961581">
        <w:rPr>
          <w:rFonts w:ascii="Times New Roman" w:hAnsi="Times New Roman" w:cs="Times New Roman"/>
          <w:sz w:val="24"/>
          <w:szCs w:val="24"/>
        </w:rPr>
        <w:t>9</w:t>
      </w:r>
      <w:r w:rsidR="00DF5113" w:rsidRPr="00961581">
        <w:rPr>
          <w:rFonts w:ascii="Times New Roman" w:hAnsi="Times New Roman" w:cs="Times New Roman"/>
          <w:sz w:val="24"/>
          <w:szCs w:val="24"/>
        </w:rPr>
        <w:t>.</w:t>
      </w:r>
      <w:r w:rsidR="000335A1" w:rsidRPr="00961581">
        <w:rPr>
          <w:rFonts w:ascii="Times New Roman" w:hAnsi="Times New Roman" w:cs="Times New Roman"/>
          <w:sz w:val="24"/>
          <w:szCs w:val="24"/>
        </w:rPr>
        <w:t xml:space="preserve"> Обстоятельства непреодолимой силы</w:t>
      </w:r>
    </w:p>
    <w:p w:rsidR="000335A1" w:rsidRPr="00961581" w:rsidRDefault="000335A1">
      <w:pPr>
        <w:pStyle w:val="ConsPlusNormal"/>
        <w:jc w:val="both"/>
        <w:rPr>
          <w:rFonts w:ascii="Times New Roman" w:hAnsi="Times New Roman" w:cs="Times New Roman"/>
          <w:sz w:val="24"/>
          <w:szCs w:val="24"/>
        </w:rPr>
      </w:pPr>
    </w:p>
    <w:p w:rsidR="00A03F0A" w:rsidRPr="00961581" w:rsidRDefault="00883CF7" w:rsidP="00A03F0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9</w:t>
      </w:r>
      <w:r w:rsidR="00A03F0A" w:rsidRPr="00961581">
        <w:rPr>
          <w:rFonts w:ascii="Times New Roman" w:hAnsi="Times New Roman" w:cs="Times New Roman"/>
          <w:sz w:val="24"/>
          <w:szCs w:val="24"/>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03F0A" w:rsidRPr="00961581" w:rsidRDefault="00883CF7" w:rsidP="00A03F0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9</w:t>
      </w:r>
      <w:r w:rsidR="00A03F0A" w:rsidRPr="00961581">
        <w:rPr>
          <w:rFonts w:ascii="Times New Roman" w:hAnsi="Times New Roman" w:cs="Times New Roman"/>
          <w:sz w:val="24"/>
          <w:szCs w:val="24"/>
        </w:rPr>
        <w:t>.2. О возникновении и прекращении обстоятельства непреодолимой силы Стороны уведомляют друг друга письменно в течение _____ (___)</w:t>
      </w:r>
      <w:r w:rsidR="00DF5113" w:rsidRPr="00961581">
        <w:rPr>
          <w:rFonts w:ascii="Times New Roman" w:hAnsi="Times New Roman" w:cs="Times New Roman"/>
          <w:sz w:val="24"/>
          <w:szCs w:val="24"/>
        </w:rPr>
        <w:t xml:space="preserve"> </w:t>
      </w:r>
      <w:r w:rsidR="00A03F0A" w:rsidRPr="00961581">
        <w:rPr>
          <w:rFonts w:ascii="Times New Roman" w:hAnsi="Times New Roman" w:cs="Times New Roman"/>
          <w:sz w:val="24"/>
          <w:szCs w:val="24"/>
        </w:rPr>
        <w:t>дней с даты их возникновения или прекращения. После прекращения обстоятельства непреодолимой силы Сторона, прекратившая исполнен</w:t>
      </w:r>
      <w:r w:rsidR="00124274" w:rsidRPr="00961581">
        <w:rPr>
          <w:rFonts w:ascii="Times New Roman" w:hAnsi="Times New Roman" w:cs="Times New Roman"/>
          <w:sz w:val="24"/>
          <w:szCs w:val="24"/>
        </w:rPr>
        <w:t>ие обязательства по настоящему к</w:t>
      </w:r>
      <w:r w:rsidR="00A03F0A" w:rsidRPr="00961581">
        <w:rPr>
          <w:rFonts w:ascii="Times New Roman" w:hAnsi="Times New Roman" w:cs="Times New Roman"/>
          <w:sz w:val="24"/>
          <w:szCs w:val="24"/>
        </w:rPr>
        <w:t xml:space="preserve">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 </w:t>
      </w:r>
    </w:p>
    <w:p w:rsidR="00A03F0A" w:rsidRPr="00961581" w:rsidRDefault="00883CF7" w:rsidP="00A03F0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9</w:t>
      </w:r>
      <w:r w:rsidR="00A03F0A" w:rsidRPr="00961581">
        <w:rPr>
          <w:rFonts w:ascii="Times New Roman" w:hAnsi="Times New Roman" w:cs="Times New Roman"/>
          <w:sz w:val="24"/>
          <w:szCs w:val="24"/>
        </w:rPr>
        <w:t xml:space="preserve">.3.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t>
      </w:r>
    </w:p>
    <w:p w:rsidR="000335A1" w:rsidRPr="00961581" w:rsidRDefault="00883CF7" w:rsidP="00A03F0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9</w:t>
      </w:r>
      <w:r w:rsidR="00A03F0A" w:rsidRPr="00961581">
        <w:rPr>
          <w:rFonts w:ascii="Times New Roman" w:hAnsi="Times New Roman" w:cs="Times New Roman"/>
          <w:sz w:val="24"/>
          <w:szCs w:val="24"/>
        </w:rPr>
        <w:t>.</w:t>
      </w:r>
      <w:r w:rsidR="00DF5113" w:rsidRPr="00961581">
        <w:rPr>
          <w:rFonts w:ascii="Times New Roman" w:hAnsi="Times New Roman" w:cs="Times New Roman"/>
          <w:sz w:val="24"/>
          <w:szCs w:val="24"/>
        </w:rPr>
        <w:t>4</w:t>
      </w:r>
      <w:r w:rsidR="00A03F0A" w:rsidRPr="00961581">
        <w:rPr>
          <w:rFonts w:ascii="Times New Roman" w:hAnsi="Times New Roman" w:cs="Times New Roman"/>
          <w:sz w:val="24"/>
          <w:szCs w:val="24"/>
        </w:rPr>
        <w:t>. В случае, если обстоятельства непреодолимой силы будут сохраняться более _____ (___)</w:t>
      </w:r>
      <w:r w:rsidR="00DF5113" w:rsidRPr="00961581">
        <w:rPr>
          <w:rFonts w:ascii="Times New Roman" w:hAnsi="Times New Roman" w:cs="Times New Roman"/>
          <w:sz w:val="24"/>
          <w:szCs w:val="24"/>
        </w:rPr>
        <w:t xml:space="preserve"> </w:t>
      </w:r>
      <w:r w:rsidR="00A03F0A" w:rsidRPr="00961581">
        <w:rPr>
          <w:rFonts w:ascii="Times New Roman" w:hAnsi="Times New Roman" w:cs="Times New Roman"/>
          <w:sz w:val="24"/>
          <w:szCs w:val="24"/>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A03F0A" w:rsidRPr="00961581" w:rsidRDefault="00A03F0A" w:rsidP="00A03F0A">
      <w:pPr>
        <w:pStyle w:val="ConsPlusNormal"/>
        <w:jc w:val="both"/>
        <w:rPr>
          <w:rFonts w:ascii="Times New Roman" w:hAnsi="Times New Roman" w:cs="Times New Roman"/>
          <w:sz w:val="24"/>
          <w:szCs w:val="24"/>
        </w:rPr>
      </w:pPr>
    </w:p>
    <w:p w:rsidR="000335A1" w:rsidRPr="00961581" w:rsidRDefault="00DF5113">
      <w:pPr>
        <w:pStyle w:val="ConsPlusNormal"/>
        <w:jc w:val="center"/>
        <w:outlineLvl w:val="1"/>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0</w:t>
      </w:r>
      <w:r w:rsidR="000335A1" w:rsidRPr="00961581">
        <w:rPr>
          <w:rFonts w:ascii="Times New Roman" w:hAnsi="Times New Roman" w:cs="Times New Roman"/>
          <w:sz w:val="24"/>
          <w:szCs w:val="24"/>
        </w:rPr>
        <w:t>. Порядок урегулирования споров</w:t>
      </w:r>
    </w:p>
    <w:p w:rsidR="000335A1" w:rsidRPr="00961581" w:rsidRDefault="000335A1">
      <w:pPr>
        <w:pStyle w:val="ConsPlusNormal"/>
        <w:jc w:val="both"/>
        <w:rPr>
          <w:rFonts w:ascii="Times New Roman" w:hAnsi="Times New Roman" w:cs="Times New Roman"/>
          <w:sz w:val="24"/>
          <w:szCs w:val="24"/>
        </w:rPr>
      </w:pPr>
    </w:p>
    <w:p w:rsidR="00A03F0A" w:rsidRPr="00961581" w:rsidRDefault="0043148E" w:rsidP="00A03F0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0</w:t>
      </w:r>
      <w:r w:rsidR="00A03F0A" w:rsidRPr="00961581">
        <w:rPr>
          <w:rFonts w:ascii="Times New Roman" w:hAnsi="Times New Roman" w:cs="Times New Roman"/>
          <w:sz w:val="24"/>
          <w:szCs w:val="24"/>
        </w:rPr>
        <w:t>.1. Все споры и раз</w:t>
      </w:r>
      <w:r w:rsidR="00124274" w:rsidRPr="00961581">
        <w:rPr>
          <w:rFonts w:ascii="Times New Roman" w:hAnsi="Times New Roman" w:cs="Times New Roman"/>
          <w:sz w:val="24"/>
          <w:szCs w:val="24"/>
        </w:rPr>
        <w:t>ногласия в связи с исполнением к</w:t>
      </w:r>
      <w:r w:rsidR="00A03F0A" w:rsidRPr="00961581">
        <w:rPr>
          <w:rFonts w:ascii="Times New Roman" w:hAnsi="Times New Roman" w:cs="Times New Roman"/>
          <w:sz w:val="24"/>
          <w:szCs w:val="24"/>
        </w:rPr>
        <w:t xml:space="preserve">онтракта разрешаются путем переговоров. </w:t>
      </w:r>
    </w:p>
    <w:p w:rsidR="00A03F0A" w:rsidRPr="00961581" w:rsidRDefault="0043148E" w:rsidP="00A03F0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0</w:t>
      </w:r>
      <w:r w:rsidR="00A03F0A" w:rsidRPr="00961581">
        <w:rPr>
          <w:rFonts w:ascii="Times New Roman" w:hAnsi="Times New Roman" w:cs="Times New Roman"/>
          <w:sz w:val="24"/>
          <w:szCs w:val="24"/>
        </w:rPr>
        <w:t xml:space="preserve">.2. </w:t>
      </w:r>
      <w:r w:rsidR="00807A94" w:rsidRPr="00961581">
        <w:rPr>
          <w:rFonts w:ascii="Times New Roman" w:hAnsi="Times New Roman" w:cs="Times New Roman"/>
          <w:sz w:val="24"/>
          <w:szCs w:val="24"/>
        </w:rPr>
        <w:t xml:space="preserve">При </w:t>
      </w:r>
      <w:proofErr w:type="spellStart"/>
      <w:r w:rsidR="00807A94" w:rsidRPr="00961581">
        <w:rPr>
          <w:rFonts w:ascii="Times New Roman" w:hAnsi="Times New Roman" w:cs="Times New Roman"/>
          <w:sz w:val="24"/>
          <w:szCs w:val="24"/>
        </w:rPr>
        <w:t>недостижении</w:t>
      </w:r>
      <w:proofErr w:type="spellEnd"/>
      <w:r w:rsidR="00807A94" w:rsidRPr="00961581">
        <w:rPr>
          <w:rFonts w:ascii="Times New Roman" w:hAnsi="Times New Roman" w:cs="Times New Roman"/>
          <w:sz w:val="24"/>
          <w:szCs w:val="24"/>
        </w:rPr>
        <w:t xml:space="preserve"> Сторонами согласия спор </w:t>
      </w:r>
      <w:r w:rsidR="00A03F0A" w:rsidRPr="00961581">
        <w:rPr>
          <w:rFonts w:ascii="Times New Roman" w:hAnsi="Times New Roman" w:cs="Times New Roman"/>
          <w:sz w:val="24"/>
          <w:szCs w:val="24"/>
        </w:rPr>
        <w:t>передается на рассмотрение Арбитражн</w:t>
      </w:r>
      <w:r w:rsidR="00807A94" w:rsidRPr="00961581">
        <w:rPr>
          <w:rFonts w:ascii="Times New Roman" w:hAnsi="Times New Roman" w:cs="Times New Roman"/>
          <w:sz w:val="24"/>
          <w:szCs w:val="24"/>
        </w:rPr>
        <w:t xml:space="preserve">ого </w:t>
      </w:r>
      <w:r w:rsidR="00A03F0A" w:rsidRPr="00961581">
        <w:rPr>
          <w:rFonts w:ascii="Times New Roman" w:hAnsi="Times New Roman" w:cs="Times New Roman"/>
          <w:sz w:val="24"/>
          <w:szCs w:val="24"/>
        </w:rPr>
        <w:t>суд</w:t>
      </w:r>
      <w:r w:rsidR="00807A94" w:rsidRPr="00961581">
        <w:rPr>
          <w:rFonts w:ascii="Times New Roman" w:hAnsi="Times New Roman" w:cs="Times New Roman"/>
          <w:sz w:val="24"/>
          <w:szCs w:val="24"/>
        </w:rPr>
        <w:t>а</w:t>
      </w:r>
      <w:r w:rsidR="00A03F0A" w:rsidRPr="00961581">
        <w:rPr>
          <w:rFonts w:ascii="Times New Roman" w:hAnsi="Times New Roman" w:cs="Times New Roman"/>
          <w:sz w:val="24"/>
          <w:szCs w:val="24"/>
        </w:rPr>
        <w:t xml:space="preserve"> города Санкт-Петербурга и Ленинградской области.</w:t>
      </w:r>
    </w:p>
    <w:p w:rsidR="00A03F0A" w:rsidRPr="00961581" w:rsidRDefault="0043148E" w:rsidP="00A03F0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0</w:t>
      </w:r>
      <w:r w:rsidR="00A03F0A" w:rsidRPr="00961581">
        <w:rPr>
          <w:rFonts w:ascii="Times New Roman" w:hAnsi="Times New Roman" w:cs="Times New Roman"/>
          <w:sz w:val="24"/>
          <w:szCs w:val="24"/>
        </w:rPr>
        <w:t xml:space="preserve">.3. До передачи спора на разрешение в Арбитражный суд города Санкт-Петербурга и Ленинградской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 </w:t>
      </w:r>
    </w:p>
    <w:p w:rsidR="00A03F0A" w:rsidRPr="00961581" w:rsidRDefault="0043148E" w:rsidP="00A03F0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0</w:t>
      </w:r>
      <w:r w:rsidR="00A03F0A" w:rsidRPr="00961581">
        <w:rPr>
          <w:rFonts w:ascii="Times New Roman" w:hAnsi="Times New Roman" w:cs="Times New Roman"/>
          <w:sz w:val="24"/>
          <w:szCs w:val="24"/>
        </w:rPr>
        <w:t>.4. Претензия должна быть составлена в письменной форме и направлена одной Стороной другой Стороне по адресу</w:t>
      </w:r>
      <w:r w:rsidR="00124274" w:rsidRPr="00961581">
        <w:rPr>
          <w:rFonts w:ascii="Times New Roman" w:hAnsi="Times New Roman" w:cs="Times New Roman"/>
          <w:sz w:val="24"/>
          <w:szCs w:val="24"/>
        </w:rPr>
        <w:t>, установленному настоящим к</w:t>
      </w:r>
      <w:r w:rsidR="00A03F0A" w:rsidRPr="00961581">
        <w:rPr>
          <w:rFonts w:ascii="Times New Roman" w:hAnsi="Times New Roman" w:cs="Times New Roman"/>
          <w:sz w:val="24"/>
          <w:szCs w:val="24"/>
        </w:rPr>
        <w:t xml:space="preserve">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определяется в соответствии с гражданским законодательством Российской </w:t>
      </w:r>
      <w:proofErr w:type="gramStart"/>
      <w:r w:rsidR="00A03F0A" w:rsidRPr="00961581">
        <w:rPr>
          <w:rFonts w:ascii="Times New Roman" w:hAnsi="Times New Roman" w:cs="Times New Roman"/>
          <w:sz w:val="24"/>
          <w:szCs w:val="24"/>
        </w:rPr>
        <w:t xml:space="preserve">Федерации </w:t>
      </w:r>
      <w:r w:rsidR="00A03F0A" w:rsidRPr="00961581">
        <w:rPr>
          <w:rStyle w:val="a8"/>
          <w:rFonts w:ascii="Times New Roman" w:hAnsi="Times New Roman" w:cs="Times New Roman"/>
          <w:sz w:val="24"/>
          <w:szCs w:val="24"/>
        </w:rPr>
        <w:footnoteReference w:id="57"/>
      </w:r>
      <w:r w:rsidR="00A03F0A" w:rsidRPr="00961581">
        <w:rPr>
          <w:rFonts w:ascii="Times New Roman" w:hAnsi="Times New Roman" w:cs="Times New Roman"/>
          <w:sz w:val="24"/>
          <w:szCs w:val="24"/>
        </w:rPr>
        <w:t>.</w:t>
      </w:r>
      <w:proofErr w:type="gramEnd"/>
      <w:r w:rsidR="00A03F0A" w:rsidRPr="00961581">
        <w:rPr>
          <w:rFonts w:ascii="Times New Roman" w:hAnsi="Times New Roman" w:cs="Times New Roman"/>
          <w:sz w:val="24"/>
          <w:szCs w:val="24"/>
        </w:rPr>
        <w:t xml:space="preserve"> </w:t>
      </w:r>
    </w:p>
    <w:p w:rsidR="00A03F0A" w:rsidRPr="00961581" w:rsidRDefault="0043148E" w:rsidP="00A03F0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lastRenderedPageBreak/>
        <w:t>1</w:t>
      </w:r>
      <w:r w:rsidR="00883CF7" w:rsidRPr="00961581">
        <w:rPr>
          <w:rFonts w:ascii="Times New Roman" w:hAnsi="Times New Roman" w:cs="Times New Roman"/>
          <w:sz w:val="24"/>
          <w:szCs w:val="24"/>
        </w:rPr>
        <w:t>0</w:t>
      </w:r>
      <w:r w:rsidR="00A03F0A" w:rsidRPr="00961581">
        <w:rPr>
          <w:rFonts w:ascii="Times New Roman" w:hAnsi="Times New Roman" w:cs="Times New Roman"/>
          <w:sz w:val="24"/>
          <w:szCs w:val="24"/>
        </w:rPr>
        <w:t xml:space="preserve">.5. Сторона должна дать в письменной форме ответ на претензию по существу в срок не позднее 5 (пяти) рабочих дней с даты получения претензии. </w:t>
      </w:r>
    </w:p>
    <w:p w:rsidR="00A03F0A" w:rsidRPr="00961581" w:rsidRDefault="0043148E" w:rsidP="00A03F0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0</w:t>
      </w:r>
      <w:r w:rsidR="00A03F0A" w:rsidRPr="00961581">
        <w:rPr>
          <w:rFonts w:ascii="Times New Roman" w:hAnsi="Times New Roman" w:cs="Times New Roman"/>
          <w:sz w:val="24"/>
          <w:szCs w:val="24"/>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03F0A" w:rsidRPr="00961581" w:rsidRDefault="0043148E" w:rsidP="00A03F0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0</w:t>
      </w:r>
      <w:r w:rsidR="00A03F0A" w:rsidRPr="00961581">
        <w:rPr>
          <w:rFonts w:ascii="Times New Roman" w:hAnsi="Times New Roman" w:cs="Times New Roman"/>
          <w:sz w:val="24"/>
          <w:szCs w:val="24"/>
        </w:rPr>
        <w:t>.7. Если претензия содержит требования в денежном выражении, в претензии указывается истребуемая денежная сумма и ее полный и обоснованный расчет.</w:t>
      </w:r>
    </w:p>
    <w:p w:rsidR="00A03F0A" w:rsidRPr="00961581" w:rsidRDefault="0043148E" w:rsidP="00A03F0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0</w:t>
      </w:r>
      <w:r w:rsidR="00A03F0A" w:rsidRPr="00961581">
        <w:rPr>
          <w:rFonts w:ascii="Times New Roman" w:hAnsi="Times New Roman" w:cs="Times New Roman"/>
          <w:sz w:val="24"/>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03F0A" w:rsidRPr="00961581" w:rsidRDefault="0043148E" w:rsidP="00A03F0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0</w:t>
      </w:r>
      <w:r w:rsidR="00A03F0A" w:rsidRPr="00961581">
        <w:rPr>
          <w:rFonts w:ascii="Times New Roman" w:hAnsi="Times New Roman" w:cs="Times New Roman"/>
          <w:sz w:val="24"/>
          <w:szCs w:val="24"/>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03F0A" w:rsidRPr="00961581" w:rsidRDefault="0043148E" w:rsidP="00A03F0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0</w:t>
      </w:r>
      <w:r w:rsidR="00A03F0A" w:rsidRPr="00961581">
        <w:rPr>
          <w:rFonts w:ascii="Times New Roman" w:hAnsi="Times New Roman" w:cs="Times New Roman"/>
          <w:sz w:val="24"/>
          <w:szCs w:val="24"/>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города Санкт-Петербурга и Ленинградской области.</w:t>
      </w:r>
    </w:p>
    <w:p w:rsidR="000335A1" w:rsidRPr="00961581" w:rsidRDefault="0043148E" w:rsidP="00A03F0A">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0</w:t>
      </w:r>
      <w:r w:rsidR="00A03F0A" w:rsidRPr="00961581">
        <w:rPr>
          <w:rFonts w:ascii="Times New Roman" w:hAnsi="Times New Roman" w:cs="Times New Roman"/>
          <w:sz w:val="24"/>
          <w:szCs w:val="24"/>
        </w:rPr>
        <w:t>.11. В силу требований части 5 статьи 4 Арбитражного процессуального кодекса Российской Федерации гражданско-правовой спор о взыскании денежных средств по требованию об уплате неустойки (штрафа, пени) может быть передан заказчиком на рассмотрение Арбитражного суда города Санкт-Петербурга и Ленинградской области после принятия мер по досудебному урегулированию спора по истечении тридцати календарных дней со дня направления претензии (требования).</w:t>
      </w:r>
    </w:p>
    <w:p w:rsidR="00A03F0A" w:rsidRPr="00961581" w:rsidRDefault="00A03F0A" w:rsidP="00A03F0A">
      <w:pPr>
        <w:pStyle w:val="ConsPlusNormal"/>
        <w:jc w:val="both"/>
        <w:rPr>
          <w:rFonts w:ascii="Times New Roman" w:hAnsi="Times New Roman" w:cs="Times New Roman"/>
          <w:sz w:val="24"/>
          <w:szCs w:val="24"/>
        </w:rPr>
      </w:pPr>
    </w:p>
    <w:p w:rsidR="000335A1" w:rsidRPr="00961581" w:rsidRDefault="0043148E">
      <w:pPr>
        <w:pStyle w:val="ConsPlusNormal"/>
        <w:jc w:val="center"/>
        <w:outlineLvl w:val="1"/>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1</w:t>
      </w:r>
      <w:r w:rsidR="000335A1" w:rsidRPr="00961581">
        <w:rPr>
          <w:rFonts w:ascii="Times New Roman" w:hAnsi="Times New Roman" w:cs="Times New Roman"/>
          <w:sz w:val="24"/>
          <w:szCs w:val="24"/>
        </w:rPr>
        <w:t>. Антикоррупционная оговорка</w:t>
      </w:r>
    </w:p>
    <w:p w:rsidR="000335A1" w:rsidRPr="00961581" w:rsidRDefault="000335A1">
      <w:pPr>
        <w:pStyle w:val="ConsPlusNormal"/>
        <w:jc w:val="both"/>
        <w:rPr>
          <w:rFonts w:ascii="Times New Roman" w:hAnsi="Times New Roman" w:cs="Times New Roman"/>
          <w:sz w:val="24"/>
          <w:szCs w:val="24"/>
        </w:rPr>
      </w:pPr>
    </w:p>
    <w:p w:rsidR="00C26377" w:rsidRPr="00961581" w:rsidRDefault="0043148E" w:rsidP="00C2637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1</w:t>
      </w:r>
      <w:r w:rsidR="00C26377" w:rsidRPr="00961581">
        <w:rPr>
          <w:rFonts w:ascii="Times New Roman" w:hAnsi="Times New Roman" w:cs="Times New Roman"/>
          <w:sz w:val="24"/>
          <w:szCs w:val="24"/>
        </w:rPr>
        <w:t>.1.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C26377" w:rsidRPr="00961581" w:rsidRDefault="00C26377" w:rsidP="00C2637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C26377" w:rsidRPr="00961581" w:rsidRDefault="00C26377" w:rsidP="00C2637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0335A1" w:rsidRPr="00961581" w:rsidRDefault="00C26377" w:rsidP="00C26377">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 не совершать иных действий, нарушающих антикоррупционное законодательство Российской Федерации.</w:t>
      </w:r>
    </w:p>
    <w:p w:rsidR="00C26377" w:rsidRPr="00961581" w:rsidRDefault="00C26377" w:rsidP="00C26377">
      <w:pPr>
        <w:pStyle w:val="ConsPlusNormal"/>
        <w:ind w:firstLine="709"/>
        <w:jc w:val="both"/>
        <w:rPr>
          <w:rFonts w:ascii="Times New Roman" w:hAnsi="Times New Roman" w:cs="Times New Roman"/>
          <w:sz w:val="24"/>
          <w:szCs w:val="24"/>
        </w:rPr>
      </w:pPr>
    </w:p>
    <w:p w:rsidR="00A03F0A" w:rsidRPr="00961581" w:rsidRDefault="00A03F0A" w:rsidP="00A03F0A">
      <w:pPr>
        <w:pStyle w:val="ConsPlusNormal"/>
        <w:ind w:firstLine="709"/>
        <w:jc w:val="center"/>
        <w:rPr>
          <w:rFonts w:ascii="Times New Roman" w:hAnsi="Times New Roman" w:cs="Times New Roman"/>
          <w:sz w:val="24"/>
          <w:szCs w:val="24"/>
        </w:rPr>
      </w:pPr>
      <w:r w:rsidRPr="00961581">
        <w:rPr>
          <w:rFonts w:ascii="Times New Roman" w:hAnsi="Times New Roman" w:cs="Times New Roman"/>
          <w:sz w:val="24"/>
          <w:szCs w:val="24"/>
        </w:rPr>
        <w:lastRenderedPageBreak/>
        <w:t>1</w:t>
      </w:r>
      <w:r w:rsidR="00883CF7" w:rsidRPr="00961581">
        <w:rPr>
          <w:rFonts w:ascii="Times New Roman" w:hAnsi="Times New Roman" w:cs="Times New Roman"/>
          <w:sz w:val="24"/>
          <w:szCs w:val="24"/>
        </w:rPr>
        <w:t>2</w:t>
      </w:r>
      <w:r w:rsidRPr="00961581">
        <w:rPr>
          <w:rFonts w:ascii="Times New Roman" w:hAnsi="Times New Roman" w:cs="Times New Roman"/>
          <w:sz w:val="24"/>
          <w:szCs w:val="24"/>
        </w:rPr>
        <w:t>. Заключительные положения</w:t>
      </w:r>
    </w:p>
    <w:p w:rsidR="00A03F0A" w:rsidRPr="00961581" w:rsidRDefault="00A03F0A" w:rsidP="00C517D9">
      <w:pPr>
        <w:pStyle w:val="ConsPlusNormal"/>
        <w:ind w:firstLine="709"/>
        <w:jc w:val="both"/>
        <w:rPr>
          <w:rFonts w:ascii="Times New Roman" w:hAnsi="Times New Roman" w:cs="Times New Roman"/>
          <w:sz w:val="24"/>
          <w:szCs w:val="24"/>
        </w:rPr>
      </w:pPr>
    </w:p>
    <w:p w:rsidR="00724E57" w:rsidRPr="00961581" w:rsidRDefault="00724E57" w:rsidP="0043148E">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2</w:t>
      </w:r>
      <w:r w:rsidRPr="00961581">
        <w:rPr>
          <w:rFonts w:ascii="Times New Roman" w:hAnsi="Times New Roman" w:cs="Times New Roman"/>
          <w:sz w:val="24"/>
          <w:szCs w:val="24"/>
        </w:rPr>
        <w:t>.1. Во всем, что не предусмотрено настоящим контрактом, Стороны руководствуются законодательством Российской Федерации.</w:t>
      </w:r>
    </w:p>
    <w:p w:rsidR="00724E57" w:rsidRPr="00961581" w:rsidRDefault="00724E57" w:rsidP="0043148E">
      <w:pPr>
        <w:pStyle w:val="FORMATTEXT"/>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2</w:t>
      </w:r>
      <w:r w:rsidRPr="00961581">
        <w:rPr>
          <w:rFonts w:ascii="Times New Roman" w:hAnsi="Times New Roman" w:cs="Times New Roman"/>
          <w:sz w:val="24"/>
          <w:szCs w:val="24"/>
        </w:rPr>
        <w:t>.2. Настоящий контракт составлен в форме электронного документа, подписанного усиленными электронными подписями Сторон.</w:t>
      </w:r>
    </w:p>
    <w:p w:rsidR="00724E57" w:rsidRPr="00961581" w:rsidRDefault="00724E57" w:rsidP="0043148E">
      <w:pPr>
        <w:pStyle w:val="FORMATTEXT"/>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2</w:t>
      </w:r>
      <w:r w:rsidRPr="00961581">
        <w:rPr>
          <w:rFonts w:ascii="Times New Roman" w:hAnsi="Times New Roman" w:cs="Times New Roman"/>
          <w:sz w:val="24"/>
          <w:szCs w:val="24"/>
        </w:rPr>
        <w:t>.3. В случае реорганизации одной из Сторон как юридического лица, все права и обязательства по настоящему контракту не прекращаются, а переходят к его правопреемнику.</w:t>
      </w:r>
    </w:p>
    <w:p w:rsidR="00724E57" w:rsidRPr="00961581" w:rsidRDefault="00724E57" w:rsidP="0043148E">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2</w:t>
      </w:r>
      <w:r w:rsidRPr="00961581">
        <w:rPr>
          <w:rFonts w:ascii="Times New Roman" w:hAnsi="Times New Roman" w:cs="Times New Roman"/>
          <w:sz w:val="24"/>
          <w:szCs w:val="24"/>
        </w:rPr>
        <w:t xml:space="preserve">.4. </w:t>
      </w:r>
      <w:r w:rsidR="00124274" w:rsidRPr="00961581">
        <w:rPr>
          <w:rFonts w:ascii="Times New Roman" w:hAnsi="Times New Roman" w:cs="Times New Roman"/>
          <w:sz w:val="24"/>
          <w:szCs w:val="24"/>
        </w:rPr>
        <w:t>При исполнении настоящего к</w:t>
      </w:r>
      <w:r w:rsidRPr="00961581">
        <w:rPr>
          <w:rFonts w:ascii="Times New Roman" w:hAnsi="Times New Roman" w:cs="Times New Roman"/>
          <w:sz w:val="24"/>
          <w:szCs w:val="24"/>
        </w:rPr>
        <w:t>онтр</w:t>
      </w:r>
      <w:r w:rsidR="0043148E" w:rsidRPr="00961581">
        <w:rPr>
          <w:rFonts w:ascii="Times New Roman" w:hAnsi="Times New Roman" w:cs="Times New Roman"/>
          <w:sz w:val="24"/>
          <w:szCs w:val="24"/>
        </w:rPr>
        <w:t>акта не допускается перемена Поставщика</w:t>
      </w:r>
      <w:r w:rsidRPr="00961581">
        <w:rPr>
          <w:rFonts w:ascii="Times New Roman" w:hAnsi="Times New Roman" w:cs="Times New Roman"/>
          <w:sz w:val="24"/>
          <w:szCs w:val="24"/>
        </w:rPr>
        <w:t>, за исключением случая, если новый По</w:t>
      </w:r>
      <w:r w:rsidR="0043148E" w:rsidRPr="00961581">
        <w:rPr>
          <w:rFonts w:ascii="Times New Roman" w:hAnsi="Times New Roman" w:cs="Times New Roman"/>
          <w:sz w:val="24"/>
          <w:szCs w:val="24"/>
        </w:rPr>
        <w:t>ставщик</w:t>
      </w:r>
      <w:r w:rsidRPr="00961581">
        <w:rPr>
          <w:rFonts w:ascii="Times New Roman" w:hAnsi="Times New Roman" w:cs="Times New Roman"/>
          <w:sz w:val="24"/>
          <w:szCs w:val="24"/>
        </w:rPr>
        <w:t xml:space="preserve"> является правопреемником </w:t>
      </w:r>
      <w:r w:rsidR="0043148E" w:rsidRPr="00961581">
        <w:rPr>
          <w:rFonts w:ascii="Times New Roman" w:hAnsi="Times New Roman" w:cs="Times New Roman"/>
          <w:sz w:val="24"/>
          <w:szCs w:val="24"/>
        </w:rPr>
        <w:t>Поставщика</w:t>
      </w:r>
      <w:r w:rsidRPr="00961581">
        <w:rPr>
          <w:rFonts w:ascii="Times New Roman" w:hAnsi="Times New Roman" w:cs="Times New Roman"/>
          <w:sz w:val="24"/>
          <w:szCs w:val="24"/>
        </w:rPr>
        <w:t xml:space="preserve"> по настоящему контракту вследствие реорганизации юридического лица в форме преобразования, слияния или присоединения.</w:t>
      </w:r>
    </w:p>
    <w:p w:rsidR="00724E57" w:rsidRPr="00961581" w:rsidRDefault="00724E57" w:rsidP="00E64045">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 xml:space="preserve">В случае, предусмотренном настоящим пунктом, перемена </w:t>
      </w:r>
      <w:r w:rsidR="0043148E" w:rsidRPr="00961581">
        <w:rPr>
          <w:rFonts w:ascii="Times New Roman" w:hAnsi="Times New Roman" w:cs="Times New Roman"/>
          <w:sz w:val="24"/>
          <w:szCs w:val="24"/>
        </w:rPr>
        <w:t>Поставщика</w:t>
      </w:r>
      <w:r w:rsidRPr="00961581">
        <w:rPr>
          <w:rFonts w:ascii="Times New Roman" w:hAnsi="Times New Roman" w:cs="Times New Roman"/>
          <w:sz w:val="24"/>
          <w:szCs w:val="24"/>
        </w:rPr>
        <w:t xml:space="preserve"> оформляется путем заключения соответствующего дополнительного соглашения к настоящему контракту.</w:t>
      </w:r>
    </w:p>
    <w:p w:rsidR="00E64045" w:rsidRPr="00961581" w:rsidRDefault="0031168D" w:rsidP="00E64045">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2</w:t>
      </w:r>
      <w:r w:rsidR="00E64045" w:rsidRPr="00961581">
        <w:rPr>
          <w:rFonts w:ascii="Times New Roman" w:hAnsi="Times New Roman" w:cs="Times New Roman"/>
          <w:sz w:val="24"/>
          <w:szCs w:val="24"/>
        </w:rPr>
        <w:t>.5</w:t>
      </w:r>
      <w:r w:rsidRPr="00961581">
        <w:rPr>
          <w:rFonts w:ascii="Times New Roman" w:hAnsi="Times New Roman" w:cs="Times New Roman"/>
          <w:sz w:val="24"/>
          <w:szCs w:val="24"/>
        </w:rPr>
        <w:t xml:space="preserve">. </w:t>
      </w:r>
      <w:r w:rsidR="00E64045" w:rsidRPr="00961581">
        <w:rPr>
          <w:rFonts w:ascii="Times New Roman" w:hAnsi="Times New Roman" w:cs="Times New Roman"/>
          <w:sz w:val="24"/>
          <w:szCs w:val="24"/>
        </w:rPr>
        <w:t xml:space="preserve">При изменении местонахождения, названия, банковских реквизитов, </w:t>
      </w:r>
      <w:r w:rsidR="009A5CFC" w:rsidRPr="00961581">
        <w:rPr>
          <w:rFonts w:ascii="Times New Roman" w:hAnsi="Times New Roman" w:cs="Times New Roman"/>
          <w:sz w:val="24"/>
          <w:szCs w:val="24"/>
        </w:rPr>
        <w:t>иных реквизитов, указанных в разделе 1</w:t>
      </w:r>
      <w:r w:rsidR="00883CF7" w:rsidRPr="00961581">
        <w:rPr>
          <w:rFonts w:ascii="Times New Roman" w:hAnsi="Times New Roman" w:cs="Times New Roman"/>
          <w:sz w:val="24"/>
          <w:szCs w:val="24"/>
        </w:rPr>
        <w:t>3</w:t>
      </w:r>
      <w:r w:rsidR="009A5CFC" w:rsidRPr="00961581">
        <w:rPr>
          <w:rFonts w:ascii="Times New Roman" w:hAnsi="Times New Roman" w:cs="Times New Roman"/>
          <w:sz w:val="24"/>
          <w:szCs w:val="24"/>
        </w:rPr>
        <w:t xml:space="preserve"> настоящего контракта, </w:t>
      </w:r>
      <w:r w:rsidR="00E64045" w:rsidRPr="00961581">
        <w:rPr>
          <w:rFonts w:ascii="Times New Roman" w:hAnsi="Times New Roman" w:cs="Times New Roman"/>
          <w:sz w:val="24"/>
          <w:szCs w:val="24"/>
        </w:rPr>
        <w:t>а также в случае реорганизации, Стороны обязаны уведомить об этом друг друга в течение 5 (пяти) дней с даты соответствующих изменений.</w:t>
      </w:r>
    </w:p>
    <w:p w:rsidR="00E64045" w:rsidRPr="00961581" w:rsidRDefault="00E64045" w:rsidP="00E64045">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 xml:space="preserve">При этом если </w:t>
      </w:r>
      <w:r w:rsidR="0043148E" w:rsidRPr="00961581">
        <w:rPr>
          <w:rFonts w:ascii="Times New Roman" w:hAnsi="Times New Roman" w:cs="Times New Roman"/>
          <w:sz w:val="24"/>
          <w:szCs w:val="24"/>
        </w:rPr>
        <w:t>Поставщик</w:t>
      </w:r>
      <w:r w:rsidRPr="00961581">
        <w:rPr>
          <w:rFonts w:ascii="Times New Roman" w:hAnsi="Times New Roman" w:cs="Times New Roman"/>
          <w:sz w:val="24"/>
          <w:szCs w:val="24"/>
        </w:rPr>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w:t>
      </w:r>
      <w:r w:rsidR="0043148E" w:rsidRPr="00961581">
        <w:rPr>
          <w:rFonts w:ascii="Times New Roman" w:hAnsi="Times New Roman" w:cs="Times New Roman"/>
          <w:sz w:val="24"/>
          <w:szCs w:val="24"/>
        </w:rPr>
        <w:t>Поставщик</w:t>
      </w:r>
      <w:r w:rsidRPr="00961581">
        <w:rPr>
          <w:rFonts w:ascii="Times New Roman" w:hAnsi="Times New Roman" w:cs="Times New Roman"/>
          <w:sz w:val="24"/>
          <w:szCs w:val="24"/>
        </w:rPr>
        <w:t>.</w:t>
      </w:r>
    </w:p>
    <w:p w:rsidR="000335A1" w:rsidRPr="00961581" w:rsidRDefault="000335A1" w:rsidP="00C517D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2</w:t>
      </w:r>
      <w:r w:rsidR="00E64045" w:rsidRPr="00961581">
        <w:rPr>
          <w:rFonts w:ascii="Times New Roman" w:hAnsi="Times New Roman" w:cs="Times New Roman"/>
          <w:sz w:val="24"/>
          <w:szCs w:val="24"/>
        </w:rPr>
        <w:t>.6</w:t>
      </w:r>
      <w:r w:rsidRPr="00961581">
        <w:rPr>
          <w:rFonts w:ascii="Times New Roman" w:hAnsi="Times New Roman" w:cs="Times New Roman"/>
          <w:sz w:val="24"/>
          <w:szCs w:val="24"/>
        </w:rPr>
        <w:t xml:space="preserve">.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w:t>
      </w:r>
      <w:r w:rsidR="00C517D9" w:rsidRPr="00961581">
        <w:rPr>
          <w:rFonts w:ascii="Times New Roman" w:hAnsi="Times New Roman" w:cs="Times New Roman"/>
          <w:sz w:val="24"/>
          <w:szCs w:val="24"/>
        </w:rPr>
        <w:t>0</w:t>
      </w:r>
      <w:r w:rsidRPr="00961581">
        <w:rPr>
          <w:rFonts w:ascii="Times New Roman" w:hAnsi="Times New Roman" w:cs="Times New Roman"/>
          <w:sz w:val="24"/>
          <w:szCs w:val="24"/>
        </w:rPr>
        <w:t>6</w:t>
      </w:r>
      <w:r w:rsidR="00C517D9" w:rsidRPr="00961581">
        <w:rPr>
          <w:rFonts w:ascii="Times New Roman" w:hAnsi="Times New Roman" w:cs="Times New Roman"/>
          <w:sz w:val="24"/>
          <w:szCs w:val="24"/>
        </w:rPr>
        <w:t xml:space="preserve">.04.2011 № 63-ФЗ «Об электронной подписи». </w:t>
      </w:r>
    </w:p>
    <w:p w:rsidR="000335A1" w:rsidRPr="00961581" w:rsidRDefault="000335A1" w:rsidP="00C517D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 xml:space="preserve">Если иное не предусмотрено законодательством Российской Федерации или </w:t>
      </w:r>
      <w:r w:rsidR="00926C35" w:rsidRPr="00961581">
        <w:rPr>
          <w:rFonts w:ascii="Times New Roman" w:hAnsi="Times New Roman" w:cs="Times New Roman"/>
          <w:sz w:val="24"/>
          <w:szCs w:val="24"/>
        </w:rPr>
        <w:t xml:space="preserve">настоящим </w:t>
      </w:r>
      <w:r w:rsidRPr="00961581">
        <w:rPr>
          <w:rFonts w:ascii="Times New Roman" w:hAnsi="Times New Roman" w:cs="Times New Roman"/>
          <w:sz w:val="24"/>
          <w:szCs w:val="24"/>
        </w:rPr>
        <w:t>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0335A1" w:rsidRPr="00961581" w:rsidRDefault="000335A1" w:rsidP="00C517D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Корреспонденция считается доставленной Стороне также в случаях, если:</w:t>
      </w:r>
    </w:p>
    <w:p w:rsidR="000335A1" w:rsidRPr="00961581" w:rsidRDefault="000335A1" w:rsidP="00C517D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0335A1" w:rsidRPr="00961581" w:rsidRDefault="000335A1" w:rsidP="00C517D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несмотря</w:t>
      </w:r>
      <w:proofErr w:type="gramEnd"/>
      <w:r w:rsidRPr="00961581">
        <w:rPr>
          <w:rFonts w:ascii="Times New Roman" w:hAnsi="Times New Roman" w:cs="Times New Roman"/>
          <w:sz w:val="24"/>
          <w:szCs w:val="24"/>
        </w:rPr>
        <w:t xml:space="preserve">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0335A1" w:rsidRPr="00961581" w:rsidRDefault="000335A1" w:rsidP="00C517D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корреспонденция</w:t>
      </w:r>
      <w:proofErr w:type="gramEnd"/>
      <w:r w:rsidRPr="00961581">
        <w:rPr>
          <w:rFonts w:ascii="Times New Roman" w:hAnsi="Times New Roman" w:cs="Times New Roman"/>
          <w:sz w:val="24"/>
          <w:szCs w:val="24"/>
        </w:rPr>
        <w:t xml:space="preserve"> не вручена в связи с отсутствием Стороны по указанному адресу, о чем организация почтовой связи уведомила отправителя.</w:t>
      </w:r>
    </w:p>
    <w:p w:rsidR="00E64045" w:rsidRPr="00961581" w:rsidRDefault="00E64045" w:rsidP="00C517D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Направление уведомлений по адресам Сторон, указанным в разделе 1</w:t>
      </w:r>
      <w:r w:rsidR="00883CF7" w:rsidRPr="00961581">
        <w:rPr>
          <w:rFonts w:ascii="Times New Roman" w:hAnsi="Times New Roman" w:cs="Times New Roman"/>
          <w:sz w:val="24"/>
          <w:szCs w:val="24"/>
        </w:rPr>
        <w:t>3</w:t>
      </w:r>
      <w:r w:rsidRPr="00961581">
        <w:rPr>
          <w:rFonts w:ascii="Times New Roman" w:hAnsi="Times New Roman" w:cs="Times New Roman"/>
          <w:sz w:val="24"/>
          <w:szCs w:val="24"/>
        </w:rPr>
        <w:t xml:space="preserve"> настоящего контракта, считается надлежащим уведомлением Сторон.</w:t>
      </w:r>
    </w:p>
    <w:p w:rsidR="00502B54" w:rsidRPr="00961581" w:rsidRDefault="000335A1" w:rsidP="00E64045">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t>1</w:t>
      </w:r>
      <w:r w:rsidR="00883CF7" w:rsidRPr="00961581">
        <w:rPr>
          <w:rFonts w:ascii="Times New Roman" w:hAnsi="Times New Roman" w:cs="Times New Roman"/>
          <w:sz w:val="24"/>
          <w:szCs w:val="24"/>
        </w:rPr>
        <w:t>2</w:t>
      </w:r>
      <w:r w:rsidR="00E64045" w:rsidRPr="00961581">
        <w:rPr>
          <w:rFonts w:ascii="Times New Roman" w:hAnsi="Times New Roman" w:cs="Times New Roman"/>
          <w:sz w:val="24"/>
          <w:szCs w:val="24"/>
        </w:rPr>
        <w:t>.7</w:t>
      </w:r>
      <w:r w:rsidRPr="00961581">
        <w:rPr>
          <w:rFonts w:ascii="Times New Roman" w:hAnsi="Times New Roman" w:cs="Times New Roman"/>
          <w:sz w:val="24"/>
          <w:szCs w:val="24"/>
        </w:rPr>
        <w:t xml:space="preserve">. </w:t>
      </w:r>
      <w:r w:rsidR="00502B54" w:rsidRPr="00961581">
        <w:rPr>
          <w:rFonts w:ascii="Times New Roman" w:hAnsi="Times New Roman" w:cs="Times New Roman"/>
          <w:sz w:val="24"/>
          <w:szCs w:val="24"/>
        </w:rPr>
        <w:t>Стороны обязуются обеспечить конфиденциальность сведений, отн</w:t>
      </w:r>
      <w:r w:rsidR="00124274" w:rsidRPr="00961581">
        <w:rPr>
          <w:rFonts w:ascii="Times New Roman" w:hAnsi="Times New Roman" w:cs="Times New Roman"/>
          <w:sz w:val="24"/>
          <w:szCs w:val="24"/>
        </w:rPr>
        <w:t>осящихся к предмету настоящего к</w:t>
      </w:r>
      <w:r w:rsidR="00502B54" w:rsidRPr="00961581">
        <w:rPr>
          <w:rFonts w:ascii="Times New Roman" w:hAnsi="Times New Roman" w:cs="Times New Roman"/>
          <w:sz w:val="24"/>
          <w:szCs w:val="24"/>
        </w:rPr>
        <w:t>онтракта и ставших им известным</w:t>
      </w:r>
      <w:r w:rsidR="00124274" w:rsidRPr="00961581">
        <w:rPr>
          <w:rFonts w:ascii="Times New Roman" w:hAnsi="Times New Roman" w:cs="Times New Roman"/>
          <w:sz w:val="24"/>
          <w:szCs w:val="24"/>
        </w:rPr>
        <w:t>и в ходе исполнения настоящего к</w:t>
      </w:r>
      <w:r w:rsidR="00502B54" w:rsidRPr="00961581">
        <w:rPr>
          <w:rFonts w:ascii="Times New Roman" w:hAnsi="Times New Roman" w:cs="Times New Roman"/>
          <w:sz w:val="24"/>
          <w:szCs w:val="24"/>
        </w:rPr>
        <w:t>онтракта.</w:t>
      </w:r>
    </w:p>
    <w:p w:rsidR="000335A1" w:rsidRPr="00961581" w:rsidRDefault="000335A1" w:rsidP="00C517D9">
      <w:pPr>
        <w:pStyle w:val="ConsPlusNormal"/>
        <w:ind w:firstLine="709"/>
        <w:jc w:val="both"/>
        <w:rPr>
          <w:rFonts w:ascii="Times New Roman" w:hAnsi="Times New Roman" w:cs="Times New Roman"/>
          <w:sz w:val="24"/>
          <w:szCs w:val="24"/>
        </w:rPr>
      </w:pPr>
      <w:r w:rsidRPr="00961581">
        <w:rPr>
          <w:rFonts w:ascii="Times New Roman" w:hAnsi="Times New Roman" w:cs="Times New Roman"/>
          <w:sz w:val="24"/>
          <w:szCs w:val="24"/>
        </w:rPr>
        <w:lastRenderedPageBreak/>
        <w:t>1</w:t>
      </w:r>
      <w:r w:rsidR="00883CF7" w:rsidRPr="00961581">
        <w:rPr>
          <w:rFonts w:ascii="Times New Roman" w:hAnsi="Times New Roman" w:cs="Times New Roman"/>
          <w:sz w:val="24"/>
          <w:szCs w:val="24"/>
        </w:rPr>
        <w:t>2</w:t>
      </w:r>
      <w:r w:rsidRPr="00961581">
        <w:rPr>
          <w:rFonts w:ascii="Times New Roman" w:hAnsi="Times New Roman" w:cs="Times New Roman"/>
          <w:sz w:val="24"/>
          <w:szCs w:val="24"/>
        </w:rPr>
        <w:t>.8.</w:t>
      </w:r>
      <w:r w:rsidR="007D5681" w:rsidRPr="00961581">
        <w:rPr>
          <w:rStyle w:val="a8"/>
          <w:rFonts w:ascii="Times New Roman" w:hAnsi="Times New Roman" w:cs="Times New Roman"/>
          <w:sz w:val="24"/>
          <w:szCs w:val="24"/>
        </w:rPr>
        <w:footnoteReference w:id="58"/>
      </w:r>
      <w:r w:rsidRPr="00961581">
        <w:rPr>
          <w:rFonts w:ascii="Times New Roman" w:hAnsi="Times New Roman" w:cs="Times New Roman"/>
          <w:sz w:val="24"/>
          <w:szCs w:val="24"/>
        </w:rPr>
        <w:t xml:space="preserve"> Приложения</w:t>
      </w:r>
      <w:r w:rsidR="00E64045" w:rsidRPr="00961581">
        <w:rPr>
          <w:rFonts w:ascii="Times New Roman" w:hAnsi="Times New Roman" w:cs="Times New Roman"/>
          <w:sz w:val="24"/>
          <w:szCs w:val="24"/>
        </w:rPr>
        <w:t xml:space="preserve"> к настоящему контракт</w:t>
      </w:r>
      <w:r w:rsidR="007D5681" w:rsidRPr="00961581">
        <w:rPr>
          <w:rFonts w:ascii="Times New Roman" w:hAnsi="Times New Roman" w:cs="Times New Roman"/>
          <w:sz w:val="24"/>
          <w:szCs w:val="24"/>
        </w:rPr>
        <w:t>у</w:t>
      </w:r>
      <w:r w:rsidR="00E64045" w:rsidRPr="00961581">
        <w:rPr>
          <w:rFonts w:ascii="Times New Roman" w:hAnsi="Times New Roman" w:cs="Times New Roman"/>
          <w:sz w:val="24"/>
          <w:szCs w:val="24"/>
        </w:rPr>
        <w:t xml:space="preserve">, являющиеся </w:t>
      </w:r>
      <w:r w:rsidRPr="00961581">
        <w:rPr>
          <w:rFonts w:ascii="Times New Roman" w:hAnsi="Times New Roman" w:cs="Times New Roman"/>
          <w:sz w:val="24"/>
          <w:szCs w:val="24"/>
        </w:rPr>
        <w:t>его неотъемлемой частью:</w:t>
      </w:r>
    </w:p>
    <w:p w:rsidR="000335A1" w:rsidRPr="00961581" w:rsidRDefault="00E64045" w:rsidP="00C517D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приложение</w:t>
      </w:r>
      <w:proofErr w:type="gramEnd"/>
      <w:r w:rsidRPr="00961581">
        <w:rPr>
          <w:rFonts w:ascii="Times New Roman" w:hAnsi="Times New Roman" w:cs="Times New Roman"/>
          <w:sz w:val="24"/>
          <w:szCs w:val="24"/>
        </w:rPr>
        <w:t xml:space="preserve"> №</w:t>
      </w:r>
      <w:r w:rsidR="000335A1" w:rsidRPr="00961581">
        <w:rPr>
          <w:rFonts w:ascii="Times New Roman" w:hAnsi="Times New Roman" w:cs="Times New Roman"/>
          <w:sz w:val="24"/>
          <w:szCs w:val="24"/>
        </w:rPr>
        <w:t xml:space="preserve"> 1 </w:t>
      </w:r>
      <w:r w:rsidR="00A61FA6" w:rsidRPr="00961581">
        <w:rPr>
          <w:rFonts w:ascii="Times New Roman" w:hAnsi="Times New Roman" w:cs="Times New Roman"/>
          <w:sz w:val="24"/>
          <w:szCs w:val="24"/>
        </w:rPr>
        <w:t>–</w:t>
      </w:r>
      <w:r w:rsidR="000335A1" w:rsidRPr="00961581">
        <w:rPr>
          <w:rFonts w:ascii="Times New Roman" w:hAnsi="Times New Roman" w:cs="Times New Roman"/>
          <w:sz w:val="24"/>
          <w:szCs w:val="24"/>
        </w:rPr>
        <w:t xml:space="preserve"> </w:t>
      </w:r>
      <w:r w:rsidR="003879B8" w:rsidRPr="00961581">
        <w:rPr>
          <w:rFonts w:ascii="Times New Roman" w:hAnsi="Times New Roman" w:cs="Times New Roman"/>
          <w:sz w:val="24"/>
          <w:szCs w:val="24"/>
        </w:rPr>
        <w:t>Спецификация</w:t>
      </w:r>
      <w:r w:rsidR="000335A1" w:rsidRPr="00961581">
        <w:rPr>
          <w:rFonts w:ascii="Times New Roman" w:hAnsi="Times New Roman" w:cs="Times New Roman"/>
          <w:sz w:val="24"/>
          <w:szCs w:val="24"/>
        </w:rPr>
        <w:t>;</w:t>
      </w:r>
    </w:p>
    <w:p w:rsidR="000335A1" w:rsidRPr="00961581" w:rsidRDefault="00E64045" w:rsidP="003879B8">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приложение</w:t>
      </w:r>
      <w:proofErr w:type="gramEnd"/>
      <w:r w:rsidRPr="00961581">
        <w:rPr>
          <w:rFonts w:ascii="Times New Roman" w:hAnsi="Times New Roman" w:cs="Times New Roman"/>
          <w:sz w:val="24"/>
          <w:szCs w:val="24"/>
        </w:rPr>
        <w:t xml:space="preserve"> №</w:t>
      </w:r>
      <w:r w:rsidR="000335A1" w:rsidRPr="00961581">
        <w:rPr>
          <w:rFonts w:ascii="Times New Roman" w:hAnsi="Times New Roman" w:cs="Times New Roman"/>
          <w:sz w:val="24"/>
          <w:szCs w:val="24"/>
        </w:rPr>
        <w:t xml:space="preserve"> 2 </w:t>
      </w:r>
      <w:r w:rsidR="003879B8" w:rsidRPr="00961581">
        <w:rPr>
          <w:rFonts w:ascii="Times New Roman" w:hAnsi="Times New Roman" w:cs="Times New Roman"/>
          <w:sz w:val="24"/>
          <w:szCs w:val="24"/>
        </w:rPr>
        <w:t>–</w:t>
      </w:r>
      <w:r w:rsidR="000335A1" w:rsidRPr="00961581">
        <w:rPr>
          <w:rFonts w:ascii="Times New Roman" w:hAnsi="Times New Roman" w:cs="Times New Roman"/>
          <w:sz w:val="24"/>
          <w:szCs w:val="24"/>
        </w:rPr>
        <w:t xml:space="preserve"> Техническое задание;</w:t>
      </w:r>
    </w:p>
    <w:p w:rsidR="000335A1" w:rsidRPr="00961581" w:rsidRDefault="00E64045" w:rsidP="00C517D9">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приложение</w:t>
      </w:r>
      <w:proofErr w:type="gramEnd"/>
      <w:r w:rsidRPr="00961581">
        <w:rPr>
          <w:rFonts w:ascii="Times New Roman" w:hAnsi="Times New Roman" w:cs="Times New Roman"/>
          <w:sz w:val="24"/>
          <w:szCs w:val="24"/>
        </w:rPr>
        <w:t xml:space="preserve"> №</w:t>
      </w:r>
      <w:r w:rsidR="000335A1" w:rsidRPr="00961581">
        <w:rPr>
          <w:rFonts w:ascii="Times New Roman" w:hAnsi="Times New Roman" w:cs="Times New Roman"/>
          <w:sz w:val="24"/>
          <w:szCs w:val="24"/>
        </w:rPr>
        <w:t xml:space="preserve"> 3 </w:t>
      </w:r>
      <w:r w:rsidRPr="00961581">
        <w:rPr>
          <w:rFonts w:ascii="Times New Roman" w:hAnsi="Times New Roman" w:cs="Times New Roman"/>
          <w:sz w:val="24"/>
          <w:szCs w:val="24"/>
        </w:rPr>
        <w:t>–</w:t>
      </w:r>
      <w:r w:rsidR="000335A1" w:rsidRPr="00961581">
        <w:rPr>
          <w:rFonts w:ascii="Times New Roman" w:hAnsi="Times New Roman" w:cs="Times New Roman"/>
          <w:sz w:val="24"/>
          <w:szCs w:val="24"/>
        </w:rPr>
        <w:t xml:space="preserve"> </w:t>
      </w:r>
      <w:r w:rsidR="007979F7" w:rsidRPr="00961581">
        <w:rPr>
          <w:rFonts w:ascii="Times New Roman" w:hAnsi="Times New Roman" w:cs="Times New Roman"/>
          <w:sz w:val="24"/>
          <w:szCs w:val="24"/>
        </w:rPr>
        <w:t>Форма з</w:t>
      </w:r>
      <w:r w:rsidR="003879B8" w:rsidRPr="00961581">
        <w:rPr>
          <w:rFonts w:ascii="Times New Roman" w:hAnsi="Times New Roman" w:cs="Times New Roman"/>
          <w:sz w:val="24"/>
          <w:szCs w:val="24"/>
        </w:rPr>
        <w:t>аявк</w:t>
      </w:r>
      <w:r w:rsidR="007979F7" w:rsidRPr="00961581">
        <w:rPr>
          <w:rFonts w:ascii="Times New Roman" w:hAnsi="Times New Roman" w:cs="Times New Roman"/>
          <w:sz w:val="24"/>
          <w:szCs w:val="24"/>
        </w:rPr>
        <w:t>и</w:t>
      </w:r>
      <w:r w:rsidR="003879B8" w:rsidRPr="00961581">
        <w:rPr>
          <w:rFonts w:ascii="Times New Roman" w:eastAsia="Calibri" w:hAnsi="Times New Roman" w:cs="Times New Roman"/>
          <w:sz w:val="24"/>
          <w:szCs w:val="24"/>
        </w:rPr>
        <w:t xml:space="preserve"> на изготовление э</w:t>
      </w:r>
      <w:r w:rsidR="003879B8" w:rsidRPr="00961581">
        <w:rPr>
          <w:rFonts w:ascii="Times New Roman" w:hAnsi="Times New Roman" w:cs="Times New Roman"/>
          <w:sz w:val="24"/>
          <w:szCs w:val="24"/>
        </w:rPr>
        <w:t>лектронных (топливных) карт;</w:t>
      </w:r>
    </w:p>
    <w:p w:rsidR="003879B8" w:rsidRPr="00961581" w:rsidRDefault="003879B8" w:rsidP="003879B8">
      <w:pPr>
        <w:pStyle w:val="ConsPlusNormal"/>
        <w:ind w:firstLine="709"/>
        <w:jc w:val="both"/>
        <w:rPr>
          <w:rFonts w:ascii="Times New Roman" w:hAnsi="Times New Roman" w:cs="Times New Roman"/>
          <w:sz w:val="24"/>
          <w:szCs w:val="24"/>
        </w:rPr>
      </w:pPr>
      <w:proofErr w:type="gramStart"/>
      <w:r w:rsidRPr="00961581">
        <w:rPr>
          <w:rFonts w:ascii="Times New Roman" w:hAnsi="Times New Roman" w:cs="Times New Roman"/>
          <w:sz w:val="24"/>
          <w:szCs w:val="24"/>
        </w:rPr>
        <w:t>приложение</w:t>
      </w:r>
      <w:proofErr w:type="gramEnd"/>
      <w:r w:rsidRPr="00961581">
        <w:rPr>
          <w:rFonts w:ascii="Times New Roman" w:hAnsi="Times New Roman" w:cs="Times New Roman"/>
          <w:sz w:val="24"/>
          <w:szCs w:val="24"/>
        </w:rPr>
        <w:t xml:space="preserve"> № 4 – </w:t>
      </w:r>
      <w:r w:rsidR="005231CC" w:rsidRPr="00961581">
        <w:rPr>
          <w:rFonts w:ascii="Times New Roman" w:hAnsi="Times New Roman" w:cs="Times New Roman"/>
          <w:sz w:val="24"/>
          <w:szCs w:val="24"/>
        </w:rPr>
        <w:t>Форма а</w:t>
      </w:r>
      <w:r w:rsidRPr="00961581">
        <w:rPr>
          <w:rFonts w:ascii="Times New Roman" w:hAnsi="Times New Roman" w:cs="Times New Roman"/>
          <w:sz w:val="24"/>
          <w:szCs w:val="24"/>
        </w:rPr>
        <w:t>кт</w:t>
      </w:r>
      <w:r w:rsidR="005231CC" w:rsidRPr="00961581">
        <w:rPr>
          <w:rFonts w:ascii="Times New Roman" w:hAnsi="Times New Roman" w:cs="Times New Roman"/>
          <w:sz w:val="24"/>
          <w:szCs w:val="24"/>
        </w:rPr>
        <w:t>а</w:t>
      </w:r>
      <w:r w:rsidRPr="00961581">
        <w:rPr>
          <w:rFonts w:ascii="Times New Roman" w:hAnsi="Times New Roman" w:cs="Times New Roman"/>
          <w:sz w:val="24"/>
          <w:szCs w:val="24"/>
        </w:rPr>
        <w:t xml:space="preserve"> сдачи-приемки товара;</w:t>
      </w:r>
    </w:p>
    <w:p w:rsidR="00D858FA" w:rsidRPr="00961581" w:rsidRDefault="00D858FA" w:rsidP="00D858FA">
      <w:pPr>
        <w:jc w:val="center"/>
      </w:pPr>
      <w:proofErr w:type="gramStart"/>
      <w:r w:rsidRPr="00961581">
        <w:t>приложение</w:t>
      </w:r>
      <w:proofErr w:type="gramEnd"/>
      <w:r w:rsidRPr="00961581">
        <w:t xml:space="preserve"> № 5 – Форма Акта приема-передачи электронных (топливных) карт.</w:t>
      </w:r>
    </w:p>
    <w:p w:rsidR="00D858FA" w:rsidRPr="00961581" w:rsidRDefault="00D858FA" w:rsidP="003879B8">
      <w:pPr>
        <w:pStyle w:val="ConsPlusNormal"/>
        <w:ind w:firstLine="709"/>
        <w:jc w:val="both"/>
        <w:rPr>
          <w:rFonts w:ascii="Times New Roman" w:hAnsi="Times New Roman" w:cs="Times New Roman"/>
          <w:sz w:val="24"/>
          <w:szCs w:val="24"/>
        </w:rPr>
      </w:pPr>
    </w:p>
    <w:p w:rsidR="000335A1" w:rsidRPr="00961581" w:rsidRDefault="000335A1" w:rsidP="003A27FD">
      <w:pPr>
        <w:spacing w:after="160"/>
        <w:jc w:val="center"/>
      </w:pPr>
      <w:r w:rsidRPr="00961581">
        <w:t>1</w:t>
      </w:r>
      <w:r w:rsidR="00883CF7" w:rsidRPr="00961581">
        <w:t>3</w:t>
      </w:r>
      <w:r w:rsidRPr="00961581">
        <w:t xml:space="preserve">. </w:t>
      </w:r>
      <w:r w:rsidR="00E64045" w:rsidRPr="00961581">
        <w:t>А</w:t>
      </w:r>
      <w:r w:rsidRPr="00961581">
        <w:t>дреса, банковские реквизиты</w:t>
      </w:r>
      <w:r w:rsidR="003A27FD" w:rsidRPr="00961581">
        <w:t xml:space="preserve"> </w:t>
      </w:r>
      <w:r w:rsidR="00502B54" w:rsidRPr="00961581">
        <w:t>и подписи С</w:t>
      </w:r>
      <w:r w:rsidRPr="00961581">
        <w:t>торон:</w:t>
      </w:r>
    </w:p>
    <w:p w:rsidR="00410AAC" w:rsidRPr="00961581" w:rsidRDefault="00410AAC">
      <w:pPr>
        <w:pStyle w:val="ConsPlusNormal"/>
        <w:jc w:val="center"/>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670"/>
        <w:gridCol w:w="3686"/>
      </w:tblGrid>
      <w:tr w:rsidR="00961581" w:rsidRPr="00961581" w:rsidTr="00A43115">
        <w:trPr>
          <w:trHeight w:val="246"/>
          <w:jc w:val="center"/>
        </w:trPr>
        <w:tc>
          <w:tcPr>
            <w:tcW w:w="5670" w:type="dxa"/>
          </w:tcPr>
          <w:p w:rsidR="00410AAC" w:rsidRPr="00961581" w:rsidRDefault="00410AAC" w:rsidP="00A43115">
            <w:pPr>
              <w:widowControl w:val="0"/>
              <w:autoSpaceDE w:val="0"/>
              <w:autoSpaceDN w:val="0"/>
              <w:adjustRightInd w:val="0"/>
              <w:jc w:val="both"/>
            </w:pPr>
            <w:r w:rsidRPr="00961581">
              <w:t>Заказчик:</w:t>
            </w:r>
          </w:p>
        </w:tc>
        <w:tc>
          <w:tcPr>
            <w:tcW w:w="3686" w:type="dxa"/>
          </w:tcPr>
          <w:p w:rsidR="00410AAC" w:rsidRPr="00961581" w:rsidRDefault="00410AAC" w:rsidP="00A43115">
            <w:pPr>
              <w:widowControl w:val="0"/>
              <w:autoSpaceDE w:val="0"/>
              <w:autoSpaceDN w:val="0"/>
              <w:adjustRightInd w:val="0"/>
              <w:jc w:val="both"/>
            </w:pPr>
            <w:r w:rsidRPr="00961581">
              <w:t>Поставщик:</w:t>
            </w:r>
          </w:p>
        </w:tc>
      </w:tr>
      <w:tr w:rsidR="00961581" w:rsidRPr="00961581" w:rsidTr="00A43115">
        <w:trPr>
          <w:trHeight w:val="494"/>
          <w:jc w:val="center"/>
        </w:trPr>
        <w:tc>
          <w:tcPr>
            <w:tcW w:w="5670" w:type="dxa"/>
          </w:tcPr>
          <w:p w:rsidR="00410AAC" w:rsidRPr="00961581" w:rsidRDefault="00410AAC" w:rsidP="00A43115">
            <w:pPr>
              <w:widowControl w:val="0"/>
              <w:autoSpaceDE w:val="0"/>
              <w:autoSpaceDN w:val="0"/>
              <w:adjustRightInd w:val="0"/>
              <w:jc w:val="both"/>
            </w:pPr>
            <w:r w:rsidRPr="00961581">
              <w:t>Наименование, место нахождения,</w:t>
            </w:r>
          </w:p>
          <w:p w:rsidR="00410AAC" w:rsidRPr="00961581" w:rsidRDefault="00410AAC" w:rsidP="00A43115">
            <w:pPr>
              <w:widowControl w:val="0"/>
              <w:autoSpaceDE w:val="0"/>
              <w:autoSpaceDN w:val="0"/>
              <w:adjustRightInd w:val="0"/>
              <w:jc w:val="both"/>
            </w:pPr>
            <w:proofErr w:type="gramStart"/>
            <w:r w:rsidRPr="00961581">
              <w:t>банковские</w:t>
            </w:r>
            <w:proofErr w:type="gramEnd"/>
            <w:r w:rsidRPr="00961581">
              <w:t xml:space="preserve"> реквизиты</w:t>
            </w:r>
          </w:p>
        </w:tc>
        <w:tc>
          <w:tcPr>
            <w:tcW w:w="3686" w:type="dxa"/>
          </w:tcPr>
          <w:p w:rsidR="00410AAC" w:rsidRPr="00961581" w:rsidRDefault="00410AAC" w:rsidP="00A43115">
            <w:pPr>
              <w:widowControl w:val="0"/>
              <w:autoSpaceDE w:val="0"/>
              <w:autoSpaceDN w:val="0"/>
              <w:adjustRightInd w:val="0"/>
              <w:jc w:val="both"/>
            </w:pPr>
            <w:r w:rsidRPr="00961581">
              <w:t>Наименование, место нахождения, банковские реквизиты</w:t>
            </w:r>
          </w:p>
        </w:tc>
      </w:tr>
      <w:tr w:rsidR="00961581" w:rsidRPr="00961581" w:rsidTr="00A43115">
        <w:trPr>
          <w:trHeight w:val="481"/>
          <w:jc w:val="center"/>
        </w:trPr>
        <w:tc>
          <w:tcPr>
            <w:tcW w:w="5670" w:type="dxa"/>
          </w:tcPr>
          <w:p w:rsidR="00410AAC" w:rsidRPr="00961581" w:rsidRDefault="00410AAC" w:rsidP="00A43115">
            <w:pPr>
              <w:widowControl w:val="0"/>
              <w:autoSpaceDE w:val="0"/>
              <w:autoSpaceDN w:val="0"/>
              <w:adjustRightInd w:val="0"/>
              <w:jc w:val="both"/>
            </w:pPr>
            <w:r w:rsidRPr="00961581">
              <w:t xml:space="preserve">От Заказчика </w:t>
            </w:r>
          </w:p>
          <w:p w:rsidR="00410AAC" w:rsidRPr="00961581" w:rsidRDefault="00410AAC" w:rsidP="00A43115">
            <w:pPr>
              <w:widowControl w:val="0"/>
              <w:autoSpaceDE w:val="0"/>
              <w:autoSpaceDN w:val="0"/>
              <w:adjustRightInd w:val="0"/>
              <w:jc w:val="both"/>
            </w:pPr>
            <w:r w:rsidRPr="00961581">
              <w:t>____________________</w:t>
            </w:r>
          </w:p>
          <w:p w:rsidR="00410AAC" w:rsidRPr="00961581" w:rsidRDefault="00410AAC" w:rsidP="00A43115">
            <w:pPr>
              <w:widowControl w:val="0"/>
              <w:autoSpaceDE w:val="0"/>
              <w:autoSpaceDN w:val="0"/>
              <w:adjustRightInd w:val="0"/>
              <w:jc w:val="both"/>
            </w:pPr>
          </w:p>
        </w:tc>
        <w:tc>
          <w:tcPr>
            <w:tcW w:w="3686" w:type="dxa"/>
          </w:tcPr>
          <w:p w:rsidR="00410AAC" w:rsidRPr="00961581" w:rsidRDefault="00410AAC" w:rsidP="00A43115">
            <w:pPr>
              <w:widowControl w:val="0"/>
              <w:autoSpaceDE w:val="0"/>
              <w:autoSpaceDN w:val="0"/>
              <w:adjustRightInd w:val="0"/>
            </w:pPr>
            <w:r w:rsidRPr="00961581">
              <w:t>От Поставщика _________________</w:t>
            </w:r>
          </w:p>
          <w:p w:rsidR="00410AAC" w:rsidRPr="00961581" w:rsidRDefault="00410AAC" w:rsidP="00A43115">
            <w:pPr>
              <w:widowControl w:val="0"/>
              <w:autoSpaceDE w:val="0"/>
              <w:autoSpaceDN w:val="0"/>
              <w:adjustRightInd w:val="0"/>
              <w:jc w:val="both"/>
            </w:pPr>
          </w:p>
        </w:tc>
      </w:tr>
    </w:tbl>
    <w:p w:rsidR="00410AAC" w:rsidRPr="00961581" w:rsidRDefault="00410AAC">
      <w:pPr>
        <w:pStyle w:val="ConsPlusNormal"/>
        <w:jc w:val="center"/>
        <w:rPr>
          <w:rFonts w:ascii="Times New Roman" w:hAnsi="Times New Roman" w:cs="Times New Roman"/>
          <w:sz w:val="24"/>
          <w:szCs w:val="24"/>
        </w:rPr>
      </w:pPr>
    </w:p>
    <w:p w:rsidR="000335A1" w:rsidRPr="00961581" w:rsidRDefault="000335A1">
      <w:pPr>
        <w:pStyle w:val="ConsPlusNormal"/>
        <w:jc w:val="both"/>
        <w:rPr>
          <w:rFonts w:ascii="Times New Roman" w:hAnsi="Times New Roman" w:cs="Times New Roman"/>
          <w:sz w:val="24"/>
          <w:szCs w:val="24"/>
        </w:rPr>
      </w:pPr>
    </w:p>
    <w:p w:rsidR="007D5681" w:rsidRPr="00961581" w:rsidRDefault="007D5681">
      <w:pPr>
        <w:pStyle w:val="ConsPlusNormal"/>
        <w:jc w:val="right"/>
        <w:outlineLvl w:val="1"/>
        <w:rPr>
          <w:rFonts w:ascii="Times New Roman" w:hAnsi="Times New Roman" w:cs="Times New Roman"/>
          <w:sz w:val="24"/>
          <w:szCs w:val="24"/>
        </w:rPr>
      </w:pPr>
    </w:p>
    <w:p w:rsidR="00907E5D" w:rsidRPr="00961581" w:rsidRDefault="007D5681" w:rsidP="00907E5D">
      <w:pPr>
        <w:jc w:val="right"/>
      </w:pPr>
      <w:r w:rsidRPr="00961581">
        <w:br w:type="page"/>
      </w:r>
      <w:r w:rsidR="00E64045" w:rsidRPr="00961581">
        <w:lastRenderedPageBreak/>
        <w:t>Приложение №</w:t>
      </w:r>
      <w:r w:rsidR="000335A1" w:rsidRPr="00961581">
        <w:t xml:space="preserve"> 1</w:t>
      </w:r>
    </w:p>
    <w:p w:rsidR="000335A1" w:rsidRPr="00961581" w:rsidRDefault="000335A1" w:rsidP="00907E5D">
      <w:pPr>
        <w:jc w:val="right"/>
      </w:pPr>
      <w:proofErr w:type="gramStart"/>
      <w:r w:rsidRPr="00961581">
        <w:t>к</w:t>
      </w:r>
      <w:proofErr w:type="gramEnd"/>
      <w:r w:rsidRPr="00961581">
        <w:t xml:space="preserve"> контракту</w:t>
      </w:r>
    </w:p>
    <w:p w:rsidR="000335A1" w:rsidRPr="00961581" w:rsidRDefault="00A61FA6" w:rsidP="00907E5D">
      <w:pPr>
        <w:pStyle w:val="ConsPlusNormal"/>
        <w:jc w:val="right"/>
        <w:rPr>
          <w:rFonts w:ascii="Times New Roman" w:hAnsi="Times New Roman" w:cs="Times New Roman"/>
          <w:sz w:val="24"/>
          <w:szCs w:val="24"/>
        </w:rPr>
      </w:pPr>
      <w:r w:rsidRPr="00961581">
        <w:rPr>
          <w:rFonts w:ascii="Times New Roman" w:hAnsi="Times New Roman" w:cs="Times New Roman"/>
          <w:sz w:val="24"/>
          <w:szCs w:val="24"/>
        </w:rPr>
        <w:t>№ __ от «__»</w:t>
      </w:r>
      <w:r w:rsidR="000335A1" w:rsidRPr="00961581">
        <w:rPr>
          <w:rFonts w:ascii="Times New Roman" w:hAnsi="Times New Roman" w:cs="Times New Roman"/>
          <w:sz w:val="24"/>
          <w:szCs w:val="24"/>
        </w:rPr>
        <w:t xml:space="preserve"> ___ 20__ г.</w:t>
      </w:r>
    </w:p>
    <w:p w:rsidR="000335A1" w:rsidRPr="00961581" w:rsidRDefault="000335A1">
      <w:pPr>
        <w:pStyle w:val="ConsPlusNormal"/>
        <w:jc w:val="both"/>
        <w:rPr>
          <w:rFonts w:ascii="Times New Roman" w:hAnsi="Times New Roman" w:cs="Times New Roman"/>
          <w:sz w:val="24"/>
          <w:szCs w:val="24"/>
        </w:rPr>
      </w:pPr>
    </w:p>
    <w:p w:rsidR="00C32AF0" w:rsidRPr="00961581" w:rsidRDefault="00C32AF0">
      <w:pPr>
        <w:pStyle w:val="ConsPlusNormal"/>
        <w:jc w:val="both"/>
        <w:rPr>
          <w:rFonts w:ascii="Times New Roman" w:hAnsi="Times New Roman" w:cs="Times New Roman"/>
          <w:sz w:val="24"/>
          <w:szCs w:val="24"/>
        </w:rPr>
      </w:pPr>
    </w:p>
    <w:p w:rsidR="000335A1" w:rsidRPr="00961581" w:rsidRDefault="008D6F4C">
      <w:pPr>
        <w:pStyle w:val="ConsPlusNormal"/>
        <w:jc w:val="center"/>
        <w:rPr>
          <w:rFonts w:ascii="Times New Roman" w:hAnsi="Times New Roman" w:cs="Times New Roman"/>
          <w:sz w:val="24"/>
          <w:szCs w:val="24"/>
        </w:rPr>
      </w:pPr>
      <w:bookmarkStart w:id="10" w:name="P434"/>
      <w:bookmarkEnd w:id="10"/>
      <w:r w:rsidRPr="00961581">
        <w:rPr>
          <w:rFonts w:ascii="Times New Roman" w:hAnsi="Times New Roman" w:cs="Times New Roman"/>
          <w:sz w:val="24"/>
          <w:szCs w:val="24"/>
        </w:rPr>
        <w:t>Спецификация</w:t>
      </w:r>
    </w:p>
    <w:p w:rsidR="000335A1" w:rsidRPr="00961581" w:rsidRDefault="000335A1">
      <w:pPr>
        <w:pStyle w:val="ConsPlusNormal"/>
        <w:jc w:val="both"/>
        <w:rPr>
          <w:rFonts w:ascii="Times New Roman" w:hAnsi="Times New Roman" w:cs="Times New Roman"/>
          <w:sz w:val="24"/>
          <w:szCs w:val="24"/>
        </w:rPr>
      </w:pPr>
    </w:p>
    <w:p w:rsidR="000335A1" w:rsidRPr="00961581" w:rsidRDefault="000335A1">
      <w:pPr>
        <w:pStyle w:val="ConsPlusNormal"/>
        <w:jc w:val="both"/>
        <w:rPr>
          <w:rFonts w:ascii="Times New Roman" w:hAnsi="Times New Roman" w:cs="Times New Roman"/>
          <w:sz w:val="24"/>
          <w:szCs w:val="24"/>
        </w:rPr>
      </w:pPr>
    </w:p>
    <w:tbl>
      <w:tblPr>
        <w:tblW w:w="101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3"/>
        <w:gridCol w:w="2487"/>
        <w:gridCol w:w="916"/>
        <w:gridCol w:w="2309"/>
        <w:gridCol w:w="1885"/>
        <w:gridCol w:w="1885"/>
      </w:tblGrid>
      <w:tr w:rsidR="00961581" w:rsidRPr="00961581" w:rsidTr="00907E5D">
        <w:tc>
          <w:tcPr>
            <w:tcW w:w="633" w:type="dxa"/>
          </w:tcPr>
          <w:p w:rsidR="00905E73" w:rsidRPr="00961581" w:rsidRDefault="00905E73" w:rsidP="00905E73">
            <w:pPr>
              <w:jc w:val="center"/>
            </w:pPr>
            <w:r w:rsidRPr="00961581">
              <w:t>№ п/п</w:t>
            </w:r>
          </w:p>
        </w:tc>
        <w:tc>
          <w:tcPr>
            <w:tcW w:w="2487" w:type="dxa"/>
            <w:vAlign w:val="center"/>
          </w:tcPr>
          <w:p w:rsidR="00905E73" w:rsidRPr="00961581" w:rsidRDefault="00905E73" w:rsidP="00905E73">
            <w:pPr>
              <w:jc w:val="center"/>
            </w:pPr>
            <w:r w:rsidRPr="00961581">
              <w:t xml:space="preserve">Наименование товара </w:t>
            </w:r>
          </w:p>
        </w:tc>
        <w:tc>
          <w:tcPr>
            <w:tcW w:w="916" w:type="dxa"/>
            <w:vAlign w:val="center"/>
          </w:tcPr>
          <w:p w:rsidR="00905E73" w:rsidRPr="00961581" w:rsidRDefault="00905E73" w:rsidP="00905E73">
            <w:pPr>
              <w:jc w:val="center"/>
            </w:pPr>
            <w:r w:rsidRPr="00961581">
              <w:t>Единица измерения</w:t>
            </w:r>
          </w:p>
        </w:tc>
        <w:tc>
          <w:tcPr>
            <w:tcW w:w="2309" w:type="dxa"/>
          </w:tcPr>
          <w:p w:rsidR="00905E73" w:rsidRPr="00961581" w:rsidRDefault="00905E73" w:rsidP="00905E73">
            <w:pPr>
              <w:ind w:hanging="13"/>
              <w:jc w:val="center"/>
            </w:pPr>
            <w:r w:rsidRPr="00961581">
              <w:t>Характеристики товара (функциональные, технические и качественные, эксплуатационные х</w:t>
            </w:r>
            <w:r w:rsidR="00D8075C" w:rsidRPr="00961581">
              <w:t xml:space="preserve">арактеристики объекта </w:t>
            </w:r>
            <w:proofErr w:type="gramStart"/>
            <w:r w:rsidR="00D8075C" w:rsidRPr="00961581">
              <w:t>закупки)*</w:t>
            </w:r>
            <w:proofErr w:type="gramEnd"/>
          </w:p>
        </w:tc>
        <w:tc>
          <w:tcPr>
            <w:tcW w:w="1885" w:type="dxa"/>
          </w:tcPr>
          <w:p w:rsidR="00905E73" w:rsidRPr="00961581" w:rsidRDefault="00905E73" w:rsidP="00905E73">
            <w:pPr>
              <w:ind w:hanging="13"/>
              <w:jc w:val="center"/>
            </w:pPr>
            <w:r w:rsidRPr="00961581">
              <w:t xml:space="preserve">Наименование </w:t>
            </w:r>
            <w:r w:rsidR="00D8075C" w:rsidRPr="00961581">
              <w:rPr>
                <w:lang w:eastAsia="en-US"/>
              </w:rPr>
              <w:t>страны происхождения товара*</w:t>
            </w:r>
          </w:p>
        </w:tc>
        <w:tc>
          <w:tcPr>
            <w:tcW w:w="1885" w:type="dxa"/>
          </w:tcPr>
          <w:p w:rsidR="00905E73" w:rsidRPr="00961581" w:rsidRDefault="0064189A" w:rsidP="00D858FA">
            <w:pPr>
              <w:ind w:hanging="13"/>
              <w:jc w:val="center"/>
            </w:pPr>
            <w:r w:rsidRPr="00961581">
              <w:t>Цена</w:t>
            </w:r>
            <w:r w:rsidR="00905E73" w:rsidRPr="00961581">
              <w:t xml:space="preserve"> единицы товара (руб.</w:t>
            </w:r>
            <w:proofErr w:type="gramStart"/>
            <w:r w:rsidR="00905E73" w:rsidRPr="00961581">
              <w:t>),</w:t>
            </w:r>
            <w:r w:rsidR="00D858FA" w:rsidRPr="00961581">
              <w:t>*</w:t>
            </w:r>
            <w:proofErr w:type="gramEnd"/>
            <w:r w:rsidR="00905E73" w:rsidRPr="00961581">
              <w:t xml:space="preserve"> в </w:t>
            </w:r>
            <w:proofErr w:type="spellStart"/>
            <w:r w:rsidR="00905E73" w:rsidRPr="00961581">
              <w:t>т.ч</w:t>
            </w:r>
            <w:proofErr w:type="spellEnd"/>
            <w:r w:rsidR="00905E73" w:rsidRPr="00961581">
              <w:t>. НДС</w:t>
            </w:r>
            <w:r w:rsidR="00D858FA" w:rsidRPr="00961581">
              <w:t>/НДС не облагается</w:t>
            </w:r>
          </w:p>
        </w:tc>
      </w:tr>
      <w:tr w:rsidR="00961581" w:rsidRPr="00961581" w:rsidTr="00907E5D">
        <w:tc>
          <w:tcPr>
            <w:tcW w:w="633" w:type="dxa"/>
          </w:tcPr>
          <w:p w:rsidR="00905E73" w:rsidRPr="00961581" w:rsidRDefault="00905E73" w:rsidP="00905E73">
            <w:r w:rsidRPr="00961581">
              <w:t>1.</w:t>
            </w:r>
          </w:p>
        </w:tc>
        <w:tc>
          <w:tcPr>
            <w:tcW w:w="2487" w:type="dxa"/>
            <w:vAlign w:val="center"/>
          </w:tcPr>
          <w:p w:rsidR="00905E73" w:rsidRPr="00961581" w:rsidRDefault="00905E73" w:rsidP="00905E73"/>
        </w:tc>
        <w:tc>
          <w:tcPr>
            <w:tcW w:w="916" w:type="dxa"/>
          </w:tcPr>
          <w:p w:rsidR="00905E73" w:rsidRPr="00961581" w:rsidRDefault="00905E73" w:rsidP="00905E73">
            <w:pPr>
              <w:ind w:firstLine="567"/>
              <w:jc w:val="center"/>
            </w:pPr>
          </w:p>
        </w:tc>
        <w:tc>
          <w:tcPr>
            <w:tcW w:w="2309" w:type="dxa"/>
            <w:vAlign w:val="center"/>
          </w:tcPr>
          <w:p w:rsidR="00905E73" w:rsidRPr="00961581" w:rsidRDefault="00905E73" w:rsidP="00905E73">
            <w:pPr>
              <w:ind w:firstLine="567"/>
              <w:jc w:val="center"/>
            </w:pPr>
          </w:p>
        </w:tc>
        <w:tc>
          <w:tcPr>
            <w:tcW w:w="1885" w:type="dxa"/>
          </w:tcPr>
          <w:p w:rsidR="00905E73" w:rsidRPr="00961581" w:rsidRDefault="00905E73" w:rsidP="00905E73">
            <w:pPr>
              <w:ind w:firstLine="567"/>
              <w:jc w:val="center"/>
            </w:pPr>
          </w:p>
        </w:tc>
        <w:tc>
          <w:tcPr>
            <w:tcW w:w="1885" w:type="dxa"/>
          </w:tcPr>
          <w:p w:rsidR="00905E73" w:rsidRPr="00961581" w:rsidRDefault="00905E73" w:rsidP="00905E73">
            <w:pPr>
              <w:ind w:firstLine="567"/>
              <w:jc w:val="center"/>
            </w:pPr>
          </w:p>
        </w:tc>
      </w:tr>
      <w:tr w:rsidR="00961581" w:rsidRPr="00961581" w:rsidTr="00907E5D">
        <w:tc>
          <w:tcPr>
            <w:tcW w:w="633" w:type="dxa"/>
          </w:tcPr>
          <w:p w:rsidR="00905E73" w:rsidRPr="00961581" w:rsidRDefault="00905E73" w:rsidP="00905E73">
            <w:pPr>
              <w:ind w:right="-108"/>
            </w:pPr>
            <w:r w:rsidRPr="00961581">
              <w:t>2.</w:t>
            </w:r>
          </w:p>
        </w:tc>
        <w:tc>
          <w:tcPr>
            <w:tcW w:w="2487" w:type="dxa"/>
            <w:vAlign w:val="center"/>
          </w:tcPr>
          <w:p w:rsidR="00905E73" w:rsidRPr="00961581" w:rsidRDefault="00905E73" w:rsidP="00905E73"/>
        </w:tc>
        <w:tc>
          <w:tcPr>
            <w:tcW w:w="916" w:type="dxa"/>
          </w:tcPr>
          <w:p w:rsidR="00905E73" w:rsidRPr="00961581" w:rsidRDefault="00905E73" w:rsidP="00905E73">
            <w:pPr>
              <w:ind w:firstLine="567"/>
              <w:jc w:val="center"/>
            </w:pPr>
          </w:p>
        </w:tc>
        <w:tc>
          <w:tcPr>
            <w:tcW w:w="2309" w:type="dxa"/>
            <w:vAlign w:val="center"/>
          </w:tcPr>
          <w:p w:rsidR="00905E73" w:rsidRPr="00961581" w:rsidRDefault="00905E73" w:rsidP="00905E73">
            <w:pPr>
              <w:ind w:firstLine="567"/>
              <w:jc w:val="center"/>
            </w:pPr>
          </w:p>
        </w:tc>
        <w:tc>
          <w:tcPr>
            <w:tcW w:w="1885" w:type="dxa"/>
          </w:tcPr>
          <w:p w:rsidR="00905E73" w:rsidRPr="00961581" w:rsidRDefault="00905E73" w:rsidP="00905E73">
            <w:pPr>
              <w:ind w:firstLine="567"/>
              <w:jc w:val="center"/>
            </w:pPr>
          </w:p>
        </w:tc>
        <w:tc>
          <w:tcPr>
            <w:tcW w:w="1885" w:type="dxa"/>
          </w:tcPr>
          <w:p w:rsidR="00905E73" w:rsidRPr="00961581" w:rsidRDefault="00905E73" w:rsidP="00905E73">
            <w:pPr>
              <w:ind w:firstLine="567"/>
              <w:jc w:val="center"/>
            </w:pPr>
          </w:p>
        </w:tc>
      </w:tr>
      <w:tr w:rsidR="00961581" w:rsidRPr="00961581" w:rsidTr="00907E5D">
        <w:tc>
          <w:tcPr>
            <w:tcW w:w="633" w:type="dxa"/>
          </w:tcPr>
          <w:p w:rsidR="00905E73" w:rsidRPr="00961581" w:rsidRDefault="00905E73" w:rsidP="00905E73">
            <w:pPr>
              <w:ind w:right="-108"/>
            </w:pPr>
            <w:r w:rsidRPr="00961581">
              <w:t>3.</w:t>
            </w:r>
          </w:p>
        </w:tc>
        <w:tc>
          <w:tcPr>
            <w:tcW w:w="2487" w:type="dxa"/>
            <w:vAlign w:val="center"/>
          </w:tcPr>
          <w:p w:rsidR="00905E73" w:rsidRPr="00961581" w:rsidRDefault="00905E73" w:rsidP="00905E73">
            <w:pPr>
              <w:ind w:right="-108"/>
            </w:pPr>
          </w:p>
        </w:tc>
        <w:tc>
          <w:tcPr>
            <w:tcW w:w="916" w:type="dxa"/>
          </w:tcPr>
          <w:p w:rsidR="00905E73" w:rsidRPr="00961581" w:rsidRDefault="00905E73" w:rsidP="00905E73">
            <w:pPr>
              <w:ind w:firstLine="567"/>
              <w:jc w:val="center"/>
            </w:pPr>
          </w:p>
        </w:tc>
        <w:tc>
          <w:tcPr>
            <w:tcW w:w="2309" w:type="dxa"/>
            <w:vAlign w:val="center"/>
          </w:tcPr>
          <w:p w:rsidR="00905E73" w:rsidRPr="00961581" w:rsidRDefault="00905E73" w:rsidP="00905E73">
            <w:pPr>
              <w:ind w:firstLine="567"/>
              <w:jc w:val="center"/>
            </w:pPr>
          </w:p>
        </w:tc>
        <w:tc>
          <w:tcPr>
            <w:tcW w:w="1885" w:type="dxa"/>
          </w:tcPr>
          <w:p w:rsidR="00905E73" w:rsidRPr="00961581" w:rsidRDefault="00905E73" w:rsidP="00905E73">
            <w:pPr>
              <w:ind w:firstLine="567"/>
              <w:jc w:val="center"/>
            </w:pPr>
          </w:p>
        </w:tc>
        <w:tc>
          <w:tcPr>
            <w:tcW w:w="1885" w:type="dxa"/>
          </w:tcPr>
          <w:p w:rsidR="00905E73" w:rsidRPr="00961581" w:rsidRDefault="00905E73" w:rsidP="00905E73">
            <w:pPr>
              <w:ind w:firstLine="567"/>
              <w:jc w:val="center"/>
            </w:pPr>
          </w:p>
        </w:tc>
      </w:tr>
      <w:tr w:rsidR="00961581" w:rsidRPr="00961581" w:rsidTr="00907E5D">
        <w:tc>
          <w:tcPr>
            <w:tcW w:w="633" w:type="dxa"/>
          </w:tcPr>
          <w:p w:rsidR="00905E73" w:rsidRPr="00961581" w:rsidRDefault="00905E73" w:rsidP="00905E73">
            <w:pPr>
              <w:ind w:right="-108"/>
              <w:jc w:val="center"/>
            </w:pPr>
          </w:p>
        </w:tc>
        <w:tc>
          <w:tcPr>
            <w:tcW w:w="7597" w:type="dxa"/>
            <w:gridSpan w:val="4"/>
            <w:vAlign w:val="center"/>
          </w:tcPr>
          <w:p w:rsidR="00905E73" w:rsidRPr="00961581" w:rsidRDefault="00905E73" w:rsidP="00905E73">
            <w:pPr>
              <w:ind w:firstLine="567"/>
            </w:pPr>
            <w:r w:rsidRPr="00961581">
              <w:t>Максимальное значение цены контракта:</w:t>
            </w:r>
          </w:p>
        </w:tc>
        <w:tc>
          <w:tcPr>
            <w:tcW w:w="1885" w:type="dxa"/>
          </w:tcPr>
          <w:p w:rsidR="00905E73" w:rsidRPr="00961581" w:rsidRDefault="00905E73" w:rsidP="00905E73">
            <w:pPr>
              <w:ind w:firstLine="567"/>
              <w:jc w:val="center"/>
            </w:pPr>
          </w:p>
        </w:tc>
      </w:tr>
    </w:tbl>
    <w:p w:rsidR="00BC10B8" w:rsidRPr="00961581" w:rsidRDefault="00BC10B8">
      <w:pPr>
        <w:pStyle w:val="ConsPlusNormal"/>
        <w:jc w:val="both"/>
        <w:rPr>
          <w:rFonts w:ascii="Times New Roman" w:hAnsi="Times New Roman" w:cs="Times New Roman"/>
          <w:sz w:val="24"/>
          <w:szCs w:val="24"/>
        </w:rPr>
      </w:pPr>
    </w:p>
    <w:p w:rsidR="00905E73" w:rsidRPr="00961581" w:rsidRDefault="00905E73" w:rsidP="00905E73">
      <w:pPr>
        <w:autoSpaceDE w:val="0"/>
        <w:autoSpaceDN w:val="0"/>
        <w:adjustRightInd w:val="0"/>
        <w:ind w:firstLine="567"/>
        <w:jc w:val="both"/>
      </w:pPr>
      <w:r w:rsidRPr="00961581">
        <w:t>--------------------------------</w:t>
      </w:r>
    </w:p>
    <w:p w:rsidR="00905E73" w:rsidRPr="00961581" w:rsidRDefault="00905E73" w:rsidP="00905E73">
      <w:pPr>
        <w:autoSpaceDE w:val="0"/>
        <w:autoSpaceDN w:val="0"/>
        <w:adjustRightInd w:val="0"/>
        <w:jc w:val="both"/>
        <w:rPr>
          <w:i/>
        </w:rPr>
      </w:pPr>
      <w:r w:rsidRPr="00961581">
        <w:rPr>
          <w:i/>
        </w:rPr>
        <w:t xml:space="preserve">*Заполняется заказчиком по итогам процедуры, </w:t>
      </w:r>
      <w:r w:rsidR="00D8075C" w:rsidRPr="00961581">
        <w:rPr>
          <w:i/>
        </w:rPr>
        <w:t>в соответствии с</w:t>
      </w:r>
      <w:r w:rsidRPr="00961581">
        <w:rPr>
          <w:i/>
        </w:rPr>
        <w:t xml:space="preserve"> предложени</w:t>
      </w:r>
      <w:r w:rsidR="00D8075C" w:rsidRPr="00961581">
        <w:rPr>
          <w:i/>
        </w:rPr>
        <w:t>ем</w:t>
      </w:r>
      <w:r w:rsidRPr="00961581">
        <w:rPr>
          <w:i/>
        </w:rPr>
        <w:t xml:space="preserve"> участника, с которым заключается контракт</w:t>
      </w:r>
      <w:r w:rsidR="00D11D94" w:rsidRPr="00961581">
        <w:rPr>
          <w:i/>
        </w:rPr>
        <w:t>.</w:t>
      </w:r>
      <w:r w:rsidRPr="00961581">
        <w:rPr>
          <w:i/>
        </w:rPr>
        <w:t xml:space="preserve"> </w:t>
      </w:r>
    </w:p>
    <w:p w:rsidR="005E3C2E" w:rsidRPr="00961581" w:rsidRDefault="005E3C2E" w:rsidP="00905E73">
      <w:pPr>
        <w:autoSpaceDE w:val="0"/>
        <w:autoSpaceDN w:val="0"/>
        <w:adjustRightInd w:val="0"/>
        <w:jc w:val="both"/>
        <w:rPr>
          <w:i/>
        </w:rPr>
      </w:pPr>
    </w:p>
    <w:p w:rsidR="002B47A2" w:rsidRPr="00961581" w:rsidRDefault="002B47A2" w:rsidP="00905E73">
      <w:pPr>
        <w:autoSpaceDE w:val="0"/>
        <w:autoSpaceDN w:val="0"/>
        <w:adjustRightInd w:val="0"/>
        <w:jc w:val="both"/>
      </w:pPr>
    </w:p>
    <w:p w:rsidR="009F1501" w:rsidRPr="00961581" w:rsidRDefault="009F1501" w:rsidP="00D11D94">
      <w:pPr>
        <w:autoSpaceDE w:val="0"/>
        <w:autoSpaceDN w:val="0"/>
        <w:adjustRightInd w:val="0"/>
        <w:jc w:val="both"/>
        <w:rPr>
          <w:i/>
        </w:rPr>
      </w:pPr>
    </w:p>
    <w:p w:rsidR="009F1501" w:rsidRPr="00961581" w:rsidRDefault="009F1501" w:rsidP="00D11D94">
      <w:pPr>
        <w:autoSpaceDE w:val="0"/>
        <w:autoSpaceDN w:val="0"/>
        <w:adjustRightInd w:val="0"/>
        <w:jc w:val="both"/>
      </w:pPr>
    </w:p>
    <w:p w:rsidR="008D6F4C" w:rsidRPr="00961581" w:rsidRDefault="008D6F4C">
      <w:pPr>
        <w:spacing w:after="160" w:line="259" w:lineRule="auto"/>
      </w:pPr>
      <w:bookmarkStart w:id="11" w:name="P507"/>
      <w:bookmarkEnd w:id="11"/>
    </w:p>
    <w:p w:rsidR="008D6F4C" w:rsidRPr="00961581" w:rsidRDefault="008D6F4C">
      <w:pPr>
        <w:spacing w:after="160" w:line="259" w:lineRule="auto"/>
      </w:pPr>
      <w:r w:rsidRPr="00961581">
        <w:br w:type="page"/>
      </w:r>
    </w:p>
    <w:p w:rsidR="008D6F4C" w:rsidRPr="00961581" w:rsidRDefault="008D6F4C" w:rsidP="008D6F4C">
      <w:pPr>
        <w:pStyle w:val="ConsPlusNormal"/>
        <w:jc w:val="right"/>
        <w:outlineLvl w:val="1"/>
        <w:rPr>
          <w:rFonts w:ascii="Times New Roman" w:hAnsi="Times New Roman" w:cs="Times New Roman"/>
          <w:sz w:val="24"/>
          <w:szCs w:val="24"/>
        </w:rPr>
      </w:pPr>
      <w:r w:rsidRPr="00961581">
        <w:rPr>
          <w:rFonts w:ascii="Times New Roman" w:hAnsi="Times New Roman" w:cs="Times New Roman"/>
          <w:sz w:val="24"/>
          <w:szCs w:val="24"/>
        </w:rPr>
        <w:lastRenderedPageBreak/>
        <w:t>Приложение № 2</w:t>
      </w:r>
    </w:p>
    <w:p w:rsidR="008D6F4C" w:rsidRPr="00961581" w:rsidRDefault="008D6F4C" w:rsidP="008D6F4C">
      <w:pPr>
        <w:pStyle w:val="ConsPlusNormal"/>
        <w:jc w:val="right"/>
        <w:rPr>
          <w:rFonts w:ascii="Times New Roman" w:hAnsi="Times New Roman" w:cs="Times New Roman"/>
          <w:sz w:val="24"/>
          <w:szCs w:val="24"/>
        </w:rPr>
      </w:pPr>
      <w:proofErr w:type="gramStart"/>
      <w:r w:rsidRPr="00961581">
        <w:rPr>
          <w:rFonts w:ascii="Times New Roman" w:hAnsi="Times New Roman" w:cs="Times New Roman"/>
          <w:sz w:val="24"/>
          <w:szCs w:val="24"/>
        </w:rPr>
        <w:t>к</w:t>
      </w:r>
      <w:proofErr w:type="gramEnd"/>
      <w:r w:rsidRPr="00961581">
        <w:rPr>
          <w:rFonts w:ascii="Times New Roman" w:hAnsi="Times New Roman" w:cs="Times New Roman"/>
          <w:sz w:val="24"/>
          <w:szCs w:val="24"/>
        </w:rPr>
        <w:t xml:space="preserve"> контракту</w:t>
      </w:r>
    </w:p>
    <w:p w:rsidR="006B27B3" w:rsidRPr="00961581" w:rsidRDefault="008D6F4C" w:rsidP="008D6F4C">
      <w:pPr>
        <w:spacing w:after="160" w:line="259" w:lineRule="auto"/>
        <w:jc w:val="right"/>
      </w:pPr>
      <w:r w:rsidRPr="00961581">
        <w:t>№ __ от «__» ___ 20__ г</w:t>
      </w:r>
    </w:p>
    <w:p w:rsidR="006B27B3" w:rsidRPr="00961581" w:rsidRDefault="00EC0039" w:rsidP="00EC0039">
      <w:pPr>
        <w:spacing w:after="160" w:line="259" w:lineRule="auto"/>
        <w:jc w:val="center"/>
      </w:pPr>
      <w:r w:rsidRPr="00961581">
        <w:t>Техническое задание</w:t>
      </w:r>
    </w:p>
    <w:p w:rsidR="00EC0039" w:rsidRPr="00961581" w:rsidRDefault="00BE7917" w:rsidP="00BE7917">
      <w:pPr>
        <w:pStyle w:val="ConsPlusNormal"/>
        <w:jc w:val="center"/>
        <w:outlineLvl w:val="1"/>
        <w:rPr>
          <w:rFonts w:ascii="Times New Roman" w:hAnsi="Times New Roman" w:cs="Times New Roman"/>
          <w:i/>
          <w:sz w:val="24"/>
          <w:szCs w:val="24"/>
        </w:rPr>
      </w:pPr>
      <w:r w:rsidRPr="00961581">
        <w:rPr>
          <w:rFonts w:ascii="Times New Roman" w:hAnsi="Times New Roman" w:cs="Times New Roman"/>
          <w:i/>
          <w:sz w:val="24"/>
          <w:szCs w:val="24"/>
        </w:rPr>
        <w:t>Включается Заказчиком при подготовке проекта контракта по итогам процедуры осуществления закупки в точном соответствии с Техническим заданием, размещённ</w:t>
      </w:r>
      <w:r w:rsidR="00D858FA" w:rsidRPr="00961581">
        <w:rPr>
          <w:rFonts w:ascii="Times New Roman" w:hAnsi="Times New Roman" w:cs="Times New Roman"/>
          <w:i/>
          <w:sz w:val="24"/>
          <w:szCs w:val="24"/>
        </w:rPr>
        <w:t>ым</w:t>
      </w:r>
      <w:r w:rsidRPr="00961581">
        <w:rPr>
          <w:rFonts w:ascii="Times New Roman" w:hAnsi="Times New Roman" w:cs="Times New Roman"/>
          <w:i/>
          <w:sz w:val="24"/>
          <w:szCs w:val="24"/>
        </w:rPr>
        <w:br/>
        <w:t xml:space="preserve"> в составе документации об электронном аукционе</w:t>
      </w:r>
      <w:r w:rsidR="00D858FA" w:rsidRPr="00961581">
        <w:rPr>
          <w:rFonts w:ascii="Times New Roman" w:hAnsi="Times New Roman" w:cs="Times New Roman"/>
          <w:i/>
          <w:sz w:val="24"/>
          <w:szCs w:val="24"/>
        </w:rPr>
        <w:t>,</w:t>
      </w:r>
      <w:r w:rsidR="00474AA2" w:rsidRPr="00961581">
        <w:rPr>
          <w:rFonts w:ascii="Times New Roman" w:hAnsi="Times New Roman" w:cs="Times New Roman"/>
          <w:i/>
          <w:sz w:val="24"/>
          <w:szCs w:val="24"/>
        </w:rPr>
        <w:t xml:space="preserve"> без приложений</w:t>
      </w:r>
      <w:r w:rsidRPr="00961581">
        <w:rPr>
          <w:rFonts w:ascii="Times New Roman" w:hAnsi="Times New Roman" w:cs="Times New Roman"/>
          <w:i/>
          <w:sz w:val="24"/>
          <w:szCs w:val="24"/>
        </w:rPr>
        <w:t>.</w:t>
      </w:r>
    </w:p>
    <w:p w:rsidR="00BE7917" w:rsidRPr="00961581" w:rsidRDefault="00BE7917" w:rsidP="006B27B3">
      <w:pPr>
        <w:pStyle w:val="ConsPlusNormal"/>
        <w:jc w:val="right"/>
        <w:outlineLvl w:val="1"/>
        <w:rPr>
          <w:rFonts w:ascii="Times New Roman" w:hAnsi="Times New Roman" w:cs="Times New Roman"/>
          <w:sz w:val="24"/>
          <w:szCs w:val="24"/>
        </w:rPr>
      </w:pPr>
    </w:p>
    <w:p w:rsidR="009F1501" w:rsidRPr="00961581" w:rsidRDefault="009F1501" w:rsidP="006B27B3">
      <w:pPr>
        <w:pStyle w:val="ConsPlusNormal"/>
        <w:jc w:val="right"/>
        <w:outlineLvl w:val="1"/>
        <w:rPr>
          <w:rFonts w:ascii="Times New Roman" w:hAnsi="Times New Roman" w:cs="Times New Roman"/>
          <w:sz w:val="24"/>
          <w:szCs w:val="24"/>
        </w:rPr>
      </w:pPr>
    </w:p>
    <w:p w:rsidR="00BE7917" w:rsidRPr="00961581" w:rsidRDefault="00BE7917" w:rsidP="006B27B3">
      <w:pPr>
        <w:pStyle w:val="ConsPlusNormal"/>
        <w:jc w:val="right"/>
        <w:outlineLvl w:val="1"/>
        <w:rPr>
          <w:rFonts w:ascii="Times New Roman" w:hAnsi="Times New Roman" w:cs="Times New Roman"/>
          <w:sz w:val="24"/>
          <w:szCs w:val="24"/>
        </w:rPr>
      </w:pPr>
    </w:p>
    <w:p w:rsidR="00BE7917" w:rsidRPr="00961581" w:rsidRDefault="00BE7917" w:rsidP="006B27B3">
      <w:pPr>
        <w:pStyle w:val="ConsPlusNormal"/>
        <w:jc w:val="right"/>
        <w:outlineLvl w:val="1"/>
        <w:rPr>
          <w:rFonts w:ascii="Times New Roman" w:hAnsi="Times New Roman" w:cs="Times New Roman"/>
          <w:sz w:val="24"/>
          <w:szCs w:val="24"/>
        </w:rPr>
      </w:pPr>
    </w:p>
    <w:p w:rsidR="008A623D" w:rsidRPr="00961581" w:rsidRDefault="008A623D" w:rsidP="006B27B3">
      <w:pPr>
        <w:pStyle w:val="ConsPlusNormal"/>
        <w:jc w:val="right"/>
        <w:outlineLvl w:val="1"/>
        <w:rPr>
          <w:rFonts w:ascii="Times New Roman" w:hAnsi="Times New Roman" w:cs="Times New Roman"/>
          <w:sz w:val="24"/>
          <w:szCs w:val="24"/>
        </w:rPr>
      </w:pPr>
    </w:p>
    <w:p w:rsidR="007979F7" w:rsidRPr="00961581" w:rsidRDefault="007979F7">
      <w:pPr>
        <w:spacing w:after="160" w:line="259" w:lineRule="auto"/>
      </w:pPr>
      <w:r w:rsidRPr="00961581">
        <w:br w:type="page"/>
      </w:r>
    </w:p>
    <w:p w:rsidR="006B27B3" w:rsidRPr="00961581" w:rsidRDefault="006B27B3" w:rsidP="006B27B3">
      <w:pPr>
        <w:pStyle w:val="ConsPlusNormal"/>
        <w:jc w:val="right"/>
        <w:outlineLvl w:val="1"/>
        <w:rPr>
          <w:rFonts w:ascii="Times New Roman" w:hAnsi="Times New Roman" w:cs="Times New Roman"/>
          <w:sz w:val="24"/>
          <w:szCs w:val="24"/>
        </w:rPr>
      </w:pPr>
      <w:r w:rsidRPr="00961581">
        <w:rPr>
          <w:rFonts w:ascii="Times New Roman" w:hAnsi="Times New Roman" w:cs="Times New Roman"/>
          <w:sz w:val="24"/>
          <w:szCs w:val="24"/>
        </w:rPr>
        <w:lastRenderedPageBreak/>
        <w:t>Приложение № 3</w:t>
      </w:r>
    </w:p>
    <w:p w:rsidR="006B27B3" w:rsidRPr="00961581" w:rsidRDefault="006B27B3" w:rsidP="006B27B3">
      <w:pPr>
        <w:pStyle w:val="ConsPlusNormal"/>
        <w:jc w:val="right"/>
        <w:rPr>
          <w:rFonts w:ascii="Times New Roman" w:hAnsi="Times New Roman" w:cs="Times New Roman"/>
          <w:sz w:val="24"/>
          <w:szCs w:val="24"/>
        </w:rPr>
      </w:pPr>
      <w:proofErr w:type="gramStart"/>
      <w:r w:rsidRPr="00961581">
        <w:rPr>
          <w:rFonts w:ascii="Times New Roman" w:hAnsi="Times New Roman" w:cs="Times New Roman"/>
          <w:sz w:val="24"/>
          <w:szCs w:val="24"/>
        </w:rPr>
        <w:t>к</w:t>
      </w:r>
      <w:proofErr w:type="gramEnd"/>
      <w:r w:rsidRPr="00961581">
        <w:rPr>
          <w:rFonts w:ascii="Times New Roman" w:hAnsi="Times New Roman" w:cs="Times New Roman"/>
          <w:sz w:val="24"/>
          <w:szCs w:val="24"/>
        </w:rPr>
        <w:t xml:space="preserve"> контракту</w:t>
      </w:r>
    </w:p>
    <w:p w:rsidR="006B27B3" w:rsidRPr="00961581" w:rsidRDefault="006B27B3" w:rsidP="006B27B3">
      <w:pPr>
        <w:pStyle w:val="ConsPlusNormal"/>
        <w:jc w:val="right"/>
        <w:rPr>
          <w:rFonts w:ascii="Times New Roman" w:hAnsi="Times New Roman" w:cs="Times New Roman"/>
          <w:sz w:val="24"/>
          <w:szCs w:val="24"/>
        </w:rPr>
      </w:pPr>
      <w:r w:rsidRPr="00961581">
        <w:rPr>
          <w:rFonts w:ascii="Times New Roman" w:hAnsi="Times New Roman" w:cs="Times New Roman"/>
          <w:sz w:val="24"/>
          <w:szCs w:val="24"/>
        </w:rPr>
        <w:t>№ __ от «__» ___ 20__ г.</w:t>
      </w:r>
    </w:p>
    <w:p w:rsidR="006B27B3" w:rsidRPr="00961581" w:rsidRDefault="006B27B3" w:rsidP="008D6F4C">
      <w:pPr>
        <w:spacing w:after="160" w:line="259" w:lineRule="auto"/>
        <w:jc w:val="right"/>
      </w:pPr>
    </w:p>
    <w:p w:rsidR="007979F7" w:rsidRPr="00961581" w:rsidRDefault="007979F7" w:rsidP="007979F7">
      <w:pPr>
        <w:spacing w:after="160" w:line="259" w:lineRule="auto"/>
        <w:jc w:val="center"/>
      </w:pPr>
      <w:r w:rsidRPr="00961581">
        <w:t>Форма з</w:t>
      </w:r>
      <w:r w:rsidR="006B27B3" w:rsidRPr="00961581">
        <w:t>аявк</w:t>
      </w:r>
      <w:r w:rsidRPr="00961581">
        <w:t>и</w:t>
      </w:r>
      <w:r w:rsidR="006B27B3" w:rsidRPr="00961581">
        <w:rPr>
          <w:rFonts w:eastAsia="Calibri"/>
        </w:rPr>
        <w:t xml:space="preserve"> на изготовление э</w:t>
      </w:r>
      <w:r w:rsidR="006B27B3" w:rsidRPr="00961581">
        <w:t>лектронных (топливных) карт</w:t>
      </w:r>
      <w:r w:rsidRPr="00961581">
        <w:t xml:space="preserve"> </w:t>
      </w:r>
      <w:r w:rsidRPr="00961581">
        <w:rPr>
          <w:rStyle w:val="a8"/>
        </w:rPr>
        <w:footnoteReference w:id="59"/>
      </w:r>
    </w:p>
    <w:p w:rsidR="007979F7" w:rsidRPr="00961581" w:rsidRDefault="007979F7" w:rsidP="00433A2D">
      <w:pPr>
        <w:ind w:right="-2" w:firstLine="708"/>
        <w:jc w:val="both"/>
      </w:pPr>
      <w:r w:rsidRPr="00961581">
        <w:t xml:space="preserve">В соответствии с заключенным Сторонами Контрактом № _____ от _______ ________________ </w:t>
      </w:r>
      <w:r w:rsidRPr="00961581">
        <w:rPr>
          <w:i/>
          <w:iCs/>
        </w:rPr>
        <w:t>(указывается предмет контракта)</w:t>
      </w:r>
      <w:r w:rsidRPr="00961581">
        <w:t xml:space="preserve"> Поставщик изготавливает и предоставляет Заказчику электронные (топливные) карты в количестве ____ (___) штук.</w:t>
      </w:r>
    </w:p>
    <w:p w:rsidR="007979F7" w:rsidRPr="00961581" w:rsidRDefault="007979F7" w:rsidP="00433A2D">
      <w:pPr>
        <w:spacing w:after="160" w:line="259" w:lineRule="auto"/>
        <w:jc w:val="both"/>
        <w:rPr>
          <w:bCs/>
          <w:iCs/>
        </w:rPr>
      </w:pPr>
      <w:r w:rsidRPr="00961581">
        <w:rPr>
          <w:bCs/>
          <w:iCs/>
        </w:rPr>
        <w:tab/>
        <w:t xml:space="preserve">Заказчик устанавливает следующие специальные условия использования </w:t>
      </w:r>
      <w:r w:rsidR="00433A2D" w:rsidRPr="00961581">
        <w:t>электронных (топливных) карт</w:t>
      </w:r>
    </w:p>
    <w:p w:rsidR="007979F7" w:rsidRPr="00961581" w:rsidRDefault="007979F7" w:rsidP="007979F7">
      <w:pPr>
        <w:tabs>
          <w:tab w:val="left" w:pos="2700"/>
        </w:tabs>
        <w:jc w:val="both"/>
        <w:rPr>
          <w:bCs/>
          <w:iCs/>
        </w:rPr>
      </w:pPr>
    </w:p>
    <w:tbl>
      <w:tblPr>
        <w:tblW w:w="990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268"/>
        <w:gridCol w:w="2397"/>
        <w:gridCol w:w="3828"/>
        <w:gridCol w:w="2409"/>
      </w:tblGrid>
      <w:tr w:rsidR="00961581" w:rsidRPr="00961581" w:rsidTr="005C2150">
        <w:trPr>
          <w:trHeight w:val="853"/>
        </w:trPr>
        <w:tc>
          <w:tcPr>
            <w:tcW w:w="1268" w:type="dxa"/>
            <w:vMerge w:val="restart"/>
            <w:tcBorders>
              <w:top w:val="single" w:sz="6" w:space="0" w:color="000000"/>
              <w:left w:val="single" w:sz="6" w:space="0" w:color="000000"/>
              <w:right w:val="single" w:sz="6" w:space="0" w:color="000000"/>
            </w:tcBorders>
          </w:tcPr>
          <w:p w:rsidR="005C2150" w:rsidRPr="00961581" w:rsidRDefault="005C2150" w:rsidP="00222665">
            <w:pPr>
              <w:jc w:val="center"/>
              <w:rPr>
                <w:bCs/>
                <w:iCs/>
              </w:rPr>
            </w:pPr>
            <w:r w:rsidRPr="00961581">
              <w:rPr>
                <w:bCs/>
                <w:iCs/>
              </w:rPr>
              <w:t>№ п/п</w:t>
            </w:r>
          </w:p>
        </w:tc>
        <w:tc>
          <w:tcPr>
            <w:tcW w:w="2397" w:type="dxa"/>
            <w:vMerge w:val="restart"/>
            <w:tcBorders>
              <w:top w:val="single" w:sz="6" w:space="0" w:color="000000"/>
              <w:left w:val="single" w:sz="6" w:space="0" w:color="000000"/>
              <w:right w:val="single" w:sz="6" w:space="0" w:color="000000"/>
            </w:tcBorders>
            <w:hideMark/>
          </w:tcPr>
          <w:p w:rsidR="005C2150" w:rsidRPr="00961581" w:rsidRDefault="005C2150" w:rsidP="005C2150">
            <w:pPr>
              <w:jc w:val="center"/>
              <w:rPr>
                <w:bCs/>
                <w:iCs/>
              </w:rPr>
            </w:pPr>
            <w:r w:rsidRPr="00961581">
              <w:rPr>
                <w:bCs/>
                <w:iCs/>
              </w:rPr>
              <w:t>Марка топлива</w:t>
            </w:r>
          </w:p>
        </w:tc>
        <w:tc>
          <w:tcPr>
            <w:tcW w:w="3828" w:type="dxa"/>
            <w:vMerge w:val="restart"/>
            <w:tcBorders>
              <w:top w:val="single" w:sz="6" w:space="0" w:color="000000"/>
              <w:left w:val="single" w:sz="6" w:space="0" w:color="000000"/>
              <w:right w:val="single" w:sz="6" w:space="0" w:color="000000"/>
            </w:tcBorders>
          </w:tcPr>
          <w:p w:rsidR="005C2150" w:rsidRPr="00961581" w:rsidRDefault="005C2150" w:rsidP="005C2150">
            <w:pPr>
              <w:jc w:val="center"/>
              <w:rPr>
                <w:bCs/>
                <w:iCs/>
              </w:rPr>
            </w:pPr>
            <w:r w:rsidRPr="00961581">
              <w:rPr>
                <w:bCs/>
                <w:iCs/>
              </w:rPr>
              <w:t>Период (сутки/месяц)</w:t>
            </w:r>
          </w:p>
        </w:tc>
        <w:tc>
          <w:tcPr>
            <w:tcW w:w="2409" w:type="dxa"/>
            <w:vMerge w:val="restart"/>
            <w:tcBorders>
              <w:top w:val="single" w:sz="6" w:space="0" w:color="000000"/>
              <w:left w:val="single" w:sz="6" w:space="0" w:color="000000"/>
              <w:right w:val="single" w:sz="6" w:space="0" w:color="000000"/>
            </w:tcBorders>
          </w:tcPr>
          <w:p w:rsidR="005C2150" w:rsidRPr="00961581" w:rsidRDefault="005C2150" w:rsidP="00222665">
            <w:pPr>
              <w:jc w:val="center"/>
              <w:rPr>
                <w:bCs/>
                <w:iCs/>
              </w:rPr>
            </w:pPr>
            <w:r w:rsidRPr="00961581">
              <w:rPr>
                <w:bCs/>
                <w:iCs/>
              </w:rPr>
              <w:t>Лимит</w:t>
            </w:r>
          </w:p>
          <w:p w:rsidR="005C2150" w:rsidRPr="00961581" w:rsidRDefault="005C2150" w:rsidP="00222665">
            <w:pPr>
              <w:jc w:val="center"/>
              <w:rPr>
                <w:bCs/>
                <w:iCs/>
              </w:rPr>
            </w:pPr>
            <w:r w:rsidRPr="00961581">
              <w:rPr>
                <w:bCs/>
                <w:iCs/>
              </w:rPr>
              <w:t xml:space="preserve"> (</w:t>
            </w:r>
            <w:proofErr w:type="gramStart"/>
            <w:r w:rsidRPr="00961581">
              <w:rPr>
                <w:bCs/>
                <w:iCs/>
              </w:rPr>
              <w:t>л</w:t>
            </w:r>
            <w:proofErr w:type="gramEnd"/>
            <w:r w:rsidRPr="00961581">
              <w:rPr>
                <w:bCs/>
                <w:iCs/>
              </w:rPr>
              <w:t>)</w:t>
            </w:r>
          </w:p>
          <w:p w:rsidR="005C2150" w:rsidRPr="00961581" w:rsidRDefault="005C2150" w:rsidP="00A43115">
            <w:pPr>
              <w:jc w:val="center"/>
              <w:rPr>
                <w:bCs/>
                <w:iCs/>
              </w:rPr>
            </w:pPr>
          </w:p>
        </w:tc>
      </w:tr>
      <w:tr w:rsidR="00961581" w:rsidRPr="00961581" w:rsidTr="005C2150">
        <w:trPr>
          <w:trHeight w:val="276"/>
        </w:trPr>
        <w:tc>
          <w:tcPr>
            <w:tcW w:w="1268" w:type="dxa"/>
            <w:vMerge/>
            <w:tcBorders>
              <w:left w:val="single" w:sz="6" w:space="0" w:color="000000"/>
              <w:bottom w:val="single" w:sz="6" w:space="0" w:color="000000"/>
              <w:right w:val="single" w:sz="6" w:space="0" w:color="000000"/>
            </w:tcBorders>
          </w:tcPr>
          <w:p w:rsidR="005C2150" w:rsidRPr="00961581" w:rsidRDefault="005C2150" w:rsidP="00222665">
            <w:pPr>
              <w:jc w:val="both"/>
              <w:rPr>
                <w:bCs/>
                <w:iCs/>
              </w:rPr>
            </w:pPr>
          </w:p>
        </w:tc>
        <w:tc>
          <w:tcPr>
            <w:tcW w:w="2397" w:type="dxa"/>
            <w:vMerge/>
            <w:tcBorders>
              <w:left w:val="single" w:sz="6" w:space="0" w:color="000000"/>
              <w:bottom w:val="single" w:sz="6" w:space="0" w:color="000000"/>
              <w:right w:val="single" w:sz="6" w:space="0" w:color="000000"/>
            </w:tcBorders>
          </w:tcPr>
          <w:p w:rsidR="005C2150" w:rsidRPr="00961581" w:rsidRDefault="005C2150" w:rsidP="00222665">
            <w:pPr>
              <w:jc w:val="center"/>
              <w:rPr>
                <w:bCs/>
                <w:iCs/>
              </w:rPr>
            </w:pPr>
          </w:p>
        </w:tc>
        <w:tc>
          <w:tcPr>
            <w:tcW w:w="3828" w:type="dxa"/>
            <w:vMerge/>
            <w:tcBorders>
              <w:left w:val="single" w:sz="6" w:space="0" w:color="000000"/>
              <w:bottom w:val="single" w:sz="6" w:space="0" w:color="000000"/>
              <w:right w:val="single" w:sz="6" w:space="0" w:color="000000"/>
            </w:tcBorders>
          </w:tcPr>
          <w:p w:rsidR="005C2150" w:rsidRPr="00961581" w:rsidRDefault="005C2150" w:rsidP="00222665">
            <w:pPr>
              <w:jc w:val="center"/>
              <w:rPr>
                <w:bCs/>
                <w:iCs/>
              </w:rPr>
            </w:pPr>
          </w:p>
        </w:tc>
        <w:tc>
          <w:tcPr>
            <w:tcW w:w="2409" w:type="dxa"/>
            <w:vMerge/>
            <w:tcBorders>
              <w:left w:val="single" w:sz="6" w:space="0" w:color="000000"/>
              <w:bottom w:val="single" w:sz="6" w:space="0" w:color="000000"/>
              <w:right w:val="single" w:sz="6" w:space="0" w:color="000000"/>
            </w:tcBorders>
          </w:tcPr>
          <w:p w:rsidR="005C2150" w:rsidRPr="00961581" w:rsidRDefault="005C2150" w:rsidP="00222665">
            <w:pPr>
              <w:jc w:val="center"/>
              <w:rPr>
                <w:bCs/>
                <w:iCs/>
              </w:rPr>
            </w:pPr>
          </w:p>
        </w:tc>
      </w:tr>
      <w:tr w:rsidR="00961581" w:rsidRPr="00961581" w:rsidTr="005C2150">
        <w:trPr>
          <w:trHeight w:val="355"/>
        </w:trPr>
        <w:tc>
          <w:tcPr>
            <w:tcW w:w="1268" w:type="dxa"/>
            <w:tcBorders>
              <w:top w:val="single" w:sz="6" w:space="0" w:color="000000"/>
              <w:left w:val="single" w:sz="6" w:space="0" w:color="000000"/>
              <w:bottom w:val="single" w:sz="6" w:space="0" w:color="000000"/>
              <w:right w:val="single" w:sz="6" w:space="0" w:color="000000"/>
            </w:tcBorders>
          </w:tcPr>
          <w:p w:rsidR="005C2150" w:rsidRPr="00961581" w:rsidRDefault="005C2150" w:rsidP="00222665">
            <w:pPr>
              <w:jc w:val="both"/>
              <w:rPr>
                <w:bCs/>
                <w:iCs/>
              </w:rPr>
            </w:pPr>
            <w:r w:rsidRPr="00961581">
              <w:rPr>
                <w:bCs/>
                <w:iCs/>
              </w:rPr>
              <w:t>1.</w:t>
            </w:r>
          </w:p>
        </w:tc>
        <w:tc>
          <w:tcPr>
            <w:tcW w:w="2397" w:type="dxa"/>
            <w:tcBorders>
              <w:top w:val="single" w:sz="6" w:space="0" w:color="000000"/>
              <w:left w:val="single" w:sz="6" w:space="0" w:color="000000"/>
              <w:bottom w:val="single" w:sz="6" w:space="0" w:color="000000"/>
              <w:right w:val="single" w:sz="6" w:space="0" w:color="000000"/>
            </w:tcBorders>
          </w:tcPr>
          <w:p w:rsidR="005C2150" w:rsidRPr="00961581" w:rsidRDefault="005C2150" w:rsidP="00222665">
            <w:pPr>
              <w:jc w:val="center"/>
              <w:rPr>
                <w:bCs/>
                <w:iCs/>
              </w:rPr>
            </w:pPr>
          </w:p>
        </w:tc>
        <w:tc>
          <w:tcPr>
            <w:tcW w:w="3828" w:type="dxa"/>
            <w:tcBorders>
              <w:top w:val="single" w:sz="6" w:space="0" w:color="000000"/>
              <w:left w:val="single" w:sz="6" w:space="0" w:color="000000"/>
              <w:bottom w:val="single" w:sz="6" w:space="0" w:color="000000"/>
              <w:right w:val="single" w:sz="6" w:space="0" w:color="000000"/>
            </w:tcBorders>
          </w:tcPr>
          <w:p w:rsidR="005C2150" w:rsidRPr="00961581" w:rsidRDefault="005C2150" w:rsidP="00222665">
            <w:pPr>
              <w:jc w:val="center"/>
              <w:rPr>
                <w:bCs/>
                <w:iCs/>
              </w:rPr>
            </w:pPr>
          </w:p>
        </w:tc>
        <w:tc>
          <w:tcPr>
            <w:tcW w:w="2409" w:type="dxa"/>
            <w:tcBorders>
              <w:top w:val="single" w:sz="6" w:space="0" w:color="000000"/>
              <w:left w:val="single" w:sz="6" w:space="0" w:color="000000"/>
              <w:bottom w:val="single" w:sz="6" w:space="0" w:color="000000"/>
              <w:right w:val="single" w:sz="6" w:space="0" w:color="000000"/>
            </w:tcBorders>
          </w:tcPr>
          <w:p w:rsidR="005C2150" w:rsidRPr="00961581" w:rsidRDefault="005C2150" w:rsidP="00222665">
            <w:pPr>
              <w:jc w:val="center"/>
              <w:rPr>
                <w:bCs/>
                <w:iCs/>
              </w:rPr>
            </w:pPr>
          </w:p>
        </w:tc>
      </w:tr>
      <w:tr w:rsidR="00961581" w:rsidRPr="00961581" w:rsidTr="005C2150">
        <w:trPr>
          <w:trHeight w:val="355"/>
        </w:trPr>
        <w:tc>
          <w:tcPr>
            <w:tcW w:w="1268" w:type="dxa"/>
            <w:tcBorders>
              <w:top w:val="single" w:sz="6" w:space="0" w:color="000000"/>
              <w:left w:val="single" w:sz="6" w:space="0" w:color="000000"/>
              <w:bottom w:val="single" w:sz="6" w:space="0" w:color="000000"/>
              <w:right w:val="single" w:sz="6" w:space="0" w:color="000000"/>
            </w:tcBorders>
          </w:tcPr>
          <w:p w:rsidR="005C2150" w:rsidRPr="00961581" w:rsidRDefault="005C2150" w:rsidP="00222665">
            <w:pPr>
              <w:jc w:val="both"/>
              <w:rPr>
                <w:bCs/>
                <w:iCs/>
              </w:rPr>
            </w:pPr>
            <w:r w:rsidRPr="00961581">
              <w:rPr>
                <w:bCs/>
                <w:iCs/>
              </w:rPr>
              <w:t>2.</w:t>
            </w:r>
          </w:p>
        </w:tc>
        <w:tc>
          <w:tcPr>
            <w:tcW w:w="2397" w:type="dxa"/>
            <w:tcBorders>
              <w:top w:val="single" w:sz="6" w:space="0" w:color="000000"/>
              <w:left w:val="single" w:sz="6" w:space="0" w:color="000000"/>
              <w:bottom w:val="single" w:sz="6" w:space="0" w:color="000000"/>
              <w:right w:val="single" w:sz="6" w:space="0" w:color="000000"/>
            </w:tcBorders>
          </w:tcPr>
          <w:p w:rsidR="005C2150" w:rsidRPr="00961581" w:rsidRDefault="005C2150" w:rsidP="00222665">
            <w:pPr>
              <w:jc w:val="center"/>
              <w:rPr>
                <w:bCs/>
                <w:iCs/>
              </w:rPr>
            </w:pPr>
          </w:p>
        </w:tc>
        <w:tc>
          <w:tcPr>
            <w:tcW w:w="3828" w:type="dxa"/>
            <w:tcBorders>
              <w:top w:val="single" w:sz="6" w:space="0" w:color="000000"/>
              <w:left w:val="single" w:sz="6" w:space="0" w:color="000000"/>
              <w:bottom w:val="single" w:sz="6" w:space="0" w:color="000000"/>
              <w:right w:val="single" w:sz="6" w:space="0" w:color="000000"/>
            </w:tcBorders>
          </w:tcPr>
          <w:p w:rsidR="005C2150" w:rsidRPr="00961581" w:rsidRDefault="005C2150" w:rsidP="00222665">
            <w:pPr>
              <w:jc w:val="center"/>
              <w:rPr>
                <w:bCs/>
                <w:iCs/>
              </w:rPr>
            </w:pPr>
          </w:p>
        </w:tc>
        <w:tc>
          <w:tcPr>
            <w:tcW w:w="2409" w:type="dxa"/>
            <w:tcBorders>
              <w:top w:val="single" w:sz="6" w:space="0" w:color="000000"/>
              <w:left w:val="single" w:sz="6" w:space="0" w:color="000000"/>
              <w:bottom w:val="single" w:sz="6" w:space="0" w:color="000000"/>
              <w:right w:val="single" w:sz="6" w:space="0" w:color="000000"/>
            </w:tcBorders>
          </w:tcPr>
          <w:p w:rsidR="005C2150" w:rsidRPr="00961581" w:rsidRDefault="005C2150" w:rsidP="00222665">
            <w:pPr>
              <w:jc w:val="center"/>
              <w:rPr>
                <w:bCs/>
                <w:iCs/>
              </w:rPr>
            </w:pPr>
          </w:p>
        </w:tc>
      </w:tr>
      <w:tr w:rsidR="00961581" w:rsidRPr="00961581" w:rsidTr="005C2150">
        <w:trPr>
          <w:trHeight w:val="355"/>
        </w:trPr>
        <w:tc>
          <w:tcPr>
            <w:tcW w:w="1268" w:type="dxa"/>
            <w:tcBorders>
              <w:top w:val="single" w:sz="6" w:space="0" w:color="000000"/>
              <w:left w:val="single" w:sz="6" w:space="0" w:color="000000"/>
              <w:bottom w:val="single" w:sz="6" w:space="0" w:color="000000"/>
              <w:right w:val="single" w:sz="6" w:space="0" w:color="000000"/>
            </w:tcBorders>
          </w:tcPr>
          <w:p w:rsidR="005C2150" w:rsidRPr="00961581" w:rsidRDefault="005C2150" w:rsidP="00222665">
            <w:pPr>
              <w:jc w:val="both"/>
              <w:rPr>
                <w:bCs/>
                <w:iCs/>
              </w:rPr>
            </w:pPr>
            <w:r w:rsidRPr="00961581">
              <w:rPr>
                <w:bCs/>
                <w:iCs/>
              </w:rPr>
              <w:t>3.</w:t>
            </w:r>
          </w:p>
        </w:tc>
        <w:tc>
          <w:tcPr>
            <w:tcW w:w="2397" w:type="dxa"/>
            <w:tcBorders>
              <w:top w:val="single" w:sz="6" w:space="0" w:color="000000"/>
              <w:left w:val="single" w:sz="6" w:space="0" w:color="000000"/>
              <w:bottom w:val="single" w:sz="6" w:space="0" w:color="000000"/>
              <w:right w:val="single" w:sz="6" w:space="0" w:color="000000"/>
            </w:tcBorders>
          </w:tcPr>
          <w:p w:rsidR="005C2150" w:rsidRPr="00961581" w:rsidRDefault="005C2150" w:rsidP="00222665">
            <w:pPr>
              <w:jc w:val="center"/>
              <w:rPr>
                <w:bCs/>
                <w:iCs/>
              </w:rPr>
            </w:pPr>
          </w:p>
        </w:tc>
        <w:tc>
          <w:tcPr>
            <w:tcW w:w="3828" w:type="dxa"/>
            <w:tcBorders>
              <w:top w:val="single" w:sz="6" w:space="0" w:color="000000"/>
              <w:left w:val="single" w:sz="6" w:space="0" w:color="000000"/>
              <w:bottom w:val="single" w:sz="6" w:space="0" w:color="000000"/>
              <w:right w:val="single" w:sz="6" w:space="0" w:color="000000"/>
            </w:tcBorders>
          </w:tcPr>
          <w:p w:rsidR="005C2150" w:rsidRPr="00961581" w:rsidRDefault="005C2150" w:rsidP="00222665">
            <w:pPr>
              <w:jc w:val="center"/>
              <w:rPr>
                <w:bCs/>
                <w:iCs/>
              </w:rPr>
            </w:pPr>
          </w:p>
        </w:tc>
        <w:tc>
          <w:tcPr>
            <w:tcW w:w="2409" w:type="dxa"/>
            <w:tcBorders>
              <w:top w:val="single" w:sz="6" w:space="0" w:color="000000"/>
              <w:left w:val="single" w:sz="6" w:space="0" w:color="000000"/>
              <w:bottom w:val="single" w:sz="6" w:space="0" w:color="000000"/>
              <w:right w:val="single" w:sz="6" w:space="0" w:color="000000"/>
            </w:tcBorders>
          </w:tcPr>
          <w:p w:rsidR="005C2150" w:rsidRPr="00961581" w:rsidRDefault="005C2150" w:rsidP="00222665">
            <w:pPr>
              <w:jc w:val="center"/>
              <w:rPr>
                <w:bCs/>
                <w:iCs/>
              </w:rPr>
            </w:pPr>
          </w:p>
        </w:tc>
      </w:tr>
    </w:tbl>
    <w:p w:rsidR="007979F7" w:rsidRPr="00961581" w:rsidRDefault="007979F7" w:rsidP="007979F7">
      <w:pPr>
        <w:jc w:val="both"/>
        <w:rPr>
          <w:bCs/>
          <w:iCs/>
        </w:rPr>
      </w:pPr>
    </w:p>
    <w:p w:rsidR="007979F7" w:rsidRPr="00961581" w:rsidRDefault="007979F7" w:rsidP="007979F7">
      <w:pPr>
        <w:jc w:val="both"/>
        <w:rPr>
          <w:bCs/>
          <w:iCs/>
        </w:rPr>
      </w:pPr>
    </w:p>
    <w:tbl>
      <w:tblPr>
        <w:tblW w:w="9657" w:type="dxa"/>
        <w:tblLayout w:type="fixed"/>
        <w:tblLook w:val="04A0" w:firstRow="1" w:lastRow="0" w:firstColumn="1" w:lastColumn="0" w:noHBand="0" w:noVBand="1"/>
      </w:tblPr>
      <w:tblGrid>
        <w:gridCol w:w="4727"/>
        <w:gridCol w:w="4930"/>
      </w:tblGrid>
      <w:tr w:rsidR="00961581" w:rsidRPr="00961581" w:rsidTr="00222665">
        <w:trPr>
          <w:trHeight w:val="878"/>
        </w:trPr>
        <w:tc>
          <w:tcPr>
            <w:tcW w:w="4727" w:type="dxa"/>
          </w:tcPr>
          <w:p w:rsidR="007979F7" w:rsidRPr="00961581" w:rsidRDefault="007979F7" w:rsidP="00A43115">
            <w:pPr>
              <w:rPr>
                <w:bCs/>
                <w:iCs/>
              </w:rPr>
            </w:pPr>
            <w:r w:rsidRPr="00961581">
              <w:rPr>
                <w:bCs/>
                <w:iCs/>
              </w:rPr>
              <w:t xml:space="preserve">Дата подачи </w:t>
            </w:r>
          </w:p>
          <w:p w:rsidR="007979F7" w:rsidRPr="00961581" w:rsidRDefault="007979F7" w:rsidP="00A43115">
            <w:pPr>
              <w:rPr>
                <w:bCs/>
                <w:iCs/>
              </w:rPr>
            </w:pPr>
            <w:proofErr w:type="gramStart"/>
            <w:r w:rsidRPr="00961581">
              <w:rPr>
                <w:bCs/>
                <w:iCs/>
              </w:rPr>
              <w:t>заявки:_</w:t>
            </w:r>
            <w:proofErr w:type="gramEnd"/>
            <w:r w:rsidRPr="00961581">
              <w:rPr>
                <w:bCs/>
                <w:iCs/>
              </w:rPr>
              <w:t>___________________</w:t>
            </w:r>
            <w:r w:rsidRPr="00961581">
              <w:rPr>
                <w:bCs/>
                <w:iCs/>
              </w:rPr>
              <w:tab/>
            </w:r>
          </w:p>
          <w:p w:rsidR="007979F7" w:rsidRPr="00961581" w:rsidRDefault="007979F7" w:rsidP="00A43115">
            <w:pPr>
              <w:rPr>
                <w:bCs/>
                <w:iCs/>
              </w:rPr>
            </w:pPr>
          </w:p>
        </w:tc>
        <w:tc>
          <w:tcPr>
            <w:tcW w:w="4930" w:type="dxa"/>
            <w:hideMark/>
          </w:tcPr>
          <w:p w:rsidR="007979F7" w:rsidRPr="00961581" w:rsidRDefault="007979F7" w:rsidP="00A43115">
            <w:pPr>
              <w:rPr>
                <w:bCs/>
                <w:iCs/>
              </w:rPr>
            </w:pPr>
            <w:r w:rsidRPr="00961581">
              <w:rPr>
                <w:bCs/>
                <w:iCs/>
              </w:rPr>
              <w:t xml:space="preserve">Дата </w:t>
            </w:r>
          </w:p>
          <w:p w:rsidR="007979F7" w:rsidRPr="00961581" w:rsidRDefault="007979F7" w:rsidP="00A43115">
            <w:pPr>
              <w:rPr>
                <w:bCs/>
                <w:iCs/>
              </w:rPr>
            </w:pPr>
            <w:proofErr w:type="gramStart"/>
            <w:r w:rsidRPr="00961581">
              <w:rPr>
                <w:bCs/>
                <w:iCs/>
              </w:rPr>
              <w:t>приема</w:t>
            </w:r>
            <w:proofErr w:type="gramEnd"/>
            <w:r w:rsidRPr="00961581">
              <w:rPr>
                <w:bCs/>
                <w:iCs/>
              </w:rPr>
              <w:t xml:space="preserve"> заявки:___________________</w:t>
            </w:r>
          </w:p>
        </w:tc>
      </w:tr>
      <w:tr w:rsidR="00961581" w:rsidRPr="00961581" w:rsidTr="00222665">
        <w:trPr>
          <w:trHeight w:val="84"/>
        </w:trPr>
        <w:tc>
          <w:tcPr>
            <w:tcW w:w="4727" w:type="dxa"/>
          </w:tcPr>
          <w:p w:rsidR="007979F7" w:rsidRPr="00961581" w:rsidRDefault="007979F7" w:rsidP="00A43115">
            <w:pPr>
              <w:rPr>
                <w:bCs/>
                <w:iCs/>
              </w:rPr>
            </w:pPr>
          </w:p>
          <w:p w:rsidR="007979F7" w:rsidRPr="00961581" w:rsidRDefault="007979F7" w:rsidP="00A43115">
            <w:pPr>
              <w:rPr>
                <w:bCs/>
                <w:iCs/>
              </w:rPr>
            </w:pPr>
            <w:proofErr w:type="gramStart"/>
            <w:r w:rsidRPr="00961581">
              <w:rPr>
                <w:bCs/>
                <w:iCs/>
              </w:rPr>
              <w:t>Подпись:_</w:t>
            </w:r>
            <w:proofErr w:type="gramEnd"/>
            <w:r w:rsidRPr="00961581">
              <w:rPr>
                <w:bCs/>
                <w:iCs/>
              </w:rPr>
              <w:t>_________________</w:t>
            </w:r>
          </w:p>
          <w:p w:rsidR="007979F7" w:rsidRPr="00961581" w:rsidRDefault="007979F7" w:rsidP="00A43115">
            <w:pPr>
              <w:rPr>
                <w:bCs/>
                <w:iCs/>
              </w:rPr>
            </w:pPr>
            <w:r w:rsidRPr="00961581">
              <w:rPr>
                <w:bCs/>
                <w:iCs/>
              </w:rPr>
              <w:t xml:space="preserve">                                                     </w:t>
            </w:r>
          </w:p>
          <w:p w:rsidR="007979F7" w:rsidRPr="00961581" w:rsidRDefault="002344CE" w:rsidP="00133B50">
            <w:pPr>
              <w:rPr>
                <w:bCs/>
                <w:iCs/>
              </w:rPr>
            </w:pPr>
            <w:r w:rsidRPr="00961581">
              <w:rPr>
                <w:bCs/>
                <w:iCs/>
              </w:rPr>
              <w:t xml:space="preserve"> </w:t>
            </w:r>
            <w:r w:rsidR="00133B50" w:rsidRPr="00961581">
              <w:rPr>
                <w:bCs/>
                <w:iCs/>
              </w:rPr>
              <w:t>М</w:t>
            </w:r>
            <w:r w:rsidR="007979F7" w:rsidRPr="00961581">
              <w:rPr>
                <w:bCs/>
                <w:iCs/>
              </w:rPr>
              <w:t xml:space="preserve">. </w:t>
            </w:r>
            <w:r w:rsidR="00133B50" w:rsidRPr="00961581">
              <w:rPr>
                <w:bCs/>
                <w:iCs/>
              </w:rPr>
              <w:t>П</w:t>
            </w:r>
            <w:r w:rsidR="007979F7" w:rsidRPr="00961581">
              <w:rPr>
                <w:bCs/>
                <w:iCs/>
              </w:rPr>
              <w:t>.</w:t>
            </w:r>
            <w:r w:rsidRPr="00961581">
              <w:t xml:space="preserve"> (при наличии)</w:t>
            </w:r>
          </w:p>
        </w:tc>
        <w:tc>
          <w:tcPr>
            <w:tcW w:w="4930" w:type="dxa"/>
            <w:hideMark/>
          </w:tcPr>
          <w:p w:rsidR="007979F7" w:rsidRPr="00961581" w:rsidRDefault="007979F7" w:rsidP="00A43115">
            <w:pPr>
              <w:rPr>
                <w:bCs/>
                <w:iCs/>
              </w:rPr>
            </w:pPr>
            <w:r w:rsidRPr="00961581">
              <w:rPr>
                <w:bCs/>
                <w:iCs/>
              </w:rPr>
              <w:t xml:space="preserve">Заявку </w:t>
            </w:r>
          </w:p>
          <w:p w:rsidR="007979F7" w:rsidRPr="00961581" w:rsidRDefault="007979F7" w:rsidP="00A43115">
            <w:pPr>
              <w:rPr>
                <w:bCs/>
                <w:iCs/>
              </w:rPr>
            </w:pPr>
            <w:proofErr w:type="gramStart"/>
            <w:r w:rsidRPr="00961581">
              <w:rPr>
                <w:bCs/>
                <w:iCs/>
              </w:rPr>
              <w:t>Принял:_</w:t>
            </w:r>
            <w:proofErr w:type="gramEnd"/>
            <w:r w:rsidRPr="00961581">
              <w:rPr>
                <w:bCs/>
                <w:iCs/>
              </w:rPr>
              <w:t>____</w:t>
            </w:r>
            <w:r w:rsidR="00222665" w:rsidRPr="00961581">
              <w:rPr>
                <w:bCs/>
                <w:iCs/>
              </w:rPr>
              <w:t>_______________</w:t>
            </w:r>
            <w:r w:rsidRPr="00961581">
              <w:rPr>
                <w:bCs/>
                <w:iCs/>
              </w:rPr>
              <w:t>_____</w:t>
            </w:r>
          </w:p>
          <w:p w:rsidR="007979F7" w:rsidRPr="00961581" w:rsidRDefault="007979F7" w:rsidP="00133B50">
            <w:pPr>
              <w:rPr>
                <w:bCs/>
                <w:iCs/>
              </w:rPr>
            </w:pPr>
            <w:r w:rsidRPr="00961581">
              <w:rPr>
                <w:bCs/>
                <w:iCs/>
              </w:rPr>
              <w:t xml:space="preserve">                                                                           </w:t>
            </w:r>
            <w:r w:rsidR="00133B50" w:rsidRPr="00961581">
              <w:rPr>
                <w:bCs/>
                <w:iCs/>
              </w:rPr>
              <w:t xml:space="preserve">      М</w:t>
            </w:r>
            <w:r w:rsidRPr="00961581">
              <w:rPr>
                <w:bCs/>
                <w:iCs/>
              </w:rPr>
              <w:t>.</w:t>
            </w:r>
            <w:r w:rsidR="00133B50" w:rsidRPr="00961581">
              <w:rPr>
                <w:bCs/>
                <w:iCs/>
              </w:rPr>
              <w:t>П</w:t>
            </w:r>
            <w:r w:rsidRPr="00961581">
              <w:rPr>
                <w:bCs/>
                <w:iCs/>
              </w:rPr>
              <w:t>.</w:t>
            </w:r>
            <w:r w:rsidR="00133B50" w:rsidRPr="00961581">
              <w:rPr>
                <w:bCs/>
                <w:iCs/>
              </w:rPr>
              <w:t xml:space="preserve"> (при наличии)</w:t>
            </w:r>
          </w:p>
        </w:tc>
      </w:tr>
      <w:tr w:rsidR="00961581" w:rsidRPr="00961581" w:rsidTr="00E616D6">
        <w:trPr>
          <w:trHeight w:val="84"/>
        </w:trPr>
        <w:tc>
          <w:tcPr>
            <w:tcW w:w="4727" w:type="dxa"/>
          </w:tcPr>
          <w:p w:rsidR="00DF29BE" w:rsidRPr="00961581" w:rsidRDefault="00DF29BE" w:rsidP="00DF29BE">
            <w:pPr>
              <w:rPr>
                <w:bCs/>
                <w:iCs/>
              </w:rPr>
            </w:pPr>
          </w:p>
        </w:tc>
        <w:tc>
          <w:tcPr>
            <w:tcW w:w="4930" w:type="dxa"/>
          </w:tcPr>
          <w:p w:rsidR="00DF29BE" w:rsidRPr="00961581" w:rsidRDefault="00DF29BE" w:rsidP="00DF29BE">
            <w:pPr>
              <w:rPr>
                <w:bCs/>
                <w:iCs/>
              </w:rPr>
            </w:pPr>
          </w:p>
        </w:tc>
      </w:tr>
      <w:tr w:rsidR="00961581" w:rsidRPr="00961581" w:rsidTr="00E616D6">
        <w:trPr>
          <w:trHeight w:val="84"/>
        </w:trPr>
        <w:tc>
          <w:tcPr>
            <w:tcW w:w="4727" w:type="dxa"/>
          </w:tcPr>
          <w:p w:rsidR="00DF29BE" w:rsidRPr="00961581" w:rsidRDefault="00DF29BE" w:rsidP="00DF29BE">
            <w:pPr>
              <w:rPr>
                <w:bCs/>
                <w:iCs/>
              </w:rPr>
            </w:pPr>
          </w:p>
        </w:tc>
        <w:tc>
          <w:tcPr>
            <w:tcW w:w="4930" w:type="dxa"/>
          </w:tcPr>
          <w:p w:rsidR="00DF29BE" w:rsidRPr="00961581" w:rsidRDefault="00DF29BE" w:rsidP="00DF29BE">
            <w:pPr>
              <w:rPr>
                <w:bCs/>
                <w:iCs/>
              </w:rPr>
            </w:pPr>
          </w:p>
        </w:tc>
      </w:tr>
      <w:tr w:rsidR="00961581" w:rsidRPr="00961581" w:rsidTr="00E616D6">
        <w:trPr>
          <w:trHeight w:val="84"/>
        </w:trPr>
        <w:tc>
          <w:tcPr>
            <w:tcW w:w="4727" w:type="dxa"/>
          </w:tcPr>
          <w:p w:rsidR="00DF29BE" w:rsidRPr="00961581" w:rsidRDefault="00DF29BE" w:rsidP="00DF29BE">
            <w:pPr>
              <w:rPr>
                <w:bCs/>
                <w:iCs/>
              </w:rPr>
            </w:pPr>
          </w:p>
        </w:tc>
        <w:tc>
          <w:tcPr>
            <w:tcW w:w="4930" w:type="dxa"/>
          </w:tcPr>
          <w:p w:rsidR="00DF29BE" w:rsidRPr="00961581" w:rsidRDefault="00DF29BE" w:rsidP="00DF29BE">
            <w:pPr>
              <w:rPr>
                <w:bCs/>
                <w:iCs/>
              </w:rPr>
            </w:pPr>
          </w:p>
        </w:tc>
      </w:tr>
    </w:tbl>
    <w:p w:rsidR="00222665" w:rsidRPr="00961581" w:rsidRDefault="00222665">
      <w:r w:rsidRPr="00961581">
        <w:br w:type="page"/>
      </w:r>
    </w:p>
    <w:p w:rsidR="006B27B3" w:rsidRPr="00961581" w:rsidRDefault="006B27B3" w:rsidP="006B27B3">
      <w:pPr>
        <w:pStyle w:val="ConsPlusNormal"/>
        <w:jc w:val="right"/>
        <w:outlineLvl w:val="1"/>
        <w:rPr>
          <w:rFonts w:ascii="Times New Roman" w:hAnsi="Times New Roman" w:cs="Times New Roman"/>
          <w:sz w:val="24"/>
          <w:szCs w:val="24"/>
        </w:rPr>
      </w:pPr>
      <w:r w:rsidRPr="00961581">
        <w:rPr>
          <w:rFonts w:ascii="Times New Roman" w:hAnsi="Times New Roman" w:cs="Times New Roman"/>
          <w:sz w:val="24"/>
          <w:szCs w:val="24"/>
        </w:rPr>
        <w:lastRenderedPageBreak/>
        <w:t>Приложение № 4</w:t>
      </w:r>
    </w:p>
    <w:p w:rsidR="006B27B3" w:rsidRPr="00961581" w:rsidRDefault="006B27B3" w:rsidP="006B27B3">
      <w:pPr>
        <w:pStyle w:val="ConsPlusNormal"/>
        <w:jc w:val="right"/>
        <w:rPr>
          <w:rFonts w:ascii="Times New Roman" w:hAnsi="Times New Roman" w:cs="Times New Roman"/>
          <w:sz w:val="24"/>
          <w:szCs w:val="24"/>
        </w:rPr>
      </w:pPr>
      <w:proofErr w:type="gramStart"/>
      <w:r w:rsidRPr="00961581">
        <w:rPr>
          <w:rFonts w:ascii="Times New Roman" w:hAnsi="Times New Roman" w:cs="Times New Roman"/>
          <w:sz w:val="24"/>
          <w:szCs w:val="24"/>
        </w:rPr>
        <w:t>к</w:t>
      </w:r>
      <w:proofErr w:type="gramEnd"/>
      <w:r w:rsidRPr="00961581">
        <w:rPr>
          <w:rFonts w:ascii="Times New Roman" w:hAnsi="Times New Roman" w:cs="Times New Roman"/>
          <w:sz w:val="24"/>
          <w:szCs w:val="24"/>
        </w:rPr>
        <w:t xml:space="preserve"> контракту</w:t>
      </w:r>
    </w:p>
    <w:p w:rsidR="006B27B3" w:rsidRPr="00961581" w:rsidRDefault="006B27B3" w:rsidP="006B27B3">
      <w:pPr>
        <w:pStyle w:val="ConsPlusNormal"/>
        <w:jc w:val="right"/>
        <w:rPr>
          <w:rFonts w:ascii="Times New Roman" w:hAnsi="Times New Roman" w:cs="Times New Roman"/>
          <w:sz w:val="24"/>
          <w:szCs w:val="24"/>
        </w:rPr>
      </w:pPr>
      <w:r w:rsidRPr="00961581">
        <w:rPr>
          <w:rFonts w:ascii="Times New Roman" w:hAnsi="Times New Roman" w:cs="Times New Roman"/>
          <w:sz w:val="24"/>
          <w:szCs w:val="24"/>
        </w:rPr>
        <w:t>№ __ от «__» ___ 20__ г.</w:t>
      </w:r>
    </w:p>
    <w:p w:rsidR="006B27B3" w:rsidRPr="00961581" w:rsidRDefault="006B27B3" w:rsidP="008D6F4C">
      <w:pPr>
        <w:spacing w:after="160" w:line="259" w:lineRule="auto"/>
        <w:jc w:val="right"/>
      </w:pPr>
    </w:p>
    <w:p w:rsidR="005231CC" w:rsidRPr="00961581" w:rsidRDefault="005231CC" w:rsidP="005231CC">
      <w:pPr>
        <w:spacing w:after="160" w:line="259" w:lineRule="auto"/>
        <w:jc w:val="center"/>
      </w:pPr>
      <w:r w:rsidRPr="00961581">
        <w:t>Форма а</w:t>
      </w:r>
      <w:r w:rsidR="006B27B3" w:rsidRPr="00961581">
        <w:t>кт</w:t>
      </w:r>
      <w:r w:rsidRPr="00961581">
        <w:t>а</w:t>
      </w:r>
      <w:r w:rsidR="006B27B3" w:rsidRPr="00961581">
        <w:t xml:space="preserve"> сдачи-приемки товара</w:t>
      </w:r>
    </w:p>
    <w:p w:rsidR="002E070D" w:rsidRPr="00961581" w:rsidRDefault="002E070D" w:rsidP="005231CC">
      <w:pPr>
        <w:spacing w:after="160" w:line="259" w:lineRule="auto"/>
        <w:jc w:val="center"/>
      </w:pPr>
    </w:p>
    <w:p w:rsidR="005231CC" w:rsidRPr="00961581" w:rsidRDefault="005231CC" w:rsidP="005231CC">
      <w:pPr>
        <w:spacing w:after="160" w:line="259" w:lineRule="auto"/>
        <w:jc w:val="center"/>
      </w:pPr>
      <w:r w:rsidRPr="00961581">
        <w:t xml:space="preserve">        г. Санкт-Петербург </w:t>
      </w:r>
      <w:r w:rsidRPr="00961581">
        <w:tab/>
      </w:r>
      <w:r w:rsidRPr="00961581">
        <w:tab/>
      </w:r>
      <w:r w:rsidRPr="00961581">
        <w:tab/>
      </w:r>
      <w:r w:rsidRPr="00961581">
        <w:tab/>
      </w:r>
      <w:r w:rsidRPr="00961581">
        <w:tab/>
      </w:r>
      <w:r w:rsidRPr="00961581">
        <w:tab/>
        <w:t xml:space="preserve">   </w:t>
      </w:r>
      <w:proofErr w:type="gramStart"/>
      <w:r w:rsidRPr="00961581">
        <w:t xml:space="preserve">   «</w:t>
      </w:r>
      <w:proofErr w:type="gramEnd"/>
      <w:r w:rsidRPr="00961581">
        <w:t>___»_____________20__г.</w:t>
      </w:r>
    </w:p>
    <w:p w:rsidR="005231CC" w:rsidRPr="00961581" w:rsidRDefault="005231CC" w:rsidP="005231CC">
      <w:pPr>
        <w:autoSpaceDE w:val="0"/>
        <w:autoSpaceDN w:val="0"/>
        <w:adjustRightInd w:val="0"/>
        <w:ind w:firstLine="567"/>
        <w:jc w:val="both"/>
      </w:pPr>
    </w:p>
    <w:p w:rsidR="005231CC" w:rsidRPr="00961581" w:rsidRDefault="0041487A" w:rsidP="005231CC">
      <w:pPr>
        <w:autoSpaceDE w:val="0"/>
        <w:autoSpaceDN w:val="0"/>
        <w:adjustRightInd w:val="0"/>
        <w:ind w:firstLine="567"/>
        <w:jc w:val="both"/>
      </w:pPr>
      <w:r w:rsidRPr="00961581">
        <w:t xml:space="preserve">_________________________________ </w:t>
      </w:r>
      <w:r w:rsidRPr="00961581">
        <w:rPr>
          <w:i/>
          <w:iCs/>
        </w:rPr>
        <w:t>(наименование или Ф.И.О.)</w:t>
      </w:r>
      <w:r w:rsidRPr="00961581">
        <w:t xml:space="preserve">, именуем__ в дальнейшем «Поставщик», в лице _______________________ </w:t>
      </w:r>
      <w:r w:rsidRPr="00961581">
        <w:rPr>
          <w:i/>
          <w:iCs/>
        </w:rPr>
        <w:t>(должность, Ф.И.О.)</w:t>
      </w:r>
      <w:r w:rsidRPr="00961581">
        <w:t xml:space="preserve">, </w:t>
      </w:r>
      <w:proofErr w:type="spellStart"/>
      <w:r w:rsidRPr="00961581">
        <w:t>действующ</w:t>
      </w:r>
      <w:proofErr w:type="spellEnd"/>
      <w:r w:rsidRPr="00961581">
        <w:t xml:space="preserve">___ на основании _____________________, с одной стороны и _________________________ </w:t>
      </w:r>
      <w:r w:rsidRPr="00961581">
        <w:rPr>
          <w:i/>
          <w:iCs/>
        </w:rPr>
        <w:t>(наименование или Ф.И.О.)</w:t>
      </w:r>
      <w:r w:rsidRPr="00961581">
        <w:t xml:space="preserve">, именуем__ далее «Заказчик», в лице ____________________ </w:t>
      </w:r>
      <w:r w:rsidRPr="00961581">
        <w:rPr>
          <w:i/>
          <w:iCs/>
        </w:rPr>
        <w:t>(должность, Ф.И.О.)</w:t>
      </w:r>
      <w:r w:rsidRPr="00961581">
        <w:t xml:space="preserve">, </w:t>
      </w:r>
      <w:proofErr w:type="spellStart"/>
      <w:r w:rsidRPr="00961581">
        <w:t>действующ</w:t>
      </w:r>
      <w:proofErr w:type="spellEnd"/>
      <w:r w:rsidRPr="00961581">
        <w:t xml:space="preserve">___ на основании ___________________, с другой стороны, вместе именуемые «Стороны», составили настоящий Акт </w:t>
      </w:r>
      <w:r w:rsidR="005231CC" w:rsidRPr="00961581">
        <w:t>о нижеследующем:</w:t>
      </w:r>
    </w:p>
    <w:p w:rsidR="005231CC" w:rsidRPr="00961581" w:rsidRDefault="005231CC" w:rsidP="005231CC">
      <w:pPr>
        <w:tabs>
          <w:tab w:val="left" w:pos="993"/>
        </w:tabs>
        <w:autoSpaceDE w:val="0"/>
        <w:autoSpaceDN w:val="0"/>
        <w:adjustRightInd w:val="0"/>
        <w:ind w:firstLine="567"/>
        <w:jc w:val="both"/>
      </w:pPr>
      <w:r w:rsidRPr="00961581">
        <w:t xml:space="preserve">В соответствии с </w:t>
      </w:r>
      <w:r w:rsidR="0041487A" w:rsidRPr="00961581">
        <w:t xml:space="preserve">заключенным Сторонами </w:t>
      </w:r>
      <w:r w:rsidRPr="00961581">
        <w:t>контрактом № ______ от «____» __________ 20___ г. Поставщик выполнил обязательства по поставке товара, а именно:</w:t>
      </w:r>
    </w:p>
    <w:p w:rsidR="005231CC" w:rsidRPr="00961581" w:rsidRDefault="005231CC" w:rsidP="005231CC">
      <w:pPr>
        <w:numPr>
          <w:ilvl w:val="0"/>
          <w:numId w:val="3"/>
        </w:numPr>
        <w:tabs>
          <w:tab w:val="left" w:pos="993"/>
        </w:tabs>
        <w:ind w:left="0" w:firstLine="567"/>
        <w:jc w:val="both"/>
        <w:rPr>
          <w:rFonts w:eastAsia="Calibri"/>
        </w:rPr>
      </w:pPr>
      <w:r w:rsidRPr="00961581">
        <w:rPr>
          <w:rFonts w:eastAsia="Calibri"/>
        </w:rPr>
        <w:t xml:space="preserve">При приемке товара Заказчиком проведена экспертиза в части соответствия количества и качества поставленного товара условиям контракта. </w:t>
      </w:r>
    </w:p>
    <w:p w:rsidR="005231CC" w:rsidRPr="00961581" w:rsidRDefault="0086507A" w:rsidP="005231CC">
      <w:pPr>
        <w:tabs>
          <w:tab w:val="left" w:pos="993"/>
        </w:tabs>
        <w:ind w:firstLine="567"/>
        <w:jc w:val="both"/>
        <w:rPr>
          <w:rFonts w:eastAsia="Calibri"/>
        </w:rPr>
      </w:pPr>
      <w:r w:rsidRPr="00961581">
        <w:rPr>
          <w:rFonts w:eastAsia="Calibri"/>
        </w:rPr>
        <w:t>2</w:t>
      </w:r>
      <w:r w:rsidR="005231CC" w:rsidRPr="00961581">
        <w:rPr>
          <w:rFonts w:eastAsia="Calibri"/>
        </w:rPr>
        <w:t>. Фактическое количество товара соответствует/не соответствует требованиям контракта.</w:t>
      </w:r>
    </w:p>
    <w:p w:rsidR="005231CC" w:rsidRPr="00961581" w:rsidRDefault="005231CC" w:rsidP="005231CC">
      <w:pPr>
        <w:tabs>
          <w:tab w:val="left" w:pos="993"/>
          <w:tab w:val="left" w:pos="1276"/>
        </w:tabs>
        <w:ind w:firstLine="567"/>
        <w:jc w:val="both"/>
        <w:rPr>
          <w:rFonts w:eastAsia="Calibri"/>
        </w:rPr>
      </w:pPr>
      <w:r w:rsidRPr="00961581">
        <w:rPr>
          <w:rFonts w:eastAsia="Calibri"/>
        </w:rPr>
        <w:t>__________________________________________________________________</w:t>
      </w:r>
    </w:p>
    <w:p w:rsidR="005231CC" w:rsidRPr="00961581" w:rsidRDefault="0086507A" w:rsidP="005231CC">
      <w:pPr>
        <w:tabs>
          <w:tab w:val="left" w:pos="993"/>
        </w:tabs>
        <w:ind w:firstLine="567"/>
        <w:jc w:val="both"/>
        <w:rPr>
          <w:rFonts w:eastAsia="Calibri"/>
        </w:rPr>
      </w:pPr>
      <w:r w:rsidRPr="00961581">
        <w:rPr>
          <w:rFonts w:eastAsia="Calibri"/>
        </w:rPr>
        <w:t>3</w:t>
      </w:r>
      <w:r w:rsidR="005231CC" w:rsidRPr="00961581">
        <w:rPr>
          <w:rFonts w:eastAsia="Calibri"/>
        </w:rPr>
        <w:t>. Фактическое качество товара соответствует/не соответствует требованиям контракта.</w:t>
      </w:r>
    </w:p>
    <w:p w:rsidR="005231CC" w:rsidRPr="00961581" w:rsidRDefault="005231CC" w:rsidP="005231CC">
      <w:pPr>
        <w:tabs>
          <w:tab w:val="left" w:pos="993"/>
          <w:tab w:val="left" w:pos="1276"/>
        </w:tabs>
        <w:ind w:firstLine="567"/>
        <w:jc w:val="both"/>
        <w:rPr>
          <w:rFonts w:eastAsia="Calibri"/>
        </w:rPr>
      </w:pPr>
      <w:r w:rsidRPr="00961581">
        <w:rPr>
          <w:rFonts w:eastAsia="Calibri"/>
        </w:rPr>
        <w:t>______________________________________________________________________</w:t>
      </w:r>
    </w:p>
    <w:p w:rsidR="005231CC" w:rsidRPr="00961581" w:rsidRDefault="0086507A" w:rsidP="005231CC">
      <w:pPr>
        <w:tabs>
          <w:tab w:val="left" w:pos="993"/>
          <w:tab w:val="left" w:pos="1276"/>
        </w:tabs>
        <w:ind w:firstLine="567"/>
        <w:jc w:val="both"/>
        <w:rPr>
          <w:rFonts w:eastAsia="Calibri"/>
        </w:rPr>
      </w:pPr>
      <w:r w:rsidRPr="00961581">
        <w:rPr>
          <w:rFonts w:eastAsia="Calibri"/>
        </w:rPr>
        <w:t>4</w:t>
      </w:r>
      <w:r w:rsidR="005231CC" w:rsidRPr="00961581">
        <w:rPr>
          <w:rFonts w:eastAsia="Calibri"/>
        </w:rPr>
        <w:t xml:space="preserve">. Вышеуказанная поставка согласно контракту должна быть выполнена «__» ________ 20__ </w:t>
      </w:r>
      <w:proofErr w:type="gramStart"/>
      <w:r w:rsidR="005231CC" w:rsidRPr="00961581">
        <w:rPr>
          <w:rFonts w:eastAsia="Calibri"/>
        </w:rPr>
        <w:t>г. ,</w:t>
      </w:r>
      <w:proofErr w:type="gramEnd"/>
      <w:r w:rsidR="005231CC" w:rsidRPr="00961581">
        <w:rPr>
          <w:rFonts w:eastAsia="Calibri"/>
        </w:rPr>
        <w:t xml:space="preserve"> фактически выполнена «__» ________ 20__ г.</w:t>
      </w:r>
    </w:p>
    <w:p w:rsidR="005231CC" w:rsidRPr="00961581" w:rsidRDefault="0086507A" w:rsidP="005231CC">
      <w:pPr>
        <w:tabs>
          <w:tab w:val="left" w:pos="993"/>
        </w:tabs>
        <w:ind w:firstLine="567"/>
        <w:jc w:val="both"/>
        <w:rPr>
          <w:rFonts w:eastAsia="Calibri"/>
        </w:rPr>
      </w:pPr>
      <w:r w:rsidRPr="00961581">
        <w:rPr>
          <w:rFonts w:eastAsia="Calibri"/>
        </w:rPr>
        <w:t>5</w:t>
      </w:r>
      <w:r w:rsidR="005231CC" w:rsidRPr="00961581">
        <w:rPr>
          <w:rFonts w:eastAsia="Calibri"/>
        </w:rPr>
        <w:t>. Недостатки поставленного товара выявлены/не выявлены ___________________.</w:t>
      </w:r>
    </w:p>
    <w:p w:rsidR="005231CC" w:rsidRPr="00961581" w:rsidRDefault="0086507A" w:rsidP="005231CC">
      <w:pPr>
        <w:tabs>
          <w:tab w:val="left" w:pos="993"/>
        </w:tabs>
        <w:ind w:firstLine="567"/>
        <w:jc w:val="both"/>
        <w:rPr>
          <w:rFonts w:eastAsia="Calibri"/>
        </w:rPr>
      </w:pPr>
      <w:r w:rsidRPr="00961581">
        <w:rPr>
          <w:rFonts w:eastAsia="Calibri"/>
        </w:rPr>
        <w:t>6</w:t>
      </w:r>
      <w:r w:rsidR="005231CC" w:rsidRPr="00961581">
        <w:rPr>
          <w:rFonts w:eastAsia="Calibri"/>
        </w:rPr>
        <w:t>. Сумма, подлежащая оплате Поставщику в соответст</w:t>
      </w:r>
      <w:r w:rsidRPr="00961581">
        <w:rPr>
          <w:rFonts w:eastAsia="Calibri"/>
        </w:rPr>
        <w:t>вии с условиями контракта ______.</w:t>
      </w:r>
    </w:p>
    <w:p w:rsidR="0086507A" w:rsidRPr="00961581" w:rsidRDefault="0086507A" w:rsidP="005231CC">
      <w:pPr>
        <w:tabs>
          <w:tab w:val="left" w:pos="993"/>
        </w:tabs>
        <w:ind w:firstLine="567"/>
        <w:jc w:val="both"/>
        <w:rPr>
          <w:rFonts w:eastAsia="Calibri"/>
        </w:rPr>
      </w:pPr>
      <w:r w:rsidRPr="00961581">
        <w:rPr>
          <w:rFonts w:eastAsia="Calibri"/>
        </w:rPr>
        <w:t>7. Стороны друг к другу претензий не имеют/имеют _________.</w:t>
      </w:r>
    </w:p>
    <w:p w:rsidR="0066473B" w:rsidRPr="00961581" w:rsidRDefault="0066473B" w:rsidP="0066473B">
      <w:pPr>
        <w:pStyle w:val="ConsNormal"/>
        <w:ind w:firstLine="539"/>
        <w:rPr>
          <w:rFonts w:ascii="Times New Roman" w:hAnsi="Times New Roman" w:cs="Times New Roman"/>
          <w:sz w:val="24"/>
          <w:szCs w:val="24"/>
        </w:rPr>
      </w:pPr>
      <w:r w:rsidRPr="00961581">
        <w:rPr>
          <w:rFonts w:ascii="Times New Roman" w:hAnsi="Times New Roman" w:cs="Times New Roman"/>
          <w:sz w:val="24"/>
          <w:szCs w:val="24"/>
        </w:rPr>
        <w:t>Настоящий Акт составлен в 2 (двух) экземплярах, имеющих равную юридическую силу, по одному для каждой Стороны.</w:t>
      </w:r>
    </w:p>
    <w:p w:rsidR="005231CC" w:rsidRPr="00961581" w:rsidRDefault="005231CC" w:rsidP="005231CC">
      <w:pPr>
        <w:autoSpaceDE w:val="0"/>
        <w:autoSpaceDN w:val="0"/>
        <w:adjustRightInd w:val="0"/>
        <w:ind w:firstLine="567"/>
        <w:jc w:val="both"/>
      </w:pPr>
    </w:p>
    <w:p w:rsidR="0086507A" w:rsidRPr="00961581" w:rsidRDefault="0086507A" w:rsidP="005231CC">
      <w:pPr>
        <w:tabs>
          <w:tab w:val="left" w:pos="2340"/>
        </w:tabs>
        <w:autoSpaceDE w:val="0"/>
        <w:autoSpaceDN w:val="0"/>
        <w:adjustRightInd w:val="0"/>
        <w:ind w:firstLine="567"/>
        <w:jc w:val="center"/>
        <w:rPr>
          <w:bCs/>
          <w:iCs/>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670"/>
        <w:gridCol w:w="3686"/>
      </w:tblGrid>
      <w:tr w:rsidR="00961581" w:rsidRPr="00961581" w:rsidTr="009977ED">
        <w:trPr>
          <w:trHeight w:val="246"/>
          <w:jc w:val="center"/>
        </w:trPr>
        <w:tc>
          <w:tcPr>
            <w:tcW w:w="5670" w:type="dxa"/>
          </w:tcPr>
          <w:p w:rsidR="0066473B" w:rsidRPr="00961581" w:rsidRDefault="0066473B" w:rsidP="00A43115">
            <w:pPr>
              <w:widowControl w:val="0"/>
              <w:autoSpaceDE w:val="0"/>
              <w:autoSpaceDN w:val="0"/>
              <w:adjustRightInd w:val="0"/>
              <w:jc w:val="both"/>
            </w:pPr>
            <w:r w:rsidRPr="00961581">
              <w:t>Заказчик:</w:t>
            </w:r>
          </w:p>
        </w:tc>
        <w:tc>
          <w:tcPr>
            <w:tcW w:w="3686" w:type="dxa"/>
          </w:tcPr>
          <w:p w:rsidR="0066473B" w:rsidRPr="00961581" w:rsidRDefault="0066473B" w:rsidP="00A43115">
            <w:pPr>
              <w:widowControl w:val="0"/>
              <w:autoSpaceDE w:val="0"/>
              <w:autoSpaceDN w:val="0"/>
              <w:adjustRightInd w:val="0"/>
              <w:jc w:val="both"/>
            </w:pPr>
            <w:r w:rsidRPr="00961581">
              <w:t>Поставщик:</w:t>
            </w:r>
          </w:p>
        </w:tc>
      </w:tr>
      <w:tr w:rsidR="00961581" w:rsidRPr="00961581" w:rsidTr="009977ED">
        <w:trPr>
          <w:trHeight w:val="494"/>
          <w:jc w:val="center"/>
        </w:trPr>
        <w:tc>
          <w:tcPr>
            <w:tcW w:w="5670" w:type="dxa"/>
          </w:tcPr>
          <w:p w:rsidR="0066473B" w:rsidRPr="00961581" w:rsidRDefault="0066473B" w:rsidP="00A43115">
            <w:pPr>
              <w:widowControl w:val="0"/>
              <w:autoSpaceDE w:val="0"/>
              <w:autoSpaceDN w:val="0"/>
              <w:adjustRightInd w:val="0"/>
              <w:jc w:val="both"/>
            </w:pPr>
            <w:r w:rsidRPr="00961581">
              <w:t>Наименование, место нахождения,</w:t>
            </w:r>
          </w:p>
          <w:p w:rsidR="0066473B" w:rsidRPr="00961581" w:rsidRDefault="0066473B" w:rsidP="00A43115">
            <w:pPr>
              <w:widowControl w:val="0"/>
              <w:autoSpaceDE w:val="0"/>
              <w:autoSpaceDN w:val="0"/>
              <w:adjustRightInd w:val="0"/>
              <w:jc w:val="both"/>
            </w:pPr>
            <w:proofErr w:type="gramStart"/>
            <w:r w:rsidRPr="00961581">
              <w:t>банковские</w:t>
            </w:r>
            <w:proofErr w:type="gramEnd"/>
            <w:r w:rsidRPr="00961581">
              <w:t xml:space="preserve"> реквизиты</w:t>
            </w:r>
          </w:p>
        </w:tc>
        <w:tc>
          <w:tcPr>
            <w:tcW w:w="3686" w:type="dxa"/>
          </w:tcPr>
          <w:p w:rsidR="0066473B" w:rsidRPr="00961581" w:rsidRDefault="0066473B" w:rsidP="00A43115">
            <w:pPr>
              <w:widowControl w:val="0"/>
              <w:autoSpaceDE w:val="0"/>
              <w:autoSpaceDN w:val="0"/>
              <w:adjustRightInd w:val="0"/>
              <w:jc w:val="both"/>
            </w:pPr>
            <w:r w:rsidRPr="00961581">
              <w:t>Наименование, место нахождения, банковские реквизиты</w:t>
            </w:r>
          </w:p>
        </w:tc>
      </w:tr>
      <w:tr w:rsidR="00961581" w:rsidRPr="00961581" w:rsidTr="009977ED">
        <w:trPr>
          <w:trHeight w:val="481"/>
          <w:jc w:val="center"/>
        </w:trPr>
        <w:tc>
          <w:tcPr>
            <w:tcW w:w="5670" w:type="dxa"/>
          </w:tcPr>
          <w:p w:rsidR="009977ED" w:rsidRPr="00961581" w:rsidRDefault="0066473B" w:rsidP="00A43115">
            <w:pPr>
              <w:widowControl w:val="0"/>
              <w:autoSpaceDE w:val="0"/>
              <w:autoSpaceDN w:val="0"/>
              <w:adjustRightInd w:val="0"/>
              <w:jc w:val="both"/>
            </w:pPr>
            <w:r w:rsidRPr="00961581">
              <w:t xml:space="preserve">От Заказчика </w:t>
            </w:r>
          </w:p>
          <w:p w:rsidR="0066473B" w:rsidRPr="00961581" w:rsidRDefault="0066473B" w:rsidP="00A43115">
            <w:pPr>
              <w:widowControl w:val="0"/>
              <w:autoSpaceDE w:val="0"/>
              <w:autoSpaceDN w:val="0"/>
              <w:adjustRightInd w:val="0"/>
              <w:jc w:val="both"/>
            </w:pPr>
            <w:r w:rsidRPr="00961581">
              <w:t>____________________</w:t>
            </w:r>
          </w:p>
          <w:p w:rsidR="0066473B" w:rsidRPr="00961581" w:rsidRDefault="0066473B" w:rsidP="00A43115">
            <w:pPr>
              <w:widowControl w:val="0"/>
              <w:autoSpaceDE w:val="0"/>
              <w:autoSpaceDN w:val="0"/>
              <w:adjustRightInd w:val="0"/>
              <w:jc w:val="both"/>
            </w:pPr>
            <w:r w:rsidRPr="00961581">
              <w:t>М.П.</w:t>
            </w:r>
            <w:r w:rsidR="00FB08B9" w:rsidRPr="00961581">
              <w:t xml:space="preserve"> (при наличии)</w:t>
            </w:r>
          </w:p>
        </w:tc>
        <w:tc>
          <w:tcPr>
            <w:tcW w:w="3686" w:type="dxa"/>
          </w:tcPr>
          <w:p w:rsidR="0066473B" w:rsidRPr="00961581" w:rsidRDefault="0066473B" w:rsidP="009977ED">
            <w:pPr>
              <w:widowControl w:val="0"/>
              <w:autoSpaceDE w:val="0"/>
              <w:autoSpaceDN w:val="0"/>
              <w:adjustRightInd w:val="0"/>
            </w:pPr>
            <w:r w:rsidRPr="00961581">
              <w:t>От Поставщика _________________</w:t>
            </w:r>
          </w:p>
          <w:p w:rsidR="0066473B" w:rsidRPr="00961581" w:rsidRDefault="0066473B" w:rsidP="00A43115">
            <w:pPr>
              <w:widowControl w:val="0"/>
              <w:autoSpaceDE w:val="0"/>
              <w:autoSpaceDN w:val="0"/>
              <w:adjustRightInd w:val="0"/>
              <w:jc w:val="both"/>
            </w:pPr>
            <w:r w:rsidRPr="00961581">
              <w:t>М.П.</w:t>
            </w:r>
            <w:r w:rsidR="00FB08B9" w:rsidRPr="00961581">
              <w:t xml:space="preserve"> (при наличии)</w:t>
            </w:r>
          </w:p>
        </w:tc>
      </w:tr>
    </w:tbl>
    <w:p w:rsidR="0086507A" w:rsidRPr="00961581" w:rsidRDefault="0086507A" w:rsidP="006B27B3">
      <w:pPr>
        <w:pStyle w:val="ConsPlusNormal"/>
        <w:jc w:val="right"/>
        <w:outlineLvl w:val="1"/>
        <w:rPr>
          <w:rFonts w:ascii="Times New Roman" w:hAnsi="Times New Roman" w:cs="Times New Roman"/>
          <w:sz w:val="24"/>
          <w:szCs w:val="24"/>
        </w:rPr>
      </w:pPr>
    </w:p>
    <w:p w:rsidR="0066473B" w:rsidRPr="00961581" w:rsidRDefault="0066473B" w:rsidP="006B27B3">
      <w:pPr>
        <w:pStyle w:val="ConsPlusNormal"/>
        <w:jc w:val="right"/>
        <w:outlineLvl w:val="1"/>
        <w:rPr>
          <w:rFonts w:ascii="Times New Roman" w:hAnsi="Times New Roman" w:cs="Times New Roman"/>
          <w:sz w:val="24"/>
          <w:szCs w:val="24"/>
        </w:rPr>
      </w:pPr>
    </w:p>
    <w:p w:rsidR="0066473B" w:rsidRPr="00961581" w:rsidRDefault="0066473B" w:rsidP="006B27B3">
      <w:pPr>
        <w:pStyle w:val="ConsPlusNormal"/>
        <w:jc w:val="right"/>
        <w:outlineLvl w:val="1"/>
        <w:rPr>
          <w:rFonts w:ascii="Times New Roman" w:hAnsi="Times New Roman" w:cs="Times New Roman"/>
          <w:sz w:val="24"/>
          <w:szCs w:val="24"/>
        </w:rPr>
      </w:pPr>
    </w:p>
    <w:p w:rsidR="0093091A" w:rsidRPr="00961581" w:rsidRDefault="0093091A">
      <w:pPr>
        <w:spacing w:after="160" w:line="259" w:lineRule="auto"/>
      </w:pPr>
      <w:r w:rsidRPr="00961581">
        <w:br w:type="page"/>
      </w:r>
    </w:p>
    <w:p w:rsidR="006B27B3" w:rsidRPr="00961581" w:rsidRDefault="006B27B3" w:rsidP="006B27B3">
      <w:pPr>
        <w:pStyle w:val="ConsPlusNormal"/>
        <w:jc w:val="right"/>
        <w:outlineLvl w:val="1"/>
        <w:rPr>
          <w:rFonts w:ascii="Times New Roman" w:hAnsi="Times New Roman" w:cs="Times New Roman"/>
          <w:sz w:val="24"/>
          <w:szCs w:val="24"/>
        </w:rPr>
      </w:pPr>
      <w:r w:rsidRPr="00961581">
        <w:rPr>
          <w:rFonts w:ascii="Times New Roman" w:hAnsi="Times New Roman" w:cs="Times New Roman"/>
          <w:sz w:val="24"/>
          <w:szCs w:val="24"/>
        </w:rPr>
        <w:lastRenderedPageBreak/>
        <w:t>Приложение № 5</w:t>
      </w:r>
    </w:p>
    <w:p w:rsidR="006B27B3" w:rsidRPr="00961581" w:rsidRDefault="006B27B3" w:rsidP="006B27B3">
      <w:pPr>
        <w:pStyle w:val="ConsPlusNormal"/>
        <w:jc w:val="right"/>
        <w:rPr>
          <w:rFonts w:ascii="Times New Roman" w:hAnsi="Times New Roman" w:cs="Times New Roman"/>
          <w:sz w:val="24"/>
          <w:szCs w:val="24"/>
        </w:rPr>
      </w:pPr>
      <w:proofErr w:type="gramStart"/>
      <w:r w:rsidRPr="00961581">
        <w:rPr>
          <w:rFonts w:ascii="Times New Roman" w:hAnsi="Times New Roman" w:cs="Times New Roman"/>
          <w:sz w:val="24"/>
          <w:szCs w:val="24"/>
        </w:rPr>
        <w:t>к</w:t>
      </w:r>
      <w:proofErr w:type="gramEnd"/>
      <w:r w:rsidRPr="00961581">
        <w:rPr>
          <w:rFonts w:ascii="Times New Roman" w:hAnsi="Times New Roman" w:cs="Times New Roman"/>
          <w:sz w:val="24"/>
          <w:szCs w:val="24"/>
        </w:rPr>
        <w:t xml:space="preserve"> контракту</w:t>
      </w:r>
    </w:p>
    <w:p w:rsidR="006B27B3" w:rsidRPr="00961581" w:rsidRDefault="006B27B3" w:rsidP="006B27B3">
      <w:pPr>
        <w:pStyle w:val="ConsPlusNormal"/>
        <w:jc w:val="right"/>
        <w:rPr>
          <w:rFonts w:ascii="Times New Roman" w:hAnsi="Times New Roman" w:cs="Times New Roman"/>
          <w:sz w:val="24"/>
          <w:szCs w:val="24"/>
        </w:rPr>
      </w:pPr>
      <w:r w:rsidRPr="00961581">
        <w:rPr>
          <w:rFonts w:ascii="Times New Roman" w:hAnsi="Times New Roman" w:cs="Times New Roman"/>
          <w:sz w:val="24"/>
          <w:szCs w:val="24"/>
        </w:rPr>
        <w:t>№ __ от «__» ___ 20__ г.</w:t>
      </w:r>
    </w:p>
    <w:p w:rsidR="006B763D" w:rsidRDefault="006B763D" w:rsidP="00983939">
      <w:pPr>
        <w:jc w:val="center"/>
      </w:pPr>
    </w:p>
    <w:p w:rsidR="00983939" w:rsidRDefault="00983939" w:rsidP="00983939">
      <w:pPr>
        <w:jc w:val="center"/>
      </w:pPr>
      <w:r w:rsidRPr="00961581">
        <w:t>Форма Акта приема-передачи электронных (топливных) карт.</w:t>
      </w:r>
      <w:r w:rsidR="00DF6359" w:rsidRPr="00961581">
        <w:rPr>
          <w:rStyle w:val="a8"/>
        </w:rPr>
        <w:footnoteReference w:id="60"/>
      </w:r>
    </w:p>
    <w:p w:rsidR="006B763D" w:rsidRPr="00961581" w:rsidRDefault="006B763D" w:rsidP="00983939">
      <w:pPr>
        <w:jc w:val="center"/>
      </w:pPr>
    </w:p>
    <w:p w:rsidR="00983939" w:rsidRPr="00961581" w:rsidRDefault="00983939" w:rsidP="00983939">
      <w:pPr>
        <w:jc w:val="center"/>
      </w:pPr>
    </w:p>
    <w:p w:rsidR="00983939" w:rsidRPr="00961581" w:rsidRDefault="00983939" w:rsidP="00983939">
      <w:pPr>
        <w:ind w:right="-2"/>
        <w:jc w:val="both"/>
      </w:pPr>
      <w:r w:rsidRPr="00961581">
        <w:t xml:space="preserve">г. Санкт-Петербург </w:t>
      </w:r>
      <w:r w:rsidRPr="00961581">
        <w:tab/>
      </w:r>
      <w:r w:rsidRPr="00961581">
        <w:tab/>
      </w:r>
      <w:r w:rsidRPr="00961581">
        <w:tab/>
      </w:r>
      <w:r w:rsidRPr="00961581">
        <w:tab/>
      </w:r>
      <w:r w:rsidRPr="00961581">
        <w:tab/>
        <w:t xml:space="preserve">                                     </w:t>
      </w:r>
      <w:proofErr w:type="gramStart"/>
      <w:r w:rsidRPr="00961581">
        <w:t xml:space="preserve">   «</w:t>
      </w:r>
      <w:proofErr w:type="gramEnd"/>
      <w:r w:rsidRPr="00961581">
        <w:t>___»_________ ____ г.</w:t>
      </w:r>
    </w:p>
    <w:p w:rsidR="00983939" w:rsidRPr="00961581" w:rsidRDefault="00983939" w:rsidP="00983939">
      <w:pPr>
        <w:ind w:right="-2"/>
        <w:jc w:val="both"/>
      </w:pPr>
      <w:r w:rsidRPr="00961581">
        <w:br/>
        <w:t xml:space="preserve">_________________________________ </w:t>
      </w:r>
      <w:r w:rsidRPr="00961581">
        <w:rPr>
          <w:i/>
          <w:iCs/>
        </w:rPr>
        <w:t>(наименование или Ф.И.О.)</w:t>
      </w:r>
      <w:r w:rsidRPr="00961581">
        <w:t xml:space="preserve">, именуем__ в дальнейшем «Поставщик», в лице _______________________ </w:t>
      </w:r>
      <w:r w:rsidRPr="00961581">
        <w:rPr>
          <w:i/>
          <w:iCs/>
        </w:rPr>
        <w:t>(должность, Ф.И.О.)</w:t>
      </w:r>
      <w:r w:rsidRPr="00961581">
        <w:t xml:space="preserve">, </w:t>
      </w:r>
      <w:proofErr w:type="spellStart"/>
      <w:r w:rsidRPr="00961581">
        <w:t>действующ</w:t>
      </w:r>
      <w:proofErr w:type="spellEnd"/>
      <w:r w:rsidRPr="00961581">
        <w:t xml:space="preserve">___ на основании _____________________, с одной стороны и _________________________ </w:t>
      </w:r>
      <w:r w:rsidRPr="00961581">
        <w:rPr>
          <w:i/>
          <w:iCs/>
        </w:rPr>
        <w:t>(наименование или Ф.И.О.)</w:t>
      </w:r>
      <w:r w:rsidRPr="00961581">
        <w:t xml:space="preserve">, именуем__ далее «Заказчик», в лице ____________________ </w:t>
      </w:r>
      <w:r w:rsidRPr="00961581">
        <w:rPr>
          <w:i/>
          <w:iCs/>
        </w:rPr>
        <w:t>(должность, Ф.И.О.)</w:t>
      </w:r>
      <w:r w:rsidRPr="00961581">
        <w:t xml:space="preserve">, </w:t>
      </w:r>
      <w:proofErr w:type="spellStart"/>
      <w:r w:rsidRPr="00961581">
        <w:t>действующ</w:t>
      </w:r>
      <w:proofErr w:type="spellEnd"/>
      <w:r w:rsidRPr="00961581">
        <w:t>___ на основании ___________________, с другой стороны, вместе именуемые «Стороны», составили настоящий Акт приема-передачи о нижеследующем:</w:t>
      </w:r>
    </w:p>
    <w:p w:rsidR="00983939" w:rsidRPr="00961581" w:rsidRDefault="00983939" w:rsidP="00983939">
      <w:pPr>
        <w:ind w:right="-2"/>
        <w:jc w:val="both"/>
      </w:pPr>
    </w:p>
    <w:p w:rsidR="00983939" w:rsidRPr="00961581" w:rsidRDefault="00983939" w:rsidP="00983939">
      <w:pPr>
        <w:ind w:right="-2"/>
        <w:jc w:val="both"/>
      </w:pPr>
      <w:r w:rsidRPr="00961581">
        <w:t xml:space="preserve">В соответствии с заключенным Сторонами контрактом № _____ от _______ ________________ </w:t>
      </w:r>
      <w:r w:rsidRPr="00961581">
        <w:rPr>
          <w:i/>
          <w:iCs/>
        </w:rPr>
        <w:t>(указывается предмет контракта)</w:t>
      </w:r>
      <w:r w:rsidRPr="00961581">
        <w:t xml:space="preserve"> Поставщик передал, а Заказчик принял нижеуказанные электронные (топливные) карты:</w:t>
      </w:r>
    </w:p>
    <w:p w:rsidR="00983939" w:rsidRPr="00961581" w:rsidRDefault="00983939" w:rsidP="00983939">
      <w:pPr>
        <w:ind w:right="-2"/>
        <w:jc w:val="both"/>
      </w:pP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412"/>
        <w:gridCol w:w="1417"/>
        <w:gridCol w:w="2126"/>
        <w:gridCol w:w="1559"/>
        <w:gridCol w:w="1559"/>
      </w:tblGrid>
      <w:tr w:rsidR="00961581" w:rsidRPr="00961581" w:rsidTr="00AB2853">
        <w:trPr>
          <w:trHeight w:val="562"/>
          <w:jc w:val="center"/>
        </w:trPr>
        <w:tc>
          <w:tcPr>
            <w:tcW w:w="560" w:type="dxa"/>
            <w:vMerge w:val="restart"/>
            <w:shd w:val="clear" w:color="auto" w:fill="auto"/>
          </w:tcPr>
          <w:p w:rsidR="00983939" w:rsidRPr="00961581" w:rsidRDefault="00983939" w:rsidP="00AB2853">
            <w:pPr>
              <w:widowControl w:val="0"/>
              <w:autoSpaceDE w:val="0"/>
              <w:autoSpaceDN w:val="0"/>
              <w:adjustRightInd w:val="0"/>
              <w:jc w:val="center"/>
              <w:rPr>
                <w:bCs/>
              </w:rPr>
            </w:pPr>
            <w:r w:rsidRPr="00961581">
              <w:rPr>
                <w:bCs/>
              </w:rPr>
              <w:t>№ п/п</w:t>
            </w:r>
          </w:p>
        </w:tc>
        <w:tc>
          <w:tcPr>
            <w:tcW w:w="2412" w:type="dxa"/>
            <w:vMerge w:val="restart"/>
            <w:shd w:val="clear" w:color="auto" w:fill="auto"/>
          </w:tcPr>
          <w:p w:rsidR="00983939" w:rsidRPr="00961581" w:rsidRDefault="00983939" w:rsidP="00AB2853">
            <w:pPr>
              <w:widowControl w:val="0"/>
              <w:autoSpaceDE w:val="0"/>
              <w:autoSpaceDN w:val="0"/>
              <w:adjustRightInd w:val="0"/>
              <w:jc w:val="center"/>
              <w:rPr>
                <w:bCs/>
              </w:rPr>
            </w:pPr>
            <w:r w:rsidRPr="00961581">
              <w:rPr>
                <w:bCs/>
              </w:rPr>
              <w:t xml:space="preserve">Номер </w:t>
            </w:r>
            <w:r w:rsidRPr="00961581">
              <w:t>электронной (топливной) карты</w:t>
            </w:r>
          </w:p>
        </w:tc>
        <w:tc>
          <w:tcPr>
            <w:tcW w:w="1417" w:type="dxa"/>
            <w:vMerge w:val="restart"/>
            <w:shd w:val="clear" w:color="auto" w:fill="auto"/>
          </w:tcPr>
          <w:p w:rsidR="00983939" w:rsidRPr="00961581" w:rsidRDefault="00983939" w:rsidP="00AB2853">
            <w:pPr>
              <w:widowControl w:val="0"/>
              <w:autoSpaceDE w:val="0"/>
              <w:autoSpaceDN w:val="0"/>
              <w:adjustRightInd w:val="0"/>
              <w:jc w:val="center"/>
              <w:rPr>
                <w:bCs/>
              </w:rPr>
            </w:pPr>
            <w:r w:rsidRPr="00961581">
              <w:rPr>
                <w:bCs/>
                <w:lang w:val="en-US"/>
              </w:rPr>
              <w:t>PIN</w:t>
            </w:r>
            <w:r w:rsidRPr="00961581">
              <w:rPr>
                <w:bCs/>
              </w:rPr>
              <w:t xml:space="preserve"> - код</w:t>
            </w:r>
          </w:p>
        </w:tc>
        <w:tc>
          <w:tcPr>
            <w:tcW w:w="2126" w:type="dxa"/>
            <w:vMerge w:val="restart"/>
            <w:shd w:val="clear" w:color="auto" w:fill="auto"/>
          </w:tcPr>
          <w:p w:rsidR="00983939" w:rsidRPr="00961581" w:rsidRDefault="00983939" w:rsidP="00AB2853">
            <w:pPr>
              <w:widowControl w:val="0"/>
              <w:autoSpaceDE w:val="0"/>
              <w:autoSpaceDN w:val="0"/>
              <w:adjustRightInd w:val="0"/>
              <w:jc w:val="center"/>
              <w:rPr>
                <w:bCs/>
              </w:rPr>
            </w:pPr>
            <w:r w:rsidRPr="00961581">
              <w:rPr>
                <w:bCs/>
              </w:rPr>
              <w:t>Наименование топлива</w:t>
            </w:r>
            <w:r w:rsidR="00DF6359" w:rsidRPr="00961581">
              <w:rPr>
                <w:rStyle w:val="a8"/>
                <w:bCs/>
              </w:rPr>
              <w:footnoteReference w:id="61"/>
            </w:r>
          </w:p>
        </w:tc>
        <w:tc>
          <w:tcPr>
            <w:tcW w:w="3118" w:type="dxa"/>
            <w:gridSpan w:val="2"/>
            <w:shd w:val="clear" w:color="auto" w:fill="auto"/>
          </w:tcPr>
          <w:p w:rsidR="00983939" w:rsidRPr="00961581" w:rsidRDefault="00983939" w:rsidP="00AB2853">
            <w:pPr>
              <w:widowControl w:val="0"/>
              <w:autoSpaceDE w:val="0"/>
              <w:autoSpaceDN w:val="0"/>
              <w:adjustRightInd w:val="0"/>
              <w:jc w:val="center"/>
              <w:rPr>
                <w:bCs/>
              </w:rPr>
            </w:pPr>
            <w:r w:rsidRPr="00961581">
              <w:rPr>
                <w:bCs/>
              </w:rPr>
              <w:t>Лимит карты</w:t>
            </w:r>
            <w:r w:rsidR="00DF6359" w:rsidRPr="00961581">
              <w:rPr>
                <w:rStyle w:val="a8"/>
                <w:bCs/>
              </w:rPr>
              <w:footnoteReference w:id="62"/>
            </w:r>
          </w:p>
        </w:tc>
      </w:tr>
      <w:tr w:rsidR="00961581" w:rsidRPr="00961581" w:rsidTr="00AB2853">
        <w:trPr>
          <w:jc w:val="center"/>
        </w:trPr>
        <w:tc>
          <w:tcPr>
            <w:tcW w:w="560" w:type="dxa"/>
            <w:vMerge/>
            <w:shd w:val="clear" w:color="auto" w:fill="auto"/>
          </w:tcPr>
          <w:p w:rsidR="00983939" w:rsidRPr="00961581" w:rsidRDefault="00983939" w:rsidP="00AB2853">
            <w:pPr>
              <w:widowControl w:val="0"/>
              <w:autoSpaceDE w:val="0"/>
              <w:autoSpaceDN w:val="0"/>
              <w:adjustRightInd w:val="0"/>
              <w:jc w:val="center"/>
              <w:rPr>
                <w:bCs/>
              </w:rPr>
            </w:pPr>
          </w:p>
        </w:tc>
        <w:tc>
          <w:tcPr>
            <w:tcW w:w="2412" w:type="dxa"/>
            <w:vMerge/>
            <w:shd w:val="clear" w:color="auto" w:fill="auto"/>
          </w:tcPr>
          <w:p w:rsidR="00983939" w:rsidRPr="00961581" w:rsidRDefault="00983939" w:rsidP="00AB2853">
            <w:pPr>
              <w:widowControl w:val="0"/>
              <w:autoSpaceDE w:val="0"/>
              <w:autoSpaceDN w:val="0"/>
              <w:adjustRightInd w:val="0"/>
              <w:jc w:val="center"/>
              <w:rPr>
                <w:bCs/>
              </w:rPr>
            </w:pPr>
          </w:p>
        </w:tc>
        <w:tc>
          <w:tcPr>
            <w:tcW w:w="1417" w:type="dxa"/>
            <w:vMerge/>
            <w:shd w:val="clear" w:color="auto" w:fill="auto"/>
          </w:tcPr>
          <w:p w:rsidR="00983939" w:rsidRPr="00961581" w:rsidRDefault="00983939" w:rsidP="00AB2853">
            <w:pPr>
              <w:widowControl w:val="0"/>
              <w:autoSpaceDE w:val="0"/>
              <w:autoSpaceDN w:val="0"/>
              <w:adjustRightInd w:val="0"/>
              <w:jc w:val="center"/>
              <w:rPr>
                <w:bCs/>
              </w:rPr>
            </w:pPr>
          </w:p>
        </w:tc>
        <w:tc>
          <w:tcPr>
            <w:tcW w:w="2126" w:type="dxa"/>
            <w:vMerge/>
            <w:shd w:val="clear" w:color="auto" w:fill="auto"/>
          </w:tcPr>
          <w:p w:rsidR="00983939" w:rsidRPr="00961581" w:rsidRDefault="00983939" w:rsidP="00AB2853">
            <w:pPr>
              <w:widowControl w:val="0"/>
              <w:autoSpaceDE w:val="0"/>
              <w:autoSpaceDN w:val="0"/>
              <w:adjustRightInd w:val="0"/>
              <w:jc w:val="center"/>
              <w:rPr>
                <w:bCs/>
              </w:rPr>
            </w:pPr>
          </w:p>
        </w:tc>
        <w:tc>
          <w:tcPr>
            <w:tcW w:w="1559" w:type="dxa"/>
            <w:shd w:val="clear" w:color="auto" w:fill="auto"/>
          </w:tcPr>
          <w:p w:rsidR="00983939" w:rsidRPr="00961581" w:rsidRDefault="00983939" w:rsidP="00AB2853">
            <w:pPr>
              <w:widowControl w:val="0"/>
              <w:autoSpaceDE w:val="0"/>
              <w:autoSpaceDN w:val="0"/>
              <w:adjustRightInd w:val="0"/>
              <w:jc w:val="center"/>
              <w:rPr>
                <w:bCs/>
              </w:rPr>
            </w:pPr>
            <w:r w:rsidRPr="00961581">
              <w:rPr>
                <w:bCs/>
              </w:rPr>
              <w:t>Сутки литры</w:t>
            </w:r>
          </w:p>
        </w:tc>
        <w:tc>
          <w:tcPr>
            <w:tcW w:w="1559" w:type="dxa"/>
          </w:tcPr>
          <w:p w:rsidR="00983939" w:rsidRPr="00961581" w:rsidRDefault="00983939" w:rsidP="00AB2853">
            <w:pPr>
              <w:widowControl w:val="0"/>
              <w:autoSpaceDE w:val="0"/>
              <w:autoSpaceDN w:val="0"/>
              <w:adjustRightInd w:val="0"/>
              <w:jc w:val="center"/>
              <w:rPr>
                <w:bCs/>
              </w:rPr>
            </w:pPr>
            <w:r w:rsidRPr="00961581">
              <w:rPr>
                <w:bCs/>
              </w:rPr>
              <w:t>Месяц литры</w:t>
            </w:r>
          </w:p>
        </w:tc>
      </w:tr>
      <w:tr w:rsidR="00961581" w:rsidRPr="00961581" w:rsidTr="00AB2853">
        <w:trPr>
          <w:jc w:val="center"/>
        </w:trPr>
        <w:tc>
          <w:tcPr>
            <w:tcW w:w="560" w:type="dxa"/>
            <w:shd w:val="clear" w:color="auto" w:fill="auto"/>
          </w:tcPr>
          <w:p w:rsidR="00983939" w:rsidRPr="00961581" w:rsidRDefault="00983939" w:rsidP="00AB2853">
            <w:pPr>
              <w:widowControl w:val="0"/>
              <w:autoSpaceDE w:val="0"/>
              <w:autoSpaceDN w:val="0"/>
              <w:adjustRightInd w:val="0"/>
              <w:jc w:val="center"/>
              <w:rPr>
                <w:bCs/>
              </w:rPr>
            </w:pPr>
          </w:p>
        </w:tc>
        <w:tc>
          <w:tcPr>
            <w:tcW w:w="2412" w:type="dxa"/>
            <w:shd w:val="clear" w:color="auto" w:fill="auto"/>
          </w:tcPr>
          <w:p w:rsidR="00983939" w:rsidRPr="00961581" w:rsidRDefault="00983939" w:rsidP="00AB2853">
            <w:pPr>
              <w:widowControl w:val="0"/>
              <w:autoSpaceDE w:val="0"/>
              <w:autoSpaceDN w:val="0"/>
              <w:adjustRightInd w:val="0"/>
              <w:jc w:val="center"/>
              <w:rPr>
                <w:bCs/>
              </w:rPr>
            </w:pPr>
          </w:p>
        </w:tc>
        <w:tc>
          <w:tcPr>
            <w:tcW w:w="1417" w:type="dxa"/>
            <w:shd w:val="clear" w:color="auto" w:fill="auto"/>
          </w:tcPr>
          <w:p w:rsidR="00983939" w:rsidRPr="00961581" w:rsidRDefault="00983939" w:rsidP="00AB2853">
            <w:pPr>
              <w:widowControl w:val="0"/>
              <w:autoSpaceDE w:val="0"/>
              <w:autoSpaceDN w:val="0"/>
              <w:adjustRightInd w:val="0"/>
              <w:jc w:val="center"/>
              <w:rPr>
                <w:bCs/>
              </w:rPr>
            </w:pPr>
          </w:p>
        </w:tc>
        <w:tc>
          <w:tcPr>
            <w:tcW w:w="2126" w:type="dxa"/>
            <w:shd w:val="clear" w:color="auto" w:fill="auto"/>
          </w:tcPr>
          <w:p w:rsidR="00983939" w:rsidRPr="00961581" w:rsidRDefault="00983939" w:rsidP="00AB2853">
            <w:pPr>
              <w:widowControl w:val="0"/>
              <w:autoSpaceDE w:val="0"/>
              <w:autoSpaceDN w:val="0"/>
              <w:adjustRightInd w:val="0"/>
              <w:jc w:val="center"/>
              <w:rPr>
                <w:bCs/>
              </w:rPr>
            </w:pPr>
          </w:p>
        </w:tc>
        <w:tc>
          <w:tcPr>
            <w:tcW w:w="1559" w:type="dxa"/>
            <w:shd w:val="clear" w:color="auto" w:fill="auto"/>
          </w:tcPr>
          <w:p w:rsidR="00983939" w:rsidRPr="00961581" w:rsidRDefault="00983939" w:rsidP="00AB2853">
            <w:pPr>
              <w:widowControl w:val="0"/>
              <w:autoSpaceDE w:val="0"/>
              <w:autoSpaceDN w:val="0"/>
              <w:adjustRightInd w:val="0"/>
              <w:jc w:val="center"/>
              <w:rPr>
                <w:bCs/>
              </w:rPr>
            </w:pPr>
          </w:p>
        </w:tc>
        <w:tc>
          <w:tcPr>
            <w:tcW w:w="1559" w:type="dxa"/>
          </w:tcPr>
          <w:p w:rsidR="00983939" w:rsidRPr="00961581" w:rsidRDefault="00983939" w:rsidP="00AB2853">
            <w:pPr>
              <w:widowControl w:val="0"/>
              <w:autoSpaceDE w:val="0"/>
              <w:autoSpaceDN w:val="0"/>
              <w:adjustRightInd w:val="0"/>
              <w:jc w:val="center"/>
              <w:rPr>
                <w:bCs/>
              </w:rPr>
            </w:pPr>
          </w:p>
        </w:tc>
      </w:tr>
      <w:tr w:rsidR="00961581" w:rsidRPr="00961581" w:rsidTr="00AB2853">
        <w:trPr>
          <w:jc w:val="center"/>
        </w:trPr>
        <w:tc>
          <w:tcPr>
            <w:tcW w:w="560" w:type="dxa"/>
            <w:shd w:val="clear" w:color="auto" w:fill="auto"/>
          </w:tcPr>
          <w:p w:rsidR="00983939" w:rsidRPr="00961581" w:rsidRDefault="00983939" w:rsidP="00AB2853">
            <w:pPr>
              <w:widowControl w:val="0"/>
              <w:autoSpaceDE w:val="0"/>
              <w:autoSpaceDN w:val="0"/>
              <w:adjustRightInd w:val="0"/>
              <w:jc w:val="center"/>
              <w:rPr>
                <w:bCs/>
              </w:rPr>
            </w:pPr>
          </w:p>
        </w:tc>
        <w:tc>
          <w:tcPr>
            <w:tcW w:w="2412" w:type="dxa"/>
            <w:shd w:val="clear" w:color="auto" w:fill="auto"/>
          </w:tcPr>
          <w:p w:rsidR="00983939" w:rsidRPr="00961581" w:rsidRDefault="00983939" w:rsidP="00AB2853">
            <w:pPr>
              <w:widowControl w:val="0"/>
              <w:autoSpaceDE w:val="0"/>
              <w:autoSpaceDN w:val="0"/>
              <w:adjustRightInd w:val="0"/>
              <w:jc w:val="center"/>
              <w:rPr>
                <w:bCs/>
              </w:rPr>
            </w:pPr>
          </w:p>
        </w:tc>
        <w:tc>
          <w:tcPr>
            <w:tcW w:w="1417" w:type="dxa"/>
            <w:shd w:val="clear" w:color="auto" w:fill="auto"/>
          </w:tcPr>
          <w:p w:rsidR="00983939" w:rsidRPr="00961581" w:rsidRDefault="00983939" w:rsidP="00AB2853">
            <w:pPr>
              <w:widowControl w:val="0"/>
              <w:autoSpaceDE w:val="0"/>
              <w:autoSpaceDN w:val="0"/>
              <w:adjustRightInd w:val="0"/>
              <w:jc w:val="center"/>
              <w:rPr>
                <w:bCs/>
              </w:rPr>
            </w:pPr>
          </w:p>
        </w:tc>
        <w:tc>
          <w:tcPr>
            <w:tcW w:w="2126" w:type="dxa"/>
            <w:shd w:val="clear" w:color="auto" w:fill="auto"/>
          </w:tcPr>
          <w:p w:rsidR="00983939" w:rsidRPr="00961581" w:rsidRDefault="00983939" w:rsidP="00AB2853">
            <w:pPr>
              <w:widowControl w:val="0"/>
              <w:autoSpaceDE w:val="0"/>
              <w:autoSpaceDN w:val="0"/>
              <w:adjustRightInd w:val="0"/>
              <w:jc w:val="center"/>
              <w:rPr>
                <w:bCs/>
              </w:rPr>
            </w:pPr>
          </w:p>
        </w:tc>
        <w:tc>
          <w:tcPr>
            <w:tcW w:w="1559" w:type="dxa"/>
            <w:shd w:val="clear" w:color="auto" w:fill="auto"/>
          </w:tcPr>
          <w:p w:rsidR="00983939" w:rsidRPr="00961581" w:rsidRDefault="00983939" w:rsidP="00AB2853">
            <w:pPr>
              <w:widowControl w:val="0"/>
              <w:autoSpaceDE w:val="0"/>
              <w:autoSpaceDN w:val="0"/>
              <w:adjustRightInd w:val="0"/>
              <w:jc w:val="center"/>
              <w:rPr>
                <w:bCs/>
              </w:rPr>
            </w:pPr>
          </w:p>
        </w:tc>
        <w:tc>
          <w:tcPr>
            <w:tcW w:w="1559" w:type="dxa"/>
          </w:tcPr>
          <w:p w:rsidR="00983939" w:rsidRPr="00961581" w:rsidRDefault="00983939" w:rsidP="00AB2853">
            <w:pPr>
              <w:widowControl w:val="0"/>
              <w:autoSpaceDE w:val="0"/>
              <w:autoSpaceDN w:val="0"/>
              <w:adjustRightInd w:val="0"/>
              <w:jc w:val="center"/>
              <w:rPr>
                <w:bCs/>
              </w:rPr>
            </w:pPr>
          </w:p>
        </w:tc>
      </w:tr>
    </w:tbl>
    <w:p w:rsidR="006B763D" w:rsidRDefault="006B763D" w:rsidP="00983939">
      <w:pPr>
        <w:ind w:firstLine="708"/>
        <w:jc w:val="both"/>
      </w:pPr>
    </w:p>
    <w:p w:rsidR="00983939" w:rsidRPr="00961581" w:rsidRDefault="00983939" w:rsidP="00983939">
      <w:pPr>
        <w:ind w:firstLine="708"/>
        <w:jc w:val="both"/>
      </w:pPr>
      <w:r w:rsidRPr="00961581">
        <w:t>Общее количество электронных (топливных) карт, передаваемых по настоящему Акту приема-передачи - _______ шт.</w:t>
      </w:r>
    </w:p>
    <w:p w:rsidR="00983939" w:rsidRPr="00961581" w:rsidRDefault="00983939" w:rsidP="00983939">
      <w:pPr>
        <w:jc w:val="both"/>
      </w:pPr>
    </w:p>
    <w:p w:rsidR="00983939" w:rsidRPr="00961581" w:rsidRDefault="00983939" w:rsidP="00983939">
      <w:pPr>
        <w:jc w:val="both"/>
      </w:pPr>
      <w:r w:rsidRPr="00961581">
        <w:tab/>
        <w:t>Электронные (топливные) карты переданы в соответствующем качестве и количестве.</w:t>
      </w:r>
    </w:p>
    <w:p w:rsidR="006B763D" w:rsidRDefault="00983939" w:rsidP="00983939">
      <w:pPr>
        <w:jc w:val="both"/>
      </w:pPr>
      <w:r w:rsidRPr="00961581">
        <w:tab/>
      </w:r>
    </w:p>
    <w:p w:rsidR="00983939" w:rsidRPr="00961581" w:rsidRDefault="00983939" w:rsidP="006B763D">
      <w:pPr>
        <w:ind w:firstLine="708"/>
        <w:jc w:val="both"/>
      </w:pPr>
      <w:r w:rsidRPr="00961581">
        <w:t>Стороны взаимных претензий не имеют.</w:t>
      </w:r>
    </w:p>
    <w:p w:rsidR="00983939" w:rsidRPr="00961581" w:rsidRDefault="00983939" w:rsidP="00983939">
      <w:pPr>
        <w:jc w:val="both"/>
      </w:pPr>
      <w:r w:rsidRPr="00961581">
        <w:tab/>
      </w:r>
    </w:p>
    <w:p w:rsidR="00983939" w:rsidRPr="00961581" w:rsidRDefault="00983939" w:rsidP="00983939">
      <w:pPr>
        <w:jc w:val="both"/>
        <w:rPr>
          <w:i/>
        </w:rPr>
      </w:pPr>
      <w:r w:rsidRPr="00961581">
        <w:tab/>
      </w:r>
      <w:r w:rsidRPr="00961581">
        <w:rPr>
          <w:i/>
        </w:rPr>
        <w:t>Либо</w:t>
      </w:r>
    </w:p>
    <w:p w:rsidR="00983939" w:rsidRPr="00961581" w:rsidRDefault="00983939" w:rsidP="00983939">
      <w:pPr>
        <w:jc w:val="both"/>
      </w:pPr>
    </w:p>
    <w:p w:rsidR="00983939" w:rsidRPr="00961581" w:rsidRDefault="00983939" w:rsidP="00983939">
      <w:pPr>
        <w:jc w:val="both"/>
      </w:pPr>
      <w:r w:rsidRPr="00961581">
        <w:tab/>
        <w:t>При приемке электронных (топливных) карт обнаружены недостатки:</w:t>
      </w:r>
    </w:p>
    <w:p w:rsidR="00983939" w:rsidRPr="00961581" w:rsidRDefault="00983939" w:rsidP="00983939">
      <w:pPr>
        <w:jc w:val="both"/>
      </w:pPr>
      <w:r w:rsidRPr="00961581">
        <w:t xml:space="preserve"> - по качеству: ____________</w:t>
      </w:r>
    </w:p>
    <w:p w:rsidR="00983939" w:rsidRPr="00961581" w:rsidRDefault="00983939" w:rsidP="00983939">
      <w:pPr>
        <w:jc w:val="both"/>
      </w:pPr>
      <w:r w:rsidRPr="00961581">
        <w:t xml:space="preserve"> - по количеству: ___________</w:t>
      </w:r>
    </w:p>
    <w:p w:rsidR="00983939" w:rsidRPr="00961581" w:rsidRDefault="00983939" w:rsidP="00983939">
      <w:pPr>
        <w:jc w:val="both"/>
      </w:pPr>
    </w:p>
    <w:p w:rsidR="00983939" w:rsidRPr="00961581" w:rsidRDefault="00983939" w:rsidP="00983939">
      <w:pPr>
        <w:jc w:val="both"/>
      </w:pPr>
      <w:r w:rsidRPr="00961581">
        <w:tab/>
        <w:t>Настоящий Акт приема-передачи составлен в 2 (двух) экземплярах, имеющих равную юридическую силу, по одному для каждой Стороны.</w:t>
      </w:r>
    </w:p>
    <w:p w:rsidR="00983939" w:rsidRPr="00961581" w:rsidRDefault="00983939" w:rsidP="00983939">
      <w:pPr>
        <w:jc w:val="both"/>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382"/>
        <w:gridCol w:w="3945"/>
      </w:tblGrid>
      <w:tr w:rsidR="00961581" w:rsidRPr="00961581" w:rsidTr="00AB2853">
        <w:trPr>
          <w:trHeight w:val="237"/>
          <w:jc w:val="center"/>
        </w:trPr>
        <w:tc>
          <w:tcPr>
            <w:tcW w:w="5382" w:type="dxa"/>
          </w:tcPr>
          <w:p w:rsidR="00983939" w:rsidRPr="00961581" w:rsidRDefault="00983939" w:rsidP="00AB2853">
            <w:pPr>
              <w:widowControl w:val="0"/>
              <w:autoSpaceDE w:val="0"/>
              <w:autoSpaceDN w:val="0"/>
              <w:adjustRightInd w:val="0"/>
              <w:jc w:val="both"/>
            </w:pPr>
            <w:r w:rsidRPr="00961581">
              <w:t>Заказчик:</w:t>
            </w:r>
          </w:p>
        </w:tc>
        <w:tc>
          <w:tcPr>
            <w:tcW w:w="3945" w:type="dxa"/>
          </w:tcPr>
          <w:p w:rsidR="00983939" w:rsidRPr="00961581" w:rsidRDefault="00983939" w:rsidP="00AB2853">
            <w:pPr>
              <w:widowControl w:val="0"/>
              <w:autoSpaceDE w:val="0"/>
              <w:autoSpaceDN w:val="0"/>
              <w:adjustRightInd w:val="0"/>
              <w:jc w:val="both"/>
            </w:pPr>
            <w:r w:rsidRPr="00961581">
              <w:t>Поставщик:</w:t>
            </w:r>
          </w:p>
        </w:tc>
      </w:tr>
      <w:tr w:rsidR="00961581" w:rsidRPr="00961581" w:rsidTr="00AB2853">
        <w:trPr>
          <w:trHeight w:val="480"/>
          <w:jc w:val="center"/>
        </w:trPr>
        <w:tc>
          <w:tcPr>
            <w:tcW w:w="5382" w:type="dxa"/>
          </w:tcPr>
          <w:p w:rsidR="00983939" w:rsidRPr="00961581" w:rsidRDefault="00983939" w:rsidP="00AB2853">
            <w:pPr>
              <w:widowControl w:val="0"/>
              <w:autoSpaceDE w:val="0"/>
              <w:autoSpaceDN w:val="0"/>
              <w:adjustRightInd w:val="0"/>
              <w:jc w:val="both"/>
            </w:pPr>
            <w:r w:rsidRPr="00961581">
              <w:lastRenderedPageBreak/>
              <w:t>Наименование, место нахождения,</w:t>
            </w:r>
          </w:p>
          <w:p w:rsidR="00983939" w:rsidRPr="00961581" w:rsidRDefault="00983939" w:rsidP="00AB2853">
            <w:pPr>
              <w:widowControl w:val="0"/>
              <w:autoSpaceDE w:val="0"/>
              <w:autoSpaceDN w:val="0"/>
              <w:adjustRightInd w:val="0"/>
              <w:jc w:val="both"/>
            </w:pPr>
            <w:proofErr w:type="gramStart"/>
            <w:r w:rsidRPr="00961581">
              <w:t>банковские</w:t>
            </w:r>
            <w:proofErr w:type="gramEnd"/>
            <w:r w:rsidRPr="00961581">
              <w:t xml:space="preserve"> реквизиты</w:t>
            </w:r>
          </w:p>
        </w:tc>
        <w:tc>
          <w:tcPr>
            <w:tcW w:w="3945" w:type="dxa"/>
          </w:tcPr>
          <w:p w:rsidR="00983939" w:rsidRPr="00961581" w:rsidRDefault="00983939" w:rsidP="00AB2853">
            <w:pPr>
              <w:widowControl w:val="0"/>
              <w:autoSpaceDE w:val="0"/>
              <w:autoSpaceDN w:val="0"/>
              <w:adjustRightInd w:val="0"/>
              <w:jc w:val="both"/>
            </w:pPr>
            <w:r w:rsidRPr="00961581">
              <w:t>Наименование, место нахождения, банковские реквизиты</w:t>
            </w:r>
          </w:p>
        </w:tc>
      </w:tr>
      <w:tr w:rsidR="00961581" w:rsidRPr="00961581" w:rsidTr="00AB2853">
        <w:trPr>
          <w:trHeight w:val="466"/>
          <w:jc w:val="center"/>
        </w:trPr>
        <w:tc>
          <w:tcPr>
            <w:tcW w:w="5382" w:type="dxa"/>
          </w:tcPr>
          <w:p w:rsidR="00983939" w:rsidRPr="00961581" w:rsidRDefault="00983939" w:rsidP="00AB2853">
            <w:pPr>
              <w:widowControl w:val="0"/>
              <w:autoSpaceDE w:val="0"/>
              <w:autoSpaceDN w:val="0"/>
              <w:adjustRightInd w:val="0"/>
              <w:jc w:val="both"/>
            </w:pPr>
            <w:r w:rsidRPr="00961581">
              <w:t xml:space="preserve">От Заказчика </w:t>
            </w:r>
          </w:p>
          <w:p w:rsidR="00983939" w:rsidRPr="00961581" w:rsidRDefault="00983939" w:rsidP="00AB2853">
            <w:pPr>
              <w:widowControl w:val="0"/>
              <w:autoSpaceDE w:val="0"/>
              <w:autoSpaceDN w:val="0"/>
              <w:adjustRightInd w:val="0"/>
              <w:jc w:val="both"/>
            </w:pPr>
            <w:r w:rsidRPr="00961581">
              <w:t>____________________</w:t>
            </w:r>
          </w:p>
          <w:p w:rsidR="00983939" w:rsidRPr="00961581" w:rsidRDefault="00983939" w:rsidP="00AB2853">
            <w:pPr>
              <w:widowControl w:val="0"/>
              <w:autoSpaceDE w:val="0"/>
              <w:autoSpaceDN w:val="0"/>
              <w:adjustRightInd w:val="0"/>
              <w:jc w:val="both"/>
            </w:pPr>
            <w:r w:rsidRPr="00961581">
              <w:t>М.П. (при наличии)</w:t>
            </w:r>
          </w:p>
        </w:tc>
        <w:tc>
          <w:tcPr>
            <w:tcW w:w="3945" w:type="dxa"/>
          </w:tcPr>
          <w:p w:rsidR="00983939" w:rsidRPr="00961581" w:rsidRDefault="00983939" w:rsidP="00AB2853">
            <w:pPr>
              <w:widowControl w:val="0"/>
              <w:autoSpaceDE w:val="0"/>
              <w:autoSpaceDN w:val="0"/>
              <w:adjustRightInd w:val="0"/>
            </w:pPr>
            <w:r w:rsidRPr="00961581">
              <w:t xml:space="preserve">От Поставщика </w:t>
            </w:r>
          </w:p>
          <w:p w:rsidR="00983939" w:rsidRPr="00961581" w:rsidRDefault="00983939" w:rsidP="00AB2853">
            <w:pPr>
              <w:widowControl w:val="0"/>
              <w:autoSpaceDE w:val="0"/>
              <w:autoSpaceDN w:val="0"/>
              <w:adjustRightInd w:val="0"/>
            </w:pPr>
            <w:r w:rsidRPr="00961581">
              <w:t>_________________</w:t>
            </w:r>
          </w:p>
          <w:p w:rsidR="00983939" w:rsidRPr="00961581" w:rsidRDefault="00983939" w:rsidP="00AB2853">
            <w:pPr>
              <w:widowControl w:val="0"/>
              <w:autoSpaceDE w:val="0"/>
              <w:autoSpaceDN w:val="0"/>
              <w:adjustRightInd w:val="0"/>
              <w:jc w:val="both"/>
            </w:pPr>
            <w:r w:rsidRPr="00961581">
              <w:t>М.П. (при наличии)</w:t>
            </w:r>
          </w:p>
        </w:tc>
      </w:tr>
    </w:tbl>
    <w:p w:rsidR="00CC5458" w:rsidRPr="00961581" w:rsidRDefault="00CC5458" w:rsidP="00983939">
      <w:pPr>
        <w:spacing w:after="160" w:line="259" w:lineRule="auto"/>
        <w:jc w:val="center"/>
      </w:pPr>
    </w:p>
    <w:sectPr w:rsidR="00CC5458" w:rsidRPr="00961581" w:rsidSect="005231CC">
      <w:pgSz w:w="11906" w:h="16838"/>
      <w:pgMar w:top="1134" w:right="851" w:bottom="1843"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031" w:rsidRDefault="00A25031" w:rsidP="000335A1">
      <w:r>
        <w:separator/>
      </w:r>
    </w:p>
  </w:endnote>
  <w:endnote w:type="continuationSeparator" w:id="0">
    <w:p w:rsidR="00A25031" w:rsidRDefault="00A25031" w:rsidP="00033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031" w:rsidRDefault="00A25031" w:rsidP="000335A1">
      <w:r>
        <w:separator/>
      </w:r>
    </w:p>
  </w:footnote>
  <w:footnote w:type="continuationSeparator" w:id="0">
    <w:p w:rsidR="00A25031" w:rsidRDefault="00A25031" w:rsidP="000335A1">
      <w:r>
        <w:continuationSeparator/>
      </w:r>
    </w:p>
  </w:footnote>
  <w:footnote w:id="1">
    <w:p w:rsidR="00961581" w:rsidRDefault="00961581">
      <w:pPr>
        <w:pStyle w:val="a6"/>
      </w:pPr>
      <w:r>
        <w:rPr>
          <w:rStyle w:val="a8"/>
        </w:rPr>
        <w:footnoteRef/>
      </w:r>
      <w:r>
        <w:t xml:space="preserve"> </w:t>
      </w:r>
      <w:r w:rsidRPr="00674F44">
        <w:t>Заказчик вправе самостояте</w:t>
      </w:r>
      <w:r>
        <w:t>льно установить отчетный период (этап)</w:t>
      </w:r>
    </w:p>
  </w:footnote>
  <w:footnote w:id="2">
    <w:p w:rsidR="00961581" w:rsidRPr="00AD3DA7" w:rsidRDefault="00961581" w:rsidP="00F92E08">
      <w:pPr>
        <w:pStyle w:val="a6"/>
        <w:jc w:val="both"/>
      </w:pPr>
      <w:r w:rsidRPr="00AD3DA7">
        <w:rPr>
          <w:rStyle w:val="a8"/>
        </w:rPr>
        <w:footnoteRef/>
      </w:r>
      <w:r w:rsidRPr="00AD3DA7">
        <w:t xml:space="preserve"> Заказчик вправе установить требования к объекту закупки в соответствии с потребностями и специфик</w:t>
      </w:r>
      <w:r>
        <w:t>ой проводимой закупки</w:t>
      </w:r>
    </w:p>
  </w:footnote>
  <w:footnote w:id="3">
    <w:p w:rsidR="00961581" w:rsidRDefault="00961581" w:rsidP="00F92E08">
      <w:pPr>
        <w:pStyle w:val="a6"/>
        <w:jc w:val="both"/>
      </w:pPr>
      <w:r>
        <w:rPr>
          <w:rStyle w:val="a8"/>
        </w:rPr>
        <w:footnoteRef/>
      </w:r>
      <w:r>
        <w:t xml:space="preserve"> Перечень закупаемых нефтепродуктов устанавливается Заказчиком самостоятельно в соответствии с имеющимися потребностями. </w:t>
      </w:r>
      <w:r w:rsidRPr="00AD3DA7">
        <w:t>Заказчик указывает наименование товара согласно наименованию товара, установленному в соответствующей позиции Каталога товаров, работ, услуг для обеспечения государственных и муниципальных нужд</w:t>
      </w:r>
    </w:p>
  </w:footnote>
  <w:footnote w:id="4">
    <w:p w:rsidR="00961581" w:rsidRPr="00AD3DA7" w:rsidRDefault="00961581" w:rsidP="009F385D">
      <w:pPr>
        <w:pStyle w:val="a6"/>
        <w:jc w:val="both"/>
      </w:pPr>
      <w:r w:rsidRPr="00AD3DA7">
        <w:rPr>
          <w:rStyle w:val="a8"/>
        </w:rPr>
        <w:footnoteRef/>
      </w:r>
      <w:r w:rsidRPr="00AD3DA7">
        <w:t xml:space="preserve"> Идентификационный код закупки, сформированный в соответствии с Порядком формирования идентификационного кода закупки, утвержденным приказом Мин</w:t>
      </w:r>
      <w:r>
        <w:t>фина России от 10.04.2019 № 55н</w:t>
      </w:r>
    </w:p>
  </w:footnote>
  <w:footnote w:id="5">
    <w:p w:rsidR="00961581" w:rsidRPr="00AD3DA7" w:rsidRDefault="00961581" w:rsidP="009F385D">
      <w:pPr>
        <w:pStyle w:val="a6"/>
        <w:jc w:val="both"/>
      </w:pPr>
      <w:r w:rsidRPr="00AD3DA7">
        <w:rPr>
          <w:rStyle w:val="a8"/>
        </w:rPr>
        <w:footnoteRef/>
      </w:r>
      <w:r>
        <w:t xml:space="preserve"> Указывается З</w:t>
      </w:r>
      <w:r w:rsidRPr="00AD3DA7">
        <w:t>аказчиком во исполнение постановления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footnote>
  <w:footnote w:id="6">
    <w:p w:rsidR="00961581" w:rsidRPr="00AD3DA7" w:rsidRDefault="00961581" w:rsidP="009F385D">
      <w:pPr>
        <w:pStyle w:val="a6"/>
        <w:jc w:val="both"/>
      </w:pPr>
      <w:r w:rsidRPr="00AD3DA7">
        <w:rPr>
          <w:rStyle w:val="a8"/>
        </w:rPr>
        <w:footnoteRef/>
      </w:r>
      <w:r w:rsidRPr="00AD3DA7">
        <w:t xml:space="preserve"> Заказчик</w:t>
      </w:r>
      <w:r>
        <w:t>,</w:t>
      </w:r>
      <w:r w:rsidRPr="00AD3DA7">
        <w:t xml:space="preserve"> при необходимости</w:t>
      </w:r>
      <w:r>
        <w:t>,</w:t>
      </w:r>
      <w:r w:rsidRPr="00AD3DA7">
        <w:t xml:space="preserve"> устанавливает требования к месту расположени</w:t>
      </w:r>
      <w:r>
        <w:t>ю</w:t>
      </w:r>
      <w:r w:rsidRPr="00AD3DA7">
        <w:t xml:space="preserve"> АЗС, количеству А</w:t>
      </w:r>
      <w:r>
        <w:t>ЗС в том или ином районе города</w:t>
      </w:r>
    </w:p>
  </w:footnote>
  <w:footnote w:id="7">
    <w:p w:rsidR="00961581" w:rsidRDefault="00961581" w:rsidP="009F385D">
      <w:pPr>
        <w:pStyle w:val="a6"/>
        <w:jc w:val="both"/>
      </w:pPr>
      <w:r>
        <w:rPr>
          <w:rStyle w:val="a8"/>
        </w:rPr>
        <w:footnoteRef/>
      </w:r>
      <w:r>
        <w:t xml:space="preserve"> </w:t>
      </w:r>
      <w:r w:rsidRPr="00AD3DA7">
        <w:t>Заказчик</w:t>
      </w:r>
      <w:r>
        <w:t>,</w:t>
      </w:r>
      <w:r w:rsidRPr="00AD3DA7">
        <w:t xml:space="preserve"> при необходимости</w:t>
      </w:r>
      <w:r>
        <w:t>,</w:t>
      </w:r>
      <w:r w:rsidRPr="00AD3DA7">
        <w:t xml:space="preserve"> устанавливае</w:t>
      </w:r>
      <w:r>
        <w:t>т м</w:t>
      </w:r>
      <w:r w:rsidRPr="00AD3DA7">
        <w:t>еста расположения авто</w:t>
      </w:r>
      <w:r>
        <w:t>транспортных объектов Заказчика</w:t>
      </w:r>
    </w:p>
  </w:footnote>
  <w:footnote w:id="8">
    <w:p w:rsidR="00961581" w:rsidRDefault="00961581" w:rsidP="002103A7">
      <w:pPr>
        <w:pStyle w:val="a6"/>
      </w:pPr>
      <w:r>
        <w:rPr>
          <w:rStyle w:val="a8"/>
        </w:rPr>
        <w:footnoteRef/>
      </w:r>
      <w:r>
        <w:t xml:space="preserve"> Заказчик устанавливает сроки исполнения каждого этапа исполнения контракта при необходимости</w:t>
      </w:r>
    </w:p>
  </w:footnote>
  <w:footnote w:id="9">
    <w:p w:rsidR="00961581" w:rsidRDefault="00961581" w:rsidP="0083572A">
      <w:pPr>
        <w:pStyle w:val="a6"/>
        <w:jc w:val="both"/>
      </w:pPr>
      <w:r>
        <w:rPr>
          <w:rStyle w:val="a8"/>
        </w:rPr>
        <w:footnoteRef/>
      </w:r>
      <w:r>
        <w:t xml:space="preserve"> Заказчик устанавливает самостоятельно. Например: «</w:t>
      </w:r>
      <w:r w:rsidRPr="009F611F">
        <w:t xml:space="preserve">до момента исполнения обязательств </w:t>
      </w:r>
      <w:r>
        <w:t xml:space="preserve">Поставщика </w:t>
      </w:r>
      <w:r w:rsidRPr="009F611F">
        <w:t>по поставке товара по контракту</w:t>
      </w:r>
      <w:r>
        <w:t>»</w:t>
      </w:r>
    </w:p>
  </w:footnote>
  <w:footnote w:id="10">
    <w:p w:rsidR="00961581" w:rsidRDefault="00961581" w:rsidP="000741BE">
      <w:pPr>
        <w:pStyle w:val="a6"/>
        <w:jc w:val="both"/>
      </w:pPr>
      <w:r>
        <w:rPr>
          <w:rStyle w:val="a8"/>
        </w:rPr>
        <w:footnoteRef/>
      </w:r>
      <w:r>
        <w:t xml:space="preserve"> Заказчик вправе дополнить перечень иными документами, подтверждающими качество товара.</w:t>
      </w:r>
    </w:p>
  </w:footnote>
  <w:footnote w:id="11">
    <w:p w:rsidR="00961581" w:rsidRPr="0043647C" w:rsidRDefault="00961581" w:rsidP="0043647C">
      <w:pPr>
        <w:pStyle w:val="a6"/>
        <w:jc w:val="both"/>
      </w:pPr>
      <w:r w:rsidRPr="0043647C">
        <w:rPr>
          <w:rStyle w:val="a8"/>
        </w:rPr>
        <w:footnoteRef/>
      </w:r>
      <w:r w:rsidRPr="0043647C">
        <w:t xml:space="preserve"> Раздел включается в техническое задание на усмотрение Заказчика</w:t>
      </w:r>
      <w:r>
        <w:t xml:space="preserve"> в соответствии с его потребностями и спецификой проводимой закупки</w:t>
      </w:r>
    </w:p>
  </w:footnote>
  <w:footnote w:id="12">
    <w:p w:rsidR="00961581" w:rsidRPr="0043647C" w:rsidRDefault="00961581" w:rsidP="0043647C">
      <w:pPr>
        <w:autoSpaceDE w:val="0"/>
        <w:autoSpaceDN w:val="0"/>
        <w:adjustRightInd w:val="0"/>
        <w:jc w:val="both"/>
        <w:rPr>
          <w:rFonts w:eastAsiaTheme="minorHAnsi"/>
          <w:sz w:val="20"/>
          <w:szCs w:val="20"/>
          <w:lang w:eastAsia="en-US"/>
        </w:rPr>
      </w:pPr>
      <w:r w:rsidRPr="0043647C">
        <w:rPr>
          <w:rStyle w:val="a8"/>
          <w:sz w:val="20"/>
          <w:szCs w:val="20"/>
        </w:rPr>
        <w:footnoteRef/>
      </w:r>
      <w:r w:rsidRPr="0043647C">
        <w:rPr>
          <w:sz w:val="20"/>
          <w:szCs w:val="20"/>
        </w:rPr>
        <w:t xml:space="preserve"> </w:t>
      </w:r>
      <w:r>
        <w:rPr>
          <w:rFonts w:eastAsiaTheme="minorHAnsi"/>
          <w:sz w:val="20"/>
          <w:szCs w:val="20"/>
          <w:lang w:eastAsia="en-US"/>
        </w:rPr>
        <w:t xml:space="preserve">Техническое задание </w:t>
      </w:r>
      <w:r w:rsidRPr="0043647C">
        <w:rPr>
          <w:rFonts w:eastAsiaTheme="minorHAnsi"/>
          <w:sz w:val="20"/>
          <w:szCs w:val="20"/>
          <w:lang w:eastAsia="en-US"/>
        </w:rPr>
        <w:t>может быть дополнен</w:t>
      </w:r>
      <w:r>
        <w:rPr>
          <w:rFonts w:eastAsiaTheme="minorHAnsi"/>
          <w:sz w:val="20"/>
          <w:szCs w:val="20"/>
          <w:lang w:eastAsia="en-US"/>
        </w:rPr>
        <w:t>о</w:t>
      </w:r>
      <w:r w:rsidRPr="0043647C">
        <w:rPr>
          <w:rFonts w:eastAsiaTheme="minorHAnsi"/>
          <w:sz w:val="20"/>
          <w:szCs w:val="20"/>
          <w:lang w:eastAsia="en-US"/>
        </w:rPr>
        <w:t xml:space="preserve"> иными приложениями, содержание которых вытекает из характера обязательств, не противоречащими законодательству Российской Федерации, иным положениям </w:t>
      </w:r>
      <w:r>
        <w:rPr>
          <w:rFonts w:eastAsiaTheme="minorHAnsi"/>
          <w:sz w:val="20"/>
          <w:szCs w:val="20"/>
          <w:lang w:eastAsia="en-US"/>
        </w:rPr>
        <w:t>технического задания</w:t>
      </w:r>
      <w:r w:rsidRPr="0043647C">
        <w:rPr>
          <w:rFonts w:eastAsiaTheme="minorHAnsi"/>
          <w:sz w:val="20"/>
          <w:szCs w:val="20"/>
          <w:lang w:eastAsia="en-US"/>
        </w:rPr>
        <w:t>, и с учетом специфики закупки.</w:t>
      </w:r>
    </w:p>
    <w:p w:rsidR="00961581" w:rsidRDefault="00961581" w:rsidP="007D5681">
      <w:pPr>
        <w:autoSpaceDE w:val="0"/>
        <w:autoSpaceDN w:val="0"/>
        <w:adjustRightInd w:val="0"/>
        <w:jc w:val="both"/>
      </w:pPr>
    </w:p>
  </w:footnote>
  <w:footnote w:id="13">
    <w:p w:rsidR="00961581" w:rsidRPr="00D0092C" w:rsidRDefault="00961581" w:rsidP="00837605">
      <w:pPr>
        <w:pStyle w:val="a6"/>
        <w:jc w:val="both"/>
      </w:pPr>
      <w:r>
        <w:rPr>
          <w:rStyle w:val="a8"/>
        </w:rPr>
        <w:footnoteRef/>
      </w:r>
      <w:r>
        <w:t xml:space="preserve"> </w:t>
      </w:r>
      <w:r w:rsidRPr="00D0092C">
        <w:t>В случае если в ведомственном перечне Заказчика определяются потребительские свойства (в том числе качество) и иные характеристики (в том числе предельные цены) закупаемого товара, с</w:t>
      </w:r>
      <w:r w:rsidRPr="00D0092C">
        <w:rPr>
          <w:lang w:bidi="ru-RU"/>
        </w:rPr>
        <w:t>овместно с методом сопоставимых рыночных цен (анализа рынка) для определения НЦЕ может применяться нормативный метод. При этом полученная НЦЕ не может превышать значения, определенного с применением нормативного метода).</w:t>
      </w:r>
    </w:p>
  </w:footnote>
  <w:footnote w:id="14">
    <w:p w:rsidR="00961581" w:rsidRPr="00E944F4" w:rsidRDefault="00961581" w:rsidP="00687C6A">
      <w:pPr>
        <w:autoSpaceDE w:val="0"/>
        <w:autoSpaceDN w:val="0"/>
        <w:adjustRightInd w:val="0"/>
        <w:jc w:val="both"/>
        <w:rPr>
          <w:color w:val="FF0000"/>
          <w:sz w:val="20"/>
          <w:szCs w:val="20"/>
        </w:rPr>
      </w:pPr>
      <w:r w:rsidRPr="00E944F4">
        <w:rPr>
          <w:rStyle w:val="a8"/>
          <w:sz w:val="20"/>
          <w:szCs w:val="20"/>
        </w:rPr>
        <w:footnoteRef/>
      </w:r>
      <w:r w:rsidRPr="00E944F4">
        <w:rPr>
          <w:sz w:val="20"/>
          <w:szCs w:val="20"/>
        </w:rPr>
        <w:t xml:space="preserve"> </w:t>
      </w:r>
      <w:r>
        <w:rPr>
          <w:sz w:val="20"/>
          <w:szCs w:val="20"/>
        </w:rPr>
        <w:t>Указывается Заказчиком</w:t>
      </w:r>
      <w:r w:rsidRPr="00E944F4">
        <w:rPr>
          <w:bCs/>
          <w:iCs/>
          <w:sz w:val="20"/>
          <w:szCs w:val="20"/>
          <w:lang w:eastAsia="zh-CN"/>
        </w:rPr>
        <w:t xml:space="preserve"> в соответствии</w:t>
      </w:r>
      <w:r>
        <w:rPr>
          <w:bCs/>
          <w:iCs/>
          <w:sz w:val="20"/>
          <w:szCs w:val="20"/>
          <w:lang w:eastAsia="zh-CN"/>
        </w:rPr>
        <w:t xml:space="preserve"> с</w:t>
      </w:r>
      <w:r w:rsidRPr="00E944F4">
        <w:rPr>
          <w:bCs/>
          <w:iCs/>
          <w:sz w:val="20"/>
          <w:szCs w:val="20"/>
          <w:lang w:eastAsia="zh-CN"/>
        </w:rPr>
        <w:t xml:space="preserve"> </w:t>
      </w:r>
      <w:r w:rsidRPr="00E944F4">
        <w:rPr>
          <w:rFonts w:eastAsiaTheme="minorHAnsi" w:cstheme="minorBidi"/>
          <w:sz w:val="20"/>
          <w:szCs w:val="20"/>
          <w:lang w:eastAsia="en-US"/>
        </w:rPr>
        <w:t>Каталогом товаров, работ, услуг для обеспечения государственных и муниципальных нужд</w:t>
      </w:r>
      <w:r>
        <w:rPr>
          <w:rFonts w:eastAsiaTheme="minorHAnsi" w:cstheme="minorBidi"/>
          <w:sz w:val="20"/>
          <w:szCs w:val="20"/>
          <w:lang w:eastAsia="en-US"/>
        </w:rPr>
        <w:t xml:space="preserve"> в случае закупки товара, включенного в Каталог</w:t>
      </w:r>
      <w:r w:rsidRPr="00E944F4">
        <w:rPr>
          <w:rFonts w:eastAsiaTheme="minorHAnsi" w:cstheme="minorBidi"/>
          <w:sz w:val="20"/>
          <w:szCs w:val="20"/>
          <w:lang w:eastAsia="en-US"/>
        </w:rPr>
        <w:t xml:space="preserve"> товаров, работ, услуг для обеспечения государственных и муниципальных нужд</w:t>
      </w:r>
      <w:r>
        <w:rPr>
          <w:rFonts w:eastAsiaTheme="minorHAnsi" w:cstheme="minorBidi"/>
          <w:sz w:val="20"/>
          <w:szCs w:val="20"/>
          <w:lang w:eastAsia="en-US"/>
        </w:rPr>
        <w:t>.</w:t>
      </w:r>
    </w:p>
  </w:footnote>
  <w:footnote w:id="15">
    <w:p w:rsidR="00961581" w:rsidRPr="00366A39" w:rsidRDefault="00961581" w:rsidP="00EB0728">
      <w:pPr>
        <w:pStyle w:val="a6"/>
        <w:jc w:val="both"/>
      </w:pPr>
      <w:r w:rsidRPr="00366A39">
        <w:rPr>
          <w:rStyle w:val="a8"/>
        </w:rPr>
        <w:footnoteRef/>
      </w:r>
      <w:r w:rsidRPr="00366A39">
        <w:t xml:space="preserve"> 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16">
    <w:p w:rsidR="00961581" w:rsidRPr="00366A39" w:rsidRDefault="00961581" w:rsidP="00EB0728">
      <w:pPr>
        <w:pStyle w:val="a6"/>
        <w:jc w:val="both"/>
      </w:pPr>
      <w:r w:rsidRPr="00366A39">
        <w:rPr>
          <w:rStyle w:val="a8"/>
        </w:rPr>
        <w:footnoteRef/>
      </w:r>
      <w:r w:rsidRPr="00366A39">
        <w:t xml:space="preserve"> Указывается наименование </w:t>
      </w:r>
      <w:r>
        <w:t>З</w:t>
      </w:r>
      <w:r w:rsidRPr="00366A39">
        <w:t xml:space="preserve">аказчика </w:t>
      </w:r>
    </w:p>
  </w:footnote>
  <w:footnote w:id="17">
    <w:p w:rsidR="00961581" w:rsidRPr="00366A39" w:rsidRDefault="00961581" w:rsidP="00EB0728">
      <w:pPr>
        <w:pStyle w:val="ConsPlusNonformat"/>
        <w:jc w:val="both"/>
        <w:rPr>
          <w:rFonts w:ascii="Times New Roman" w:hAnsi="Times New Roman" w:cs="Times New Roman"/>
        </w:rPr>
      </w:pPr>
      <w:r w:rsidRPr="00366A39">
        <w:rPr>
          <w:rStyle w:val="a8"/>
          <w:rFonts w:ascii="Times New Roman" w:hAnsi="Times New Roman" w:cs="Times New Roman"/>
        </w:rPr>
        <w:footnoteRef/>
      </w:r>
      <w:r w:rsidRPr="00366A39">
        <w:rPr>
          <w:rFonts w:ascii="Times New Roman" w:hAnsi="Times New Roman" w:cs="Times New Roman"/>
        </w:rPr>
        <w:t xml:space="preserve"> Указываются должность, фамилия, имя и отчество (последнее – при наличии) уполномоченного представителя Заказчика</w:t>
      </w:r>
    </w:p>
  </w:footnote>
  <w:footnote w:id="18">
    <w:p w:rsidR="00961581" w:rsidRPr="00366A39" w:rsidRDefault="00961581" w:rsidP="00EB0728">
      <w:pPr>
        <w:pStyle w:val="ConsPlusNonformat"/>
        <w:jc w:val="both"/>
        <w:rPr>
          <w:rFonts w:ascii="Times New Roman" w:hAnsi="Times New Roman" w:cs="Times New Roman"/>
        </w:rPr>
      </w:pPr>
      <w:r w:rsidRPr="00366A39">
        <w:rPr>
          <w:rStyle w:val="a8"/>
          <w:rFonts w:ascii="Times New Roman" w:hAnsi="Times New Roman" w:cs="Times New Roman"/>
        </w:rPr>
        <w:footnoteRef/>
      </w:r>
      <w:r w:rsidRPr="00366A39">
        <w:rPr>
          <w:rFonts w:ascii="Times New Roman" w:hAnsi="Times New Roman" w:cs="Times New Roman"/>
        </w:rPr>
        <w:t xml:space="preserve"> Указываются название и реквизиты документа, удостоверяющего полномочия представителя Заказчика</w:t>
      </w:r>
    </w:p>
  </w:footnote>
  <w:footnote w:id="19">
    <w:p w:rsidR="00961581" w:rsidRDefault="00961581" w:rsidP="00EB0728">
      <w:pPr>
        <w:pStyle w:val="a6"/>
        <w:jc w:val="both"/>
      </w:pPr>
      <w:r>
        <w:rPr>
          <w:rStyle w:val="a8"/>
        </w:rPr>
        <w:footnoteRef/>
      </w:r>
      <w:r>
        <w:t xml:space="preserve"> Указывается</w:t>
      </w:r>
      <w:r w:rsidRPr="00ED2F0D">
        <w:t xml:space="preserve"> полное наименование организации-</w:t>
      </w:r>
      <w:r>
        <w:t>подрядчика</w:t>
      </w:r>
      <w:r w:rsidRPr="00ED2F0D">
        <w:t xml:space="preserve"> (с указанием ее организационно-правовой формы) или фамили</w:t>
      </w:r>
      <w:r>
        <w:t>я</w:t>
      </w:r>
      <w:r w:rsidRPr="00ED2F0D">
        <w:t xml:space="preserve">, имя и отчество (при наличии) </w:t>
      </w:r>
      <w:r>
        <w:t>подрядчика</w:t>
      </w:r>
      <w:r w:rsidRPr="00ED2F0D">
        <w:t xml:space="preserve"> - физического лица, в том числе зарегистрированного в качестве индивидуального предпринимателя</w:t>
      </w:r>
    </w:p>
  </w:footnote>
  <w:footnote w:id="20">
    <w:p w:rsidR="00961581" w:rsidRDefault="00961581" w:rsidP="00EB0728">
      <w:pPr>
        <w:pStyle w:val="a6"/>
        <w:jc w:val="both"/>
      </w:pPr>
      <w:r>
        <w:rPr>
          <w:rStyle w:val="a8"/>
        </w:rPr>
        <w:footnoteRef/>
      </w:r>
      <w:r>
        <w:t xml:space="preserve"> </w:t>
      </w:r>
      <w:r w:rsidRPr="00366A39">
        <w:t xml:space="preserve">Указываются должность, фамилия, имя и отчество (последнее – при наличии) уполномоченного представителя </w:t>
      </w:r>
      <w:r>
        <w:t>Поставщика</w:t>
      </w:r>
    </w:p>
  </w:footnote>
  <w:footnote w:id="21">
    <w:p w:rsidR="00961581" w:rsidRDefault="00961581" w:rsidP="00EB0728">
      <w:pPr>
        <w:pStyle w:val="a6"/>
        <w:jc w:val="both"/>
      </w:pPr>
      <w:r>
        <w:rPr>
          <w:rStyle w:val="a8"/>
        </w:rPr>
        <w:footnoteRef/>
      </w:r>
      <w:r>
        <w:t xml:space="preserve"> </w:t>
      </w:r>
      <w:r w:rsidRPr="00366A39">
        <w:t xml:space="preserve">Указываются название и реквизиты документа, удостоверяющего полномочия представителя </w:t>
      </w:r>
      <w:r>
        <w:t>Подрядчика</w:t>
      </w:r>
    </w:p>
  </w:footnote>
  <w:footnote w:id="22">
    <w:p w:rsidR="00961581" w:rsidRPr="00366A39" w:rsidRDefault="00961581" w:rsidP="00EB0728">
      <w:pPr>
        <w:pStyle w:val="ConsPlusNonformat"/>
        <w:jc w:val="both"/>
        <w:rPr>
          <w:rFonts w:ascii="Times New Roman" w:hAnsi="Times New Roman" w:cs="Times New Roman"/>
        </w:rPr>
      </w:pPr>
      <w:r w:rsidRPr="00366A39">
        <w:rPr>
          <w:rStyle w:val="a8"/>
          <w:rFonts w:ascii="Times New Roman" w:hAnsi="Times New Roman" w:cs="Times New Roman"/>
        </w:rPr>
        <w:footnoteRef/>
      </w:r>
      <w:r w:rsidRPr="00366A39">
        <w:rPr>
          <w:rFonts w:ascii="Times New Roman" w:hAnsi="Times New Roman" w:cs="Times New Roman"/>
        </w:rPr>
        <w:t xml:space="preserve"> Указ</w:t>
      </w:r>
      <w:r>
        <w:rPr>
          <w:rFonts w:ascii="Times New Roman" w:hAnsi="Times New Roman" w:cs="Times New Roman"/>
        </w:rPr>
        <w:t>ыв</w:t>
      </w:r>
      <w:r w:rsidRPr="00366A39">
        <w:rPr>
          <w:rFonts w:ascii="Times New Roman" w:hAnsi="Times New Roman" w:cs="Times New Roman"/>
        </w:rPr>
        <w:t>аются реквизиты решения (протокола), являющегося основанием для заключения контракта по результатам определения подрядчика конкурентным способом или с единственным подрядчиком)</w:t>
      </w:r>
    </w:p>
  </w:footnote>
  <w:footnote w:id="23">
    <w:p w:rsidR="00961581" w:rsidRDefault="00961581" w:rsidP="00EB0728">
      <w:pPr>
        <w:pStyle w:val="a6"/>
        <w:jc w:val="both"/>
      </w:pPr>
      <w:r>
        <w:rPr>
          <w:rStyle w:val="a8"/>
        </w:rPr>
        <w:footnoteRef/>
      </w:r>
      <w:r>
        <w:t xml:space="preserve"> Идентификационный код закупки, сформированный в соответствии с Порядком формирования идентификационного кода закупки, утвержденным приказом Минфина России от 10.04.2019 № 55н. Указывается Заказчиком</w:t>
      </w:r>
    </w:p>
  </w:footnote>
  <w:footnote w:id="24">
    <w:p w:rsidR="00961581" w:rsidRPr="00366A39" w:rsidRDefault="00961581" w:rsidP="00EB0728">
      <w:pPr>
        <w:pStyle w:val="a6"/>
        <w:jc w:val="both"/>
      </w:pPr>
      <w:r w:rsidRPr="00366A39">
        <w:rPr>
          <w:rStyle w:val="a8"/>
        </w:rPr>
        <w:footnoteRef/>
      </w:r>
      <w:r w:rsidRPr="00366A39">
        <w:t xml:space="preserve"> 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25">
    <w:p w:rsidR="00961581" w:rsidRDefault="00961581" w:rsidP="0087073D">
      <w:pPr>
        <w:pStyle w:val="a6"/>
        <w:jc w:val="both"/>
      </w:pPr>
      <w:r>
        <w:rPr>
          <w:rStyle w:val="a8"/>
        </w:rPr>
        <w:footnoteRef/>
      </w:r>
      <w:r>
        <w:t xml:space="preserve"> </w:t>
      </w:r>
      <w:r w:rsidRPr="00674F44">
        <w:t>Заказчик вправе самостояте</w:t>
      </w:r>
      <w:r>
        <w:t>льно установить отчетный период (этап)</w:t>
      </w:r>
    </w:p>
  </w:footnote>
  <w:footnote w:id="26">
    <w:p w:rsidR="00961581" w:rsidRPr="00F41D4A" w:rsidRDefault="00961581" w:rsidP="0087073D">
      <w:pPr>
        <w:pStyle w:val="a6"/>
        <w:jc w:val="both"/>
        <w:rPr>
          <w:color w:val="FF0000"/>
        </w:rPr>
      </w:pPr>
      <w:r w:rsidRPr="00033B4E">
        <w:rPr>
          <w:rStyle w:val="a8"/>
        </w:rPr>
        <w:footnoteRef/>
      </w:r>
      <w:r>
        <w:t xml:space="preserve"> Перечень закупаемых нефтепродуктов устанавливается Заказчиком самостоятельно в соответствии с имеющимися потребностями</w:t>
      </w:r>
    </w:p>
  </w:footnote>
  <w:footnote w:id="27">
    <w:p w:rsidR="00961581" w:rsidRPr="00786A45" w:rsidRDefault="00961581" w:rsidP="00786A45">
      <w:pPr>
        <w:pStyle w:val="a6"/>
        <w:jc w:val="both"/>
      </w:pPr>
      <w:r w:rsidRPr="00786A45">
        <w:rPr>
          <w:rStyle w:val="a8"/>
        </w:rPr>
        <w:footnoteRef/>
      </w:r>
      <w:r w:rsidRPr="00786A45">
        <w:t xml:space="preserve"> Выбирается в случае </w:t>
      </w:r>
      <w:r w:rsidRPr="00786A45">
        <w:rPr>
          <w:rFonts w:eastAsiaTheme="minorHAnsi"/>
          <w:lang w:eastAsia="en-US"/>
        </w:rPr>
        <w:t>если контракт заключается в соответствии с частью 23 статьи 68 Федерального закона № 44-ФЗ по цене за право заключения</w:t>
      </w:r>
    </w:p>
  </w:footnote>
  <w:footnote w:id="28">
    <w:p w:rsidR="00961581" w:rsidRPr="00B768D6" w:rsidRDefault="00961581" w:rsidP="00786A45">
      <w:pPr>
        <w:pStyle w:val="a6"/>
        <w:jc w:val="both"/>
      </w:pPr>
      <w:r w:rsidRPr="00786A45">
        <w:rPr>
          <w:rStyle w:val="a8"/>
        </w:rPr>
        <w:footnoteRef/>
      </w:r>
      <w:r w:rsidRPr="00786A45">
        <w:t xml:space="preserve"> </w:t>
      </w:r>
      <w:r w:rsidRPr="00786A45">
        <w:rPr>
          <w:rFonts w:eastAsiaTheme="minorHAnsi"/>
          <w:lang w:eastAsia="en-US"/>
        </w:rPr>
        <w:t xml:space="preserve">В случае, если контракт </w:t>
      </w:r>
      <w:r w:rsidRPr="00B768D6">
        <w:rPr>
          <w:rFonts w:eastAsiaTheme="minorHAnsi"/>
          <w:lang w:eastAsia="en-US"/>
        </w:rPr>
        <w:t>заключается в соответствии с частью 23 статьи 68 Федерального закона № 44-ФЗ по цене за право заключения контракта пункты 2.2-</w:t>
      </w:r>
      <w:r>
        <w:rPr>
          <w:rFonts w:eastAsiaTheme="minorHAnsi"/>
          <w:lang w:eastAsia="en-US"/>
        </w:rPr>
        <w:t>2.4, 2.7-</w:t>
      </w:r>
      <w:r w:rsidRPr="00B768D6">
        <w:rPr>
          <w:rFonts w:eastAsiaTheme="minorHAnsi"/>
          <w:lang w:eastAsia="en-US"/>
        </w:rPr>
        <w:t xml:space="preserve">2.11, 5.2.2, 5.3.2 настоящего контракта не включаются в проект контракта, а устанавливается пункт 2.1.1 следующего содержания «2.1.1. </w:t>
      </w:r>
      <w:r w:rsidRPr="00B768D6">
        <w:t>Оплата по контракту со стороны Заказчика не производится, счет/счета, счета-фактуры Поставщик Заказчику не предоставляет.»</w:t>
      </w:r>
    </w:p>
  </w:footnote>
  <w:footnote w:id="29">
    <w:p w:rsidR="00961581" w:rsidRDefault="00961581" w:rsidP="006160B2">
      <w:pPr>
        <w:autoSpaceDE w:val="0"/>
        <w:autoSpaceDN w:val="0"/>
        <w:adjustRightInd w:val="0"/>
        <w:jc w:val="both"/>
      </w:pPr>
      <w:r w:rsidRPr="00B768D6">
        <w:rPr>
          <w:rStyle w:val="a8"/>
          <w:sz w:val="20"/>
          <w:szCs w:val="20"/>
        </w:rPr>
        <w:footnoteRef/>
      </w:r>
      <w:r w:rsidRPr="00B768D6">
        <w:rPr>
          <w:sz w:val="20"/>
          <w:szCs w:val="20"/>
        </w:rPr>
        <w:t xml:space="preserve"> П</w:t>
      </w:r>
      <w:r w:rsidRPr="00B768D6">
        <w:rPr>
          <w:rFonts w:eastAsiaTheme="minorHAnsi"/>
          <w:sz w:val="20"/>
          <w:szCs w:val="20"/>
          <w:lang w:eastAsia="en-US"/>
        </w:rPr>
        <w:t xml:space="preserve">рименяется Заказчиком в случае, если контракт заключается в соответствии с частью 23 статьи 68 Федерального закона № 44-ФЗ по цене за право заключения </w:t>
      </w:r>
      <w:r w:rsidRPr="00786A45">
        <w:rPr>
          <w:rFonts w:eastAsiaTheme="minorHAnsi"/>
          <w:sz w:val="20"/>
          <w:szCs w:val="20"/>
          <w:lang w:eastAsia="en-US"/>
        </w:rPr>
        <w:t>контракта</w:t>
      </w:r>
    </w:p>
  </w:footnote>
  <w:footnote w:id="30">
    <w:p w:rsidR="00961581" w:rsidRPr="002968B9" w:rsidRDefault="00961581" w:rsidP="002968B9">
      <w:pPr>
        <w:pStyle w:val="1"/>
        <w:contextualSpacing/>
        <w:jc w:val="both"/>
        <w:rPr>
          <w:rFonts w:eastAsia="Calibri"/>
          <w:sz w:val="20"/>
          <w:lang w:eastAsia="en-US"/>
        </w:rPr>
      </w:pPr>
      <w:r w:rsidRPr="002968B9">
        <w:rPr>
          <w:rStyle w:val="a8"/>
          <w:sz w:val="20"/>
        </w:rPr>
        <w:footnoteRef/>
      </w:r>
      <w:r w:rsidRPr="002968B9">
        <w:rPr>
          <w:sz w:val="20"/>
        </w:rPr>
        <w:t xml:space="preserve"> </w:t>
      </w:r>
      <w:r>
        <w:rPr>
          <w:rFonts w:eastAsia="Calibri"/>
          <w:sz w:val="20"/>
          <w:lang w:eastAsia="en-US"/>
        </w:rPr>
        <w:t>Выбирается заказчиком</w:t>
      </w:r>
      <w:r w:rsidRPr="002968B9">
        <w:rPr>
          <w:rFonts w:eastAsia="Calibri"/>
          <w:sz w:val="20"/>
          <w:lang w:eastAsia="en-US"/>
        </w:rPr>
        <w:t xml:space="preserve"> </w:t>
      </w:r>
      <w:r>
        <w:rPr>
          <w:rFonts w:eastAsia="Calibri"/>
          <w:sz w:val="20"/>
          <w:lang w:eastAsia="en-US"/>
        </w:rPr>
        <w:t>самостоятельно</w:t>
      </w:r>
      <w:r w:rsidRPr="002968B9">
        <w:rPr>
          <w:rFonts w:eastAsia="Calibri"/>
          <w:sz w:val="20"/>
          <w:lang w:eastAsia="en-US"/>
        </w:rPr>
        <w:t>:</w:t>
      </w:r>
    </w:p>
    <w:p w:rsidR="00961581" w:rsidRPr="002968B9" w:rsidRDefault="00961581" w:rsidP="002968B9">
      <w:pPr>
        <w:jc w:val="both"/>
        <w:rPr>
          <w:sz w:val="20"/>
          <w:szCs w:val="20"/>
        </w:rPr>
      </w:pPr>
      <w:r>
        <w:rPr>
          <w:sz w:val="20"/>
          <w:szCs w:val="20"/>
        </w:rPr>
        <w:t>*</w:t>
      </w:r>
      <w:r w:rsidRPr="002968B9">
        <w:rPr>
          <w:sz w:val="20"/>
          <w:szCs w:val="20"/>
        </w:rPr>
        <w:t xml:space="preserve">Бюджет Санкт-Петербурга. </w:t>
      </w:r>
    </w:p>
    <w:p w:rsidR="00961581" w:rsidRPr="002968B9" w:rsidRDefault="00961581" w:rsidP="002968B9">
      <w:pPr>
        <w:jc w:val="both"/>
        <w:rPr>
          <w:sz w:val="20"/>
          <w:szCs w:val="20"/>
        </w:rPr>
      </w:pPr>
      <w:r w:rsidRPr="002968B9">
        <w:rPr>
          <w:sz w:val="20"/>
          <w:szCs w:val="20"/>
        </w:rPr>
        <w:t xml:space="preserve">Бюджет Санкт-Петербурга в соответствии с </w:t>
      </w:r>
      <w:hyperlink r:id="rId1">
        <w:r w:rsidRPr="002968B9">
          <w:rPr>
            <w:sz w:val="20"/>
            <w:szCs w:val="20"/>
          </w:rPr>
          <w:t>Законом</w:t>
        </w:r>
      </w:hyperlink>
      <w:r w:rsidRPr="002968B9">
        <w:rPr>
          <w:sz w:val="20"/>
          <w:szCs w:val="20"/>
        </w:rPr>
        <w:t xml:space="preserve"> Санкт-Петербурга от ________ </w:t>
      </w:r>
      <w:r w:rsidRPr="002968B9">
        <w:rPr>
          <w:rFonts w:eastAsia="Segoe UI Symbol"/>
          <w:sz w:val="20"/>
          <w:szCs w:val="20"/>
        </w:rPr>
        <w:t>№</w:t>
      </w:r>
      <w:r w:rsidRPr="002968B9">
        <w:rPr>
          <w:sz w:val="20"/>
          <w:szCs w:val="20"/>
        </w:rPr>
        <w:t xml:space="preserve"> ______ «О бюджете Санкт-Петербурга на 20____ год и на плановый период 20____ и 20___ годов», код раздела/подраздела ______, код целевой статьи ___________, код вида расходов _____________________.</w:t>
      </w:r>
    </w:p>
    <w:p w:rsidR="00961581" w:rsidRPr="002968B9" w:rsidRDefault="00961581" w:rsidP="002968B9">
      <w:pPr>
        <w:pStyle w:val="1"/>
        <w:contextualSpacing/>
        <w:jc w:val="both"/>
        <w:rPr>
          <w:sz w:val="20"/>
        </w:rPr>
      </w:pPr>
      <w:r w:rsidRPr="002968B9">
        <w:rPr>
          <w:sz w:val="20"/>
        </w:rPr>
        <w:t>*для исполнительных органов государственной власти Санкт-Петербурга, государственных казенных учреждений Санкт-Петербурга; для государственных бюджетных учреждений Санкт-Петербурга в случае проведения закупки в рамках национального проекта.</w:t>
      </w:r>
    </w:p>
    <w:p w:rsidR="00961581" w:rsidRPr="002968B9" w:rsidRDefault="00961581" w:rsidP="002968B9">
      <w:pPr>
        <w:pStyle w:val="1"/>
        <w:contextualSpacing/>
        <w:jc w:val="both"/>
        <w:rPr>
          <w:sz w:val="20"/>
        </w:rPr>
      </w:pPr>
      <w:r w:rsidRPr="002968B9">
        <w:rPr>
          <w:sz w:val="20"/>
        </w:rPr>
        <w:t>Либо</w:t>
      </w:r>
    </w:p>
    <w:p w:rsidR="00961581" w:rsidRPr="002968B9" w:rsidRDefault="00961581" w:rsidP="002968B9">
      <w:pPr>
        <w:pStyle w:val="1"/>
        <w:contextualSpacing/>
        <w:jc w:val="both"/>
        <w:rPr>
          <w:sz w:val="20"/>
        </w:rPr>
      </w:pPr>
      <w:r>
        <w:rPr>
          <w:sz w:val="20"/>
        </w:rPr>
        <w:t>**</w:t>
      </w:r>
      <w:r w:rsidRPr="002968B9">
        <w:rPr>
          <w:sz w:val="20"/>
        </w:rPr>
        <w:t xml:space="preserve"> Внебюджетные средства.</w:t>
      </w:r>
    </w:p>
    <w:p w:rsidR="00961581" w:rsidRPr="002968B9" w:rsidRDefault="00961581" w:rsidP="002968B9">
      <w:pPr>
        <w:pStyle w:val="1"/>
        <w:contextualSpacing/>
        <w:jc w:val="both"/>
        <w:rPr>
          <w:sz w:val="20"/>
        </w:rPr>
      </w:pPr>
      <w:r w:rsidRPr="002968B9">
        <w:rPr>
          <w:sz w:val="20"/>
        </w:rPr>
        <w:t>Средства бюджетных учреждений.</w:t>
      </w:r>
    </w:p>
    <w:p w:rsidR="00961581" w:rsidRPr="002968B9" w:rsidRDefault="00961581" w:rsidP="002968B9">
      <w:pPr>
        <w:pStyle w:val="1"/>
        <w:contextualSpacing/>
        <w:jc w:val="both"/>
        <w:rPr>
          <w:sz w:val="20"/>
        </w:rPr>
      </w:pPr>
      <w:r w:rsidRPr="002968B9">
        <w:rPr>
          <w:sz w:val="20"/>
        </w:rPr>
        <w:t xml:space="preserve">Код целевой статьи __________, код вида расходов ____ (Субсидии на иные цели – ______руб.);  </w:t>
      </w:r>
    </w:p>
    <w:p w:rsidR="00961581" w:rsidRPr="002968B9" w:rsidRDefault="00961581" w:rsidP="002968B9">
      <w:pPr>
        <w:pStyle w:val="1"/>
        <w:contextualSpacing/>
        <w:jc w:val="both"/>
        <w:rPr>
          <w:sz w:val="20"/>
        </w:rPr>
      </w:pPr>
      <w:r w:rsidRPr="002968B9">
        <w:rPr>
          <w:sz w:val="20"/>
        </w:rPr>
        <w:t>Код целевой статьи __________, код вида расходов ___, (Субсидии на финансовое обеспечение выполнения государственного задания – ______ руб.);</w:t>
      </w:r>
    </w:p>
    <w:p w:rsidR="00961581" w:rsidRPr="002968B9" w:rsidRDefault="00961581" w:rsidP="002968B9">
      <w:pPr>
        <w:pStyle w:val="1"/>
        <w:contextualSpacing/>
        <w:jc w:val="both"/>
        <w:rPr>
          <w:sz w:val="20"/>
        </w:rPr>
      </w:pPr>
      <w:r w:rsidRPr="002968B9">
        <w:rPr>
          <w:sz w:val="20"/>
        </w:rPr>
        <w:t>Код вида расходов _____ (Доходы от иной, приносящей доход деятельности ____ руб.)</w:t>
      </w:r>
    </w:p>
    <w:p w:rsidR="00961581" w:rsidRPr="002968B9" w:rsidRDefault="00961581" w:rsidP="002968B9">
      <w:pPr>
        <w:pStyle w:val="1"/>
        <w:contextualSpacing/>
        <w:jc w:val="both"/>
        <w:rPr>
          <w:strike/>
          <w:sz w:val="20"/>
        </w:rPr>
      </w:pPr>
      <w:r w:rsidRPr="002968B9">
        <w:rPr>
          <w:sz w:val="20"/>
        </w:rPr>
        <w:t>** для государственных бюджетных учреждений Санкт-Петербурга</w:t>
      </w:r>
    </w:p>
    <w:p w:rsidR="00961581" w:rsidRDefault="00961581">
      <w:pPr>
        <w:pStyle w:val="a6"/>
      </w:pPr>
    </w:p>
  </w:footnote>
  <w:footnote w:id="31">
    <w:p w:rsidR="00961581" w:rsidRPr="00674F44" w:rsidRDefault="00961581" w:rsidP="00712F70">
      <w:pPr>
        <w:pStyle w:val="a6"/>
        <w:jc w:val="both"/>
      </w:pPr>
      <w:r w:rsidRPr="00674F44">
        <w:rPr>
          <w:rStyle w:val="a8"/>
        </w:rPr>
        <w:footnoteRef/>
      </w:r>
      <w:r w:rsidRPr="00674F44">
        <w:t xml:space="preserve"> Заказчик вправе самостоятельно установить отчетный период.</w:t>
      </w:r>
    </w:p>
  </w:footnote>
  <w:footnote w:id="32">
    <w:p w:rsidR="00961581" w:rsidRPr="00872AA7" w:rsidRDefault="00961581" w:rsidP="00674F44">
      <w:pPr>
        <w:pStyle w:val="a6"/>
        <w:jc w:val="both"/>
      </w:pPr>
      <w:r w:rsidRPr="00872AA7">
        <w:rPr>
          <w:rStyle w:val="a8"/>
        </w:rPr>
        <w:footnoteRef/>
      </w:r>
      <w:r w:rsidRPr="00872AA7">
        <w:t xml:space="preserve"> При необходимости Заказчик может установить условие о том, что Акт сдачи-приемки товара составляется отдельно на каждый вид товара (топлива)</w:t>
      </w:r>
    </w:p>
  </w:footnote>
  <w:footnote w:id="33">
    <w:p w:rsidR="00961581" w:rsidRPr="00872AA7" w:rsidRDefault="00961581" w:rsidP="00872AA7">
      <w:pPr>
        <w:jc w:val="both"/>
        <w:rPr>
          <w:sz w:val="20"/>
          <w:szCs w:val="20"/>
        </w:rPr>
      </w:pPr>
      <w:r w:rsidRPr="00872AA7">
        <w:rPr>
          <w:rStyle w:val="a8"/>
          <w:sz w:val="20"/>
          <w:szCs w:val="20"/>
        </w:rPr>
        <w:footnoteRef/>
      </w:r>
      <w:r w:rsidRPr="00872AA7">
        <w:rPr>
          <w:sz w:val="20"/>
          <w:szCs w:val="20"/>
        </w:rPr>
        <w:t xml:space="preserve"> В случае, если Поставщик является плательщиком НДС. </w:t>
      </w:r>
      <w:r>
        <w:rPr>
          <w:sz w:val="20"/>
          <w:szCs w:val="20"/>
        </w:rPr>
        <w:t xml:space="preserve">В случае предоставления </w:t>
      </w:r>
      <w:r w:rsidRPr="00872AA7">
        <w:rPr>
          <w:rFonts w:eastAsia="Courier New"/>
          <w:color w:val="000000"/>
          <w:sz w:val="20"/>
          <w:szCs w:val="20"/>
          <w:lang w:bidi="ru-RU"/>
        </w:rPr>
        <w:t>Поставщик</w:t>
      </w:r>
      <w:r>
        <w:rPr>
          <w:rFonts w:eastAsia="Courier New"/>
          <w:color w:val="000000"/>
          <w:sz w:val="20"/>
          <w:szCs w:val="20"/>
          <w:lang w:bidi="ru-RU"/>
        </w:rPr>
        <w:t>ом универсального передаточного</w:t>
      </w:r>
      <w:r w:rsidRPr="00872AA7">
        <w:rPr>
          <w:rFonts w:eastAsia="Courier New"/>
          <w:color w:val="000000"/>
          <w:sz w:val="20"/>
          <w:szCs w:val="20"/>
          <w:lang w:bidi="ru-RU"/>
        </w:rPr>
        <w:t xml:space="preserve"> </w:t>
      </w:r>
      <w:r>
        <w:rPr>
          <w:rFonts w:eastAsia="Courier New"/>
          <w:color w:val="000000"/>
          <w:sz w:val="20"/>
          <w:szCs w:val="20"/>
          <w:lang w:bidi="ru-RU"/>
        </w:rPr>
        <w:t>документа в статусе «1» (счет-фактура и передаточный документ (акт)) счет-фактура не предоставляется</w:t>
      </w:r>
      <w:r w:rsidRPr="00872AA7">
        <w:rPr>
          <w:rFonts w:eastAsia="Courier New"/>
          <w:color w:val="000000"/>
          <w:sz w:val="20"/>
          <w:szCs w:val="20"/>
          <w:lang w:bidi="ru-RU"/>
        </w:rPr>
        <w:t>.</w:t>
      </w:r>
    </w:p>
  </w:footnote>
  <w:footnote w:id="34">
    <w:p w:rsidR="00961581" w:rsidRPr="00872AA7" w:rsidRDefault="00961581" w:rsidP="00E3667E">
      <w:pPr>
        <w:jc w:val="both"/>
        <w:rPr>
          <w:sz w:val="20"/>
          <w:szCs w:val="20"/>
        </w:rPr>
      </w:pPr>
      <w:r w:rsidRPr="00872AA7">
        <w:rPr>
          <w:rStyle w:val="a8"/>
          <w:sz w:val="20"/>
          <w:szCs w:val="20"/>
        </w:rPr>
        <w:footnoteRef/>
      </w:r>
      <w:r w:rsidRPr="00872AA7">
        <w:rPr>
          <w:sz w:val="20"/>
          <w:szCs w:val="20"/>
        </w:rPr>
        <w:t xml:space="preserve"> В случае, если Поставщик является плательщиком НДС</w:t>
      </w:r>
      <w:r>
        <w:t>.</w:t>
      </w:r>
      <w:r w:rsidRPr="00E3667E">
        <w:rPr>
          <w:rFonts w:eastAsia="Courier New"/>
          <w:color w:val="000000"/>
          <w:sz w:val="20"/>
          <w:szCs w:val="20"/>
          <w:lang w:bidi="ru-RU"/>
        </w:rPr>
        <w:t xml:space="preserve"> </w:t>
      </w:r>
      <w:r>
        <w:rPr>
          <w:sz w:val="20"/>
          <w:szCs w:val="20"/>
        </w:rPr>
        <w:t xml:space="preserve">В случае предоставления </w:t>
      </w:r>
      <w:r w:rsidRPr="00872AA7">
        <w:rPr>
          <w:rFonts w:eastAsia="Courier New"/>
          <w:color w:val="000000"/>
          <w:sz w:val="20"/>
          <w:szCs w:val="20"/>
          <w:lang w:bidi="ru-RU"/>
        </w:rPr>
        <w:t>Поставщик</w:t>
      </w:r>
      <w:r>
        <w:rPr>
          <w:rFonts w:eastAsia="Courier New"/>
          <w:color w:val="000000"/>
          <w:sz w:val="20"/>
          <w:szCs w:val="20"/>
          <w:lang w:bidi="ru-RU"/>
        </w:rPr>
        <w:t>ом универсального передаточного</w:t>
      </w:r>
      <w:r w:rsidRPr="00872AA7">
        <w:rPr>
          <w:rFonts w:eastAsia="Courier New"/>
          <w:color w:val="000000"/>
          <w:sz w:val="20"/>
          <w:szCs w:val="20"/>
          <w:lang w:bidi="ru-RU"/>
        </w:rPr>
        <w:t xml:space="preserve"> </w:t>
      </w:r>
      <w:r>
        <w:rPr>
          <w:rFonts w:eastAsia="Courier New"/>
          <w:color w:val="000000"/>
          <w:sz w:val="20"/>
          <w:szCs w:val="20"/>
          <w:lang w:bidi="ru-RU"/>
        </w:rPr>
        <w:t>документа в статусе «1» (счет-фактура и передаточный документ (акт)) счет-фактура не предоставляется</w:t>
      </w:r>
      <w:r w:rsidRPr="00872AA7">
        <w:rPr>
          <w:rFonts w:eastAsia="Courier New"/>
          <w:color w:val="000000"/>
          <w:sz w:val="20"/>
          <w:szCs w:val="20"/>
          <w:lang w:bidi="ru-RU"/>
        </w:rPr>
        <w:t>.</w:t>
      </w:r>
    </w:p>
  </w:footnote>
  <w:footnote w:id="35">
    <w:p w:rsidR="00961581" w:rsidRPr="00872AA7" w:rsidRDefault="00961581" w:rsidP="003154C3">
      <w:pPr>
        <w:pStyle w:val="a6"/>
        <w:jc w:val="both"/>
      </w:pPr>
      <w:r w:rsidRPr="00872AA7">
        <w:rPr>
          <w:rStyle w:val="a8"/>
        </w:rPr>
        <w:footnoteRef/>
      </w:r>
      <w:r w:rsidRPr="00872AA7">
        <w:t xml:space="preserve"> При необходимости Заказчик может установить условие о том, что Акт сдачи-приемки товара составляется отдельно на каждый вид товара (топлива)</w:t>
      </w:r>
    </w:p>
  </w:footnote>
  <w:footnote w:id="36">
    <w:p w:rsidR="00961581" w:rsidRPr="00872AA7" w:rsidRDefault="00961581" w:rsidP="00BC3675">
      <w:pPr>
        <w:jc w:val="both"/>
        <w:rPr>
          <w:sz w:val="20"/>
          <w:szCs w:val="20"/>
        </w:rPr>
      </w:pPr>
      <w:r w:rsidRPr="00872AA7">
        <w:rPr>
          <w:rStyle w:val="a8"/>
          <w:sz w:val="20"/>
          <w:szCs w:val="20"/>
        </w:rPr>
        <w:footnoteRef/>
      </w:r>
      <w:r w:rsidRPr="00872AA7">
        <w:rPr>
          <w:sz w:val="20"/>
          <w:szCs w:val="20"/>
        </w:rPr>
        <w:t xml:space="preserve"> В случае, если Поставщик является плательщиком НДС</w:t>
      </w:r>
      <w:r>
        <w:t>.</w:t>
      </w:r>
      <w:r w:rsidRPr="00E3667E">
        <w:rPr>
          <w:rFonts w:eastAsia="Courier New"/>
          <w:color w:val="000000"/>
          <w:sz w:val="20"/>
          <w:szCs w:val="20"/>
          <w:lang w:bidi="ru-RU"/>
        </w:rPr>
        <w:t xml:space="preserve"> </w:t>
      </w:r>
      <w:r>
        <w:rPr>
          <w:sz w:val="20"/>
          <w:szCs w:val="20"/>
        </w:rPr>
        <w:t xml:space="preserve">В случае предоставления </w:t>
      </w:r>
      <w:r w:rsidRPr="00872AA7">
        <w:rPr>
          <w:rFonts w:eastAsia="Courier New"/>
          <w:color w:val="000000"/>
          <w:sz w:val="20"/>
          <w:szCs w:val="20"/>
          <w:lang w:bidi="ru-RU"/>
        </w:rPr>
        <w:t>Поставщик</w:t>
      </w:r>
      <w:r>
        <w:rPr>
          <w:rFonts w:eastAsia="Courier New"/>
          <w:color w:val="000000"/>
          <w:sz w:val="20"/>
          <w:szCs w:val="20"/>
          <w:lang w:bidi="ru-RU"/>
        </w:rPr>
        <w:t>ом универсального передаточного</w:t>
      </w:r>
      <w:r w:rsidRPr="00872AA7">
        <w:rPr>
          <w:rFonts w:eastAsia="Courier New"/>
          <w:color w:val="000000"/>
          <w:sz w:val="20"/>
          <w:szCs w:val="20"/>
          <w:lang w:bidi="ru-RU"/>
        </w:rPr>
        <w:t xml:space="preserve"> </w:t>
      </w:r>
      <w:r>
        <w:rPr>
          <w:rFonts w:eastAsia="Courier New"/>
          <w:color w:val="000000"/>
          <w:sz w:val="20"/>
          <w:szCs w:val="20"/>
          <w:lang w:bidi="ru-RU"/>
        </w:rPr>
        <w:t>документа в статусе «1» (счет-фактура и передаточный документ (акт)) счет-фактура не предоставляется</w:t>
      </w:r>
      <w:r w:rsidRPr="00872AA7">
        <w:rPr>
          <w:rFonts w:eastAsia="Courier New"/>
          <w:color w:val="000000"/>
          <w:sz w:val="20"/>
          <w:szCs w:val="20"/>
          <w:lang w:bidi="ru-RU"/>
        </w:rPr>
        <w:t>.</w:t>
      </w:r>
    </w:p>
    <w:p w:rsidR="00961581" w:rsidRPr="00872AA7" w:rsidRDefault="00961581" w:rsidP="003154C3">
      <w:pPr>
        <w:pStyle w:val="a6"/>
      </w:pPr>
    </w:p>
  </w:footnote>
  <w:footnote w:id="37">
    <w:p w:rsidR="00961581" w:rsidRPr="00E3667E" w:rsidRDefault="00961581" w:rsidP="00033FBE">
      <w:pPr>
        <w:pStyle w:val="a6"/>
        <w:jc w:val="both"/>
      </w:pPr>
      <w:r w:rsidRPr="00E3667E">
        <w:rPr>
          <w:rStyle w:val="a8"/>
        </w:rPr>
        <w:footnoteRef/>
      </w:r>
      <w:r w:rsidRPr="00E3667E">
        <w:t xml:space="preserve"> Размер аванса устанавливается заказчиками с учетом положений постановления Правительства Санкт-Петербурга от 10.02.2020 № 42 «О мерах по обеспечению исполнения бюджета Санкт-Петербурга»</w:t>
      </w:r>
    </w:p>
  </w:footnote>
  <w:footnote w:id="38">
    <w:p w:rsidR="00961581" w:rsidRPr="00E3667E" w:rsidRDefault="00961581" w:rsidP="00033FBE">
      <w:pPr>
        <w:pStyle w:val="a6"/>
        <w:jc w:val="both"/>
      </w:pPr>
      <w:r w:rsidRPr="00E3667E">
        <w:rPr>
          <w:rStyle w:val="a8"/>
        </w:rPr>
        <w:footnoteRef/>
      </w:r>
      <w:r w:rsidRPr="00E3667E">
        <w:t xml:space="preserve"> При необходимости Заказчик может установить условие о том, что Акт сдачи-приемки товара составляется отдельно на каждый вид товара (топлива)</w:t>
      </w:r>
    </w:p>
  </w:footnote>
  <w:footnote w:id="39">
    <w:p w:rsidR="00961581" w:rsidRPr="00872AA7" w:rsidRDefault="00961581" w:rsidP="00BC3675">
      <w:pPr>
        <w:jc w:val="both"/>
        <w:rPr>
          <w:sz w:val="20"/>
          <w:szCs w:val="20"/>
        </w:rPr>
      </w:pPr>
      <w:r w:rsidRPr="00E3667E">
        <w:rPr>
          <w:rStyle w:val="a8"/>
          <w:sz w:val="20"/>
          <w:szCs w:val="20"/>
        </w:rPr>
        <w:footnoteRef/>
      </w:r>
      <w:r w:rsidRPr="00E3667E">
        <w:rPr>
          <w:sz w:val="20"/>
          <w:szCs w:val="20"/>
        </w:rPr>
        <w:t xml:space="preserve"> В случае, если Поставщик является плательщиком НДС.</w:t>
      </w:r>
      <w:r w:rsidRPr="00E3667E">
        <w:rPr>
          <w:rFonts w:eastAsia="Courier New"/>
          <w:color w:val="000000"/>
          <w:sz w:val="20"/>
          <w:szCs w:val="20"/>
          <w:lang w:bidi="ru-RU"/>
        </w:rPr>
        <w:t xml:space="preserve"> </w:t>
      </w:r>
      <w:r>
        <w:rPr>
          <w:sz w:val="20"/>
          <w:szCs w:val="20"/>
        </w:rPr>
        <w:t xml:space="preserve">В случае предоставления </w:t>
      </w:r>
      <w:r w:rsidRPr="00872AA7">
        <w:rPr>
          <w:rFonts w:eastAsia="Courier New"/>
          <w:color w:val="000000"/>
          <w:sz w:val="20"/>
          <w:szCs w:val="20"/>
          <w:lang w:bidi="ru-RU"/>
        </w:rPr>
        <w:t>Поставщик</w:t>
      </w:r>
      <w:r>
        <w:rPr>
          <w:rFonts w:eastAsia="Courier New"/>
          <w:color w:val="000000"/>
          <w:sz w:val="20"/>
          <w:szCs w:val="20"/>
          <w:lang w:bidi="ru-RU"/>
        </w:rPr>
        <w:t>ом универсального передаточного</w:t>
      </w:r>
      <w:r w:rsidRPr="00872AA7">
        <w:rPr>
          <w:rFonts w:eastAsia="Courier New"/>
          <w:color w:val="000000"/>
          <w:sz w:val="20"/>
          <w:szCs w:val="20"/>
          <w:lang w:bidi="ru-RU"/>
        </w:rPr>
        <w:t xml:space="preserve"> </w:t>
      </w:r>
      <w:r>
        <w:rPr>
          <w:rFonts w:eastAsia="Courier New"/>
          <w:color w:val="000000"/>
          <w:sz w:val="20"/>
          <w:szCs w:val="20"/>
          <w:lang w:bidi="ru-RU"/>
        </w:rPr>
        <w:t>документа в статусе «1» (счет-фактура и передаточный документ (акт)) счет-фактура не предоставляется</w:t>
      </w:r>
      <w:r w:rsidRPr="00872AA7">
        <w:rPr>
          <w:rFonts w:eastAsia="Courier New"/>
          <w:color w:val="000000"/>
          <w:sz w:val="20"/>
          <w:szCs w:val="20"/>
          <w:lang w:bidi="ru-RU"/>
        </w:rPr>
        <w:t>.</w:t>
      </w:r>
    </w:p>
    <w:p w:rsidR="00961581" w:rsidRPr="00872AA7" w:rsidRDefault="00961581" w:rsidP="00E3667E">
      <w:pPr>
        <w:jc w:val="both"/>
        <w:rPr>
          <w:sz w:val="20"/>
          <w:szCs w:val="20"/>
        </w:rPr>
      </w:pPr>
    </w:p>
    <w:p w:rsidR="00961581" w:rsidRDefault="00961581" w:rsidP="00033FBE">
      <w:pPr>
        <w:pStyle w:val="a6"/>
        <w:jc w:val="both"/>
      </w:pPr>
    </w:p>
  </w:footnote>
  <w:footnote w:id="40">
    <w:p w:rsidR="00961581" w:rsidRDefault="00961581" w:rsidP="001A7597">
      <w:pPr>
        <w:pStyle w:val="a6"/>
      </w:pPr>
      <w:r>
        <w:rPr>
          <w:rStyle w:val="a8"/>
        </w:rPr>
        <w:footnoteRef/>
      </w:r>
      <w:r>
        <w:t xml:space="preserve"> Заказчик устанавливает сроки исполнения каждого этапа исполнения контракта при необходимости.</w:t>
      </w:r>
    </w:p>
  </w:footnote>
  <w:footnote w:id="41">
    <w:p w:rsidR="00961581" w:rsidRDefault="00961581" w:rsidP="005F7205">
      <w:pPr>
        <w:pStyle w:val="a6"/>
        <w:jc w:val="both"/>
      </w:pPr>
      <w:r>
        <w:rPr>
          <w:rStyle w:val="a8"/>
        </w:rPr>
        <w:footnoteRef/>
      </w:r>
      <w:r>
        <w:t xml:space="preserve"> Заказчик вправе откорректировать и дополнить перечень иными документами, подтверждающими качество товара.</w:t>
      </w:r>
    </w:p>
  </w:footnote>
  <w:footnote w:id="42">
    <w:p w:rsidR="00961581" w:rsidRPr="00C3260F" w:rsidRDefault="00961581" w:rsidP="00C3260F">
      <w:pPr>
        <w:pStyle w:val="af0"/>
        <w:jc w:val="both"/>
        <w:rPr>
          <w:rFonts w:ascii="Times New Roman" w:hAnsi="Times New Roman"/>
          <w:sz w:val="20"/>
          <w:szCs w:val="20"/>
        </w:rPr>
      </w:pPr>
      <w:r w:rsidRPr="00C3260F">
        <w:rPr>
          <w:rStyle w:val="a8"/>
          <w:rFonts w:ascii="Times New Roman" w:hAnsi="Times New Roman"/>
          <w:sz w:val="20"/>
          <w:szCs w:val="20"/>
        </w:rPr>
        <w:footnoteRef/>
      </w:r>
      <w:r w:rsidRPr="00C3260F">
        <w:rPr>
          <w:rFonts w:ascii="Times New Roman" w:hAnsi="Times New Roman"/>
          <w:sz w:val="20"/>
          <w:szCs w:val="20"/>
        </w:rPr>
        <w:t xml:space="preserve"> Заказчик вправе предусмотреть в проекте контракта условие следующего содержания: «Сторонами предусмотрена возможность формирования и обмена документами о приемке </w:t>
      </w:r>
      <w:r>
        <w:rPr>
          <w:rFonts w:ascii="Times New Roman" w:hAnsi="Times New Roman"/>
          <w:sz w:val="20"/>
          <w:szCs w:val="20"/>
        </w:rPr>
        <w:t>т</w:t>
      </w:r>
      <w:r w:rsidRPr="00C3260F">
        <w:rPr>
          <w:rFonts w:ascii="Times New Roman" w:hAnsi="Times New Roman"/>
          <w:sz w:val="20"/>
          <w:szCs w:val="20"/>
        </w:rPr>
        <w:t xml:space="preserve">овара в форме электронных документов, подписанных электронной подписью в Единой информационной системе в сфере закупок (далее – ЕИС). Документы о приемке </w:t>
      </w:r>
      <w:r>
        <w:rPr>
          <w:rFonts w:ascii="Times New Roman" w:hAnsi="Times New Roman"/>
          <w:sz w:val="20"/>
          <w:szCs w:val="20"/>
        </w:rPr>
        <w:t>т</w:t>
      </w:r>
      <w:r w:rsidRPr="00C3260F">
        <w:rPr>
          <w:rFonts w:ascii="Times New Roman" w:hAnsi="Times New Roman"/>
          <w:sz w:val="20"/>
          <w:szCs w:val="20"/>
        </w:rPr>
        <w:t>овара, подписанные электронной подписью в ЕИС, признаются равнозначными документам на бумажном носителе, подписанным собственноручной подписью.»</w:t>
      </w:r>
    </w:p>
  </w:footnote>
  <w:footnote w:id="43">
    <w:p w:rsidR="00961581" w:rsidRPr="00674F44" w:rsidRDefault="00961581" w:rsidP="005F7205">
      <w:pPr>
        <w:pStyle w:val="a6"/>
        <w:jc w:val="both"/>
      </w:pPr>
      <w:r w:rsidRPr="00674F44">
        <w:rPr>
          <w:rStyle w:val="a8"/>
        </w:rPr>
        <w:footnoteRef/>
      </w:r>
      <w:r w:rsidRPr="00674F44">
        <w:t xml:space="preserve"> При необходимости Заказчик может установить условие о том, что Акт сдачи-приемки товара составляется отдельно на каждый вид товара (топлива)</w:t>
      </w:r>
    </w:p>
  </w:footnote>
  <w:footnote w:id="44">
    <w:p w:rsidR="00961581" w:rsidRPr="00B768D6" w:rsidRDefault="00961581" w:rsidP="006160B2">
      <w:pPr>
        <w:pStyle w:val="a6"/>
        <w:jc w:val="both"/>
      </w:pPr>
      <w:r>
        <w:rPr>
          <w:rStyle w:val="a8"/>
        </w:rPr>
        <w:footnoteRef/>
      </w:r>
      <w:r>
        <w:t xml:space="preserve"> В случае, если Поставщик является плательщиком НДС. </w:t>
      </w:r>
      <w:r w:rsidRPr="00786A45">
        <w:rPr>
          <w:rFonts w:eastAsiaTheme="minorHAnsi"/>
          <w:lang w:eastAsia="en-US"/>
        </w:rPr>
        <w:t xml:space="preserve">В случае, если контракт </w:t>
      </w:r>
      <w:r w:rsidRPr="00B768D6">
        <w:rPr>
          <w:rFonts w:eastAsiaTheme="minorHAnsi"/>
          <w:lang w:eastAsia="en-US"/>
        </w:rPr>
        <w:t xml:space="preserve">заключается в соответствии с частью 23 статьи 68 Федерального закона № 44-ФЗ по цене за право заключения </w:t>
      </w:r>
      <w:r w:rsidRPr="00B768D6">
        <w:t xml:space="preserve">счет/счета, счета-фактуры </w:t>
      </w:r>
      <w:r>
        <w:t>не предоставляются</w:t>
      </w:r>
    </w:p>
    <w:p w:rsidR="00961581" w:rsidRDefault="00961581" w:rsidP="005F7205">
      <w:pPr>
        <w:pStyle w:val="a6"/>
        <w:jc w:val="both"/>
      </w:pPr>
    </w:p>
  </w:footnote>
  <w:footnote w:id="45">
    <w:p w:rsidR="00961581" w:rsidRPr="00B01EA4" w:rsidRDefault="00961581" w:rsidP="00AD04F3">
      <w:pPr>
        <w:pStyle w:val="a6"/>
        <w:jc w:val="both"/>
      </w:pPr>
      <w:r>
        <w:rPr>
          <w:rStyle w:val="a8"/>
        </w:rPr>
        <w:footnoteRef/>
      </w:r>
      <w:r>
        <w:t xml:space="preserve"> П</w:t>
      </w:r>
      <w:r w:rsidRPr="00CD2EB0">
        <w:t xml:space="preserve">ункт включается в текст </w:t>
      </w:r>
      <w:r>
        <w:t xml:space="preserve">проекта </w:t>
      </w:r>
      <w:r w:rsidRPr="00CD2EB0">
        <w:t xml:space="preserve">контракта в случае, если начальная (максимальная) цена государственного контракта (контракта) при осуществлении закупки превышает размер, установленный постановлением Правительства Российской Федерации от 04.09.2013 № 775 «Об установлении размера начальной (максимальной) цены контракта при осуществлении закупки товара, работы, услуги, при превышении которой в контракте </w:t>
      </w:r>
      <w:r w:rsidRPr="00B01EA4">
        <w:t>устанавливается обязанность поставщика (подрядчика, исполнителя) предоставлять заказчику дополнительную информацию»</w:t>
      </w:r>
    </w:p>
  </w:footnote>
  <w:footnote w:id="46">
    <w:p w:rsidR="00961581" w:rsidRDefault="00961581" w:rsidP="00B8718C">
      <w:pPr>
        <w:pStyle w:val="a6"/>
        <w:jc w:val="both"/>
      </w:pPr>
      <w:r>
        <w:rPr>
          <w:rStyle w:val="a8"/>
        </w:rPr>
        <w:footnoteRef/>
      </w:r>
      <w:r>
        <w:t xml:space="preserve"> </w:t>
      </w:r>
      <w:r w:rsidRPr="00B01EA4">
        <w:t>Положения раздела н</w:t>
      </w:r>
      <w:r>
        <w:t>е применяются в случае, если Поставщик</w:t>
      </w:r>
      <w:r w:rsidRPr="00B01EA4">
        <w:t xml:space="preserve"> является казенным учреждением в соответствии с пунктом 1 части 8 статьи 96 Федерального закона № 44-ФЗ. В этом случае в раздел включается исключительно пункт </w:t>
      </w:r>
      <w:r>
        <w:t>6</w:t>
      </w:r>
      <w:r w:rsidRPr="00B01EA4">
        <w:t>.1 следующего содержания: «</w:t>
      </w:r>
      <w:r>
        <w:t>6</w:t>
      </w:r>
      <w:r w:rsidRPr="00B01EA4">
        <w:t>.1. Положения об обеспечении исполнения контракта, включая положения о предоставлении такого обеспечения с учетом положений статьи 37 Федерального закона № 44</w:t>
      </w:r>
      <w:r>
        <w:t>-ФЗ</w:t>
      </w:r>
      <w:r w:rsidRPr="00B01EA4">
        <w:t xml:space="preserve">, не применяются в соответствии с пунктом 1 части 8 статьи 96 Федерального закона № 44-ФЗ, так как </w:t>
      </w:r>
      <w:r>
        <w:t>Поставщик</w:t>
      </w:r>
      <w:r w:rsidRPr="00B01EA4">
        <w:t xml:space="preserve"> является казенным учреждением.»</w:t>
      </w:r>
      <w:r>
        <w:t xml:space="preserve"> </w:t>
      </w:r>
    </w:p>
  </w:footnote>
  <w:footnote w:id="47">
    <w:p w:rsidR="00961581" w:rsidRDefault="00961581" w:rsidP="00D754D6">
      <w:pPr>
        <w:pStyle w:val="a6"/>
        <w:jc w:val="both"/>
      </w:pPr>
      <w:r>
        <w:rPr>
          <w:rStyle w:val="a8"/>
        </w:rPr>
        <w:footnoteRef/>
      </w:r>
      <w:r>
        <w:t xml:space="preserve"> В случае, если Заказчиком не установлено требование обеспечения исполнения контракта, в раздел включается исключительно пункт 7.1 следующего содержания «Требование к обеспечению исполнения контракта не установлено»</w:t>
      </w:r>
    </w:p>
    <w:p w:rsidR="00961581" w:rsidRDefault="00961581">
      <w:pPr>
        <w:pStyle w:val="a6"/>
      </w:pPr>
    </w:p>
  </w:footnote>
  <w:footnote w:id="48">
    <w:p w:rsidR="00961581" w:rsidRDefault="00961581" w:rsidP="00B1298E">
      <w:pPr>
        <w:pStyle w:val="a6"/>
        <w:jc w:val="both"/>
      </w:pPr>
      <w:r>
        <w:rPr>
          <w:rStyle w:val="a8"/>
        </w:rPr>
        <w:footnoteRef/>
      </w:r>
      <w:r>
        <w:t xml:space="preserve"> Пункт </w:t>
      </w:r>
      <w:r w:rsidRPr="00903AC6">
        <w:t>включается в проект контракта в случае осуществления закупки в соответствии с пунктом 1 части 1 статьи 30 Федерального закона №44-ФЗ</w:t>
      </w:r>
    </w:p>
  </w:footnote>
  <w:footnote w:id="49">
    <w:p w:rsidR="00961581" w:rsidRDefault="00961581" w:rsidP="006D581B">
      <w:pPr>
        <w:pStyle w:val="a6"/>
        <w:jc w:val="both"/>
      </w:pPr>
      <w:r>
        <w:rPr>
          <w:rStyle w:val="a8"/>
        </w:rPr>
        <w:footnoteRef/>
      </w:r>
      <w:r>
        <w:t xml:space="preserve"> Указывается Заказчиком</w:t>
      </w:r>
    </w:p>
  </w:footnote>
  <w:footnote w:id="50">
    <w:p w:rsidR="00961581" w:rsidRDefault="00961581" w:rsidP="006D581B">
      <w:pPr>
        <w:pStyle w:val="a6"/>
        <w:jc w:val="both"/>
      </w:pPr>
      <w:r>
        <w:rPr>
          <w:rStyle w:val="a8"/>
        </w:rPr>
        <w:footnoteRef/>
      </w:r>
      <w:r>
        <w:t xml:space="preserve"> Абзац включается в проект контракта в случае если заказчиком является бюджетное учреждение и контракт заключается за счет средств, предусмотренных п. 1 ст. 78.1 Бюджетного кодекса РФ.</w:t>
      </w:r>
    </w:p>
  </w:footnote>
  <w:footnote w:id="51">
    <w:p w:rsidR="00961581" w:rsidRPr="00DF7DD3" w:rsidRDefault="00961581" w:rsidP="00DF7DD3">
      <w:pPr>
        <w:pStyle w:val="a6"/>
        <w:jc w:val="both"/>
      </w:pPr>
      <w:r w:rsidRPr="00DF7DD3">
        <w:rPr>
          <w:rStyle w:val="a8"/>
        </w:rPr>
        <w:footnoteRef/>
      </w:r>
      <w:r w:rsidRPr="00DF7DD3">
        <w:t xml:space="preserve"> В соответствии с письмом Минфина </w:t>
      </w:r>
      <w:r>
        <w:t>России о</w:t>
      </w:r>
      <w:r w:rsidRPr="00DF7DD3">
        <w:t>т 22.04.2020 № 24-03-07/32309 заказчикам целесообразно устанавливать в проекте контракта под отлагательным условием все возможные значения размеров штрафа, предусмотренные постановлением Правительства Российской Федерации от 30.08.2017 № 1042</w:t>
      </w:r>
      <w:r>
        <w:t>,</w:t>
      </w:r>
      <w:r w:rsidRPr="00DF7DD3">
        <w:t xml:space="preserve"> для каждого порогового значения цены контракта, за исключением пороговых значений, превышающих начальную (максимальную) цену контракта</w:t>
      </w:r>
    </w:p>
  </w:footnote>
  <w:footnote w:id="52">
    <w:p w:rsidR="00961581" w:rsidRPr="004761F7" w:rsidRDefault="00961581" w:rsidP="00DF7DD3">
      <w:pPr>
        <w:pStyle w:val="a6"/>
        <w:jc w:val="both"/>
        <w:rPr>
          <w:color w:val="FF0000"/>
        </w:rPr>
      </w:pPr>
      <w:r w:rsidRPr="00DF7DD3">
        <w:rPr>
          <w:rStyle w:val="a8"/>
        </w:rPr>
        <w:footnoteRef/>
      </w:r>
      <w:r w:rsidRPr="00DF7DD3">
        <w:t xml:space="preserve"> В соответствии с письмом Минфина </w:t>
      </w:r>
      <w:r>
        <w:t xml:space="preserve">России </w:t>
      </w:r>
      <w:r w:rsidRPr="00DF7DD3">
        <w:t>от 27.12.2019 № 24-03-07/102637</w:t>
      </w:r>
      <w:r>
        <w:t xml:space="preserve"> в случае если количество поставляемых товаров невозможно определить, расчет неустоек (пеней, штрафов) следует производить от максимального значения цены контракта.</w:t>
      </w:r>
    </w:p>
  </w:footnote>
  <w:footnote w:id="53">
    <w:p w:rsidR="00961581" w:rsidRDefault="00961581" w:rsidP="00B31094">
      <w:pPr>
        <w:pStyle w:val="a6"/>
        <w:jc w:val="both"/>
      </w:pPr>
      <w:r>
        <w:rPr>
          <w:rStyle w:val="a8"/>
        </w:rPr>
        <w:footnoteRef/>
      </w:r>
      <w:r>
        <w:t xml:space="preserve"> </w:t>
      </w:r>
      <w:r w:rsidRPr="00B01EA4">
        <w:t xml:space="preserve">Пункт включается в проект контракта в случае </w:t>
      </w:r>
      <w:r w:rsidRPr="0059681F">
        <w:t xml:space="preserve">заключения Контракта по результатам определения поставщика (подрядчика, исполнителя) в </w:t>
      </w:r>
      <w:r w:rsidRPr="0059681F">
        <w:rPr>
          <w:color w:val="000000" w:themeColor="text1"/>
        </w:rPr>
        <w:t xml:space="preserve">соответствии с пунктом 1 части 1 статьи 30 </w:t>
      </w:r>
      <w:r>
        <w:t>Федерального закона №44-ФЗ</w:t>
      </w:r>
    </w:p>
  </w:footnote>
  <w:footnote w:id="54">
    <w:p w:rsidR="00961581" w:rsidRPr="00B01EA4" w:rsidRDefault="00961581" w:rsidP="00B31094">
      <w:pPr>
        <w:pStyle w:val="a6"/>
        <w:jc w:val="both"/>
      </w:pPr>
      <w:r w:rsidRPr="00B01EA4">
        <w:rPr>
          <w:rStyle w:val="a8"/>
        </w:rPr>
        <w:footnoteRef/>
      </w:r>
      <w:r w:rsidRPr="00B01EA4">
        <w:t xml:space="preserve"> Пункт включается в проект контракта в случае осуществления закупки путем проведения электронного аукциона. Пункт включается в контракт в случае заключения контракта в соответствии с частью 23 статьи 68 Федерального закона № 44-ФЗ по цене за право заключения контракта </w:t>
      </w:r>
    </w:p>
  </w:footnote>
  <w:footnote w:id="55">
    <w:p w:rsidR="00961581" w:rsidRPr="00B01EA4" w:rsidRDefault="00961581" w:rsidP="00BB1FB4">
      <w:pPr>
        <w:pStyle w:val="a6"/>
        <w:jc w:val="both"/>
      </w:pPr>
      <w:r w:rsidRPr="00B01EA4">
        <w:rPr>
          <w:rStyle w:val="a8"/>
        </w:rPr>
        <w:footnoteRef/>
      </w:r>
      <w:r w:rsidRPr="00B01EA4">
        <w:t xml:space="preserve"> Пункт включается в текст проекта контракта в случае, если начальная (максимальная) цена государственного контракта (контракта) при осуществлении закупки превышает размер, установленный постановлением Правительства Российской Федерации от 04.09.2013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w:t>
      </w:r>
      <w:r>
        <w:t>З</w:t>
      </w:r>
      <w:r w:rsidRPr="00B01EA4">
        <w:t>аказчику дополнительную информацию»</w:t>
      </w:r>
    </w:p>
  </w:footnote>
  <w:footnote w:id="56">
    <w:p w:rsidR="00961581" w:rsidRDefault="00961581" w:rsidP="0071056B">
      <w:pPr>
        <w:pStyle w:val="a6"/>
        <w:jc w:val="both"/>
      </w:pPr>
      <w:r>
        <w:rPr>
          <w:rStyle w:val="a8"/>
        </w:rPr>
        <w:footnoteRef/>
      </w:r>
      <w:r>
        <w:t xml:space="preserve"> П</w:t>
      </w:r>
      <w:r w:rsidRPr="00A141B7">
        <w:t xml:space="preserve">ункт включается в текст </w:t>
      </w:r>
      <w:r>
        <w:t>проекта контракта в случае, если З</w:t>
      </w:r>
      <w:r w:rsidRPr="00A141B7">
        <w:t xml:space="preserve">аказчиком в соответствии с частью 1 статьи 96 </w:t>
      </w:r>
      <w:r>
        <w:t xml:space="preserve">Федерального закона №44-ФЗ </w:t>
      </w:r>
      <w:r w:rsidRPr="00A141B7">
        <w:t>установлено требование обеспечения исполнения контракта.</w:t>
      </w:r>
    </w:p>
  </w:footnote>
  <w:footnote w:id="57">
    <w:p w:rsidR="00961581" w:rsidRDefault="00961581" w:rsidP="0043148E">
      <w:pPr>
        <w:pStyle w:val="a6"/>
        <w:jc w:val="both"/>
      </w:pPr>
      <w:r>
        <w:rPr>
          <w:rStyle w:val="a8"/>
        </w:rPr>
        <w:footnoteRef/>
      </w:r>
      <w:r>
        <w:t xml:space="preserve"> </w:t>
      </w:r>
      <w:r w:rsidRPr="00A03F0A">
        <w:t>Статья 165.1 Гражданского кодекса Российской Федерации. В соответствии с пунктом 63 постановления Пленума Верховного суда Российской Федерации от 23 июня 2015 года № 25 «О применении судами некоторых положений раздела I части первой Гражданского кодекса Российской Федерации» с учетом положений пункта 2 статьи 165.1 Гражданского кодекса Российской Федерации юридически значимое сообщение, адресованное гражданину, осуществляющему предпринимательскую деятельность в качестве индивидуального предпринимателя (далее – индивидуальный предприниматель), или юридическому лицу, направляется по адресу, указанному соответственно в едином государственном реестре индивидуальных предпринимателей или в едином государственном реестре юридических лиц, либо по адресу, указанному самим индивидуальным предпринимателем или юридическим лицом. Досудебный порядок урегулирования спора считается соблюденным в случае направления претензии, в том числе по адресу, указанному в настоящем контракте.</w:t>
      </w:r>
    </w:p>
  </w:footnote>
  <w:footnote w:id="58">
    <w:p w:rsidR="00961581" w:rsidRDefault="00961581" w:rsidP="007D5681">
      <w:pPr>
        <w:autoSpaceDE w:val="0"/>
        <w:autoSpaceDN w:val="0"/>
        <w:adjustRightInd w:val="0"/>
        <w:jc w:val="both"/>
        <w:rPr>
          <w:rFonts w:eastAsiaTheme="minorHAnsi"/>
          <w:sz w:val="20"/>
          <w:szCs w:val="20"/>
          <w:lang w:eastAsia="en-US"/>
        </w:rPr>
      </w:pPr>
      <w:r>
        <w:rPr>
          <w:rStyle w:val="a8"/>
        </w:rPr>
        <w:footnoteRef/>
      </w:r>
      <w:r>
        <w:t xml:space="preserve"> </w:t>
      </w:r>
      <w:r>
        <w:rPr>
          <w:rFonts w:eastAsiaTheme="minorHAnsi"/>
          <w:sz w:val="20"/>
          <w:szCs w:val="20"/>
          <w:lang w:eastAsia="en-US"/>
        </w:rPr>
        <w:t>Контракт может быть дополнен иными приложениями, содержание которых вытекает из характера обязательств по контракту, не противоречащими законодательству Российской Федерации, иным положениям контракта, и с учетом специфики закупки.</w:t>
      </w:r>
    </w:p>
    <w:p w:rsidR="00961581" w:rsidRDefault="00961581" w:rsidP="007D5681">
      <w:pPr>
        <w:pStyle w:val="a6"/>
      </w:pPr>
      <w:r>
        <w:t xml:space="preserve"> </w:t>
      </w:r>
    </w:p>
  </w:footnote>
  <w:footnote w:id="59">
    <w:p w:rsidR="00961581" w:rsidRDefault="00961581" w:rsidP="0067284D">
      <w:pPr>
        <w:pStyle w:val="a6"/>
        <w:jc w:val="both"/>
      </w:pPr>
      <w:r>
        <w:rPr>
          <w:rStyle w:val="a8"/>
        </w:rPr>
        <w:footnoteRef/>
      </w:r>
      <w:r>
        <w:t xml:space="preserve"> Даная форма является рекомендованной.  Включается в проект контракта при необходимости. В зависимости от специфики закупки Заказчик вправе откорректировать данную форму. </w:t>
      </w:r>
    </w:p>
  </w:footnote>
  <w:footnote w:id="60">
    <w:p w:rsidR="00961581" w:rsidRDefault="00961581" w:rsidP="00DF6359">
      <w:pPr>
        <w:pStyle w:val="a6"/>
        <w:jc w:val="both"/>
      </w:pPr>
      <w:r>
        <w:rPr>
          <w:rStyle w:val="a8"/>
        </w:rPr>
        <w:footnoteRef/>
      </w:r>
      <w:r>
        <w:t xml:space="preserve"> Даная форма является рекомендованной, в зависимости от специфики закупки Заказчик вправе ее откорректировать. </w:t>
      </w:r>
    </w:p>
  </w:footnote>
  <w:footnote w:id="61">
    <w:p w:rsidR="00961581" w:rsidRDefault="00961581">
      <w:pPr>
        <w:pStyle w:val="a6"/>
      </w:pPr>
      <w:r>
        <w:rPr>
          <w:rStyle w:val="a8"/>
        </w:rPr>
        <w:footnoteRef/>
      </w:r>
      <w:r>
        <w:t xml:space="preserve"> Включается при необходимости.</w:t>
      </w:r>
    </w:p>
  </w:footnote>
  <w:footnote w:id="62">
    <w:p w:rsidR="00961581" w:rsidRDefault="00961581" w:rsidP="00DF6359">
      <w:pPr>
        <w:pStyle w:val="a6"/>
      </w:pPr>
      <w:r>
        <w:rPr>
          <w:rStyle w:val="a8"/>
        </w:rPr>
        <w:footnoteRef/>
      </w:r>
      <w:r>
        <w:t xml:space="preserve"> Включается при необходимости.</w:t>
      </w:r>
    </w:p>
    <w:p w:rsidR="00961581" w:rsidRDefault="00961581">
      <w:pPr>
        <w:pStyle w:val="a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4122830"/>
      <w:docPartObj>
        <w:docPartGallery w:val="Page Numbers (Top of Page)"/>
        <w:docPartUnique/>
      </w:docPartObj>
    </w:sdtPr>
    <w:sdtEndPr>
      <w:rPr>
        <w:sz w:val="20"/>
      </w:rPr>
    </w:sdtEndPr>
    <w:sdtContent>
      <w:p w:rsidR="00961581" w:rsidRPr="008653AD" w:rsidRDefault="00961581">
        <w:pPr>
          <w:pStyle w:val="a9"/>
          <w:jc w:val="center"/>
          <w:rPr>
            <w:sz w:val="20"/>
          </w:rPr>
        </w:pPr>
        <w:r w:rsidRPr="008653AD">
          <w:rPr>
            <w:noProof/>
            <w:sz w:val="20"/>
          </w:rPr>
          <w:fldChar w:fldCharType="begin"/>
        </w:r>
        <w:r w:rsidRPr="008653AD">
          <w:rPr>
            <w:noProof/>
            <w:sz w:val="20"/>
          </w:rPr>
          <w:instrText>PAGE   \* MERGEFORMAT</w:instrText>
        </w:r>
        <w:r w:rsidRPr="008653AD">
          <w:rPr>
            <w:noProof/>
            <w:sz w:val="20"/>
          </w:rPr>
          <w:fldChar w:fldCharType="separate"/>
        </w:r>
        <w:r w:rsidR="00B74002">
          <w:rPr>
            <w:noProof/>
            <w:sz w:val="20"/>
          </w:rPr>
          <w:t>39</w:t>
        </w:r>
        <w:r w:rsidRPr="008653AD">
          <w:rPr>
            <w:noProof/>
            <w:sz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213F7C"/>
    <w:multiLevelType w:val="multilevel"/>
    <w:tmpl w:val="50D45292"/>
    <w:lvl w:ilvl="0">
      <w:start w:val="1"/>
      <w:numFmt w:val="decimal"/>
      <w:lvlText w:val="%1."/>
      <w:lvlJc w:val="left"/>
      <w:pPr>
        <w:ind w:left="360" w:hanging="360"/>
      </w:pPr>
      <w:rPr>
        <w:rFonts w:cs="Times New Roman" w:hint="default"/>
      </w:rPr>
    </w:lvl>
    <w:lvl w:ilvl="1">
      <w:start w:val="2"/>
      <w:numFmt w:val="decimal"/>
      <w:lvlText w:val="%1.%2."/>
      <w:lvlJc w:val="left"/>
      <w:pPr>
        <w:ind w:left="1056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
    <w:nsid w:val="3AC84FFE"/>
    <w:multiLevelType w:val="multilevel"/>
    <w:tmpl w:val="49B4F4DA"/>
    <w:lvl w:ilvl="0">
      <w:start w:val="4"/>
      <w:numFmt w:val="decimal"/>
      <w:lvlText w:val="%1."/>
      <w:lvlJc w:val="left"/>
      <w:pPr>
        <w:ind w:left="360" w:hanging="360"/>
      </w:pPr>
      <w:rPr>
        <w:rFonts w:hint="default"/>
      </w:rPr>
    </w:lvl>
    <w:lvl w:ilvl="1">
      <w:start w:val="1"/>
      <w:numFmt w:val="decimal"/>
      <w:lvlText w:val="%1.%2."/>
      <w:lvlJc w:val="left"/>
      <w:pPr>
        <w:ind w:left="833" w:hanging="328"/>
      </w:pPr>
      <w:rPr>
        <w:rFonts w:hint="default"/>
        <w:b/>
      </w:rPr>
    </w:lvl>
    <w:lvl w:ilvl="2">
      <w:start w:val="1"/>
      <w:numFmt w:val="decimal"/>
      <w:lvlText w:val="%1.%2.%3."/>
      <w:lvlJc w:val="left"/>
      <w:pPr>
        <w:ind w:left="833" w:hanging="328"/>
      </w:pPr>
      <w:rPr>
        <w:rFonts w:ascii="Times New Roman" w:hAnsi="Times New Roman" w:cs="Times New Roman" w:hint="default"/>
        <w:b/>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4E2235FC"/>
    <w:multiLevelType w:val="multilevel"/>
    <w:tmpl w:val="84EA8894"/>
    <w:lvl w:ilvl="0">
      <w:start w:val="5"/>
      <w:numFmt w:val="decimal"/>
      <w:lvlText w:val="%1."/>
      <w:lvlJc w:val="left"/>
      <w:pPr>
        <w:ind w:left="540" w:hanging="540"/>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5A1"/>
    <w:rsid w:val="000011F1"/>
    <w:rsid w:val="00001AB7"/>
    <w:rsid w:val="00003D52"/>
    <w:rsid w:val="00013467"/>
    <w:rsid w:val="0001630A"/>
    <w:rsid w:val="000164B1"/>
    <w:rsid w:val="00016A73"/>
    <w:rsid w:val="00021012"/>
    <w:rsid w:val="00021124"/>
    <w:rsid w:val="00022C64"/>
    <w:rsid w:val="00022C8F"/>
    <w:rsid w:val="0002311A"/>
    <w:rsid w:val="00027E50"/>
    <w:rsid w:val="00031EC4"/>
    <w:rsid w:val="000335A1"/>
    <w:rsid w:val="00033B4E"/>
    <w:rsid w:val="00033FBE"/>
    <w:rsid w:val="00034C75"/>
    <w:rsid w:val="00040DAF"/>
    <w:rsid w:val="000466DF"/>
    <w:rsid w:val="00050AA0"/>
    <w:rsid w:val="00055DFE"/>
    <w:rsid w:val="000614BA"/>
    <w:rsid w:val="00071F35"/>
    <w:rsid w:val="00074143"/>
    <w:rsid w:val="000741BE"/>
    <w:rsid w:val="000742D4"/>
    <w:rsid w:val="00076FE3"/>
    <w:rsid w:val="0009087B"/>
    <w:rsid w:val="0009100C"/>
    <w:rsid w:val="000A32C6"/>
    <w:rsid w:val="000A4B74"/>
    <w:rsid w:val="000B5ABC"/>
    <w:rsid w:val="000B6C17"/>
    <w:rsid w:val="000C1100"/>
    <w:rsid w:val="000D0F65"/>
    <w:rsid w:val="000D102E"/>
    <w:rsid w:val="000D15BF"/>
    <w:rsid w:val="000D4430"/>
    <w:rsid w:val="000D7A1D"/>
    <w:rsid w:val="000E0B0E"/>
    <w:rsid w:val="000F191E"/>
    <w:rsid w:val="000F3783"/>
    <w:rsid w:val="000F4704"/>
    <w:rsid w:val="00113B6A"/>
    <w:rsid w:val="00116299"/>
    <w:rsid w:val="00120EAA"/>
    <w:rsid w:val="00121AC8"/>
    <w:rsid w:val="00122190"/>
    <w:rsid w:val="00124274"/>
    <w:rsid w:val="00127063"/>
    <w:rsid w:val="00133B50"/>
    <w:rsid w:val="001356C4"/>
    <w:rsid w:val="0013645A"/>
    <w:rsid w:val="00140851"/>
    <w:rsid w:val="00142C32"/>
    <w:rsid w:val="00151DF5"/>
    <w:rsid w:val="00152644"/>
    <w:rsid w:val="0016776A"/>
    <w:rsid w:val="001709D2"/>
    <w:rsid w:val="00174334"/>
    <w:rsid w:val="00177262"/>
    <w:rsid w:val="00180486"/>
    <w:rsid w:val="00183A31"/>
    <w:rsid w:val="001844A8"/>
    <w:rsid w:val="00190817"/>
    <w:rsid w:val="00191E11"/>
    <w:rsid w:val="00192070"/>
    <w:rsid w:val="0019214D"/>
    <w:rsid w:val="00192FD5"/>
    <w:rsid w:val="00193706"/>
    <w:rsid w:val="00196075"/>
    <w:rsid w:val="001967F0"/>
    <w:rsid w:val="00197352"/>
    <w:rsid w:val="001A215A"/>
    <w:rsid w:val="001A21A3"/>
    <w:rsid w:val="001A2510"/>
    <w:rsid w:val="001A7597"/>
    <w:rsid w:val="001B09CB"/>
    <w:rsid w:val="001B11A5"/>
    <w:rsid w:val="001B2A66"/>
    <w:rsid w:val="001B503C"/>
    <w:rsid w:val="001B593A"/>
    <w:rsid w:val="001C41D3"/>
    <w:rsid w:val="001C4655"/>
    <w:rsid w:val="001C6017"/>
    <w:rsid w:val="001C7139"/>
    <w:rsid w:val="001C77CD"/>
    <w:rsid w:val="001D2586"/>
    <w:rsid w:val="001D32D2"/>
    <w:rsid w:val="001D57CD"/>
    <w:rsid w:val="001E0999"/>
    <w:rsid w:val="001E2907"/>
    <w:rsid w:val="001F2349"/>
    <w:rsid w:val="001F2B84"/>
    <w:rsid w:val="001F2D90"/>
    <w:rsid w:val="001F529E"/>
    <w:rsid w:val="001F7E4C"/>
    <w:rsid w:val="00201A44"/>
    <w:rsid w:val="00206565"/>
    <w:rsid w:val="002074D0"/>
    <w:rsid w:val="00207D50"/>
    <w:rsid w:val="002103A7"/>
    <w:rsid w:val="0021396B"/>
    <w:rsid w:val="00214A98"/>
    <w:rsid w:val="002166A5"/>
    <w:rsid w:val="00222665"/>
    <w:rsid w:val="002227F1"/>
    <w:rsid w:val="00233E52"/>
    <w:rsid w:val="00234263"/>
    <w:rsid w:val="002344CE"/>
    <w:rsid w:val="00235969"/>
    <w:rsid w:val="00242A03"/>
    <w:rsid w:val="00242A92"/>
    <w:rsid w:val="00246EF8"/>
    <w:rsid w:val="00254459"/>
    <w:rsid w:val="00255B36"/>
    <w:rsid w:val="00261732"/>
    <w:rsid w:val="00261B5C"/>
    <w:rsid w:val="00265660"/>
    <w:rsid w:val="0028306D"/>
    <w:rsid w:val="002968B9"/>
    <w:rsid w:val="00296D0E"/>
    <w:rsid w:val="002978B1"/>
    <w:rsid w:val="002B47A2"/>
    <w:rsid w:val="002B7CF9"/>
    <w:rsid w:val="002C722D"/>
    <w:rsid w:val="002D1613"/>
    <w:rsid w:val="002D303B"/>
    <w:rsid w:val="002D3539"/>
    <w:rsid w:val="002D3F2A"/>
    <w:rsid w:val="002D476D"/>
    <w:rsid w:val="002D73D2"/>
    <w:rsid w:val="002E070D"/>
    <w:rsid w:val="002E200C"/>
    <w:rsid w:val="002E6727"/>
    <w:rsid w:val="002E679F"/>
    <w:rsid w:val="002F2601"/>
    <w:rsid w:val="002F6E43"/>
    <w:rsid w:val="00301383"/>
    <w:rsid w:val="00304741"/>
    <w:rsid w:val="00310271"/>
    <w:rsid w:val="0031066C"/>
    <w:rsid w:val="0031168D"/>
    <w:rsid w:val="00312DD1"/>
    <w:rsid w:val="003154C3"/>
    <w:rsid w:val="00326B13"/>
    <w:rsid w:val="00331EF5"/>
    <w:rsid w:val="00332237"/>
    <w:rsid w:val="00342118"/>
    <w:rsid w:val="00343DCC"/>
    <w:rsid w:val="00346098"/>
    <w:rsid w:val="003611BC"/>
    <w:rsid w:val="003623F0"/>
    <w:rsid w:val="003641E6"/>
    <w:rsid w:val="003649E5"/>
    <w:rsid w:val="00366A39"/>
    <w:rsid w:val="003700B0"/>
    <w:rsid w:val="00371681"/>
    <w:rsid w:val="00373C80"/>
    <w:rsid w:val="00383E11"/>
    <w:rsid w:val="00384E92"/>
    <w:rsid w:val="00385685"/>
    <w:rsid w:val="00385BE4"/>
    <w:rsid w:val="003879B8"/>
    <w:rsid w:val="00392FC5"/>
    <w:rsid w:val="003A0D5C"/>
    <w:rsid w:val="003A199D"/>
    <w:rsid w:val="003A27FD"/>
    <w:rsid w:val="003A5EB4"/>
    <w:rsid w:val="003A6EF4"/>
    <w:rsid w:val="003B4BA2"/>
    <w:rsid w:val="003C1526"/>
    <w:rsid w:val="003C15B8"/>
    <w:rsid w:val="003C21FF"/>
    <w:rsid w:val="003C3AAA"/>
    <w:rsid w:val="003C4F98"/>
    <w:rsid w:val="003C5CEC"/>
    <w:rsid w:val="003D09AA"/>
    <w:rsid w:val="003D0F24"/>
    <w:rsid w:val="003D746A"/>
    <w:rsid w:val="003E364A"/>
    <w:rsid w:val="003E457F"/>
    <w:rsid w:val="003E4899"/>
    <w:rsid w:val="003E4B42"/>
    <w:rsid w:val="003E724B"/>
    <w:rsid w:val="003F2678"/>
    <w:rsid w:val="00400709"/>
    <w:rsid w:val="00410AAC"/>
    <w:rsid w:val="004112EF"/>
    <w:rsid w:val="0041487A"/>
    <w:rsid w:val="004179B4"/>
    <w:rsid w:val="004230AD"/>
    <w:rsid w:val="00423507"/>
    <w:rsid w:val="0042653F"/>
    <w:rsid w:val="00426BA3"/>
    <w:rsid w:val="0043119C"/>
    <w:rsid w:val="0043148E"/>
    <w:rsid w:val="00433A2D"/>
    <w:rsid w:val="0043647C"/>
    <w:rsid w:val="004369C2"/>
    <w:rsid w:val="00447605"/>
    <w:rsid w:val="00452CD2"/>
    <w:rsid w:val="00455A55"/>
    <w:rsid w:val="004560D3"/>
    <w:rsid w:val="004564D0"/>
    <w:rsid w:val="0046112D"/>
    <w:rsid w:val="0046525E"/>
    <w:rsid w:val="0046777C"/>
    <w:rsid w:val="004731EB"/>
    <w:rsid w:val="00473AB6"/>
    <w:rsid w:val="00473AF0"/>
    <w:rsid w:val="00474AA2"/>
    <w:rsid w:val="00474E6A"/>
    <w:rsid w:val="004761F7"/>
    <w:rsid w:val="00476FF3"/>
    <w:rsid w:val="00484694"/>
    <w:rsid w:val="004A0E69"/>
    <w:rsid w:val="004B0D0E"/>
    <w:rsid w:val="004B29A5"/>
    <w:rsid w:val="004B421E"/>
    <w:rsid w:val="004C27B9"/>
    <w:rsid w:val="004D0369"/>
    <w:rsid w:val="004D124E"/>
    <w:rsid w:val="004D2E3F"/>
    <w:rsid w:val="004D5A9F"/>
    <w:rsid w:val="004E21BE"/>
    <w:rsid w:val="004F25B9"/>
    <w:rsid w:val="004F39CE"/>
    <w:rsid w:val="004F3BA4"/>
    <w:rsid w:val="004F5825"/>
    <w:rsid w:val="004F5FFA"/>
    <w:rsid w:val="004F7FDA"/>
    <w:rsid w:val="005012E6"/>
    <w:rsid w:val="005025B3"/>
    <w:rsid w:val="0050293D"/>
    <w:rsid w:val="00502B54"/>
    <w:rsid w:val="00506B90"/>
    <w:rsid w:val="0051204F"/>
    <w:rsid w:val="00514BC8"/>
    <w:rsid w:val="005231CC"/>
    <w:rsid w:val="0052633B"/>
    <w:rsid w:val="00531653"/>
    <w:rsid w:val="005324BF"/>
    <w:rsid w:val="00533D67"/>
    <w:rsid w:val="0053766D"/>
    <w:rsid w:val="00537A79"/>
    <w:rsid w:val="00540984"/>
    <w:rsid w:val="005417AF"/>
    <w:rsid w:val="00547569"/>
    <w:rsid w:val="00550043"/>
    <w:rsid w:val="00550F0A"/>
    <w:rsid w:val="00557A63"/>
    <w:rsid w:val="00564BB3"/>
    <w:rsid w:val="0056748A"/>
    <w:rsid w:val="00575A89"/>
    <w:rsid w:val="00591079"/>
    <w:rsid w:val="005A2725"/>
    <w:rsid w:val="005A443E"/>
    <w:rsid w:val="005A51BE"/>
    <w:rsid w:val="005A532F"/>
    <w:rsid w:val="005A7D5B"/>
    <w:rsid w:val="005B03C0"/>
    <w:rsid w:val="005C2150"/>
    <w:rsid w:val="005C3B90"/>
    <w:rsid w:val="005C5447"/>
    <w:rsid w:val="005D19D3"/>
    <w:rsid w:val="005D517B"/>
    <w:rsid w:val="005E0AFD"/>
    <w:rsid w:val="005E24DC"/>
    <w:rsid w:val="005E3C2E"/>
    <w:rsid w:val="005E5280"/>
    <w:rsid w:val="005F68FC"/>
    <w:rsid w:val="005F7205"/>
    <w:rsid w:val="00600DAF"/>
    <w:rsid w:val="006048C7"/>
    <w:rsid w:val="006112E4"/>
    <w:rsid w:val="00615071"/>
    <w:rsid w:val="006160B2"/>
    <w:rsid w:val="0061644D"/>
    <w:rsid w:val="006166C7"/>
    <w:rsid w:val="00622A44"/>
    <w:rsid w:val="00622CA7"/>
    <w:rsid w:val="006273FE"/>
    <w:rsid w:val="0063004C"/>
    <w:rsid w:val="00630BE3"/>
    <w:rsid w:val="0063140C"/>
    <w:rsid w:val="0064148F"/>
    <w:rsid w:val="006415CD"/>
    <w:rsid w:val="0064189A"/>
    <w:rsid w:val="00643627"/>
    <w:rsid w:val="006506EE"/>
    <w:rsid w:val="00654685"/>
    <w:rsid w:val="006615C8"/>
    <w:rsid w:val="0066473B"/>
    <w:rsid w:val="0067284D"/>
    <w:rsid w:val="00673E8C"/>
    <w:rsid w:val="00674F44"/>
    <w:rsid w:val="00685252"/>
    <w:rsid w:val="00687C6A"/>
    <w:rsid w:val="00691D61"/>
    <w:rsid w:val="00692330"/>
    <w:rsid w:val="0069243D"/>
    <w:rsid w:val="006A16F0"/>
    <w:rsid w:val="006A21EF"/>
    <w:rsid w:val="006A6CC4"/>
    <w:rsid w:val="006B0D48"/>
    <w:rsid w:val="006B27B3"/>
    <w:rsid w:val="006B2F8C"/>
    <w:rsid w:val="006B4D61"/>
    <w:rsid w:val="006B763D"/>
    <w:rsid w:val="006C0510"/>
    <w:rsid w:val="006C2D14"/>
    <w:rsid w:val="006C3860"/>
    <w:rsid w:val="006C4430"/>
    <w:rsid w:val="006D08C7"/>
    <w:rsid w:val="006D1146"/>
    <w:rsid w:val="006D581B"/>
    <w:rsid w:val="006E0E43"/>
    <w:rsid w:val="006E10F3"/>
    <w:rsid w:val="006E2229"/>
    <w:rsid w:val="006E2B80"/>
    <w:rsid w:val="006F51AF"/>
    <w:rsid w:val="006F7201"/>
    <w:rsid w:val="00702A91"/>
    <w:rsid w:val="00702CF7"/>
    <w:rsid w:val="00702D27"/>
    <w:rsid w:val="007058D1"/>
    <w:rsid w:val="00707D51"/>
    <w:rsid w:val="0071056B"/>
    <w:rsid w:val="00712F70"/>
    <w:rsid w:val="00713F15"/>
    <w:rsid w:val="0071614F"/>
    <w:rsid w:val="00720817"/>
    <w:rsid w:val="00722488"/>
    <w:rsid w:val="007243F6"/>
    <w:rsid w:val="00724E57"/>
    <w:rsid w:val="00734D4F"/>
    <w:rsid w:val="00735720"/>
    <w:rsid w:val="007358FB"/>
    <w:rsid w:val="007438AD"/>
    <w:rsid w:val="00743F16"/>
    <w:rsid w:val="00746383"/>
    <w:rsid w:val="00753D79"/>
    <w:rsid w:val="007628C3"/>
    <w:rsid w:val="00765CD1"/>
    <w:rsid w:val="00765D24"/>
    <w:rsid w:val="00770E23"/>
    <w:rsid w:val="0077795B"/>
    <w:rsid w:val="00786A45"/>
    <w:rsid w:val="007979F7"/>
    <w:rsid w:val="007A0CD4"/>
    <w:rsid w:val="007A15A6"/>
    <w:rsid w:val="007A2161"/>
    <w:rsid w:val="007A3228"/>
    <w:rsid w:val="007A6304"/>
    <w:rsid w:val="007B3B24"/>
    <w:rsid w:val="007C2147"/>
    <w:rsid w:val="007C441C"/>
    <w:rsid w:val="007D5681"/>
    <w:rsid w:val="007E557C"/>
    <w:rsid w:val="007E5752"/>
    <w:rsid w:val="007E7942"/>
    <w:rsid w:val="007F216C"/>
    <w:rsid w:val="007F2BAD"/>
    <w:rsid w:val="00802E8F"/>
    <w:rsid w:val="00802EDD"/>
    <w:rsid w:val="0080492E"/>
    <w:rsid w:val="00807A94"/>
    <w:rsid w:val="00814A48"/>
    <w:rsid w:val="0082341C"/>
    <w:rsid w:val="0082521A"/>
    <w:rsid w:val="00826638"/>
    <w:rsid w:val="00826FDB"/>
    <w:rsid w:val="00830AFA"/>
    <w:rsid w:val="00832F94"/>
    <w:rsid w:val="0083302C"/>
    <w:rsid w:val="008354A1"/>
    <w:rsid w:val="0083572A"/>
    <w:rsid w:val="008366B0"/>
    <w:rsid w:val="008367D0"/>
    <w:rsid w:val="0083730B"/>
    <w:rsid w:val="00837605"/>
    <w:rsid w:val="008407B0"/>
    <w:rsid w:val="00842A0A"/>
    <w:rsid w:val="008438A6"/>
    <w:rsid w:val="00845BEF"/>
    <w:rsid w:val="008467EE"/>
    <w:rsid w:val="00847634"/>
    <w:rsid w:val="00847A74"/>
    <w:rsid w:val="00850098"/>
    <w:rsid w:val="00851014"/>
    <w:rsid w:val="008510D3"/>
    <w:rsid w:val="00863E61"/>
    <w:rsid w:val="0086507A"/>
    <w:rsid w:val="008653AD"/>
    <w:rsid w:val="008664CF"/>
    <w:rsid w:val="00870276"/>
    <w:rsid w:val="0087073D"/>
    <w:rsid w:val="00872AA7"/>
    <w:rsid w:val="00872BB7"/>
    <w:rsid w:val="00875E86"/>
    <w:rsid w:val="00882198"/>
    <w:rsid w:val="00883CF7"/>
    <w:rsid w:val="00884420"/>
    <w:rsid w:val="00891904"/>
    <w:rsid w:val="008974EA"/>
    <w:rsid w:val="008A034A"/>
    <w:rsid w:val="008A260C"/>
    <w:rsid w:val="008A4FE0"/>
    <w:rsid w:val="008A623D"/>
    <w:rsid w:val="008A66F2"/>
    <w:rsid w:val="008C2740"/>
    <w:rsid w:val="008C7E57"/>
    <w:rsid w:val="008D4643"/>
    <w:rsid w:val="008D4E2B"/>
    <w:rsid w:val="008D6D6F"/>
    <w:rsid w:val="008D6F4C"/>
    <w:rsid w:val="008E05D3"/>
    <w:rsid w:val="008F595F"/>
    <w:rsid w:val="008F660E"/>
    <w:rsid w:val="00905E73"/>
    <w:rsid w:val="00907E5D"/>
    <w:rsid w:val="00915FEC"/>
    <w:rsid w:val="00916ECA"/>
    <w:rsid w:val="009217D7"/>
    <w:rsid w:val="00926C35"/>
    <w:rsid w:val="00927FB9"/>
    <w:rsid w:val="0093091A"/>
    <w:rsid w:val="00930AFB"/>
    <w:rsid w:val="009339BD"/>
    <w:rsid w:val="0094209A"/>
    <w:rsid w:val="009458A0"/>
    <w:rsid w:val="00954CC8"/>
    <w:rsid w:val="009570D9"/>
    <w:rsid w:val="00961581"/>
    <w:rsid w:val="009666D2"/>
    <w:rsid w:val="009671BB"/>
    <w:rsid w:val="00975A49"/>
    <w:rsid w:val="00982406"/>
    <w:rsid w:val="009829EC"/>
    <w:rsid w:val="00983939"/>
    <w:rsid w:val="00995B52"/>
    <w:rsid w:val="009977ED"/>
    <w:rsid w:val="009A353B"/>
    <w:rsid w:val="009A5CFC"/>
    <w:rsid w:val="009B3754"/>
    <w:rsid w:val="009C57F5"/>
    <w:rsid w:val="009C6CF4"/>
    <w:rsid w:val="009D622E"/>
    <w:rsid w:val="009E2953"/>
    <w:rsid w:val="009E319A"/>
    <w:rsid w:val="009E4D54"/>
    <w:rsid w:val="009F1501"/>
    <w:rsid w:val="009F216F"/>
    <w:rsid w:val="009F23C0"/>
    <w:rsid w:val="009F385D"/>
    <w:rsid w:val="00A02B47"/>
    <w:rsid w:val="00A03F0A"/>
    <w:rsid w:val="00A044D0"/>
    <w:rsid w:val="00A06D8F"/>
    <w:rsid w:val="00A141B7"/>
    <w:rsid w:val="00A145C3"/>
    <w:rsid w:val="00A21625"/>
    <w:rsid w:val="00A22F25"/>
    <w:rsid w:val="00A25031"/>
    <w:rsid w:val="00A26F80"/>
    <w:rsid w:val="00A34586"/>
    <w:rsid w:val="00A36B2E"/>
    <w:rsid w:val="00A43115"/>
    <w:rsid w:val="00A44BBC"/>
    <w:rsid w:val="00A51F6C"/>
    <w:rsid w:val="00A53E0D"/>
    <w:rsid w:val="00A55242"/>
    <w:rsid w:val="00A61FA6"/>
    <w:rsid w:val="00A625AC"/>
    <w:rsid w:val="00A6335F"/>
    <w:rsid w:val="00A65D4F"/>
    <w:rsid w:val="00A773BA"/>
    <w:rsid w:val="00A82A38"/>
    <w:rsid w:val="00A830DF"/>
    <w:rsid w:val="00A84347"/>
    <w:rsid w:val="00A8466D"/>
    <w:rsid w:val="00AA7B05"/>
    <w:rsid w:val="00AB1D49"/>
    <w:rsid w:val="00AB2853"/>
    <w:rsid w:val="00AB4A76"/>
    <w:rsid w:val="00AB75C5"/>
    <w:rsid w:val="00AC09B8"/>
    <w:rsid w:val="00AC2985"/>
    <w:rsid w:val="00AC5816"/>
    <w:rsid w:val="00AC5C7C"/>
    <w:rsid w:val="00AC6752"/>
    <w:rsid w:val="00AC759B"/>
    <w:rsid w:val="00AD04F3"/>
    <w:rsid w:val="00AD0E29"/>
    <w:rsid w:val="00AD3DA7"/>
    <w:rsid w:val="00AD4EC8"/>
    <w:rsid w:val="00AD5A32"/>
    <w:rsid w:val="00AD6EE1"/>
    <w:rsid w:val="00AE66AA"/>
    <w:rsid w:val="00AF7E7A"/>
    <w:rsid w:val="00B0034A"/>
    <w:rsid w:val="00B01941"/>
    <w:rsid w:val="00B01EA4"/>
    <w:rsid w:val="00B032BE"/>
    <w:rsid w:val="00B041B3"/>
    <w:rsid w:val="00B11901"/>
    <w:rsid w:val="00B1298E"/>
    <w:rsid w:val="00B13B0F"/>
    <w:rsid w:val="00B16B77"/>
    <w:rsid w:val="00B20523"/>
    <w:rsid w:val="00B23A8D"/>
    <w:rsid w:val="00B266A2"/>
    <w:rsid w:val="00B31094"/>
    <w:rsid w:val="00B35FC1"/>
    <w:rsid w:val="00B37D4A"/>
    <w:rsid w:val="00B4013C"/>
    <w:rsid w:val="00B40994"/>
    <w:rsid w:val="00B428AB"/>
    <w:rsid w:val="00B42B82"/>
    <w:rsid w:val="00B51364"/>
    <w:rsid w:val="00B5282E"/>
    <w:rsid w:val="00B613C5"/>
    <w:rsid w:val="00B645C6"/>
    <w:rsid w:val="00B715D2"/>
    <w:rsid w:val="00B71FA8"/>
    <w:rsid w:val="00B74002"/>
    <w:rsid w:val="00B768D6"/>
    <w:rsid w:val="00B76DEF"/>
    <w:rsid w:val="00B773C1"/>
    <w:rsid w:val="00B77D9A"/>
    <w:rsid w:val="00B81CB0"/>
    <w:rsid w:val="00B84A0F"/>
    <w:rsid w:val="00B8718C"/>
    <w:rsid w:val="00B971ED"/>
    <w:rsid w:val="00BA1611"/>
    <w:rsid w:val="00BA16D4"/>
    <w:rsid w:val="00BA291D"/>
    <w:rsid w:val="00BA6E9E"/>
    <w:rsid w:val="00BA7728"/>
    <w:rsid w:val="00BB1FB4"/>
    <w:rsid w:val="00BB4E1E"/>
    <w:rsid w:val="00BC10B8"/>
    <w:rsid w:val="00BC134A"/>
    <w:rsid w:val="00BC3675"/>
    <w:rsid w:val="00BD02E1"/>
    <w:rsid w:val="00BD18A8"/>
    <w:rsid w:val="00BD1E6C"/>
    <w:rsid w:val="00BD69B9"/>
    <w:rsid w:val="00BE0BD9"/>
    <w:rsid w:val="00BE0E4C"/>
    <w:rsid w:val="00BE4489"/>
    <w:rsid w:val="00BE511E"/>
    <w:rsid w:val="00BE7917"/>
    <w:rsid w:val="00BF0BAE"/>
    <w:rsid w:val="00BF13C2"/>
    <w:rsid w:val="00BF295D"/>
    <w:rsid w:val="00BF2FA9"/>
    <w:rsid w:val="00C004CE"/>
    <w:rsid w:val="00C03756"/>
    <w:rsid w:val="00C069AC"/>
    <w:rsid w:val="00C079C9"/>
    <w:rsid w:val="00C10361"/>
    <w:rsid w:val="00C10EDE"/>
    <w:rsid w:val="00C16E6E"/>
    <w:rsid w:val="00C179EC"/>
    <w:rsid w:val="00C210FA"/>
    <w:rsid w:val="00C2131C"/>
    <w:rsid w:val="00C21472"/>
    <w:rsid w:val="00C21F49"/>
    <w:rsid w:val="00C26377"/>
    <w:rsid w:val="00C26FE0"/>
    <w:rsid w:val="00C3222C"/>
    <w:rsid w:val="00C3260F"/>
    <w:rsid w:val="00C32AF0"/>
    <w:rsid w:val="00C3499E"/>
    <w:rsid w:val="00C46B59"/>
    <w:rsid w:val="00C517D9"/>
    <w:rsid w:val="00C541E8"/>
    <w:rsid w:val="00C57757"/>
    <w:rsid w:val="00C63856"/>
    <w:rsid w:val="00C63974"/>
    <w:rsid w:val="00C67201"/>
    <w:rsid w:val="00C7172B"/>
    <w:rsid w:val="00C72839"/>
    <w:rsid w:val="00C76FD8"/>
    <w:rsid w:val="00C77C8E"/>
    <w:rsid w:val="00C80655"/>
    <w:rsid w:val="00C82F1E"/>
    <w:rsid w:val="00C9410C"/>
    <w:rsid w:val="00C967A3"/>
    <w:rsid w:val="00CA0D47"/>
    <w:rsid w:val="00CB3F22"/>
    <w:rsid w:val="00CB74F7"/>
    <w:rsid w:val="00CC5458"/>
    <w:rsid w:val="00CC5545"/>
    <w:rsid w:val="00CC56A3"/>
    <w:rsid w:val="00CD0136"/>
    <w:rsid w:val="00CD063F"/>
    <w:rsid w:val="00CD2EB0"/>
    <w:rsid w:val="00CD7CE7"/>
    <w:rsid w:val="00CE7623"/>
    <w:rsid w:val="00CF1BEB"/>
    <w:rsid w:val="00D0092C"/>
    <w:rsid w:val="00D031C2"/>
    <w:rsid w:val="00D07FBE"/>
    <w:rsid w:val="00D11D94"/>
    <w:rsid w:val="00D12CD9"/>
    <w:rsid w:val="00D13592"/>
    <w:rsid w:val="00D23B1A"/>
    <w:rsid w:val="00D26B22"/>
    <w:rsid w:val="00D30950"/>
    <w:rsid w:val="00D312EC"/>
    <w:rsid w:val="00D36A8F"/>
    <w:rsid w:val="00D40D67"/>
    <w:rsid w:val="00D42713"/>
    <w:rsid w:val="00D45591"/>
    <w:rsid w:val="00D50A4B"/>
    <w:rsid w:val="00D53D05"/>
    <w:rsid w:val="00D55516"/>
    <w:rsid w:val="00D57A21"/>
    <w:rsid w:val="00D73644"/>
    <w:rsid w:val="00D743DE"/>
    <w:rsid w:val="00D754D6"/>
    <w:rsid w:val="00D7664C"/>
    <w:rsid w:val="00D8075C"/>
    <w:rsid w:val="00D858FA"/>
    <w:rsid w:val="00D85DB5"/>
    <w:rsid w:val="00D86B06"/>
    <w:rsid w:val="00D922D5"/>
    <w:rsid w:val="00D93735"/>
    <w:rsid w:val="00D94610"/>
    <w:rsid w:val="00DA1AF3"/>
    <w:rsid w:val="00DA41A8"/>
    <w:rsid w:val="00DA792A"/>
    <w:rsid w:val="00DB259D"/>
    <w:rsid w:val="00DB277C"/>
    <w:rsid w:val="00DC642B"/>
    <w:rsid w:val="00DC7E29"/>
    <w:rsid w:val="00DD48AB"/>
    <w:rsid w:val="00DD6D30"/>
    <w:rsid w:val="00DD7C38"/>
    <w:rsid w:val="00DE6F9F"/>
    <w:rsid w:val="00DE78A5"/>
    <w:rsid w:val="00DF0848"/>
    <w:rsid w:val="00DF1421"/>
    <w:rsid w:val="00DF29BE"/>
    <w:rsid w:val="00DF5113"/>
    <w:rsid w:val="00DF6359"/>
    <w:rsid w:val="00DF7DD3"/>
    <w:rsid w:val="00E0236E"/>
    <w:rsid w:val="00E07610"/>
    <w:rsid w:val="00E10CA5"/>
    <w:rsid w:val="00E22A3B"/>
    <w:rsid w:val="00E237B3"/>
    <w:rsid w:val="00E26431"/>
    <w:rsid w:val="00E36614"/>
    <w:rsid w:val="00E3667E"/>
    <w:rsid w:val="00E40E54"/>
    <w:rsid w:val="00E45FAA"/>
    <w:rsid w:val="00E477D3"/>
    <w:rsid w:val="00E50FF8"/>
    <w:rsid w:val="00E526B8"/>
    <w:rsid w:val="00E533E8"/>
    <w:rsid w:val="00E54029"/>
    <w:rsid w:val="00E5536C"/>
    <w:rsid w:val="00E5651B"/>
    <w:rsid w:val="00E56EBB"/>
    <w:rsid w:val="00E576F2"/>
    <w:rsid w:val="00E57C9B"/>
    <w:rsid w:val="00E608FA"/>
    <w:rsid w:val="00E616D6"/>
    <w:rsid w:val="00E64045"/>
    <w:rsid w:val="00E74675"/>
    <w:rsid w:val="00E85BE0"/>
    <w:rsid w:val="00E902E1"/>
    <w:rsid w:val="00E913CB"/>
    <w:rsid w:val="00E944F4"/>
    <w:rsid w:val="00E960B4"/>
    <w:rsid w:val="00EA113D"/>
    <w:rsid w:val="00EB06FF"/>
    <w:rsid w:val="00EB0728"/>
    <w:rsid w:val="00EB0EF0"/>
    <w:rsid w:val="00EB782F"/>
    <w:rsid w:val="00EC0039"/>
    <w:rsid w:val="00EC5124"/>
    <w:rsid w:val="00EC6689"/>
    <w:rsid w:val="00EC7370"/>
    <w:rsid w:val="00ED13C8"/>
    <w:rsid w:val="00ED1E43"/>
    <w:rsid w:val="00ED2F0D"/>
    <w:rsid w:val="00EE0EC4"/>
    <w:rsid w:val="00EE40D4"/>
    <w:rsid w:val="00EE4255"/>
    <w:rsid w:val="00EE6CCD"/>
    <w:rsid w:val="00EF2C4C"/>
    <w:rsid w:val="00F0445E"/>
    <w:rsid w:val="00F0566A"/>
    <w:rsid w:val="00F15B92"/>
    <w:rsid w:val="00F20C37"/>
    <w:rsid w:val="00F22651"/>
    <w:rsid w:val="00F3733D"/>
    <w:rsid w:val="00F4111E"/>
    <w:rsid w:val="00F41D4A"/>
    <w:rsid w:val="00F42440"/>
    <w:rsid w:val="00F42EC2"/>
    <w:rsid w:val="00F4516A"/>
    <w:rsid w:val="00F45F53"/>
    <w:rsid w:val="00F46628"/>
    <w:rsid w:val="00F51DC0"/>
    <w:rsid w:val="00F52138"/>
    <w:rsid w:val="00F54D4D"/>
    <w:rsid w:val="00F555AF"/>
    <w:rsid w:val="00F56747"/>
    <w:rsid w:val="00F6149D"/>
    <w:rsid w:val="00F9207C"/>
    <w:rsid w:val="00F928EE"/>
    <w:rsid w:val="00F92E08"/>
    <w:rsid w:val="00F92EBD"/>
    <w:rsid w:val="00F94B6A"/>
    <w:rsid w:val="00FA260C"/>
    <w:rsid w:val="00FA403B"/>
    <w:rsid w:val="00FA5164"/>
    <w:rsid w:val="00FA55E3"/>
    <w:rsid w:val="00FA6575"/>
    <w:rsid w:val="00FB08B9"/>
    <w:rsid w:val="00FB1275"/>
    <w:rsid w:val="00FB78C8"/>
    <w:rsid w:val="00FC4C24"/>
    <w:rsid w:val="00FE50FC"/>
    <w:rsid w:val="00FF11BE"/>
    <w:rsid w:val="00FF7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736505-2D53-48E9-9B59-33710D87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6FF"/>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iPriority w:val="9"/>
    <w:semiHidden/>
    <w:unhideWhenUsed/>
    <w:qFormat/>
    <w:rsid w:val="008974EA"/>
    <w:pPr>
      <w:keepNext/>
      <w:keepLines/>
      <w:spacing w:before="40"/>
      <w:outlineLvl w:val="3"/>
    </w:pPr>
    <w:rPr>
      <w:rFonts w:asciiTheme="majorHAnsi" w:eastAsiaTheme="majorEastAsia" w:hAnsiTheme="majorHAnsi" w:cstheme="majorBidi"/>
      <w:i/>
      <w:iCs/>
      <w:color w:val="2E74B5" w:themeColor="accent1" w:themeShade="BF"/>
    </w:rPr>
  </w:style>
  <w:style w:type="paragraph" w:styleId="7">
    <w:name w:val="heading 7"/>
    <w:aliases w:val="PIM 7"/>
    <w:basedOn w:val="a"/>
    <w:next w:val="a"/>
    <w:link w:val="70"/>
    <w:qFormat/>
    <w:rsid w:val="00EB06FF"/>
    <w:pPr>
      <w:keepNext/>
      <w:keepLines/>
      <w:widowControl w:val="0"/>
      <w:suppressLineNumbers/>
      <w:suppressAutoHyphens/>
      <w:outlineLvl w:val="6"/>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0335A1"/>
    <w:rPr>
      <w:sz w:val="20"/>
      <w:szCs w:val="20"/>
    </w:rPr>
  </w:style>
  <w:style w:type="character" w:customStyle="1" w:styleId="a4">
    <w:name w:val="Текст концевой сноски Знак"/>
    <w:basedOn w:val="a0"/>
    <w:link w:val="a3"/>
    <w:uiPriority w:val="99"/>
    <w:semiHidden/>
    <w:rsid w:val="000335A1"/>
    <w:rPr>
      <w:sz w:val="20"/>
      <w:szCs w:val="20"/>
    </w:rPr>
  </w:style>
  <w:style w:type="character" w:styleId="a5">
    <w:name w:val="endnote reference"/>
    <w:basedOn w:val="a0"/>
    <w:uiPriority w:val="99"/>
    <w:semiHidden/>
    <w:unhideWhenUsed/>
    <w:rsid w:val="000335A1"/>
    <w:rPr>
      <w:vertAlign w:val="superscript"/>
    </w:rPr>
  </w:style>
  <w:style w:type="paragraph" w:styleId="a6">
    <w:name w:val="footnote text"/>
    <w:aliases w:val=" Знак1"/>
    <w:basedOn w:val="a"/>
    <w:link w:val="a7"/>
    <w:uiPriority w:val="99"/>
    <w:unhideWhenUsed/>
    <w:rsid w:val="000335A1"/>
    <w:rPr>
      <w:sz w:val="20"/>
      <w:szCs w:val="20"/>
    </w:rPr>
  </w:style>
  <w:style w:type="character" w:customStyle="1" w:styleId="a7">
    <w:name w:val="Текст сноски Знак"/>
    <w:aliases w:val=" Знак1 Знак"/>
    <w:basedOn w:val="a0"/>
    <w:link w:val="a6"/>
    <w:uiPriority w:val="99"/>
    <w:rsid w:val="000335A1"/>
    <w:rPr>
      <w:sz w:val="20"/>
      <w:szCs w:val="20"/>
    </w:rPr>
  </w:style>
  <w:style w:type="character" w:styleId="a8">
    <w:name w:val="footnote reference"/>
    <w:basedOn w:val="a0"/>
    <w:uiPriority w:val="99"/>
    <w:semiHidden/>
    <w:unhideWhenUsed/>
    <w:rsid w:val="000335A1"/>
    <w:rPr>
      <w:vertAlign w:val="superscript"/>
    </w:rPr>
  </w:style>
  <w:style w:type="paragraph" w:customStyle="1" w:styleId="ConsPlusNormal">
    <w:name w:val="ConsPlusNormal"/>
    <w:link w:val="ConsPlusNormal0"/>
    <w:qFormat/>
    <w:rsid w:val="000335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0335A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70">
    <w:name w:val="Заголовок 7 Знак"/>
    <w:aliases w:val="PIM 7 Знак"/>
    <w:basedOn w:val="a0"/>
    <w:link w:val="7"/>
    <w:rsid w:val="00EB06FF"/>
    <w:rPr>
      <w:rFonts w:ascii="Calibri" w:eastAsia="Times New Roman" w:hAnsi="Calibri" w:cs="Calibri"/>
      <w:sz w:val="24"/>
      <w:szCs w:val="24"/>
      <w:lang w:eastAsia="ru-RU"/>
    </w:rPr>
  </w:style>
  <w:style w:type="paragraph" w:styleId="3">
    <w:name w:val="Body Text 3"/>
    <w:basedOn w:val="a"/>
    <w:link w:val="30"/>
    <w:rsid w:val="00EB06FF"/>
    <w:pPr>
      <w:spacing w:after="120"/>
    </w:pPr>
    <w:rPr>
      <w:sz w:val="16"/>
      <w:szCs w:val="16"/>
    </w:rPr>
  </w:style>
  <w:style w:type="character" w:customStyle="1" w:styleId="30">
    <w:name w:val="Основной текст 3 Знак"/>
    <w:basedOn w:val="a0"/>
    <w:link w:val="3"/>
    <w:rsid w:val="00EB06FF"/>
    <w:rPr>
      <w:rFonts w:ascii="Times New Roman" w:eastAsia="Times New Roman" w:hAnsi="Times New Roman" w:cs="Times New Roman"/>
      <w:sz w:val="16"/>
      <w:szCs w:val="16"/>
      <w:lang w:eastAsia="ru-RU"/>
    </w:rPr>
  </w:style>
  <w:style w:type="paragraph" w:styleId="a9">
    <w:name w:val="header"/>
    <w:basedOn w:val="a"/>
    <w:link w:val="aa"/>
    <w:uiPriority w:val="99"/>
    <w:unhideWhenUsed/>
    <w:rsid w:val="00575A89"/>
    <w:pPr>
      <w:tabs>
        <w:tab w:val="center" w:pos="4677"/>
        <w:tab w:val="right" w:pos="9355"/>
      </w:tabs>
    </w:pPr>
  </w:style>
  <w:style w:type="character" w:customStyle="1" w:styleId="aa">
    <w:name w:val="Верхний колонтитул Знак"/>
    <w:basedOn w:val="a0"/>
    <w:link w:val="a9"/>
    <w:uiPriority w:val="99"/>
    <w:rsid w:val="00575A89"/>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575A89"/>
    <w:pPr>
      <w:tabs>
        <w:tab w:val="center" w:pos="4677"/>
        <w:tab w:val="right" w:pos="9355"/>
      </w:tabs>
    </w:pPr>
  </w:style>
  <w:style w:type="character" w:customStyle="1" w:styleId="ac">
    <w:name w:val="Нижний колонтитул Знак"/>
    <w:basedOn w:val="a0"/>
    <w:link w:val="ab"/>
    <w:uiPriority w:val="99"/>
    <w:rsid w:val="00575A89"/>
    <w:rPr>
      <w:rFonts w:ascii="Times New Roman" w:eastAsia="Times New Roman" w:hAnsi="Times New Roman" w:cs="Times New Roman"/>
      <w:sz w:val="24"/>
      <w:szCs w:val="24"/>
      <w:lang w:eastAsia="ru-RU"/>
    </w:rPr>
  </w:style>
  <w:style w:type="paragraph" w:customStyle="1" w:styleId="FORMATTEXT">
    <w:name w:val=".FORMATTEXT"/>
    <w:uiPriority w:val="99"/>
    <w:rsid w:val="00845BEF"/>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Заголовок 4 Знак"/>
    <w:basedOn w:val="a0"/>
    <w:link w:val="4"/>
    <w:uiPriority w:val="9"/>
    <w:semiHidden/>
    <w:rsid w:val="008974EA"/>
    <w:rPr>
      <w:rFonts w:asciiTheme="majorHAnsi" w:eastAsiaTheme="majorEastAsia" w:hAnsiTheme="majorHAnsi" w:cstheme="majorBidi"/>
      <w:i/>
      <w:iCs/>
      <w:color w:val="2E74B5" w:themeColor="accent1" w:themeShade="BF"/>
      <w:sz w:val="24"/>
      <w:szCs w:val="24"/>
      <w:lang w:eastAsia="ru-RU"/>
    </w:rPr>
  </w:style>
  <w:style w:type="character" w:customStyle="1" w:styleId="ConsPlusNormal0">
    <w:name w:val="ConsPlusNormal Знак"/>
    <w:link w:val="ConsPlusNormal"/>
    <w:locked/>
    <w:rsid w:val="004560D3"/>
    <w:rPr>
      <w:rFonts w:ascii="Calibri" w:eastAsia="Times New Roman" w:hAnsi="Calibri" w:cs="Calibri"/>
      <w:szCs w:val="20"/>
      <w:lang w:eastAsia="ru-RU"/>
    </w:rPr>
  </w:style>
  <w:style w:type="paragraph" w:styleId="2">
    <w:name w:val="Body Text 2"/>
    <w:basedOn w:val="a"/>
    <w:link w:val="20"/>
    <w:uiPriority w:val="99"/>
    <w:semiHidden/>
    <w:unhideWhenUsed/>
    <w:rsid w:val="00071F35"/>
    <w:pPr>
      <w:spacing w:after="120" w:line="480" w:lineRule="auto"/>
    </w:pPr>
  </w:style>
  <w:style w:type="character" w:customStyle="1" w:styleId="20">
    <w:name w:val="Основной текст 2 Знак"/>
    <w:basedOn w:val="a0"/>
    <w:link w:val="2"/>
    <w:uiPriority w:val="99"/>
    <w:semiHidden/>
    <w:rsid w:val="00071F35"/>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A199D"/>
    <w:rPr>
      <w:rFonts w:ascii="Segoe UI" w:hAnsi="Segoe UI" w:cs="Segoe UI"/>
      <w:sz w:val="18"/>
      <w:szCs w:val="18"/>
    </w:rPr>
  </w:style>
  <w:style w:type="character" w:customStyle="1" w:styleId="ae">
    <w:name w:val="Текст выноски Знак"/>
    <w:basedOn w:val="a0"/>
    <w:link w:val="ad"/>
    <w:uiPriority w:val="99"/>
    <w:semiHidden/>
    <w:rsid w:val="003A199D"/>
    <w:rPr>
      <w:rFonts w:ascii="Segoe UI" w:eastAsia="Times New Roman" w:hAnsi="Segoe UI" w:cs="Segoe UI"/>
      <w:sz w:val="18"/>
      <w:szCs w:val="18"/>
      <w:lang w:eastAsia="ru-RU"/>
    </w:rPr>
  </w:style>
  <w:style w:type="table" w:styleId="af">
    <w:name w:val="Table Grid"/>
    <w:basedOn w:val="a1"/>
    <w:uiPriority w:val="39"/>
    <w:rsid w:val="00BC10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6B06"/>
    <w:pPr>
      <w:suppressAutoHyphens/>
      <w:spacing w:after="0" w:line="100" w:lineRule="atLeast"/>
    </w:pPr>
    <w:rPr>
      <w:rFonts w:ascii="Times New Roman" w:eastAsia="Times New Roman" w:hAnsi="Times New Roman" w:cs="Times New Roman"/>
      <w:b/>
      <w:bCs/>
      <w:sz w:val="28"/>
      <w:szCs w:val="28"/>
      <w:lang w:eastAsia="ar-SA"/>
    </w:rPr>
  </w:style>
  <w:style w:type="paragraph" w:styleId="af0">
    <w:name w:val="No Spacing"/>
    <w:link w:val="af1"/>
    <w:uiPriority w:val="1"/>
    <w:qFormat/>
    <w:rsid w:val="004D2E3F"/>
    <w:pPr>
      <w:spacing w:after="0" w:line="240" w:lineRule="auto"/>
    </w:pPr>
    <w:rPr>
      <w:rFonts w:ascii="Calibri" w:eastAsia="Calibri" w:hAnsi="Calibri" w:cs="Times New Roman"/>
    </w:rPr>
  </w:style>
  <w:style w:type="character" w:customStyle="1" w:styleId="af1">
    <w:name w:val="Без интервала Знак"/>
    <w:link w:val="af0"/>
    <w:uiPriority w:val="1"/>
    <w:locked/>
    <w:rsid w:val="004D2E3F"/>
    <w:rPr>
      <w:rFonts w:ascii="Calibri" w:eastAsia="Calibri" w:hAnsi="Calibri" w:cs="Times New Roman"/>
    </w:rPr>
  </w:style>
  <w:style w:type="paragraph" w:customStyle="1" w:styleId="ConsNormal">
    <w:name w:val="ConsNormal"/>
    <w:rsid w:val="0066473B"/>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onsPlusTitlePage">
    <w:name w:val="ConsPlusTitlePage"/>
    <w:rsid w:val="001356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56C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1">
    <w:name w:val="Обычный1"/>
    <w:link w:val="10"/>
    <w:qFormat/>
    <w:rsid w:val="002968B9"/>
    <w:pPr>
      <w:suppressAutoHyphens/>
      <w:snapToGrid w:val="0"/>
      <w:spacing w:after="0" w:line="240" w:lineRule="auto"/>
    </w:pPr>
    <w:rPr>
      <w:rFonts w:ascii="Times New Roman" w:eastAsia="Times New Roman" w:hAnsi="Times New Roman" w:cs="Times New Roman"/>
      <w:sz w:val="25"/>
      <w:szCs w:val="20"/>
      <w:lang w:eastAsia="zh-CN"/>
    </w:rPr>
  </w:style>
  <w:style w:type="character" w:customStyle="1" w:styleId="10">
    <w:name w:val="Обычный1 Знак"/>
    <w:link w:val="1"/>
    <w:rsid w:val="002968B9"/>
    <w:rPr>
      <w:rFonts w:ascii="Times New Roman" w:eastAsia="Times New Roman" w:hAnsi="Times New Roman" w:cs="Times New Roman"/>
      <w:sz w:val="25"/>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80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617D51342889B8DBC67D4792816B731625E7B9C5FC197ADCFDC1C5150B2A44091AD6F226801CBF07CB740F852FF40E88094C42A21CBDDzFH" TargetMode="External"/><Relationship Id="rId5" Type="http://schemas.openxmlformats.org/officeDocument/2006/relationships/webSettings" Target="webSettings.xml"/><Relationship Id="rId10" Type="http://schemas.openxmlformats.org/officeDocument/2006/relationships/hyperlink" Target="consultantplus://offline/ref=D617D51342889B8DBC67D4792816B731625E7B9C5FC197ADCFDC1C5150B2A44091AD6F226801CAF07CB740F852FF40E88094C42A21CBDDzFH" TargetMode="External"/><Relationship Id="rId4" Type="http://schemas.openxmlformats.org/officeDocument/2006/relationships/settings" Target="settings.xml"/><Relationship Id="rId9" Type="http://schemas.openxmlformats.org/officeDocument/2006/relationships/hyperlink" Target="consultantplus://offline/ref=D617D51342889B8DBC67D4792816B731625E7B9C5FC197ADCFDC1C5150B2A44091AD6F226800C3F07CB740F852FF40E88094C42A21CBDDzFH"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EB9854B23D8589793090440AABCE8AF76B5842A663EF4FE1014FD39FA0w0k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F7C99-74E9-415E-BB59-57EB92DCB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12804</Words>
  <Characters>72986</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Аксенова Наталья Сергеевна</dc:creator>
  <cp:keywords/>
  <dc:description/>
  <cp:lastModifiedBy>Мирзабекова Ирина Сергеевна</cp:lastModifiedBy>
  <cp:revision>6</cp:revision>
  <cp:lastPrinted>2021-09-20T12:42:00Z</cp:lastPrinted>
  <dcterms:created xsi:type="dcterms:W3CDTF">2021-09-20T12:21:00Z</dcterms:created>
  <dcterms:modified xsi:type="dcterms:W3CDTF">2021-09-20T12:42:00Z</dcterms:modified>
</cp:coreProperties>
</file>