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D8" w:rsidRPr="00EE3C67" w:rsidRDefault="001208D8" w:rsidP="006713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C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8D8" w:rsidRPr="00B32F41" w:rsidRDefault="001208D8" w:rsidP="0067130D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САНКТ-ПЕТЕРБУРГА</w:t>
      </w: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5A" w:rsidRPr="00B32F41" w:rsidRDefault="001208D8" w:rsidP="00671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D16A1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36"/>
        <w:gridCol w:w="4537"/>
      </w:tblGrid>
      <w:tr w:rsidR="001E2373" w:rsidRPr="0067130D" w:rsidTr="00CE6AC9">
        <w:tc>
          <w:tcPr>
            <w:tcW w:w="4536" w:type="dxa"/>
          </w:tcPr>
          <w:p w:rsidR="001E2373" w:rsidRPr="0067130D" w:rsidRDefault="001E2373" w:rsidP="0067130D">
            <w:pPr>
              <w:ind w:left="-10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gridSpan w:val="2"/>
          </w:tcPr>
          <w:p w:rsidR="001E2373" w:rsidRPr="0067130D" w:rsidRDefault="001E2373" w:rsidP="0067130D">
            <w:pPr>
              <w:ind w:right="596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7130D" w:rsidRPr="00B32F41" w:rsidTr="00844DBB">
        <w:trPr>
          <w:gridAfter w:val="1"/>
          <w:wAfter w:w="4537" w:type="dxa"/>
        </w:trPr>
        <w:tc>
          <w:tcPr>
            <w:tcW w:w="4672" w:type="dxa"/>
            <w:gridSpan w:val="2"/>
          </w:tcPr>
          <w:p w:rsidR="0067130D" w:rsidRPr="00B32F41" w:rsidRDefault="0067130D" w:rsidP="00844DB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предоставлении в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субсидий на поддержку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инновационных</w:t>
            </w:r>
            <w:r w:rsidR="00E0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научных проектов высокой степени готовности, разработанных</w:t>
            </w:r>
            <w:r w:rsidR="00E0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интересах отечественного здравоохранения </w:t>
            </w:r>
          </w:p>
        </w:tc>
      </w:tr>
    </w:tbl>
    <w:p w:rsidR="00A91C5C" w:rsidRDefault="00A91C5C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30D" w:rsidRDefault="0067130D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3DB" w:rsidRPr="00B32F41" w:rsidRDefault="008403DB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42" w:rsidRPr="00B32F41" w:rsidRDefault="001208D8" w:rsidP="001208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</w:t>
      </w:r>
      <w:r w:rsidR="00351312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</w:t>
      </w:r>
      <w:r w:rsidR="009762FF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5374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2FF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.11.2020 № 549-114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бюджете Санкт-Петербурга </w:t>
      </w:r>
      <w:r w:rsidR="00351312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47547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2FF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9762FF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9762FF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Санкт-Петербурга </w:t>
      </w:r>
      <w:r w:rsidR="00351312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16.09.2009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411-85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научно-технической политики Санкт-Петербурга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130D" w:rsidRP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от 23.03.2011 № 153-41 «О поддержке социально ориентированных некоммерческих организаций в Санкт-Петербурге» 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постановлением Правительства Санкт-Петербурга от 23.06.2014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496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программе Санкт-Петербурга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83C08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кономика знаний в Санкт-Петербурге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 w:rsidR="00E073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</w:p>
    <w:p w:rsidR="003E1D42" w:rsidRDefault="003E1D42" w:rsidP="001208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D8" w:rsidRPr="00B32F41" w:rsidRDefault="003E1D42" w:rsidP="00DF4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1208D8" w:rsidRPr="00B32F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208D8" w:rsidRPr="00B32F41" w:rsidRDefault="001208D8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8D8" w:rsidRPr="00B32F41" w:rsidRDefault="001208D8" w:rsidP="003467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предоставления</w:t>
      </w:r>
      <w:r w:rsidR="006F52E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</w:t>
      </w:r>
      <w:r w:rsidR="00E0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30D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</w:t>
      </w:r>
      <w:r w:rsidR="0067130D" w:rsidRPr="00E14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поддержку инновационных</w:t>
      </w:r>
      <w:r w:rsidR="00E0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30D" w:rsidRPr="00E1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научных проектов высокой степени готовности, разработанных </w:t>
      </w:r>
      <w:r w:rsid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130D" w:rsidRPr="00E142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отечественного здравоохранения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Порядок), согласно приложению.</w:t>
      </w:r>
    </w:p>
    <w:p w:rsidR="00A501D6" w:rsidRPr="00B32F41" w:rsidRDefault="00A501D6" w:rsidP="00A501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0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 по науке и высшей школе</w:t>
      </w:r>
      <w:r w:rsidR="009D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72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D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Комитет)</w:t>
      </w:r>
      <w:r w:rsidR="00E07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881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месячный срок</w:t>
      </w:r>
      <w:r w:rsidR="00ED2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реализации Порядка принять нормативный правовой акт, регулирующий отдельные вопросы предоставления субсидий в соответствии с Порядком (далее – субсидии), которым установить</w:t>
      </w:r>
      <w:r w:rsidR="006925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6FDC" w:rsidRPr="00ED2630" w:rsidRDefault="00291B8B" w:rsidP="00694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694B25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Порядок проведения </w:t>
      </w:r>
      <w:r w:rsidR="005A1D0B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конкурсного </w:t>
      </w: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отбора </w:t>
      </w:r>
      <w:r w:rsidR="00694B25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право получения </w:t>
      </w:r>
      <w:r w:rsidR="0067130D" w:rsidRPr="00ED2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субсидий </w:t>
      </w:r>
      <w:r w:rsidR="009D5161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час</w:t>
      </w:r>
      <w:r w:rsidR="00DB499B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 не урегулированной Порядком</w:t>
      </w:r>
      <w:r w:rsidR="00C27230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включающий</w:t>
      </w:r>
      <w:r w:rsidR="00ED2630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сроки размещения </w:t>
      </w:r>
      <w:r w:rsidR="00ED2630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на информационном портале Комитета в информационно-телекоммуникационной сети «Интернет» объявления о проведении указанного конкурсного отбора.</w:t>
      </w:r>
    </w:p>
    <w:p w:rsidR="00A11C78" w:rsidRDefault="00ED2630" w:rsidP="00694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П</w:t>
      </w:r>
      <w:r w:rsidR="00A11C78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орядок рассмотрения </w:t>
      </w:r>
      <w:r w:rsidR="00DB499B"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отчетности о достижении результата предоставления субсидий</w:t>
      </w: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результат) и показателя, необходимого для достижения результата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D2630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– показатель)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B499B" w:rsidRPr="00896B8E" w:rsidRDefault="006D7628" w:rsidP="00694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6B8E">
        <w:rPr>
          <w:rFonts w:ascii="Times New Roman" w:hAnsi="Times New Roman"/>
          <w:sz w:val="24"/>
          <w:szCs w:val="24"/>
        </w:rPr>
        <w:t>2.3. Ф</w:t>
      </w:r>
      <w:r w:rsidR="00AA2D06" w:rsidRPr="00896B8E">
        <w:rPr>
          <w:rFonts w:ascii="Times New Roman" w:hAnsi="Times New Roman"/>
          <w:sz w:val="24"/>
          <w:szCs w:val="24"/>
        </w:rPr>
        <w:t xml:space="preserve">орму сметы </w:t>
      </w:r>
      <w:r w:rsidRPr="00896B8E">
        <w:rPr>
          <w:rFonts w:ascii="Times New Roman" w:hAnsi="Times New Roman"/>
          <w:sz w:val="24"/>
          <w:szCs w:val="24"/>
        </w:rPr>
        <w:t xml:space="preserve">затрат на финансирование </w:t>
      </w:r>
      <w:r w:rsidRPr="0089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инновационного научного проекта высокой степени готовности, разработанного в интересах отечественного здравоохранения</w:t>
      </w:r>
      <w:r w:rsidR="00896B8E" w:rsidRPr="00896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возмещение затрат в связи с реализацией которого запрашивается субсидия.</w:t>
      </w:r>
    </w:p>
    <w:p w:rsidR="00F2268F" w:rsidRPr="00896B8E" w:rsidRDefault="00896B8E" w:rsidP="00694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С</w:t>
      </w:r>
      <w:r w:rsidR="0026121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роки и порядок </w:t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осуществления </w:t>
      </w:r>
      <w:r w:rsidR="0026121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обязательных проверок соблюдения </w:t>
      </w:r>
      <w:r w:rsidR="0026121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получателями субсидий условий, целей и порядка предоставления субсидий</w:t>
      </w:r>
      <w:r w:rsidR="00C27230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91B8B" w:rsidRPr="00896B8E" w:rsidRDefault="00291B8B" w:rsidP="005A1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896B8E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D516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 </w:t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</w:t>
      </w:r>
      <w:r w:rsidR="009D516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нкурсной комиссии</w:t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</w:t>
      </w:r>
      <w:r w:rsidR="00896B8E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предоставлению субсидий</w:t>
      </w:r>
      <w:r w:rsidR="005610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5161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 </w:t>
      </w:r>
      <w:r w:rsidR="00AA2D06"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96B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ней.</w:t>
      </w:r>
    </w:p>
    <w:p w:rsidR="0067130D" w:rsidRPr="00896B8E" w:rsidRDefault="00896B8E" w:rsidP="005A1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 Срок представления получателями субсидий в Комитет отчетов о достижении результата и показателя и прилагаемых к ним документов.</w:t>
      </w:r>
    </w:p>
    <w:p w:rsidR="005A1D0B" w:rsidRPr="00896B8E" w:rsidRDefault="005A1D0B" w:rsidP="005A1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896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Княгинина В.Н.</w:t>
      </w:r>
    </w:p>
    <w:p w:rsidR="005A1D0B" w:rsidRPr="00896B8E" w:rsidRDefault="005A1D0B" w:rsidP="005A1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9EC" w:rsidRPr="00896B8E" w:rsidRDefault="00D909EC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42" w:rsidRPr="00896B8E" w:rsidRDefault="001208D8" w:rsidP="00D909EC">
      <w:pPr>
        <w:tabs>
          <w:tab w:val="center" w:pos="1701"/>
          <w:tab w:val="right" w:pos="12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4C6809" w:rsidRPr="00896B8E" w:rsidRDefault="001208D8" w:rsidP="00865F2A">
      <w:pPr>
        <w:tabs>
          <w:tab w:val="center" w:pos="1701"/>
          <w:tab w:val="right" w:pos="1290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96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                                  </w:t>
      </w:r>
      <w:r w:rsidR="00AD0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896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А.Д.Беглов</w:t>
      </w:r>
    </w:p>
    <w:p w:rsidR="0025380E" w:rsidRPr="00896B8E" w:rsidRDefault="0025380E">
      <w:pPr>
        <w:rPr>
          <w:rFonts w:ascii="Tahoma" w:eastAsia="Times New Roman" w:hAnsi="Tahoma" w:cs="Tahoma"/>
          <w:sz w:val="20"/>
          <w:szCs w:val="20"/>
          <w:lang w:eastAsia="ru-RU"/>
        </w:rPr>
        <w:sectPr w:rsidR="0025380E" w:rsidRPr="00896B8E" w:rsidSect="0067130D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0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3E1D42" w:rsidRPr="00896B8E" w:rsidTr="00E44F64">
        <w:tc>
          <w:tcPr>
            <w:tcW w:w="5670" w:type="dxa"/>
          </w:tcPr>
          <w:p w:rsidR="003E1D42" w:rsidRPr="00896B8E" w:rsidRDefault="003E1D42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3E1D42" w:rsidRPr="00896B8E" w:rsidRDefault="00E77258" w:rsidP="00E7725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B8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3E1D42" w:rsidRPr="00896B8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8E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3E1D42" w:rsidRPr="00896B8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8E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3E1D42" w:rsidRPr="00896B8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8E">
              <w:rPr>
                <w:rFonts w:ascii="Times New Roman" w:hAnsi="Times New Roman" w:cs="Times New Roman"/>
                <w:sz w:val="24"/>
                <w:szCs w:val="24"/>
              </w:rPr>
              <w:t>от______ № _______</w:t>
            </w:r>
          </w:p>
          <w:p w:rsidR="003E1D42" w:rsidRPr="00896B8E" w:rsidRDefault="003E1D42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5D2598" w:rsidRPr="00896B8E" w:rsidRDefault="005D2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598" w:rsidRPr="00896B8E" w:rsidRDefault="005D25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896B8E">
        <w:rPr>
          <w:rFonts w:ascii="Times New Roman" w:hAnsi="Times New Roman" w:cs="Times New Roman"/>
          <w:sz w:val="24"/>
          <w:szCs w:val="24"/>
        </w:rPr>
        <w:t>ПОРЯДОК</w:t>
      </w:r>
    </w:p>
    <w:p w:rsidR="005A1D0B" w:rsidRPr="00896B8E" w:rsidRDefault="0067130D" w:rsidP="006713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B8E">
        <w:rPr>
          <w:rFonts w:ascii="Times New Roman" w:hAnsi="Times New Roman" w:cs="Times New Roman"/>
          <w:b/>
          <w:sz w:val="24"/>
          <w:szCs w:val="24"/>
        </w:rPr>
        <w:t>предоставления в 2021 году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67130D" w:rsidRPr="00896B8E" w:rsidRDefault="006713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2598" w:rsidRPr="00896B8E" w:rsidRDefault="005D25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6B8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D2598" w:rsidRPr="00ED2630" w:rsidRDefault="005D259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130D" w:rsidRPr="00896B8E" w:rsidRDefault="005D2598" w:rsidP="00671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B8E">
        <w:rPr>
          <w:rFonts w:ascii="Times New Roman" w:hAnsi="Times New Roman" w:cs="Times New Roman"/>
          <w:sz w:val="24"/>
          <w:szCs w:val="24"/>
        </w:rPr>
        <w:t xml:space="preserve">1.1. </w:t>
      </w:r>
      <w:r w:rsidR="00896B8E" w:rsidRPr="00896B8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896B8E">
        <w:rPr>
          <w:rFonts w:ascii="Times New Roman" w:hAnsi="Times New Roman" w:cs="Times New Roman"/>
          <w:sz w:val="24"/>
          <w:szCs w:val="24"/>
        </w:rPr>
        <w:t>Порядок</w:t>
      </w:r>
      <w:r w:rsidR="00D822E2">
        <w:rPr>
          <w:rFonts w:ascii="Times New Roman" w:hAnsi="Times New Roman" w:cs="Times New Roman"/>
          <w:sz w:val="24"/>
          <w:szCs w:val="24"/>
        </w:rPr>
        <w:t xml:space="preserve"> </w:t>
      </w:r>
      <w:r w:rsidR="00896B8E" w:rsidRPr="00896B8E">
        <w:rPr>
          <w:rFonts w:ascii="Times New Roman" w:hAnsi="Times New Roman" w:cs="Times New Roman"/>
          <w:sz w:val="24"/>
          <w:szCs w:val="24"/>
        </w:rPr>
        <w:t xml:space="preserve">устанавливает правила </w:t>
      </w:r>
      <w:r w:rsidR="0067130D" w:rsidRPr="00896B8E">
        <w:rPr>
          <w:rFonts w:ascii="Times New Roman" w:hAnsi="Times New Roman" w:cs="Times New Roman"/>
          <w:sz w:val="24"/>
          <w:szCs w:val="24"/>
        </w:rPr>
        <w:t>предоставления в 2021 году субсидий</w:t>
      </w:r>
      <w:r w:rsidR="00896B8E" w:rsidRPr="00896B8E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Pr="00896B8E">
        <w:rPr>
          <w:rFonts w:ascii="Times New Roman" w:hAnsi="Times New Roman" w:cs="Times New Roman"/>
          <w:sz w:val="24"/>
          <w:szCs w:val="24"/>
        </w:rPr>
        <w:t xml:space="preserve">Комитету по науке и высшей школе (далее - Комитет) статьей расходов </w:t>
      </w:r>
      <w:r w:rsidR="0067130D" w:rsidRPr="00896B8E">
        <w:rPr>
          <w:rFonts w:ascii="Times New Roman" w:hAnsi="Times New Roman" w:cs="Times New Roman"/>
          <w:sz w:val="24"/>
          <w:szCs w:val="24"/>
        </w:rPr>
        <w:t xml:space="preserve">статьей расходов «Субсидии на поддержку инновационных научных проектов высокой степени готовности, разработанных в интересах отечественного здравоохранения» (код целевой </w:t>
      </w:r>
      <w:hyperlink r:id="rId11" w:history="1">
        <w:r w:rsidR="0067130D" w:rsidRPr="00896B8E">
          <w:rPr>
            <w:rFonts w:ascii="Times New Roman" w:hAnsi="Times New Roman" w:cs="Times New Roman"/>
            <w:sz w:val="24"/>
            <w:szCs w:val="24"/>
          </w:rPr>
          <w:t xml:space="preserve">статьи </w:t>
        </w:r>
      </w:hyperlink>
      <w:r w:rsidR="0067130D" w:rsidRPr="00896B8E">
        <w:rPr>
          <w:rFonts w:ascii="Times New Roman" w:hAnsi="Times New Roman" w:cs="Times New Roman"/>
          <w:sz w:val="24"/>
          <w:szCs w:val="24"/>
        </w:rPr>
        <w:t xml:space="preserve">1130096350) в приложении 2 к Закону </w:t>
      </w:r>
      <w:r w:rsidR="00D822E2">
        <w:rPr>
          <w:rFonts w:ascii="Times New Roman" w:hAnsi="Times New Roman" w:cs="Times New Roman"/>
          <w:sz w:val="24"/>
          <w:szCs w:val="24"/>
        </w:rPr>
        <w:br/>
      </w:r>
      <w:r w:rsidR="0067130D" w:rsidRPr="00896B8E">
        <w:rPr>
          <w:rFonts w:ascii="Times New Roman" w:hAnsi="Times New Roman" w:cs="Times New Roman"/>
          <w:sz w:val="24"/>
          <w:szCs w:val="24"/>
        </w:rPr>
        <w:t xml:space="preserve">Санкт-Петербурга от 25.11.2020 № 549-114 «О бюджете Санкт-Петербурга на 2021 год </w:t>
      </w:r>
      <w:r w:rsidR="00D822E2">
        <w:rPr>
          <w:rFonts w:ascii="Times New Roman" w:hAnsi="Times New Roman" w:cs="Times New Roman"/>
          <w:sz w:val="24"/>
          <w:szCs w:val="24"/>
        </w:rPr>
        <w:br/>
      </w:r>
      <w:r w:rsidR="0067130D" w:rsidRPr="00896B8E">
        <w:rPr>
          <w:rFonts w:ascii="Times New Roman" w:hAnsi="Times New Roman" w:cs="Times New Roman"/>
          <w:sz w:val="24"/>
          <w:szCs w:val="24"/>
        </w:rPr>
        <w:t>и на плановый период 2022 и 2023 годов» в соответствии с государственной программ</w:t>
      </w:r>
      <w:r w:rsidR="00896B8E" w:rsidRPr="00896B8E">
        <w:rPr>
          <w:rFonts w:ascii="Times New Roman" w:hAnsi="Times New Roman" w:cs="Times New Roman"/>
          <w:sz w:val="24"/>
          <w:szCs w:val="24"/>
        </w:rPr>
        <w:t xml:space="preserve">ой </w:t>
      </w:r>
      <w:r w:rsidR="0067130D" w:rsidRPr="00896B8E">
        <w:rPr>
          <w:rFonts w:ascii="Times New Roman" w:hAnsi="Times New Roman" w:cs="Times New Roman"/>
          <w:sz w:val="24"/>
          <w:szCs w:val="24"/>
        </w:rPr>
        <w:t>Санкт-Петербурга «Экономика знаний в Санкт-Петербурге», утвержденной постановлением Правительства Санкт-Петербурга от 23.06.2014 № 496 (далее - субсидии).</w:t>
      </w:r>
    </w:p>
    <w:p w:rsidR="0067130D" w:rsidRPr="004D7982" w:rsidRDefault="0067130D" w:rsidP="00671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4D9">
        <w:rPr>
          <w:rFonts w:ascii="Times New Roman" w:hAnsi="Times New Roman" w:cs="Times New Roman"/>
          <w:sz w:val="24"/>
          <w:szCs w:val="24"/>
        </w:rPr>
        <w:t>1.2. Субсидии предоставляются юридическим лицам, в том числе социально ориентированным некоммерческим организациям,</w:t>
      </w:r>
      <w:r w:rsidR="00BC6411" w:rsidRPr="00EB54D9">
        <w:rPr>
          <w:rFonts w:ascii="Times New Roman" w:hAnsi="Times New Roman" w:cs="Times New Roman"/>
          <w:sz w:val="24"/>
          <w:szCs w:val="24"/>
        </w:rPr>
        <w:t xml:space="preserve"> осуществляющим деятельность </w:t>
      </w:r>
      <w:r w:rsidR="00BC6411" w:rsidRPr="00EB54D9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9 статьи 3 Закона Санкт-Петербурга от 23.03.2011 № 153-41 </w:t>
      </w:r>
      <w:r w:rsidR="00BC6411" w:rsidRPr="00EB54D9">
        <w:rPr>
          <w:rFonts w:ascii="Times New Roman" w:hAnsi="Times New Roman" w:cs="Times New Roman"/>
          <w:sz w:val="24"/>
          <w:szCs w:val="24"/>
        </w:rPr>
        <w:br/>
        <w:t xml:space="preserve">«О поддержке социально ориентированных некоммерческих организаций </w:t>
      </w:r>
      <w:r w:rsidR="00BC6411" w:rsidRPr="00EB54D9">
        <w:rPr>
          <w:rFonts w:ascii="Times New Roman" w:hAnsi="Times New Roman" w:cs="Times New Roman"/>
          <w:sz w:val="24"/>
          <w:szCs w:val="24"/>
        </w:rPr>
        <w:br/>
        <w:t>в Санкт-Петербурге»,</w:t>
      </w:r>
      <w:r w:rsidRPr="00EB54D9">
        <w:rPr>
          <w:rFonts w:ascii="Times New Roman" w:hAnsi="Times New Roman" w:cs="Times New Roman"/>
          <w:sz w:val="24"/>
          <w:szCs w:val="24"/>
        </w:rPr>
        <w:t xml:space="preserve"> имеющим место нахождения в Санкт-Петербурге, осуществляющим </w:t>
      </w:r>
      <w:r w:rsidR="00E64448" w:rsidRPr="00EB54D9">
        <w:rPr>
          <w:rFonts w:ascii="Times New Roman" w:hAnsi="Times New Roman" w:cs="Times New Roman"/>
          <w:sz w:val="24"/>
          <w:szCs w:val="24"/>
        </w:rPr>
        <w:t>научные исследования и разработки</w:t>
      </w:r>
      <w:r w:rsidR="00914ABE" w:rsidRPr="00EB54D9">
        <w:rPr>
          <w:rFonts w:ascii="Times New Roman" w:hAnsi="Times New Roman" w:cs="Times New Roman"/>
          <w:sz w:val="24"/>
          <w:szCs w:val="24"/>
        </w:rPr>
        <w:t xml:space="preserve"> в качестве одного из видов экономической деятельности согласно Общероссийскому классификатору видов экономической деятельности (ОК 029-2014 (КДЕС Ред.2) ОКВЭД) в соответствии с выпиской из Единого </w:t>
      </w:r>
      <w:r w:rsidR="00914ABE" w:rsidRPr="004D7982">
        <w:rPr>
          <w:rFonts w:ascii="Times New Roman" w:hAnsi="Times New Roman" w:cs="Times New Roman"/>
          <w:sz w:val="24"/>
          <w:szCs w:val="24"/>
        </w:rPr>
        <w:t>государственного реестра юридических лиц и подготовку кадров высшей квалификации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</w:p>
    <w:p w:rsidR="00592EE5" w:rsidRPr="004D7982" w:rsidRDefault="00383BEE" w:rsidP="00CE1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4"/>
      <w:bookmarkEnd w:id="1"/>
      <w:r w:rsidRPr="004D7982">
        <w:rPr>
          <w:rFonts w:ascii="Times New Roman" w:hAnsi="Times New Roman" w:cs="Times New Roman"/>
          <w:sz w:val="24"/>
          <w:szCs w:val="24"/>
        </w:rPr>
        <w:t>1.</w:t>
      </w:r>
      <w:r w:rsidR="00592EE5" w:rsidRPr="004D7982">
        <w:rPr>
          <w:rFonts w:ascii="Times New Roman" w:hAnsi="Times New Roman" w:cs="Times New Roman"/>
          <w:sz w:val="24"/>
          <w:szCs w:val="24"/>
        </w:rPr>
        <w:t>3</w:t>
      </w:r>
      <w:r w:rsidRPr="004D7982">
        <w:rPr>
          <w:rFonts w:ascii="Times New Roman" w:hAnsi="Times New Roman" w:cs="Times New Roman"/>
          <w:sz w:val="24"/>
          <w:szCs w:val="24"/>
        </w:rPr>
        <w:t>. Субсидии предоставляются на безвозмездной и безвозвратной основе в целях возмещения затрат</w:t>
      </w:r>
      <w:r w:rsidR="00592EE5" w:rsidRPr="004D7982">
        <w:rPr>
          <w:rFonts w:ascii="Times New Roman" w:hAnsi="Times New Roman" w:cs="Times New Roman"/>
          <w:sz w:val="24"/>
          <w:szCs w:val="24"/>
        </w:rPr>
        <w:t xml:space="preserve"> получателей субсидий</w:t>
      </w:r>
      <w:r w:rsidRPr="004D7982">
        <w:rPr>
          <w:rFonts w:ascii="Times New Roman" w:hAnsi="Times New Roman" w:cs="Times New Roman"/>
          <w:sz w:val="24"/>
          <w:szCs w:val="24"/>
        </w:rPr>
        <w:t xml:space="preserve">, возникших в 2021 году в связи </w:t>
      </w:r>
      <w:r w:rsidR="00592EE5" w:rsidRPr="004D7982">
        <w:rPr>
          <w:rFonts w:ascii="Times New Roman" w:hAnsi="Times New Roman" w:cs="Times New Roman"/>
          <w:sz w:val="24"/>
          <w:szCs w:val="24"/>
        </w:rPr>
        <w:t>с выполнением научных проектов высокой степени готовности, разработанных в интересах отечественного здравоохранения</w:t>
      </w:r>
      <w:r w:rsidR="009E5EAF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40B2" w:rsidRPr="004D7982">
        <w:rPr>
          <w:rFonts w:ascii="Times New Roman" w:hAnsi="Times New Roman" w:cs="Times New Roman"/>
          <w:sz w:val="24"/>
          <w:szCs w:val="24"/>
        </w:rPr>
        <w:t>-</w:t>
      </w:r>
      <w:r w:rsidRPr="004D7982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), </w:t>
      </w:r>
      <w:r w:rsidR="00CE1D75" w:rsidRPr="004D7982">
        <w:rPr>
          <w:rFonts w:ascii="Times New Roman" w:hAnsi="Times New Roman" w:cs="Times New Roman"/>
          <w:sz w:val="24"/>
          <w:szCs w:val="24"/>
        </w:rPr>
        <w:t>в пределах лимитов бюджетных обязательств, доведенных Комитету на предоставление субсидий в установленном порядке</w:t>
      </w:r>
      <w:r w:rsidR="00592EE5" w:rsidRPr="004D7982">
        <w:rPr>
          <w:rFonts w:ascii="Times New Roman" w:hAnsi="Times New Roman" w:cs="Times New Roman"/>
          <w:sz w:val="24"/>
          <w:szCs w:val="24"/>
        </w:rPr>
        <w:t>.</w:t>
      </w:r>
    </w:p>
    <w:p w:rsidR="00706404" w:rsidRPr="004D7982" w:rsidRDefault="00706404" w:rsidP="0070640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лицам, указанным в пункте 1.2 настоящего Порядка, по результатам отбора на предоставление субсидий (далее – конкурсный отбор). </w:t>
      </w:r>
    </w:p>
    <w:p w:rsidR="00706404" w:rsidRPr="004D7982" w:rsidRDefault="00706404" w:rsidP="007064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Способом проведения конкурсного отбора является конкурс, который проводится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целях определения получателей субсидий исходя из наилучших условий достижения результата (далее –</w:t>
      </w:r>
      <w:r w:rsidR="00D15D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результат). Субсидии предоставляются </w:t>
      </w:r>
      <w:r w:rsidRPr="004D7982">
        <w:rPr>
          <w:rFonts w:ascii="Times New Roman" w:hAnsi="Times New Roman" w:cs="Times New Roman"/>
          <w:sz w:val="24"/>
          <w:szCs w:val="24"/>
        </w:rPr>
        <w:t xml:space="preserve">лицам, указанным </w:t>
      </w:r>
      <w:r w:rsidRPr="004D7982">
        <w:rPr>
          <w:rFonts w:ascii="Times New Roman" w:hAnsi="Times New Roman" w:cs="Times New Roman"/>
          <w:sz w:val="24"/>
          <w:szCs w:val="24"/>
        </w:rPr>
        <w:br/>
        <w:t xml:space="preserve">в пункте 1.2 настоящего Порядка,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признанным победителями конкурсного отбора</w:t>
      </w:r>
      <w:r w:rsidR="00C22499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– получатели субсидий)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92EE5" w:rsidRPr="004D7982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1.5. Под проектами в настоящем Порядке понимаются инновационные научные проекты</w:t>
      </w:r>
      <w:r w:rsidR="008B2E17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высокой степени готовности, реализуемые юридическими лицами, указанными </w:t>
      </w:r>
      <w:r w:rsidR="00C85A99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 xml:space="preserve">в пункте 1.2 настоящего Порядка, в рамках осуществления ими научной </w:t>
      </w:r>
      <w:r w:rsidR="00C85A99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 xml:space="preserve">и (или) научно-технической деятельности в интересах отечественного здравоохранения, </w:t>
      </w:r>
      <w:r w:rsidR="00C85A99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в связи с реализацией</w:t>
      </w:r>
      <w:r w:rsidR="00EB54D9" w:rsidRPr="004D7982">
        <w:rPr>
          <w:rFonts w:ascii="Times New Roman" w:hAnsi="Times New Roman" w:cs="Times New Roman"/>
          <w:sz w:val="24"/>
          <w:szCs w:val="24"/>
        </w:rPr>
        <w:t xml:space="preserve"> которых запрашиваются субсидии, отвечающие хотя бы одному </w:t>
      </w:r>
      <w:r w:rsidR="00EB54D9" w:rsidRPr="004D7982">
        <w:rPr>
          <w:rFonts w:ascii="Times New Roman" w:hAnsi="Times New Roman" w:cs="Times New Roman"/>
          <w:sz w:val="24"/>
          <w:szCs w:val="24"/>
        </w:rPr>
        <w:br/>
        <w:t>из следующих требований: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наличие регистрационного удостоверения на изделие медицинского назначения, разрабатываемого в рамках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lastRenderedPageBreak/>
        <w:t>заявка на получение регистрационного удостоверения на изделие медицинского назначения, разрабатываемого в рамках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патент на изобретение</w:t>
      </w:r>
      <w:r w:rsidR="00D15D90">
        <w:rPr>
          <w:rFonts w:ascii="Times New Roman" w:hAnsi="Times New Roman" w:cs="Times New Roman"/>
          <w:sz w:val="24"/>
          <w:szCs w:val="24"/>
        </w:rPr>
        <w:t>,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полезную модель, промышленный образец, разрабатываемый в рамках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решение о выдаче патента на изобретение</w:t>
      </w:r>
      <w:r w:rsidR="00D15D90">
        <w:rPr>
          <w:rFonts w:ascii="Times New Roman" w:hAnsi="Times New Roman" w:cs="Times New Roman"/>
          <w:sz w:val="24"/>
          <w:szCs w:val="24"/>
        </w:rPr>
        <w:t>,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полезную модель</w:t>
      </w:r>
      <w:r w:rsidR="00D15D90" w:rsidRPr="00D15D90">
        <w:rPr>
          <w:rFonts w:ascii="Times New Roman" w:hAnsi="Times New Roman" w:cs="Times New Roman"/>
          <w:sz w:val="24"/>
          <w:szCs w:val="24"/>
        </w:rPr>
        <w:t xml:space="preserve"> или промышленный образец</w:t>
      </w:r>
      <w:r w:rsidRPr="004D7982">
        <w:rPr>
          <w:rFonts w:ascii="Times New Roman" w:hAnsi="Times New Roman" w:cs="Times New Roman"/>
          <w:sz w:val="24"/>
          <w:szCs w:val="24"/>
        </w:rPr>
        <w:t>, разрабатываемую</w:t>
      </w:r>
      <w:r w:rsidR="00D15D90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в рамках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опубликованная статья в журнале с ненулевым импакт-фактором в базе данных WoS/Scopus по теме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принятая в печать статья в журнале с ненулевым импакт-фактором в базе данных WoS/Scopus по теме проекта;</w:t>
      </w:r>
    </w:p>
    <w:p w:rsidR="00EB54D9" w:rsidRPr="004D7982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наличие выпущенной опытно-промышленной серии препарата, разрабатываемого </w:t>
      </w:r>
      <w:r w:rsidRPr="004D7982">
        <w:rPr>
          <w:rFonts w:ascii="Times New Roman" w:hAnsi="Times New Roman" w:cs="Times New Roman"/>
          <w:sz w:val="24"/>
          <w:szCs w:val="24"/>
        </w:rPr>
        <w:br/>
        <w:t>в рамках проекта.</w:t>
      </w:r>
    </w:p>
    <w:p w:rsidR="00592EE5" w:rsidRPr="004D7982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Под участниками конкурсного отбора в настоящем Порядке понимаются юридические лица, указанные в пункте 1.2 настоящего Порядка, подавшие заявки </w:t>
      </w:r>
      <w:r w:rsidR="008B2E17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  <w:r w:rsidR="005415C6" w:rsidRPr="004D7982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</w:p>
    <w:p w:rsidR="005415C6" w:rsidRPr="004D7982" w:rsidRDefault="005415C6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Под претендентами на получение субсидий в настоящем Порядке понимаются участники конкурсного отбора, которым по решению конкурсной комиссии </w:t>
      </w:r>
      <w:r w:rsidR="00AC35A8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 xml:space="preserve">по предоставлению субсидий (далее – конкурсная комиссия), указанному в пункте </w:t>
      </w:r>
      <w:r w:rsidR="00EE15AA" w:rsidRPr="004D7982">
        <w:rPr>
          <w:rFonts w:ascii="Times New Roman" w:hAnsi="Times New Roman" w:cs="Times New Roman"/>
          <w:sz w:val="24"/>
          <w:szCs w:val="24"/>
        </w:rPr>
        <w:t>2.11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15D90">
        <w:rPr>
          <w:rFonts w:ascii="Times New Roman" w:hAnsi="Times New Roman" w:cs="Times New Roman"/>
          <w:sz w:val="24"/>
          <w:szCs w:val="24"/>
        </w:rPr>
        <w:t>П</w:t>
      </w:r>
      <w:r w:rsidRPr="004D7982">
        <w:rPr>
          <w:rFonts w:ascii="Times New Roman" w:hAnsi="Times New Roman" w:cs="Times New Roman"/>
          <w:sz w:val="24"/>
          <w:szCs w:val="24"/>
        </w:rPr>
        <w:t>орядка, могут быть предоставлены субсидии.</w:t>
      </w:r>
    </w:p>
    <w:p w:rsidR="00592EE5" w:rsidRPr="004D7982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Порядке, применяются </w:t>
      </w:r>
      <w:r w:rsidRPr="004D7982">
        <w:rPr>
          <w:rFonts w:ascii="Times New Roman" w:hAnsi="Times New Roman" w:cs="Times New Roman"/>
          <w:sz w:val="24"/>
          <w:szCs w:val="24"/>
        </w:rPr>
        <w:br/>
        <w:t xml:space="preserve">в значениях, определенных законодательством Российской Федерации </w:t>
      </w:r>
      <w:r w:rsidR="008B3745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и Санкт-Петербурга.</w:t>
      </w:r>
    </w:p>
    <w:p w:rsidR="005970FE" w:rsidRPr="004D7982" w:rsidRDefault="005970FE" w:rsidP="00CE1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1.</w:t>
      </w:r>
      <w:r w:rsidR="00565742" w:rsidRPr="004D7982">
        <w:rPr>
          <w:rFonts w:ascii="Times New Roman" w:hAnsi="Times New Roman" w:cs="Times New Roman"/>
          <w:sz w:val="24"/>
          <w:szCs w:val="24"/>
        </w:rPr>
        <w:t>6</w:t>
      </w:r>
      <w:r w:rsidRPr="004D7982">
        <w:rPr>
          <w:rFonts w:ascii="Times New Roman" w:hAnsi="Times New Roman" w:cs="Times New Roman"/>
          <w:sz w:val="24"/>
          <w:szCs w:val="24"/>
        </w:rPr>
        <w:t>. Субсидии предоставляются в цел</w:t>
      </w:r>
      <w:r w:rsidR="00565742" w:rsidRPr="004D7982">
        <w:rPr>
          <w:rFonts w:ascii="Times New Roman" w:hAnsi="Times New Roman" w:cs="Times New Roman"/>
          <w:sz w:val="24"/>
          <w:szCs w:val="24"/>
        </w:rPr>
        <w:t>ях возмещения следующих затрат</w:t>
      </w:r>
      <w:r w:rsidRPr="004D7982">
        <w:rPr>
          <w:rFonts w:ascii="Times New Roman" w:hAnsi="Times New Roman" w:cs="Times New Roman"/>
          <w:sz w:val="24"/>
          <w:szCs w:val="24"/>
        </w:rPr>
        <w:t>:</w:t>
      </w:r>
    </w:p>
    <w:p w:rsidR="000F2CCB" w:rsidRPr="004D7982" w:rsidRDefault="00962277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труда работников получателя субсидий, участвующих в реализации </w:t>
      </w:r>
      <w:r w:rsidR="000F2CC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 w:rsidR="0015590E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90E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заявкой</w:t>
      </w:r>
      <w:r w:rsidR="00990553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начислениями на выплаты по оплате труда</w:t>
      </w:r>
      <w:r w:rsidR="0015590E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CC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30 процентов от суммы запрашиваем</w:t>
      </w:r>
      <w:r w:rsidR="00885379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0F2CC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885379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CC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4D7982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материальных запасов, необходимых для </w:t>
      </w:r>
      <w:r w:rsidR="00885379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-</w:t>
      </w:r>
      <w:r w:rsidR="00D1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100 процентов от суммы запрашиваемой субсидии;</w:t>
      </w:r>
    </w:p>
    <w:p w:rsidR="000F2CCB" w:rsidRPr="004D7982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основных средств, необходимых для </w:t>
      </w:r>
      <w:r w:rsidR="00885379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D15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-</w:t>
      </w:r>
      <w:r w:rsidR="00D1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100 процентов от суммы запрашиваемой субсидии;</w:t>
      </w:r>
    </w:p>
    <w:p w:rsidR="000F2CCB" w:rsidRPr="004D7982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работы привлекаемы</w:t>
      </w:r>
      <w:r w:rsidR="00AF6B3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организаций, необходимые для реализации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проекта, </w:t>
      </w:r>
      <w:r w:rsidR="00AF6B3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связанные с публикацией результатов проекта, подачей заявок на получение патентов, - не более 50 процентов от суммы запрашиваемой субсидии.</w:t>
      </w:r>
    </w:p>
    <w:p w:rsidR="000F2CCB" w:rsidRPr="004D7982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Предельный </w:t>
      </w:r>
      <w:r w:rsidR="00AF6B3B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объем возмещения затрат на реализацию одного проекта составляет </w:t>
      </w:r>
      <w:r w:rsidR="00AF6B3B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1,0 млн.руб. </w:t>
      </w:r>
    </w:p>
    <w:p w:rsidR="00F2268F" w:rsidRPr="004D7982" w:rsidRDefault="00AF6B3B" w:rsidP="00F2268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1.7. </w:t>
      </w:r>
      <w:r w:rsidR="00B5516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Конкурсный отбор проводится Комитетом, расположенным по адресу: 191144, Санкт-Петербург, Новгородская ул., д.20, литера А, адрес электронной почты </w:t>
      </w:r>
      <w:hyperlink r:id="rId12" w:history="1"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knvsh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@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gov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spb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B55161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  <w:r w:rsidR="00B5516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B55161" w:rsidRPr="004D7982">
        <w:rPr>
          <w:rFonts w:ascii="Times New Roman" w:hAnsi="Times New Roman" w:cs="Times New Roman"/>
          <w:sz w:val="24"/>
          <w:szCs w:val="24"/>
        </w:rPr>
        <w:t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</w:t>
      </w:r>
      <w:r w:rsidR="00FB1030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B55161" w:rsidRPr="004D798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</w:t>
      </w:r>
      <w:hyperlink r:id="rId13" w:history="1">
        <w:r w:rsidR="00B55161" w:rsidRPr="004D798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B55161" w:rsidRPr="004D7982"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- сопровождающая организация). </w:t>
      </w:r>
      <w:r w:rsidR="00F2268F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проведения конкурсного отбора в части, не урегулированной настоящим Порядком, утверждается Комитетом.</w:t>
      </w:r>
    </w:p>
    <w:p w:rsidR="008055A3" w:rsidRPr="004D7982" w:rsidRDefault="00B55161" w:rsidP="00F2268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1.8. </w:t>
      </w:r>
      <w:r w:rsidR="009E547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проведения конкурсного отбора</w:t>
      </w:r>
      <w:r w:rsidR="00FB1030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E547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Комитетом создается конкурсная комиссия. 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9E547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остав 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конкурсной комиссии </w:t>
      </w:r>
      <w:r w:rsidR="009E547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положение о конкурсной комиссии утверждаются Комитетом.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 конкурсной комиссии включаются представители 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научных организаций и образовательных организаций высшего образования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расположенных на территории Санкт-Петербурга, а также члены 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бщественн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совет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исполнительных органах государственной власти Санкт-Петербурга</w:t>
      </w:r>
      <w:r w:rsidR="0019010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0B5FFD" w:rsidRPr="004D7982" w:rsidRDefault="009E5476" w:rsidP="000B5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7F7047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Критериями оценки заявок являются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научной новизны проекта; </w:t>
      </w:r>
    </w:p>
    <w:p w:rsidR="000F2CCB" w:rsidRPr="004D7982" w:rsidRDefault="00342AA3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степень соответс</w:t>
      </w:r>
      <w:r w:rsidR="004E1D8C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</w:t>
      </w:r>
      <w:r w:rsidR="000F2CCB" w:rsidRPr="004D7982">
        <w:rPr>
          <w:rFonts w:ascii="Times New Roman" w:hAnsi="Times New Roman" w:cs="Times New Roman"/>
          <w:sz w:val="24"/>
          <w:szCs w:val="24"/>
        </w:rPr>
        <w:t xml:space="preserve"> проекта целям и задачам Концепции научно-технологического развития Санкт-Петербурга на период до 2030 года</w:t>
      </w:r>
      <w:r w:rsidR="000F2CCB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проработки проекта и(или) организационно-технической готовности продукта (услуги), который планируется получить в результате реализации;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коммерциализации результатов проекта;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социально-экономический эффект от реализации проекта;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 реализации проекта;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</w:t>
      </w:r>
      <w:r w:rsidR="00B165F4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и </w:t>
      </w:r>
      <w:r w:rsidR="00342AA3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исполнителей проекта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публикаций и патентов по теме проекта у </w:t>
      </w:r>
      <w:r w:rsidR="00D35617"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конкурсного отбора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4D7982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софинансирования проекта из других источников; </w:t>
      </w:r>
    </w:p>
    <w:p w:rsidR="009E5476" w:rsidRPr="004D7982" w:rsidRDefault="00190103" w:rsidP="009E54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количество публикаций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EB54D9" w:rsidRPr="004D7982">
        <w:rPr>
          <w:rFonts w:ascii="Times New Roman" w:hAnsi="Times New Roman" w:cs="Times New Roman"/>
          <w:sz w:val="24"/>
          <w:szCs w:val="24"/>
        </w:rPr>
        <w:t xml:space="preserve">в рецензируемых изданиях 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и </w:t>
      </w:r>
      <w:r w:rsidR="00A674E1" w:rsidRPr="004D7982">
        <w:rPr>
          <w:rFonts w:ascii="Times New Roman" w:hAnsi="Times New Roman" w:cs="Times New Roman"/>
          <w:sz w:val="24"/>
          <w:szCs w:val="24"/>
        </w:rPr>
        <w:t>(</w:t>
      </w:r>
      <w:r w:rsidR="00C9202C" w:rsidRPr="004D7982">
        <w:rPr>
          <w:rFonts w:ascii="Times New Roman" w:hAnsi="Times New Roman" w:cs="Times New Roman"/>
          <w:sz w:val="24"/>
          <w:szCs w:val="24"/>
        </w:rPr>
        <w:t>или</w:t>
      </w:r>
      <w:r w:rsidR="00A674E1" w:rsidRPr="004D7982">
        <w:rPr>
          <w:rFonts w:ascii="Times New Roman" w:hAnsi="Times New Roman" w:cs="Times New Roman"/>
          <w:sz w:val="24"/>
          <w:szCs w:val="24"/>
        </w:rPr>
        <w:t>)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патентов</w:t>
      </w:r>
      <w:r w:rsidR="00C66226" w:rsidRPr="004D7982">
        <w:rPr>
          <w:rFonts w:ascii="Times New Roman" w:hAnsi="Times New Roman" w:cs="Times New Roman"/>
          <w:sz w:val="24"/>
          <w:szCs w:val="24"/>
        </w:rPr>
        <w:t>,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0F2CCB" w:rsidRPr="004D7982">
        <w:rPr>
          <w:rFonts w:ascii="Times New Roman" w:hAnsi="Times New Roman" w:cs="Times New Roman"/>
          <w:sz w:val="24"/>
          <w:szCs w:val="24"/>
        </w:rPr>
        <w:t>ами</w:t>
      </w:r>
      <w:r w:rsidR="00355DE1" w:rsidRPr="004D7982">
        <w:rPr>
          <w:rFonts w:ascii="Times New Roman" w:hAnsi="Times New Roman" w:cs="Times New Roman"/>
          <w:sz w:val="24"/>
          <w:szCs w:val="24"/>
        </w:rPr>
        <w:t xml:space="preserve"> и</w:t>
      </w:r>
      <w:r w:rsidR="00CB40B2" w:rsidRPr="004D7982">
        <w:rPr>
          <w:rFonts w:ascii="Times New Roman" w:hAnsi="Times New Roman" w:cs="Times New Roman"/>
          <w:sz w:val="24"/>
          <w:szCs w:val="24"/>
        </w:rPr>
        <w:t>(</w:t>
      </w:r>
      <w:r w:rsidR="00C9202C" w:rsidRPr="004D7982">
        <w:rPr>
          <w:rFonts w:ascii="Times New Roman" w:hAnsi="Times New Roman" w:cs="Times New Roman"/>
          <w:sz w:val="24"/>
          <w:szCs w:val="24"/>
        </w:rPr>
        <w:t>или</w:t>
      </w:r>
      <w:r w:rsidR="00CB40B2" w:rsidRPr="004D7982">
        <w:rPr>
          <w:rFonts w:ascii="Times New Roman" w:hAnsi="Times New Roman" w:cs="Times New Roman"/>
          <w:sz w:val="24"/>
          <w:szCs w:val="24"/>
        </w:rPr>
        <w:t>)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соавтор</w:t>
      </w:r>
      <w:r w:rsidR="000F2CCB" w:rsidRPr="004D7982">
        <w:rPr>
          <w:rFonts w:ascii="Times New Roman" w:hAnsi="Times New Roman" w:cs="Times New Roman"/>
          <w:sz w:val="24"/>
          <w:szCs w:val="24"/>
        </w:rPr>
        <w:t>ами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="009042E6" w:rsidRPr="004D7982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="00C9202C" w:rsidRPr="004D7982">
        <w:rPr>
          <w:rFonts w:ascii="Times New Roman" w:hAnsi="Times New Roman" w:cs="Times New Roman"/>
          <w:sz w:val="24"/>
          <w:szCs w:val="24"/>
        </w:rPr>
        <w:t xml:space="preserve"> явля</w:t>
      </w:r>
      <w:r w:rsidR="00D21966" w:rsidRPr="004D7982">
        <w:rPr>
          <w:rFonts w:ascii="Times New Roman" w:hAnsi="Times New Roman" w:cs="Times New Roman"/>
          <w:sz w:val="24"/>
          <w:szCs w:val="24"/>
        </w:rPr>
        <w:t xml:space="preserve">ются лица, участвующие </w:t>
      </w:r>
      <w:r w:rsidR="00EB54D9" w:rsidRPr="004D7982">
        <w:rPr>
          <w:rFonts w:ascii="Times New Roman" w:hAnsi="Times New Roman" w:cs="Times New Roman"/>
          <w:sz w:val="24"/>
          <w:szCs w:val="24"/>
        </w:rPr>
        <w:br/>
      </w:r>
      <w:r w:rsidR="00D21966" w:rsidRPr="004D7982">
        <w:rPr>
          <w:rFonts w:ascii="Times New Roman" w:hAnsi="Times New Roman" w:cs="Times New Roman"/>
          <w:sz w:val="24"/>
          <w:szCs w:val="24"/>
        </w:rPr>
        <w:t xml:space="preserve">в реализации проекта в соответствии с заявкой </w:t>
      </w:r>
      <w:r w:rsidR="00C9202C" w:rsidRPr="004D7982">
        <w:rPr>
          <w:rFonts w:ascii="Times New Roman" w:hAnsi="Times New Roman" w:cs="Times New Roman"/>
          <w:sz w:val="24"/>
          <w:szCs w:val="24"/>
        </w:rPr>
        <w:t>участник</w:t>
      </w:r>
      <w:r w:rsidR="00D21966" w:rsidRPr="004D7982">
        <w:rPr>
          <w:rFonts w:ascii="Times New Roman" w:hAnsi="Times New Roman" w:cs="Times New Roman"/>
          <w:sz w:val="24"/>
          <w:szCs w:val="24"/>
        </w:rPr>
        <w:t>а</w:t>
      </w:r>
      <w:r w:rsidR="00285FCE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C9202C" w:rsidRPr="004D7982">
        <w:rPr>
          <w:rFonts w:ascii="Times New Roman" w:hAnsi="Times New Roman" w:cs="Times New Roman"/>
          <w:sz w:val="24"/>
          <w:szCs w:val="24"/>
        </w:rPr>
        <w:t>конкурсного отбора</w:t>
      </w:r>
      <w:r w:rsidR="0090556B" w:rsidRPr="004D7982">
        <w:rPr>
          <w:rFonts w:ascii="Times New Roman" w:hAnsi="Times New Roman" w:cs="Times New Roman"/>
          <w:sz w:val="24"/>
          <w:szCs w:val="24"/>
        </w:rPr>
        <w:t>,</w:t>
      </w:r>
      <w:r w:rsidR="00285FCE" w:rsidRPr="004D7982">
        <w:rPr>
          <w:rFonts w:ascii="Times New Roman" w:hAnsi="Times New Roman" w:cs="Times New Roman"/>
          <w:sz w:val="24"/>
          <w:szCs w:val="24"/>
        </w:rPr>
        <w:t xml:space="preserve"> планируемых к опубликованию</w:t>
      </w:r>
      <w:r w:rsidR="00D21966" w:rsidRPr="004D7982">
        <w:rPr>
          <w:rFonts w:ascii="Times New Roman" w:hAnsi="Times New Roman" w:cs="Times New Roman"/>
          <w:sz w:val="24"/>
          <w:szCs w:val="24"/>
        </w:rPr>
        <w:t xml:space="preserve"> по теме проекта в период с 01.01.2021 </w:t>
      </w:r>
      <w:r w:rsidR="00BB3410" w:rsidRPr="004D7982">
        <w:rPr>
          <w:rFonts w:ascii="Times New Roman" w:hAnsi="Times New Roman" w:cs="Times New Roman"/>
          <w:sz w:val="24"/>
          <w:szCs w:val="24"/>
        </w:rPr>
        <w:t>до срока предоставления отчетно</w:t>
      </w:r>
      <w:r w:rsidR="00C33727" w:rsidRPr="004D7982">
        <w:rPr>
          <w:rFonts w:ascii="Times New Roman" w:hAnsi="Times New Roman" w:cs="Times New Roman"/>
          <w:sz w:val="24"/>
          <w:szCs w:val="24"/>
        </w:rPr>
        <w:t xml:space="preserve">сти о достижении </w:t>
      </w:r>
      <w:r w:rsidR="004B1F32" w:rsidRPr="004D7982">
        <w:rPr>
          <w:rFonts w:ascii="Times New Roman" w:hAnsi="Times New Roman" w:cs="Times New Roman"/>
          <w:sz w:val="24"/>
          <w:szCs w:val="24"/>
        </w:rPr>
        <w:t xml:space="preserve">результата предоставления субсидий </w:t>
      </w:r>
      <w:r w:rsidR="00EB54D9" w:rsidRPr="004D7982">
        <w:rPr>
          <w:rFonts w:ascii="Times New Roman" w:hAnsi="Times New Roman" w:cs="Times New Roman"/>
          <w:sz w:val="24"/>
          <w:szCs w:val="24"/>
        </w:rPr>
        <w:br/>
      </w:r>
      <w:r w:rsidR="004B1F32" w:rsidRPr="004D798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40B2" w:rsidRPr="004D7982">
        <w:rPr>
          <w:rFonts w:ascii="Times New Roman" w:hAnsi="Times New Roman" w:cs="Times New Roman"/>
          <w:sz w:val="24"/>
          <w:szCs w:val="24"/>
        </w:rPr>
        <w:t>-</w:t>
      </w:r>
      <w:r w:rsidR="004B1F32" w:rsidRPr="004D7982">
        <w:rPr>
          <w:rFonts w:ascii="Times New Roman" w:hAnsi="Times New Roman" w:cs="Times New Roman"/>
          <w:sz w:val="24"/>
          <w:szCs w:val="24"/>
        </w:rPr>
        <w:t xml:space="preserve"> результат) и показател</w:t>
      </w:r>
      <w:r w:rsidR="00191831" w:rsidRPr="004D7982">
        <w:rPr>
          <w:rFonts w:ascii="Times New Roman" w:hAnsi="Times New Roman" w:cs="Times New Roman"/>
          <w:sz w:val="24"/>
          <w:szCs w:val="24"/>
        </w:rPr>
        <w:t>я</w:t>
      </w:r>
      <w:r w:rsidR="004B1F32" w:rsidRPr="004D7982">
        <w:rPr>
          <w:rFonts w:ascii="Times New Roman" w:hAnsi="Times New Roman" w:cs="Times New Roman"/>
          <w:sz w:val="24"/>
          <w:szCs w:val="24"/>
        </w:rPr>
        <w:t>, необходим</w:t>
      </w:r>
      <w:r w:rsidR="00191831" w:rsidRPr="004D7982">
        <w:rPr>
          <w:rFonts w:ascii="Times New Roman" w:hAnsi="Times New Roman" w:cs="Times New Roman"/>
          <w:sz w:val="24"/>
          <w:szCs w:val="24"/>
        </w:rPr>
        <w:t>ого</w:t>
      </w:r>
      <w:r w:rsidR="004B1F32" w:rsidRPr="004D7982">
        <w:rPr>
          <w:rFonts w:ascii="Times New Roman" w:hAnsi="Times New Roman" w:cs="Times New Roman"/>
          <w:sz w:val="24"/>
          <w:szCs w:val="24"/>
        </w:rPr>
        <w:t xml:space="preserve"> для достижения результата </w:t>
      </w:r>
      <w:r w:rsidR="00EB54D9" w:rsidRPr="004D7982">
        <w:rPr>
          <w:rFonts w:ascii="Times New Roman" w:hAnsi="Times New Roman" w:cs="Times New Roman"/>
          <w:sz w:val="24"/>
          <w:szCs w:val="24"/>
        </w:rPr>
        <w:br/>
      </w:r>
      <w:r w:rsidR="004B1F32" w:rsidRPr="004D798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40B2" w:rsidRPr="004D7982">
        <w:rPr>
          <w:rFonts w:ascii="Times New Roman" w:hAnsi="Times New Roman" w:cs="Times New Roman"/>
          <w:sz w:val="24"/>
          <w:szCs w:val="24"/>
        </w:rPr>
        <w:t>-</w:t>
      </w:r>
      <w:r w:rsidR="00191831" w:rsidRPr="004D7982">
        <w:rPr>
          <w:rFonts w:ascii="Times New Roman" w:hAnsi="Times New Roman" w:cs="Times New Roman"/>
          <w:sz w:val="24"/>
          <w:szCs w:val="24"/>
        </w:rPr>
        <w:t xml:space="preserve"> показатель</w:t>
      </w:r>
      <w:r w:rsidR="004B1F32" w:rsidRPr="004D7982">
        <w:rPr>
          <w:rFonts w:ascii="Times New Roman" w:hAnsi="Times New Roman" w:cs="Times New Roman"/>
          <w:sz w:val="24"/>
          <w:szCs w:val="24"/>
        </w:rPr>
        <w:t>).</w:t>
      </w:r>
    </w:p>
    <w:p w:rsidR="00383BEE" w:rsidRPr="004D7982" w:rsidRDefault="00383BEE" w:rsidP="00900D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055A3" w:rsidRPr="004D7982" w:rsidRDefault="00635F03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</w:t>
      </w:r>
      <w:r w:rsidR="005D2598" w:rsidRPr="004D7982">
        <w:rPr>
          <w:rFonts w:ascii="Times New Roman" w:hAnsi="Times New Roman" w:cs="Times New Roman"/>
          <w:sz w:val="24"/>
          <w:szCs w:val="24"/>
        </w:rPr>
        <w:t xml:space="preserve">. </w:t>
      </w:r>
      <w:r w:rsidR="008055A3" w:rsidRPr="004D7982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0B5FFD" w:rsidRPr="004D7982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="008055A3" w:rsidRPr="004D7982">
        <w:rPr>
          <w:rFonts w:ascii="Times New Roman" w:hAnsi="Times New Roman" w:cs="Times New Roman"/>
          <w:sz w:val="24"/>
          <w:szCs w:val="24"/>
        </w:rPr>
        <w:t>отбора, условия и порядок</w:t>
      </w:r>
    </w:p>
    <w:p w:rsidR="008055A3" w:rsidRPr="004D7982" w:rsidRDefault="008055A3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F813B2" w:rsidRPr="004D7982" w:rsidRDefault="00F813B2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0FEF" w:rsidRPr="004D7982" w:rsidRDefault="00B50FEF" w:rsidP="00B50FE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Объявление о проведении конкурсного отбора (далее </w:t>
      </w:r>
      <w:r w:rsidR="00CB40B2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объявление) </w:t>
      </w:r>
      <w:r w:rsidR="00627D6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размещается Комитетом на информационном портале Комитета </w:t>
      </w:r>
      <w:r w:rsidR="00627D6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http://knvsh.gov.spb.ru/contests </w:t>
      </w:r>
      <w:r w:rsidR="00CB40B2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официальный сайт Комитета) </w:t>
      </w:r>
      <w:r w:rsidR="00342AA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сроки, установленные Комитетом, н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позднее </w:t>
      </w:r>
      <w:r w:rsidR="00627D6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чем за 30 календарных дней до </w:t>
      </w:r>
      <w:r w:rsidR="00342AA3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дня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окончания приема заявок на конкурсный отбор. 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2.2. В объявлении указываются: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сроки проведения конкурсного отбора, включая даты и время начала и окончания приема заявок на конкурсный отбор;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 и сопровождающей организации;</w:t>
      </w:r>
    </w:p>
    <w:p w:rsidR="00B50FEF" w:rsidRPr="004D7982" w:rsidRDefault="00673AE7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результат</w:t>
      </w:r>
      <w:r w:rsidR="00A674E1" w:rsidRPr="004D7982">
        <w:rPr>
          <w:rFonts w:ascii="Times New Roman" w:hAnsi="Times New Roman" w:cs="Times New Roman"/>
          <w:sz w:val="24"/>
          <w:szCs w:val="24"/>
        </w:rPr>
        <w:t xml:space="preserve"> и показател</w:t>
      </w:r>
      <w:r w:rsidRPr="004D7982">
        <w:rPr>
          <w:rFonts w:ascii="Times New Roman" w:hAnsi="Times New Roman" w:cs="Times New Roman"/>
          <w:sz w:val="24"/>
          <w:szCs w:val="24"/>
        </w:rPr>
        <w:t xml:space="preserve">ь, необходимый для достижения результата </w:t>
      </w:r>
      <w:r w:rsidR="005D113E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(далее – показатель)</w:t>
      </w:r>
      <w:r w:rsidR="00A674E1" w:rsidRPr="004D7982">
        <w:rPr>
          <w:rFonts w:ascii="Times New Roman" w:hAnsi="Times New Roman" w:cs="Times New Roman"/>
          <w:sz w:val="24"/>
          <w:szCs w:val="24"/>
        </w:rPr>
        <w:t>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указатели страниц сайта в информационно-телекоммуникационной сети «Интернет», на котором обеспечивается проведение конкурсного отбора;</w:t>
      </w:r>
    </w:p>
    <w:p w:rsidR="00B50FEF" w:rsidRPr="004D7982" w:rsidRDefault="005D113E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условия предоставления субсидий и перечень документов, прилагаемых к заявке</w:t>
      </w:r>
      <w:r w:rsidR="00B50FEF" w:rsidRPr="004D7982">
        <w:rPr>
          <w:rFonts w:ascii="Times New Roman" w:hAnsi="Times New Roman" w:cs="Times New Roman"/>
          <w:sz w:val="24"/>
          <w:szCs w:val="24"/>
        </w:rPr>
        <w:t xml:space="preserve"> (далее - документы);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порядок подачи заявок </w:t>
      </w:r>
      <w:r w:rsidR="005D113E" w:rsidRPr="004D7982">
        <w:rPr>
          <w:rFonts w:ascii="Times New Roman" w:hAnsi="Times New Roman" w:cs="Times New Roman"/>
          <w:sz w:val="24"/>
          <w:szCs w:val="24"/>
        </w:rPr>
        <w:t>и документов участниками конкурсного отбора и требования, предъявляемые к форме и содержанию заявки и документов в соответствии с настоящим Порядком</w:t>
      </w:r>
      <w:r w:rsidRPr="004D7982">
        <w:rPr>
          <w:rFonts w:ascii="Times New Roman" w:hAnsi="Times New Roman" w:cs="Times New Roman"/>
          <w:sz w:val="24"/>
          <w:szCs w:val="24"/>
        </w:rPr>
        <w:t>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порядок отзыва заявок и документов участник</w:t>
      </w:r>
      <w:r w:rsidR="00A157DF" w:rsidRPr="004D7982">
        <w:rPr>
          <w:rFonts w:ascii="Times New Roman" w:hAnsi="Times New Roman" w:cs="Times New Roman"/>
          <w:sz w:val="24"/>
          <w:szCs w:val="24"/>
        </w:rPr>
        <w:t>ами</w:t>
      </w:r>
      <w:r w:rsidRPr="004D7982">
        <w:rPr>
          <w:rFonts w:ascii="Times New Roman" w:hAnsi="Times New Roman" w:cs="Times New Roman"/>
          <w:sz w:val="24"/>
          <w:szCs w:val="24"/>
        </w:rPr>
        <w:t xml:space="preserve"> конкурсного отбора, поряд</w:t>
      </w:r>
      <w:r w:rsidR="00A96199" w:rsidRPr="004D7982">
        <w:rPr>
          <w:rFonts w:ascii="Times New Roman" w:hAnsi="Times New Roman" w:cs="Times New Roman"/>
          <w:sz w:val="24"/>
          <w:szCs w:val="24"/>
        </w:rPr>
        <w:t>ок</w:t>
      </w:r>
      <w:r w:rsidRPr="004D7982">
        <w:rPr>
          <w:rFonts w:ascii="Times New Roman" w:hAnsi="Times New Roman" w:cs="Times New Roman"/>
          <w:sz w:val="24"/>
          <w:szCs w:val="24"/>
        </w:rPr>
        <w:t xml:space="preserve"> возврата заявок и документов, определяющ</w:t>
      </w:r>
      <w:r w:rsidR="00A96199" w:rsidRPr="004D7982">
        <w:rPr>
          <w:rFonts w:ascii="Times New Roman" w:hAnsi="Times New Roman" w:cs="Times New Roman"/>
          <w:sz w:val="24"/>
          <w:szCs w:val="24"/>
        </w:rPr>
        <w:t>ий</w:t>
      </w:r>
      <w:r w:rsidRPr="004D7982">
        <w:rPr>
          <w:rFonts w:ascii="Times New Roman" w:hAnsi="Times New Roman" w:cs="Times New Roman"/>
          <w:sz w:val="24"/>
          <w:szCs w:val="24"/>
        </w:rPr>
        <w:t xml:space="preserve"> в том числе основания для возврата заявок </w:t>
      </w:r>
      <w:r w:rsidR="00A96199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и документов, и поряд</w:t>
      </w:r>
      <w:r w:rsidR="00A96199" w:rsidRPr="004D7982">
        <w:rPr>
          <w:rFonts w:ascii="Times New Roman" w:hAnsi="Times New Roman" w:cs="Times New Roman"/>
          <w:sz w:val="24"/>
          <w:szCs w:val="24"/>
        </w:rPr>
        <w:t>о</w:t>
      </w:r>
      <w:r w:rsidRPr="004D7982">
        <w:rPr>
          <w:rFonts w:ascii="Times New Roman" w:hAnsi="Times New Roman" w:cs="Times New Roman"/>
          <w:sz w:val="24"/>
          <w:szCs w:val="24"/>
        </w:rPr>
        <w:t>к внесения изменений в заявки и документы;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поряд</w:t>
      </w:r>
      <w:r w:rsidR="00A96199" w:rsidRPr="004D7982">
        <w:rPr>
          <w:rFonts w:ascii="Times New Roman" w:hAnsi="Times New Roman" w:cs="Times New Roman"/>
          <w:sz w:val="24"/>
          <w:szCs w:val="24"/>
        </w:rPr>
        <w:t>о</w:t>
      </w:r>
      <w:r w:rsidRPr="004D7982">
        <w:rPr>
          <w:rFonts w:ascii="Times New Roman" w:hAnsi="Times New Roman" w:cs="Times New Roman"/>
          <w:sz w:val="24"/>
          <w:szCs w:val="24"/>
        </w:rPr>
        <w:t>к пред</w:t>
      </w:r>
      <w:r w:rsidR="00A96199" w:rsidRPr="004D7982">
        <w:rPr>
          <w:rFonts w:ascii="Times New Roman" w:hAnsi="Times New Roman" w:cs="Times New Roman"/>
          <w:sz w:val="24"/>
          <w:szCs w:val="24"/>
        </w:rPr>
        <w:t>о</w:t>
      </w:r>
      <w:r w:rsidRPr="004D7982">
        <w:rPr>
          <w:rFonts w:ascii="Times New Roman" w:hAnsi="Times New Roman" w:cs="Times New Roman"/>
          <w:sz w:val="24"/>
          <w:szCs w:val="24"/>
        </w:rPr>
        <w:t>ставления участникам конкурсного отбора разъяснений положений объявления, дат</w:t>
      </w:r>
      <w:r w:rsidR="00A96199" w:rsidRPr="004D7982">
        <w:rPr>
          <w:rFonts w:ascii="Times New Roman" w:hAnsi="Times New Roman" w:cs="Times New Roman"/>
          <w:sz w:val="24"/>
          <w:szCs w:val="24"/>
        </w:rPr>
        <w:t>ы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начала и окончания срока такого пред</w:t>
      </w:r>
      <w:r w:rsidR="00A96199" w:rsidRPr="004D7982">
        <w:rPr>
          <w:rFonts w:ascii="Times New Roman" w:hAnsi="Times New Roman" w:cs="Times New Roman"/>
          <w:sz w:val="24"/>
          <w:szCs w:val="24"/>
        </w:rPr>
        <w:t>о</w:t>
      </w:r>
      <w:r w:rsidRPr="004D7982">
        <w:rPr>
          <w:rFonts w:ascii="Times New Roman" w:hAnsi="Times New Roman" w:cs="Times New Roman"/>
          <w:sz w:val="24"/>
          <w:szCs w:val="24"/>
        </w:rPr>
        <w:t>ставления;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срок, в течение которого победител</w:t>
      </w:r>
      <w:r w:rsidR="00A674E1" w:rsidRPr="004D7982">
        <w:rPr>
          <w:rFonts w:ascii="Times New Roman" w:hAnsi="Times New Roman" w:cs="Times New Roman"/>
          <w:sz w:val="24"/>
          <w:szCs w:val="24"/>
        </w:rPr>
        <w:t>ь</w:t>
      </w:r>
      <w:r w:rsidRPr="004D7982">
        <w:rPr>
          <w:rFonts w:ascii="Times New Roman" w:hAnsi="Times New Roman" w:cs="Times New Roman"/>
          <w:sz w:val="24"/>
          <w:szCs w:val="24"/>
        </w:rPr>
        <w:t xml:space="preserve"> конкурсного отбора </w:t>
      </w:r>
      <w:r w:rsidR="00A96199" w:rsidRPr="004D7982">
        <w:rPr>
          <w:rFonts w:ascii="Times New Roman" w:hAnsi="Times New Roman" w:cs="Times New Roman"/>
          <w:sz w:val="24"/>
          <w:szCs w:val="24"/>
        </w:rPr>
        <w:t>должен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подписать </w:t>
      </w:r>
      <w:r w:rsidR="00A96199" w:rsidRPr="004D7982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Pr="004D7982">
        <w:rPr>
          <w:rFonts w:ascii="Times New Roman" w:hAnsi="Times New Roman" w:cs="Times New Roman"/>
          <w:sz w:val="24"/>
          <w:szCs w:val="24"/>
        </w:rPr>
        <w:t xml:space="preserve">о предоставлении субсидии (далее </w:t>
      </w:r>
      <w:r w:rsidR="00CB40B2" w:rsidRPr="004D7982">
        <w:rPr>
          <w:rFonts w:ascii="Times New Roman" w:hAnsi="Times New Roman" w:cs="Times New Roman"/>
          <w:sz w:val="24"/>
          <w:szCs w:val="24"/>
        </w:rPr>
        <w:t>-</w:t>
      </w:r>
      <w:r w:rsidR="00A157DF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A96199" w:rsidRPr="004D7982">
        <w:rPr>
          <w:rFonts w:ascii="Times New Roman" w:hAnsi="Times New Roman" w:cs="Times New Roman"/>
          <w:sz w:val="24"/>
          <w:szCs w:val="24"/>
        </w:rPr>
        <w:t>соглашение</w:t>
      </w:r>
      <w:r w:rsidRPr="004D7982">
        <w:rPr>
          <w:rFonts w:ascii="Times New Roman" w:hAnsi="Times New Roman" w:cs="Times New Roman"/>
          <w:sz w:val="24"/>
          <w:szCs w:val="24"/>
        </w:rPr>
        <w:t>);</w:t>
      </w:r>
    </w:p>
    <w:p w:rsidR="00B50FEF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услови</w:t>
      </w:r>
      <w:r w:rsidR="00A96199" w:rsidRPr="004D7982">
        <w:rPr>
          <w:rFonts w:ascii="Times New Roman" w:hAnsi="Times New Roman" w:cs="Times New Roman"/>
          <w:sz w:val="24"/>
          <w:szCs w:val="24"/>
        </w:rPr>
        <w:t>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признания победител</w:t>
      </w:r>
      <w:r w:rsidR="00A96199" w:rsidRPr="004D7982">
        <w:rPr>
          <w:rFonts w:ascii="Times New Roman" w:hAnsi="Times New Roman" w:cs="Times New Roman"/>
          <w:sz w:val="24"/>
          <w:szCs w:val="24"/>
        </w:rPr>
        <w:t>ей</w:t>
      </w:r>
      <w:r w:rsidRPr="004D7982">
        <w:rPr>
          <w:rFonts w:ascii="Times New Roman" w:hAnsi="Times New Roman" w:cs="Times New Roman"/>
          <w:sz w:val="24"/>
          <w:szCs w:val="24"/>
        </w:rPr>
        <w:t xml:space="preserve"> конкурсного отбора уклонившимся от заключения </w:t>
      </w:r>
      <w:r w:rsidR="00A674E1" w:rsidRPr="004D7982">
        <w:rPr>
          <w:rFonts w:ascii="Times New Roman" w:hAnsi="Times New Roman" w:cs="Times New Roman"/>
          <w:sz w:val="24"/>
          <w:szCs w:val="24"/>
        </w:rPr>
        <w:t>соглашения</w:t>
      </w:r>
      <w:r w:rsidRPr="004D7982">
        <w:rPr>
          <w:rFonts w:ascii="Times New Roman" w:hAnsi="Times New Roman" w:cs="Times New Roman"/>
          <w:sz w:val="24"/>
          <w:szCs w:val="24"/>
        </w:rPr>
        <w:t>;</w:t>
      </w:r>
    </w:p>
    <w:p w:rsidR="00A96199" w:rsidRPr="004D7982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 на официальном сайте Комитета</w:t>
      </w:r>
      <w:r w:rsidR="00A96199" w:rsidRPr="004D7982">
        <w:rPr>
          <w:rFonts w:ascii="Times New Roman" w:hAnsi="Times New Roman" w:cs="Times New Roman"/>
          <w:sz w:val="24"/>
          <w:szCs w:val="24"/>
        </w:rPr>
        <w:t>;</w:t>
      </w:r>
    </w:p>
    <w:p w:rsidR="005D2598" w:rsidRPr="004D7982" w:rsidRDefault="00A96199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</w:t>
      </w:r>
      <w:r w:rsidR="00B50FEF" w:rsidRPr="004D7982">
        <w:rPr>
          <w:rFonts w:ascii="Times New Roman" w:hAnsi="Times New Roman" w:cs="Times New Roman"/>
          <w:sz w:val="24"/>
          <w:szCs w:val="24"/>
        </w:rPr>
        <w:t>.</w:t>
      </w:r>
    </w:p>
    <w:p w:rsidR="00A157DF" w:rsidRPr="004D7982" w:rsidRDefault="00044997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96199" w:rsidRPr="004D7982">
        <w:rPr>
          <w:rFonts w:ascii="Times New Roman" w:hAnsi="Times New Roman" w:cs="Times New Roman"/>
          <w:sz w:val="24"/>
          <w:szCs w:val="24"/>
        </w:rPr>
        <w:t>3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  <w:r w:rsidR="00A96199" w:rsidRPr="004D7982"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 </w:t>
      </w:r>
      <w:r w:rsidR="00A157DF" w:rsidRPr="004D7982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 в порядке </w:t>
      </w:r>
      <w:r w:rsidR="00662797" w:rsidRPr="004D7982">
        <w:rPr>
          <w:rFonts w:ascii="Times New Roman" w:hAnsi="Times New Roman" w:cs="Times New Roman"/>
          <w:sz w:val="24"/>
          <w:szCs w:val="24"/>
        </w:rPr>
        <w:br/>
      </w:r>
      <w:r w:rsidR="00A157DF" w:rsidRPr="004D7982">
        <w:rPr>
          <w:rFonts w:ascii="Times New Roman" w:hAnsi="Times New Roman" w:cs="Times New Roman"/>
          <w:sz w:val="24"/>
          <w:szCs w:val="24"/>
        </w:rPr>
        <w:t>и в</w:t>
      </w:r>
      <w:r w:rsidR="00A96199" w:rsidRPr="004D7982">
        <w:rPr>
          <w:rFonts w:ascii="Times New Roman" w:hAnsi="Times New Roman" w:cs="Times New Roman"/>
          <w:sz w:val="24"/>
          <w:szCs w:val="24"/>
        </w:rPr>
        <w:t xml:space="preserve"> сроки, </w:t>
      </w:r>
      <w:r w:rsidR="00A157DF" w:rsidRPr="004D7982">
        <w:rPr>
          <w:rFonts w:ascii="Times New Roman" w:hAnsi="Times New Roman" w:cs="Times New Roman"/>
          <w:sz w:val="24"/>
          <w:szCs w:val="24"/>
        </w:rPr>
        <w:t xml:space="preserve">которые указаны </w:t>
      </w:r>
      <w:r w:rsidR="00A96199" w:rsidRPr="004D7982">
        <w:rPr>
          <w:rFonts w:ascii="Times New Roman" w:hAnsi="Times New Roman" w:cs="Times New Roman"/>
          <w:sz w:val="24"/>
          <w:szCs w:val="24"/>
        </w:rPr>
        <w:t>в объявлении</w:t>
      </w:r>
      <w:r w:rsidR="0065051A" w:rsidRPr="004D7982">
        <w:rPr>
          <w:rFonts w:ascii="Times New Roman" w:hAnsi="Times New Roman" w:cs="Times New Roman"/>
          <w:sz w:val="24"/>
          <w:szCs w:val="24"/>
        </w:rPr>
        <w:t>,</w:t>
      </w:r>
      <w:r w:rsidR="00A96199" w:rsidRPr="004D7982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="006E48E2" w:rsidRPr="004D7982">
        <w:rPr>
          <w:rFonts w:ascii="Times New Roman" w:hAnsi="Times New Roman" w:cs="Times New Roman"/>
          <w:sz w:val="24"/>
          <w:szCs w:val="24"/>
        </w:rPr>
        <w:t>в</w:t>
      </w:r>
      <w:r w:rsidR="00A96199" w:rsidRPr="004D7982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A157DF" w:rsidRPr="004D798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62797" w:rsidRPr="004D7982">
        <w:rPr>
          <w:rFonts w:ascii="Times New Roman" w:hAnsi="Times New Roman" w:cs="Times New Roman"/>
          <w:sz w:val="24"/>
          <w:szCs w:val="24"/>
        </w:rPr>
        <w:br/>
        <w:t xml:space="preserve">с порядком подачи заявок </w:t>
      </w:r>
      <w:r w:rsidR="00A157DF" w:rsidRPr="004D7982">
        <w:rPr>
          <w:rFonts w:ascii="Times New Roman" w:hAnsi="Times New Roman" w:cs="Times New Roman"/>
          <w:sz w:val="24"/>
          <w:szCs w:val="24"/>
        </w:rPr>
        <w:t xml:space="preserve">и документов, указанным в объявлении, заявки и документы, включая смету затрат на финансирование проекта (далее – смета), и согласия на обработку персональных данных представителей участников конкурсного отбора, уполномоченных на взаимодействие с Комитетом по вопросам предоставления субсидий. </w:t>
      </w:r>
    </w:p>
    <w:p w:rsidR="00A157DF" w:rsidRPr="004D7982" w:rsidRDefault="00A157DF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F32902" w:rsidRPr="004D7982">
        <w:rPr>
          <w:rFonts w:ascii="Times New Roman" w:hAnsi="Times New Roman" w:cs="Times New Roman"/>
          <w:sz w:val="24"/>
          <w:szCs w:val="24"/>
        </w:rPr>
        <w:t>заявк</w:t>
      </w:r>
      <w:r w:rsidR="00A674E1" w:rsidRPr="004D7982">
        <w:rPr>
          <w:rFonts w:ascii="Times New Roman" w:hAnsi="Times New Roman" w:cs="Times New Roman"/>
          <w:sz w:val="24"/>
          <w:szCs w:val="24"/>
        </w:rPr>
        <w:t>и</w:t>
      </w:r>
      <w:r w:rsidR="00F32902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представлена</w:t>
      </w:r>
      <w:r w:rsidR="004F2457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994412" w:rsidRPr="004D7982">
        <w:rPr>
          <w:rFonts w:ascii="Times New Roman" w:hAnsi="Times New Roman" w:cs="Times New Roman"/>
          <w:sz w:val="24"/>
          <w:szCs w:val="24"/>
        </w:rPr>
        <w:t>в приложении № 1 к настоящему Порядку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</w:p>
    <w:p w:rsidR="009917BB" w:rsidRPr="004D7982" w:rsidRDefault="00844DBB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Перечень документов и требования к ним представлены </w:t>
      </w:r>
      <w:r w:rsidR="0065051A" w:rsidRPr="004D7982">
        <w:rPr>
          <w:rFonts w:ascii="Times New Roman" w:hAnsi="Times New Roman" w:cs="Times New Roman"/>
          <w:sz w:val="24"/>
          <w:szCs w:val="24"/>
        </w:rPr>
        <w:t xml:space="preserve">в приложении № 2 </w:t>
      </w:r>
      <w:r w:rsidRPr="004D7982">
        <w:rPr>
          <w:rFonts w:ascii="Times New Roman" w:hAnsi="Times New Roman" w:cs="Times New Roman"/>
          <w:sz w:val="24"/>
          <w:szCs w:val="24"/>
        </w:rPr>
        <w:br/>
      </w:r>
      <w:r w:rsidR="0065051A" w:rsidRPr="004D7982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  <w:r w:rsidR="006E48E2" w:rsidRPr="004D7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DBB" w:rsidRPr="004D7982" w:rsidRDefault="00844DBB" w:rsidP="00844D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Форма согласия на обработку персональных данных представлена в приложении № 3 </w:t>
      </w:r>
      <w:r w:rsidRPr="004D7982">
        <w:rPr>
          <w:rFonts w:ascii="Times New Roman" w:hAnsi="Times New Roman" w:cs="Times New Roman"/>
          <w:sz w:val="24"/>
          <w:szCs w:val="24"/>
        </w:rPr>
        <w:br/>
        <w:t xml:space="preserve">к настоящему Порядку. </w:t>
      </w:r>
    </w:p>
    <w:p w:rsidR="00C27A66" w:rsidRPr="004D7982" w:rsidRDefault="0065051A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2.4. </w:t>
      </w:r>
      <w:r w:rsidR="009917BB" w:rsidRPr="004D7982">
        <w:rPr>
          <w:rFonts w:ascii="Times New Roman" w:hAnsi="Times New Roman" w:cs="Times New Roman"/>
          <w:sz w:val="24"/>
          <w:szCs w:val="24"/>
        </w:rPr>
        <w:t xml:space="preserve">Каждый участник конкурсного отбора может подать не более </w:t>
      </w:r>
      <w:r w:rsidR="00844DBB" w:rsidRPr="004D7982">
        <w:rPr>
          <w:rFonts w:ascii="Times New Roman" w:hAnsi="Times New Roman" w:cs="Times New Roman"/>
          <w:sz w:val="24"/>
          <w:szCs w:val="24"/>
        </w:rPr>
        <w:t>трех заявок</w:t>
      </w:r>
      <w:r w:rsidR="009917BB" w:rsidRPr="004D7982">
        <w:rPr>
          <w:rFonts w:ascii="Times New Roman" w:hAnsi="Times New Roman" w:cs="Times New Roman"/>
          <w:sz w:val="24"/>
          <w:szCs w:val="24"/>
        </w:rPr>
        <w:t>.</w:t>
      </w:r>
    </w:p>
    <w:p w:rsidR="009917BB" w:rsidRPr="004D7982" w:rsidRDefault="009917BB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Материалы, представленные в заявке</w:t>
      </w:r>
      <w:r w:rsidR="00FC5206" w:rsidRPr="004D7982">
        <w:rPr>
          <w:rFonts w:ascii="Times New Roman" w:hAnsi="Times New Roman" w:cs="Times New Roman"/>
          <w:sz w:val="24"/>
          <w:szCs w:val="24"/>
        </w:rPr>
        <w:t xml:space="preserve"> и(или) документах</w:t>
      </w:r>
      <w:r w:rsidRPr="004D7982">
        <w:rPr>
          <w:rFonts w:ascii="Times New Roman" w:hAnsi="Times New Roman" w:cs="Times New Roman"/>
          <w:sz w:val="24"/>
          <w:szCs w:val="24"/>
        </w:rPr>
        <w:t xml:space="preserve">, должны быть оригинальными. Использование участниками конкурсного отбора материалов, полученных другими исследователями, без соответствующей ссылки на источник (плагиат), а также повторное представление материалов, ранее подававшихся </w:t>
      </w:r>
      <w:r w:rsidR="00FC5206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на конкурсы, проводимые Комитетом</w:t>
      </w:r>
      <w:r w:rsidR="000611AE" w:rsidRPr="004D7982">
        <w:rPr>
          <w:rFonts w:ascii="Times New Roman" w:hAnsi="Times New Roman" w:cs="Times New Roman"/>
          <w:sz w:val="24"/>
          <w:szCs w:val="24"/>
        </w:rPr>
        <w:t xml:space="preserve">, в составе заявок на участие в конкурсах, </w:t>
      </w:r>
      <w:r w:rsidRPr="004D7982">
        <w:rPr>
          <w:rFonts w:ascii="Times New Roman" w:hAnsi="Times New Roman" w:cs="Times New Roman"/>
          <w:sz w:val="24"/>
          <w:szCs w:val="24"/>
        </w:rPr>
        <w:t>вошедши</w:t>
      </w:r>
      <w:r w:rsidR="000611AE" w:rsidRPr="004D7982">
        <w:rPr>
          <w:rFonts w:ascii="Times New Roman" w:hAnsi="Times New Roman" w:cs="Times New Roman"/>
          <w:sz w:val="24"/>
          <w:szCs w:val="24"/>
        </w:rPr>
        <w:t>х</w:t>
      </w:r>
      <w:r w:rsidRPr="004D7982">
        <w:rPr>
          <w:rFonts w:ascii="Times New Roman" w:hAnsi="Times New Roman" w:cs="Times New Roman"/>
          <w:sz w:val="24"/>
          <w:szCs w:val="24"/>
        </w:rPr>
        <w:t xml:space="preserve"> в число победителей </w:t>
      </w:r>
      <w:r w:rsidR="0065051A" w:rsidRPr="004D7982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4D7982">
        <w:rPr>
          <w:rFonts w:ascii="Times New Roman" w:hAnsi="Times New Roman" w:cs="Times New Roman"/>
          <w:sz w:val="24"/>
          <w:szCs w:val="24"/>
        </w:rPr>
        <w:t>конкурсов, не допускается.</w:t>
      </w:r>
    </w:p>
    <w:p w:rsidR="009917BB" w:rsidRPr="004D7982" w:rsidRDefault="009917BB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Не допускается представление на конкурсный отбор материалов, составляющих основу заявки, направляемой для участия в любом ином конкурсе, проводимом Комитетом в текущем году.</w:t>
      </w:r>
    </w:p>
    <w:p w:rsidR="00397EAA" w:rsidRPr="004D7982" w:rsidRDefault="008D577B" w:rsidP="000B5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</w:t>
      </w:r>
      <w:r w:rsidR="005D2598" w:rsidRPr="004D7982">
        <w:rPr>
          <w:rFonts w:ascii="Times New Roman" w:hAnsi="Times New Roman" w:cs="Times New Roman"/>
          <w:sz w:val="24"/>
          <w:szCs w:val="24"/>
        </w:rPr>
        <w:t>.</w:t>
      </w:r>
      <w:r w:rsidR="00D75996" w:rsidRPr="004D7982">
        <w:rPr>
          <w:rFonts w:ascii="Times New Roman" w:hAnsi="Times New Roman" w:cs="Times New Roman"/>
          <w:sz w:val="24"/>
          <w:szCs w:val="24"/>
        </w:rPr>
        <w:t>5</w:t>
      </w:r>
      <w:r w:rsidR="005D2598" w:rsidRPr="004D7982">
        <w:rPr>
          <w:rFonts w:ascii="Times New Roman" w:hAnsi="Times New Roman" w:cs="Times New Roman"/>
          <w:sz w:val="24"/>
          <w:szCs w:val="24"/>
        </w:rPr>
        <w:t>.</w:t>
      </w:r>
      <w:r w:rsidR="00397EA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Субсидии предоставляются при условии соответствия участников конкурсного отбора следующим </w:t>
      </w:r>
      <w:r w:rsidR="000611AE" w:rsidRPr="004D7982">
        <w:rPr>
          <w:rFonts w:ascii="Times New Roman" w:eastAsiaTheme="minorEastAsia" w:hAnsi="Times New Roman" w:cs="Times New Roman"/>
          <w:sz w:val="24"/>
          <w:szCs w:val="24"/>
        </w:rPr>
        <w:t>условиям предоставления субсидий:</w:t>
      </w:r>
    </w:p>
    <w:p w:rsidR="000E7E80" w:rsidRPr="004D7982" w:rsidRDefault="000E7E80" w:rsidP="00377B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D75996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>.1. Соответствие участников конкурсного отбора условиям, указанным в пункт</w:t>
      </w:r>
      <w:r w:rsidR="00833E34" w:rsidRPr="004D7982">
        <w:rPr>
          <w:rFonts w:ascii="Times New Roman" w:hAnsi="Times New Roman" w:cs="Times New Roman"/>
          <w:sz w:val="24"/>
          <w:szCs w:val="24"/>
        </w:rPr>
        <w:t>е</w:t>
      </w:r>
      <w:r w:rsidRPr="004D7982">
        <w:rPr>
          <w:rFonts w:ascii="Times New Roman" w:hAnsi="Times New Roman" w:cs="Times New Roman"/>
          <w:sz w:val="24"/>
          <w:szCs w:val="24"/>
        </w:rPr>
        <w:t xml:space="preserve"> 1.2 настоящего Порядка</w:t>
      </w:r>
      <w:r w:rsidR="00B073B4" w:rsidRPr="004D7982">
        <w:rPr>
          <w:rFonts w:ascii="Times New Roman" w:hAnsi="Times New Roman" w:cs="Times New Roman"/>
          <w:sz w:val="24"/>
          <w:szCs w:val="24"/>
        </w:rPr>
        <w:t>.</w:t>
      </w:r>
    </w:p>
    <w:p w:rsidR="000611AE" w:rsidRPr="004D7982" w:rsidRDefault="00377BD6" w:rsidP="000611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D75996" w:rsidRPr="004D7982">
        <w:rPr>
          <w:rFonts w:ascii="Times New Roman" w:hAnsi="Times New Roman" w:cs="Times New Roman"/>
          <w:sz w:val="24"/>
          <w:szCs w:val="24"/>
        </w:rPr>
        <w:t>5.</w:t>
      </w:r>
      <w:r w:rsidR="00833E34" w:rsidRPr="004D7982">
        <w:rPr>
          <w:rFonts w:ascii="Times New Roman" w:hAnsi="Times New Roman" w:cs="Times New Roman"/>
          <w:sz w:val="24"/>
          <w:szCs w:val="24"/>
        </w:rPr>
        <w:t>2</w:t>
      </w:r>
      <w:r w:rsidRPr="004D7982">
        <w:rPr>
          <w:rFonts w:ascii="Times New Roman" w:hAnsi="Times New Roman" w:cs="Times New Roman"/>
          <w:sz w:val="24"/>
          <w:szCs w:val="24"/>
        </w:rPr>
        <w:t xml:space="preserve">. </w:t>
      </w:r>
      <w:r w:rsidR="000611A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Реализация проекта на территории Санкт-Петербурга в 2021 году, </w:t>
      </w:r>
      <w:r w:rsidR="00144999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0611AE" w:rsidRPr="004D7982">
        <w:rPr>
          <w:rFonts w:ascii="Times New Roman" w:eastAsiaTheme="minorEastAsia" w:hAnsi="Times New Roman" w:cs="Times New Roman"/>
          <w:sz w:val="24"/>
          <w:szCs w:val="24"/>
        </w:rPr>
        <w:t>но не позднее 01.12.2021.</w:t>
      </w:r>
    </w:p>
    <w:p w:rsidR="00A66726" w:rsidRPr="004D7982" w:rsidRDefault="00377BD6" w:rsidP="00377B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D75996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  <w:r w:rsidR="00833E34" w:rsidRPr="004D7982">
        <w:rPr>
          <w:rFonts w:ascii="Times New Roman" w:hAnsi="Times New Roman" w:cs="Times New Roman"/>
          <w:sz w:val="24"/>
          <w:szCs w:val="24"/>
        </w:rPr>
        <w:t>3</w:t>
      </w:r>
      <w:r w:rsidRPr="004D7982">
        <w:rPr>
          <w:rFonts w:ascii="Times New Roman" w:hAnsi="Times New Roman" w:cs="Times New Roman"/>
          <w:sz w:val="24"/>
          <w:szCs w:val="24"/>
        </w:rPr>
        <w:t>. Документальное подтверждение затрат</w:t>
      </w:r>
      <w:r w:rsidR="000611AE" w:rsidRPr="004D7982">
        <w:rPr>
          <w:rFonts w:ascii="Times New Roman" w:hAnsi="Times New Roman" w:cs="Times New Roman"/>
          <w:sz w:val="24"/>
          <w:szCs w:val="24"/>
        </w:rPr>
        <w:t>, указанных в пункте 1.6 настоящего Порядка (далее – затраты)</w:t>
      </w:r>
      <w:r w:rsidR="00B073B4" w:rsidRPr="004D7982">
        <w:rPr>
          <w:rFonts w:ascii="Times New Roman" w:hAnsi="Times New Roman" w:cs="Times New Roman"/>
          <w:sz w:val="24"/>
          <w:szCs w:val="24"/>
        </w:rPr>
        <w:t>.</w:t>
      </w:r>
    </w:p>
    <w:p w:rsidR="000611AE" w:rsidRPr="004D7982" w:rsidRDefault="00AF3779" w:rsidP="00061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2.5.4. </w:t>
      </w:r>
      <w:r w:rsidR="000611AE" w:rsidRPr="004D7982">
        <w:rPr>
          <w:rFonts w:ascii="Times New Roman" w:hAnsi="Times New Roman" w:cs="Times New Roman"/>
          <w:sz w:val="24"/>
          <w:szCs w:val="24"/>
        </w:rPr>
        <w:t xml:space="preserve">Наличие обязательства </w:t>
      </w:r>
      <w:r w:rsidRPr="004D7982">
        <w:rPr>
          <w:rFonts w:ascii="Times New Roman" w:hAnsi="Times New Roman" w:cs="Times New Roman"/>
          <w:sz w:val="24"/>
          <w:szCs w:val="24"/>
        </w:rPr>
        <w:t>участника конкурсного отбора о достижении результата и показателя, указанных в пункте 2.24 настоящего Порядка.</w:t>
      </w:r>
    </w:p>
    <w:p w:rsidR="00A66726" w:rsidRPr="004D7982" w:rsidRDefault="00A66726" w:rsidP="00900D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D75996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  <w:r w:rsidR="00AF3779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 xml:space="preserve">. Требования, которым должны соответствовать участники конкурсного отбора на дату не ранее 30 календарных дней до дня представления </w:t>
      </w:r>
      <w:r w:rsidR="00D41A22" w:rsidRPr="004D7982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4D7982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AF3779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в Комитет:</w:t>
      </w:r>
    </w:p>
    <w:p w:rsidR="00833E34" w:rsidRPr="004D7982" w:rsidRDefault="00833E34" w:rsidP="00833E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у участников конкурсного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BB147F" w:rsidRPr="004D7982">
        <w:rPr>
          <w:rFonts w:ascii="Times New Roman" w:hAnsi="Times New Roman" w:cs="Times New Roman"/>
          <w:sz w:val="24"/>
          <w:szCs w:val="24"/>
        </w:rPr>
        <w:t>ой Федерации о налогах и сборах;</w:t>
      </w:r>
    </w:p>
    <w:p w:rsidR="00A66726" w:rsidRPr="004D7982" w:rsidRDefault="00A66726" w:rsidP="00900D5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у участник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>ов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 отбора 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должна отсутствовать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просроченн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ая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задолженност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ь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="00A7031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а также 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>иная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просроченн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ая </w:t>
      </w:r>
      <w:r w:rsidR="0001325F" w:rsidRPr="004D7982">
        <w:rPr>
          <w:rFonts w:ascii="Times New Roman" w:eastAsiaTheme="minorEastAsia" w:hAnsi="Times New Roman" w:cs="Times New Roman"/>
          <w:sz w:val="24"/>
          <w:szCs w:val="24"/>
        </w:rPr>
        <w:t>(неурегулированн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>ая</w:t>
      </w:r>
      <w:r w:rsidR="0001325F" w:rsidRPr="004D7982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задолженност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>ь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по денежным обязательствам перед Санкт-Петербургом</w:t>
      </w:r>
      <w:r w:rsidR="007C5DB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0303B2" w:rsidRPr="004D7982" w:rsidRDefault="000303B2" w:rsidP="000303B2">
      <w:pPr>
        <w:pStyle w:val="FORMATTEXT"/>
        <w:ind w:firstLine="568"/>
        <w:jc w:val="both"/>
      </w:pPr>
      <w:r w:rsidRPr="004D7982">
        <w:t xml:space="preserve">участники конкурсного отбора не должны находиться в процессе реорганизации </w:t>
      </w:r>
      <w:r w:rsidRPr="004D7982">
        <w:br/>
        <w:t>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них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Федерации;</w:t>
      </w:r>
    </w:p>
    <w:p w:rsidR="00042A92" w:rsidRPr="004D7982" w:rsidRDefault="000303B2" w:rsidP="00900D5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lastRenderedPageBreak/>
        <w:t>в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реестре дисквалифицированных лиц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отсутствуют сведения </w:t>
      </w:r>
      <w:r w:rsidR="00A7031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отбора;</w:t>
      </w:r>
    </w:p>
    <w:p w:rsidR="000303B2" w:rsidRPr="004D7982" w:rsidRDefault="000303B2" w:rsidP="000303B2">
      <w:pPr>
        <w:pStyle w:val="FORMATTEXT"/>
        <w:ind w:firstLine="568"/>
        <w:jc w:val="both"/>
      </w:pPr>
      <w:r w:rsidRPr="004D7982">
        <w:t xml:space="preserve">участники конкурсного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BA0E69" w:rsidRPr="004D7982">
        <w:br/>
      </w:r>
      <w:r w:rsidRPr="004D7982">
        <w:t>и предоставления информации при проведении финансовых операций (офшорные зоны),</w:t>
      </w:r>
      <w:r w:rsidRPr="004D7982">
        <w:br/>
        <w:t xml:space="preserve"> в совокупности превышает 50 процентов;</w:t>
      </w:r>
    </w:p>
    <w:p w:rsidR="00833E34" w:rsidRPr="004D7982" w:rsidRDefault="00483E6B" w:rsidP="00833E3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>частник</w:t>
      </w:r>
      <w:r w:rsidR="00D75996" w:rsidRPr="004D7982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7D3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>отбора</w:t>
      </w:r>
      <w:r w:rsidR="00D7599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не должны получать 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>средств</w:t>
      </w:r>
      <w:r w:rsidR="00D75996" w:rsidRPr="004D7982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из</w:t>
      </w:r>
      <w:r w:rsidR="00D7599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бюджета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Санкт-Петербурга на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основании иных нормативных правовых актов Санкт-Петербурга 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>финансовое обеспечение (возмещение) затрат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, по которым представляется заявка.</w:t>
      </w:r>
      <w:r w:rsidR="002D578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83E6B" w:rsidRPr="004D7982" w:rsidRDefault="00377BD6" w:rsidP="00900D5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83E6B" w:rsidRPr="004D7982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483E6B" w:rsidRPr="004D7982">
        <w:rPr>
          <w:rFonts w:ascii="Times New Roman" w:eastAsiaTheme="minorEastAsia" w:hAnsi="Times New Roman" w:cs="Times New Roman"/>
          <w:sz w:val="24"/>
          <w:szCs w:val="24"/>
        </w:rPr>
        <w:t>Отсутствие у участников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</w:t>
      </w:r>
      <w:r w:rsidR="00965454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при использовании денежных средств, предоставляемых из бюджета </w:t>
      </w:r>
      <w:r w:rsidR="00965454" w:rsidRPr="004D7982">
        <w:rPr>
          <w:rFonts w:ascii="Times New Roman" w:eastAsiaTheme="minorEastAsia" w:hAnsi="Times New Roman" w:cs="Times New Roman"/>
          <w:sz w:val="24"/>
          <w:szCs w:val="24"/>
        </w:rPr>
        <w:br/>
        <w:t>Санкт-Петербурга, за период не менее одного календарного года, предшествующего году получения субсидий, по которым не исполнены требования Комитета и Комитета государственного финансового контроля Санкт-Петербурга (далее - КГФК) о возврате субсидий и(или) вступившее в силу постановление о назначении административного наказания.</w:t>
      </w:r>
    </w:p>
    <w:p w:rsidR="00377BD6" w:rsidRPr="004D7982" w:rsidRDefault="00965454" w:rsidP="00900D5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2.5.7. </w:t>
      </w:r>
      <w:r w:rsidR="00377BD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Наличие согласия участников </w:t>
      </w:r>
      <w:r w:rsidR="00247D3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377BD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случае признания </w:t>
      </w:r>
      <w:r w:rsidR="00DA37A2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их получателями субсидий </w:t>
      </w:r>
      <w:r w:rsidR="00377BD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 осуществление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отношении них </w:t>
      </w:r>
      <w:r w:rsidR="00377BD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Комитетом и КГФК обязательных проверок соблюдения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получателем субсидий </w:t>
      </w:r>
      <w:r w:rsidR="00377BD6" w:rsidRPr="004D7982">
        <w:rPr>
          <w:rFonts w:ascii="Times New Roman" w:eastAsiaTheme="minorEastAsia" w:hAnsi="Times New Roman" w:cs="Times New Roman"/>
          <w:sz w:val="24"/>
          <w:szCs w:val="24"/>
        </w:rPr>
        <w:t>условий, целей и порядка предоставления субсидий (далее - проверки)</w:t>
      </w:r>
      <w:r w:rsidR="00B073B4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B5FFD" w:rsidRPr="004D7982" w:rsidRDefault="00B735A3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65454" w:rsidRPr="004D7982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Признание 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конкурсной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комиссией участников</w:t>
      </w:r>
      <w:r w:rsidR="000E7E8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отбора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65454" w:rsidRPr="004D7982">
        <w:rPr>
          <w:rFonts w:ascii="Times New Roman" w:eastAsiaTheme="minorEastAsia" w:hAnsi="Times New Roman" w:cs="Times New Roman"/>
          <w:sz w:val="24"/>
          <w:szCs w:val="24"/>
        </w:rPr>
        <w:t>получателями субсидий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B5FFD" w:rsidRPr="004D7982" w:rsidRDefault="007A753D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Заявка и документы могут быть отозваны 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до окончания срока приема заявок и документов путем направления 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соответствующего обращения в Комитет. Комитетом в течение </w:t>
      </w:r>
      <w:r w:rsidR="00D8140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пяти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рабочих дней со дня отзыва заявки и документов 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>направляются уведомления</w:t>
      </w:r>
      <w:r w:rsidR="00371DF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участникам конкурсного отбора 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 том, что их заявка и документы 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>признаны отозванными</w:t>
      </w:r>
      <w:r w:rsidR="00042A92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Возврат отозванных заявок и документов Комитетом не осуществляется.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После отзыва заявки </w:t>
      </w:r>
      <w:r w:rsidR="00371DF1"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и документов 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 получения соответствующего уведомления от Комитета 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>участник конкурсного отбора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вправе подать новую заявку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документы до срока окончания подачи заявок и документов, указанного в объявлении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0B5FFD" w:rsidRPr="004D7982" w:rsidRDefault="007A753D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Внесение 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изменений в представленные в Комитет заявки и документы, а также представление в Комитет дополнительных документов после представления заявок</w:t>
      </w:r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не допускаются.</w:t>
      </w:r>
    </w:p>
    <w:p w:rsidR="000B5FFD" w:rsidRPr="004D7982" w:rsidRDefault="00012289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Участники конкурсного отбора 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>вправе направить в письменной форме в Комитет</w:t>
      </w:r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том числе на адрес электронной почты </w:t>
      </w:r>
      <w:hyperlink r:id="rId14" w:history="1">
        <w:r w:rsidR="00FA63F5" w:rsidRPr="004D7982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</w:rPr>
          <w:t>knvsh@gov.spb.ru</w:t>
        </w:r>
      </w:hyperlink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t>, запрос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 даче разъяснений положений, содержащихся в объявлении. В течение </w:t>
      </w:r>
      <w:r w:rsidR="00D81401" w:rsidRPr="004D7982">
        <w:rPr>
          <w:rFonts w:ascii="Times New Roman" w:eastAsiaTheme="minorEastAsia" w:hAnsi="Times New Roman" w:cs="Times New Roman"/>
          <w:sz w:val="24"/>
          <w:szCs w:val="24"/>
        </w:rPr>
        <w:t>пяти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рабочих дней с даты поступления указанного запроса Комитет обязан направить в письменной форме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или в форме электронного документа разъяснения положений, содержащихся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>в объявлении, если указанный запрос поступил в Комитет не позднее чем за пять</w:t>
      </w:r>
      <w:r w:rsidR="006E48E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рабочих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дней до даты окончания срока подачи </w:t>
      </w:r>
      <w:r w:rsidR="00D81401" w:rsidRPr="004D7982">
        <w:rPr>
          <w:rFonts w:ascii="Times New Roman" w:eastAsiaTheme="minorEastAsia" w:hAnsi="Times New Roman" w:cs="Times New Roman"/>
          <w:sz w:val="24"/>
          <w:szCs w:val="24"/>
        </w:rPr>
        <w:t>заяв</w:t>
      </w:r>
      <w:r w:rsidR="00247D36" w:rsidRPr="004D7982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D81401" w:rsidRPr="004D7982">
        <w:rPr>
          <w:rFonts w:ascii="Times New Roman" w:eastAsiaTheme="minorEastAsia" w:hAnsi="Times New Roman" w:cs="Times New Roman"/>
          <w:sz w:val="24"/>
          <w:szCs w:val="24"/>
        </w:rPr>
        <w:t>к</w:t>
      </w:r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753D" w:rsidRPr="004D7982">
        <w:rPr>
          <w:rFonts w:ascii="Times New Roman" w:eastAsiaTheme="minorEastAsia" w:hAnsi="Times New Roman" w:cs="Times New Roman"/>
          <w:sz w:val="24"/>
          <w:szCs w:val="24"/>
        </w:rPr>
        <w:t>и документов.</w:t>
      </w:r>
    </w:p>
    <w:p w:rsidR="00460F0F" w:rsidRPr="004D7982" w:rsidRDefault="00FA63F5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2.7</w:t>
      </w:r>
      <w:r w:rsidR="0079469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В течение </w:t>
      </w:r>
      <w:r w:rsidR="006A4626" w:rsidRPr="004D7982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рабочих </w:t>
      </w:r>
      <w:r w:rsidR="0079469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дней </w:t>
      </w:r>
      <w:r w:rsidR="00EB088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со дня окончания представления заявок 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и </w:t>
      </w:r>
      <w:r w:rsidR="00EB088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документов Комитет 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организует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>рассм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отрение </w:t>
      </w:r>
      <w:r w:rsidR="006A462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заявок и документов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 на предмет </w:t>
      </w:r>
      <w:r w:rsidR="006C1DD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соответствия установленным в 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объявлении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 к ним и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 соблюдение условий предоставления субсидий, установленных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настоящим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Порядком,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а также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проверку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достоверности </w:t>
      </w:r>
      <w:r w:rsidR="005A2952" w:rsidRPr="004D7982">
        <w:rPr>
          <w:rFonts w:ascii="Times New Roman" w:eastAsiaTheme="minorEastAsia" w:hAnsi="Times New Roman" w:cs="Times New Roman"/>
          <w:sz w:val="24"/>
          <w:szCs w:val="24"/>
        </w:rPr>
        <w:t>сведений, содержащихся в заявках и документах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60F0F" w:rsidRPr="004D7982" w:rsidRDefault="00FA63F5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Основаниями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отклонения заявок и документов участников конкурсного отбора являются:</w:t>
      </w:r>
    </w:p>
    <w:p w:rsidR="00794699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участников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требованиям, установленным </w:t>
      </w:r>
      <w:r w:rsidR="006C1DD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в пунктах</w:t>
      </w:r>
      <w:r w:rsidR="00D3512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A63F5" w:rsidRPr="004D7982">
        <w:rPr>
          <w:rFonts w:ascii="Times New Roman" w:eastAsiaTheme="minorEastAsia" w:hAnsi="Times New Roman" w:cs="Times New Roman"/>
          <w:sz w:val="24"/>
          <w:szCs w:val="24"/>
        </w:rPr>
        <w:t>.1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35120"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D35120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D15D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D15D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4D7982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12289" w:rsidRPr="004D7982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B94FB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настоящего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Порядка;</w:t>
      </w:r>
    </w:p>
    <w:p w:rsidR="00794699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(представление не в полном объеме) участниками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E963D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заявки 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документов;</w:t>
      </w:r>
    </w:p>
    <w:p w:rsidR="00794699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участниками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A2413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="006C1DD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E963D7" w:rsidRPr="004D7982">
        <w:rPr>
          <w:rFonts w:ascii="Times New Roman" w:eastAsiaTheme="minorEastAsia" w:hAnsi="Times New Roman" w:cs="Times New Roman"/>
          <w:sz w:val="24"/>
          <w:szCs w:val="24"/>
        </w:rPr>
        <w:t>(или)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документов требованиям</w:t>
      </w:r>
      <w:r w:rsidR="00E963D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 ним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, установленным в объявлении;</w:t>
      </w:r>
    </w:p>
    <w:p w:rsidR="00586A2E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</w:t>
      </w:r>
      <w:r w:rsidR="00AE7893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информации,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представленной участниками 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AE7893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6A4626" w:rsidRPr="004D7982">
        <w:rPr>
          <w:rFonts w:ascii="Times New Roman" w:eastAsiaTheme="minorEastAsia" w:hAnsi="Times New Roman" w:cs="Times New Roman"/>
          <w:sz w:val="24"/>
          <w:szCs w:val="24"/>
        </w:rPr>
        <w:t>в заявке и (или) документах</w:t>
      </w:r>
      <w:r w:rsidR="00AE7893" w:rsidRPr="004D7982">
        <w:rPr>
          <w:rFonts w:ascii="Times New Roman" w:eastAsiaTheme="minorEastAsia" w:hAnsi="Times New Roman" w:cs="Times New Roman"/>
          <w:sz w:val="24"/>
          <w:szCs w:val="24"/>
        </w:rPr>
        <w:t>, в том числе информации о месте нахождения и адресе участника конкурсного отбора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970FE" w:rsidRPr="004D7982" w:rsidRDefault="005970F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подача заявки, сроки реализации проекта в которой выходят за пределы 01.12.2021;</w:t>
      </w:r>
    </w:p>
    <w:p w:rsidR="00012289" w:rsidRPr="004D7982" w:rsidRDefault="005970F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подача заявки, в которой размер запрашиваемой субсидии превышает предельный объем возмещения затрат, установленный в пункте </w:t>
      </w:r>
      <w:r w:rsidR="00247D36" w:rsidRPr="004D7982">
        <w:rPr>
          <w:rFonts w:ascii="Times New Roman" w:eastAsiaTheme="minorEastAsia" w:hAnsi="Times New Roman" w:cs="Times New Roman"/>
          <w:sz w:val="24"/>
          <w:szCs w:val="24"/>
        </w:rPr>
        <w:t>1.</w:t>
      </w:r>
      <w:r w:rsidR="00573F73" w:rsidRPr="004D7982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Порядка;</w:t>
      </w:r>
    </w:p>
    <w:p w:rsidR="00460F0F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подача участниками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отбора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заявок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и(или) документов после 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окончания </w:t>
      </w:r>
      <w:r w:rsidR="00460F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срока окончания 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подачи заявок и документов, указанного в объявлении; </w:t>
      </w:r>
    </w:p>
    <w:p w:rsidR="00602B8F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подача участник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>ом</w:t>
      </w:r>
      <w:r w:rsidR="00586A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 более 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>трех заявок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637BE" w:rsidRPr="004D7982" w:rsidRDefault="00602B8F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подача участником конкурсного отбора заявки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и(или) документов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 которых отсутствуют оригинальные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материалы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заявки и(или) документов, в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которой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используются материалы, полученные другими исследователями, без соответствующей ссылки на источник (плагиат), а также заявки и(или) документы</w:t>
      </w:r>
      <w:r w:rsidR="00F637BE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C5206" w:rsidRPr="004D7982">
        <w:rPr>
          <w:rFonts w:ascii="Times New Roman" w:eastAsiaTheme="minorEastAsia" w:hAnsi="Times New Roman" w:cs="Times New Roman"/>
          <w:sz w:val="24"/>
          <w:szCs w:val="24"/>
        </w:rPr>
        <w:t>материалы которых ранее были поданы участником конкурсного отбора на конкурсы, проводимые Комитетом</w:t>
      </w:r>
      <w:r w:rsidR="00F637BE" w:rsidRPr="004D7982">
        <w:rPr>
          <w:rFonts w:ascii="Times New Roman" w:eastAsiaTheme="minorEastAsia" w:hAnsi="Times New Roman" w:cs="Times New Roman"/>
          <w:sz w:val="24"/>
          <w:szCs w:val="24"/>
        </w:rPr>
        <w:t>, в составе заявок на участие в конкурсах, вошедших в число победителей таких конкурсов;</w:t>
      </w:r>
    </w:p>
    <w:p w:rsidR="00794699" w:rsidRPr="004D7982" w:rsidRDefault="00F637B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подача заявки и(или) документов, материалы которых 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составляют основу заявки, направленной для участия в любом ином конкурсе, проводимом Комитетом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>в текущем году.</w:t>
      </w:r>
      <w:r w:rsidR="006D5D9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C5BD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02B8F" w:rsidRPr="004D7982" w:rsidRDefault="006A4626" w:rsidP="005A295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 итогам 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рассмотрения заявок и документов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настоящим пунктом 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>Комитет формирует список заявок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="0041181C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не соответствующих требованиям 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>к заявкам и документам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>, по которым имеются основания для отклонения с указанием причин отклонения (далее - список)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02B8F" w:rsidRPr="004D7982" w:rsidRDefault="00794699" w:rsidP="00F31C5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B81222" w:rsidRPr="004D7982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B691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течение 30 дней </w:t>
      </w:r>
      <w:r w:rsidR="00602B8F" w:rsidRPr="004D7982">
        <w:rPr>
          <w:rFonts w:ascii="Times New Roman" w:eastAsiaTheme="minorEastAsia" w:hAnsi="Times New Roman" w:cs="Times New Roman"/>
          <w:sz w:val="24"/>
          <w:szCs w:val="24"/>
        </w:rPr>
        <w:t>со дня окончания представления заявок и документов Комитет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800F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 привлечением сопровождающей организации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>организует экспертизу</w:t>
      </w:r>
      <w:r w:rsidR="00D164A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(оценку) представленных заявок и документов в соответствии с 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критериями </w:t>
      </w:r>
      <w:r w:rsidR="00D164A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оценки заявок, указанными в пункте 1.9 настоящего Порядка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(далее 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>экспертиза)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D164A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список. </w:t>
      </w:r>
    </w:p>
    <w:p w:rsidR="00CF2D3C" w:rsidRPr="004D7982" w:rsidRDefault="00BB6919" w:rsidP="00BB691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Федеральным законом «О науке и государственной </w:t>
      </w:r>
      <w:r w:rsidR="00E47C5D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научно-технической политике» в экспертизе не может участвовать лицо, имеющее личную заинтересованность в ее результатах. Члены конкурсной комиссии не могут выступать в роли экспертов. Экспертиза проводится независимо двумя экспертами,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ее результаты фиксируются каждым экспертом отдельно.</w:t>
      </w:r>
      <w:r w:rsidR="00BA23F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r w:rsidR="000B5FF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случае значительных отклонений </w:t>
      </w:r>
      <w:r w:rsidR="00BA23F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рейтингов в экспертных оценках двух независимых экспертов </w:t>
      </w:r>
      <w:r w:rsidR="000B5FF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(более чем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0B5FFD" w:rsidRPr="004D7982">
        <w:rPr>
          <w:rFonts w:ascii="Times New Roman" w:eastAsiaTheme="minorEastAsia" w:hAnsi="Times New Roman" w:cs="Times New Roman"/>
          <w:sz w:val="24"/>
          <w:szCs w:val="24"/>
        </w:rPr>
        <w:t>на 30%) проводится дополнительная экспертная оценка с привлечением третьего независимого эксперта. И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нформация об экспертах, оценивающих материалы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 предоставлению субсидий, не подлежит разглашению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>участникам конкурсного отбора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11147" w:rsidRPr="004D7982" w:rsidRDefault="005970FE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Оценка каждого критерия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указанного в приложении № 4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к настоящему Порядку, 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осуществляется по </w:t>
      </w:r>
      <w:r w:rsidR="000706FC" w:rsidRPr="004D7982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611147" w:rsidRPr="004D7982">
        <w:rPr>
          <w:rFonts w:ascii="Times New Roman" w:eastAsiaTheme="minorEastAsia" w:hAnsi="Times New Roman" w:cs="Times New Roman"/>
          <w:sz w:val="24"/>
          <w:szCs w:val="24"/>
        </w:rPr>
        <w:t>-ти бальной шкале.</w:t>
      </w:r>
    </w:p>
    <w:p w:rsidR="00611147" w:rsidRPr="004D7982" w:rsidRDefault="00611147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По итогам оценки крите</w:t>
      </w:r>
      <w:r w:rsidR="00134644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риев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оценки заявок </w:t>
      </w:r>
      <w:r w:rsidR="00134644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рассчитывается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обобщенный</w:t>
      </w:r>
      <w:r w:rsidR="00134644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рейтинг каждой заявки. </w:t>
      </w:r>
    </w:p>
    <w:p w:rsidR="00EE64CA" w:rsidRPr="004D7982" w:rsidRDefault="00EE64C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При расчете рейтинга заявки учитывается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сумма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оцен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ок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каждого критерия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, представленн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ых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 заключениях экспертов, с учетом </w:t>
      </w:r>
      <w:r w:rsidR="00F271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весовых значений критериев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="00F271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установленных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="00F2712E" w:rsidRPr="004D7982">
        <w:rPr>
          <w:rFonts w:ascii="Times New Roman" w:eastAsiaTheme="minorEastAsia" w:hAnsi="Times New Roman" w:cs="Times New Roman"/>
          <w:sz w:val="24"/>
          <w:szCs w:val="24"/>
        </w:rPr>
        <w:t>приложени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271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257D5F" w:rsidRPr="004D7982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2712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 настоящему Порядку.</w:t>
      </w:r>
    </w:p>
    <w:p w:rsidR="00134644" w:rsidRPr="004D7982" w:rsidRDefault="00EE64C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Обобщенный рейтинг заявки определяется </w:t>
      </w:r>
      <w:r w:rsidR="00134644" w:rsidRPr="004D7982">
        <w:rPr>
          <w:rFonts w:ascii="Times New Roman" w:eastAsiaTheme="minorEastAsia" w:hAnsi="Times New Roman" w:cs="Times New Roman"/>
          <w:sz w:val="24"/>
          <w:szCs w:val="24"/>
        </w:rPr>
        <w:t>по формуле:</w:t>
      </w:r>
    </w:p>
    <w:p w:rsidR="005D42D3" w:rsidRPr="004D7982" w:rsidRDefault="005D42D3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3713F" w:rsidRPr="004D7982" w:rsidRDefault="0003713F" w:rsidP="0003713F">
      <w:pPr>
        <w:pStyle w:val="ConsPlusNormal"/>
        <w:jc w:val="center"/>
        <w:rPr>
          <w:lang w:val="en-US"/>
        </w:rPr>
      </w:pPr>
      <m:oMathPara>
        <m:oMath>
          <m:r>
            <w:rPr>
              <w:rFonts w:ascii="Cambria Math" w:hAnsi="Cambria Math"/>
            </w:rPr>
            <m:t>Р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fi-FI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nor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 xml:space="preserve">i1 </m:t>
                  </m:r>
                  <m:r>
                    <w:rPr>
                      <w:rFonts w:ascii="Cambria Math" w:hAnsi="Cambria Math"/>
                      <w:lang w:val="en-US"/>
                    </w:rPr>
                    <m:t>*</m:t>
                  </m:r>
                  <m:r>
                    <w:rPr>
                      <w:rFonts w:ascii="Cambria Math" w:hAnsi="Cambria Math"/>
                    </w:rPr>
                    <m:t>B</m:t>
                  </m:r>
                  <m:r>
                    <m:rPr>
                      <m:nor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  <w:lang w:val="en-US"/>
                    </w:rPr>
                    <m:t>)+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 xml:space="preserve">i2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*</m:t>
                      </m:r>
                      <m:r>
                        <w:rPr>
                          <w:rFonts w:ascii="Cambria Math" w:hAnsi="Cambria Math"/>
                        </w:rPr>
                        <m:t>B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 xml:space="preserve">i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e>
                  </m:nary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</m:oMath>
      </m:oMathPara>
    </w:p>
    <w:p w:rsidR="005D42D3" w:rsidRPr="004D7982" w:rsidRDefault="005D42D3" w:rsidP="0003713F">
      <w:pPr>
        <w:pStyle w:val="ConsPlusNormal"/>
        <w:jc w:val="center"/>
        <w:rPr>
          <w:lang w:val="en-US"/>
        </w:rPr>
      </w:pPr>
    </w:p>
    <w:p w:rsidR="0003713F" w:rsidRPr="004D7982" w:rsidRDefault="0003713F" w:rsidP="00037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где:</w:t>
      </w:r>
    </w:p>
    <w:p w:rsidR="0003713F" w:rsidRPr="004D7982" w:rsidRDefault="005D42D3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3713F" w:rsidRPr="004D7982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3713F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9C47EB" w:rsidRPr="004D7982">
        <w:rPr>
          <w:rFonts w:ascii="Times New Roman" w:hAnsi="Times New Roman" w:cs="Times New Roman"/>
          <w:sz w:val="24"/>
          <w:szCs w:val="24"/>
        </w:rPr>
        <w:t>–</w:t>
      </w:r>
      <w:r w:rsidR="0003713F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оценка</w:t>
      </w:r>
      <w:r w:rsidR="009C47EB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7982">
        <w:rPr>
          <w:rFonts w:ascii="Times New Roman" w:hAnsi="Times New Roman" w:cs="Times New Roman"/>
          <w:sz w:val="24"/>
          <w:szCs w:val="24"/>
        </w:rPr>
        <w:t xml:space="preserve">-того </w:t>
      </w:r>
      <w:r w:rsidR="009C47EB" w:rsidRPr="004D7982">
        <w:rPr>
          <w:rFonts w:ascii="Times New Roman" w:hAnsi="Times New Roman" w:cs="Times New Roman"/>
          <w:sz w:val="24"/>
          <w:szCs w:val="24"/>
        </w:rPr>
        <w:t xml:space="preserve">критерия оценки заявок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первым </w:t>
      </w:r>
      <w:r w:rsidR="0003713F" w:rsidRPr="004D7982">
        <w:rPr>
          <w:rFonts w:ascii="Times New Roman" w:hAnsi="Times New Roman" w:cs="Times New Roman"/>
          <w:sz w:val="24"/>
          <w:szCs w:val="24"/>
        </w:rPr>
        <w:t>экспертом;</w:t>
      </w:r>
    </w:p>
    <w:p w:rsidR="005D42D3" w:rsidRPr="004D7982" w:rsidRDefault="005D42D3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F31C50" w:rsidRPr="004D79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982">
        <w:rPr>
          <w:rFonts w:ascii="Times New Roman" w:hAnsi="Times New Roman" w:cs="Times New Roman"/>
          <w:sz w:val="24"/>
          <w:szCs w:val="24"/>
        </w:rPr>
        <w:t xml:space="preserve"> - </w:t>
      </w:r>
      <w:r w:rsidR="004975C9" w:rsidRPr="004D7982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9C47EB" w:rsidRPr="004D79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47EB" w:rsidRPr="004D7982">
        <w:rPr>
          <w:rFonts w:ascii="Times New Roman" w:hAnsi="Times New Roman" w:cs="Times New Roman"/>
          <w:sz w:val="24"/>
          <w:szCs w:val="24"/>
        </w:rPr>
        <w:t xml:space="preserve">-того критерия оценки заявок первым </w:t>
      </w:r>
      <w:r w:rsidR="004975C9" w:rsidRPr="004D7982">
        <w:rPr>
          <w:rFonts w:ascii="Times New Roman" w:hAnsi="Times New Roman" w:cs="Times New Roman"/>
          <w:sz w:val="24"/>
          <w:szCs w:val="24"/>
        </w:rPr>
        <w:t>вторым экспертом</w:t>
      </w:r>
      <w:r w:rsidRPr="004D7982">
        <w:rPr>
          <w:rFonts w:ascii="Times New Roman" w:hAnsi="Times New Roman" w:cs="Times New Roman"/>
          <w:sz w:val="24"/>
          <w:szCs w:val="24"/>
        </w:rPr>
        <w:t>;</w:t>
      </w:r>
    </w:p>
    <w:p w:rsidR="009C47EB" w:rsidRPr="004D7982" w:rsidRDefault="000706FC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В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03713F" w:rsidRPr="004D7982">
        <w:rPr>
          <w:rFonts w:ascii="Times New Roman" w:hAnsi="Times New Roman" w:cs="Times New Roman"/>
          <w:sz w:val="24"/>
          <w:szCs w:val="24"/>
        </w:rPr>
        <w:t xml:space="preserve"> - весовой коэффициент </w:t>
      </w:r>
      <w:r w:rsidR="005D42D3" w:rsidRPr="004D79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D42D3" w:rsidRPr="004D7982">
        <w:rPr>
          <w:rFonts w:ascii="Times New Roman" w:hAnsi="Times New Roman" w:cs="Times New Roman"/>
          <w:sz w:val="24"/>
          <w:szCs w:val="24"/>
        </w:rPr>
        <w:t xml:space="preserve">-того </w:t>
      </w:r>
      <w:r w:rsidR="0003713F" w:rsidRPr="004D7982">
        <w:rPr>
          <w:rFonts w:ascii="Times New Roman" w:hAnsi="Times New Roman" w:cs="Times New Roman"/>
          <w:sz w:val="24"/>
          <w:szCs w:val="24"/>
        </w:rPr>
        <w:t>критери</w:t>
      </w:r>
      <w:r w:rsidR="005D42D3" w:rsidRPr="004D7982">
        <w:rPr>
          <w:rFonts w:ascii="Times New Roman" w:hAnsi="Times New Roman" w:cs="Times New Roman"/>
          <w:sz w:val="24"/>
          <w:szCs w:val="24"/>
        </w:rPr>
        <w:t>я</w:t>
      </w:r>
      <w:r w:rsidR="009C47EB" w:rsidRPr="004D7982">
        <w:rPr>
          <w:rFonts w:ascii="Times New Roman" w:hAnsi="Times New Roman" w:cs="Times New Roman"/>
          <w:sz w:val="24"/>
          <w:szCs w:val="24"/>
        </w:rPr>
        <w:t xml:space="preserve"> оценки заявок</w:t>
      </w:r>
      <w:r w:rsidR="004975C9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03713F" w:rsidRPr="004D798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D7982">
        <w:rPr>
          <w:rFonts w:ascii="Times New Roman" w:hAnsi="Times New Roman" w:cs="Times New Roman"/>
          <w:sz w:val="24"/>
          <w:szCs w:val="24"/>
        </w:rPr>
        <w:br/>
      </w:r>
      <w:r w:rsidR="0003713F" w:rsidRPr="004D7982">
        <w:rPr>
          <w:rFonts w:ascii="Times New Roman" w:hAnsi="Times New Roman" w:cs="Times New Roman"/>
          <w:sz w:val="24"/>
          <w:szCs w:val="24"/>
        </w:rPr>
        <w:t>с приложени</w:t>
      </w:r>
      <w:r w:rsidR="00F31C50" w:rsidRPr="004D7982">
        <w:rPr>
          <w:rFonts w:ascii="Times New Roman" w:hAnsi="Times New Roman" w:cs="Times New Roman"/>
          <w:sz w:val="24"/>
          <w:szCs w:val="24"/>
        </w:rPr>
        <w:t xml:space="preserve">ем </w:t>
      </w:r>
      <w:r w:rsidR="009C47EB" w:rsidRPr="004D7982">
        <w:rPr>
          <w:rFonts w:ascii="Times New Roman" w:hAnsi="Times New Roman" w:cs="Times New Roman"/>
          <w:sz w:val="24"/>
          <w:szCs w:val="24"/>
        </w:rPr>
        <w:t>№ 4</w:t>
      </w:r>
      <w:r w:rsidR="0003713F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9C47EB" w:rsidRPr="004D7982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03713F" w:rsidRPr="004D7982" w:rsidRDefault="009C47EB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D7982">
        <w:rPr>
          <w:rFonts w:ascii="Times New Roman" w:hAnsi="Times New Roman" w:cs="Times New Roman"/>
          <w:sz w:val="24"/>
          <w:szCs w:val="24"/>
        </w:rPr>
        <w:t xml:space="preserve"> – число</w:t>
      </w:r>
      <w:r w:rsidR="000706FC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критериев оценки заявок в соответствии с приложением № 4 к настоящему </w:t>
      </w:r>
      <w:r w:rsidR="00D15D90">
        <w:rPr>
          <w:rFonts w:ascii="Times New Roman" w:hAnsi="Times New Roman" w:cs="Times New Roman"/>
          <w:sz w:val="24"/>
          <w:szCs w:val="24"/>
        </w:rPr>
        <w:t>П</w:t>
      </w:r>
      <w:r w:rsidRPr="004D7982">
        <w:rPr>
          <w:rFonts w:ascii="Times New Roman" w:hAnsi="Times New Roman" w:cs="Times New Roman"/>
          <w:sz w:val="24"/>
          <w:szCs w:val="24"/>
        </w:rPr>
        <w:t>орядку.</w:t>
      </w:r>
    </w:p>
    <w:p w:rsidR="00EE64CA" w:rsidRPr="004D7982" w:rsidRDefault="005D3E8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В случае привлечения к экспертизе третьего эксперта п</w:t>
      </w:r>
      <w:r w:rsidR="00EE64C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ри расчете обобщенного рейтинга заявки принимаются во внимание только две </w:t>
      </w:r>
      <w:r w:rsidR="0050175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наиболее </w:t>
      </w:r>
      <w:r w:rsidR="00EE64CA" w:rsidRPr="004D7982">
        <w:rPr>
          <w:rFonts w:ascii="Times New Roman" w:eastAsiaTheme="minorEastAsia" w:hAnsi="Times New Roman" w:cs="Times New Roman"/>
          <w:sz w:val="24"/>
          <w:szCs w:val="24"/>
        </w:rPr>
        <w:t>близкие по величине рейтинга экспертные оценки.</w:t>
      </w:r>
    </w:p>
    <w:p w:rsidR="00D24688" w:rsidRPr="004D7982" w:rsidRDefault="00EE64CA" w:rsidP="00B8453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экспертизы </w:t>
      </w:r>
      <w:r w:rsidR="005D3E8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 расчета </w:t>
      </w:r>
      <w:r w:rsidR="008652D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обобщенных </w:t>
      </w:r>
      <w:r w:rsidR="0061211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рейтингов заявок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осуществляется подготовка ранжированн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>ого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списк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участников</w:t>
      </w:r>
      <w:r w:rsidR="008652D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84538" w:rsidRPr="004D7982">
        <w:rPr>
          <w:rFonts w:ascii="Times New Roman" w:eastAsiaTheme="minorEastAsia" w:hAnsi="Times New Roman" w:cs="Times New Roman"/>
          <w:sz w:val="24"/>
          <w:szCs w:val="24"/>
        </w:rPr>
        <w:t>к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онкурсного отбора</w:t>
      </w:r>
      <w:r w:rsidR="00A16713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16713" w:rsidRPr="004D7982">
        <w:rPr>
          <w:rFonts w:ascii="Times New Roman" w:eastAsiaTheme="minorEastAsia" w:hAnsi="Times New Roman" w:cs="Times New Roman"/>
          <w:sz w:val="24"/>
          <w:szCs w:val="24"/>
        </w:rPr>
        <w:br/>
        <w:t>где каждой заявке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за исключением заявок, включ</w:t>
      </w:r>
      <w:r w:rsidR="00BD23C0" w:rsidRPr="004D7982">
        <w:rPr>
          <w:rFonts w:ascii="Times New Roman" w:eastAsiaTheme="minorEastAsia" w:hAnsi="Times New Roman" w:cs="Times New Roman"/>
          <w:sz w:val="24"/>
          <w:szCs w:val="24"/>
        </w:rPr>
        <w:t>е</w:t>
      </w:r>
      <w:r w:rsidR="00F31C50" w:rsidRPr="004D7982">
        <w:rPr>
          <w:rFonts w:ascii="Times New Roman" w:eastAsiaTheme="minorEastAsia" w:hAnsi="Times New Roman" w:cs="Times New Roman"/>
          <w:sz w:val="24"/>
          <w:szCs w:val="24"/>
        </w:rPr>
        <w:t>нных в список</w:t>
      </w:r>
      <w:r w:rsidR="00BD23C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16713" w:rsidRPr="004D7982">
        <w:rPr>
          <w:rFonts w:ascii="Times New Roman" w:eastAsiaTheme="minorEastAsia" w:hAnsi="Times New Roman" w:cs="Times New Roman"/>
          <w:sz w:val="24"/>
          <w:szCs w:val="24"/>
        </w:rPr>
        <w:t>присваивается</w:t>
      </w:r>
      <w:r w:rsidR="008652D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16713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порядковый номер 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(далее </w:t>
      </w:r>
      <w:r w:rsidR="001D21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ранжированный список). </w:t>
      </w:r>
    </w:p>
    <w:p w:rsidR="00B84538" w:rsidRPr="004D7982" w:rsidRDefault="00B84538" w:rsidP="00B8453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Заявк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документам, набравшим наибольший балл,</w:t>
      </w:r>
      <w:r w:rsidR="008652D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присваивается номер один. Порядковые номера от второго и далее присваиваются </w:t>
      </w:r>
      <w:r w:rsidR="00625D6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заявкам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 по мере уменьшения количества 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набранных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баллов. </w:t>
      </w:r>
    </w:p>
    <w:p w:rsidR="00BD23C0" w:rsidRPr="004D7982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В случае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равенства баллов, набранных отдельными заявками и документами, меньший порядковый номер присваивается заявке, поданной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</w:rPr>
        <w:t>раньше</w:t>
      </w:r>
      <w:r w:rsidR="00D24688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24688" w:rsidRPr="004D7982" w:rsidRDefault="00BD23C0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Список и ранжированный список Комитет не позднее 35 дней со дня окончания представления заявок и документов</w:t>
      </w:r>
      <w:r w:rsidR="00C8046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направляет в конкурсную комиссию.</w:t>
      </w:r>
    </w:p>
    <w:p w:rsidR="00FE3A4A" w:rsidRPr="004D7982" w:rsidRDefault="00D24688" w:rsidP="00FE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8652DE" w:rsidRPr="004D7982">
        <w:rPr>
          <w:rFonts w:ascii="Times New Roman" w:hAnsi="Times New Roman" w:cs="Times New Roman"/>
          <w:sz w:val="24"/>
          <w:szCs w:val="24"/>
        </w:rPr>
        <w:t>0</w:t>
      </w:r>
      <w:r w:rsidRPr="004D7982">
        <w:rPr>
          <w:rFonts w:ascii="Times New Roman" w:hAnsi="Times New Roman" w:cs="Times New Roman"/>
          <w:sz w:val="24"/>
          <w:szCs w:val="24"/>
        </w:rPr>
        <w:t xml:space="preserve">. После получения </w:t>
      </w:r>
      <w:r w:rsidR="002204E3" w:rsidRPr="004D7982">
        <w:rPr>
          <w:rFonts w:ascii="Times New Roman" w:hAnsi="Times New Roman" w:cs="Times New Roman"/>
          <w:sz w:val="24"/>
          <w:szCs w:val="24"/>
        </w:rPr>
        <w:t xml:space="preserve">списка </w:t>
      </w:r>
      <w:r w:rsidR="00FE3A4A" w:rsidRPr="004D7982">
        <w:rPr>
          <w:rFonts w:ascii="Times New Roman" w:eastAsiaTheme="minorEastAsia" w:hAnsi="Times New Roman" w:cs="Times New Roman"/>
          <w:sz w:val="24"/>
          <w:szCs w:val="24"/>
        </w:rPr>
        <w:t>и ранжированного спис</w:t>
      </w:r>
      <w:r w:rsidR="002204E3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ка в соответствии </w:t>
      </w:r>
      <w:r w:rsidR="0059438A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2204E3" w:rsidRPr="004D7982">
        <w:rPr>
          <w:rFonts w:ascii="Times New Roman" w:eastAsiaTheme="minorEastAsia" w:hAnsi="Times New Roman" w:cs="Times New Roman"/>
          <w:sz w:val="24"/>
          <w:szCs w:val="24"/>
        </w:rPr>
        <w:t>с пунктом 2.9</w:t>
      </w:r>
      <w:r w:rsidR="00FE3A4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 конкурсная комиссия принимает решение </w:t>
      </w:r>
      <w:r w:rsidR="00B12688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FE3A4A" w:rsidRPr="004D7982">
        <w:rPr>
          <w:rFonts w:ascii="Times New Roman" w:eastAsiaTheme="minorEastAsia" w:hAnsi="Times New Roman" w:cs="Times New Roman"/>
          <w:sz w:val="24"/>
          <w:szCs w:val="24"/>
        </w:rPr>
        <w:t>об отклонении заявок</w:t>
      </w:r>
      <w:r w:rsidR="002204E3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="00FE3A4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204E3" w:rsidRPr="004D7982">
        <w:rPr>
          <w:rFonts w:ascii="Times New Roman" w:eastAsiaTheme="minorEastAsia" w:hAnsi="Times New Roman" w:cs="Times New Roman"/>
          <w:sz w:val="24"/>
          <w:szCs w:val="24"/>
        </w:rPr>
        <w:t>в отношении которых выявлены основания отклонения заявок и документов, указанные в пункте 2.7 настоящего Порядка</w:t>
      </w:r>
      <w:r w:rsidR="00FE3A4A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84448" w:rsidRPr="004D7982" w:rsidRDefault="00B1268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К</w:t>
      </w:r>
      <w:r w:rsidR="00FE3A4A" w:rsidRPr="004D7982">
        <w:rPr>
          <w:rFonts w:ascii="Times New Roman" w:hAnsi="Times New Roman" w:cs="Times New Roman"/>
          <w:sz w:val="24"/>
          <w:szCs w:val="24"/>
        </w:rPr>
        <w:t xml:space="preserve">онкурсная комиссия </w:t>
      </w:r>
      <w:r w:rsidR="00D76752" w:rsidRPr="004D7982">
        <w:rPr>
          <w:rFonts w:ascii="Times New Roman" w:hAnsi="Times New Roman" w:cs="Times New Roman"/>
          <w:sz w:val="24"/>
          <w:szCs w:val="24"/>
        </w:rPr>
        <w:t xml:space="preserve">определяет предельные размеры субсидий по каждому </w:t>
      </w:r>
      <w:r w:rsidRPr="004D7982">
        <w:rPr>
          <w:rFonts w:ascii="Times New Roman" w:hAnsi="Times New Roman" w:cs="Times New Roman"/>
          <w:sz w:val="24"/>
          <w:szCs w:val="24"/>
        </w:rPr>
        <w:t xml:space="preserve">участнику конкурсного отбора, за исключением заявок, </w:t>
      </w:r>
      <w:r w:rsidR="0059438A" w:rsidRPr="004D7982">
        <w:rPr>
          <w:rFonts w:ascii="Times New Roman" w:hAnsi="Times New Roman" w:cs="Times New Roman"/>
          <w:sz w:val="24"/>
          <w:szCs w:val="24"/>
        </w:rPr>
        <w:t>которые были отклонены,</w:t>
      </w:r>
      <w:r w:rsidRPr="004D7982">
        <w:rPr>
          <w:rFonts w:ascii="Times New Roman" w:hAnsi="Times New Roman" w:cs="Times New Roman"/>
          <w:sz w:val="24"/>
          <w:szCs w:val="24"/>
        </w:rPr>
        <w:br/>
      </w:r>
      <w:r w:rsidR="00D76752" w:rsidRPr="004D7982">
        <w:rPr>
          <w:rFonts w:ascii="Times New Roman" w:hAnsi="Times New Roman" w:cs="Times New Roman"/>
          <w:sz w:val="24"/>
          <w:szCs w:val="24"/>
        </w:rPr>
        <w:t xml:space="preserve">по </w:t>
      </w:r>
      <w:r w:rsidR="00784448" w:rsidRPr="004D7982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448" w:rsidRPr="004D7982" w:rsidRDefault="00784448" w:rsidP="007844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С = 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D7982">
        <w:rPr>
          <w:rFonts w:ascii="Times New Roman" w:hAnsi="Times New Roman" w:cs="Times New Roman"/>
          <w:sz w:val="24"/>
          <w:szCs w:val="24"/>
        </w:rPr>
        <w:t xml:space="preserve"> + 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982">
        <w:rPr>
          <w:rFonts w:ascii="Times New Roman" w:hAnsi="Times New Roman" w:cs="Times New Roman"/>
          <w:sz w:val="24"/>
          <w:szCs w:val="24"/>
        </w:rPr>
        <w:t xml:space="preserve"> + ... 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D7982">
        <w:rPr>
          <w:rFonts w:ascii="Times New Roman" w:hAnsi="Times New Roman" w:cs="Times New Roman"/>
          <w:sz w:val="24"/>
          <w:szCs w:val="24"/>
        </w:rPr>
        <w:t>,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где: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С - предельный размер субсидий;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D7982">
        <w:rPr>
          <w:rFonts w:ascii="Times New Roman" w:hAnsi="Times New Roman" w:cs="Times New Roman"/>
          <w:sz w:val="24"/>
          <w:szCs w:val="24"/>
        </w:rPr>
        <w:t>, 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982">
        <w:rPr>
          <w:rFonts w:ascii="Times New Roman" w:hAnsi="Times New Roman" w:cs="Times New Roman"/>
          <w:sz w:val="24"/>
          <w:szCs w:val="24"/>
        </w:rPr>
        <w:t>, ... З</w:t>
      </w:r>
      <w:r w:rsidRPr="004D798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204E3" w:rsidRPr="004D7982">
        <w:rPr>
          <w:rFonts w:ascii="Times New Roman" w:hAnsi="Times New Roman" w:cs="Times New Roman"/>
          <w:sz w:val="24"/>
          <w:szCs w:val="24"/>
        </w:rPr>
        <w:t xml:space="preserve"> - суммы затрат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по видам затрат, указанным в </w:t>
      </w:r>
      <w:r w:rsidR="002204E3" w:rsidRPr="004D798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2EDA" w:rsidRPr="004D7982">
        <w:rPr>
          <w:rFonts w:ascii="Times New Roman" w:hAnsi="Times New Roman" w:cs="Times New Roman"/>
          <w:sz w:val="24"/>
          <w:szCs w:val="24"/>
        </w:rPr>
        <w:t>1.</w:t>
      </w:r>
      <w:hyperlink w:anchor="P85" w:history="1">
        <w:r w:rsidR="002204E3" w:rsidRPr="004D798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12EDA" w:rsidRPr="004D7982">
        <w:rPr>
          <w:rFonts w:ascii="Times New Roman" w:hAnsi="Times New Roman" w:cs="Times New Roman"/>
          <w:sz w:val="24"/>
          <w:szCs w:val="24"/>
        </w:rPr>
        <w:t>Порядка, указанные в смете, представленной участником конкурсного отбора.</w:t>
      </w:r>
    </w:p>
    <w:p w:rsidR="00812EDA" w:rsidRPr="004D7982" w:rsidRDefault="00812EDA" w:rsidP="00812ED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предельного размера субсидий в расчет не включается налог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добавленную стоимость, за исключением случая, если участник конкурсного отбора применяет систему налогообложения, при которой налог на добавленную стоимость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уплачивается, или освобожден от исполнения обязанностей плательщика налога </w:t>
      </w:r>
      <w:r w:rsidRPr="004D7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добавленную стоимость в соответствии со статьями 145 и 145.1 Налогового кодекса Российской Федерации.</w:t>
      </w:r>
    </w:p>
    <w:p w:rsidR="00784448" w:rsidRPr="004D7982" w:rsidRDefault="00784448" w:rsidP="00812ED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В случае, если размер субсидий, запрашиваемых </w:t>
      </w:r>
      <w:r w:rsidR="00812EDA" w:rsidRPr="004D7982">
        <w:rPr>
          <w:rFonts w:ascii="Times New Roman" w:hAnsi="Times New Roman" w:cs="Times New Roman"/>
          <w:sz w:val="24"/>
          <w:szCs w:val="24"/>
        </w:rPr>
        <w:t xml:space="preserve">участником конкурсного отбора, </w:t>
      </w:r>
      <w:r w:rsidRPr="004D7982">
        <w:rPr>
          <w:rFonts w:ascii="Times New Roman" w:hAnsi="Times New Roman" w:cs="Times New Roman"/>
          <w:sz w:val="24"/>
          <w:szCs w:val="24"/>
        </w:rPr>
        <w:t xml:space="preserve">меньше или равен установленному в </w:t>
      </w:r>
      <w:hyperlink w:anchor="P85" w:history="1">
        <w:r w:rsidRPr="004D7982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625D69" w:rsidRPr="004D7982">
          <w:rPr>
            <w:rFonts w:ascii="Times New Roman" w:hAnsi="Times New Roman" w:cs="Times New Roman"/>
            <w:sz w:val="24"/>
            <w:szCs w:val="24"/>
          </w:rPr>
          <w:t>1.</w:t>
        </w:r>
      </w:hyperlink>
      <w:r w:rsidR="00812EDA" w:rsidRPr="004D7982">
        <w:rPr>
          <w:rFonts w:ascii="Times New Roman" w:hAnsi="Times New Roman" w:cs="Times New Roman"/>
          <w:sz w:val="24"/>
          <w:szCs w:val="24"/>
        </w:rPr>
        <w:t>6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 предельному объему возмещения затрат и </w:t>
      </w:r>
      <w:r w:rsidR="00812EDA" w:rsidRPr="004D7982">
        <w:rPr>
          <w:rFonts w:ascii="Times New Roman" w:hAnsi="Times New Roman" w:cs="Times New Roman"/>
          <w:sz w:val="24"/>
          <w:szCs w:val="24"/>
        </w:rPr>
        <w:t>указанные в смете суммы затрат соответствуют установленным</w:t>
      </w:r>
      <w:r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59438A" w:rsidRPr="004D7982">
        <w:rPr>
          <w:rFonts w:ascii="Times New Roman" w:hAnsi="Times New Roman" w:cs="Times New Roman"/>
          <w:sz w:val="24"/>
          <w:szCs w:val="24"/>
        </w:rPr>
        <w:br/>
      </w:r>
      <w:r w:rsidR="00812EDA" w:rsidRPr="004D7982">
        <w:rPr>
          <w:rFonts w:ascii="Times New Roman" w:hAnsi="Times New Roman" w:cs="Times New Roman"/>
          <w:sz w:val="24"/>
          <w:szCs w:val="24"/>
        </w:rPr>
        <w:lastRenderedPageBreak/>
        <w:t xml:space="preserve">в пункте </w:t>
      </w:r>
      <w:r w:rsidR="00625D69" w:rsidRPr="004D7982">
        <w:rPr>
          <w:rFonts w:ascii="Times New Roman" w:hAnsi="Times New Roman" w:cs="Times New Roman"/>
          <w:sz w:val="24"/>
          <w:szCs w:val="24"/>
        </w:rPr>
        <w:t>1.</w:t>
      </w:r>
      <w:r w:rsidR="00812EDA" w:rsidRPr="004D7982">
        <w:rPr>
          <w:rFonts w:ascii="Times New Roman" w:hAnsi="Times New Roman" w:cs="Times New Roman"/>
          <w:sz w:val="24"/>
          <w:szCs w:val="24"/>
        </w:rPr>
        <w:t>6</w:t>
      </w:r>
      <w:r w:rsidR="00625D69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настоящего Порядка требованиям, конкурсная комиссия определяет предельный размер субсидий исходя из запрашиваемого </w:t>
      </w:r>
      <w:r w:rsidR="00812EDA" w:rsidRPr="004D7982">
        <w:rPr>
          <w:rFonts w:ascii="Times New Roman" w:hAnsi="Times New Roman" w:cs="Times New Roman"/>
          <w:sz w:val="24"/>
          <w:szCs w:val="24"/>
        </w:rPr>
        <w:t>участником конкурсного отбора</w:t>
      </w:r>
      <w:r w:rsidRPr="004D7982">
        <w:rPr>
          <w:rFonts w:ascii="Times New Roman" w:hAnsi="Times New Roman" w:cs="Times New Roman"/>
          <w:sz w:val="24"/>
          <w:szCs w:val="24"/>
        </w:rPr>
        <w:t xml:space="preserve"> размера субсидий.</w:t>
      </w:r>
    </w:p>
    <w:p w:rsidR="00784448" w:rsidRPr="004D7982" w:rsidRDefault="00784448" w:rsidP="00812E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В случае включения в смету затрат, не подлежащих возмещению за счет субсидий, конкурсная комиссия определяет предельный размер субсидий исходя из запрашиваемого </w:t>
      </w:r>
      <w:r w:rsidR="00DC7903" w:rsidRPr="004D7982">
        <w:rPr>
          <w:rFonts w:ascii="Times New Roman" w:hAnsi="Times New Roman" w:cs="Times New Roman"/>
          <w:sz w:val="24"/>
          <w:szCs w:val="24"/>
        </w:rPr>
        <w:t>участником конкурсного отбора</w:t>
      </w:r>
      <w:r w:rsidRPr="004D7982">
        <w:rPr>
          <w:rFonts w:ascii="Times New Roman" w:hAnsi="Times New Roman" w:cs="Times New Roman"/>
          <w:sz w:val="24"/>
          <w:szCs w:val="24"/>
        </w:rPr>
        <w:t xml:space="preserve"> размера субсидий за вычетом суммы затрат, </w:t>
      </w:r>
      <w:r w:rsidR="0059438A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не подлежащих возмещению.</w:t>
      </w:r>
    </w:p>
    <w:p w:rsidR="00D76752" w:rsidRPr="004D7982" w:rsidRDefault="00784448" w:rsidP="00812ED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D7982">
        <w:rPr>
          <w:rFonts w:ascii="Times New Roman" w:hAnsi="Times New Roman"/>
          <w:sz w:val="24"/>
          <w:szCs w:val="24"/>
        </w:rPr>
        <w:t xml:space="preserve">В случае включения в смету суммы соответствующего вида затрат, превышающей установленный в пункте </w:t>
      </w:r>
      <w:r w:rsidR="00DC7903" w:rsidRPr="004D7982">
        <w:rPr>
          <w:rFonts w:ascii="Times New Roman" w:hAnsi="Times New Roman"/>
          <w:sz w:val="24"/>
          <w:szCs w:val="24"/>
        </w:rPr>
        <w:t>1.6</w:t>
      </w:r>
      <w:r w:rsidR="00625D69" w:rsidRPr="004D7982">
        <w:rPr>
          <w:rFonts w:ascii="Times New Roman" w:hAnsi="Times New Roman"/>
          <w:sz w:val="24"/>
          <w:szCs w:val="24"/>
        </w:rPr>
        <w:t xml:space="preserve"> н</w:t>
      </w:r>
      <w:r w:rsidRPr="004D7982">
        <w:rPr>
          <w:rFonts w:ascii="Times New Roman" w:hAnsi="Times New Roman"/>
          <w:sz w:val="24"/>
          <w:szCs w:val="24"/>
        </w:rPr>
        <w:t>астоящего Порядка размер процентов</w:t>
      </w:r>
      <w:r w:rsidR="00DC7903" w:rsidRPr="004D7982">
        <w:rPr>
          <w:rFonts w:ascii="Times New Roman" w:hAnsi="Times New Roman"/>
          <w:sz w:val="24"/>
          <w:szCs w:val="24"/>
        </w:rPr>
        <w:t xml:space="preserve"> от суммы запрашиваемой субсидии</w:t>
      </w:r>
      <w:r w:rsidRPr="004D7982">
        <w:rPr>
          <w:rFonts w:ascii="Times New Roman" w:hAnsi="Times New Roman"/>
          <w:sz w:val="24"/>
          <w:szCs w:val="24"/>
        </w:rPr>
        <w:t>, конкурсная комиссия определяет</w:t>
      </w:r>
      <w:r w:rsidR="00DC7903" w:rsidRPr="004D7982">
        <w:rPr>
          <w:rFonts w:ascii="Times New Roman" w:hAnsi="Times New Roman"/>
          <w:sz w:val="24"/>
          <w:szCs w:val="24"/>
        </w:rPr>
        <w:t xml:space="preserve"> предельный</w:t>
      </w:r>
      <w:r w:rsidRPr="004D7982">
        <w:rPr>
          <w:rFonts w:ascii="Times New Roman" w:hAnsi="Times New Roman"/>
          <w:sz w:val="24"/>
          <w:szCs w:val="24"/>
        </w:rPr>
        <w:t xml:space="preserve"> размер субсидий исходя из запрашиваемого </w:t>
      </w:r>
      <w:r w:rsidR="00DC7903" w:rsidRPr="004D7982">
        <w:rPr>
          <w:rFonts w:ascii="Times New Roman" w:hAnsi="Times New Roman"/>
          <w:sz w:val="24"/>
          <w:szCs w:val="24"/>
        </w:rPr>
        <w:t>участником конкурсного отбора</w:t>
      </w:r>
      <w:r w:rsidRPr="004D7982">
        <w:rPr>
          <w:rFonts w:ascii="Times New Roman" w:hAnsi="Times New Roman"/>
          <w:sz w:val="24"/>
          <w:szCs w:val="24"/>
        </w:rPr>
        <w:t xml:space="preserve"> размера субсидий за вычетом суммы соответствующего превышения. </w:t>
      </w:r>
    </w:p>
    <w:p w:rsidR="00D76752" w:rsidRPr="004D7982" w:rsidRDefault="00B12688" w:rsidP="00D767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Согласно ранжированному списку, </w:t>
      </w:r>
      <w:r w:rsidR="00D06B18" w:rsidRPr="004D7982">
        <w:rPr>
          <w:rFonts w:ascii="Times New Roman" w:hAnsi="Times New Roman" w:cs="Times New Roman"/>
          <w:sz w:val="24"/>
          <w:szCs w:val="24"/>
        </w:rPr>
        <w:t xml:space="preserve">предельным размерам субсидий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по каждому участнику конкурсного отбора </w:t>
      </w:r>
      <w:r w:rsidR="00E71C30" w:rsidRPr="004D7982">
        <w:rPr>
          <w:rFonts w:ascii="Times New Roman" w:hAnsi="Times New Roman" w:cs="Times New Roman"/>
          <w:sz w:val="24"/>
          <w:szCs w:val="24"/>
        </w:rPr>
        <w:t xml:space="preserve">и </w:t>
      </w:r>
      <w:r w:rsidRPr="004D7982">
        <w:rPr>
          <w:rFonts w:ascii="Times New Roman" w:hAnsi="Times New Roman" w:cs="Times New Roman"/>
          <w:sz w:val="24"/>
          <w:szCs w:val="24"/>
        </w:rPr>
        <w:t>лимит</w:t>
      </w:r>
      <w:r w:rsidR="00D06B18" w:rsidRPr="004D7982">
        <w:rPr>
          <w:rFonts w:ascii="Times New Roman" w:hAnsi="Times New Roman" w:cs="Times New Roman"/>
          <w:sz w:val="24"/>
          <w:szCs w:val="24"/>
        </w:rPr>
        <w:t>ам</w:t>
      </w:r>
      <w:r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E71C30" w:rsidRPr="004D7982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D06B18" w:rsidRPr="004D7982">
        <w:rPr>
          <w:rFonts w:ascii="Times New Roman" w:hAnsi="Times New Roman" w:cs="Times New Roman"/>
          <w:sz w:val="24"/>
          <w:szCs w:val="24"/>
        </w:rPr>
        <w:t xml:space="preserve">обязательств, доведенным </w:t>
      </w:r>
      <w:r w:rsidR="00E71C30" w:rsidRPr="004D7982">
        <w:rPr>
          <w:rFonts w:ascii="Times New Roman" w:hAnsi="Times New Roman" w:cs="Times New Roman"/>
          <w:sz w:val="24"/>
          <w:szCs w:val="24"/>
        </w:rPr>
        <w:t>Комитету на предоставление субсидий</w:t>
      </w:r>
      <w:r w:rsidR="00D06B18" w:rsidRPr="004D7982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D76752" w:rsidRPr="004D7982">
        <w:rPr>
          <w:rFonts w:ascii="Times New Roman" w:hAnsi="Times New Roman" w:cs="Times New Roman"/>
          <w:sz w:val="24"/>
          <w:szCs w:val="24"/>
        </w:rPr>
        <w:t>, конкурсная комиссия определяет перечень претендентов на получение субсидий</w:t>
      </w:r>
      <w:r w:rsidR="00D06B18" w:rsidRPr="004D7982">
        <w:rPr>
          <w:rFonts w:ascii="Times New Roman" w:hAnsi="Times New Roman" w:cs="Times New Roman"/>
          <w:sz w:val="24"/>
          <w:szCs w:val="24"/>
        </w:rPr>
        <w:t>,</w:t>
      </w:r>
      <w:r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D76752" w:rsidRPr="004D7982">
        <w:rPr>
          <w:rFonts w:ascii="Times New Roman" w:hAnsi="Times New Roman" w:cs="Times New Roman"/>
          <w:sz w:val="24"/>
          <w:szCs w:val="24"/>
        </w:rPr>
        <w:t>предельные размеры субсидий по каждому претенденту на получение субсидий и значения показател</w:t>
      </w:r>
      <w:r w:rsidR="00D06B18" w:rsidRPr="004D7982">
        <w:rPr>
          <w:rFonts w:ascii="Times New Roman" w:hAnsi="Times New Roman" w:cs="Times New Roman"/>
          <w:sz w:val="24"/>
          <w:szCs w:val="24"/>
        </w:rPr>
        <w:t>я</w:t>
      </w:r>
      <w:r w:rsidR="00D76752" w:rsidRPr="004D7982">
        <w:rPr>
          <w:rFonts w:ascii="Times New Roman" w:hAnsi="Times New Roman" w:cs="Times New Roman"/>
          <w:sz w:val="24"/>
          <w:szCs w:val="24"/>
        </w:rPr>
        <w:t xml:space="preserve"> для каждого претендента на получение субсидий в соответствии с заявкой </w:t>
      </w:r>
      <w:r w:rsidR="00007F0F" w:rsidRPr="004D7982">
        <w:rPr>
          <w:rFonts w:ascii="Times New Roman" w:hAnsi="Times New Roman" w:cs="Times New Roman"/>
          <w:sz w:val="24"/>
          <w:szCs w:val="24"/>
        </w:rPr>
        <w:t>(далее - перечень претендентов)</w:t>
      </w:r>
      <w:r w:rsidR="00E71C30" w:rsidRPr="004D7982">
        <w:rPr>
          <w:rFonts w:ascii="Times New Roman" w:hAnsi="Times New Roman" w:cs="Times New Roman"/>
          <w:sz w:val="24"/>
          <w:szCs w:val="24"/>
        </w:rPr>
        <w:t>.</w:t>
      </w:r>
      <w:r w:rsidR="00D76752" w:rsidRPr="004D7982">
        <w:rPr>
          <w:rFonts w:ascii="Times New Roman" w:hAnsi="Times New Roman" w:cs="Times New Roman"/>
          <w:sz w:val="24"/>
          <w:szCs w:val="24"/>
        </w:rPr>
        <w:t xml:space="preserve"> Решение конкурсной </w:t>
      </w:r>
      <w:r w:rsidRPr="004D7982">
        <w:rPr>
          <w:rFonts w:ascii="Times New Roman" w:hAnsi="Times New Roman" w:cs="Times New Roman"/>
          <w:sz w:val="24"/>
          <w:szCs w:val="24"/>
        </w:rPr>
        <w:t xml:space="preserve">комиссии принимается в течение 30 дней с </w:t>
      </w:r>
      <w:r w:rsidR="00D06B18" w:rsidRPr="004D7982">
        <w:rPr>
          <w:rFonts w:ascii="Times New Roman" w:hAnsi="Times New Roman" w:cs="Times New Roman"/>
          <w:sz w:val="24"/>
          <w:szCs w:val="24"/>
        </w:rPr>
        <w:t xml:space="preserve">дня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A17D22" w:rsidRPr="004D7982">
        <w:rPr>
          <w:rFonts w:ascii="Times New Roman" w:hAnsi="Times New Roman" w:cs="Times New Roman"/>
          <w:sz w:val="24"/>
          <w:szCs w:val="24"/>
        </w:rPr>
        <w:t xml:space="preserve">списка и ранжированного списка в конкурсную комиссию и </w:t>
      </w:r>
      <w:r w:rsidR="00D76752" w:rsidRPr="004D7982">
        <w:rPr>
          <w:rFonts w:ascii="Times New Roman" w:hAnsi="Times New Roman" w:cs="Times New Roman"/>
          <w:sz w:val="24"/>
          <w:szCs w:val="24"/>
        </w:rPr>
        <w:t>оформляется протоколом.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584F36" w:rsidRPr="004D7982">
        <w:rPr>
          <w:rFonts w:ascii="Times New Roman" w:hAnsi="Times New Roman" w:cs="Times New Roman"/>
          <w:sz w:val="24"/>
          <w:szCs w:val="24"/>
        </w:rPr>
        <w:t>1</w:t>
      </w:r>
      <w:r w:rsidR="00B5724F" w:rsidRPr="004D7982">
        <w:rPr>
          <w:rFonts w:ascii="Times New Roman" w:hAnsi="Times New Roman" w:cs="Times New Roman"/>
          <w:sz w:val="24"/>
          <w:szCs w:val="24"/>
        </w:rPr>
        <w:t>1</w:t>
      </w:r>
      <w:r w:rsidRPr="004D7982">
        <w:rPr>
          <w:rFonts w:ascii="Times New Roman" w:hAnsi="Times New Roman" w:cs="Times New Roman"/>
          <w:sz w:val="24"/>
          <w:szCs w:val="24"/>
        </w:rPr>
        <w:t xml:space="preserve">. </w:t>
      </w:r>
      <w:r w:rsidR="00EB69B6" w:rsidRPr="004D7982">
        <w:rPr>
          <w:rFonts w:ascii="Times New Roman" w:hAnsi="Times New Roman" w:cs="Times New Roman"/>
          <w:sz w:val="24"/>
          <w:szCs w:val="24"/>
        </w:rPr>
        <w:t>Перечень заявок, которые были отклонены, и</w:t>
      </w:r>
      <w:r w:rsidR="00A16713" w:rsidRPr="004D7982">
        <w:rPr>
          <w:rFonts w:ascii="Times New Roman" w:hAnsi="Times New Roman" w:cs="Times New Roman"/>
          <w:sz w:val="24"/>
          <w:szCs w:val="24"/>
        </w:rPr>
        <w:t xml:space="preserve"> п</w:t>
      </w:r>
      <w:r w:rsidRPr="004D7982">
        <w:rPr>
          <w:rFonts w:ascii="Times New Roman" w:hAnsi="Times New Roman" w:cs="Times New Roman"/>
          <w:sz w:val="24"/>
          <w:szCs w:val="24"/>
        </w:rPr>
        <w:t>еречень претендентов в течение трех рабочих дней со дня его определения</w:t>
      </w:r>
      <w:r w:rsidR="00EB69B6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84" w:history="1">
        <w:r w:rsidRPr="004D7982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B915E5" w:rsidRPr="004D7982">
          <w:rPr>
            <w:rFonts w:ascii="Times New Roman" w:hAnsi="Times New Roman" w:cs="Times New Roman"/>
            <w:sz w:val="24"/>
            <w:szCs w:val="24"/>
          </w:rPr>
          <w:t>1</w:t>
        </w:r>
        <w:r w:rsidR="00EB69B6" w:rsidRPr="004D7982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="00EB69B6" w:rsidRPr="004D7982">
        <w:t xml:space="preserve"> </w:t>
      </w:r>
      <w:r w:rsidR="00EB69B6" w:rsidRPr="004D7982">
        <w:rPr>
          <w:rFonts w:ascii="Times New Roman" w:hAnsi="Times New Roman" w:cs="Times New Roman"/>
          <w:sz w:val="24"/>
          <w:szCs w:val="24"/>
        </w:rPr>
        <w:t>настоящего Порядка направляю</w:t>
      </w:r>
      <w:r w:rsidRPr="004D7982">
        <w:rPr>
          <w:rFonts w:ascii="Times New Roman" w:hAnsi="Times New Roman" w:cs="Times New Roman"/>
          <w:sz w:val="24"/>
          <w:szCs w:val="24"/>
        </w:rPr>
        <w:t>тся в Комитет.</w:t>
      </w:r>
    </w:p>
    <w:p w:rsidR="00784448" w:rsidRPr="004D7982" w:rsidRDefault="00784448" w:rsidP="00784448">
      <w:pPr>
        <w:pStyle w:val="FORMATTEXT"/>
        <w:ind w:firstLine="568"/>
        <w:jc w:val="both"/>
      </w:pPr>
      <w:r w:rsidRPr="004D7982">
        <w:t>2.</w:t>
      </w:r>
      <w:r w:rsidR="00584F36" w:rsidRPr="004D7982">
        <w:t>1</w:t>
      </w:r>
      <w:r w:rsidR="00EB69B6" w:rsidRPr="004D7982">
        <w:t>2</w:t>
      </w:r>
      <w:r w:rsidRPr="004D7982">
        <w:t xml:space="preserve">. </w:t>
      </w:r>
      <w:r w:rsidR="00801F16" w:rsidRPr="004D7982">
        <w:t>В</w:t>
      </w:r>
      <w:r w:rsidRPr="004D7982">
        <w:t xml:space="preserve"> течение пяти рабочих дней со дня получения</w:t>
      </w:r>
      <w:r w:rsidR="00EB69B6" w:rsidRPr="004D7982">
        <w:t xml:space="preserve"> перечня заявок, которые были отклонены, </w:t>
      </w:r>
      <w:r w:rsidR="00E71C30" w:rsidRPr="004D7982">
        <w:t>и перечня претендентов</w:t>
      </w:r>
      <w:r w:rsidR="00A16713" w:rsidRPr="004D7982">
        <w:t xml:space="preserve">, </w:t>
      </w:r>
      <w:r w:rsidRPr="004D7982">
        <w:t xml:space="preserve">Комитет размещает на официальном сайте Комитета </w:t>
      </w:r>
      <w:r w:rsidR="00EB69B6" w:rsidRPr="004D7982">
        <w:t>информацию</w:t>
      </w:r>
      <w:r w:rsidR="000516B5" w:rsidRPr="004D7982">
        <w:t xml:space="preserve"> о результатах рассмотрения заявок, включая следующие сведения: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дат</w:t>
      </w:r>
      <w:r w:rsidR="00EB3608" w:rsidRPr="004D7982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время и место проведения рассмотрения </w:t>
      </w:r>
      <w:r w:rsidR="00801F1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 документов;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дат</w:t>
      </w:r>
      <w:r w:rsidR="00EB3608" w:rsidRPr="004D7982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время и место оценки </w:t>
      </w:r>
      <w:r w:rsidR="00801F1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 документов;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информаци</w:t>
      </w:r>
      <w:r w:rsidR="00EB3608" w:rsidRPr="004D7982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об участниках </w:t>
      </w:r>
      <w:r w:rsidR="00801F1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801F1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заявки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 документы которых были рассмотрены;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информаци</w:t>
      </w:r>
      <w:r w:rsidR="00EB3608" w:rsidRPr="004D7982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об участниках </w:t>
      </w:r>
      <w:r w:rsidR="00EB3608" w:rsidRPr="004D7982">
        <w:rPr>
          <w:rFonts w:ascii="Times New Roman" w:eastAsiaTheme="minorEastAsia" w:hAnsi="Times New Roman" w:cs="Times New Roman"/>
          <w:sz w:val="24"/>
          <w:szCs w:val="24"/>
        </w:rPr>
        <w:t>конкурсного отбора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41A2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заявки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 документы которых были отклонены, с указанием причин их отклонения, в том числе положений объявления, которым не соответствуют такие</w:t>
      </w:r>
      <w:r w:rsidR="00D41A2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заявки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 документы;</w:t>
      </w:r>
    </w:p>
    <w:p w:rsidR="00784448" w:rsidRPr="004D7982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последовательность оценки </w:t>
      </w:r>
      <w:r w:rsidR="00D41A22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 документов, </w:t>
      </w:r>
      <w:r w:rsidR="002B4716" w:rsidRPr="004D7982">
        <w:rPr>
          <w:rFonts w:ascii="Times New Roman" w:eastAsiaTheme="minorEastAsia" w:hAnsi="Times New Roman" w:cs="Times New Roman"/>
          <w:sz w:val="24"/>
          <w:szCs w:val="24"/>
        </w:rPr>
        <w:t>присвое</w:t>
      </w:r>
      <w:r w:rsidR="00BF0A79" w:rsidRPr="004D7982">
        <w:rPr>
          <w:rFonts w:ascii="Times New Roman" w:eastAsiaTheme="minorEastAsia" w:hAnsi="Times New Roman" w:cs="Times New Roman"/>
          <w:sz w:val="24"/>
          <w:szCs w:val="24"/>
        </w:rPr>
        <w:t>нные</w:t>
      </w:r>
      <w:r w:rsidR="002B4716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заявкам участников конкурсного отбора </w:t>
      </w:r>
      <w:r w:rsidR="00BF0A7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обобщенные рейтинги заявок и присвоенные экспертами баллы </w:t>
      </w:r>
      <w:r w:rsidR="009A6A46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BF0A79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 критериям оценки заявок, принятое на основании результатов оценки заявок </w:t>
      </w:r>
      <w:r w:rsidR="009A6A46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="00BF0A79" w:rsidRPr="004D7982">
        <w:rPr>
          <w:rFonts w:ascii="Times New Roman" w:eastAsiaTheme="minorEastAsia" w:hAnsi="Times New Roman" w:cs="Times New Roman"/>
          <w:sz w:val="24"/>
          <w:szCs w:val="24"/>
        </w:rPr>
        <w:t>и документов решение о присвоении заявкам порядковых номеров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84448" w:rsidRPr="004D7982" w:rsidRDefault="00801F16" w:rsidP="00801F16">
      <w:pPr>
        <w:pStyle w:val="FORMATTEXT"/>
        <w:ind w:firstLine="568"/>
        <w:jc w:val="both"/>
      </w:pPr>
      <w:r w:rsidRPr="004D7982">
        <w:t>наименование претендентов на получение субсидий</w:t>
      </w:r>
      <w:r w:rsidR="00EB3608" w:rsidRPr="004D7982">
        <w:t xml:space="preserve"> с указанием предельных размеров, предоставляемых субсидий</w:t>
      </w:r>
      <w:r w:rsidR="00583F8B" w:rsidRPr="004D7982">
        <w:t xml:space="preserve"> и показателей</w:t>
      </w:r>
      <w:r w:rsidR="00C704ED" w:rsidRPr="004D7982">
        <w:t>;</w:t>
      </w:r>
    </w:p>
    <w:p w:rsidR="007240C7" w:rsidRPr="004D7982" w:rsidRDefault="00C704ED" w:rsidP="007240C7">
      <w:pPr>
        <w:pStyle w:val="FORMATTEXT"/>
        <w:ind w:firstLine="568"/>
        <w:jc w:val="both"/>
      </w:pPr>
      <w:r w:rsidRPr="004D7982">
        <w:t xml:space="preserve">сроки предоставления претендентами на получение субсидий в Комитет документов </w:t>
      </w:r>
      <w:r w:rsidRPr="004D7982">
        <w:br/>
        <w:t>для получения субсидий</w:t>
      </w:r>
      <w:r w:rsidR="003B7B49" w:rsidRPr="004D7982">
        <w:t xml:space="preserve">, указанных в пункте 2.13 настоящего Порядка </w:t>
      </w:r>
      <w:r w:rsidR="003B7B49" w:rsidRPr="004D7982">
        <w:br/>
        <w:t xml:space="preserve">(далее – документы для получения субсидий), </w:t>
      </w:r>
      <w:r w:rsidR="00797F64" w:rsidRPr="004D7982">
        <w:t xml:space="preserve">перечень </w:t>
      </w:r>
      <w:r w:rsidR="003B7B49" w:rsidRPr="004D7982">
        <w:t>документов для получения субсидий</w:t>
      </w:r>
      <w:r w:rsidR="00797F64" w:rsidRPr="004D7982">
        <w:t xml:space="preserve"> и требовани</w:t>
      </w:r>
      <w:r w:rsidR="00583F8B" w:rsidRPr="004D7982">
        <w:t>я</w:t>
      </w:r>
      <w:r w:rsidR="00797F64" w:rsidRPr="004D7982">
        <w:t xml:space="preserve"> к ним</w:t>
      </w:r>
      <w:r w:rsidR="00A17D22" w:rsidRPr="004D7982">
        <w:t>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074331" w:rsidRPr="004D7982">
        <w:rPr>
          <w:rFonts w:ascii="Times New Roman" w:hAnsi="Times New Roman" w:cs="Times New Roman"/>
          <w:sz w:val="24"/>
          <w:szCs w:val="24"/>
        </w:rPr>
        <w:t>3.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Претенденты на получение субсидий в сроки, </w:t>
      </w:r>
      <w:r w:rsidR="00074331" w:rsidRPr="004D7982">
        <w:rPr>
          <w:rFonts w:ascii="Times New Roman" w:hAnsi="Times New Roman" w:cs="Times New Roman"/>
          <w:sz w:val="24"/>
          <w:szCs w:val="24"/>
        </w:rPr>
        <w:t xml:space="preserve">указанные в информации </w:t>
      </w:r>
      <w:r w:rsidR="00074331" w:rsidRPr="004D7982">
        <w:rPr>
          <w:rFonts w:ascii="Times New Roman" w:hAnsi="Times New Roman" w:cs="Times New Roman"/>
          <w:sz w:val="24"/>
          <w:szCs w:val="24"/>
        </w:rPr>
        <w:br/>
        <w:t>о результатах рассмотрения заявок,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представляют в Комитет следующие документы </w:t>
      </w:r>
      <w:r w:rsidR="00074331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для получения субсидий:</w:t>
      </w:r>
    </w:p>
    <w:p w:rsidR="004E1D8C" w:rsidRPr="004D7982" w:rsidRDefault="00C704ED" w:rsidP="004E1D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аналитический отчет о 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4D7982">
        <w:rPr>
          <w:rFonts w:ascii="Times New Roman" w:hAnsi="Times New Roman" w:cs="Times New Roman"/>
          <w:sz w:val="24"/>
          <w:szCs w:val="24"/>
        </w:rPr>
        <w:t>проекта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, общие требования к структуре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и оформлению которого установлены ГОСТ 7.32-2017 «Межгосударственный стандарт. Система стандартов по информации, библиотечному и издательскому делу.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Отчет о научно-исследовательской работе. Структура и правила оформления»,  в котором должна быть отражена </w:t>
      </w:r>
      <w:r w:rsidRPr="004D7982">
        <w:rPr>
          <w:rFonts w:ascii="Times New Roman" w:hAnsi="Times New Roman" w:cs="Times New Roman"/>
          <w:sz w:val="24"/>
          <w:szCs w:val="24"/>
        </w:rPr>
        <w:t>в том числе следующая информация о проекте: актуальность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4E1D8C" w:rsidRPr="004D7982">
        <w:rPr>
          <w:rFonts w:ascii="Times New Roman" w:hAnsi="Times New Roman" w:cs="Times New Roman"/>
          <w:sz w:val="24"/>
          <w:szCs w:val="24"/>
        </w:rPr>
        <w:lastRenderedPageBreak/>
        <w:t>проекта</w:t>
      </w:r>
      <w:r w:rsidRPr="004D7982">
        <w:rPr>
          <w:rFonts w:ascii="Times New Roman" w:hAnsi="Times New Roman" w:cs="Times New Roman"/>
          <w:sz w:val="24"/>
          <w:szCs w:val="24"/>
        </w:rPr>
        <w:t xml:space="preserve">, 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его цель и </w:t>
      </w:r>
      <w:r w:rsidRPr="004D7982">
        <w:rPr>
          <w:rFonts w:ascii="Times New Roman" w:hAnsi="Times New Roman" w:cs="Times New Roman"/>
          <w:sz w:val="24"/>
          <w:szCs w:val="24"/>
        </w:rPr>
        <w:t>задачи, полученные результаты</w:t>
      </w:r>
      <w:r w:rsidR="00797F64" w:rsidRPr="004D7982"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 w:rsidRPr="004D7982">
        <w:rPr>
          <w:rFonts w:ascii="Times New Roman" w:hAnsi="Times New Roman" w:cs="Times New Roman"/>
          <w:sz w:val="24"/>
          <w:szCs w:val="24"/>
        </w:rPr>
        <w:t>, научная новизна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4D7982">
        <w:rPr>
          <w:rFonts w:ascii="Times New Roman" w:hAnsi="Times New Roman" w:cs="Times New Roman"/>
          <w:sz w:val="24"/>
          <w:szCs w:val="24"/>
        </w:rPr>
        <w:t xml:space="preserve">,  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степень соответствия результатов проекта целям и задачам Концепции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научно-технологического развития Санкт-Петербурга на период до 2030 года, возможность коммерциализации результатов проекта, планируемый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социально-экономический эффект от реализации проекта, объем софинансирования проекта, заверенный подписью руководителя (уполномоченного лица) претендента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на получение субсидий и оттиском печати претендента на получение субсидий </w:t>
      </w:r>
      <w:r w:rsidR="00E45F97" w:rsidRPr="004D7982">
        <w:rPr>
          <w:rFonts w:ascii="Times New Roman" w:hAnsi="Times New Roman" w:cs="Times New Roman"/>
          <w:sz w:val="24"/>
          <w:szCs w:val="24"/>
        </w:rPr>
        <w:br/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(при наличии печати); 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финансовый отчет о фактическом расходовании средств на </w:t>
      </w:r>
      <w:r w:rsidR="004E1D8C" w:rsidRPr="004D7982">
        <w:rPr>
          <w:rFonts w:ascii="Times New Roman" w:hAnsi="Times New Roman" w:cs="Times New Roman"/>
          <w:sz w:val="24"/>
          <w:szCs w:val="24"/>
        </w:rPr>
        <w:t>реализацию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797F64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по форме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, указанной в </w:t>
      </w:r>
      <w:r w:rsidRPr="004D7982">
        <w:rPr>
          <w:rFonts w:ascii="Times New Roman" w:hAnsi="Times New Roman" w:cs="Times New Roman"/>
          <w:sz w:val="24"/>
          <w:szCs w:val="24"/>
        </w:rPr>
        <w:t>приложени</w:t>
      </w:r>
      <w:r w:rsidR="004E1D8C" w:rsidRPr="004D7982">
        <w:rPr>
          <w:rFonts w:ascii="Times New Roman" w:hAnsi="Times New Roman" w:cs="Times New Roman"/>
          <w:sz w:val="24"/>
          <w:szCs w:val="24"/>
        </w:rPr>
        <w:t>и</w:t>
      </w:r>
      <w:r w:rsidRPr="004D7982">
        <w:rPr>
          <w:rFonts w:ascii="Times New Roman" w:hAnsi="Times New Roman" w:cs="Times New Roman"/>
          <w:sz w:val="24"/>
          <w:szCs w:val="24"/>
        </w:rPr>
        <w:t xml:space="preserve"> № </w:t>
      </w:r>
      <w:r w:rsidR="004E1D8C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4E1D8C" w:rsidRPr="004D7982">
        <w:rPr>
          <w:rFonts w:ascii="Times New Roman" w:hAnsi="Times New Roman" w:cs="Times New Roman"/>
          <w:sz w:val="24"/>
          <w:szCs w:val="24"/>
        </w:rPr>
        <w:t>,</w:t>
      </w:r>
      <w:r w:rsidRPr="004D7982">
        <w:rPr>
          <w:rFonts w:ascii="Times New Roman" w:hAnsi="Times New Roman" w:cs="Times New Roman"/>
          <w:sz w:val="24"/>
          <w:szCs w:val="24"/>
        </w:rPr>
        <w:t xml:space="preserve"> с приложением документов, подтверждающих 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произведенные претендентом на получение субсидий </w:t>
      </w:r>
      <w:r w:rsidR="004E1D8C" w:rsidRPr="004D7982">
        <w:rPr>
          <w:rFonts w:ascii="Times New Roman" w:hAnsi="Times New Roman" w:cs="Times New Roman"/>
          <w:sz w:val="24"/>
          <w:szCs w:val="24"/>
        </w:rPr>
        <w:t>затраты</w:t>
      </w:r>
      <w:r w:rsidRPr="004D7982">
        <w:rPr>
          <w:rFonts w:ascii="Times New Roman" w:hAnsi="Times New Roman" w:cs="Times New Roman"/>
          <w:sz w:val="24"/>
          <w:szCs w:val="24"/>
        </w:rPr>
        <w:t>, в соответствии с перечнем документов</w:t>
      </w:r>
      <w:r w:rsidR="004E1D8C" w:rsidRPr="004D7982">
        <w:rPr>
          <w:rFonts w:ascii="Times New Roman" w:hAnsi="Times New Roman" w:cs="Times New Roman"/>
          <w:sz w:val="24"/>
          <w:szCs w:val="24"/>
        </w:rPr>
        <w:t xml:space="preserve"> и требованиям к ним</w:t>
      </w:r>
      <w:r w:rsidRPr="004D7982">
        <w:rPr>
          <w:rFonts w:ascii="Times New Roman" w:hAnsi="Times New Roman" w:cs="Times New Roman"/>
          <w:sz w:val="24"/>
          <w:szCs w:val="24"/>
        </w:rPr>
        <w:t xml:space="preserve">, </w:t>
      </w:r>
      <w:r w:rsidR="007B492D" w:rsidRPr="004D7982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Pr="004D7982">
        <w:rPr>
          <w:rFonts w:ascii="Times New Roman" w:hAnsi="Times New Roman" w:cs="Times New Roman"/>
          <w:sz w:val="24"/>
          <w:szCs w:val="24"/>
        </w:rPr>
        <w:t>приложени</w:t>
      </w:r>
      <w:r w:rsidR="007B492D" w:rsidRPr="004D7982">
        <w:rPr>
          <w:rFonts w:ascii="Times New Roman" w:hAnsi="Times New Roman" w:cs="Times New Roman"/>
          <w:sz w:val="24"/>
          <w:szCs w:val="24"/>
        </w:rPr>
        <w:t>и</w:t>
      </w:r>
      <w:r w:rsidRPr="004D7982">
        <w:rPr>
          <w:rFonts w:ascii="Times New Roman" w:hAnsi="Times New Roman" w:cs="Times New Roman"/>
          <w:sz w:val="24"/>
          <w:szCs w:val="24"/>
        </w:rPr>
        <w:t xml:space="preserve"> № </w:t>
      </w:r>
      <w:r w:rsidR="004E1D8C" w:rsidRPr="004D7982">
        <w:rPr>
          <w:rFonts w:ascii="Times New Roman" w:hAnsi="Times New Roman" w:cs="Times New Roman"/>
          <w:sz w:val="24"/>
          <w:szCs w:val="24"/>
        </w:rPr>
        <w:t>6</w:t>
      </w:r>
      <w:r w:rsidR="007B492D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 xml:space="preserve">к настоящему Порядку. В финансовый отчет о фактическом расходовании средств на </w:t>
      </w:r>
      <w:r w:rsidR="007B492D" w:rsidRPr="004D7982">
        <w:rPr>
          <w:rFonts w:ascii="Times New Roman" w:hAnsi="Times New Roman" w:cs="Times New Roman"/>
          <w:sz w:val="24"/>
          <w:szCs w:val="24"/>
        </w:rPr>
        <w:t>реализацию проекта включаются затраты</w:t>
      </w:r>
      <w:r w:rsidRPr="004D7982">
        <w:rPr>
          <w:rFonts w:ascii="Times New Roman" w:hAnsi="Times New Roman" w:cs="Times New Roman"/>
          <w:sz w:val="24"/>
          <w:szCs w:val="24"/>
        </w:rPr>
        <w:t>, предусмотренные сметой, в размере, не превышающем сумм</w:t>
      </w:r>
      <w:r w:rsidR="00DE74F9" w:rsidRPr="004D7982">
        <w:rPr>
          <w:rFonts w:ascii="Times New Roman" w:hAnsi="Times New Roman" w:cs="Times New Roman"/>
          <w:sz w:val="24"/>
          <w:szCs w:val="24"/>
        </w:rPr>
        <w:t>у</w:t>
      </w:r>
      <w:r w:rsidRPr="004D7982">
        <w:rPr>
          <w:rFonts w:ascii="Times New Roman" w:hAnsi="Times New Roman" w:cs="Times New Roman"/>
          <w:sz w:val="24"/>
          <w:szCs w:val="24"/>
        </w:rPr>
        <w:t>, указанн</w:t>
      </w:r>
      <w:r w:rsidR="00DE74F9" w:rsidRPr="004D7982">
        <w:rPr>
          <w:rFonts w:ascii="Times New Roman" w:hAnsi="Times New Roman" w:cs="Times New Roman"/>
          <w:sz w:val="24"/>
          <w:szCs w:val="24"/>
        </w:rPr>
        <w:t>ую</w:t>
      </w:r>
      <w:r w:rsidR="00B32F41" w:rsidRPr="004D7982">
        <w:rPr>
          <w:rFonts w:ascii="Times New Roman" w:hAnsi="Times New Roman" w:cs="Times New Roman"/>
          <w:sz w:val="24"/>
          <w:szCs w:val="24"/>
        </w:rPr>
        <w:t xml:space="preserve"> в</w:t>
      </w:r>
      <w:r w:rsidRPr="004D7982">
        <w:rPr>
          <w:rFonts w:ascii="Times New Roman" w:hAnsi="Times New Roman" w:cs="Times New Roman"/>
          <w:sz w:val="24"/>
          <w:szCs w:val="24"/>
        </w:rPr>
        <w:t xml:space="preserve"> смет</w:t>
      </w:r>
      <w:r w:rsidR="00B32F41" w:rsidRPr="004D7982">
        <w:rPr>
          <w:rFonts w:ascii="Times New Roman" w:hAnsi="Times New Roman" w:cs="Times New Roman"/>
          <w:sz w:val="24"/>
          <w:szCs w:val="24"/>
        </w:rPr>
        <w:t>е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 соответствующей статье затрат. </w:t>
      </w:r>
    </w:p>
    <w:p w:rsidR="007B492D" w:rsidRPr="004D7982" w:rsidRDefault="007B492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Для претенде</w:t>
      </w:r>
      <w:r w:rsidR="001856C0" w:rsidRPr="004D7982">
        <w:rPr>
          <w:rFonts w:ascii="Times New Roman" w:hAnsi="Times New Roman" w:cs="Times New Roman"/>
          <w:sz w:val="24"/>
          <w:szCs w:val="24"/>
        </w:rPr>
        <w:t xml:space="preserve">нтов на получение субсидий, являющихся плательщиками НДС, </w:t>
      </w:r>
      <w:r w:rsidR="001856C0" w:rsidRPr="004D7982">
        <w:rPr>
          <w:rFonts w:ascii="Times New Roman" w:hAnsi="Times New Roman" w:cs="Times New Roman"/>
          <w:sz w:val="24"/>
          <w:szCs w:val="24"/>
        </w:rPr>
        <w:br/>
        <w:t>в финансовый отчет о фактическом расходовании средств на реализацию проекта включаются суммы затрат без учета НДС.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1856C0" w:rsidRPr="004D7982">
        <w:rPr>
          <w:rFonts w:ascii="Times New Roman" w:hAnsi="Times New Roman" w:cs="Times New Roman"/>
          <w:sz w:val="24"/>
          <w:szCs w:val="24"/>
        </w:rPr>
        <w:t>4</w:t>
      </w:r>
      <w:r w:rsidRPr="004D7982">
        <w:rPr>
          <w:rFonts w:ascii="Times New Roman" w:hAnsi="Times New Roman" w:cs="Times New Roman"/>
          <w:sz w:val="24"/>
          <w:szCs w:val="24"/>
        </w:rPr>
        <w:t xml:space="preserve">. В течение 30 дней со дня окончания срока представления документов </w:t>
      </w:r>
      <w:r w:rsidRPr="004D7982">
        <w:rPr>
          <w:rFonts w:ascii="Times New Roman" w:hAnsi="Times New Roman" w:cs="Times New Roman"/>
          <w:sz w:val="24"/>
          <w:szCs w:val="24"/>
        </w:rPr>
        <w:br/>
        <w:t>для получения субсидий, указанн</w:t>
      </w:r>
      <w:r w:rsidR="00583F8B" w:rsidRPr="004D7982">
        <w:rPr>
          <w:rFonts w:ascii="Times New Roman" w:hAnsi="Times New Roman" w:cs="Times New Roman"/>
          <w:sz w:val="24"/>
          <w:szCs w:val="24"/>
        </w:rPr>
        <w:t>ого</w:t>
      </w:r>
      <w:r w:rsidRPr="004D7982">
        <w:rPr>
          <w:rFonts w:ascii="Times New Roman" w:hAnsi="Times New Roman" w:cs="Times New Roman"/>
          <w:sz w:val="24"/>
          <w:szCs w:val="24"/>
        </w:rPr>
        <w:t xml:space="preserve"> в пункте 2.1</w:t>
      </w:r>
      <w:r w:rsidR="0041700E" w:rsidRPr="004D7982">
        <w:rPr>
          <w:rFonts w:ascii="Times New Roman" w:hAnsi="Times New Roman" w:cs="Times New Roman"/>
          <w:sz w:val="24"/>
          <w:szCs w:val="24"/>
        </w:rPr>
        <w:t>3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обеспечивает рассмотрение документов для получения субсидий на предмет </w:t>
      </w:r>
      <w:r w:rsidR="0029315E" w:rsidRPr="004D7982">
        <w:rPr>
          <w:rFonts w:ascii="Times New Roman" w:hAnsi="Times New Roman" w:cs="Times New Roman"/>
          <w:sz w:val="24"/>
          <w:szCs w:val="24"/>
        </w:rPr>
        <w:br/>
      </w:r>
      <w:r w:rsidR="001856C0" w:rsidRPr="004D7982">
        <w:rPr>
          <w:rFonts w:ascii="Times New Roman" w:hAnsi="Times New Roman" w:cs="Times New Roman"/>
          <w:sz w:val="24"/>
          <w:szCs w:val="24"/>
        </w:rPr>
        <w:t xml:space="preserve">их соответствия требованиям, установленным в пункте 2.13 настоящего Порядка, а также </w:t>
      </w:r>
      <w:r w:rsidRPr="004D7982">
        <w:rPr>
          <w:rFonts w:ascii="Times New Roman" w:hAnsi="Times New Roman" w:cs="Times New Roman"/>
          <w:sz w:val="24"/>
          <w:szCs w:val="24"/>
        </w:rPr>
        <w:t>выполнения претендентами на получение субсидий условий</w:t>
      </w:r>
      <w:r w:rsidR="001856C0" w:rsidRPr="004D7982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Pr="004D7982">
        <w:rPr>
          <w:rFonts w:ascii="Times New Roman" w:hAnsi="Times New Roman" w:cs="Times New Roman"/>
          <w:sz w:val="24"/>
          <w:szCs w:val="24"/>
        </w:rPr>
        <w:t>ления субсидий.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FD3C4C" w:rsidRPr="004D7982">
        <w:rPr>
          <w:rFonts w:ascii="Times New Roman" w:hAnsi="Times New Roman" w:cs="Times New Roman"/>
          <w:sz w:val="24"/>
          <w:szCs w:val="24"/>
        </w:rPr>
        <w:t>5</w:t>
      </w:r>
      <w:r w:rsidRPr="004D7982">
        <w:rPr>
          <w:rFonts w:ascii="Times New Roman" w:hAnsi="Times New Roman" w:cs="Times New Roman"/>
          <w:sz w:val="24"/>
          <w:szCs w:val="24"/>
        </w:rPr>
        <w:t xml:space="preserve">. </w:t>
      </w:r>
      <w:r w:rsidR="00FD3C4C" w:rsidRPr="004D7982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Pr="004D7982">
        <w:rPr>
          <w:rFonts w:ascii="Times New Roman" w:hAnsi="Times New Roman" w:cs="Times New Roman"/>
          <w:sz w:val="24"/>
          <w:szCs w:val="24"/>
        </w:rPr>
        <w:t xml:space="preserve">пяти дней со дня окончания срока рассмотрения документов </w:t>
      </w:r>
      <w:r w:rsidRPr="004D7982">
        <w:rPr>
          <w:rFonts w:ascii="Times New Roman" w:hAnsi="Times New Roman" w:cs="Times New Roman"/>
          <w:sz w:val="24"/>
          <w:szCs w:val="24"/>
        </w:rPr>
        <w:br/>
        <w:t>для получения субсидий</w:t>
      </w:r>
      <w:r w:rsidR="00FD3C4C" w:rsidRPr="004D7982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Pr="004D7982">
        <w:rPr>
          <w:rFonts w:ascii="Times New Roman" w:hAnsi="Times New Roman" w:cs="Times New Roman"/>
          <w:sz w:val="24"/>
          <w:szCs w:val="24"/>
        </w:rPr>
        <w:t>пункт</w:t>
      </w:r>
      <w:r w:rsidR="00FD3C4C" w:rsidRPr="004D7982">
        <w:rPr>
          <w:rFonts w:ascii="Times New Roman" w:hAnsi="Times New Roman" w:cs="Times New Roman"/>
          <w:sz w:val="24"/>
          <w:szCs w:val="24"/>
        </w:rPr>
        <w:t>е</w:t>
      </w:r>
      <w:r w:rsidRPr="004D7982">
        <w:rPr>
          <w:rFonts w:ascii="Times New Roman" w:hAnsi="Times New Roman" w:cs="Times New Roman"/>
          <w:sz w:val="24"/>
          <w:szCs w:val="24"/>
        </w:rPr>
        <w:t xml:space="preserve"> 2.1</w:t>
      </w:r>
      <w:r w:rsidR="00FD3C4C" w:rsidRPr="004D7982">
        <w:rPr>
          <w:rFonts w:ascii="Times New Roman" w:hAnsi="Times New Roman" w:cs="Times New Roman"/>
          <w:sz w:val="24"/>
          <w:szCs w:val="24"/>
        </w:rPr>
        <w:t>4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FD3C4C" w:rsidRPr="004D7982">
        <w:rPr>
          <w:rFonts w:ascii="Times New Roman" w:hAnsi="Times New Roman" w:cs="Times New Roman"/>
          <w:sz w:val="24"/>
          <w:szCs w:val="24"/>
        </w:rPr>
        <w:t>,</w:t>
      </w:r>
      <w:r w:rsidRPr="004D7982">
        <w:rPr>
          <w:rFonts w:ascii="Times New Roman" w:hAnsi="Times New Roman" w:cs="Times New Roman"/>
          <w:sz w:val="24"/>
          <w:szCs w:val="24"/>
        </w:rPr>
        <w:t xml:space="preserve"> Комитет передает документы для получения субсидий и результаты их рассмотрения в конкурсную комиссию.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180DE5" w:rsidRPr="004D7982">
        <w:rPr>
          <w:rFonts w:ascii="Times New Roman" w:hAnsi="Times New Roman" w:cs="Times New Roman"/>
          <w:sz w:val="24"/>
          <w:szCs w:val="24"/>
        </w:rPr>
        <w:t>6</w:t>
      </w:r>
      <w:r w:rsidRPr="004D7982">
        <w:rPr>
          <w:rFonts w:ascii="Times New Roman" w:hAnsi="Times New Roman" w:cs="Times New Roman"/>
          <w:sz w:val="24"/>
          <w:szCs w:val="24"/>
        </w:rPr>
        <w:t xml:space="preserve">. Конкурсная комиссия </w:t>
      </w:r>
      <w:r w:rsidR="00260117" w:rsidRPr="004D7982">
        <w:rPr>
          <w:rFonts w:ascii="Times New Roman" w:hAnsi="Times New Roman" w:cs="Times New Roman"/>
          <w:sz w:val="24"/>
          <w:szCs w:val="24"/>
        </w:rPr>
        <w:t>в срок не более</w:t>
      </w:r>
      <w:r w:rsidRPr="004D7982">
        <w:rPr>
          <w:rFonts w:ascii="Times New Roman" w:hAnsi="Times New Roman" w:cs="Times New Roman"/>
          <w:sz w:val="24"/>
          <w:szCs w:val="24"/>
        </w:rPr>
        <w:t xml:space="preserve"> 15 рабочих дней проводит оценку документов для получения субсидий с учетом результатов их рассмотрения Комитетом </w:t>
      </w:r>
      <w:r w:rsidRPr="004D7982">
        <w:rPr>
          <w:rFonts w:ascii="Times New Roman" w:hAnsi="Times New Roman" w:cs="Times New Roman"/>
          <w:sz w:val="24"/>
          <w:szCs w:val="24"/>
        </w:rPr>
        <w:br/>
        <w:t>и определяет перечень получателей субсидий</w:t>
      </w:r>
      <w:r w:rsidR="00260117" w:rsidRPr="004D7982">
        <w:rPr>
          <w:rFonts w:ascii="Times New Roman" w:hAnsi="Times New Roman" w:cs="Times New Roman"/>
          <w:sz w:val="24"/>
          <w:szCs w:val="24"/>
        </w:rPr>
        <w:t>, в котором указываются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размеры предоставляемых субсидий по каждому получателю субсидий. Критерием принятия решения о получателях субсидий является отсутствие оснований для отказа </w:t>
      </w:r>
      <w:r w:rsidR="00583F8B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в предоставлении субсидий, предусмотренных в пункте 2.</w:t>
      </w:r>
      <w:r w:rsidR="00C61427" w:rsidRPr="004D7982">
        <w:rPr>
          <w:rFonts w:ascii="Times New Roman" w:hAnsi="Times New Roman" w:cs="Times New Roman"/>
          <w:sz w:val="24"/>
          <w:szCs w:val="24"/>
        </w:rPr>
        <w:t>2</w:t>
      </w:r>
      <w:r w:rsidR="00260117" w:rsidRPr="004D7982">
        <w:rPr>
          <w:rFonts w:ascii="Times New Roman" w:hAnsi="Times New Roman" w:cs="Times New Roman"/>
          <w:sz w:val="24"/>
          <w:szCs w:val="24"/>
        </w:rPr>
        <w:t>0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Размер предоставляемых субсидий определяется конкурсной комиссией </w:t>
      </w:r>
      <w:r w:rsidR="006B751E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 = С - Н,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где: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С - предельный размер субсидии, рассчитанный в соответствии с пунктом 2.</w:t>
      </w:r>
      <w:r w:rsidR="00C61427" w:rsidRPr="004D7982">
        <w:rPr>
          <w:rFonts w:ascii="Times New Roman" w:hAnsi="Times New Roman" w:cs="Times New Roman"/>
          <w:sz w:val="24"/>
          <w:szCs w:val="24"/>
        </w:rPr>
        <w:t>1</w:t>
      </w:r>
      <w:r w:rsidR="00B35C02" w:rsidRPr="004D7982">
        <w:rPr>
          <w:rFonts w:ascii="Times New Roman" w:hAnsi="Times New Roman" w:cs="Times New Roman"/>
          <w:sz w:val="24"/>
          <w:szCs w:val="24"/>
        </w:rPr>
        <w:t>0</w:t>
      </w:r>
      <w:r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2.1</w:t>
      </w:r>
      <w:r w:rsidR="00B35C02" w:rsidRPr="004D7982">
        <w:rPr>
          <w:rFonts w:ascii="Times New Roman" w:hAnsi="Times New Roman" w:cs="Times New Roman"/>
          <w:sz w:val="24"/>
          <w:szCs w:val="24"/>
        </w:rPr>
        <w:t>7</w:t>
      </w:r>
      <w:r w:rsidRPr="004D7982">
        <w:rPr>
          <w:rFonts w:ascii="Times New Roman" w:hAnsi="Times New Roman" w:cs="Times New Roman"/>
          <w:sz w:val="24"/>
          <w:szCs w:val="24"/>
        </w:rPr>
        <w:t>. Перечень получателей</w:t>
      </w:r>
      <w:r w:rsidR="0055683D" w:rsidRPr="004D7982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Pr="004D7982">
        <w:rPr>
          <w:rFonts w:ascii="Times New Roman" w:hAnsi="Times New Roman" w:cs="Times New Roman"/>
          <w:sz w:val="24"/>
          <w:szCs w:val="24"/>
        </w:rPr>
        <w:t>в течение трех рабочих дней направля</w:t>
      </w:r>
      <w:r w:rsidR="0055683D" w:rsidRPr="004D7982">
        <w:rPr>
          <w:rFonts w:ascii="Times New Roman" w:hAnsi="Times New Roman" w:cs="Times New Roman"/>
          <w:sz w:val="24"/>
          <w:szCs w:val="24"/>
        </w:rPr>
        <w:t>е</w:t>
      </w:r>
      <w:r w:rsidRPr="004D7982">
        <w:rPr>
          <w:rFonts w:ascii="Times New Roman" w:hAnsi="Times New Roman" w:cs="Times New Roman"/>
          <w:sz w:val="24"/>
          <w:szCs w:val="24"/>
        </w:rPr>
        <w:t xml:space="preserve">тся </w:t>
      </w:r>
      <w:r w:rsidR="0029315E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в Комитет.</w:t>
      </w:r>
    </w:p>
    <w:p w:rsidR="00797F64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</w:t>
      </w:r>
      <w:r w:rsidR="00D52136" w:rsidRPr="004D7982">
        <w:rPr>
          <w:rFonts w:ascii="Times New Roman" w:hAnsi="Times New Roman" w:cs="Times New Roman"/>
          <w:sz w:val="24"/>
          <w:szCs w:val="24"/>
        </w:rPr>
        <w:t>1</w:t>
      </w:r>
      <w:r w:rsidR="0055683D" w:rsidRPr="004D7982">
        <w:rPr>
          <w:rFonts w:ascii="Times New Roman" w:hAnsi="Times New Roman" w:cs="Times New Roman"/>
          <w:sz w:val="24"/>
          <w:szCs w:val="24"/>
        </w:rPr>
        <w:t>8</w:t>
      </w:r>
      <w:r w:rsidRPr="004D7982">
        <w:rPr>
          <w:rFonts w:ascii="Times New Roman" w:hAnsi="Times New Roman" w:cs="Times New Roman"/>
          <w:sz w:val="24"/>
          <w:szCs w:val="24"/>
        </w:rPr>
        <w:t xml:space="preserve">. Решение Комитета о предоставлении субсидий принимается в форме распоряжения Комитета в течение 10 рабочих дней со дня получения </w:t>
      </w:r>
      <w:r w:rsidR="00797F64" w:rsidRPr="004D7982">
        <w:rPr>
          <w:rFonts w:ascii="Times New Roman" w:hAnsi="Times New Roman" w:cs="Times New Roman"/>
          <w:sz w:val="24"/>
          <w:szCs w:val="24"/>
        </w:rPr>
        <w:t>перечня получате</w:t>
      </w:r>
      <w:r w:rsidR="00583F8B" w:rsidRPr="004D7982">
        <w:rPr>
          <w:rFonts w:ascii="Times New Roman" w:hAnsi="Times New Roman" w:cs="Times New Roman"/>
          <w:sz w:val="24"/>
          <w:szCs w:val="24"/>
        </w:rPr>
        <w:t>лей</w:t>
      </w:r>
      <w:r w:rsidR="005E41F5" w:rsidRPr="004D7982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4D7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0FF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</w:t>
      </w:r>
      <w:r w:rsidR="0041700E" w:rsidRPr="004D7982">
        <w:rPr>
          <w:rFonts w:ascii="Times New Roman" w:hAnsi="Times New Roman" w:cs="Times New Roman"/>
          <w:sz w:val="24"/>
          <w:szCs w:val="24"/>
        </w:rPr>
        <w:t>.</w:t>
      </w:r>
      <w:r w:rsidR="005E41F5" w:rsidRPr="004D7982">
        <w:rPr>
          <w:rFonts w:ascii="Times New Roman" w:hAnsi="Times New Roman" w:cs="Times New Roman"/>
          <w:sz w:val="24"/>
          <w:szCs w:val="24"/>
        </w:rPr>
        <w:t>19</w:t>
      </w:r>
      <w:r w:rsidRPr="004D7982">
        <w:rPr>
          <w:rFonts w:ascii="Times New Roman" w:hAnsi="Times New Roman" w:cs="Times New Roman"/>
          <w:sz w:val="24"/>
          <w:szCs w:val="24"/>
        </w:rPr>
        <w:t xml:space="preserve">. </w:t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Перечень получателей субсидий, сведения о размерах предоставляемых </w:t>
      </w:r>
      <w:r w:rsidR="00022696" w:rsidRPr="004D7982">
        <w:rPr>
          <w:rFonts w:ascii="Times New Roman" w:hAnsi="Times New Roman" w:cs="Times New Roman"/>
          <w:sz w:val="24"/>
          <w:szCs w:val="24"/>
        </w:rPr>
        <w:br/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им субсидий и проект соглашения, заключаемого между Комитетом и получателем субсидии, по </w:t>
      </w:r>
      <w:r w:rsidR="005E41F5" w:rsidRPr="004D7982">
        <w:rPr>
          <w:rFonts w:ascii="Times New Roman" w:hAnsi="Times New Roman" w:cs="Times New Roman"/>
          <w:sz w:val="24"/>
          <w:szCs w:val="24"/>
        </w:rPr>
        <w:t xml:space="preserve">типовой </w:t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форме, утвержденной Комитетом финансов Санкт-Петербурга, </w:t>
      </w:r>
      <w:r w:rsidR="0029315E" w:rsidRPr="004D7982">
        <w:rPr>
          <w:rFonts w:ascii="Times New Roman" w:hAnsi="Times New Roman" w:cs="Times New Roman"/>
          <w:sz w:val="24"/>
          <w:szCs w:val="24"/>
        </w:rPr>
        <w:br/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после подписания распоряжения Комитета, указанного </w:t>
      </w:r>
      <w:r w:rsidR="0029315E" w:rsidRPr="004D7982">
        <w:rPr>
          <w:rFonts w:ascii="Times New Roman" w:hAnsi="Times New Roman" w:cs="Times New Roman"/>
          <w:sz w:val="24"/>
          <w:szCs w:val="24"/>
        </w:rPr>
        <w:br/>
      </w:r>
      <w:r w:rsidR="000810FF" w:rsidRPr="004D7982">
        <w:rPr>
          <w:rFonts w:ascii="Times New Roman" w:hAnsi="Times New Roman" w:cs="Times New Roman"/>
          <w:sz w:val="24"/>
          <w:szCs w:val="24"/>
        </w:rPr>
        <w:t>в пункте 2.</w:t>
      </w:r>
      <w:r w:rsidR="00583F8B" w:rsidRPr="004D7982">
        <w:rPr>
          <w:rFonts w:ascii="Times New Roman" w:hAnsi="Times New Roman" w:cs="Times New Roman"/>
          <w:sz w:val="24"/>
          <w:szCs w:val="24"/>
        </w:rPr>
        <w:t>1</w:t>
      </w:r>
      <w:r w:rsidR="005E41F5" w:rsidRPr="004D7982">
        <w:rPr>
          <w:rFonts w:ascii="Times New Roman" w:hAnsi="Times New Roman" w:cs="Times New Roman"/>
          <w:sz w:val="24"/>
          <w:szCs w:val="24"/>
        </w:rPr>
        <w:t>8</w:t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 настоящего Порядка, размещаются Комитетом на </w:t>
      </w:r>
      <w:r w:rsidR="00186FA0" w:rsidRPr="004D7982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0810FF" w:rsidRPr="004D7982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0810FF" w:rsidRPr="004D7982">
        <w:rPr>
          <w:rFonts w:ascii="Times New Roman" w:hAnsi="Times New Roman" w:cs="Times New Roman"/>
          <w:sz w:val="24"/>
          <w:szCs w:val="24"/>
        </w:rPr>
        <w:lastRenderedPageBreak/>
        <w:t>Комитета.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B915E5" w:rsidRPr="004D7982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29315E" w:rsidRPr="004D7982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Основаниями </w:t>
      </w:r>
      <w:r w:rsidR="005B4F8D" w:rsidRPr="004D7982">
        <w:rPr>
          <w:rFonts w:ascii="Times New Roman" w:eastAsiaTheme="minorEastAsia" w:hAnsi="Times New Roman" w:cs="Times New Roman"/>
          <w:sz w:val="24"/>
          <w:szCs w:val="24"/>
        </w:rPr>
        <w:t>для принятия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Комитетом решения </w:t>
      </w:r>
      <w:r w:rsidR="005B4F8D" w:rsidRPr="004D7982">
        <w:rPr>
          <w:rFonts w:ascii="Times New Roman" w:eastAsiaTheme="minorEastAsia" w:hAnsi="Times New Roman" w:cs="Times New Roman"/>
          <w:sz w:val="24"/>
          <w:szCs w:val="24"/>
        </w:rPr>
        <w:t>об отказе в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предоставлении субсидий являются:</w:t>
      </w:r>
    </w:p>
    <w:p w:rsidR="00723A2A" w:rsidRPr="004D7982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</w:t>
      </w:r>
      <w:r w:rsidRPr="004D7982">
        <w:rPr>
          <w:rFonts w:ascii="Times New Roman" w:hAnsi="Times New Roman" w:cs="Times New Roman"/>
          <w:sz w:val="24"/>
          <w:szCs w:val="24"/>
        </w:rPr>
        <w:t>претендентов на получение субсидии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в пунктах </w:t>
      </w:r>
      <w:r w:rsidR="005B4F8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2.5.2, 2.5.3 и 2.5.8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настоящего Порядка;</w:t>
      </w:r>
    </w:p>
    <w:p w:rsidR="00723A2A" w:rsidRPr="004D7982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(представление не в полном объеме) </w:t>
      </w:r>
      <w:r w:rsidR="00FE0E4A" w:rsidRPr="004D7982">
        <w:rPr>
          <w:rFonts w:ascii="Times New Roman" w:hAnsi="Times New Roman" w:cs="Times New Roman"/>
          <w:sz w:val="24"/>
          <w:szCs w:val="24"/>
        </w:rPr>
        <w:t>претендентами на получение субсидии</w:t>
      </w:r>
      <w:r w:rsidR="00FD09D1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документов</w:t>
      </w:r>
      <w:r w:rsidR="00FD09D1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для получения субсидий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23A2A" w:rsidRPr="004D7982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</w:t>
      </w:r>
      <w:r w:rsidR="00FE0E4A" w:rsidRPr="004D7982">
        <w:rPr>
          <w:rFonts w:ascii="Times New Roman" w:hAnsi="Times New Roman" w:cs="Times New Roman"/>
          <w:sz w:val="24"/>
          <w:szCs w:val="24"/>
        </w:rPr>
        <w:t>претендентом на получение субсиди</w:t>
      </w:r>
      <w:r w:rsidR="00BD08BA" w:rsidRPr="004D7982">
        <w:rPr>
          <w:rFonts w:ascii="Times New Roman" w:hAnsi="Times New Roman" w:cs="Times New Roman"/>
          <w:sz w:val="24"/>
          <w:szCs w:val="24"/>
        </w:rPr>
        <w:t>й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документов </w:t>
      </w:r>
      <w:r w:rsidR="00BD08B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для получения субсидий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требованиям, установленным </w:t>
      </w:r>
      <w:r w:rsidR="00BD08BA" w:rsidRPr="004D7982">
        <w:rPr>
          <w:rFonts w:ascii="Times New Roman" w:eastAsiaTheme="minorEastAsia" w:hAnsi="Times New Roman" w:cs="Times New Roman"/>
          <w:sz w:val="24"/>
          <w:szCs w:val="24"/>
        </w:rPr>
        <w:t>пунктом 2.13</w:t>
      </w:r>
      <w:r w:rsidR="00FE0E4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17D22" w:rsidRPr="004D7982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представленной </w:t>
      </w:r>
      <w:r w:rsidR="00FE0E4A" w:rsidRPr="004D7982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информации</w:t>
      </w:r>
      <w:r w:rsidR="00A17D22" w:rsidRPr="004D798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23A2A" w:rsidRPr="004D7982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подача </w:t>
      </w:r>
      <w:r w:rsidR="00FE0E4A" w:rsidRPr="004D7982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="00071C0E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документов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для получения субсидий, установленных в пункте 2.13</w:t>
      </w:r>
      <w:r w:rsidR="00FE0E4A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</w:t>
      </w:r>
      <w:r w:rsidR="00D4043F" w:rsidRPr="004D798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после окончания</w:t>
      </w:r>
      <w:r w:rsidR="00D4043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срока </w:t>
      </w:r>
      <w:r w:rsidR="00D4043F" w:rsidRPr="004D7982">
        <w:rPr>
          <w:rFonts w:ascii="Times New Roman" w:eastAsiaTheme="minorEastAsia" w:hAnsi="Times New Roman" w:cs="Times New Roman"/>
          <w:sz w:val="24"/>
          <w:szCs w:val="24"/>
        </w:rPr>
        <w:t>приема документов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для получения субсидий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>указанного</w:t>
      </w:r>
      <w:r w:rsidR="0029315E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1C0E" w:rsidRPr="004D7982">
        <w:rPr>
          <w:rFonts w:ascii="Times New Roman" w:eastAsiaTheme="minorEastAsia" w:hAnsi="Times New Roman" w:cs="Times New Roman"/>
          <w:sz w:val="24"/>
          <w:szCs w:val="24"/>
        </w:rPr>
        <w:t>в информации о результатах рассмотрения заявок</w:t>
      </w:r>
      <w:r w:rsidR="00A17D22" w:rsidRPr="004D79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9550F" w:rsidRPr="004D7982" w:rsidRDefault="00EA0EC0" w:rsidP="00E9550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2.21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Проект соглашения,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подписанный получателем субсидий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>, пред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ставляется получателем субсидий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в Комитет не позднее второго рабочего дня после размещения формы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соглашения</w:t>
      </w:r>
      <w:r w:rsidR="007B307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186FA0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официальном 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>сайте Комитета в соответствии с пунктом 2.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19</w:t>
      </w:r>
      <w:r w:rsidR="00E9550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Порядка.</w:t>
      </w:r>
    </w:p>
    <w:p w:rsidR="00E9550F" w:rsidRPr="004D7982" w:rsidRDefault="00E9550F" w:rsidP="00E9550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2.2</w:t>
      </w:r>
      <w:r w:rsidR="00F41A4D" w:rsidRPr="004D7982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Субсидии предоставляются на основании соглашения, которое заключается </w:t>
      </w:r>
      <w:r w:rsidR="00022696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не позднее 10 рабочих дней после подписания распоряжения Комитета, указанного </w:t>
      </w:r>
      <w:r w:rsidR="005258DF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в пункте 2.</w:t>
      </w:r>
      <w:r w:rsidR="00F41A4D" w:rsidRPr="004D7982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Порядка.</w:t>
      </w:r>
    </w:p>
    <w:p w:rsidR="005F11BF" w:rsidRPr="004D7982" w:rsidRDefault="005F11BF" w:rsidP="005F11B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случае неподписания получателями субсидий проекта </w:t>
      </w:r>
      <w:r w:rsidR="00F41A4D" w:rsidRPr="004D7982">
        <w:rPr>
          <w:rFonts w:ascii="Times New Roman" w:eastAsiaTheme="minorEastAsia" w:hAnsi="Times New Roman" w:cs="Times New Roman"/>
          <w:sz w:val="24"/>
          <w:szCs w:val="24"/>
        </w:rPr>
        <w:t>соглашения</w:t>
      </w:r>
      <w:r w:rsidR="007B307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срок, указанный в </w:t>
      </w:r>
      <w:r w:rsidR="00F41A4D" w:rsidRPr="004D7982">
        <w:rPr>
          <w:rFonts w:ascii="Times New Roman" w:eastAsiaTheme="minorEastAsia" w:hAnsi="Times New Roman" w:cs="Times New Roman"/>
          <w:sz w:val="24"/>
          <w:szCs w:val="24"/>
        </w:rPr>
        <w:t>пункте 2.21</w:t>
      </w:r>
      <w:r w:rsidR="00C6047D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Порядка,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получатели субсидий признаются уклонившимися от заключения соглашения.</w:t>
      </w:r>
    </w:p>
    <w:p w:rsidR="00583F8B" w:rsidRPr="004D7982" w:rsidRDefault="00583F8B" w:rsidP="005F11B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="00F41A4D" w:rsidRPr="004D7982">
        <w:rPr>
          <w:rFonts w:ascii="Times New Roman" w:eastAsiaTheme="minorEastAsia" w:hAnsi="Times New Roman" w:cs="Times New Roman"/>
          <w:sz w:val="24"/>
          <w:szCs w:val="24"/>
        </w:rPr>
        <w:t>соглашение</w:t>
      </w:r>
      <w:r w:rsidR="007B307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F11B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размерах, определенных в соглашениях,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</w:t>
      </w:r>
      <w:r w:rsidR="005F11BF" w:rsidRPr="004D7982">
        <w:rPr>
          <w:rFonts w:ascii="Times New Roman" w:eastAsiaTheme="minorEastAsia" w:hAnsi="Times New Roman" w:cs="Times New Roman"/>
          <w:sz w:val="24"/>
          <w:szCs w:val="24"/>
        </w:rPr>
        <w:br/>
        <w:t xml:space="preserve">(далее - дополнительные соглашения)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по электронной почте, указанной в заявке.</w:t>
      </w:r>
    </w:p>
    <w:p w:rsidR="005F11BF" w:rsidRPr="004D7982" w:rsidRDefault="005F11BF" w:rsidP="005F11B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Получатели субсидий подписывают дополнительные соглашения и направляют </w:t>
      </w:r>
      <w:r w:rsidR="009C2FE3" w:rsidRPr="004D7982">
        <w:rPr>
          <w:rFonts w:ascii="Times New Roman" w:eastAsiaTheme="minorEastAsia" w:hAnsi="Times New Roman" w:cs="Times New Roman"/>
          <w:sz w:val="24"/>
          <w:szCs w:val="24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их в Комитет в течение пяти рабочих дней со дня их получения.</w:t>
      </w:r>
    </w:p>
    <w:p w:rsidR="005F11BF" w:rsidRPr="004D7982" w:rsidRDefault="005F11BF" w:rsidP="005F11B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В случае неподписания получателями субсидий проектов дополнительных соглашений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в срок, указанный в абзаце четвертом настоящего пункта, </w:t>
      </w:r>
      <w:r w:rsidR="009F4331" w:rsidRPr="004D7982">
        <w:rPr>
          <w:rFonts w:ascii="Times New Roman" w:eastAsiaTheme="minorEastAsia" w:hAnsi="Times New Roman" w:cs="Times New Roman"/>
          <w:sz w:val="24"/>
          <w:szCs w:val="24"/>
        </w:rPr>
        <w:t>соглашения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подлежат расторжению.</w:t>
      </w:r>
    </w:p>
    <w:p w:rsidR="00E9550F" w:rsidRPr="004D7982" w:rsidRDefault="00E9550F" w:rsidP="00E9550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2.2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. Субсидии перечисляются единовременно на расчетный 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или корреспондентский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счет, открытый получателем субсидий в учреждениях Центрального банка Российской Федерации или кредитных организациях, указанный в соглашении, не позднее 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10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рабоч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>их дней после</w:t>
      </w:r>
      <w:r w:rsidR="00583F8B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подписания распоряжения Комитета, указанного в пункте 2.</w:t>
      </w:r>
      <w:r w:rsidR="00C6047D" w:rsidRPr="004D7982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1D08BF" w:rsidRPr="004D7982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Порядка. </w:t>
      </w:r>
    </w:p>
    <w:p w:rsidR="001D08BF" w:rsidRPr="004D7982" w:rsidRDefault="00C704ED" w:rsidP="00723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2.2</w:t>
      </w:r>
      <w:r w:rsidR="001D08BF" w:rsidRPr="004D7982">
        <w:rPr>
          <w:rFonts w:ascii="Times New Roman" w:hAnsi="Times New Roman" w:cs="Times New Roman"/>
          <w:sz w:val="24"/>
          <w:szCs w:val="24"/>
        </w:rPr>
        <w:t>4</w:t>
      </w:r>
      <w:r w:rsidRPr="004D7982">
        <w:rPr>
          <w:rFonts w:ascii="Times New Roman" w:hAnsi="Times New Roman" w:cs="Times New Roman"/>
          <w:sz w:val="24"/>
          <w:szCs w:val="24"/>
        </w:rPr>
        <w:t>. Результатом является выполнение получателем субсидии в 20</w:t>
      </w:r>
      <w:r w:rsidR="007240C7" w:rsidRPr="004D7982">
        <w:rPr>
          <w:rFonts w:ascii="Times New Roman" w:hAnsi="Times New Roman" w:cs="Times New Roman"/>
          <w:sz w:val="24"/>
          <w:szCs w:val="24"/>
        </w:rPr>
        <w:t>21</w:t>
      </w:r>
      <w:r w:rsidR="001D08BF" w:rsidRPr="004D7982">
        <w:rPr>
          <w:rFonts w:ascii="Times New Roman" w:hAnsi="Times New Roman" w:cs="Times New Roman"/>
          <w:sz w:val="24"/>
          <w:szCs w:val="24"/>
        </w:rPr>
        <w:t xml:space="preserve"> году проекта.</w:t>
      </w:r>
    </w:p>
    <w:p w:rsidR="00C704ED" w:rsidRPr="004D7982" w:rsidRDefault="001D08BF" w:rsidP="00723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П</w:t>
      </w:r>
      <w:r w:rsidR="00583F8B" w:rsidRPr="004D7982">
        <w:rPr>
          <w:rFonts w:ascii="Times New Roman" w:hAnsi="Times New Roman" w:cs="Times New Roman"/>
          <w:sz w:val="24"/>
          <w:szCs w:val="24"/>
        </w:rPr>
        <w:t>оказателем является количество публикаций и (или) патентов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EB54D9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EB54D9" w:rsidRPr="004D7982">
        <w:rPr>
          <w:rFonts w:ascii="Times New Roman" w:hAnsi="Times New Roman" w:cs="Times New Roman"/>
          <w:sz w:val="24"/>
          <w:szCs w:val="24"/>
        </w:rPr>
        <w:br/>
        <w:t>в рецензируемых изданиях</w:t>
      </w:r>
      <w:r w:rsidRPr="004D7982">
        <w:rPr>
          <w:rFonts w:ascii="Times New Roman" w:hAnsi="Times New Roman" w:cs="Times New Roman"/>
          <w:sz w:val="24"/>
          <w:szCs w:val="24"/>
        </w:rPr>
        <w:t xml:space="preserve">, авторами </w:t>
      </w:r>
      <w:r w:rsidR="00A17D22" w:rsidRPr="004D7982">
        <w:rPr>
          <w:rFonts w:ascii="Times New Roman" w:hAnsi="Times New Roman" w:cs="Times New Roman"/>
          <w:sz w:val="24"/>
          <w:szCs w:val="24"/>
        </w:rPr>
        <w:t>и (</w:t>
      </w:r>
      <w:r w:rsidR="00583F8B" w:rsidRPr="004D7982">
        <w:rPr>
          <w:rFonts w:ascii="Times New Roman" w:hAnsi="Times New Roman" w:cs="Times New Roman"/>
          <w:sz w:val="24"/>
          <w:szCs w:val="24"/>
        </w:rPr>
        <w:t>или</w:t>
      </w:r>
      <w:r w:rsidR="00A17D22" w:rsidRPr="004D7982">
        <w:rPr>
          <w:rFonts w:ascii="Times New Roman" w:hAnsi="Times New Roman" w:cs="Times New Roman"/>
          <w:sz w:val="24"/>
          <w:szCs w:val="24"/>
        </w:rPr>
        <w:t>)</w:t>
      </w:r>
      <w:r w:rsidRPr="004D7982">
        <w:rPr>
          <w:rFonts w:ascii="Times New Roman" w:hAnsi="Times New Roman" w:cs="Times New Roman"/>
          <w:sz w:val="24"/>
          <w:szCs w:val="24"/>
        </w:rPr>
        <w:t xml:space="preserve"> соавтора</w:t>
      </w:r>
      <w:r w:rsidR="00583F8B" w:rsidRPr="004D7982">
        <w:rPr>
          <w:rFonts w:ascii="Times New Roman" w:hAnsi="Times New Roman" w:cs="Times New Roman"/>
          <w:sz w:val="24"/>
          <w:szCs w:val="24"/>
        </w:rPr>
        <w:t>м</w:t>
      </w:r>
      <w:r w:rsidRPr="004D7982">
        <w:rPr>
          <w:rFonts w:ascii="Times New Roman" w:hAnsi="Times New Roman" w:cs="Times New Roman"/>
          <w:sz w:val="24"/>
          <w:szCs w:val="24"/>
        </w:rPr>
        <w:t>и которых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Pr="004D7982">
        <w:rPr>
          <w:rFonts w:ascii="Times New Roman" w:hAnsi="Times New Roman" w:cs="Times New Roman"/>
          <w:sz w:val="24"/>
          <w:szCs w:val="24"/>
        </w:rPr>
        <w:t xml:space="preserve"> являю</w:t>
      </w:r>
      <w:r w:rsidR="00583F8B" w:rsidRPr="004D7982">
        <w:rPr>
          <w:rFonts w:ascii="Times New Roman" w:hAnsi="Times New Roman" w:cs="Times New Roman"/>
          <w:sz w:val="24"/>
          <w:szCs w:val="24"/>
        </w:rPr>
        <w:t>тся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лица, участвующие в реализации проекта, </w:t>
      </w:r>
      <w:r w:rsidR="00723A2A" w:rsidRPr="004D7982">
        <w:rPr>
          <w:rFonts w:ascii="Times New Roman" w:hAnsi="Times New Roman" w:cs="Times New Roman"/>
          <w:sz w:val="24"/>
          <w:szCs w:val="24"/>
        </w:rPr>
        <w:t xml:space="preserve">опубликованных </w:t>
      </w:r>
      <w:r w:rsidRPr="004D7982">
        <w:rPr>
          <w:rFonts w:ascii="Times New Roman" w:hAnsi="Times New Roman" w:cs="Times New Roman"/>
          <w:sz w:val="24"/>
          <w:szCs w:val="24"/>
        </w:rPr>
        <w:t>(полученных) в 2021 году до срока представления о</w:t>
      </w:r>
      <w:r w:rsidR="00723A2A" w:rsidRPr="004D7982">
        <w:rPr>
          <w:rFonts w:ascii="Times New Roman" w:hAnsi="Times New Roman" w:cs="Times New Roman"/>
          <w:sz w:val="24"/>
          <w:szCs w:val="24"/>
        </w:rPr>
        <w:t xml:space="preserve">тчетности о достижении результата </w:t>
      </w:r>
      <w:r w:rsidR="00D15D90">
        <w:rPr>
          <w:rFonts w:ascii="Times New Roman" w:hAnsi="Times New Roman" w:cs="Times New Roman"/>
          <w:sz w:val="24"/>
          <w:szCs w:val="24"/>
        </w:rPr>
        <w:br/>
      </w:r>
      <w:r w:rsidR="00723A2A" w:rsidRPr="004D7982">
        <w:rPr>
          <w:rFonts w:ascii="Times New Roman" w:hAnsi="Times New Roman" w:cs="Times New Roman"/>
          <w:sz w:val="24"/>
          <w:szCs w:val="24"/>
        </w:rPr>
        <w:t>и показател</w:t>
      </w:r>
      <w:r w:rsidRPr="004D7982">
        <w:rPr>
          <w:rFonts w:ascii="Times New Roman" w:hAnsi="Times New Roman" w:cs="Times New Roman"/>
          <w:sz w:val="24"/>
          <w:szCs w:val="24"/>
        </w:rPr>
        <w:t>я.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Значение показателя устанавливается в соглашении в соответствии с заявкой </w:t>
      </w:r>
      <w:r w:rsidR="00A17D22" w:rsidRPr="004D7982">
        <w:rPr>
          <w:rFonts w:ascii="Times New Roman" w:hAnsi="Times New Roman" w:cs="Times New Roman"/>
          <w:sz w:val="24"/>
          <w:szCs w:val="24"/>
        </w:rPr>
        <w:br/>
      </w:r>
      <w:r w:rsidR="001D08BF" w:rsidRPr="004D7982">
        <w:rPr>
          <w:rFonts w:ascii="Times New Roman" w:hAnsi="Times New Roman" w:cs="Times New Roman"/>
          <w:sz w:val="24"/>
          <w:szCs w:val="24"/>
        </w:rPr>
        <w:t>и не может быть меньше 5</w:t>
      </w:r>
      <w:r w:rsidR="005F11BF" w:rsidRPr="004D7982">
        <w:rPr>
          <w:rFonts w:ascii="Times New Roman" w:hAnsi="Times New Roman" w:cs="Times New Roman"/>
          <w:sz w:val="24"/>
          <w:szCs w:val="24"/>
        </w:rPr>
        <w:t>.</w:t>
      </w:r>
    </w:p>
    <w:p w:rsidR="00C704ED" w:rsidRPr="004D7982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Информацию о достижени</w:t>
      </w:r>
      <w:r w:rsidR="001D08BF" w:rsidRPr="004D7982">
        <w:rPr>
          <w:rFonts w:ascii="Times New Roman" w:hAnsi="Times New Roman" w:cs="Times New Roman"/>
          <w:sz w:val="24"/>
          <w:szCs w:val="24"/>
        </w:rPr>
        <w:t>и результата получатель субсидий</w:t>
      </w:r>
      <w:r w:rsidRPr="004D7982">
        <w:rPr>
          <w:rFonts w:ascii="Times New Roman" w:hAnsi="Times New Roman" w:cs="Times New Roman"/>
          <w:sz w:val="24"/>
          <w:szCs w:val="24"/>
        </w:rPr>
        <w:t xml:space="preserve"> отражает в отчете </w:t>
      </w:r>
      <w:r w:rsidRPr="004D7982">
        <w:rPr>
          <w:rFonts w:ascii="Times New Roman" w:hAnsi="Times New Roman" w:cs="Times New Roman"/>
          <w:sz w:val="24"/>
          <w:szCs w:val="24"/>
        </w:rPr>
        <w:br/>
        <w:t>о достижении результата и показател</w:t>
      </w:r>
      <w:r w:rsidR="001D08BF" w:rsidRPr="004D7982">
        <w:rPr>
          <w:rFonts w:ascii="Times New Roman" w:hAnsi="Times New Roman" w:cs="Times New Roman"/>
          <w:sz w:val="24"/>
          <w:szCs w:val="24"/>
        </w:rPr>
        <w:t>я</w:t>
      </w:r>
      <w:r w:rsidRPr="004D7982">
        <w:rPr>
          <w:rFonts w:ascii="Times New Roman" w:hAnsi="Times New Roman" w:cs="Times New Roman"/>
          <w:sz w:val="24"/>
          <w:szCs w:val="24"/>
        </w:rPr>
        <w:t>.</w:t>
      </w:r>
    </w:p>
    <w:p w:rsidR="00C704ED" w:rsidRPr="004D7982" w:rsidRDefault="00C704ED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07FD4" w:rsidRPr="004D7982" w:rsidRDefault="00C704ED" w:rsidP="00C704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 xml:space="preserve">3. Требования к отчетности </w:t>
      </w:r>
      <w:r w:rsidR="00F07FD4" w:rsidRPr="004D7982">
        <w:rPr>
          <w:rFonts w:ascii="Times New Roman" w:hAnsi="Times New Roman" w:cs="Times New Roman"/>
          <w:sz w:val="24"/>
          <w:szCs w:val="24"/>
        </w:rPr>
        <w:t>о достижении результата и показателя</w:t>
      </w:r>
    </w:p>
    <w:p w:rsidR="00C704ED" w:rsidRPr="004D7982" w:rsidRDefault="00C704ED" w:rsidP="00C704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и порядок ее представления</w:t>
      </w:r>
    </w:p>
    <w:p w:rsidR="00F813B2" w:rsidRPr="004D7982" w:rsidRDefault="00F813B2" w:rsidP="00C704ED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52136" w:rsidRPr="004D7982" w:rsidRDefault="00C704ED" w:rsidP="00D5213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982">
        <w:rPr>
          <w:rFonts w:ascii="Times New Roman" w:hAnsi="Times New Roman" w:cs="Times New Roman"/>
          <w:sz w:val="24"/>
          <w:szCs w:val="24"/>
        </w:rPr>
        <w:t>3.1. Получатель субсидии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в качестве отчетности о достижении результата </w:t>
      </w:r>
      <w:r w:rsidR="00C90AA7" w:rsidRPr="004D7982">
        <w:rPr>
          <w:rFonts w:ascii="Times New Roman" w:hAnsi="Times New Roman" w:cs="Times New Roman"/>
          <w:sz w:val="24"/>
          <w:szCs w:val="24"/>
        </w:rPr>
        <w:br/>
      </w:r>
      <w:r w:rsidR="00F07FD4" w:rsidRPr="004D7982">
        <w:rPr>
          <w:rFonts w:ascii="Times New Roman" w:hAnsi="Times New Roman" w:cs="Times New Roman"/>
          <w:sz w:val="24"/>
          <w:szCs w:val="24"/>
        </w:rPr>
        <w:t>и показателя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в срок, установленный </w:t>
      </w:r>
      <w:r w:rsidR="00F07FD4" w:rsidRPr="004D7982">
        <w:rPr>
          <w:rFonts w:ascii="Times New Roman" w:hAnsi="Times New Roman" w:cs="Times New Roman"/>
          <w:sz w:val="24"/>
          <w:szCs w:val="24"/>
        </w:rPr>
        <w:t>Комитетом</w:t>
      </w:r>
      <w:r w:rsidRPr="004D7982">
        <w:rPr>
          <w:rFonts w:ascii="Times New Roman" w:hAnsi="Times New Roman" w:cs="Times New Roman"/>
          <w:sz w:val="24"/>
          <w:szCs w:val="24"/>
        </w:rPr>
        <w:t xml:space="preserve">, представляет в Комитет отчет </w:t>
      </w:r>
      <w:r w:rsidR="00F07FD4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о достижении результата и показател</w:t>
      </w:r>
      <w:r w:rsidR="00F07FD4" w:rsidRPr="004D7982">
        <w:rPr>
          <w:rFonts w:ascii="Times New Roman" w:hAnsi="Times New Roman" w:cs="Times New Roman"/>
          <w:sz w:val="24"/>
          <w:szCs w:val="24"/>
        </w:rPr>
        <w:t>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A17D22" w:rsidRPr="004D7982">
        <w:rPr>
          <w:rFonts w:ascii="Times New Roman" w:hAnsi="Times New Roman" w:cs="Times New Roman"/>
          <w:sz w:val="24"/>
          <w:szCs w:val="24"/>
        </w:rPr>
        <w:t xml:space="preserve">, </w:t>
      </w:r>
      <w:r w:rsidR="00687D37" w:rsidRPr="004D7982">
        <w:rPr>
          <w:rFonts w:ascii="Times New Roman" w:hAnsi="Times New Roman" w:cs="Times New Roman"/>
          <w:sz w:val="24"/>
          <w:szCs w:val="24"/>
        </w:rPr>
        <w:t xml:space="preserve">установленной в </w:t>
      </w:r>
      <w:r w:rsidR="001D08BF" w:rsidRPr="004D7982">
        <w:rPr>
          <w:rFonts w:ascii="Times New Roman" w:hAnsi="Times New Roman" w:cs="Times New Roman"/>
          <w:sz w:val="24"/>
          <w:szCs w:val="24"/>
        </w:rPr>
        <w:t>соглашении</w:t>
      </w:r>
      <w:r w:rsidR="00687D37" w:rsidRPr="004D7982">
        <w:rPr>
          <w:rFonts w:ascii="Times New Roman" w:hAnsi="Times New Roman" w:cs="Times New Roman"/>
          <w:sz w:val="24"/>
          <w:szCs w:val="24"/>
        </w:rPr>
        <w:t>.</w:t>
      </w:r>
      <w:r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F07FD4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К отчету о достижении результата и показател</w:t>
      </w:r>
      <w:r w:rsidR="00F07FD4" w:rsidRPr="004D7982">
        <w:rPr>
          <w:rFonts w:ascii="Times New Roman" w:hAnsi="Times New Roman" w:cs="Times New Roman"/>
          <w:sz w:val="24"/>
          <w:szCs w:val="24"/>
        </w:rPr>
        <w:t>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F07FD4" w:rsidRPr="004D7982">
        <w:rPr>
          <w:rFonts w:ascii="Times New Roman" w:hAnsi="Times New Roman" w:cs="Times New Roman"/>
          <w:sz w:val="24"/>
          <w:szCs w:val="24"/>
        </w:rPr>
        <w:t>прилагается</w:t>
      </w:r>
      <w:r w:rsidRPr="004D7982">
        <w:rPr>
          <w:rFonts w:ascii="Times New Roman" w:hAnsi="Times New Roman" w:cs="Times New Roman"/>
          <w:sz w:val="24"/>
          <w:szCs w:val="24"/>
        </w:rPr>
        <w:t xml:space="preserve"> оформленный 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в свободной форме </w:t>
      </w:r>
      <w:r w:rsidRPr="004D7982">
        <w:rPr>
          <w:rFonts w:ascii="Times New Roman" w:hAnsi="Times New Roman" w:cs="Times New Roman"/>
          <w:sz w:val="24"/>
          <w:szCs w:val="24"/>
        </w:rPr>
        <w:t xml:space="preserve">с учетом требований ГОСТ Р 7.0.5-2008 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«Библиографическая ссылка. Общие требования и правила составления» </w:t>
      </w:r>
      <w:r w:rsidRPr="004D7982">
        <w:rPr>
          <w:rFonts w:ascii="Times New Roman" w:hAnsi="Times New Roman" w:cs="Times New Roman"/>
          <w:sz w:val="24"/>
          <w:szCs w:val="24"/>
        </w:rPr>
        <w:t>список публикаций</w:t>
      </w:r>
      <w:r w:rsidR="00A17D22" w:rsidRPr="004D7982">
        <w:rPr>
          <w:rFonts w:ascii="Times New Roman" w:hAnsi="Times New Roman" w:cs="Times New Roman"/>
          <w:sz w:val="24"/>
          <w:szCs w:val="24"/>
        </w:rPr>
        <w:t xml:space="preserve"> и (или) патентов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8403DB" w:rsidRPr="004D7982">
        <w:rPr>
          <w:rFonts w:ascii="Times New Roman" w:hAnsi="Times New Roman" w:cs="Times New Roman"/>
          <w:sz w:val="24"/>
          <w:szCs w:val="24"/>
        </w:rPr>
        <w:t>, авторами и (или) соавторами которых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="008403DB" w:rsidRPr="004D7982">
        <w:rPr>
          <w:rFonts w:ascii="Times New Roman" w:hAnsi="Times New Roman" w:cs="Times New Roman"/>
          <w:sz w:val="24"/>
          <w:szCs w:val="24"/>
        </w:rPr>
        <w:t xml:space="preserve"> являются лица, участвующие в реализации проекта в соответствии с заявкой получателя субсидии, опубликованных (полученных) </w:t>
      </w:r>
      <w:r w:rsidR="00F07FD4" w:rsidRPr="004D7982">
        <w:rPr>
          <w:rFonts w:ascii="Times New Roman" w:hAnsi="Times New Roman" w:cs="Times New Roman"/>
          <w:sz w:val="24"/>
          <w:szCs w:val="24"/>
        </w:rPr>
        <w:t>в 2021 году</w:t>
      </w:r>
      <w:r w:rsidRPr="004D7982">
        <w:rPr>
          <w:rFonts w:ascii="Times New Roman" w:hAnsi="Times New Roman" w:cs="Times New Roman"/>
          <w:sz w:val="24"/>
          <w:szCs w:val="24"/>
        </w:rPr>
        <w:t xml:space="preserve"> и указанных в отчете о достижении результат</w:t>
      </w:r>
      <w:r w:rsidR="00F07FD4" w:rsidRPr="004D7982">
        <w:rPr>
          <w:rFonts w:ascii="Times New Roman" w:hAnsi="Times New Roman" w:cs="Times New Roman"/>
          <w:sz w:val="24"/>
          <w:szCs w:val="24"/>
        </w:rPr>
        <w:t>а и показателя</w:t>
      </w:r>
      <w:r w:rsidRPr="004D7982">
        <w:rPr>
          <w:rFonts w:ascii="Times New Roman" w:hAnsi="Times New Roman" w:cs="Times New Roman"/>
          <w:sz w:val="24"/>
          <w:szCs w:val="24"/>
        </w:rPr>
        <w:t>, а также копии публикаций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A17D22" w:rsidRPr="004D7982">
        <w:rPr>
          <w:rFonts w:ascii="Times New Roman" w:hAnsi="Times New Roman" w:cs="Times New Roman"/>
          <w:sz w:val="24"/>
          <w:szCs w:val="24"/>
        </w:rPr>
        <w:t>и (или) патентов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F07FD4" w:rsidRPr="004D7982">
        <w:rPr>
          <w:rFonts w:ascii="Times New Roman" w:hAnsi="Times New Roman" w:cs="Times New Roman"/>
          <w:sz w:val="24"/>
          <w:szCs w:val="24"/>
        </w:rPr>
        <w:br/>
        <w:t>в приведенных списках</w:t>
      </w:r>
      <w:r w:rsidRPr="004D7982">
        <w:rPr>
          <w:rFonts w:ascii="Times New Roman" w:hAnsi="Times New Roman" w:cs="Times New Roman"/>
          <w:sz w:val="24"/>
          <w:szCs w:val="24"/>
        </w:rPr>
        <w:t>. В случае, если публикация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(публикаци</w:t>
      </w:r>
      <w:r w:rsidRPr="004D7982">
        <w:rPr>
          <w:rFonts w:ascii="Times New Roman" w:hAnsi="Times New Roman" w:cs="Times New Roman"/>
          <w:sz w:val="24"/>
          <w:szCs w:val="24"/>
        </w:rPr>
        <w:t>и) издана</w:t>
      </w:r>
      <w:r w:rsidR="00C90AA7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(</w:t>
      </w:r>
      <w:r w:rsidR="00F07FD4" w:rsidRPr="004D7982">
        <w:rPr>
          <w:rFonts w:ascii="Times New Roman" w:hAnsi="Times New Roman" w:cs="Times New Roman"/>
          <w:sz w:val="24"/>
          <w:szCs w:val="24"/>
        </w:rPr>
        <w:t>изданы</w:t>
      </w:r>
      <w:r w:rsidRPr="004D7982">
        <w:rPr>
          <w:rFonts w:ascii="Times New Roman" w:hAnsi="Times New Roman" w:cs="Times New Roman"/>
          <w:sz w:val="24"/>
          <w:szCs w:val="24"/>
        </w:rPr>
        <w:t xml:space="preserve">) </w:t>
      </w:r>
      <w:r w:rsidR="00C90AA7" w:rsidRPr="004D7982">
        <w:rPr>
          <w:rFonts w:ascii="Times New Roman" w:hAnsi="Times New Roman" w:cs="Times New Roman"/>
          <w:sz w:val="24"/>
          <w:szCs w:val="24"/>
        </w:rPr>
        <w:br/>
      </w:r>
      <w:r w:rsidRPr="004D7982">
        <w:rPr>
          <w:rFonts w:ascii="Times New Roman" w:hAnsi="Times New Roman" w:cs="Times New Roman"/>
          <w:sz w:val="24"/>
          <w:szCs w:val="24"/>
        </w:rPr>
        <w:t>на иностранном языке, к списку прилагается перевод</w:t>
      </w:r>
      <w:r w:rsidR="00687D37" w:rsidRPr="004D7982">
        <w:rPr>
          <w:rFonts w:ascii="Times New Roman" w:hAnsi="Times New Roman" w:cs="Times New Roman"/>
          <w:sz w:val="24"/>
          <w:szCs w:val="24"/>
        </w:rPr>
        <w:t xml:space="preserve"> на русский язык краткой аннотации</w:t>
      </w:r>
      <w:r w:rsidRPr="004D7982">
        <w:rPr>
          <w:rFonts w:ascii="Times New Roman" w:hAnsi="Times New Roman" w:cs="Times New Roman"/>
          <w:sz w:val="24"/>
          <w:szCs w:val="24"/>
        </w:rPr>
        <w:t xml:space="preserve"> публикации</w:t>
      </w:r>
      <w:r w:rsidR="00F07FD4" w:rsidRPr="004D7982">
        <w:rPr>
          <w:rFonts w:ascii="Times New Roman" w:hAnsi="Times New Roman" w:cs="Times New Roman"/>
          <w:sz w:val="24"/>
          <w:szCs w:val="24"/>
        </w:rPr>
        <w:t xml:space="preserve"> (публикаций)</w:t>
      </w:r>
      <w:r w:rsidRPr="004D7982">
        <w:rPr>
          <w:rFonts w:ascii="Times New Roman" w:hAnsi="Times New Roman" w:cs="Times New Roman"/>
          <w:sz w:val="24"/>
          <w:szCs w:val="24"/>
        </w:rPr>
        <w:t xml:space="preserve">, заверенный </w:t>
      </w:r>
      <w:r w:rsidR="00F07FD4" w:rsidRPr="004D7982">
        <w:rPr>
          <w:rFonts w:ascii="Times New Roman" w:hAnsi="Times New Roman" w:cs="Times New Roman"/>
          <w:sz w:val="24"/>
          <w:szCs w:val="24"/>
        </w:rPr>
        <w:t>получателем субсидий</w:t>
      </w:r>
      <w:r w:rsidR="00013991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hAnsi="Times New Roman" w:cs="Times New Roman"/>
          <w:sz w:val="24"/>
          <w:szCs w:val="24"/>
        </w:rPr>
        <w:t>либо организацией, выполнившей перевод.</w:t>
      </w:r>
      <w:r w:rsidR="00687D37" w:rsidRPr="004D7982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F07FD4" w:rsidRPr="004D7982">
        <w:rPr>
          <w:rFonts w:ascii="Times New Roman" w:hAnsi="Times New Roman" w:cs="Times New Roman"/>
          <w:sz w:val="24"/>
          <w:szCs w:val="24"/>
        </w:rPr>
        <w:t>е публикации монографии прилагаю</w:t>
      </w:r>
      <w:r w:rsidR="00687D37" w:rsidRPr="004D7982">
        <w:rPr>
          <w:rFonts w:ascii="Times New Roman" w:hAnsi="Times New Roman" w:cs="Times New Roman"/>
          <w:sz w:val="24"/>
          <w:szCs w:val="24"/>
        </w:rPr>
        <w:t>тся копи</w:t>
      </w:r>
      <w:r w:rsidR="00013991" w:rsidRPr="004D7982">
        <w:rPr>
          <w:rFonts w:ascii="Times New Roman" w:hAnsi="Times New Roman" w:cs="Times New Roman"/>
          <w:sz w:val="24"/>
          <w:szCs w:val="24"/>
        </w:rPr>
        <w:t>и</w:t>
      </w:r>
      <w:r w:rsidR="00687D37" w:rsidRPr="004D7982">
        <w:rPr>
          <w:rFonts w:ascii="Times New Roman" w:hAnsi="Times New Roman" w:cs="Times New Roman"/>
          <w:sz w:val="24"/>
          <w:szCs w:val="24"/>
        </w:rPr>
        <w:t xml:space="preserve"> ее первой страницы</w:t>
      </w:r>
      <w:r w:rsidR="00723A2A" w:rsidRPr="004D7982">
        <w:rPr>
          <w:rFonts w:ascii="Times New Roman" w:hAnsi="Times New Roman" w:cs="Times New Roman"/>
          <w:sz w:val="24"/>
          <w:szCs w:val="24"/>
        </w:rPr>
        <w:t xml:space="preserve">, аннотации </w:t>
      </w:r>
      <w:r w:rsidR="00687D37" w:rsidRPr="004D7982">
        <w:rPr>
          <w:rFonts w:ascii="Times New Roman" w:hAnsi="Times New Roman" w:cs="Times New Roman"/>
          <w:sz w:val="24"/>
          <w:szCs w:val="24"/>
        </w:rPr>
        <w:t>и выходных данных</w:t>
      </w:r>
      <w:r w:rsidR="00964902" w:rsidRPr="004D7982">
        <w:rPr>
          <w:rFonts w:ascii="Times New Roman" w:hAnsi="Times New Roman" w:cs="Times New Roman"/>
          <w:sz w:val="24"/>
          <w:szCs w:val="24"/>
        </w:rPr>
        <w:t xml:space="preserve"> монографии</w:t>
      </w:r>
      <w:r w:rsidR="00687D37" w:rsidRPr="004D7982">
        <w:rPr>
          <w:rFonts w:ascii="Times New Roman" w:hAnsi="Times New Roman" w:cs="Times New Roman"/>
          <w:sz w:val="24"/>
          <w:szCs w:val="24"/>
        </w:rPr>
        <w:t xml:space="preserve"> (в случае, если монография издана на иностранном языке, к списку прилагается</w:t>
      </w:r>
      <w:r w:rsidR="00013991" w:rsidRPr="004D7982">
        <w:rPr>
          <w:rFonts w:ascii="Times New Roman" w:hAnsi="Times New Roman" w:cs="Times New Roman"/>
          <w:sz w:val="24"/>
          <w:szCs w:val="24"/>
        </w:rPr>
        <w:t xml:space="preserve"> </w:t>
      </w:r>
      <w:r w:rsidR="00723A2A" w:rsidRPr="004D7982">
        <w:rPr>
          <w:rFonts w:ascii="Times New Roman" w:hAnsi="Times New Roman" w:cs="Times New Roman"/>
          <w:sz w:val="24"/>
          <w:szCs w:val="24"/>
        </w:rPr>
        <w:t xml:space="preserve">копия ее первой страницы, перевод </w:t>
      </w:r>
      <w:r w:rsidR="00C311E5" w:rsidRPr="004D7982">
        <w:rPr>
          <w:rFonts w:ascii="Times New Roman" w:hAnsi="Times New Roman" w:cs="Times New Roman"/>
          <w:sz w:val="24"/>
          <w:szCs w:val="24"/>
        </w:rPr>
        <w:br/>
      </w:r>
      <w:r w:rsidR="00723A2A" w:rsidRPr="004D7982">
        <w:rPr>
          <w:rFonts w:ascii="Times New Roman" w:hAnsi="Times New Roman" w:cs="Times New Roman"/>
          <w:sz w:val="24"/>
          <w:szCs w:val="24"/>
        </w:rPr>
        <w:t>на русский язык аннотации монографии</w:t>
      </w:r>
      <w:r w:rsidR="00013991" w:rsidRPr="004D7982">
        <w:rPr>
          <w:rFonts w:ascii="Times New Roman" w:hAnsi="Times New Roman" w:cs="Times New Roman"/>
          <w:sz w:val="24"/>
          <w:szCs w:val="24"/>
        </w:rPr>
        <w:t xml:space="preserve"> и выходных данных монографии</w:t>
      </w:r>
      <w:r w:rsidR="00723A2A" w:rsidRPr="004D7982">
        <w:rPr>
          <w:rFonts w:ascii="Times New Roman" w:hAnsi="Times New Roman" w:cs="Times New Roman"/>
          <w:sz w:val="24"/>
          <w:szCs w:val="24"/>
        </w:rPr>
        <w:t>, заверенный получател</w:t>
      </w:r>
      <w:r w:rsidR="00013991" w:rsidRPr="004D7982">
        <w:rPr>
          <w:rFonts w:ascii="Times New Roman" w:hAnsi="Times New Roman" w:cs="Times New Roman"/>
          <w:sz w:val="24"/>
          <w:szCs w:val="24"/>
        </w:rPr>
        <w:t>ем субсидий</w:t>
      </w:r>
      <w:r w:rsidR="00723A2A" w:rsidRPr="004D7982">
        <w:rPr>
          <w:rFonts w:ascii="Times New Roman" w:hAnsi="Times New Roman" w:cs="Times New Roman"/>
          <w:sz w:val="24"/>
          <w:szCs w:val="24"/>
        </w:rPr>
        <w:t xml:space="preserve"> либо организацией, выполнившей перевод аннотации</w:t>
      </w:r>
      <w:r w:rsidR="00687D37" w:rsidRPr="004D7982">
        <w:rPr>
          <w:rFonts w:ascii="Times New Roman" w:hAnsi="Times New Roman" w:cs="Times New Roman"/>
          <w:sz w:val="24"/>
          <w:szCs w:val="24"/>
        </w:rPr>
        <w:t>).</w:t>
      </w:r>
    </w:p>
    <w:p w:rsidR="00DA4C51" w:rsidRPr="004D7982" w:rsidRDefault="00DA4C51" w:rsidP="00D52136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</w:rPr>
        <w:t>3.2. Порядок</w:t>
      </w:r>
      <w:r w:rsidR="007B3075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>рассмотрения отчетности о достижении результата</w:t>
      </w:r>
      <w:r w:rsidR="00A22268"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и показателя</w:t>
      </w:r>
      <w:r w:rsidRPr="004D7982">
        <w:rPr>
          <w:rFonts w:ascii="Times New Roman" w:eastAsiaTheme="minorEastAsia" w:hAnsi="Times New Roman" w:cs="Times New Roman"/>
          <w:sz w:val="24"/>
          <w:szCs w:val="24"/>
        </w:rPr>
        <w:t xml:space="preserve"> устанавливается Комитетом.</w:t>
      </w:r>
    </w:p>
    <w:p w:rsidR="00A17D22" w:rsidRPr="004D7982" w:rsidRDefault="00A17D22" w:rsidP="00D52136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A4C51" w:rsidRPr="004D7982" w:rsidRDefault="00DA4C51" w:rsidP="00DA4C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Требования об осуществлении контроля за соблюдением</w:t>
      </w:r>
    </w:p>
    <w:p w:rsidR="00DA4C51" w:rsidRPr="004D7982" w:rsidRDefault="00DA4C51" w:rsidP="00DA4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условий, целей и порядка предоставления субсидий, а также</w:t>
      </w:r>
    </w:p>
    <w:p w:rsidR="00DA4C51" w:rsidRPr="004D7982" w:rsidRDefault="00DA4C51" w:rsidP="00DA4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 достижением результата</w:t>
      </w:r>
      <w:r w:rsidR="00EF1AD1" w:rsidRPr="004D79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и показателя</w:t>
      </w:r>
      <w:r w:rsidRPr="004D79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и ответственность за их нарушение</w:t>
      </w:r>
    </w:p>
    <w:p w:rsidR="006B11D5" w:rsidRPr="004D7982" w:rsidRDefault="006B11D5" w:rsidP="00DA4C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Комитет в срок</w:t>
      </w:r>
      <w:r w:rsidR="00A2226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и порядке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A2226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которые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</w:t>
      </w:r>
      <w:r w:rsidR="00A2226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Комитетом, осуществляет проверку, по результатам которой составляется акт проведения проверки (далее - акт).</w:t>
      </w:r>
    </w:p>
    <w:p w:rsidR="00A22268" w:rsidRPr="004D7982" w:rsidRDefault="00A2226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Составление акта и его подписание осуществляется не позднее пяти рабочих дней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со дня окончания срока проверки.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В случае выявления при 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осуществлении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проверок нарушений получателями субсидий условий, целей и порядка предоставления субсидий и(или) обязанности достижения результата 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показателя (далее – нарушения)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 одновременно </w:t>
      </w:r>
      <w:r w:rsidR="0052335A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подписанием акта направляет получателям субсидий уведомления о нарушениях </w:t>
      </w:r>
      <w:r w:rsidR="0052335A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уведомления), в которых указываются выявленные нарушения и сроки </w:t>
      </w:r>
      <w:r w:rsidR="0052335A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устранения получателями субсидий.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уведомлений 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акта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трех рабочих дн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 после их подписания направляю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тся Комитетом в КГФК.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направляет в КГФК информацию о результатах устранения нарушений получателями субсидий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о принятии решения о возврате средств субсидий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пяти рабочих дней после получения такой информации</w:t>
      </w:r>
      <w:r w:rsidR="00EF1AD1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принятия такого решения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Комитета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возврате в бюджет </w:t>
      </w:r>
      <w:r w:rsidR="00022696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субсидий, пол</w:t>
      </w:r>
      <w:r w:rsidR="000B034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ученных получателями субсидий,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направляет копию указанного распоряжения получателям субсидий и в КГФК вместе с требованием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2335A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возврате субсидии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котором предусматриваются: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 и сроки ее возврата;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код бюджетной классификации Российской Федерации, по которому должен быть осуществлен возврат субсидий.</w:t>
      </w:r>
    </w:p>
    <w:p w:rsidR="000B0348" w:rsidRPr="004D7982" w:rsidRDefault="000B034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субсидий, подлежащих возврату по основаниям, выявленным в соответствии с пунктом 4.2 настоящего Порядка, ограничивается размером средств, в отношении которых были установлены факты нарушений.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Получатели субсидий обязаны осуществить возврат субсидий в бюджет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 в течение семи рабочих дней со дня получения требовани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о возврате субсиди</w:t>
      </w:r>
      <w:r w:rsidR="000B034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копи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распоряжени</w:t>
      </w:r>
      <w:r w:rsidR="00E53AB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</w:t>
      </w:r>
      <w:r w:rsidR="000B0348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hyperlink w:anchor="Par176" w:tooltip="4.3.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о возврате в бюджет Санкт-Петербурга субсидий, полученных полу" w:history="1">
        <w:r w:rsidRPr="004D798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4.3</w:t>
        </w:r>
      </w:hyperlink>
      <w:r w:rsidR="00524C1E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6B11D5" w:rsidRPr="004D7982" w:rsidRDefault="006B11D5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В случае</w:t>
      </w:r>
      <w:r w:rsidR="00723A2A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средства субсидий не возвращены в бюджет Санкт-Петербурга получателями субсидий в указанный в </w:t>
      </w:r>
      <w:hyperlink w:anchor="Par179" w:tooltip="4.4. Получатели субсидий обязаны осуществить возврат субсидий в бюджет Санкт-Петербурга в течение семи рабочих дней со дня получения требований и копий распоряжений, указанных в пункте 4.3 Порядка." w:history="1">
        <w:r w:rsidRPr="004D798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4.4</w:t>
        </w:r>
      </w:hyperlink>
      <w:r w:rsidR="00771F2D" w:rsidRPr="004D7982">
        <w:t xml:space="preserve">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 срок, Комитет </w:t>
      </w:r>
      <w:r w:rsidR="00B53CEE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15 рабочих дней со дня истечения срока, указанного в </w:t>
      </w:r>
      <w:hyperlink w:anchor="Par179" w:tooltip="4.4. Получатели субсидий обязаны осуществить возврат субсидий в бюджет Санкт-Петербурга в течение семи рабочих дней со дня получения требований и копий распоряжений, указанных в пункте 4.3 Порядка." w:history="1">
        <w:r w:rsidRPr="004D798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4.4</w:t>
        </w:r>
      </w:hyperlink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71F2D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Порядка, направляет в суд исковое заявление о возврате субсидий в бюджет </w:t>
      </w:r>
      <w:r w:rsidR="00524C1E"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Санкт-Петербурга.</w:t>
      </w:r>
    </w:p>
    <w:p w:rsidR="00D15D90" w:rsidRDefault="00D15D90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1F2D" w:rsidRPr="004D7982" w:rsidRDefault="00771F2D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Примечание.</w:t>
      </w:r>
    </w:p>
    <w:p w:rsidR="00771F2D" w:rsidRDefault="00771F2D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9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6C4388" w:rsidRPr="006C4388" w:rsidTr="00E4065D">
        <w:tc>
          <w:tcPr>
            <w:tcW w:w="6091" w:type="dxa"/>
          </w:tcPr>
          <w:p w:rsidR="006C4388" w:rsidRPr="006C4388" w:rsidRDefault="006C4388" w:rsidP="006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223"/>
            <w:bookmarkEnd w:id="2"/>
          </w:p>
        </w:tc>
        <w:tc>
          <w:tcPr>
            <w:tcW w:w="3827" w:type="dxa"/>
          </w:tcPr>
          <w:p w:rsidR="006C4388" w:rsidRPr="006C4388" w:rsidRDefault="006C4388" w:rsidP="006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8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C4388" w:rsidRPr="006C4388" w:rsidRDefault="006C4388" w:rsidP="006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38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</w:t>
            </w:r>
            <w:r w:rsidRPr="006C43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2021 году субсидий </w:t>
            </w:r>
            <w:r w:rsidRPr="006C43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поддержку инновационных научных проектов высокой степени готовности, разработанных в интересах отечественного здравоохранения </w:t>
            </w:r>
          </w:p>
        </w:tc>
      </w:tr>
    </w:tbl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43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конкурсном отборе на право получения субсидий на поддержку инновационных научных проектов высокой степени готовности, </w:t>
      </w:r>
      <w:r w:rsidRPr="006C4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разработанных в интересах отечественного здравоохранения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Полное и сокращенное наименование юридического лица (включая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организационно-правовую форму):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нахождения юридического лица в соответствии с уставом: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Адрес юридического лица: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Наименование должности, фамилия, имя, отчество руководителя юридического лица: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Идентификационный номер налогоплательщика (ИНН):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Дата государственной регистрации юридического лица: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Название проекта: 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Размер запрашиваемой субсидии (руб.):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6"/>
          <w:szCs w:val="26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6C4388">
        <w:rPr>
          <w:rFonts w:ascii="Times New Roman" w:eastAsia="Times New Roman" w:hAnsi="Times New Roman" w:cs="Courier New"/>
          <w:sz w:val="24"/>
          <w:szCs w:val="24"/>
          <w:lang w:eastAsia="ru-RU"/>
        </w:rPr>
        <w:t>Срок реализации проекта:</w:t>
      </w:r>
      <w:r w:rsidRPr="006C4388">
        <w:rPr>
          <w:rFonts w:ascii="Times New Roman" w:eastAsia="Times New Roman" w:hAnsi="Times New Roman" w:cs="Courier New"/>
          <w:sz w:val="26"/>
          <w:szCs w:val="26"/>
          <w:lang w:eastAsia="ru-RU"/>
        </w:rPr>
        <w:t xml:space="preserve"> 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Courier New"/>
          <w:sz w:val="24"/>
          <w:szCs w:val="24"/>
          <w:lang w:eastAsia="ru-RU"/>
        </w:rPr>
        <w:t>10.  Руководитель проекта (фамилия, имя, отчество, должность, место работы, ученое звание (в случае наличия), ученая степень (в случае наличия):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11.  Исполнители проекта (с указанием для каждого исполнителя фамилии, имени, отчества, должности, места работы, ученого звания (в случае наличия), ученой степени </w:t>
      </w:r>
      <w:r w:rsidRPr="006C4388">
        <w:rPr>
          <w:rFonts w:ascii="Times New Roman" w:eastAsia="Times New Roman" w:hAnsi="Times New Roman" w:cs="Courier New"/>
          <w:sz w:val="24"/>
          <w:szCs w:val="24"/>
          <w:lang w:eastAsia="ru-RU"/>
        </w:rPr>
        <w:br/>
        <w:t>(в случае наличия):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6"/>
          <w:szCs w:val="26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6C4388">
        <w:rPr>
          <w:rFonts w:ascii="Times New Roman" w:eastAsia="Times New Roman" w:hAnsi="Times New Roman" w:cs="Courier New"/>
          <w:sz w:val="24"/>
          <w:szCs w:val="24"/>
          <w:lang w:eastAsia="ru-RU"/>
        </w:rPr>
        <w:t>Срок реализации проекта:</w:t>
      </w:r>
      <w:r w:rsidRPr="006C4388">
        <w:rPr>
          <w:rFonts w:ascii="Times New Roman" w:eastAsia="Times New Roman" w:hAnsi="Times New Roman" w:cs="Courier New"/>
          <w:sz w:val="26"/>
          <w:szCs w:val="26"/>
          <w:lang w:eastAsia="ru-RU"/>
        </w:rPr>
        <w:t xml:space="preserve"> 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Количество публикаций в рецензируемых изданиях и (или) патентов, авторами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(или) соавторами которых (объектов охраны которых) являются лица, участвующие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реализации проекта, указанные в пунктах 10 - 11 настоящей Заявки, по теме проекта, планируемые к опубликованию по теме проекта в период с 01.01.2021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срока предоставления отчетности о достижении результата и показателя, штук (</w:t>
      </w:r>
      <w:r w:rsidRPr="006C4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показателя не может быть меньше 5)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Перечень документов, прилагаемых к настоящей Заявке: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C4388" w:rsidRPr="006C4388" w:rsidRDefault="006C4388" w:rsidP="00E40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 информация представителя участника конкурсного отбора, уполномоченного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взаимодействие с Комитетом по вопросам предоставления субсидий: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4"/>
        <w:gridCol w:w="3827"/>
      </w:tblGrid>
      <w:tr w:rsidR="006C4388" w:rsidRPr="006C4388" w:rsidTr="00E4065D">
        <w:tc>
          <w:tcPr>
            <w:tcW w:w="5524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3827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5524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3827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5524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827" w:type="dxa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040"/>
        <w:gridCol w:w="5757"/>
      </w:tblGrid>
      <w:tr w:rsidR="006C4388" w:rsidRPr="006C4388" w:rsidTr="00E4065D">
        <w:trPr>
          <w:trHeight w:val="81"/>
        </w:trPr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Настоящей Заявкой даю согласие на публикацию (размещение) </w:t>
            </w: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информационно-телекоммуникационной сети «Интернет» информации о</w:t>
            </w:r>
          </w:p>
        </w:tc>
      </w:tr>
      <w:tr w:rsidR="006C4388" w:rsidRPr="006C4388" w:rsidTr="00E4065D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9498" w:type="dxa"/>
            <w:gridSpan w:val="3"/>
            <w:tcBorders>
              <w:top w:val="single" w:sz="4" w:space="0" w:color="auto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(указывается полное наименование юридического лица в соответствии 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учредительными документами в предложном падеже)</w:t>
            </w:r>
          </w:p>
        </w:tc>
      </w:tr>
      <w:tr w:rsidR="006C4388" w:rsidRPr="006C4388" w:rsidTr="00E4065D">
        <w:tc>
          <w:tcPr>
            <w:tcW w:w="1701" w:type="dxa"/>
            <w:tcBorders>
              <w:bottom w:val="single" w:sz="4" w:space="0" w:color="auto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подаваемом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gridSpan w:val="2"/>
            <w:tcBorders>
              <w:left w:val="nil"/>
              <w:bottom w:val="single" w:sz="4" w:space="0" w:color="auto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(указывается полное наименование юридического лица в соответствии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учредительными документами в творительном падеже)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заявке и иной информации о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(указывается полное наименование юридического лица в соответствии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учредительными документами в предложном падеже)</w:t>
            </w:r>
          </w:p>
        </w:tc>
      </w:tr>
      <w:tr w:rsidR="006C4388" w:rsidRPr="006C4388" w:rsidTr="00E4065D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связанной с конкурсным отбором на право получения в 2021 году субсидий.</w:t>
            </w:r>
          </w:p>
        </w:tc>
      </w:tr>
    </w:tbl>
    <w:p w:rsidR="006C4388" w:rsidRPr="006C4388" w:rsidRDefault="006C4388" w:rsidP="006C4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представленных документов и сведений подтверждаю.</w:t>
      </w:r>
    </w:p>
    <w:p w:rsidR="006C4388" w:rsidRPr="006C4388" w:rsidRDefault="006C4388" w:rsidP="006C4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88" w:rsidRPr="006C4388" w:rsidRDefault="006C4388" w:rsidP="006C4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119"/>
      </w:tblGrid>
      <w:tr w:rsidR="006C4388" w:rsidRPr="006C4388" w:rsidTr="00E4065D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лицо)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конкурсного</w:t>
            </w:r>
          </w:p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отбора             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388" w:rsidRPr="006C4388" w:rsidTr="00E4065D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bottom"/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 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4388" w:rsidRPr="006C4388" w:rsidRDefault="006C4388" w:rsidP="006C4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3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6C4388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Примечание: печать ставится при ее наличии.</w:t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65D" w:rsidRDefault="00E4065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6C4388" w:rsidRPr="006C4388" w:rsidTr="00E4065D">
        <w:tc>
          <w:tcPr>
            <w:tcW w:w="6091" w:type="dxa"/>
          </w:tcPr>
          <w:p w:rsidR="006C4388" w:rsidRPr="006C4388" w:rsidRDefault="006C4388" w:rsidP="006C4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C4388" w:rsidRPr="006C4388" w:rsidRDefault="006C4388" w:rsidP="006C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88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C4388" w:rsidRPr="006C4388" w:rsidRDefault="006C4388" w:rsidP="006C4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38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</w:t>
            </w:r>
            <w:r w:rsidRPr="006C43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2021 году субсидий </w:t>
            </w:r>
            <w:r w:rsidRPr="006C43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поддержку инновационных научных проектов высокой степени готовности, разработанных в интересах отечественного здравоохранения </w:t>
            </w:r>
          </w:p>
        </w:tc>
      </w:tr>
    </w:tbl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C4388">
        <w:rPr>
          <w:rFonts w:ascii="Times New Roman" w:eastAsia="Times New Roman" w:hAnsi="Times New Roman"/>
          <w:b/>
          <w:sz w:val="24"/>
          <w:szCs w:val="24"/>
        </w:rPr>
        <w:t>ПЕРЕЧЕНЬ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C4388">
        <w:rPr>
          <w:rFonts w:ascii="Times New Roman" w:eastAsia="Times New Roman" w:hAnsi="Times New Roman"/>
          <w:b/>
          <w:sz w:val="24"/>
          <w:szCs w:val="24"/>
        </w:rPr>
        <w:t xml:space="preserve">документов для участия в конкурсном отборе на право получения в 2021 году </w:t>
      </w:r>
      <w:r w:rsidRPr="006C4388">
        <w:rPr>
          <w:rFonts w:ascii="Times New Roman" w:eastAsia="Times New Roman" w:hAnsi="Times New Roman"/>
          <w:b/>
          <w:sz w:val="24"/>
          <w:szCs w:val="24"/>
        </w:rPr>
        <w:br/>
        <w:t>субсидий на поддержку инновационных научных проектов высокой степени готовности, разработанных в интересах отечественного здравоохранения, и требования к ним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/>
          <w:sz w:val="24"/>
          <w:szCs w:val="24"/>
        </w:rPr>
      </w:pPr>
      <w:r w:rsidRPr="006C4388">
        <w:rPr>
          <w:rFonts w:ascii="Times New Roman" w:eastAsia="Times New Roman" w:hAnsi="Times New Roman"/>
          <w:sz w:val="24"/>
          <w:szCs w:val="24"/>
        </w:rPr>
        <w:t xml:space="preserve">Для участия в конкурсном отборе на право получения в 2021 году </w:t>
      </w:r>
      <w:r w:rsidRPr="006C4388">
        <w:rPr>
          <w:rFonts w:ascii="Times New Roman" w:eastAsia="Times New Roman" w:hAnsi="Times New Roman"/>
          <w:sz w:val="24"/>
          <w:szCs w:val="24"/>
        </w:rPr>
        <w:br/>
        <w:t>субсидий на поддержку инновационных научных проектов высокой степени готовности, разработанных в интересах отечественного здравоохранения, представляются электронные графические образы (документы, преобразованные в электронную форму путем сканирования документов на бумажном носителе с сохранением их реквизитов) следующих документов:</w:t>
      </w:r>
    </w:p>
    <w:p w:rsidR="006C4388" w:rsidRPr="006C4388" w:rsidRDefault="006C4388" w:rsidP="006C4388">
      <w:pPr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Документ, подтверждающий полномочия лица на осуществление действий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участника конкурсного отбора (далее - руководитель): решение о назначении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об избрании либо приказ о назначении физического лица на должность,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которым такое физическое лицо обладает правом действовать от имени участника конкурсного отбора без доверенности, для уполномоченного лица - доверенность на осуществление действий от имени участника конкурсного отбора, заверенная руководителем, или иной документ, предусмотренный в пункте 4 статьи 185 Гражданского кодекса Российской Федерации, подтверждающий соответствующие полномочия.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Свидетельство о государственной регистрации участника конкурсного отбора,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случае, если участник конкурсного отбора зарегистрирован после 01.01.2017, представляется копия листа записи Единого государственного реестра юридических лиц, заверенная подписью руководителя (уполномоченного лица) и оттиском печати участника конкурсного отбора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Учредительные документы участника конкурсного отбора.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Справка об отнесении участника конкурсного отбора к социально ориентированным некоммерческим организациям, осуществляющим деятельность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9 статьи 3 Закона Санкт-Петербурга от 23.03.2011 № 153-41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поддержке социально ориентированных некоммерческих организаций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Санкт-Петербурге», имеющим место нахождения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осуществляющим научные исследования и разработки в качестве одного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видов экономической деятельности согласно Общероссийскому классификатору видов экономической деятельности (ОК 029-2014 (КДЕС Ред.2) ОКВЭД) в соответствии с выпиской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Единого государственного реестра юридических лиц и подготовку кадров высшей квалификации,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Описание проекта в свободной форме, заверенное подписью руководителя (уполномоченного лица) и оттиском печати участника конкурсного отбора (при наличии печати), содержащее в том числе следующую информацию о проекте, реализуемом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территории Санкт-Петербурга в 2021 году: степень научной новизны проекта; 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степень соответствия проекта целям и задачам Концепции научно-технологического развития Санкт-Петербурга на период до 2030 года; 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реализации; возможность коммерциализации результатов проекта; планируемый социально-экономический эффект от реализации проекта; риски реализации проекта; квалификация исполнителей проекта; количество публикаций и патентов по теме проекта у участника конкурсного отбора; объем софинансирования проекта из других источников; количество публикаций и (или) патентов, авторами и(или) соавторами которых (объектов охраны которых) являются лица, участвующие в реализации проекта в соответствии с заявкой участника конкурсного отбора, планируемых к опубликованию по теме проекта в период с 01.01.2021 до срока предоставления отчетности о достижении результата и показателя.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/>
          <w:sz w:val="24"/>
          <w:szCs w:val="24"/>
        </w:rPr>
      </w:pPr>
      <w:r w:rsidRPr="006C4388">
        <w:rPr>
          <w:rFonts w:ascii="Times New Roman" w:eastAsia="Times New Roman" w:hAnsi="Times New Roman"/>
          <w:sz w:val="24"/>
          <w:szCs w:val="24"/>
        </w:rPr>
        <w:t xml:space="preserve">6. Список исполнителей проекта с указанием руководителя проекта, который должен содержать следующую информацию: фамилия, имя, отчество, образование, ученое звание </w:t>
      </w:r>
      <w:r w:rsidRPr="006C4388">
        <w:rPr>
          <w:rFonts w:ascii="Times New Roman" w:eastAsia="Times New Roman" w:hAnsi="Times New Roman"/>
          <w:sz w:val="24"/>
          <w:szCs w:val="24"/>
        </w:rPr>
        <w:br/>
        <w:t>(в случае наличия), ученая степень (в случае наличия), должность, место работы исполнителей проекта, перечень публикаций по теме проекта за последние 3 года в изданиях всего, в том числе индексируемых в базе данных Web of Science, SCOPUS и РИНЦ, наличие патентов</w:t>
      </w:r>
      <w:r w:rsidR="00E406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4388">
        <w:rPr>
          <w:rFonts w:ascii="Times New Roman" w:eastAsia="Times New Roman" w:hAnsi="Times New Roman"/>
          <w:sz w:val="24"/>
          <w:szCs w:val="24"/>
        </w:rPr>
        <w:t xml:space="preserve">(или иных форм защиты авторского права на объекты интеллектуальной собственности) и индекс Хирша, а также подписи всех исполнителей проекта, включая руководителя. 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Смета затрат на финансирование проекта по форме, установленной Комитетом,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экономическим обоснованием и расшифровкой статей расходов, заверенная подписью руководителя (уполномоченного лица), подписью главного бухгалтера и оттиском печати участника конкурсного отбора (при наличии печати), в соответствии с перечнем затрат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предельными объемами их возмещения, указанными в пункте 1.6 настоящего Порядка.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случае, если участник конкурсного отбора является плательщиком НДС, в смету затрат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финансирование проекта, в связи с реализацией которого запрашиваются субсидии, включаются суммы затрат без учета НДС.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Согласие на осуществление Комитетом и КГФК обязательных проверок соблюдения участником конкурсного отбора условий, целей и порядка предоставления субсидий, составленное в свободной форме, заверенное подписью руководителя (уполномоченного лица) и оттиском печати участника конкурсного отбора (при наличии печати). 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Справка налогового органа об исполнении налогоплательщиком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службы Российской Федерации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20.01.2017 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о налогах и сборах, на дату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ранее 30 календарных дней до даты подачи заявки (на бумажном носителе, подписанная руководителем (заместителем руководителя) налогового органа и заверенная его печатью, 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Справка об отсутствии у участника конкурсного отбора просроченной задолженности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возврату в бюджет Санкт-Петербурга субсидий, бюджетных инвестиций,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предоставленных в том числе в соответствии с иными правовыми актами, а также иной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просроченной (неурегулированной) задолженности по денежным обязательствам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поставкой товаров (выполнением работ, оказанием услуг) получателями субсидий физическим лицам), составленная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свободной форме на дату не ранее 30 календарных дней до даты подачи заявки,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Справка участника конкурсного отбора о том, что участник конкурсного отбора 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находится в процессе реорганизации (за исключением реорганизации в форме присоединения к участнику конкурсного отбора, другого юридического лица), ликвидации, в отношении участника конкурсного отбора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Федерации,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календарных дней до даты подачи заявки,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Справка, составленная участником конкурсного отбора в свободной форме,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Справка, подтверждающая, что участник конкурсного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Справка об отсутствии у участника конкурсного отбора на дату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30 календарных дней до даты подачи заявки средств из бюджета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на основании иных нормативных правовых актов Санкт-Петербурга,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затрат, по которым предоставляется заявка,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 Петербурга за период не менее одного календарного года, предшествующего году получения субсидии,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которым не исполнены требования Комитета или КГФК 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субсидий и (или) вступившее в силу постановление о назначении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административного наказания,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6C4388" w:rsidRPr="006C4388" w:rsidRDefault="006C4388" w:rsidP="006C43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Обязательство участника конкурсного отбора в случае признания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получателем субсидий о достижении получателем субсидий результата предоставления субсидий и показателя, необходимого для достижения результата предоставления субсидий, составленное в свободной форме, заверенное подписью руководителя (уполномоченного лица)</w:t>
      </w:r>
      <w:r w:rsidR="00E4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оттиском печати участника конкурсного отбора (при наличии печати). </w:t>
      </w: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6C4388" w:rsidRPr="006C4388" w:rsidRDefault="006C4388" w:rsidP="006C4388">
      <w:pPr>
        <w:widowControl w:val="0"/>
        <w:autoSpaceDE w:val="0"/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6C4388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65D" w:rsidRDefault="00E4065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Pr="00AD2F76" w:rsidRDefault="006C4388" w:rsidP="006C4388">
      <w:pPr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AD2F76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6C4388" w:rsidRPr="00D20211" w:rsidRDefault="006C4388" w:rsidP="006C4388">
      <w:pPr>
        <w:ind w:left="5670"/>
      </w:pPr>
      <w:r w:rsidRPr="00AD2F76">
        <w:rPr>
          <w:rFonts w:ascii="Times New Roman" w:hAnsi="Times New Roman" w:cs="Times New Roman"/>
          <w:sz w:val="24"/>
          <w:szCs w:val="24"/>
        </w:rPr>
        <w:t xml:space="preserve">к Порядку предоставления </w:t>
      </w:r>
      <w:r w:rsidRPr="00AD2F76">
        <w:rPr>
          <w:rFonts w:ascii="Times New Roman" w:hAnsi="Times New Roman" w:cs="Times New Roman"/>
          <w:sz w:val="24"/>
          <w:szCs w:val="24"/>
        </w:rPr>
        <w:br/>
        <w:t xml:space="preserve">в 2021 году субсидий </w:t>
      </w:r>
      <w:r w:rsidRPr="00AD2F76">
        <w:rPr>
          <w:rFonts w:ascii="Times New Roman" w:hAnsi="Times New Roman" w:cs="Times New Roman"/>
          <w:sz w:val="24"/>
          <w:szCs w:val="24"/>
        </w:rPr>
        <w:br/>
        <w:t xml:space="preserve">на поддержку инновационных научных проектов высокой степени готовности, разработанных </w:t>
      </w:r>
      <w:r w:rsidRPr="00AD2F76">
        <w:rPr>
          <w:rFonts w:ascii="Times New Roman" w:hAnsi="Times New Roman" w:cs="Times New Roman"/>
          <w:sz w:val="24"/>
          <w:szCs w:val="24"/>
        </w:rPr>
        <w:br/>
        <w:t xml:space="preserve">в интересах отечественного здравоохранения </w:t>
      </w:r>
      <w:r w:rsidRPr="00AD2F76">
        <w:rPr>
          <w:rFonts w:ascii="Times New Roman" w:hAnsi="Times New Roman" w:cs="Times New Roman"/>
          <w:sz w:val="24"/>
          <w:szCs w:val="24"/>
        </w:rPr>
        <w:br/>
      </w:r>
    </w:p>
    <w:p w:rsidR="006C4388" w:rsidRPr="00D20211" w:rsidRDefault="006C4388" w:rsidP="006C4388">
      <w:pPr>
        <w:pStyle w:val="FORMATTEXT"/>
        <w:ind w:firstLine="567"/>
        <w:jc w:val="both"/>
      </w:pPr>
    </w:p>
    <w:p w:rsidR="006C4388" w:rsidRPr="00D20211" w:rsidRDefault="006C4388" w:rsidP="006C4388">
      <w:pPr>
        <w:pStyle w:val="FORMATTEXT"/>
        <w:ind w:firstLine="567"/>
        <w:jc w:val="both"/>
      </w:pPr>
    </w:p>
    <w:p w:rsidR="006C4388" w:rsidRPr="00325160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5160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СОГЛАСИЕ</w:t>
      </w:r>
    </w:p>
    <w:p w:rsidR="006C4388" w:rsidRPr="00325160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516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 обработку персональных данных </w:t>
      </w:r>
    </w:p>
    <w:p w:rsidR="006C4388" w:rsidRPr="00325160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C4388" w:rsidRPr="00325160" w:rsidRDefault="006C4388" w:rsidP="006C4388">
      <w:pPr>
        <w:pStyle w:val="HORIZLINE"/>
        <w:ind w:firstLine="568"/>
        <w:jc w:val="both"/>
        <w:rPr>
          <w:rFonts w:ascii="Times New Roman" w:hAnsi="Times New Roman"/>
        </w:rPr>
      </w:pPr>
    </w:p>
    <w:p w:rsidR="006C4388" w:rsidRPr="00325160" w:rsidRDefault="006C4388" w:rsidP="006C4388">
      <w:pPr>
        <w:pStyle w:val="HORIZLINE"/>
        <w:ind w:firstLine="568"/>
        <w:jc w:val="both"/>
        <w:rPr>
          <w:rFonts w:ascii="Times New Roman" w:hAnsi="Times New Roman"/>
        </w:rPr>
      </w:pPr>
      <w:r w:rsidRPr="00325160">
        <w:rPr>
          <w:rFonts w:ascii="Times New Roman" w:hAnsi="Times New Roman"/>
        </w:rPr>
        <w:t>Я, _____________________________________________________________________</w:t>
      </w:r>
      <w:r>
        <w:rPr>
          <w:rFonts w:ascii="Times New Roman" w:hAnsi="Times New Roman"/>
        </w:rPr>
        <w:t>_</w:t>
      </w:r>
      <w:r w:rsidRPr="00325160">
        <w:rPr>
          <w:rFonts w:ascii="Times New Roman" w:hAnsi="Times New Roman"/>
        </w:rPr>
        <w:t>,</w:t>
      </w:r>
    </w:p>
    <w:p w:rsidR="006C4388" w:rsidRPr="00325160" w:rsidRDefault="006C4388" w:rsidP="006C4388">
      <w:pPr>
        <w:pStyle w:val="HORIZLINE"/>
        <w:jc w:val="center"/>
        <w:rPr>
          <w:rFonts w:ascii="Times New Roman" w:hAnsi="Times New Roman"/>
          <w:i/>
        </w:rPr>
      </w:pPr>
      <w:r w:rsidRPr="00325160">
        <w:rPr>
          <w:rFonts w:ascii="Times New Roman" w:hAnsi="Times New Roman"/>
          <w:i/>
        </w:rPr>
        <w:t>(Фамилия, имя, отчество представителя участника конкурсного отбора)</w:t>
      </w:r>
    </w:p>
    <w:p w:rsidR="006C4388" w:rsidRPr="00325160" w:rsidRDefault="006C4388" w:rsidP="006C4388">
      <w:pPr>
        <w:pStyle w:val="HORIZLINE"/>
        <w:jc w:val="both"/>
        <w:rPr>
          <w:rFonts w:ascii="Times New Roman" w:hAnsi="Times New Roman"/>
        </w:rPr>
      </w:pPr>
      <w:r w:rsidRPr="00325160">
        <w:rPr>
          <w:rFonts w:ascii="Times New Roman" w:hAnsi="Times New Roman"/>
        </w:rPr>
        <w:t>_____________________________________________________________________________ ,</w:t>
      </w:r>
    </w:p>
    <w:p w:rsidR="006C4388" w:rsidRPr="00325160" w:rsidRDefault="006C4388" w:rsidP="006C4388">
      <w:pPr>
        <w:pStyle w:val="HORIZLINE"/>
        <w:jc w:val="center"/>
        <w:rPr>
          <w:bCs/>
          <w:i/>
        </w:rPr>
      </w:pPr>
      <w:r w:rsidRPr="00325160">
        <w:rPr>
          <w:bCs/>
          <w:i/>
        </w:rPr>
        <w:t xml:space="preserve">(Реквизиты документа, удостоверяющего личность, включая дату выдачи </w:t>
      </w:r>
    </w:p>
    <w:p w:rsidR="006C4388" w:rsidRPr="00325160" w:rsidRDefault="006C4388" w:rsidP="006C4388">
      <w:pPr>
        <w:pStyle w:val="HORIZLINE"/>
        <w:jc w:val="center"/>
        <w:rPr>
          <w:rFonts w:ascii="Times New Roman" w:hAnsi="Times New Roman"/>
          <w:i/>
        </w:rPr>
      </w:pPr>
      <w:r w:rsidRPr="00325160">
        <w:rPr>
          <w:bCs/>
          <w:i/>
        </w:rPr>
        <w:t>и сведения о выдавшем его органе)</w:t>
      </w:r>
    </w:p>
    <w:p w:rsidR="006C4388" w:rsidRPr="00325160" w:rsidRDefault="006C4388" w:rsidP="006C4388">
      <w:pPr>
        <w:pStyle w:val="HORIZLINE"/>
        <w:jc w:val="both"/>
        <w:rPr>
          <w:rFonts w:ascii="Times New Roman" w:hAnsi="Times New Roman"/>
        </w:rPr>
      </w:pPr>
      <w:r w:rsidRPr="00325160">
        <w:rPr>
          <w:rFonts w:ascii="Times New Roman" w:hAnsi="Times New Roman"/>
        </w:rPr>
        <w:t>зарегистрированный по адресу: ___________________________________________</w:t>
      </w:r>
      <w:r>
        <w:rPr>
          <w:rFonts w:ascii="Times New Roman" w:hAnsi="Times New Roman"/>
        </w:rPr>
        <w:t>____</w:t>
      </w:r>
      <w:r w:rsidRPr="00325160">
        <w:rPr>
          <w:rFonts w:ascii="Times New Roman" w:hAnsi="Times New Roman"/>
        </w:rPr>
        <w:t>,</w:t>
      </w:r>
      <w:r w:rsidRPr="00325160">
        <w:rPr>
          <w:rFonts w:ascii="Times New Roman" w:hAnsi="Times New Roman"/>
        </w:rPr>
        <w:br/>
        <w:t xml:space="preserve">в соответствии со статьями 6 и 9 Федерального закона «О персональных данных» свободно, своей волей и в своем интересе даю согласие должностным лицам Комитета </w:t>
      </w:r>
      <w:r w:rsidRPr="00325160">
        <w:rPr>
          <w:rFonts w:ascii="Times New Roman" w:hAnsi="Times New Roman"/>
        </w:rPr>
        <w:br/>
        <w:t xml:space="preserve">по науке и высшей школе (далее - Комитет), расположенного по адресу: 191144, </w:t>
      </w:r>
      <w:r w:rsidRPr="00325160">
        <w:rPr>
          <w:rFonts w:ascii="Times New Roman" w:hAnsi="Times New Roman"/>
        </w:rPr>
        <w:br/>
        <w:t>Санкт-Петербург, Новгородская ул., д.20, литера А, а также ___________________________</w:t>
      </w:r>
    </w:p>
    <w:p w:rsidR="006C4388" w:rsidRPr="00325160" w:rsidRDefault="006C4388" w:rsidP="006C4388">
      <w:pPr>
        <w:pStyle w:val="FORMATTEXT"/>
        <w:jc w:val="both"/>
        <w:rPr>
          <w:i/>
        </w:rPr>
      </w:pPr>
      <w:r w:rsidRPr="00325160">
        <w:rPr>
          <w:i/>
          <w:iCs/>
        </w:rPr>
        <w:t xml:space="preserve">(Указывается наименование сопровождающей организации, привлекаемой Комитетом путем закупки услуг в соответствии с требованиями </w:t>
      </w:r>
      <w:r w:rsidRPr="00325160">
        <w:rPr>
          <w:i/>
        </w:rPr>
        <w:t xml:space="preserve">Федерального закона </w:t>
      </w:r>
      <w:r w:rsidRPr="00325160">
        <w:rPr>
          <w:i/>
        </w:rPr>
        <w:br/>
        <w:t>«О контрактной системе в сфере закупок товаров, работ, услуг для обеспечения государственных и муниципальных нужд»</w:t>
      </w:r>
      <w:r w:rsidRPr="00325160">
        <w:rPr>
          <w:i/>
          <w:iCs/>
        </w:rPr>
        <w:t xml:space="preserve"> для организационно-технического сопровождения конкурсного отбора на право получения в 2021 году субсидий на поддержку инновационных научных проектов высокой степени готовности, разработанных </w:t>
      </w:r>
      <w:r w:rsidRPr="00325160">
        <w:rPr>
          <w:i/>
          <w:iCs/>
        </w:rPr>
        <w:br/>
        <w:t xml:space="preserve">в интересах отечественного здравоохранения) </w:t>
      </w:r>
      <w:r w:rsidRPr="00325160">
        <w:t xml:space="preserve">на обработку (любое действие (операцию) </w:t>
      </w:r>
      <w:r w:rsidRPr="00325160">
        <w:br/>
        <w:t xml:space="preserve"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представление, доступ), обезличивание, блокирование, удаление, уничтожение) моих персональных </w:t>
      </w:r>
      <w:r w:rsidRPr="00325160">
        <w:br/>
        <w:t xml:space="preserve">данных (фамилии, имени, отчества, номера телефона, адреса электронной почты), </w:t>
      </w:r>
      <w:r w:rsidRPr="00325160">
        <w:br/>
        <w:t xml:space="preserve">иных сведений, содержащихся в заявке и документах, направляемых для участия </w:t>
      </w:r>
      <w:r w:rsidRPr="00325160">
        <w:br/>
        <w:t xml:space="preserve">в конкурсном отборе на право получения в 2021 году субсидий на поддержку инновационных научных проектов высокой степени готовности, разработанных </w:t>
      </w:r>
      <w:r w:rsidRPr="00325160">
        <w:br/>
        <w:t>в интересах отечественного здравоохранения (далее соответственно - субсидии, конкурсный отбор).</w:t>
      </w:r>
    </w:p>
    <w:p w:rsidR="006C4388" w:rsidRPr="00325160" w:rsidRDefault="006C4388" w:rsidP="006C4388">
      <w:pPr>
        <w:pStyle w:val="FORMATTEXT"/>
        <w:ind w:firstLine="568"/>
        <w:jc w:val="both"/>
      </w:pPr>
      <w:r w:rsidRPr="00325160">
        <w:t>Настоящее согласие действует со дня его подписания до 31.12.2021.</w:t>
      </w:r>
    </w:p>
    <w:p w:rsidR="006C4388" w:rsidRPr="00325160" w:rsidRDefault="006C4388" w:rsidP="006C4388">
      <w:pPr>
        <w:pStyle w:val="FORMATTEXT"/>
        <w:ind w:firstLine="568"/>
        <w:jc w:val="both"/>
      </w:pPr>
      <w:r w:rsidRPr="00325160">
        <w:lastRenderedPageBreak/>
        <w:t xml:space="preserve">Даю свое согласие использовать представленные в заявке на участие в конкурсном отборе данные в целях проверки соблюдения условий, целей и порядка предоставления субсидий в соответствии с Порядком предоставления в 2021 году субсидий на поддержку инновационных научных проектов высокой степени готовности, разработанных </w:t>
      </w:r>
      <w:r w:rsidRPr="00325160">
        <w:br/>
        <w:t>в интересах отечественного здравоохранения</w:t>
      </w:r>
      <w:r w:rsidRPr="00325160">
        <w:rPr>
          <w:iCs/>
        </w:rPr>
        <w:t xml:space="preserve">, утвержденным настоящим постановлением, </w:t>
      </w:r>
      <w:r w:rsidRPr="00325160">
        <w:t>и осуществления взаимодействия с Комитетом по вопросам предоставления субсидий.</w:t>
      </w:r>
    </w:p>
    <w:p w:rsidR="006C4388" w:rsidRPr="00325160" w:rsidRDefault="006C4388" w:rsidP="006C4388">
      <w:pPr>
        <w:pStyle w:val="FORMATTEXT"/>
        <w:ind w:firstLine="568"/>
        <w:jc w:val="both"/>
      </w:pPr>
      <w:r w:rsidRPr="00325160">
        <w:t xml:space="preserve">Оставляю за собой право отозвать настоящее Согласие посредством составления соответствующего письменного документа, который может быть направлен мною в адрес Комитета по почте заказным письмом с уведомлением о вручении либо вручен лично </w:t>
      </w:r>
      <w:r w:rsidRPr="00325160">
        <w:br/>
        <w:t>или через законного представителя под расписку уполномоченному представителю Комитета.</w:t>
      </w:r>
    </w:p>
    <w:p w:rsidR="006C4388" w:rsidRPr="00325160" w:rsidRDefault="006C4388" w:rsidP="006C4388">
      <w:pPr>
        <w:pStyle w:val="FORMATTEXT"/>
        <w:ind w:firstLine="568"/>
        <w:jc w:val="both"/>
      </w:pPr>
      <w:r w:rsidRPr="00325160">
        <w:t xml:space="preserve">В случае получения моего письменного заявления об отзыве настоящего Согласия </w:t>
      </w:r>
      <w:r w:rsidRPr="00325160">
        <w:br/>
        <w:t>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6C4388" w:rsidRPr="00325160" w:rsidRDefault="006C4388" w:rsidP="006C4388">
      <w:pPr>
        <w:pStyle w:val="FORMATTEXT"/>
        <w:ind w:firstLine="568"/>
        <w:jc w:val="both"/>
      </w:pPr>
      <w:r w:rsidRPr="00325160">
        <w:t xml:space="preserve">Я ознакомлен (ознакомлена) с правами субъекта персональных данных, предусмотренными в главе 3 Федерального закона «О персональных данных». </w:t>
      </w:r>
      <w:r w:rsidRPr="00325160">
        <w:br/>
        <w:t>Все вышеизложенное мною прочитано, мне понятно и подтверждается собственноручной подписью.</w:t>
      </w:r>
    </w:p>
    <w:p w:rsidR="006C4388" w:rsidRPr="00325160" w:rsidRDefault="006C4388" w:rsidP="006C4388">
      <w:pPr>
        <w:pStyle w:val="FORMATTEXT"/>
        <w:ind w:firstLine="568"/>
        <w:jc w:val="both"/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82"/>
        <w:gridCol w:w="345"/>
        <w:gridCol w:w="2632"/>
        <w:gridCol w:w="345"/>
        <w:gridCol w:w="3624"/>
      </w:tblGrid>
      <w:tr w:rsidR="006C4388" w:rsidRPr="00325160" w:rsidTr="00E4065D">
        <w:tc>
          <w:tcPr>
            <w:tcW w:w="238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  <w:r w:rsidRPr="00325160"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  <w:tc>
          <w:tcPr>
            <w:tcW w:w="362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</w:tr>
      <w:tr w:rsidR="006C4388" w:rsidRPr="00325160" w:rsidTr="00E4065D">
        <w:tc>
          <w:tcPr>
            <w:tcW w:w="238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  <w:jc w:val="center"/>
              <w:rPr>
                <w:i/>
              </w:rPr>
            </w:pPr>
            <w:r w:rsidRPr="00325160">
              <w:rPr>
                <w:i/>
              </w:rPr>
              <w:t>(Дата)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  <w:jc w:val="center"/>
              <w:rPr>
                <w:i/>
              </w:rPr>
            </w:pPr>
            <w:r w:rsidRPr="00325160">
              <w:rPr>
                <w:i/>
              </w:rPr>
              <w:t>(Подпись)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</w:pPr>
          </w:p>
        </w:tc>
        <w:tc>
          <w:tcPr>
            <w:tcW w:w="362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5160" w:rsidRDefault="006C4388" w:rsidP="00E4065D">
            <w:pPr>
              <w:pStyle w:val="FORMATTEXT"/>
              <w:jc w:val="center"/>
              <w:rPr>
                <w:i/>
              </w:rPr>
            </w:pPr>
            <w:r w:rsidRPr="00325160">
              <w:rPr>
                <w:i/>
              </w:rPr>
              <w:t>(Расшифровка подписи)</w:t>
            </w:r>
          </w:p>
        </w:tc>
      </w:tr>
    </w:tbl>
    <w:p w:rsidR="006C4388" w:rsidRPr="00325160" w:rsidRDefault="006C4388" w:rsidP="006C4388">
      <w:pPr>
        <w:widowControl w:val="0"/>
        <w:autoSpaceDE w:val="0"/>
        <w:autoSpaceDN w:val="0"/>
        <w:adjustRightInd w:val="0"/>
      </w:pPr>
    </w:p>
    <w:p w:rsidR="006C4388" w:rsidRPr="00325160" w:rsidRDefault="006C4388" w:rsidP="006C4388">
      <w:pPr>
        <w:pStyle w:val="HORIZLINE"/>
        <w:ind w:firstLine="568"/>
        <w:jc w:val="both"/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Pr="00867921" w:rsidRDefault="006C4388" w:rsidP="006C4388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C4388" w:rsidRPr="00867921" w:rsidRDefault="006C4388" w:rsidP="006C4388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6C4388" w:rsidRPr="00867921" w:rsidRDefault="006C4388" w:rsidP="006C4388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субсидий</w:t>
      </w:r>
    </w:p>
    <w:p w:rsidR="006C4388" w:rsidRPr="00867921" w:rsidRDefault="006C4388" w:rsidP="006C4388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поддержку инновационных научных проектов высокой степени готовности, разработанных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отечественного здравоохранения</w:t>
      </w:r>
    </w:p>
    <w:p w:rsidR="006C4388" w:rsidRPr="00867921" w:rsidRDefault="006C4388" w:rsidP="006C4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388" w:rsidRDefault="006C4388" w:rsidP="006C4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6C4388" w:rsidRPr="00B82676" w:rsidRDefault="006C4388" w:rsidP="006C4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НОМЕНКЛАТУРА </w:t>
      </w:r>
    </w:p>
    <w:p w:rsidR="006C4388" w:rsidRPr="00B82676" w:rsidRDefault="006C4388" w:rsidP="006C4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критериев оценки заявок и их значения</w:t>
      </w:r>
    </w:p>
    <w:p w:rsidR="006C4388" w:rsidRPr="00B82676" w:rsidRDefault="006C4388" w:rsidP="006C4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6125"/>
        <w:gridCol w:w="1391"/>
        <w:gridCol w:w="1391"/>
      </w:tblGrid>
      <w:tr w:rsidR="006C4388" w:rsidRPr="00B82676" w:rsidTr="00E4065D">
        <w:trPr>
          <w:cantSplit/>
          <w:trHeight w:val="174"/>
          <w:tblHeader/>
        </w:trPr>
        <w:tc>
          <w:tcPr>
            <w:tcW w:w="346" w:type="pct"/>
            <w:vAlign w:val="center"/>
          </w:tcPr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0" w:type="pct"/>
            <w:vAlign w:val="center"/>
          </w:tcPr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заявок</w:t>
            </w:r>
          </w:p>
        </w:tc>
        <w:tc>
          <w:tcPr>
            <w:tcW w:w="727" w:type="pct"/>
            <w:vAlign w:val="center"/>
          </w:tcPr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критериев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оценки 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(баллы)</w:t>
            </w:r>
          </w:p>
        </w:tc>
        <w:tc>
          <w:tcPr>
            <w:tcW w:w="727" w:type="pct"/>
          </w:tcPr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Весовые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критериев оценки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</w:t>
            </w:r>
          </w:p>
          <w:p w:rsidR="006C4388" w:rsidRPr="00B82676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научной новизны проекта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соответствия</w:t>
            </w:r>
            <w:r w:rsidRPr="0083659A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целям и задачам Концепции научно-технологического развития </w:t>
            </w:r>
            <w:r w:rsidRPr="0083659A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период до 2030 года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проработки проекта и(или) организационно-технической готовности продукта (услуги), который планируется получить в результате реализации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коммерциализации результатов проекта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социально-экономический эффект </w:t>
            </w: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реализации проекта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Риски реализации проекта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руководителя и исполнителей проекта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публикаций и патентов по теме проекта </w:t>
            </w: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участника конкурсного отбора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7C136E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0" w:type="pct"/>
          </w:tcPr>
          <w:p w:rsidR="006C4388" w:rsidRPr="0083659A" w:rsidRDefault="006C4388" w:rsidP="00E40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софинансирования проекта из других источников</w:t>
            </w:r>
          </w:p>
          <w:p w:rsidR="006C4388" w:rsidRPr="0083659A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7C136E" w:rsidRDefault="006C4388" w:rsidP="00E4065D">
            <w:pPr>
              <w:jc w:val="center"/>
            </w:pPr>
            <w:r w:rsidRPr="007C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388" w:rsidRPr="00553816" w:rsidTr="00E4065D">
        <w:trPr>
          <w:cantSplit/>
          <w:trHeight w:val="406"/>
        </w:trPr>
        <w:tc>
          <w:tcPr>
            <w:tcW w:w="346" w:type="pct"/>
          </w:tcPr>
          <w:p w:rsidR="006C4388" w:rsidRPr="00B82676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00" w:type="pct"/>
          </w:tcPr>
          <w:p w:rsidR="006C4388" w:rsidRPr="00650A8D" w:rsidRDefault="006C4388" w:rsidP="00E406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A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рецензируемых изданиях </w:t>
            </w:r>
            <w:r w:rsidRPr="00650A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патентов, авторами и(или) соавторами которых (объектов охраны которых) являются лица, участвующие в реализации проекта </w:t>
            </w:r>
            <w:r w:rsidRPr="00650A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заявкой участника конкурсного отбора, планируемых к опубликованию по теме проекта в период с 01.01.2021 до срока предоставления отчетности о достижении результата предоставления субсидий (далее - результат) и показателя, необходимого </w:t>
            </w:r>
            <w:r w:rsidRPr="00650A8D">
              <w:rPr>
                <w:rFonts w:ascii="Times New Roman" w:hAnsi="Times New Roman" w:cs="Times New Roman"/>
                <w:sz w:val="24"/>
                <w:szCs w:val="24"/>
              </w:rPr>
              <w:br/>
              <w:t>для достижения результата (далее - показатель).</w:t>
            </w:r>
          </w:p>
          <w:p w:rsidR="006C4388" w:rsidRPr="00650A8D" w:rsidRDefault="006C4388" w:rsidP="00E4065D">
            <w:pPr>
              <w:rPr>
                <w:color w:val="FF0000"/>
              </w:rPr>
            </w:pPr>
          </w:p>
          <w:p w:rsidR="006C4388" w:rsidRPr="00650A8D" w:rsidRDefault="006C4388" w:rsidP="00E4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shd w:val="clear" w:color="auto" w:fill="FFFFFF"/>
          </w:tcPr>
          <w:p w:rsidR="006C4388" w:rsidRPr="00650A8D" w:rsidRDefault="006C4388" w:rsidP="00E4065D">
            <w:pPr>
              <w:jc w:val="center"/>
            </w:pPr>
            <w:r w:rsidRPr="0065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shd w:val="clear" w:color="auto" w:fill="FFFFFF"/>
          </w:tcPr>
          <w:p w:rsidR="006C4388" w:rsidRPr="00B82676" w:rsidRDefault="006C4388" w:rsidP="00E4065D">
            <w:pPr>
              <w:jc w:val="center"/>
            </w:pPr>
            <w:r w:rsidRPr="00B82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C4388" w:rsidRPr="00553816" w:rsidRDefault="006C4388" w:rsidP="006C4388">
      <w:pPr>
        <w:pStyle w:val="ConsPlusNormal"/>
        <w:ind w:firstLine="540"/>
        <w:jc w:val="both"/>
        <w:rPr>
          <w:color w:val="FF0000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Pr="00AD2F76" w:rsidRDefault="00AD2F76" w:rsidP="00AD2F7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6C4388" w:rsidRPr="00AD2F76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AD2F76" w:rsidRPr="00867921" w:rsidRDefault="00AD2F76" w:rsidP="00AD2F76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AD2F76" w:rsidRPr="00867921" w:rsidRDefault="00AD2F76" w:rsidP="00AD2F76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субсидий</w:t>
      </w:r>
    </w:p>
    <w:p w:rsidR="00AD2F76" w:rsidRPr="00867921" w:rsidRDefault="00AD2F76" w:rsidP="00AD2F76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поддержку инновационных научных проектов высокой степени готовности, разработанных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отечественного здравоохранения</w:t>
      </w:r>
    </w:p>
    <w:p w:rsidR="00AD2F76" w:rsidRPr="00867921" w:rsidRDefault="00AD2F76" w:rsidP="00AD2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388" w:rsidRPr="00E16366" w:rsidRDefault="006C4388" w:rsidP="006C4388">
      <w:pPr>
        <w:ind w:left="5670"/>
        <w:rPr>
          <w:bCs/>
        </w:rPr>
      </w:pPr>
    </w:p>
    <w:p w:rsidR="006C4388" w:rsidRPr="00E16366" w:rsidRDefault="006C4388" w:rsidP="006C4388">
      <w:pPr>
        <w:pStyle w:val="FORMATTEXT"/>
        <w:ind w:firstLine="567"/>
        <w:jc w:val="both"/>
      </w:pPr>
    </w:p>
    <w:p w:rsidR="006C4388" w:rsidRPr="00E16366" w:rsidRDefault="006C4388" w:rsidP="006C4388">
      <w:pPr>
        <w:pStyle w:val="FORMATTEXT"/>
        <w:ind w:firstLine="567"/>
        <w:jc w:val="both"/>
      </w:pPr>
    </w:p>
    <w:p w:rsidR="006C4388" w:rsidRPr="00201790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17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ФИНАНСОВЫЙ ОТЧЕТ </w:t>
      </w:r>
    </w:p>
    <w:p w:rsidR="006C4388" w:rsidRPr="00201790" w:rsidRDefault="006C4388" w:rsidP="006C43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017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фактическом расходовании средств на реализацию проекта </w:t>
      </w:r>
      <w:r w:rsidRPr="0020179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«______________________________» </w:t>
      </w:r>
    </w:p>
    <w:p w:rsidR="006C4388" w:rsidRPr="00201790" w:rsidRDefault="006C4388" w:rsidP="006C4388">
      <w:pPr>
        <w:pStyle w:val="HEADERTEXT"/>
        <w:jc w:val="center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201790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(Наименование проекта) </w:t>
      </w:r>
    </w:p>
    <w:p w:rsidR="006C4388" w:rsidRPr="00326533" w:rsidRDefault="006C4388" w:rsidP="006C4388">
      <w:pPr>
        <w:pStyle w:val="HEADERTEXT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tbl>
      <w:tblPr>
        <w:tblW w:w="967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1560"/>
        <w:gridCol w:w="1410"/>
        <w:gridCol w:w="1177"/>
        <w:gridCol w:w="1140"/>
        <w:gridCol w:w="1695"/>
      </w:tblGrid>
      <w:tr w:rsidR="006C4388" w:rsidRPr="00326533" w:rsidTr="00E4065D">
        <w:trPr>
          <w:trHeight w:val="304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№ п/п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Наименование затрат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Ф.И.О. лиц, получающих денежное вознагражде-ние </w:t>
            </w:r>
            <w:r w:rsidRPr="00201790">
              <w:br/>
              <w:t>(для пункта 1 финансового отчета) /</w:t>
            </w:r>
          </w:p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>наименование поставщиков материальных запасов, основных средств, услуг, работ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Реквизиты документа - основания для преречисле-ния </w:t>
            </w:r>
          </w:p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>(платежа)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Реквизиты документа об оплате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Сумма в документе об оплате, руб.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Сумма затрат, на возмещение которых запрашивается субсидия, руб. </w:t>
            </w:r>
          </w:p>
        </w:tc>
      </w:tr>
      <w:tr w:rsidR="006C4388" w:rsidRPr="00326533" w:rsidTr="00E4065D">
        <w:trPr>
          <w:trHeight w:val="18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2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3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4 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5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6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7 </w:t>
            </w:r>
          </w:p>
        </w:tc>
      </w:tr>
      <w:tr w:rsidR="006C4388" w:rsidRPr="00326533" w:rsidTr="00E4065D">
        <w:trPr>
          <w:trHeight w:val="330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Оплата труда работников претендента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на получение субсидий, участвующих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в реализации проекта,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>и начисления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на выплаты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по оплате труда, </w:t>
            </w:r>
            <w:r w:rsidRPr="00201790">
              <w:br/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</w:tr>
      <w:tr w:rsidR="006C4388" w:rsidRPr="00326533" w:rsidTr="00E4065D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>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Приобретение материальных </w:t>
            </w:r>
            <w:r w:rsidRPr="00201790">
              <w:lastRenderedPageBreak/>
              <w:t xml:space="preserve">запасов, необходимых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для реализации проекта,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</w:tr>
      <w:tr w:rsidR="006C4388" w:rsidRPr="00326533" w:rsidTr="00E4065D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3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Приобретение основных средств, необходимых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для реализации проекта,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326533" w:rsidRDefault="006C4388" w:rsidP="00E4065D">
            <w:pPr>
              <w:pStyle w:val="FORMATTEXT"/>
              <w:rPr>
                <w:color w:val="FF0000"/>
              </w:rPr>
            </w:pPr>
          </w:p>
        </w:tc>
      </w:tr>
      <w:tr w:rsidR="006C4388" w:rsidRPr="00201790" w:rsidTr="00E4065D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  <w:r w:rsidRPr="00201790">
              <w:t xml:space="preserve">4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Услуги, работы привлекаемых организаций, необходимые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для реализации проекта, </w:t>
            </w:r>
            <w:r w:rsidRPr="00201790">
              <w:br/>
              <w:t xml:space="preserve">в том числе связанные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с публикацией результатов проекта, подачей заявок на получение патентов,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</w:tr>
      <w:tr w:rsidR="006C4388" w:rsidRPr="00201790" w:rsidTr="00E4065D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  <w:jc w:val="center"/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ИТОГО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C4388" w:rsidRPr="00201790" w:rsidRDefault="006C4388" w:rsidP="00E4065D">
            <w:pPr>
              <w:pStyle w:val="FORMATTEXT"/>
            </w:pPr>
          </w:p>
        </w:tc>
      </w:tr>
    </w:tbl>
    <w:p w:rsidR="006C4388" w:rsidRPr="00201790" w:rsidRDefault="006C4388" w:rsidP="006C4388">
      <w:pPr>
        <w:widowControl w:val="0"/>
        <w:autoSpaceDE w:val="0"/>
        <w:autoSpaceDN w:val="0"/>
        <w:adjustRightInd w:val="0"/>
      </w:pPr>
    </w:p>
    <w:p w:rsidR="006C4388" w:rsidRPr="00201790" w:rsidRDefault="006C4388" w:rsidP="006C4388">
      <w:pPr>
        <w:widowControl w:val="0"/>
        <w:autoSpaceDE w:val="0"/>
        <w:autoSpaceDN w:val="0"/>
        <w:adjustRightInd w:val="0"/>
      </w:pPr>
    </w:p>
    <w:tbl>
      <w:tblPr>
        <w:tblW w:w="96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288"/>
      </w:tblGrid>
      <w:tr w:rsidR="006C4388" w:rsidRPr="00201790" w:rsidTr="00E4065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4388" w:rsidRPr="00201790" w:rsidRDefault="006C4388" w:rsidP="00E4065D">
            <w:pPr>
              <w:pStyle w:val="FORMATTEXT"/>
            </w:pPr>
            <w:r w:rsidRPr="00201790">
              <w:t xml:space="preserve">Руководитель претендента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на получение субсидии </w:t>
            </w:r>
          </w:p>
          <w:p w:rsidR="006C4388" w:rsidRPr="00201790" w:rsidRDefault="006C4388" w:rsidP="00E4065D">
            <w:pPr>
              <w:pStyle w:val="FORMATTEXT"/>
            </w:pPr>
            <w:r w:rsidRPr="00201790">
              <w:t xml:space="preserve">или уполномоченное лицо </w:t>
            </w:r>
          </w:p>
          <w:p w:rsidR="006C4388" w:rsidRPr="00201790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4388" w:rsidRPr="00201790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C4388" w:rsidRPr="00201790" w:rsidRDefault="006C4388" w:rsidP="00E40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4388" w:rsidRPr="00201790" w:rsidRDefault="006C4388" w:rsidP="00E40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388" w:rsidRPr="00201790" w:rsidTr="00E4065D">
        <w:trPr>
          <w:trHeight w:val="41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C4388" w:rsidRPr="00201790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6C4388" w:rsidRPr="00201790" w:rsidRDefault="006C4388" w:rsidP="00E4065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179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:rsidR="006C4388" w:rsidRPr="00201790" w:rsidRDefault="006C4388" w:rsidP="00E4065D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1790">
              <w:rPr>
                <w:rFonts w:ascii="Times New Roman" w:hAnsi="Times New Roman" w:cs="Times New Roman"/>
                <w:iCs/>
                <w:sz w:val="24"/>
                <w:szCs w:val="24"/>
              </w:rPr>
              <w:t>М 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6C4388" w:rsidRPr="00201790" w:rsidRDefault="006C4388" w:rsidP="00E40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6C4388" w:rsidRPr="00201790" w:rsidRDefault="006C4388" w:rsidP="006C4388">
      <w:pPr>
        <w:widowControl w:val="0"/>
        <w:autoSpaceDE w:val="0"/>
        <w:autoSpaceDN w:val="0"/>
        <w:adjustRightInd w:val="0"/>
      </w:pPr>
    </w:p>
    <w:p w:rsidR="006C4388" w:rsidRPr="00201790" w:rsidRDefault="006C4388" w:rsidP="006C4388">
      <w:pPr>
        <w:pStyle w:val="FORMATTEXT"/>
        <w:ind w:firstLine="568"/>
        <w:jc w:val="both"/>
      </w:pPr>
      <w:r w:rsidRPr="00201790">
        <w:t>Примечание: печать ставится при наличии.</w:t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06"/>
      </w:tblGrid>
      <w:tr w:rsidR="006C4388" w:rsidRPr="006E3CD0" w:rsidTr="00E4065D">
        <w:tc>
          <w:tcPr>
            <w:tcW w:w="5387" w:type="dxa"/>
          </w:tcPr>
          <w:p w:rsidR="006C4388" w:rsidRPr="006E3CD0" w:rsidRDefault="006C4388" w:rsidP="00E4065D">
            <w:pPr>
              <w:pStyle w:val="ConsPlusNormal"/>
              <w:jc w:val="both"/>
            </w:pPr>
          </w:p>
        </w:tc>
        <w:tc>
          <w:tcPr>
            <w:tcW w:w="4106" w:type="dxa"/>
          </w:tcPr>
          <w:p w:rsidR="006C4388" w:rsidRPr="00B62AA5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AA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C4388" w:rsidRPr="00B62AA5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AA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</w:t>
            </w:r>
          </w:p>
          <w:p w:rsidR="006C4388" w:rsidRPr="00B62AA5" w:rsidRDefault="006C4388" w:rsidP="00E406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AA5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субсидий </w:t>
            </w:r>
          </w:p>
          <w:p w:rsidR="006C4388" w:rsidRPr="006E3CD0" w:rsidRDefault="006C4388" w:rsidP="00E4065D">
            <w:pPr>
              <w:pStyle w:val="ConsPlusNormal"/>
            </w:pPr>
            <w:r w:rsidRPr="00B62AA5">
              <w:rPr>
                <w:rFonts w:ascii="Times New Roman" w:hAnsi="Times New Roman" w:cs="Times New Roman"/>
                <w:sz w:val="24"/>
                <w:szCs w:val="24"/>
              </w:rPr>
              <w:t xml:space="preserve">на поддержку инновационных научных проектов высокой степени готовности, разработанных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2AA5">
              <w:rPr>
                <w:rFonts w:ascii="Times New Roman" w:hAnsi="Times New Roman" w:cs="Times New Roman"/>
                <w:sz w:val="24"/>
                <w:szCs w:val="24"/>
              </w:rPr>
              <w:t xml:space="preserve">в интересах отечественного здравоохранения </w:t>
            </w:r>
          </w:p>
        </w:tc>
      </w:tr>
    </w:tbl>
    <w:p w:rsidR="006C4388" w:rsidRDefault="006C4388" w:rsidP="006C4388">
      <w:pPr>
        <w:pStyle w:val="ConsPlusNormal"/>
      </w:pPr>
    </w:p>
    <w:p w:rsidR="006C4388" w:rsidRPr="00D10836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083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ПЕРЕЧЕНЬ </w:t>
      </w:r>
    </w:p>
    <w:p w:rsidR="006C4388" w:rsidRPr="00D10836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083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документов, подтверждающих фактически произведенные затраты </w:t>
      </w:r>
    </w:p>
    <w:p w:rsidR="006C4388" w:rsidRPr="00D10836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083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претендентов на получение субсидий, и требования к ним </w:t>
      </w:r>
    </w:p>
    <w:p w:rsidR="006C4388" w:rsidRPr="00D10836" w:rsidRDefault="006C4388" w:rsidP="006C438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C4388" w:rsidRPr="00D10836" w:rsidRDefault="006C4388" w:rsidP="006C4388">
      <w:pPr>
        <w:pStyle w:val="FORMATTEXT"/>
        <w:ind w:firstLine="568"/>
        <w:jc w:val="both"/>
      </w:pPr>
      <w:r w:rsidRPr="00D10836">
        <w:t xml:space="preserve">Претендентами на получение субсидий к финансовому отчету о фактическом расходовании средств на выполнение проекта прилагаются копии следующих документов, заверенные подписью руководителя (уполномоченного лица) претендента на получение субсидий и оттиском печати претендента на получение субсидий (при наличии печати), подтверждающие затраты, произведенные претендентом на получение субсидий </w:t>
      </w:r>
      <w:r w:rsidRPr="00D10836">
        <w:br/>
        <w:t>при выполнении проекта:</w:t>
      </w:r>
    </w:p>
    <w:p w:rsidR="006C4388" w:rsidRPr="00D10836" w:rsidRDefault="006C4388" w:rsidP="006C4388">
      <w:pPr>
        <w:pStyle w:val="FORMATTEXT"/>
        <w:ind w:firstLine="568"/>
        <w:jc w:val="both"/>
      </w:pPr>
      <w:r w:rsidRPr="00D10836">
        <w:t xml:space="preserve">1. По затратам на оплату труда работников претендента на получение субсидий, участвующих в реализации проекта, и начислениям на выплаты по оплате труда: документы, являющиеся основанием для начисления заработной платы: приказы или другие распорядительные документы, используемые в организации по начислению заработной платы; выписка из расчетной ведомости с начислениями и удержаниями; платежные поручения о перечислении денежных средств (с отметкой банка); платежная ведомость (в случае выплаты из кассы); платежные поручения о перечислении налогов, </w:t>
      </w:r>
      <w:r w:rsidRPr="00D10836">
        <w:br/>
        <w:t>иных обязательных платежей и начислений (с отметкой банка).</w:t>
      </w:r>
    </w:p>
    <w:p w:rsidR="006C4388" w:rsidRPr="00D10836" w:rsidRDefault="006C4388" w:rsidP="006C4388">
      <w:pPr>
        <w:pStyle w:val="FORMATTEXT"/>
        <w:ind w:firstLine="568"/>
        <w:jc w:val="both"/>
      </w:pPr>
      <w:r w:rsidRPr="00D10836">
        <w:t xml:space="preserve">2. По затратам на приобретение материальных запасов, необходимым </w:t>
      </w:r>
      <w:r w:rsidRPr="00D10836">
        <w:br/>
        <w:t>для реализации проекта: счета; счета-фактуры (или универсальные передаточные документы); накладные (товарные чеки - при оплате за наличный расчет); платежные поручения с отметкой банка; чеки контрольно-кассовой машины (при оплате за наличный расчет); авансовые отчеты (при оплате за наличный расчет); акты выдачи (списания) материалов, приобретенных и израсходованных в целях выполнения проекта.</w:t>
      </w:r>
    </w:p>
    <w:p w:rsidR="006C4388" w:rsidRPr="00D10836" w:rsidRDefault="006C4388" w:rsidP="006C4388">
      <w:pPr>
        <w:pStyle w:val="FORMATTEXT"/>
        <w:ind w:firstLine="568"/>
        <w:jc w:val="both"/>
      </w:pPr>
      <w:r w:rsidRPr="00D10836">
        <w:t xml:space="preserve">3. По затратам на приобретение основных средств, необходимым для реализации проекта: счета; счета-фактуры (или универсальные передаточные документы); договоры, накладные (товарные чеки - при оплате за наличный расчет); платежные поручения </w:t>
      </w:r>
      <w:r w:rsidRPr="00D10836">
        <w:br/>
        <w:t>с отметкой банка; чеки контрольно-кассовой машины (при оплате за наличный расчет); авансовые отчеты (при оплате за наличный расчет); акты ввода в эксплуатацию объектов основных средств и (или) документы о принятии на бухгалтерский учет юридическим лицом основных средств, приобретенных в целях выполнения проекта.</w:t>
      </w:r>
    </w:p>
    <w:p w:rsidR="006C4388" w:rsidRPr="00D10836" w:rsidRDefault="006C4388" w:rsidP="006C4388">
      <w:pPr>
        <w:pStyle w:val="FORMATTEXT"/>
        <w:ind w:firstLine="568"/>
        <w:jc w:val="both"/>
      </w:pPr>
      <w:r w:rsidRPr="00D10836">
        <w:t xml:space="preserve">4. По затратам на услуги и работы привлекаемых организаций, необходимым </w:t>
      </w:r>
      <w:r w:rsidRPr="00D10836">
        <w:br/>
        <w:t xml:space="preserve">для реализации проекта, в том числе связанным с публикацией результатов проекта, подачей заявок на получение патентов: договоры; акты выполненных работ (оказанных услуг); счета; счета-фактуры (или универсальные передаточные документы); платежные </w:t>
      </w:r>
      <w:r w:rsidRPr="00D10836">
        <w:br/>
        <w:t>поручения с отметкой банка; чеки контрольно-кассовой машины (при оплате за наличный расчет); авансовые отчеты (при оплате за наличный расчет).</w:t>
      </w:r>
    </w:p>
    <w:p w:rsidR="006C4388" w:rsidRDefault="006C4388" w:rsidP="00AD2F76">
      <w:pPr>
        <w:pStyle w:val="FORMATTEXT"/>
        <w:ind w:firstLine="567"/>
        <w:jc w:val="both"/>
        <w:rPr>
          <w:rFonts w:eastAsiaTheme="minorEastAsia"/>
        </w:rPr>
      </w:pPr>
      <w:r w:rsidRPr="00D10836">
        <w:t xml:space="preserve">Претенденты на получение субсидий в расчет затрат не включают НДС, </w:t>
      </w:r>
      <w:r w:rsidRPr="00D10836">
        <w:br/>
        <w:t xml:space="preserve">за исключением случая, если претендент на получение субсидий применяет систему налогообложения, при которой НДС не уплачивается, или освобожден от исполнения обязанностей плательщика НДС в соответствии со </w:t>
      </w:r>
      <w:hyperlink r:id="rId15" w:history="1">
        <w:r w:rsidRPr="00D10836">
          <w:t>статьями 145</w:t>
        </w:r>
      </w:hyperlink>
      <w:r w:rsidRPr="00D10836">
        <w:t xml:space="preserve"> и </w:t>
      </w:r>
      <w:hyperlink r:id="rId16" w:history="1">
        <w:r w:rsidRPr="00D10836">
          <w:t>145.1</w:t>
        </w:r>
      </w:hyperlink>
      <w:r w:rsidRPr="00D10836">
        <w:t xml:space="preserve"> Налогового кодекса Российской Федерации.</w:t>
      </w: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4388" w:rsidRDefault="006C4388" w:rsidP="006B11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6C4388" w:rsidSect="00D909EC">
      <w:headerReference w:type="default" r:id="rId1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7B" w:rsidRDefault="00D7767B" w:rsidP="003E1D42">
      <w:pPr>
        <w:spacing w:after="0" w:line="240" w:lineRule="auto"/>
      </w:pPr>
      <w:r>
        <w:separator/>
      </w:r>
    </w:p>
  </w:endnote>
  <w:endnote w:type="continuationSeparator" w:id="0">
    <w:p w:rsidR="00D7767B" w:rsidRDefault="00D7767B" w:rsidP="003E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5D" w:rsidRDefault="00E4065D">
    <w:pPr>
      <w:pStyle w:val="a7"/>
      <w:jc w:val="center"/>
    </w:pPr>
  </w:p>
  <w:p w:rsidR="00E4065D" w:rsidRDefault="00E406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7B" w:rsidRDefault="00D7767B" w:rsidP="003E1D42">
      <w:pPr>
        <w:spacing w:after="0" w:line="240" w:lineRule="auto"/>
      </w:pPr>
      <w:r>
        <w:separator/>
      </w:r>
    </w:p>
  </w:footnote>
  <w:footnote w:type="continuationSeparator" w:id="0">
    <w:p w:rsidR="00D7767B" w:rsidRDefault="00D7767B" w:rsidP="003E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767804"/>
    </w:sdtPr>
    <w:sdtEndPr>
      <w:rPr>
        <w:rFonts w:ascii="Times New Roman" w:hAnsi="Times New Roman" w:cs="Times New Roman"/>
      </w:rPr>
    </w:sdtEndPr>
    <w:sdtContent>
      <w:p w:rsidR="00E4065D" w:rsidRPr="00FA0C7F" w:rsidRDefault="00E4065D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AD2F76">
          <w:rPr>
            <w:rFonts w:ascii="Times New Roman" w:hAnsi="Times New Roman" w:cs="Times New Roman"/>
            <w:noProof/>
          </w:rPr>
          <w:t>2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E4065D" w:rsidRDefault="00E406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5D" w:rsidRDefault="00E4065D">
    <w:pPr>
      <w:pStyle w:val="a5"/>
    </w:pPr>
  </w:p>
  <w:p w:rsidR="00E4065D" w:rsidRDefault="00E4065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754605"/>
    </w:sdtPr>
    <w:sdtEndPr>
      <w:rPr>
        <w:rFonts w:ascii="Times New Roman" w:hAnsi="Times New Roman" w:cs="Times New Roman"/>
      </w:rPr>
    </w:sdtEndPr>
    <w:sdtContent>
      <w:p w:rsidR="00E4065D" w:rsidRPr="00FA0C7F" w:rsidRDefault="00E4065D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AD2F76">
          <w:rPr>
            <w:rFonts w:ascii="Times New Roman" w:hAnsi="Times New Roman" w:cs="Times New Roman"/>
            <w:noProof/>
          </w:rPr>
          <w:t>26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E4065D" w:rsidRDefault="00E406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598"/>
    <w:rsid w:val="00006ABB"/>
    <w:rsid w:val="00007F0F"/>
    <w:rsid w:val="00012289"/>
    <w:rsid w:val="000125B0"/>
    <w:rsid w:val="0001325F"/>
    <w:rsid w:val="00013991"/>
    <w:rsid w:val="00022696"/>
    <w:rsid w:val="000303B2"/>
    <w:rsid w:val="0003713F"/>
    <w:rsid w:val="00040ECF"/>
    <w:rsid w:val="00042A92"/>
    <w:rsid w:val="00044997"/>
    <w:rsid w:val="000479D6"/>
    <w:rsid w:val="000516B5"/>
    <w:rsid w:val="0006031A"/>
    <w:rsid w:val="00060827"/>
    <w:rsid w:val="000611AE"/>
    <w:rsid w:val="000633C3"/>
    <w:rsid w:val="000643D8"/>
    <w:rsid w:val="00064C1C"/>
    <w:rsid w:val="000706FC"/>
    <w:rsid w:val="00071C0E"/>
    <w:rsid w:val="00074331"/>
    <w:rsid w:val="000810FF"/>
    <w:rsid w:val="000877B7"/>
    <w:rsid w:val="000930C6"/>
    <w:rsid w:val="000945C7"/>
    <w:rsid w:val="000951C8"/>
    <w:rsid w:val="000B0348"/>
    <w:rsid w:val="000B4486"/>
    <w:rsid w:val="000B5886"/>
    <w:rsid w:val="000B5FFD"/>
    <w:rsid w:val="000C2C51"/>
    <w:rsid w:val="000C5CB6"/>
    <w:rsid w:val="000C6BE0"/>
    <w:rsid w:val="000D0ED3"/>
    <w:rsid w:val="000D1959"/>
    <w:rsid w:val="000E02D2"/>
    <w:rsid w:val="000E4205"/>
    <w:rsid w:val="000E434C"/>
    <w:rsid w:val="000E7E80"/>
    <w:rsid w:val="000F2CCB"/>
    <w:rsid w:val="000F3F23"/>
    <w:rsid w:val="000F72BE"/>
    <w:rsid w:val="00100A8C"/>
    <w:rsid w:val="0010479D"/>
    <w:rsid w:val="00107C3A"/>
    <w:rsid w:val="001208D8"/>
    <w:rsid w:val="001220A2"/>
    <w:rsid w:val="00134644"/>
    <w:rsid w:val="0013686C"/>
    <w:rsid w:val="001434E8"/>
    <w:rsid w:val="00144999"/>
    <w:rsid w:val="0015590E"/>
    <w:rsid w:val="00156C4D"/>
    <w:rsid w:val="00164BCC"/>
    <w:rsid w:val="0017678F"/>
    <w:rsid w:val="00180A8F"/>
    <w:rsid w:val="00180DE5"/>
    <w:rsid w:val="0018259A"/>
    <w:rsid w:val="001856C0"/>
    <w:rsid w:val="00186FA0"/>
    <w:rsid w:val="00190103"/>
    <w:rsid w:val="00191831"/>
    <w:rsid w:val="0019213F"/>
    <w:rsid w:val="00192375"/>
    <w:rsid w:val="001C574F"/>
    <w:rsid w:val="001D08BF"/>
    <w:rsid w:val="001D210F"/>
    <w:rsid w:val="001D7158"/>
    <w:rsid w:val="001E1172"/>
    <w:rsid w:val="001E1430"/>
    <w:rsid w:val="001E15E9"/>
    <w:rsid w:val="001E2373"/>
    <w:rsid w:val="001E7D5A"/>
    <w:rsid w:val="001F0CB2"/>
    <w:rsid w:val="001F3654"/>
    <w:rsid w:val="00213162"/>
    <w:rsid w:val="00215DDD"/>
    <w:rsid w:val="002204E3"/>
    <w:rsid w:val="00226C57"/>
    <w:rsid w:val="00226D85"/>
    <w:rsid w:val="00231D27"/>
    <w:rsid w:val="0023223F"/>
    <w:rsid w:val="0023339B"/>
    <w:rsid w:val="00233480"/>
    <w:rsid w:val="002346FE"/>
    <w:rsid w:val="00234F3A"/>
    <w:rsid w:val="0024203F"/>
    <w:rsid w:val="00243559"/>
    <w:rsid w:val="0024397D"/>
    <w:rsid w:val="00247D36"/>
    <w:rsid w:val="00252E65"/>
    <w:rsid w:val="0025380E"/>
    <w:rsid w:val="00257D5F"/>
    <w:rsid w:val="00260117"/>
    <w:rsid w:val="00261211"/>
    <w:rsid w:val="00262911"/>
    <w:rsid w:val="00264794"/>
    <w:rsid w:val="002700D0"/>
    <w:rsid w:val="002700F6"/>
    <w:rsid w:val="00285FCE"/>
    <w:rsid w:val="00286D58"/>
    <w:rsid w:val="00291B8B"/>
    <w:rsid w:val="002930EC"/>
    <w:rsid w:val="0029315E"/>
    <w:rsid w:val="002938B2"/>
    <w:rsid w:val="002972B5"/>
    <w:rsid w:val="002A4F02"/>
    <w:rsid w:val="002A5983"/>
    <w:rsid w:val="002B4716"/>
    <w:rsid w:val="002C3BDE"/>
    <w:rsid w:val="002C596F"/>
    <w:rsid w:val="002C5BDE"/>
    <w:rsid w:val="002C7319"/>
    <w:rsid w:val="002D578E"/>
    <w:rsid w:val="002F037E"/>
    <w:rsid w:val="002F65E9"/>
    <w:rsid w:val="00300CE8"/>
    <w:rsid w:val="00304D78"/>
    <w:rsid w:val="00307F89"/>
    <w:rsid w:val="003257B9"/>
    <w:rsid w:val="00340253"/>
    <w:rsid w:val="00340EEB"/>
    <w:rsid w:val="00342AA3"/>
    <w:rsid w:val="00343CB0"/>
    <w:rsid w:val="003467D0"/>
    <w:rsid w:val="00347547"/>
    <w:rsid w:val="00351312"/>
    <w:rsid w:val="00355DE1"/>
    <w:rsid w:val="00355EE2"/>
    <w:rsid w:val="00356834"/>
    <w:rsid w:val="00356ED7"/>
    <w:rsid w:val="0036191F"/>
    <w:rsid w:val="0037141C"/>
    <w:rsid w:val="00371DF1"/>
    <w:rsid w:val="00372D67"/>
    <w:rsid w:val="0037321C"/>
    <w:rsid w:val="00377BD6"/>
    <w:rsid w:val="00380697"/>
    <w:rsid w:val="00383BEE"/>
    <w:rsid w:val="00395C26"/>
    <w:rsid w:val="00396FDC"/>
    <w:rsid w:val="00397EAA"/>
    <w:rsid w:val="003B056A"/>
    <w:rsid w:val="003B38F6"/>
    <w:rsid w:val="003B7301"/>
    <w:rsid w:val="003B7B49"/>
    <w:rsid w:val="003C2FFF"/>
    <w:rsid w:val="003E1D42"/>
    <w:rsid w:val="003F0B91"/>
    <w:rsid w:val="003F51CE"/>
    <w:rsid w:val="003F6F08"/>
    <w:rsid w:val="003F734A"/>
    <w:rsid w:val="004041CE"/>
    <w:rsid w:val="00405064"/>
    <w:rsid w:val="0041181C"/>
    <w:rsid w:val="00412CFE"/>
    <w:rsid w:val="004153E9"/>
    <w:rsid w:val="00415533"/>
    <w:rsid w:val="00415F50"/>
    <w:rsid w:val="004160A2"/>
    <w:rsid w:val="0041700E"/>
    <w:rsid w:val="004210C1"/>
    <w:rsid w:val="004308F0"/>
    <w:rsid w:val="00440F71"/>
    <w:rsid w:val="004459E5"/>
    <w:rsid w:val="00447B19"/>
    <w:rsid w:val="00452FAE"/>
    <w:rsid w:val="00456C7D"/>
    <w:rsid w:val="00457282"/>
    <w:rsid w:val="00460F0F"/>
    <w:rsid w:val="0046517D"/>
    <w:rsid w:val="004662D7"/>
    <w:rsid w:val="0048050B"/>
    <w:rsid w:val="00482D6C"/>
    <w:rsid w:val="00483C08"/>
    <w:rsid w:val="00483E6B"/>
    <w:rsid w:val="004975C9"/>
    <w:rsid w:val="004A19C6"/>
    <w:rsid w:val="004A71A8"/>
    <w:rsid w:val="004B1F32"/>
    <w:rsid w:val="004C50A8"/>
    <w:rsid w:val="004C6809"/>
    <w:rsid w:val="004D076A"/>
    <w:rsid w:val="004D5B15"/>
    <w:rsid w:val="004D7982"/>
    <w:rsid w:val="004E1D8C"/>
    <w:rsid w:val="004E2901"/>
    <w:rsid w:val="004F2457"/>
    <w:rsid w:val="004F3D8F"/>
    <w:rsid w:val="004F6CBC"/>
    <w:rsid w:val="00501758"/>
    <w:rsid w:val="005074B6"/>
    <w:rsid w:val="00522F3D"/>
    <w:rsid w:val="0052335A"/>
    <w:rsid w:val="00524C1E"/>
    <w:rsid w:val="005250A3"/>
    <w:rsid w:val="005258DF"/>
    <w:rsid w:val="00530553"/>
    <w:rsid w:val="005374CE"/>
    <w:rsid w:val="005415C6"/>
    <w:rsid w:val="005454A9"/>
    <w:rsid w:val="005472D1"/>
    <w:rsid w:val="0055683D"/>
    <w:rsid w:val="005610BF"/>
    <w:rsid w:val="0056521B"/>
    <w:rsid w:val="00565742"/>
    <w:rsid w:val="005670FA"/>
    <w:rsid w:val="005701C5"/>
    <w:rsid w:val="00573F73"/>
    <w:rsid w:val="00576A3F"/>
    <w:rsid w:val="0058296E"/>
    <w:rsid w:val="00583F8B"/>
    <w:rsid w:val="0058454A"/>
    <w:rsid w:val="00584F36"/>
    <w:rsid w:val="00586A2E"/>
    <w:rsid w:val="00592EE5"/>
    <w:rsid w:val="0059438A"/>
    <w:rsid w:val="005970FE"/>
    <w:rsid w:val="005A0C5A"/>
    <w:rsid w:val="005A1D0B"/>
    <w:rsid w:val="005A2952"/>
    <w:rsid w:val="005B4F8D"/>
    <w:rsid w:val="005B7AF7"/>
    <w:rsid w:val="005C378A"/>
    <w:rsid w:val="005C72B4"/>
    <w:rsid w:val="005C7C8F"/>
    <w:rsid w:val="005D113E"/>
    <w:rsid w:val="005D2598"/>
    <w:rsid w:val="005D2B44"/>
    <w:rsid w:val="005D3E8A"/>
    <w:rsid w:val="005D42D3"/>
    <w:rsid w:val="005D4A3C"/>
    <w:rsid w:val="005D7074"/>
    <w:rsid w:val="005E25F7"/>
    <w:rsid w:val="005E41F5"/>
    <w:rsid w:val="005E4CB4"/>
    <w:rsid w:val="005F11BF"/>
    <w:rsid w:val="00602B8F"/>
    <w:rsid w:val="006036CB"/>
    <w:rsid w:val="00611147"/>
    <w:rsid w:val="00612118"/>
    <w:rsid w:val="00625D69"/>
    <w:rsid w:val="00627D66"/>
    <w:rsid w:val="00631446"/>
    <w:rsid w:val="006317BE"/>
    <w:rsid w:val="00635F03"/>
    <w:rsid w:val="0064034D"/>
    <w:rsid w:val="0065051A"/>
    <w:rsid w:val="00655394"/>
    <w:rsid w:val="00662797"/>
    <w:rsid w:val="0067130D"/>
    <w:rsid w:val="00673AE7"/>
    <w:rsid w:val="00687D37"/>
    <w:rsid w:val="0069259B"/>
    <w:rsid w:val="0069374E"/>
    <w:rsid w:val="00694B25"/>
    <w:rsid w:val="00696CF5"/>
    <w:rsid w:val="006A4626"/>
    <w:rsid w:val="006A5136"/>
    <w:rsid w:val="006B0B50"/>
    <w:rsid w:val="006B11D5"/>
    <w:rsid w:val="006B38B5"/>
    <w:rsid w:val="006B751E"/>
    <w:rsid w:val="006B7B72"/>
    <w:rsid w:val="006C1DDA"/>
    <w:rsid w:val="006C4388"/>
    <w:rsid w:val="006D0E2A"/>
    <w:rsid w:val="006D5D91"/>
    <w:rsid w:val="006D5DA0"/>
    <w:rsid w:val="006D7628"/>
    <w:rsid w:val="006E03B8"/>
    <w:rsid w:val="006E2A1C"/>
    <w:rsid w:val="006E48E2"/>
    <w:rsid w:val="006E6D03"/>
    <w:rsid w:val="006F1876"/>
    <w:rsid w:val="006F52E9"/>
    <w:rsid w:val="00705559"/>
    <w:rsid w:val="00706404"/>
    <w:rsid w:val="00707A52"/>
    <w:rsid w:val="007213E1"/>
    <w:rsid w:val="00723A2A"/>
    <w:rsid w:val="007240C7"/>
    <w:rsid w:val="007247FB"/>
    <w:rsid w:val="007267F1"/>
    <w:rsid w:val="00726F5D"/>
    <w:rsid w:val="007336A8"/>
    <w:rsid w:val="007410DA"/>
    <w:rsid w:val="00744F00"/>
    <w:rsid w:val="007475F8"/>
    <w:rsid w:val="00757B09"/>
    <w:rsid w:val="00757F53"/>
    <w:rsid w:val="0076279E"/>
    <w:rsid w:val="00764981"/>
    <w:rsid w:val="00766B5E"/>
    <w:rsid w:val="00770F45"/>
    <w:rsid w:val="00771F2D"/>
    <w:rsid w:val="0077598C"/>
    <w:rsid w:val="00784448"/>
    <w:rsid w:val="00794699"/>
    <w:rsid w:val="00797F64"/>
    <w:rsid w:val="007A7176"/>
    <w:rsid w:val="007A753D"/>
    <w:rsid w:val="007B3075"/>
    <w:rsid w:val="007B492D"/>
    <w:rsid w:val="007B4A91"/>
    <w:rsid w:val="007B5523"/>
    <w:rsid w:val="007C2B47"/>
    <w:rsid w:val="007C3F1C"/>
    <w:rsid w:val="007C4351"/>
    <w:rsid w:val="007C5DB7"/>
    <w:rsid w:val="007D20A2"/>
    <w:rsid w:val="007D6351"/>
    <w:rsid w:val="007E5CE2"/>
    <w:rsid w:val="007F171D"/>
    <w:rsid w:val="007F7047"/>
    <w:rsid w:val="0080065A"/>
    <w:rsid w:val="00801F16"/>
    <w:rsid w:val="00804AA5"/>
    <w:rsid w:val="008055A3"/>
    <w:rsid w:val="008058D8"/>
    <w:rsid w:val="00812EDA"/>
    <w:rsid w:val="00831C98"/>
    <w:rsid w:val="008325CD"/>
    <w:rsid w:val="00832759"/>
    <w:rsid w:val="00832CC0"/>
    <w:rsid w:val="00833E34"/>
    <w:rsid w:val="008403DB"/>
    <w:rsid w:val="00842FA9"/>
    <w:rsid w:val="00844DBB"/>
    <w:rsid w:val="00844E5E"/>
    <w:rsid w:val="0085375C"/>
    <w:rsid w:val="008652DE"/>
    <w:rsid w:val="00865F2A"/>
    <w:rsid w:val="0086603A"/>
    <w:rsid w:val="00872C92"/>
    <w:rsid w:val="00885379"/>
    <w:rsid w:val="0089161B"/>
    <w:rsid w:val="00892503"/>
    <w:rsid w:val="00896B8E"/>
    <w:rsid w:val="008A6E9A"/>
    <w:rsid w:val="008B1B79"/>
    <w:rsid w:val="008B2939"/>
    <w:rsid w:val="008B2E17"/>
    <w:rsid w:val="008B3745"/>
    <w:rsid w:val="008B66A2"/>
    <w:rsid w:val="008C46F9"/>
    <w:rsid w:val="008C5B98"/>
    <w:rsid w:val="008D577B"/>
    <w:rsid w:val="008D7E4C"/>
    <w:rsid w:val="008D7FF8"/>
    <w:rsid w:val="008F4CD3"/>
    <w:rsid w:val="00900D54"/>
    <w:rsid w:val="009042E6"/>
    <w:rsid w:val="0090556B"/>
    <w:rsid w:val="00910D3B"/>
    <w:rsid w:val="00914ABE"/>
    <w:rsid w:val="00915AF8"/>
    <w:rsid w:val="00943373"/>
    <w:rsid w:val="0094581C"/>
    <w:rsid w:val="00962277"/>
    <w:rsid w:val="009644B9"/>
    <w:rsid w:val="00964902"/>
    <w:rsid w:val="00965454"/>
    <w:rsid w:val="00970F23"/>
    <w:rsid w:val="009726B6"/>
    <w:rsid w:val="009762FF"/>
    <w:rsid w:val="00977EB0"/>
    <w:rsid w:val="00990553"/>
    <w:rsid w:val="009917BB"/>
    <w:rsid w:val="00992991"/>
    <w:rsid w:val="00994412"/>
    <w:rsid w:val="009A6A46"/>
    <w:rsid w:val="009B268E"/>
    <w:rsid w:val="009B3FBE"/>
    <w:rsid w:val="009C2E4F"/>
    <w:rsid w:val="009C2FE3"/>
    <w:rsid w:val="009C47EB"/>
    <w:rsid w:val="009C78BA"/>
    <w:rsid w:val="009D16A1"/>
    <w:rsid w:val="009D29ED"/>
    <w:rsid w:val="009D2A89"/>
    <w:rsid w:val="009D3BCD"/>
    <w:rsid w:val="009D5161"/>
    <w:rsid w:val="009D78C8"/>
    <w:rsid w:val="009E2DEF"/>
    <w:rsid w:val="009E5476"/>
    <w:rsid w:val="009E5EAF"/>
    <w:rsid w:val="009E7EDA"/>
    <w:rsid w:val="009F4331"/>
    <w:rsid w:val="009F44AD"/>
    <w:rsid w:val="00A10BEC"/>
    <w:rsid w:val="00A11C78"/>
    <w:rsid w:val="00A157DF"/>
    <w:rsid w:val="00A16713"/>
    <w:rsid w:val="00A17D22"/>
    <w:rsid w:val="00A22268"/>
    <w:rsid w:val="00A24139"/>
    <w:rsid w:val="00A259C1"/>
    <w:rsid w:val="00A27AAD"/>
    <w:rsid w:val="00A27E39"/>
    <w:rsid w:val="00A46DFA"/>
    <w:rsid w:val="00A501D6"/>
    <w:rsid w:val="00A50643"/>
    <w:rsid w:val="00A529D0"/>
    <w:rsid w:val="00A551BA"/>
    <w:rsid w:val="00A6081F"/>
    <w:rsid w:val="00A66726"/>
    <w:rsid w:val="00A674E1"/>
    <w:rsid w:val="00A700D7"/>
    <w:rsid w:val="00A7031A"/>
    <w:rsid w:val="00A75BD7"/>
    <w:rsid w:val="00A75EE1"/>
    <w:rsid w:val="00A91C5C"/>
    <w:rsid w:val="00A96199"/>
    <w:rsid w:val="00AA2D06"/>
    <w:rsid w:val="00AA68C3"/>
    <w:rsid w:val="00AA7832"/>
    <w:rsid w:val="00AC35A8"/>
    <w:rsid w:val="00AC4167"/>
    <w:rsid w:val="00AD097C"/>
    <w:rsid w:val="00AD2F76"/>
    <w:rsid w:val="00AD4EBB"/>
    <w:rsid w:val="00AE186F"/>
    <w:rsid w:val="00AE4606"/>
    <w:rsid w:val="00AE5D31"/>
    <w:rsid w:val="00AE5F2E"/>
    <w:rsid w:val="00AE7893"/>
    <w:rsid w:val="00AF1CAF"/>
    <w:rsid w:val="00AF3779"/>
    <w:rsid w:val="00AF6B3B"/>
    <w:rsid w:val="00AF6C1B"/>
    <w:rsid w:val="00B0021B"/>
    <w:rsid w:val="00B0222D"/>
    <w:rsid w:val="00B04FDE"/>
    <w:rsid w:val="00B05B19"/>
    <w:rsid w:val="00B073B4"/>
    <w:rsid w:val="00B103B9"/>
    <w:rsid w:val="00B1204E"/>
    <w:rsid w:val="00B12688"/>
    <w:rsid w:val="00B165F4"/>
    <w:rsid w:val="00B16DB2"/>
    <w:rsid w:val="00B32F41"/>
    <w:rsid w:val="00B35C02"/>
    <w:rsid w:val="00B42591"/>
    <w:rsid w:val="00B50FEF"/>
    <w:rsid w:val="00B53A18"/>
    <w:rsid w:val="00B53CEE"/>
    <w:rsid w:val="00B55161"/>
    <w:rsid w:val="00B5724F"/>
    <w:rsid w:val="00B65C53"/>
    <w:rsid w:val="00B67272"/>
    <w:rsid w:val="00B71F8C"/>
    <w:rsid w:val="00B735A3"/>
    <w:rsid w:val="00B81222"/>
    <w:rsid w:val="00B81D10"/>
    <w:rsid w:val="00B8432D"/>
    <w:rsid w:val="00B84538"/>
    <w:rsid w:val="00B86FC7"/>
    <w:rsid w:val="00B915E5"/>
    <w:rsid w:val="00B934AC"/>
    <w:rsid w:val="00B94FBA"/>
    <w:rsid w:val="00BA05DC"/>
    <w:rsid w:val="00BA0CC4"/>
    <w:rsid w:val="00BA0E69"/>
    <w:rsid w:val="00BA23F2"/>
    <w:rsid w:val="00BB07B1"/>
    <w:rsid w:val="00BB12AA"/>
    <w:rsid w:val="00BB147F"/>
    <w:rsid w:val="00BB3410"/>
    <w:rsid w:val="00BB6919"/>
    <w:rsid w:val="00BC6411"/>
    <w:rsid w:val="00BC692C"/>
    <w:rsid w:val="00BD08BA"/>
    <w:rsid w:val="00BD23C0"/>
    <w:rsid w:val="00BD5D11"/>
    <w:rsid w:val="00BF0A79"/>
    <w:rsid w:val="00BF6119"/>
    <w:rsid w:val="00BF7EDA"/>
    <w:rsid w:val="00C042A7"/>
    <w:rsid w:val="00C22499"/>
    <w:rsid w:val="00C249CD"/>
    <w:rsid w:val="00C261BC"/>
    <w:rsid w:val="00C27230"/>
    <w:rsid w:val="00C27A66"/>
    <w:rsid w:val="00C311E5"/>
    <w:rsid w:val="00C33727"/>
    <w:rsid w:val="00C430B2"/>
    <w:rsid w:val="00C56CAF"/>
    <w:rsid w:val="00C57405"/>
    <w:rsid w:val="00C6047D"/>
    <w:rsid w:val="00C61427"/>
    <w:rsid w:val="00C66226"/>
    <w:rsid w:val="00C66F29"/>
    <w:rsid w:val="00C704ED"/>
    <w:rsid w:val="00C71A52"/>
    <w:rsid w:val="00C728D4"/>
    <w:rsid w:val="00C739E6"/>
    <w:rsid w:val="00C800F7"/>
    <w:rsid w:val="00C80461"/>
    <w:rsid w:val="00C815AA"/>
    <w:rsid w:val="00C850A8"/>
    <w:rsid w:val="00C85A99"/>
    <w:rsid w:val="00C90AA7"/>
    <w:rsid w:val="00C91607"/>
    <w:rsid w:val="00C9202C"/>
    <w:rsid w:val="00C97F44"/>
    <w:rsid w:val="00CA1D1F"/>
    <w:rsid w:val="00CB1BFB"/>
    <w:rsid w:val="00CB40B2"/>
    <w:rsid w:val="00CB46E0"/>
    <w:rsid w:val="00CB60D6"/>
    <w:rsid w:val="00CC1B06"/>
    <w:rsid w:val="00CC2D08"/>
    <w:rsid w:val="00CE1D75"/>
    <w:rsid w:val="00CE3FDD"/>
    <w:rsid w:val="00CE6AC9"/>
    <w:rsid w:val="00CF2D3C"/>
    <w:rsid w:val="00CF47D4"/>
    <w:rsid w:val="00CF60BC"/>
    <w:rsid w:val="00CF7955"/>
    <w:rsid w:val="00D06B18"/>
    <w:rsid w:val="00D11F2D"/>
    <w:rsid w:val="00D13FED"/>
    <w:rsid w:val="00D15D90"/>
    <w:rsid w:val="00D164A1"/>
    <w:rsid w:val="00D21966"/>
    <w:rsid w:val="00D24688"/>
    <w:rsid w:val="00D25F5C"/>
    <w:rsid w:val="00D35120"/>
    <w:rsid w:val="00D35617"/>
    <w:rsid w:val="00D35DB9"/>
    <w:rsid w:val="00D4043F"/>
    <w:rsid w:val="00D40C3A"/>
    <w:rsid w:val="00D41A22"/>
    <w:rsid w:val="00D4502F"/>
    <w:rsid w:val="00D52136"/>
    <w:rsid w:val="00D62E43"/>
    <w:rsid w:val="00D638CE"/>
    <w:rsid w:val="00D63E88"/>
    <w:rsid w:val="00D66C10"/>
    <w:rsid w:val="00D7516B"/>
    <w:rsid w:val="00D75996"/>
    <w:rsid w:val="00D76752"/>
    <w:rsid w:val="00D7690D"/>
    <w:rsid w:val="00D7767B"/>
    <w:rsid w:val="00D81401"/>
    <w:rsid w:val="00D822E2"/>
    <w:rsid w:val="00D85DAF"/>
    <w:rsid w:val="00D87E0B"/>
    <w:rsid w:val="00D909EC"/>
    <w:rsid w:val="00D93815"/>
    <w:rsid w:val="00D948B7"/>
    <w:rsid w:val="00DA37A2"/>
    <w:rsid w:val="00DA4C51"/>
    <w:rsid w:val="00DB4806"/>
    <w:rsid w:val="00DB499B"/>
    <w:rsid w:val="00DB6DDE"/>
    <w:rsid w:val="00DC3B8D"/>
    <w:rsid w:val="00DC451A"/>
    <w:rsid w:val="00DC7903"/>
    <w:rsid w:val="00DD2489"/>
    <w:rsid w:val="00DD26C5"/>
    <w:rsid w:val="00DE5A9A"/>
    <w:rsid w:val="00DE74F9"/>
    <w:rsid w:val="00DE7C5A"/>
    <w:rsid w:val="00DF24F2"/>
    <w:rsid w:val="00DF2881"/>
    <w:rsid w:val="00DF499C"/>
    <w:rsid w:val="00DF70D2"/>
    <w:rsid w:val="00E07305"/>
    <w:rsid w:val="00E12C28"/>
    <w:rsid w:val="00E23F63"/>
    <w:rsid w:val="00E36718"/>
    <w:rsid w:val="00E4065D"/>
    <w:rsid w:val="00E44F64"/>
    <w:rsid w:val="00E45F97"/>
    <w:rsid w:val="00E47C5D"/>
    <w:rsid w:val="00E53AB8"/>
    <w:rsid w:val="00E64448"/>
    <w:rsid w:val="00E671F1"/>
    <w:rsid w:val="00E71027"/>
    <w:rsid w:val="00E7154C"/>
    <w:rsid w:val="00E71C30"/>
    <w:rsid w:val="00E77258"/>
    <w:rsid w:val="00E83FFF"/>
    <w:rsid w:val="00E84471"/>
    <w:rsid w:val="00E86E76"/>
    <w:rsid w:val="00E925CE"/>
    <w:rsid w:val="00E94AA6"/>
    <w:rsid w:val="00E9550F"/>
    <w:rsid w:val="00E963D7"/>
    <w:rsid w:val="00EA0EC0"/>
    <w:rsid w:val="00EA1DCF"/>
    <w:rsid w:val="00EA77A0"/>
    <w:rsid w:val="00EB037B"/>
    <w:rsid w:val="00EB0881"/>
    <w:rsid w:val="00EB3608"/>
    <w:rsid w:val="00EB54D9"/>
    <w:rsid w:val="00EB5593"/>
    <w:rsid w:val="00EB60A5"/>
    <w:rsid w:val="00EB69B6"/>
    <w:rsid w:val="00EC1943"/>
    <w:rsid w:val="00EC3C23"/>
    <w:rsid w:val="00ED2630"/>
    <w:rsid w:val="00EE15AA"/>
    <w:rsid w:val="00EE3C67"/>
    <w:rsid w:val="00EE629C"/>
    <w:rsid w:val="00EE64CA"/>
    <w:rsid w:val="00EF1AD1"/>
    <w:rsid w:val="00F07CF6"/>
    <w:rsid w:val="00F07FD4"/>
    <w:rsid w:val="00F11C60"/>
    <w:rsid w:val="00F2268F"/>
    <w:rsid w:val="00F2712E"/>
    <w:rsid w:val="00F302D1"/>
    <w:rsid w:val="00F31C50"/>
    <w:rsid w:val="00F32902"/>
    <w:rsid w:val="00F37494"/>
    <w:rsid w:val="00F41463"/>
    <w:rsid w:val="00F41A4D"/>
    <w:rsid w:val="00F45959"/>
    <w:rsid w:val="00F4749F"/>
    <w:rsid w:val="00F50336"/>
    <w:rsid w:val="00F6345A"/>
    <w:rsid w:val="00F637BE"/>
    <w:rsid w:val="00F67CF9"/>
    <w:rsid w:val="00F813B2"/>
    <w:rsid w:val="00F81CAD"/>
    <w:rsid w:val="00F9158A"/>
    <w:rsid w:val="00F95E86"/>
    <w:rsid w:val="00FA08A1"/>
    <w:rsid w:val="00FA0C7F"/>
    <w:rsid w:val="00FA63F5"/>
    <w:rsid w:val="00FB0480"/>
    <w:rsid w:val="00FB1030"/>
    <w:rsid w:val="00FB2778"/>
    <w:rsid w:val="00FB47C9"/>
    <w:rsid w:val="00FC11B9"/>
    <w:rsid w:val="00FC5206"/>
    <w:rsid w:val="00FC7C38"/>
    <w:rsid w:val="00FD09D1"/>
    <w:rsid w:val="00FD3C4C"/>
    <w:rsid w:val="00FE0E4A"/>
    <w:rsid w:val="00FE3A4A"/>
    <w:rsid w:val="00FE4B18"/>
    <w:rsid w:val="00FE6122"/>
    <w:rsid w:val="00FF0BD2"/>
    <w:rsid w:val="00FF6069"/>
    <w:rsid w:val="00FF6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2CD14"/>
  <w15:docId w15:val="{F6073C57-3BE7-4E03-B8BA-1984F1DB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25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D42"/>
  </w:style>
  <w:style w:type="paragraph" w:styleId="a7">
    <w:name w:val="footer"/>
    <w:basedOn w:val="a"/>
    <w:link w:val="a8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1D42"/>
  </w:style>
  <w:style w:type="table" w:styleId="a9">
    <w:name w:val="Table Grid"/>
    <w:basedOn w:val="a1"/>
    <w:uiPriority w:val="59"/>
    <w:rsid w:val="003E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A700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700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568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467D0"/>
    <w:pPr>
      <w:ind w:left="720"/>
      <w:contextualSpacing/>
    </w:pPr>
  </w:style>
  <w:style w:type="paragraph" w:customStyle="1" w:styleId="FORMATTEXT">
    <w:name w:val=".FORMATTEXT"/>
    <w:uiPriority w:val="99"/>
    <w:rsid w:val="00B9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917BB"/>
    <w:rPr>
      <w:color w:val="0563C1" w:themeColor="hyperlink"/>
      <w:u w:val="single"/>
    </w:rPr>
  </w:style>
  <w:style w:type="character" w:styleId="ae">
    <w:name w:val="Placeholder Text"/>
    <w:basedOn w:val="a0"/>
    <w:uiPriority w:val="99"/>
    <w:semiHidden/>
    <w:rsid w:val="0003713F"/>
    <w:rPr>
      <w:color w:val="808080"/>
    </w:rPr>
  </w:style>
  <w:style w:type="paragraph" w:customStyle="1" w:styleId="HEADERTEXT">
    <w:name w:val=".HEADERTEXT"/>
    <w:uiPriority w:val="99"/>
    <w:rsid w:val="006C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ORIZLINE">
    <w:name w:val=".HORIZLINE"/>
    <w:uiPriority w:val="99"/>
    <w:rsid w:val="006C438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7CAADA13ECAD2724BA6F1AB3E69482E607B052896CFE673763EB7FA34AC2168DBE996FEEF3F59C91168B94E460EyE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knvsh@gov.spb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999C29F64B0B8D0F96AC61D55BA00DDD374DA52B50CAB6F73A52E1592BFC120B1A337874F7B3569DC3F0DFD17F6F2406573124E1A7DE0Ck8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7CAADA13ECAD2724BA6EEBA2B69482E61790B2D96CAE673763EB7FA34AC2168C9E9CEF2EE324EC91E7DEF1F03B2280A9F82FC352F4B74540Ey6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8999C29F64B0B8D0F96AC61D55BA00DDD374DA52B50CAB6F73A52E1592BFC120B1A337872FFB2579E9CF5CAC02763261B49303BFDA5DCCB0BkFN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knvsh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DFCD-3B13-4661-94E1-20A71330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29</Pages>
  <Words>10028</Words>
  <Characters>57165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Васильевна Ухватова</dc:creator>
  <cp:lastModifiedBy>Ирина Васильевна Ухватова</cp:lastModifiedBy>
  <cp:revision>103</cp:revision>
  <cp:lastPrinted>2021-09-06T08:50:00Z</cp:lastPrinted>
  <dcterms:created xsi:type="dcterms:W3CDTF">2021-08-02T21:49:00Z</dcterms:created>
  <dcterms:modified xsi:type="dcterms:W3CDTF">2021-09-15T11:45:00Z</dcterms:modified>
</cp:coreProperties>
</file>