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D7" w:rsidRPr="008D75D7" w:rsidRDefault="008D75D7" w:rsidP="008D7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5D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D75D7" w:rsidRPr="008D75D7" w:rsidRDefault="008D75D7" w:rsidP="008D7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5D7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F21CAC">
        <w:rPr>
          <w:rFonts w:ascii="Times New Roman" w:hAnsi="Times New Roman" w:cs="Times New Roman"/>
          <w:sz w:val="28"/>
          <w:szCs w:val="28"/>
        </w:rPr>
        <w:t>распоряжения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8D75D7" w:rsidRPr="008D75D7" w:rsidRDefault="008D75D7" w:rsidP="008D7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5D7">
        <w:rPr>
          <w:rFonts w:ascii="Times New Roman" w:hAnsi="Times New Roman" w:cs="Times New Roman"/>
          <w:sz w:val="28"/>
          <w:szCs w:val="28"/>
        </w:rPr>
        <w:t>«О штабе по вопросам реализации градостроительной политики</w:t>
      </w:r>
    </w:p>
    <w:p w:rsidR="008D75D7" w:rsidRDefault="008D75D7" w:rsidP="008D7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5D7">
        <w:rPr>
          <w:rFonts w:ascii="Times New Roman" w:hAnsi="Times New Roman" w:cs="Times New Roman"/>
          <w:sz w:val="28"/>
          <w:szCs w:val="28"/>
        </w:rPr>
        <w:t>Санкт-Петербурга»</w:t>
      </w:r>
    </w:p>
    <w:p w:rsidR="008D75D7" w:rsidRDefault="008D75D7" w:rsidP="00EC53D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F536E4" w:rsidRDefault="00E55BD9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4241">
        <w:rPr>
          <w:rFonts w:ascii="Times New Roman" w:hAnsi="Times New Roman" w:cs="Times New Roman"/>
          <w:b w:val="0"/>
          <w:sz w:val="28"/>
          <w:szCs w:val="28"/>
        </w:rPr>
        <w:t xml:space="preserve">Настоящим проектом </w:t>
      </w:r>
      <w:r w:rsidR="00F21CAC" w:rsidRPr="00F21CAC">
        <w:rPr>
          <w:rFonts w:ascii="Times New Roman" w:hAnsi="Times New Roman" w:cs="Times New Roman"/>
          <w:b w:val="0"/>
          <w:sz w:val="28"/>
          <w:szCs w:val="28"/>
        </w:rPr>
        <w:t>распоряжения Правительства Санкт-Петербурга</w:t>
      </w:r>
      <w:r w:rsidRPr="00CD42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1CAC">
        <w:rPr>
          <w:rFonts w:ascii="Times New Roman" w:hAnsi="Times New Roman" w:cs="Times New Roman"/>
          <w:b w:val="0"/>
          <w:sz w:val="28"/>
          <w:szCs w:val="28"/>
        </w:rPr>
        <w:br/>
      </w:r>
      <w:r w:rsidRPr="00CD4241">
        <w:rPr>
          <w:rFonts w:ascii="Times New Roman" w:hAnsi="Times New Roman" w:cs="Times New Roman"/>
          <w:b w:val="0"/>
          <w:sz w:val="28"/>
          <w:szCs w:val="28"/>
        </w:rPr>
        <w:t>«О штабе по вопросам реализ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>ации градостроительной политики</w:t>
      </w:r>
      <w:r w:rsidR="00F21CAC">
        <w:rPr>
          <w:rFonts w:ascii="Times New Roman" w:hAnsi="Times New Roman" w:cs="Times New Roman"/>
          <w:b w:val="0"/>
          <w:sz w:val="28"/>
          <w:szCs w:val="28"/>
        </w:rPr>
        <w:br/>
      </w:r>
      <w:r w:rsidRPr="00CD4241">
        <w:rPr>
          <w:rFonts w:ascii="Times New Roman" w:hAnsi="Times New Roman" w:cs="Times New Roman"/>
          <w:b w:val="0"/>
          <w:sz w:val="28"/>
          <w:szCs w:val="28"/>
        </w:rPr>
        <w:t>Санкт-Петербурга»</w:t>
      </w:r>
      <w:r w:rsidR="00D945CC" w:rsidRPr="00CD4241">
        <w:rPr>
          <w:rFonts w:ascii="Times New Roman" w:hAnsi="Times New Roman" w:cs="Times New Roman"/>
          <w:b w:val="0"/>
          <w:sz w:val="28"/>
          <w:szCs w:val="28"/>
        </w:rPr>
        <w:t xml:space="preserve"> (далее - </w:t>
      </w:r>
      <w:r w:rsidR="00AA45FB" w:rsidRPr="00CD4241">
        <w:rPr>
          <w:rFonts w:ascii="Times New Roman" w:hAnsi="Times New Roman" w:cs="Times New Roman"/>
          <w:b w:val="0"/>
          <w:sz w:val="28"/>
          <w:szCs w:val="28"/>
        </w:rPr>
        <w:t>Проект</w:t>
      </w:r>
      <w:r w:rsidR="00D945CC" w:rsidRPr="00CD4241">
        <w:rPr>
          <w:rFonts w:ascii="Times New Roman" w:hAnsi="Times New Roman" w:cs="Times New Roman"/>
          <w:b w:val="0"/>
          <w:sz w:val="28"/>
          <w:szCs w:val="28"/>
        </w:rPr>
        <w:t>)</w:t>
      </w:r>
      <w:r w:rsidR="001813E5" w:rsidRPr="00CD4241">
        <w:rPr>
          <w:rFonts w:ascii="Times New Roman" w:hAnsi="Times New Roman" w:cs="Times New Roman"/>
          <w:b w:val="0"/>
          <w:sz w:val="28"/>
          <w:szCs w:val="28"/>
        </w:rPr>
        <w:t xml:space="preserve"> предлагается создать в </w:t>
      </w:r>
      <w:r w:rsidR="00B3732D" w:rsidRPr="00CD4241">
        <w:rPr>
          <w:rFonts w:ascii="Times New Roman" w:hAnsi="Times New Roman" w:cs="Times New Roman"/>
          <w:b w:val="0"/>
          <w:sz w:val="28"/>
          <w:szCs w:val="28"/>
        </w:rPr>
        <w:t>Санкт-П</w:t>
      </w:r>
      <w:r w:rsidR="002215A8" w:rsidRPr="00CD4241">
        <w:rPr>
          <w:rFonts w:ascii="Times New Roman" w:hAnsi="Times New Roman" w:cs="Times New Roman"/>
          <w:b w:val="0"/>
          <w:sz w:val="28"/>
          <w:szCs w:val="28"/>
        </w:rPr>
        <w:t>етербурге нештатный</w:t>
      </w:r>
      <w:r w:rsidR="00FF0D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15A8" w:rsidRPr="00CD4241">
        <w:rPr>
          <w:rFonts w:ascii="Times New Roman" w:hAnsi="Times New Roman" w:cs="Times New Roman"/>
          <w:b w:val="0"/>
          <w:sz w:val="28"/>
          <w:szCs w:val="28"/>
        </w:rPr>
        <w:t>орган уп</w:t>
      </w:r>
      <w:r w:rsidR="00FF3D75" w:rsidRPr="00CD4241">
        <w:rPr>
          <w:rFonts w:ascii="Times New Roman" w:hAnsi="Times New Roman" w:cs="Times New Roman"/>
          <w:b w:val="0"/>
          <w:sz w:val="28"/>
          <w:szCs w:val="28"/>
        </w:rPr>
        <w:t xml:space="preserve">равления в сфере </w:t>
      </w:r>
      <w:r w:rsidR="00F536E4">
        <w:rPr>
          <w:rFonts w:ascii="Times New Roman" w:hAnsi="Times New Roman" w:cs="Times New Roman"/>
          <w:b w:val="0"/>
          <w:sz w:val="28"/>
          <w:szCs w:val="28"/>
        </w:rPr>
        <w:t>инвестиционно-</w:t>
      </w:r>
      <w:r w:rsidR="00FF3D75" w:rsidRPr="00CD4241">
        <w:rPr>
          <w:rFonts w:ascii="Times New Roman" w:hAnsi="Times New Roman" w:cs="Times New Roman"/>
          <w:b w:val="0"/>
          <w:sz w:val="28"/>
          <w:szCs w:val="28"/>
        </w:rPr>
        <w:t>строитель</w:t>
      </w:r>
      <w:r w:rsidR="00F536E4">
        <w:rPr>
          <w:rFonts w:ascii="Times New Roman" w:hAnsi="Times New Roman" w:cs="Times New Roman"/>
          <w:b w:val="0"/>
          <w:sz w:val="28"/>
          <w:szCs w:val="28"/>
        </w:rPr>
        <w:t xml:space="preserve">ной деятельности </w:t>
      </w:r>
      <w:r w:rsidR="00FF3D75" w:rsidRPr="00CD4241">
        <w:rPr>
          <w:rFonts w:ascii="Times New Roman" w:hAnsi="Times New Roman" w:cs="Times New Roman"/>
          <w:b w:val="0"/>
          <w:sz w:val="28"/>
          <w:szCs w:val="28"/>
        </w:rPr>
        <w:t>- штаб по вопросам реализации градостроительной политики Санкт-Петербурга</w:t>
      </w:r>
      <w:r w:rsidR="00815BB5">
        <w:rPr>
          <w:rFonts w:ascii="Times New Roman" w:hAnsi="Times New Roman" w:cs="Times New Roman"/>
          <w:b w:val="0"/>
          <w:sz w:val="28"/>
          <w:szCs w:val="28"/>
        </w:rPr>
        <w:t xml:space="preserve"> (далее - Штаб)</w:t>
      </w:r>
      <w:r w:rsidR="00FF3D75" w:rsidRPr="00CD424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F0C95" w:rsidRDefault="00C6024A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Штаб формируется</w:t>
      </w:r>
      <w:r w:rsidR="00815BB5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815BB5" w:rsidRPr="00815BB5">
        <w:rPr>
          <w:rFonts w:ascii="Times New Roman" w:hAnsi="Times New Roman" w:cs="Times New Roman"/>
          <w:b w:val="0"/>
          <w:sz w:val="28"/>
          <w:szCs w:val="28"/>
        </w:rPr>
        <w:t xml:space="preserve">целях организации взаимодействия 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>исполнительных</w:t>
      </w:r>
      <w:r w:rsidR="00F21CAC" w:rsidRPr="00815B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5BB5" w:rsidRPr="00815BB5">
        <w:rPr>
          <w:rFonts w:ascii="Times New Roman" w:hAnsi="Times New Roman" w:cs="Times New Roman"/>
          <w:b w:val="0"/>
          <w:sz w:val="28"/>
          <w:szCs w:val="28"/>
        </w:rPr>
        <w:t xml:space="preserve">органов 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</w:t>
      </w:r>
      <w:r w:rsidR="00815BB5" w:rsidRPr="00815BB5">
        <w:rPr>
          <w:rFonts w:ascii="Times New Roman" w:hAnsi="Times New Roman" w:cs="Times New Roman"/>
          <w:b w:val="0"/>
          <w:sz w:val="28"/>
          <w:szCs w:val="28"/>
        </w:rPr>
        <w:t>власти Санкт-Петербурга для оперативного решения вопросов реализации градостроительной политики Санкт-Петербурга и</w:t>
      </w:r>
      <w:r w:rsidR="00DB65E7">
        <w:rPr>
          <w:rFonts w:ascii="Times New Roman" w:hAnsi="Times New Roman" w:cs="Times New Roman"/>
          <w:b w:val="0"/>
          <w:sz w:val="28"/>
          <w:szCs w:val="28"/>
        </w:rPr>
        <w:t> </w:t>
      </w:r>
      <w:r w:rsidR="00815BB5" w:rsidRPr="00815BB5">
        <w:rPr>
          <w:rFonts w:ascii="Times New Roman" w:hAnsi="Times New Roman" w:cs="Times New Roman"/>
          <w:b w:val="0"/>
          <w:sz w:val="28"/>
          <w:szCs w:val="28"/>
        </w:rPr>
        <w:t>обеспечения выполнения мероприятий адресной инвестиционной программы</w:t>
      </w:r>
      <w:r w:rsidR="00815B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5BB5">
        <w:rPr>
          <w:rFonts w:ascii="Times New Roman" w:hAnsi="Times New Roman" w:cs="Times New Roman"/>
          <w:b w:val="0"/>
          <w:sz w:val="28"/>
          <w:szCs w:val="28"/>
        </w:rPr>
        <w:br/>
      </w:r>
      <w:r w:rsidR="00815BB5" w:rsidRPr="00815BB5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 w:rsidR="00815BB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64550" w:rsidRDefault="004F0C95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состав Штаба подлежат включению руководители исполнительных органов государственной власти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1CAC" w:rsidRPr="00815BB5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4F0C95">
        <w:rPr>
          <w:rFonts w:ascii="Times New Roman" w:hAnsi="Times New Roman" w:cs="Times New Roman"/>
          <w:b w:val="0"/>
          <w:sz w:val="28"/>
          <w:szCs w:val="28"/>
        </w:rPr>
        <w:t>Комитет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4F0C95">
        <w:rPr>
          <w:rFonts w:ascii="Times New Roman" w:hAnsi="Times New Roman" w:cs="Times New Roman"/>
          <w:b w:val="0"/>
          <w:sz w:val="28"/>
          <w:szCs w:val="28"/>
        </w:rPr>
        <w:t xml:space="preserve"> по строительству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4F0C95">
        <w:rPr>
          <w:rFonts w:ascii="Times New Roman" w:hAnsi="Times New Roman" w:cs="Times New Roman"/>
          <w:b w:val="0"/>
          <w:sz w:val="28"/>
          <w:szCs w:val="28"/>
        </w:rPr>
        <w:t xml:space="preserve">Службы государственного 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>строительного надзора и экспе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>ртизы</w:t>
      </w:r>
      <w:r w:rsidR="00F21CAC">
        <w:rPr>
          <w:rFonts w:ascii="Times New Roman" w:hAnsi="Times New Roman" w:cs="Times New Roman"/>
          <w:b w:val="0"/>
          <w:sz w:val="28"/>
          <w:szCs w:val="28"/>
        </w:rPr>
        <w:br/>
      </w:r>
      <w:r w:rsidRPr="00B40EAE">
        <w:rPr>
          <w:rFonts w:ascii="Times New Roman" w:hAnsi="Times New Roman" w:cs="Times New Roman"/>
          <w:b w:val="0"/>
          <w:sz w:val="28"/>
          <w:szCs w:val="28"/>
        </w:rPr>
        <w:t>Санкт-Петербурга, Комитета по градостроительству и архитектуре, Комитета по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> 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>государственному контролю, использованию</w:t>
      </w:r>
      <w:r w:rsidR="00B40EAE" w:rsidRPr="00B40E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0EAE" w:rsidRPr="00B40EAE">
        <w:rPr>
          <w:rStyle w:val="link"/>
          <w:rFonts w:ascii="Times New Roman" w:hAnsi="Times New Roman" w:cs="Times New Roman"/>
          <w:b w:val="0"/>
          <w:sz w:val="28"/>
          <w:szCs w:val="28"/>
        </w:rPr>
        <w:t>и охране памятников истории и</w:t>
      </w:r>
      <w:r w:rsidR="00F21CAC">
        <w:rPr>
          <w:rStyle w:val="link"/>
          <w:rFonts w:ascii="Times New Roman" w:hAnsi="Times New Roman" w:cs="Times New Roman"/>
          <w:b w:val="0"/>
          <w:sz w:val="28"/>
          <w:szCs w:val="28"/>
        </w:rPr>
        <w:t> </w:t>
      </w:r>
      <w:r w:rsidR="00B40EAE" w:rsidRPr="00B40EAE">
        <w:rPr>
          <w:rStyle w:val="link"/>
          <w:rFonts w:ascii="Times New Roman" w:hAnsi="Times New Roman" w:cs="Times New Roman"/>
          <w:b w:val="0"/>
          <w:sz w:val="28"/>
          <w:szCs w:val="28"/>
        </w:rPr>
        <w:t>культуры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957C3A">
        <w:rPr>
          <w:rFonts w:ascii="Times New Roman" w:hAnsi="Times New Roman" w:cs="Times New Roman"/>
          <w:b w:val="0"/>
          <w:sz w:val="28"/>
          <w:szCs w:val="28"/>
        </w:rPr>
        <w:t>ины</w:t>
      </w:r>
      <w:r w:rsidR="00B948A6">
        <w:rPr>
          <w:rFonts w:ascii="Times New Roman" w:hAnsi="Times New Roman" w:cs="Times New Roman"/>
          <w:b w:val="0"/>
          <w:sz w:val="28"/>
          <w:szCs w:val="28"/>
        </w:rPr>
        <w:t>х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 xml:space="preserve">), председатель </w:t>
      </w:r>
      <w:r w:rsidR="00FC3712">
        <w:rPr>
          <w:rFonts w:ascii="Times New Roman" w:hAnsi="Times New Roman" w:cs="Times New Roman"/>
          <w:b w:val="0"/>
          <w:sz w:val="28"/>
          <w:szCs w:val="28"/>
        </w:rPr>
        <w:t xml:space="preserve">Штаба 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C3712" w:rsidRPr="00B40EAE">
        <w:rPr>
          <w:rFonts w:ascii="Times New Roman" w:hAnsi="Times New Roman" w:cs="Times New Roman"/>
          <w:b w:val="0"/>
          <w:sz w:val="28"/>
          <w:szCs w:val="28"/>
        </w:rPr>
        <w:t>вице-губернатор Санкт-Петербурга</w:t>
      </w:r>
      <w:r w:rsidR="00FC3712">
        <w:rPr>
          <w:rFonts w:ascii="Times New Roman" w:hAnsi="Times New Roman" w:cs="Times New Roman"/>
          <w:b w:val="0"/>
          <w:sz w:val="28"/>
          <w:szCs w:val="28"/>
        </w:rPr>
        <w:t>,</w:t>
      </w:r>
      <w:r w:rsidR="00FC3712" w:rsidRPr="00B40E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0EAE">
        <w:rPr>
          <w:rFonts w:ascii="Times New Roman" w:hAnsi="Times New Roman" w:cs="Times New Roman"/>
          <w:b w:val="0"/>
          <w:sz w:val="28"/>
          <w:szCs w:val="28"/>
        </w:rPr>
        <w:t>курирующий вопросы строительной отрасли.</w:t>
      </w:r>
    </w:p>
    <w:p w:rsidR="00D51F85" w:rsidRDefault="00E0474B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компетенци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40A8">
        <w:rPr>
          <w:rFonts w:ascii="Times New Roman" w:hAnsi="Times New Roman" w:cs="Times New Roman"/>
          <w:b w:val="0"/>
          <w:sz w:val="28"/>
          <w:szCs w:val="28"/>
        </w:rPr>
        <w:t xml:space="preserve">Штаба предлагается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включить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п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одготовк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предложений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br/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047D34">
        <w:rPr>
          <w:rFonts w:ascii="Times New Roman" w:hAnsi="Times New Roman" w:cs="Times New Roman"/>
          <w:b w:val="0"/>
          <w:sz w:val="28"/>
          <w:szCs w:val="28"/>
        </w:rPr>
        <w:t xml:space="preserve">вопросам реализации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градостроительной политики Санкт-Петербурга</w:t>
      </w:r>
      <w:r w:rsidR="00C646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4680">
        <w:rPr>
          <w:rFonts w:ascii="Times New Roman" w:hAnsi="Times New Roman" w:cs="Times New Roman"/>
          <w:b w:val="0"/>
          <w:sz w:val="28"/>
          <w:szCs w:val="28"/>
        </w:rPr>
        <w:br/>
        <w:t xml:space="preserve">и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рекомендаций по приведению правовых актов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 xml:space="preserve">Санкт-Петербурга в сфере градостроительства в соответствие с положениями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федерального законодательства, к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оординаци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ю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 xml:space="preserve"> действий 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>исполнительных</w:t>
      </w:r>
      <w:r w:rsidR="00F21CAC" w:rsidRPr="00815BB5">
        <w:rPr>
          <w:rFonts w:ascii="Times New Roman" w:hAnsi="Times New Roman" w:cs="Times New Roman"/>
          <w:b w:val="0"/>
          <w:sz w:val="28"/>
          <w:szCs w:val="28"/>
        </w:rPr>
        <w:t xml:space="preserve"> органов </w:t>
      </w:r>
      <w:r w:rsidR="00F21CAC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</w:t>
      </w:r>
      <w:r w:rsidR="00F21CAC" w:rsidRPr="00815BB5">
        <w:rPr>
          <w:rFonts w:ascii="Times New Roman" w:hAnsi="Times New Roman" w:cs="Times New Roman"/>
          <w:b w:val="0"/>
          <w:sz w:val="28"/>
          <w:szCs w:val="28"/>
        </w:rPr>
        <w:t>власти Санкт-Петербурга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 xml:space="preserve"> и организаций,</w:t>
      </w:r>
      <w:r w:rsidR="005D41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осуществляющих</w:t>
      </w:r>
      <w:r w:rsidR="005D41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деятельность</w:t>
      </w:r>
      <w:r w:rsidR="005D41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в градостроительной сфере</w:t>
      </w:r>
      <w:r w:rsidR="00DC799A">
        <w:rPr>
          <w:rFonts w:ascii="Times New Roman" w:hAnsi="Times New Roman" w:cs="Times New Roman"/>
          <w:b w:val="0"/>
          <w:sz w:val="28"/>
          <w:szCs w:val="28"/>
        </w:rPr>
        <w:t>, и други</w:t>
      </w:r>
      <w:r w:rsidR="00C734A3">
        <w:rPr>
          <w:rFonts w:ascii="Times New Roman" w:hAnsi="Times New Roman" w:cs="Times New Roman"/>
          <w:b w:val="0"/>
          <w:sz w:val="28"/>
          <w:szCs w:val="28"/>
        </w:rPr>
        <w:t>м</w:t>
      </w:r>
      <w:r w:rsidR="00DC799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51F85" w:rsidRDefault="00D51F85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51F85">
        <w:rPr>
          <w:rFonts w:ascii="Times New Roman" w:hAnsi="Times New Roman" w:cs="Times New Roman"/>
          <w:b w:val="0"/>
          <w:sz w:val="28"/>
          <w:szCs w:val="28"/>
        </w:rPr>
        <w:t>Осуществление деятельности предполагается во взаимодействии с иными органами государственной власти, физическими и юридическими лицами.</w:t>
      </w:r>
    </w:p>
    <w:p w:rsidR="00D51F85" w:rsidRDefault="005D4125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 xml:space="preserve"> полномочиям Штаба планируется отнес</w:t>
      </w:r>
      <w:r w:rsidR="00E21852">
        <w:rPr>
          <w:rFonts w:ascii="Times New Roman" w:hAnsi="Times New Roman" w:cs="Times New Roman"/>
          <w:b w:val="0"/>
          <w:sz w:val="28"/>
          <w:szCs w:val="28"/>
        </w:rPr>
        <w:t xml:space="preserve">ти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ф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ормировани</w:t>
      </w:r>
      <w:r w:rsidR="00E21852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и утверждени</w:t>
      </w:r>
      <w:r w:rsidR="00E21852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перечня объектов капитального строительства, влияющих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>на социальное и</w:t>
      </w:r>
      <w:r w:rsidR="00DB65E7">
        <w:rPr>
          <w:rFonts w:ascii="Times New Roman" w:hAnsi="Times New Roman" w:cs="Times New Roman"/>
          <w:b w:val="0"/>
          <w:sz w:val="28"/>
          <w:szCs w:val="28"/>
        </w:rPr>
        <w:t> 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экономическое развитие Санкт-Петербурга</w:t>
      </w:r>
      <w:r w:rsidR="00197FE6">
        <w:rPr>
          <w:rFonts w:ascii="Times New Roman" w:hAnsi="Times New Roman" w:cs="Times New Roman"/>
          <w:b w:val="0"/>
          <w:sz w:val="28"/>
          <w:szCs w:val="28"/>
        </w:rPr>
        <w:t>,</w:t>
      </w:r>
      <w:r w:rsidR="00D51F85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581E84">
        <w:rPr>
          <w:rFonts w:ascii="Times New Roman" w:hAnsi="Times New Roman" w:cs="Times New Roman"/>
          <w:b w:val="0"/>
          <w:sz w:val="28"/>
          <w:szCs w:val="28"/>
        </w:rPr>
        <w:t>п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риняти</w:t>
      </w:r>
      <w:r w:rsidR="00E21852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таких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решений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, как например,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об обоснованности продления сроков проведения государственной экспертизы проектной документации и (или) результатов инженерных изысканий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1321" w:rsidRPr="00581E84">
        <w:rPr>
          <w:rFonts w:ascii="Times New Roman" w:hAnsi="Times New Roman" w:cs="Times New Roman"/>
          <w:b w:val="0"/>
          <w:sz w:val="28"/>
          <w:szCs w:val="28"/>
        </w:rPr>
        <w:t>в установленных законодательством случаях</w:t>
      </w:r>
      <w:r w:rsidR="00D91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br/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 xml:space="preserve">в отношении </w:t>
      </w:r>
      <w:r w:rsidR="00D51F85">
        <w:rPr>
          <w:rFonts w:ascii="Times New Roman" w:hAnsi="Times New Roman" w:cs="Times New Roman"/>
          <w:b w:val="0"/>
          <w:sz w:val="28"/>
          <w:szCs w:val="28"/>
        </w:rPr>
        <w:t xml:space="preserve">таких </w:t>
      </w:r>
      <w:r w:rsidR="00581E84" w:rsidRPr="00581E84">
        <w:rPr>
          <w:rFonts w:ascii="Times New Roman" w:hAnsi="Times New Roman" w:cs="Times New Roman"/>
          <w:b w:val="0"/>
          <w:sz w:val="28"/>
          <w:szCs w:val="28"/>
        </w:rPr>
        <w:t>объектов</w:t>
      </w:r>
      <w:r w:rsidR="00D51F8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64550" w:rsidRDefault="0044007D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Целесообразность </w:t>
      </w:r>
      <w:r w:rsidR="00C6024A">
        <w:rPr>
          <w:rFonts w:ascii="Times New Roman" w:hAnsi="Times New Roman" w:cs="Times New Roman"/>
          <w:b w:val="0"/>
          <w:sz w:val="28"/>
          <w:szCs w:val="28"/>
        </w:rPr>
        <w:t xml:space="preserve">создания </w:t>
      </w:r>
      <w:r w:rsidR="00C9468C">
        <w:rPr>
          <w:rFonts w:ascii="Times New Roman" w:hAnsi="Times New Roman" w:cs="Times New Roman"/>
          <w:b w:val="0"/>
          <w:sz w:val="28"/>
          <w:szCs w:val="28"/>
        </w:rPr>
        <w:t xml:space="preserve">рассматриваемого органа </w:t>
      </w:r>
      <w:r w:rsidR="006060EC">
        <w:rPr>
          <w:rFonts w:ascii="Times New Roman" w:hAnsi="Times New Roman" w:cs="Times New Roman"/>
          <w:b w:val="0"/>
          <w:sz w:val="28"/>
          <w:szCs w:val="28"/>
        </w:rPr>
        <w:t xml:space="preserve">обусловлена </w:t>
      </w:r>
      <w:r w:rsidR="00603BBA">
        <w:rPr>
          <w:rFonts w:ascii="Times New Roman" w:hAnsi="Times New Roman" w:cs="Times New Roman"/>
          <w:b w:val="0"/>
          <w:sz w:val="28"/>
          <w:szCs w:val="28"/>
        </w:rPr>
        <w:t xml:space="preserve">потребностью </w:t>
      </w:r>
      <w:r w:rsidR="00047A38">
        <w:rPr>
          <w:rFonts w:ascii="Times New Roman" w:hAnsi="Times New Roman" w:cs="Times New Roman"/>
          <w:b w:val="0"/>
          <w:sz w:val="28"/>
          <w:szCs w:val="28"/>
        </w:rPr>
        <w:t>в объективном и всестороннем рассмотрении возникающих вопросов</w:t>
      </w:r>
      <w:r w:rsidR="00C92A96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047A38">
        <w:rPr>
          <w:rFonts w:ascii="Times New Roman" w:hAnsi="Times New Roman" w:cs="Times New Roman"/>
          <w:b w:val="0"/>
          <w:sz w:val="28"/>
          <w:szCs w:val="28"/>
        </w:rPr>
        <w:t>оперативном содействии в их разрешении</w:t>
      </w:r>
      <w:r w:rsidR="006A021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47A38">
        <w:rPr>
          <w:rFonts w:ascii="Times New Roman" w:hAnsi="Times New Roman" w:cs="Times New Roman"/>
          <w:b w:val="0"/>
          <w:sz w:val="28"/>
          <w:szCs w:val="28"/>
        </w:rPr>
        <w:t>особенно</w:t>
      </w:r>
      <w:r w:rsidR="000042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7A38">
        <w:rPr>
          <w:rFonts w:ascii="Times New Roman" w:hAnsi="Times New Roman" w:cs="Times New Roman"/>
          <w:b w:val="0"/>
          <w:sz w:val="28"/>
          <w:szCs w:val="28"/>
        </w:rPr>
        <w:t xml:space="preserve">в период  </w:t>
      </w:r>
      <w:r w:rsidR="00C54ED7" w:rsidRPr="00C54ED7">
        <w:rPr>
          <w:rFonts w:ascii="Times New Roman" w:hAnsi="Times New Roman" w:cs="Times New Roman"/>
          <w:b w:val="0"/>
          <w:sz w:val="28"/>
          <w:szCs w:val="28"/>
        </w:rPr>
        <w:t>распространени</w:t>
      </w:r>
      <w:r w:rsidR="00C54ED7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C54ED7" w:rsidRPr="00C54ED7">
        <w:rPr>
          <w:rFonts w:ascii="Times New Roman" w:hAnsi="Times New Roman" w:cs="Times New Roman"/>
          <w:b w:val="0"/>
          <w:sz w:val="28"/>
          <w:szCs w:val="28"/>
        </w:rPr>
        <w:t>новой</w:t>
      </w:r>
      <w:r w:rsidR="000042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4ED7" w:rsidRPr="00C54ED7">
        <w:rPr>
          <w:rFonts w:ascii="Times New Roman" w:hAnsi="Times New Roman" w:cs="Times New Roman"/>
          <w:b w:val="0"/>
          <w:sz w:val="28"/>
          <w:szCs w:val="28"/>
        </w:rPr>
        <w:t>ко</w:t>
      </w:r>
      <w:r w:rsidR="00C54ED7">
        <w:rPr>
          <w:rFonts w:ascii="Times New Roman" w:hAnsi="Times New Roman" w:cs="Times New Roman"/>
          <w:b w:val="0"/>
          <w:sz w:val="28"/>
          <w:szCs w:val="28"/>
        </w:rPr>
        <w:t>ронавирусной инфекции</w:t>
      </w:r>
      <w:r w:rsidR="006A0217">
        <w:rPr>
          <w:rFonts w:ascii="Times New Roman" w:hAnsi="Times New Roman" w:cs="Times New Roman"/>
          <w:b w:val="0"/>
          <w:sz w:val="28"/>
          <w:szCs w:val="28"/>
        </w:rPr>
        <w:t>, в</w:t>
      </w:r>
      <w:r w:rsidR="000042D8">
        <w:rPr>
          <w:rFonts w:ascii="Times New Roman" w:hAnsi="Times New Roman" w:cs="Times New Roman"/>
          <w:b w:val="0"/>
          <w:sz w:val="28"/>
          <w:szCs w:val="28"/>
        </w:rPr>
        <w:t xml:space="preserve"> первую очередь</w:t>
      </w:r>
      <w:r w:rsidR="00C946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468C">
        <w:rPr>
          <w:rFonts w:ascii="Times New Roman" w:hAnsi="Times New Roman" w:cs="Times New Roman"/>
          <w:b w:val="0"/>
          <w:sz w:val="28"/>
          <w:szCs w:val="28"/>
        </w:rPr>
        <w:br/>
      </w:r>
      <w:r w:rsidR="000042D8">
        <w:rPr>
          <w:rFonts w:ascii="Times New Roman" w:hAnsi="Times New Roman" w:cs="Times New Roman"/>
          <w:b w:val="0"/>
          <w:sz w:val="28"/>
          <w:szCs w:val="28"/>
        </w:rPr>
        <w:t xml:space="preserve">в отношении </w:t>
      </w:r>
      <w:r w:rsidR="000042D8" w:rsidRPr="000042D8">
        <w:rPr>
          <w:rFonts w:ascii="Times New Roman" w:hAnsi="Times New Roman" w:cs="Times New Roman"/>
          <w:b w:val="0"/>
          <w:sz w:val="28"/>
          <w:szCs w:val="28"/>
        </w:rPr>
        <w:t xml:space="preserve">объектов капитального строительства,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>имеющих важное социальное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 xml:space="preserve"> значение в области жизни и здоровья жителей Санкт-Петербурга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A0C2F">
        <w:rPr>
          <w:rFonts w:ascii="Times New Roman" w:hAnsi="Times New Roman" w:cs="Times New Roman"/>
          <w:b w:val="0"/>
          <w:sz w:val="28"/>
          <w:szCs w:val="28"/>
        </w:rPr>
        <w:br/>
        <w:t xml:space="preserve">а также большое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экономическое 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 xml:space="preserve">и культурное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 xml:space="preserve">значение </w:t>
      </w:r>
      <w:r w:rsidR="0046333E">
        <w:rPr>
          <w:rFonts w:ascii="Times New Roman" w:hAnsi="Times New Roman" w:cs="Times New Roman"/>
          <w:b w:val="0"/>
          <w:sz w:val="28"/>
          <w:szCs w:val="28"/>
        </w:rPr>
        <w:t>(</w:t>
      </w:r>
      <w:r w:rsidR="00C557C2" w:rsidRPr="00C557C2">
        <w:rPr>
          <w:rFonts w:ascii="Times New Roman" w:hAnsi="Times New Roman" w:cs="Times New Roman"/>
          <w:b w:val="0"/>
          <w:sz w:val="28"/>
          <w:szCs w:val="28"/>
        </w:rPr>
        <w:t>дошкольны</w:t>
      </w:r>
      <w:r w:rsidR="0046333E">
        <w:rPr>
          <w:rFonts w:ascii="Times New Roman" w:hAnsi="Times New Roman" w:cs="Times New Roman"/>
          <w:b w:val="0"/>
          <w:sz w:val="28"/>
          <w:szCs w:val="28"/>
        </w:rPr>
        <w:t xml:space="preserve">х </w:t>
      </w:r>
      <w:r w:rsidR="00C557C2" w:rsidRPr="00C557C2">
        <w:rPr>
          <w:rFonts w:ascii="Times New Roman" w:hAnsi="Times New Roman" w:cs="Times New Roman"/>
          <w:b w:val="0"/>
          <w:sz w:val="28"/>
          <w:szCs w:val="28"/>
        </w:rPr>
        <w:lastRenderedPageBreak/>
        <w:t>общеобразовательны</w:t>
      </w:r>
      <w:r w:rsidR="00C92A96">
        <w:rPr>
          <w:rFonts w:ascii="Times New Roman" w:hAnsi="Times New Roman" w:cs="Times New Roman"/>
          <w:b w:val="0"/>
          <w:sz w:val="28"/>
          <w:szCs w:val="28"/>
        </w:rPr>
        <w:t>х</w:t>
      </w:r>
      <w:r w:rsidR="00C557C2" w:rsidRPr="00C557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6333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C557C2" w:rsidRPr="00C557C2">
        <w:rPr>
          <w:rFonts w:ascii="Times New Roman" w:hAnsi="Times New Roman" w:cs="Times New Roman"/>
          <w:b w:val="0"/>
          <w:sz w:val="28"/>
          <w:szCs w:val="28"/>
        </w:rPr>
        <w:t>общеобразовательны</w:t>
      </w:r>
      <w:r w:rsidR="0046333E">
        <w:rPr>
          <w:rFonts w:ascii="Times New Roman" w:hAnsi="Times New Roman" w:cs="Times New Roman"/>
          <w:b w:val="0"/>
          <w:sz w:val="28"/>
          <w:szCs w:val="28"/>
        </w:rPr>
        <w:t>х</w:t>
      </w:r>
      <w:r w:rsidR="00A91E65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  <w:r w:rsidR="0046333E">
        <w:rPr>
          <w:rFonts w:ascii="Times New Roman" w:hAnsi="Times New Roman" w:cs="Times New Roman"/>
          <w:b w:val="0"/>
          <w:sz w:val="28"/>
          <w:szCs w:val="28"/>
        </w:rPr>
        <w:t>,</w:t>
      </w:r>
      <w:r w:rsidR="00A91E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263A">
        <w:rPr>
          <w:rFonts w:ascii="Times New Roman" w:hAnsi="Times New Roman" w:cs="Times New Roman"/>
          <w:b w:val="0"/>
          <w:sz w:val="28"/>
          <w:szCs w:val="28"/>
        </w:rPr>
        <w:t>объектов здравоохранения</w:t>
      </w:r>
      <w:r w:rsidR="00D474A7">
        <w:rPr>
          <w:rFonts w:ascii="Times New Roman" w:hAnsi="Times New Roman" w:cs="Times New Roman"/>
          <w:b w:val="0"/>
          <w:sz w:val="28"/>
          <w:szCs w:val="28"/>
        </w:rPr>
        <w:t>,</w:t>
      </w:r>
      <w:r w:rsidR="00D51F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5215">
        <w:rPr>
          <w:rFonts w:ascii="Times New Roman" w:hAnsi="Times New Roman" w:cs="Times New Roman"/>
          <w:b w:val="0"/>
          <w:sz w:val="28"/>
          <w:szCs w:val="28"/>
        </w:rPr>
        <w:t>объектов физической культуры и спорта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>,</w:t>
      </w:r>
      <w:r w:rsidR="00D474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 xml:space="preserve">культурно-досуговой деятельности </w:t>
      </w:r>
      <w:r w:rsidR="00D474A7">
        <w:rPr>
          <w:rFonts w:ascii="Times New Roman" w:hAnsi="Times New Roman" w:cs="Times New Roman"/>
          <w:b w:val="0"/>
          <w:sz w:val="28"/>
          <w:szCs w:val="28"/>
        </w:rPr>
        <w:t>и других).</w:t>
      </w:r>
    </w:p>
    <w:p w:rsidR="007A40CF" w:rsidRDefault="00B63696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Представляется, что </w:t>
      </w:r>
      <w:r w:rsidR="00FD04AD">
        <w:rPr>
          <w:rFonts w:ascii="Times New Roman" w:hAnsi="Times New Roman" w:cs="Times New Roman"/>
          <w:b w:val="0"/>
          <w:sz w:val="28"/>
          <w:szCs w:val="28"/>
        </w:rPr>
        <w:t xml:space="preserve">предлагаемые решения </w:t>
      </w:r>
      <w:r>
        <w:rPr>
          <w:rFonts w:ascii="Times New Roman" w:hAnsi="Times New Roman" w:cs="Times New Roman"/>
          <w:b w:val="0"/>
          <w:sz w:val="28"/>
          <w:szCs w:val="28"/>
        </w:rPr>
        <w:t>положительным образом скаж</w:t>
      </w:r>
      <w:r w:rsidR="00FD04AD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тся</w:t>
      </w:r>
      <w:r w:rsidR="00E425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на реализации адресной инвестиционной программы</w:t>
      </w:r>
      <w:r w:rsidR="00FD04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04A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Санкт-Петербурга,</w:t>
      </w:r>
      <w:r w:rsidR="007A69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повы</w:t>
      </w:r>
      <w:r w:rsidR="007A40CF">
        <w:rPr>
          <w:rFonts w:ascii="Times New Roman" w:hAnsi="Times New Roman" w:cs="Times New Roman"/>
          <w:b w:val="0"/>
          <w:sz w:val="28"/>
          <w:szCs w:val="28"/>
        </w:rPr>
        <w:t xml:space="preserve">шая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эффективность ее исполнения </w:t>
      </w:r>
      <w:r w:rsidRPr="00021C7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A40CF">
        <w:rPr>
          <w:rFonts w:ascii="Times New Roman" w:hAnsi="Times New Roman" w:cs="Times New Roman"/>
          <w:b w:val="0"/>
          <w:sz w:val="28"/>
          <w:szCs w:val="28"/>
        </w:rPr>
        <w:t xml:space="preserve">способствуя </w:t>
      </w:r>
      <w:r w:rsidRPr="00021C72">
        <w:rPr>
          <w:rFonts w:ascii="Times New Roman" w:hAnsi="Times New Roman" w:cs="Times New Roman"/>
          <w:b w:val="0"/>
          <w:sz w:val="28"/>
          <w:szCs w:val="28"/>
        </w:rPr>
        <w:t>достижени</w:t>
      </w:r>
      <w:r w:rsidR="007A40CF">
        <w:rPr>
          <w:rFonts w:ascii="Times New Roman" w:hAnsi="Times New Roman" w:cs="Times New Roman"/>
          <w:b w:val="0"/>
          <w:sz w:val="28"/>
          <w:szCs w:val="28"/>
        </w:rPr>
        <w:t xml:space="preserve">ю </w:t>
      </w:r>
      <w:r w:rsidRPr="00021C72">
        <w:rPr>
          <w:rFonts w:ascii="Times New Roman" w:hAnsi="Times New Roman" w:cs="Times New Roman"/>
          <w:b w:val="0"/>
          <w:sz w:val="28"/>
          <w:szCs w:val="28"/>
        </w:rPr>
        <w:t>поставленных ей целей</w:t>
      </w:r>
      <w:r w:rsidR="00E42572">
        <w:rPr>
          <w:rFonts w:ascii="Times New Roman" w:hAnsi="Times New Roman" w:cs="Times New Roman"/>
          <w:b w:val="0"/>
          <w:sz w:val="28"/>
          <w:szCs w:val="28"/>
        </w:rPr>
        <w:t>,</w:t>
      </w:r>
      <w:r w:rsidR="007A69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5C32">
        <w:rPr>
          <w:rFonts w:ascii="Times New Roman" w:hAnsi="Times New Roman" w:cs="Times New Roman"/>
          <w:b w:val="0"/>
          <w:sz w:val="28"/>
          <w:szCs w:val="28"/>
        </w:rPr>
        <w:t xml:space="preserve">а также </w:t>
      </w:r>
      <w:r w:rsidR="00442846">
        <w:rPr>
          <w:rFonts w:ascii="Times New Roman" w:hAnsi="Times New Roman" w:cs="Times New Roman"/>
          <w:b w:val="0"/>
          <w:sz w:val="28"/>
          <w:szCs w:val="28"/>
        </w:rPr>
        <w:t>позвол</w:t>
      </w:r>
      <w:r w:rsidR="0056614B">
        <w:rPr>
          <w:rFonts w:ascii="Times New Roman" w:hAnsi="Times New Roman" w:cs="Times New Roman"/>
          <w:b w:val="0"/>
          <w:sz w:val="28"/>
          <w:szCs w:val="28"/>
        </w:rPr>
        <w:t>я</w:t>
      </w:r>
      <w:r w:rsidR="00442846">
        <w:rPr>
          <w:rFonts w:ascii="Times New Roman" w:hAnsi="Times New Roman" w:cs="Times New Roman"/>
          <w:b w:val="0"/>
          <w:sz w:val="28"/>
          <w:szCs w:val="28"/>
        </w:rPr>
        <w:t>т</w:t>
      </w:r>
      <w:r w:rsidR="00E425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2846">
        <w:rPr>
          <w:rFonts w:ascii="Times New Roman" w:hAnsi="Times New Roman" w:cs="Times New Roman"/>
          <w:b w:val="0"/>
          <w:sz w:val="28"/>
          <w:szCs w:val="28"/>
        </w:rPr>
        <w:t>в значительной степени оптимизировать</w:t>
      </w:r>
      <w:r w:rsidR="00FD04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279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>сократить сроки</w:t>
      </w:r>
      <w:r w:rsidR="007F5E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2846">
        <w:rPr>
          <w:rFonts w:ascii="Times New Roman" w:hAnsi="Times New Roman" w:cs="Times New Roman"/>
          <w:b w:val="0"/>
          <w:sz w:val="28"/>
          <w:szCs w:val="28"/>
        </w:rPr>
        <w:t>в сфере реализации проектов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 xml:space="preserve"> строительства</w:t>
      </w:r>
      <w:r w:rsidR="007F5E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04AD">
        <w:rPr>
          <w:rFonts w:ascii="Times New Roman" w:hAnsi="Times New Roman" w:cs="Times New Roman"/>
          <w:b w:val="0"/>
          <w:sz w:val="28"/>
          <w:szCs w:val="28"/>
        </w:rPr>
        <w:br/>
      </w:r>
      <w:r w:rsidR="00442846">
        <w:rPr>
          <w:rFonts w:ascii="Times New Roman" w:hAnsi="Times New Roman" w:cs="Times New Roman"/>
          <w:b w:val="0"/>
          <w:sz w:val="28"/>
          <w:szCs w:val="28"/>
        </w:rPr>
        <w:t>в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2846">
        <w:rPr>
          <w:rFonts w:ascii="Times New Roman" w:hAnsi="Times New Roman" w:cs="Times New Roman"/>
          <w:b w:val="0"/>
          <w:sz w:val="28"/>
          <w:szCs w:val="28"/>
        </w:rPr>
        <w:t>Санкт-Петербурге</w:t>
      </w:r>
      <w:r w:rsidR="0022279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 xml:space="preserve">что окажет </w:t>
      </w:r>
      <w:r w:rsidR="00F50A03">
        <w:rPr>
          <w:rFonts w:ascii="Times New Roman" w:hAnsi="Times New Roman" w:cs="Times New Roman"/>
          <w:b w:val="0"/>
          <w:sz w:val="28"/>
          <w:szCs w:val="28"/>
        </w:rPr>
        <w:t xml:space="preserve">позитивное 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>влияние</w:t>
      </w:r>
      <w:r w:rsidR="00E425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611CC">
        <w:rPr>
          <w:rFonts w:ascii="Times New Roman" w:hAnsi="Times New Roman" w:cs="Times New Roman"/>
          <w:b w:val="0"/>
          <w:sz w:val="28"/>
          <w:szCs w:val="28"/>
        </w:rPr>
        <w:t>на инвестиционно-строительный климат</w:t>
      </w:r>
      <w:r w:rsidR="002227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6571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D37712">
        <w:rPr>
          <w:rFonts w:ascii="Times New Roman" w:hAnsi="Times New Roman" w:cs="Times New Roman"/>
          <w:b w:val="0"/>
          <w:sz w:val="28"/>
          <w:szCs w:val="28"/>
        </w:rPr>
        <w:t xml:space="preserve">обеспечит </w:t>
      </w:r>
      <w:r w:rsidR="009F0058">
        <w:rPr>
          <w:rFonts w:ascii="Times New Roman" w:hAnsi="Times New Roman" w:cs="Times New Roman"/>
          <w:b w:val="0"/>
          <w:sz w:val="28"/>
          <w:szCs w:val="28"/>
        </w:rPr>
        <w:t xml:space="preserve">устойчивый </w:t>
      </w:r>
      <w:r w:rsidR="00D37712">
        <w:rPr>
          <w:rFonts w:ascii="Times New Roman" w:hAnsi="Times New Roman" w:cs="Times New Roman"/>
          <w:b w:val="0"/>
          <w:sz w:val="28"/>
          <w:szCs w:val="28"/>
        </w:rPr>
        <w:t xml:space="preserve">рост </w:t>
      </w:r>
      <w:r w:rsidR="00BD6571">
        <w:rPr>
          <w:rFonts w:ascii="Times New Roman" w:hAnsi="Times New Roman" w:cs="Times New Roman"/>
          <w:b w:val="0"/>
          <w:sz w:val="28"/>
          <w:szCs w:val="28"/>
        </w:rPr>
        <w:t>инвестиционн</w:t>
      </w:r>
      <w:r w:rsidR="00206EA1">
        <w:rPr>
          <w:rFonts w:ascii="Times New Roman" w:hAnsi="Times New Roman" w:cs="Times New Roman"/>
          <w:b w:val="0"/>
          <w:sz w:val="28"/>
          <w:szCs w:val="28"/>
        </w:rPr>
        <w:t xml:space="preserve">ой </w:t>
      </w:r>
      <w:r w:rsidR="00BD6571">
        <w:rPr>
          <w:rFonts w:ascii="Times New Roman" w:hAnsi="Times New Roman" w:cs="Times New Roman"/>
          <w:b w:val="0"/>
          <w:sz w:val="28"/>
          <w:szCs w:val="28"/>
        </w:rPr>
        <w:t>привлекательност</w:t>
      </w:r>
      <w:r w:rsidR="00206EA1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F5E1A">
        <w:rPr>
          <w:rFonts w:ascii="Times New Roman" w:hAnsi="Times New Roman" w:cs="Times New Roman"/>
          <w:b w:val="0"/>
          <w:sz w:val="28"/>
          <w:szCs w:val="28"/>
        </w:rPr>
        <w:t>региона</w:t>
      </w:r>
      <w:r w:rsidR="002C47B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139E4" w:rsidRDefault="00045A47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Аналогичные коллегиальные органы в градостроительной сфере созданы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в городе Москве (</w:t>
      </w:r>
      <w:r w:rsidR="000139E4">
        <w:rPr>
          <w:rFonts w:ascii="Times New Roman" w:hAnsi="Times New Roman" w:cs="Times New Roman"/>
          <w:b w:val="0"/>
          <w:sz w:val="28"/>
          <w:szCs w:val="28"/>
        </w:rPr>
        <w:t>ш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таб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по вопросам реализации градостроительной политики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города Москвы</w:t>
      </w:r>
      <w:r>
        <w:rPr>
          <w:rFonts w:ascii="Times New Roman" w:hAnsi="Times New Roman" w:cs="Times New Roman"/>
          <w:b w:val="0"/>
          <w:sz w:val="28"/>
          <w:szCs w:val="28"/>
        </w:rPr>
        <w:t>), Казани (</w:t>
      </w:r>
      <w:r w:rsidR="000139E4">
        <w:rPr>
          <w:rFonts w:ascii="Times New Roman" w:hAnsi="Times New Roman" w:cs="Times New Roman"/>
          <w:b w:val="0"/>
          <w:sz w:val="28"/>
          <w:szCs w:val="28"/>
        </w:rPr>
        <w:t>г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радостроительн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ый 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совет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45A47">
        <w:rPr>
          <w:rFonts w:ascii="Times New Roman" w:hAnsi="Times New Roman" w:cs="Times New Roman"/>
          <w:b w:val="0"/>
          <w:sz w:val="28"/>
          <w:szCs w:val="28"/>
        </w:rPr>
        <w:t>города Казани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0139E4">
        <w:rPr>
          <w:rFonts w:ascii="Times New Roman" w:hAnsi="Times New Roman" w:cs="Times New Roman"/>
          <w:b w:val="0"/>
          <w:sz w:val="28"/>
          <w:szCs w:val="28"/>
        </w:rPr>
        <w:t>Ростовской области (</w:t>
      </w:r>
      <w:r w:rsidR="000139E4" w:rsidRPr="000139E4">
        <w:rPr>
          <w:rFonts w:ascii="Times New Roman" w:hAnsi="Times New Roman" w:cs="Times New Roman"/>
          <w:b w:val="0"/>
          <w:sz w:val="28"/>
          <w:szCs w:val="28"/>
        </w:rPr>
        <w:t>штаб по вопросам обеспечения строительства, реконструкции, капитального ремонта объектов в Ростовской области в рамках реализации национальных проектов, государственных программ Ростовской области</w:t>
      </w:r>
      <w:r w:rsidR="000139E4">
        <w:rPr>
          <w:rFonts w:ascii="Times New Roman" w:hAnsi="Times New Roman" w:cs="Times New Roman"/>
          <w:b w:val="0"/>
          <w:sz w:val="28"/>
          <w:szCs w:val="28"/>
        </w:rPr>
        <w:t>)</w:t>
      </w:r>
      <w:r w:rsidR="00BB20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20A3">
        <w:rPr>
          <w:rFonts w:ascii="Times New Roman" w:hAnsi="Times New Roman" w:cs="Times New Roman"/>
          <w:b w:val="0"/>
          <w:sz w:val="28"/>
          <w:szCs w:val="28"/>
        </w:rPr>
        <w:br/>
        <w:t>и других</w:t>
      </w:r>
      <w:r w:rsidR="000139E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4903" w:rsidRDefault="000139E4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Так, например, в городе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значения Москва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139E4">
        <w:rPr>
          <w:rFonts w:ascii="Times New Roman" w:hAnsi="Times New Roman" w:cs="Times New Roman"/>
          <w:b w:val="0"/>
          <w:sz w:val="28"/>
          <w:szCs w:val="28"/>
        </w:rPr>
        <w:t>штаб по вопросам реализации градостроительной политики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создан </w:t>
      </w:r>
      <w:r w:rsidR="00437F45">
        <w:rPr>
          <w:rFonts w:ascii="Times New Roman" w:hAnsi="Times New Roman" w:cs="Times New Roman"/>
          <w:b w:val="0"/>
          <w:sz w:val="28"/>
          <w:szCs w:val="28"/>
        </w:rPr>
        <w:t>распоряжением П</w:t>
      </w:r>
      <w:r w:rsidR="00437F45" w:rsidRPr="00437F45">
        <w:rPr>
          <w:rFonts w:ascii="Times New Roman" w:hAnsi="Times New Roman" w:cs="Times New Roman"/>
          <w:b w:val="0"/>
          <w:sz w:val="28"/>
          <w:szCs w:val="28"/>
        </w:rPr>
        <w:t>равительств</w:t>
      </w:r>
      <w:r w:rsidR="00437F45">
        <w:rPr>
          <w:rFonts w:ascii="Times New Roman" w:hAnsi="Times New Roman" w:cs="Times New Roman"/>
          <w:b w:val="0"/>
          <w:sz w:val="28"/>
          <w:szCs w:val="28"/>
        </w:rPr>
        <w:t>а</w:t>
      </w:r>
      <w:r w:rsidR="00437F45" w:rsidRPr="00437F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7F45">
        <w:rPr>
          <w:rFonts w:ascii="Times New Roman" w:hAnsi="Times New Roman" w:cs="Times New Roman"/>
          <w:b w:val="0"/>
          <w:sz w:val="28"/>
          <w:szCs w:val="28"/>
        </w:rPr>
        <w:t>М</w:t>
      </w:r>
      <w:r w:rsidR="00437F45" w:rsidRPr="00437F45">
        <w:rPr>
          <w:rFonts w:ascii="Times New Roman" w:hAnsi="Times New Roman" w:cs="Times New Roman"/>
          <w:b w:val="0"/>
          <w:sz w:val="28"/>
          <w:szCs w:val="28"/>
        </w:rPr>
        <w:t>осквы</w:t>
      </w:r>
      <w:r w:rsidR="00FE24BC">
        <w:rPr>
          <w:rFonts w:ascii="Times New Roman" w:hAnsi="Times New Roman" w:cs="Times New Roman"/>
          <w:b w:val="0"/>
          <w:sz w:val="28"/>
          <w:szCs w:val="28"/>
        </w:rPr>
        <w:t xml:space="preserve"> № 697</w:t>
      </w:r>
      <w:r w:rsidR="00FE24BC" w:rsidRPr="00FE24BC">
        <w:rPr>
          <w:rFonts w:ascii="Times New Roman" w:hAnsi="Times New Roman" w:cs="Times New Roman"/>
          <w:b w:val="0"/>
          <w:sz w:val="28"/>
          <w:szCs w:val="28"/>
        </w:rPr>
        <w:t>-</w:t>
      </w:r>
      <w:r w:rsidR="00904A90">
        <w:rPr>
          <w:rFonts w:ascii="Times New Roman" w:hAnsi="Times New Roman" w:cs="Times New Roman"/>
          <w:b w:val="0"/>
          <w:sz w:val="28"/>
          <w:szCs w:val="28"/>
        </w:rPr>
        <w:t xml:space="preserve">рп и функционирует с 2015 года, его </w:t>
      </w:r>
      <w:r w:rsidR="001A0C2F">
        <w:rPr>
          <w:rFonts w:ascii="Times New Roman" w:hAnsi="Times New Roman" w:cs="Times New Roman"/>
          <w:b w:val="0"/>
          <w:sz w:val="28"/>
          <w:szCs w:val="28"/>
        </w:rPr>
        <w:t xml:space="preserve">возглавлял </w:t>
      </w:r>
      <w:r w:rsidR="00904A90">
        <w:rPr>
          <w:rFonts w:ascii="Times New Roman" w:hAnsi="Times New Roman" w:cs="Times New Roman"/>
          <w:b w:val="0"/>
          <w:sz w:val="28"/>
          <w:szCs w:val="28"/>
        </w:rPr>
        <w:t>заместитель</w:t>
      </w:r>
      <w:r w:rsidR="00904A90" w:rsidRPr="00904A90">
        <w:rPr>
          <w:rFonts w:ascii="Times New Roman" w:hAnsi="Times New Roman" w:cs="Times New Roman"/>
          <w:b w:val="0"/>
          <w:sz w:val="28"/>
          <w:szCs w:val="28"/>
        </w:rPr>
        <w:t xml:space="preserve"> Мэра Москвы в Правительстве Москвы по вопросам градостроительной политики</w:t>
      </w:r>
      <w:r w:rsidR="00904A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4A90" w:rsidRPr="00904A90">
        <w:rPr>
          <w:rFonts w:ascii="Times New Roman" w:hAnsi="Times New Roman" w:cs="Times New Roman"/>
          <w:b w:val="0"/>
          <w:sz w:val="28"/>
          <w:szCs w:val="28"/>
        </w:rPr>
        <w:t xml:space="preserve">и строительства </w:t>
      </w:r>
      <w:proofErr w:type="spellStart"/>
      <w:r w:rsidR="00904A90" w:rsidRPr="00904A90">
        <w:rPr>
          <w:rFonts w:ascii="Times New Roman" w:hAnsi="Times New Roman" w:cs="Times New Roman"/>
          <w:b w:val="0"/>
          <w:sz w:val="28"/>
          <w:szCs w:val="28"/>
        </w:rPr>
        <w:t>Хуснуллин</w:t>
      </w:r>
      <w:proofErr w:type="spellEnd"/>
      <w:r w:rsidR="00904A90" w:rsidRPr="00904A90">
        <w:rPr>
          <w:rFonts w:ascii="Times New Roman" w:hAnsi="Times New Roman" w:cs="Times New Roman"/>
          <w:b w:val="0"/>
          <w:sz w:val="28"/>
          <w:szCs w:val="28"/>
        </w:rPr>
        <w:t xml:space="preserve"> М.Ш.</w:t>
      </w:r>
      <w:r w:rsidR="00A04903">
        <w:rPr>
          <w:rFonts w:ascii="Times New Roman" w:hAnsi="Times New Roman" w:cs="Times New Roman"/>
          <w:b w:val="0"/>
          <w:sz w:val="28"/>
          <w:szCs w:val="28"/>
        </w:rPr>
        <w:t xml:space="preserve">, ныне </w:t>
      </w:r>
      <w:r w:rsidR="00A04903" w:rsidRPr="00A04903">
        <w:rPr>
          <w:rFonts w:ascii="Times New Roman" w:hAnsi="Times New Roman" w:cs="Times New Roman"/>
          <w:b w:val="0"/>
          <w:sz w:val="28"/>
          <w:szCs w:val="28"/>
        </w:rPr>
        <w:t>Заместитель Председателя Правительства Российской Федерации</w:t>
      </w:r>
      <w:r w:rsidR="00A0490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D4241" w:rsidRDefault="00AA45FB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4241">
        <w:rPr>
          <w:rFonts w:ascii="Times New Roman" w:hAnsi="Times New Roman" w:cs="Times New Roman"/>
          <w:b w:val="0"/>
          <w:sz w:val="28"/>
          <w:szCs w:val="28"/>
        </w:rPr>
        <w:t>Принятие Проекта не повлечет признание утратившими силу, приостановление, изменение или принятие</w:t>
      </w:r>
      <w:r w:rsidR="00CD4241" w:rsidRPr="00CD42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0D95" w:rsidRPr="00900D95">
        <w:rPr>
          <w:rFonts w:ascii="Times New Roman" w:hAnsi="Times New Roman" w:cs="Times New Roman"/>
          <w:b w:val="0"/>
          <w:sz w:val="28"/>
          <w:szCs w:val="28"/>
        </w:rPr>
        <w:t xml:space="preserve">федеральных нормативных правовых актов </w:t>
      </w:r>
      <w:r w:rsidR="00900D95">
        <w:rPr>
          <w:rFonts w:ascii="Times New Roman" w:hAnsi="Times New Roman" w:cs="Times New Roman"/>
          <w:b w:val="0"/>
          <w:sz w:val="28"/>
          <w:szCs w:val="28"/>
        </w:rPr>
        <w:t>или нормативных</w:t>
      </w:r>
      <w:r w:rsidR="00CD4241" w:rsidRPr="00CD4241">
        <w:rPr>
          <w:rFonts w:ascii="Times New Roman" w:hAnsi="Times New Roman" w:cs="Times New Roman"/>
          <w:b w:val="0"/>
          <w:sz w:val="28"/>
          <w:szCs w:val="28"/>
        </w:rPr>
        <w:t xml:space="preserve"> правовых актов</w:t>
      </w:r>
      <w:r w:rsidR="00D57D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4241" w:rsidRPr="00CD4241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 w:rsidRPr="00CD424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21CAC" w:rsidRPr="00F21CAC" w:rsidRDefault="00AA45FB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4241">
        <w:rPr>
          <w:rFonts w:ascii="Times New Roman" w:hAnsi="Times New Roman" w:cs="Times New Roman"/>
          <w:b w:val="0"/>
          <w:sz w:val="28"/>
          <w:szCs w:val="28"/>
        </w:rPr>
        <w:t>Реализация Проекта не потребует дополнительных расходов за счет средств бюджета</w:t>
      </w:r>
      <w:r w:rsidR="00F21CAC" w:rsidRPr="00F21CAC">
        <w:t xml:space="preserve"> </w:t>
      </w:r>
      <w:r w:rsidR="00F21CAC" w:rsidRPr="00F21CAC">
        <w:rPr>
          <w:rFonts w:ascii="Times New Roman" w:hAnsi="Times New Roman" w:cs="Times New Roman"/>
          <w:b w:val="0"/>
          <w:sz w:val="28"/>
          <w:szCs w:val="28"/>
        </w:rPr>
        <w:t>Санкт-Петербурга.</w:t>
      </w:r>
    </w:p>
    <w:p w:rsidR="00AA45FB" w:rsidRPr="00CD4241" w:rsidRDefault="00AA45FB" w:rsidP="00F21CA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4241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C3712">
        <w:rPr>
          <w:rFonts w:ascii="Times New Roman" w:hAnsi="Times New Roman" w:cs="Times New Roman"/>
          <w:b w:val="0"/>
          <w:sz w:val="28"/>
          <w:szCs w:val="28"/>
        </w:rPr>
        <w:t>П</w:t>
      </w:r>
      <w:r w:rsidRPr="00CD4241">
        <w:rPr>
          <w:rFonts w:ascii="Times New Roman" w:hAnsi="Times New Roman" w:cs="Times New Roman"/>
          <w:b w:val="0"/>
          <w:sz w:val="28"/>
          <w:szCs w:val="28"/>
        </w:rPr>
        <w:t>роекте отсутствуют обязательные требования, оценка соблюдения которых осуществляется в рамках государственного контроля (надзора), муниципального контроля, при рассмотрении дел</w:t>
      </w:r>
      <w:r w:rsidR="00FF5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4241">
        <w:rPr>
          <w:rFonts w:ascii="Times New Roman" w:hAnsi="Times New Roman" w:cs="Times New Roman"/>
          <w:b w:val="0"/>
          <w:sz w:val="28"/>
          <w:szCs w:val="28"/>
        </w:rPr>
        <w:t>об административных правонарушениях, или обязательные требования, соответствие которым проверяется при выдаче разрешений, лицензий, аттестатов аккредитации, иных документов, имеющих разрешительный характер.</w:t>
      </w:r>
    </w:p>
    <w:p w:rsidR="00FC3DA9" w:rsidRPr="000B14AE" w:rsidRDefault="00FC3DA9" w:rsidP="00F21C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F46">
        <w:rPr>
          <w:rFonts w:ascii="Times New Roman" w:hAnsi="Times New Roman" w:cs="Times New Roman"/>
          <w:bCs/>
          <w:sz w:val="28"/>
          <w:szCs w:val="28"/>
        </w:rPr>
        <w:t>Во исполнение соглашения между Правительством Санкт-Петербурга и </w:t>
      </w:r>
      <w:r w:rsidRPr="00FC0665">
        <w:rPr>
          <w:rFonts w:ascii="Times New Roman" w:hAnsi="Times New Roman" w:cs="Times New Roman"/>
          <w:bCs/>
          <w:sz w:val="28"/>
          <w:szCs w:val="28"/>
        </w:rPr>
        <w:t>прокуратурой Санкт-Петербурга о взаимодействии в сфере правотворчества от</w:t>
      </w:r>
      <w:r w:rsidR="00F21CAC" w:rsidRPr="00FC0665">
        <w:rPr>
          <w:rFonts w:ascii="Times New Roman" w:hAnsi="Times New Roman" w:cs="Times New Roman"/>
          <w:bCs/>
          <w:sz w:val="28"/>
          <w:szCs w:val="28"/>
        </w:rPr>
        <w:t> </w:t>
      </w:r>
      <w:r w:rsidRPr="00FC0665">
        <w:rPr>
          <w:rFonts w:ascii="Times New Roman" w:hAnsi="Times New Roman" w:cs="Times New Roman"/>
          <w:bCs/>
          <w:sz w:val="28"/>
          <w:szCs w:val="28"/>
        </w:rPr>
        <w:t>22.06.2017 Проект __</w:t>
      </w:r>
      <w:proofErr w:type="gramStart"/>
      <w:r w:rsidRPr="00FC0665">
        <w:rPr>
          <w:rFonts w:ascii="Times New Roman" w:hAnsi="Times New Roman" w:cs="Times New Roman"/>
          <w:bCs/>
          <w:sz w:val="28"/>
          <w:szCs w:val="28"/>
        </w:rPr>
        <w:t>_.</w:t>
      </w:r>
      <w:r w:rsidR="00FC0665" w:rsidRPr="00FC0665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="00FC0665" w:rsidRPr="00FC0665">
        <w:rPr>
          <w:rFonts w:ascii="Times New Roman" w:hAnsi="Times New Roman" w:cs="Times New Roman"/>
          <w:bCs/>
          <w:sz w:val="28"/>
          <w:szCs w:val="28"/>
        </w:rPr>
        <w:t>__</w:t>
      </w:r>
      <w:r w:rsidRPr="00FC0665">
        <w:rPr>
          <w:rFonts w:ascii="Times New Roman" w:hAnsi="Times New Roman" w:cs="Times New Roman"/>
          <w:bCs/>
          <w:sz w:val="28"/>
          <w:szCs w:val="28"/>
        </w:rPr>
        <w:t>.2021 направлен в прокуратуру Санкт-Петербурга для согласования. Заключение прокуратуры Санкт</w:t>
      </w:r>
      <w:r w:rsidRPr="009C3F46">
        <w:rPr>
          <w:rFonts w:ascii="Times New Roman" w:hAnsi="Times New Roman" w:cs="Times New Roman"/>
          <w:bCs/>
          <w:sz w:val="28"/>
          <w:szCs w:val="28"/>
        </w:rPr>
        <w:t>-Петербурга на Проект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C3F46">
        <w:rPr>
          <w:rFonts w:ascii="Times New Roman" w:hAnsi="Times New Roman" w:cs="Times New Roman"/>
          <w:bCs/>
          <w:sz w:val="28"/>
          <w:szCs w:val="28"/>
        </w:rPr>
        <w:t>Службу не поступало.</w:t>
      </w:r>
      <w:bookmarkStart w:id="0" w:name="_GoBack"/>
      <w:bookmarkEnd w:id="0"/>
    </w:p>
    <w:p w:rsidR="00AA45FB" w:rsidRDefault="00AA45FB" w:rsidP="00AA45FB">
      <w:pPr>
        <w:pStyle w:val="20"/>
        <w:widowControl/>
        <w:shd w:val="clear" w:color="auto" w:fill="auto"/>
        <w:spacing w:before="0" w:after="0" w:line="240" w:lineRule="auto"/>
        <w:ind w:firstLine="708"/>
        <w:jc w:val="both"/>
        <w:rPr>
          <w:b w:val="0"/>
        </w:rPr>
      </w:pPr>
    </w:p>
    <w:p w:rsidR="0048086B" w:rsidRPr="00CD4241" w:rsidRDefault="0048086B" w:rsidP="00AA45FB">
      <w:pPr>
        <w:pStyle w:val="20"/>
        <w:widowControl/>
        <w:shd w:val="clear" w:color="auto" w:fill="auto"/>
        <w:spacing w:before="0" w:after="0" w:line="240" w:lineRule="auto"/>
        <w:ind w:firstLine="708"/>
        <w:jc w:val="both"/>
        <w:rPr>
          <w:b w:val="0"/>
        </w:rPr>
      </w:pPr>
    </w:p>
    <w:p w:rsidR="00AA45FB" w:rsidRPr="0048086B" w:rsidRDefault="00CB471D" w:rsidP="00CB471D">
      <w:pPr>
        <w:pStyle w:val="20"/>
        <w:widowControl/>
        <w:shd w:val="clear" w:color="auto" w:fill="auto"/>
        <w:spacing w:before="0" w:after="0" w:line="240" w:lineRule="auto"/>
        <w:jc w:val="both"/>
      </w:pPr>
      <w:r w:rsidRPr="0048086B">
        <w:t>Начальник Службы</w:t>
      </w:r>
      <w:r w:rsidRPr="0048086B">
        <w:tab/>
      </w:r>
      <w:r w:rsidRPr="0048086B">
        <w:tab/>
      </w:r>
      <w:r w:rsidRPr="0048086B">
        <w:tab/>
      </w:r>
      <w:r w:rsidRPr="0048086B">
        <w:tab/>
      </w:r>
      <w:r w:rsidRPr="0048086B">
        <w:tab/>
      </w:r>
      <w:r w:rsidRPr="0048086B">
        <w:tab/>
      </w:r>
      <w:r w:rsidRPr="0048086B">
        <w:tab/>
      </w:r>
      <w:r w:rsidRPr="0048086B">
        <w:tab/>
      </w:r>
      <w:r w:rsidR="0048086B">
        <w:t xml:space="preserve">   </w:t>
      </w:r>
      <w:proofErr w:type="spellStart"/>
      <w:r w:rsidRPr="0048086B">
        <w:t>В.Г.Болдырев</w:t>
      </w:r>
      <w:proofErr w:type="spellEnd"/>
    </w:p>
    <w:sectPr w:rsidR="00AA45FB" w:rsidRPr="0048086B" w:rsidSect="00221629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459" w:rsidRDefault="00A60459" w:rsidP="00221629">
      <w:pPr>
        <w:spacing w:after="0" w:line="240" w:lineRule="auto"/>
      </w:pPr>
      <w:r>
        <w:separator/>
      </w:r>
    </w:p>
  </w:endnote>
  <w:endnote w:type="continuationSeparator" w:id="0">
    <w:p w:rsidR="00A60459" w:rsidRDefault="00A60459" w:rsidP="0022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459" w:rsidRDefault="00A60459" w:rsidP="00221629">
      <w:pPr>
        <w:spacing w:after="0" w:line="240" w:lineRule="auto"/>
      </w:pPr>
      <w:r>
        <w:separator/>
      </w:r>
    </w:p>
  </w:footnote>
  <w:footnote w:type="continuationSeparator" w:id="0">
    <w:p w:rsidR="00A60459" w:rsidRDefault="00A60459" w:rsidP="0022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855192"/>
      <w:docPartObj>
        <w:docPartGallery w:val="Page Numbers (Top of Page)"/>
        <w:docPartUnique/>
      </w:docPartObj>
    </w:sdtPr>
    <w:sdtEndPr/>
    <w:sdtContent>
      <w:p w:rsidR="00221629" w:rsidRDefault="008744D0">
        <w:pPr>
          <w:pStyle w:val="a5"/>
          <w:jc w:val="center"/>
        </w:pPr>
        <w:r>
          <w:fldChar w:fldCharType="begin"/>
        </w:r>
        <w:r w:rsidR="00221629">
          <w:instrText>PAGE   \* MERGEFORMAT</w:instrText>
        </w:r>
        <w:r>
          <w:fldChar w:fldCharType="separate"/>
        </w:r>
        <w:r w:rsidR="00FC0665">
          <w:rPr>
            <w:noProof/>
          </w:rPr>
          <w:t>2</w:t>
        </w:r>
        <w:r>
          <w:fldChar w:fldCharType="end"/>
        </w:r>
      </w:p>
    </w:sdtContent>
  </w:sdt>
  <w:p w:rsidR="00221629" w:rsidRDefault="0022162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AB"/>
    <w:rsid w:val="000042D8"/>
    <w:rsid w:val="00011358"/>
    <w:rsid w:val="000139E4"/>
    <w:rsid w:val="00021C72"/>
    <w:rsid w:val="00033DE9"/>
    <w:rsid w:val="00036045"/>
    <w:rsid w:val="00045A47"/>
    <w:rsid w:val="00047A38"/>
    <w:rsid w:val="00047D34"/>
    <w:rsid w:val="00052472"/>
    <w:rsid w:val="00072D01"/>
    <w:rsid w:val="00075F81"/>
    <w:rsid w:val="000C4021"/>
    <w:rsid w:val="000F7E2B"/>
    <w:rsid w:val="001051E7"/>
    <w:rsid w:val="001242A3"/>
    <w:rsid w:val="001611CC"/>
    <w:rsid w:val="00162EE8"/>
    <w:rsid w:val="00166545"/>
    <w:rsid w:val="00166FD4"/>
    <w:rsid w:val="001813E5"/>
    <w:rsid w:val="0018453E"/>
    <w:rsid w:val="00191B6B"/>
    <w:rsid w:val="00195B02"/>
    <w:rsid w:val="00197FE6"/>
    <w:rsid w:val="00197FE8"/>
    <w:rsid w:val="001A0C2F"/>
    <w:rsid w:val="001B2782"/>
    <w:rsid w:val="00206EA1"/>
    <w:rsid w:val="002215A8"/>
    <w:rsid w:val="00221629"/>
    <w:rsid w:val="0022279E"/>
    <w:rsid w:val="002311B9"/>
    <w:rsid w:val="0024357C"/>
    <w:rsid w:val="00266EC9"/>
    <w:rsid w:val="00272370"/>
    <w:rsid w:val="00285647"/>
    <w:rsid w:val="0029786C"/>
    <w:rsid w:val="002B5EDA"/>
    <w:rsid w:val="002B75B0"/>
    <w:rsid w:val="002C47B2"/>
    <w:rsid w:val="002C4B8D"/>
    <w:rsid w:val="002E6D8B"/>
    <w:rsid w:val="002F4775"/>
    <w:rsid w:val="00306FB9"/>
    <w:rsid w:val="00307F1F"/>
    <w:rsid w:val="00316567"/>
    <w:rsid w:val="00323F79"/>
    <w:rsid w:val="00330519"/>
    <w:rsid w:val="003440EA"/>
    <w:rsid w:val="003A191E"/>
    <w:rsid w:val="003A263A"/>
    <w:rsid w:val="003C2237"/>
    <w:rsid w:val="003D5998"/>
    <w:rsid w:val="003D742C"/>
    <w:rsid w:val="003E55C9"/>
    <w:rsid w:val="00437F45"/>
    <w:rsid w:val="0044007D"/>
    <w:rsid w:val="00442846"/>
    <w:rsid w:val="0046333E"/>
    <w:rsid w:val="00464550"/>
    <w:rsid w:val="00464F2A"/>
    <w:rsid w:val="0048086B"/>
    <w:rsid w:val="00496BC4"/>
    <w:rsid w:val="004C369C"/>
    <w:rsid w:val="004F0C95"/>
    <w:rsid w:val="004F6DBB"/>
    <w:rsid w:val="00507CE4"/>
    <w:rsid w:val="00527B9E"/>
    <w:rsid w:val="00532F13"/>
    <w:rsid w:val="00554A0D"/>
    <w:rsid w:val="0056614B"/>
    <w:rsid w:val="0057076B"/>
    <w:rsid w:val="00577940"/>
    <w:rsid w:val="00581E84"/>
    <w:rsid w:val="005B734C"/>
    <w:rsid w:val="005D4125"/>
    <w:rsid w:val="005D7788"/>
    <w:rsid w:val="00603BBA"/>
    <w:rsid w:val="006060EC"/>
    <w:rsid w:val="00646E39"/>
    <w:rsid w:val="00647700"/>
    <w:rsid w:val="0065683D"/>
    <w:rsid w:val="006770D6"/>
    <w:rsid w:val="0069585D"/>
    <w:rsid w:val="006971D6"/>
    <w:rsid w:val="006A0217"/>
    <w:rsid w:val="006D7E5D"/>
    <w:rsid w:val="006E4EAB"/>
    <w:rsid w:val="006E53CF"/>
    <w:rsid w:val="0071210A"/>
    <w:rsid w:val="00784BCE"/>
    <w:rsid w:val="00792A52"/>
    <w:rsid w:val="007A0DEE"/>
    <w:rsid w:val="007A40CF"/>
    <w:rsid w:val="007A69F7"/>
    <w:rsid w:val="007B0421"/>
    <w:rsid w:val="007F5E1A"/>
    <w:rsid w:val="00811137"/>
    <w:rsid w:val="00811BDF"/>
    <w:rsid w:val="00815BB5"/>
    <w:rsid w:val="008439BD"/>
    <w:rsid w:val="0085257A"/>
    <w:rsid w:val="008550CF"/>
    <w:rsid w:val="00872A86"/>
    <w:rsid w:val="008744D0"/>
    <w:rsid w:val="00893B0C"/>
    <w:rsid w:val="008A6F57"/>
    <w:rsid w:val="008C294F"/>
    <w:rsid w:val="008D0E21"/>
    <w:rsid w:val="008D465C"/>
    <w:rsid w:val="008D75D7"/>
    <w:rsid w:val="008F3D6D"/>
    <w:rsid w:val="008F7FFC"/>
    <w:rsid w:val="00900D95"/>
    <w:rsid w:val="00904A90"/>
    <w:rsid w:val="00906DFF"/>
    <w:rsid w:val="009206DD"/>
    <w:rsid w:val="00921411"/>
    <w:rsid w:val="00946808"/>
    <w:rsid w:val="00957C3A"/>
    <w:rsid w:val="00976890"/>
    <w:rsid w:val="009F0058"/>
    <w:rsid w:val="00A04903"/>
    <w:rsid w:val="00A3171E"/>
    <w:rsid w:val="00A60459"/>
    <w:rsid w:val="00A8654C"/>
    <w:rsid w:val="00A91E65"/>
    <w:rsid w:val="00A936BF"/>
    <w:rsid w:val="00A972C3"/>
    <w:rsid w:val="00AA45FB"/>
    <w:rsid w:val="00AB10E4"/>
    <w:rsid w:val="00AC19C0"/>
    <w:rsid w:val="00AE2340"/>
    <w:rsid w:val="00AF17B1"/>
    <w:rsid w:val="00B3732D"/>
    <w:rsid w:val="00B40EAE"/>
    <w:rsid w:val="00B557E9"/>
    <w:rsid w:val="00B559FE"/>
    <w:rsid w:val="00B62891"/>
    <w:rsid w:val="00B63696"/>
    <w:rsid w:val="00B7059F"/>
    <w:rsid w:val="00B85C43"/>
    <w:rsid w:val="00B932B3"/>
    <w:rsid w:val="00B948A6"/>
    <w:rsid w:val="00B96B52"/>
    <w:rsid w:val="00BB20A3"/>
    <w:rsid w:val="00BD6571"/>
    <w:rsid w:val="00BF2A0E"/>
    <w:rsid w:val="00C06205"/>
    <w:rsid w:val="00C51155"/>
    <w:rsid w:val="00C54ED7"/>
    <w:rsid w:val="00C557C2"/>
    <w:rsid w:val="00C6024A"/>
    <w:rsid w:val="00C60A2C"/>
    <w:rsid w:val="00C64680"/>
    <w:rsid w:val="00C734A3"/>
    <w:rsid w:val="00C85215"/>
    <w:rsid w:val="00C92A96"/>
    <w:rsid w:val="00C9468C"/>
    <w:rsid w:val="00CB471D"/>
    <w:rsid w:val="00CD4241"/>
    <w:rsid w:val="00D0295A"/>
    <w:rsid w:val="00D12D26"/>
    <w:rsid w:val="00D37712"/>
    <w:rsid w:val="00D474A7"/>
    <w:rsid w:val="00D51F85"/>
    <w:rsid w:val="00D554AA"/>
    <w:rsid w:val="00D57D9B"/>
    <w:rsid w:val="00D6535B"/>
    <w:rsid w:val="00D91321"/>
    <w:rsid w:val="00D945CC"/>
    <w:rsid w:val="00DA31F0"/>
    <w:rsid w:val="00DB65E7"/>
    <w:rsid w:val="00DC799A"/>
    <w:rsid w:val="00E018D5"/>
    <w:rsid w:val="00E0474B"/>
    <w:rsid w:val="00E118D7"/>
    <w:rsid w:val="00E21852"/>
    <w:rsid w:val="00E225C8"/>
    <w:rsid w:val="00E42572"/>
    <w:rsid w:val="00E4726E"/>
    <w:rsid w:val="00E50184"/>
    <w:rsid w:val="00E55BD9"/>
    <w:rsid w:val="00E77CD2"/>
    <w:rsid w:val="00E803F4"/>
    <w:rsid w:val="00E917AE"/>
    <w:rsid w:val="00E961A1"/>
    <w:rsid w:val="00EA0E6A"/>
    <w:rsid w:val="00EB38A3"/>
    <w:rsid w:val="00EB583C"/>
    <w:rsid w:val="00EB5C32"/>
    <w:rsid w:val="00EC53D8"/>
    <w:rsid w:val="00EE42BE"/>
    <w:rsid w:val="00EF27BC"/>
    <w:rsid w:val="00F21CAC"/>
    <w:rsid w:val="00F50A03"/>
    <w:rsid w:val="00F536E4"/>
    <w:rsid w:val="00F63A66"/>
    <w:rsid w:val="00F95CFC"/>
    <w:rsid w:val="00FC0665"/>
    <w:rsid w:val="00FC3712"/>
    <w:rsid w:val="00FC3DA9"/>
    <w:rsid w:val="00FD04AD"/>
    <w:rsid w:val="00FE24BC"/>
    <w:rsid w:val="00FE40A8"/>
    <w:rsid w:val="00FF0D6F"/>
    <w:rsid w:val="00FF3D75"/>
    <w:rsid w:val="00FF405A"/>
    <w:rsid w:val="00FF53DC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23D2"/>
  <w15:docId w15:val="{DD135282-AD2C-4001-ACE5-013922E0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4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4E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5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0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AA45FB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45FB"/>
    <w:pPr>
      <w:widowControl w:val="0"/>
      <w:shd w:val="clear" w:color="auto" w:fill="FFFFFF"/>
      <w:spacing w:before="480" w:after="120" w:line="240" w:lineRule="atLeast"/>
      <w:jc w:val="center"/>
    </w:pPr>
    <w:rPr>
      <w:rFonts w:ascii="Times New Roman" w:hAnsi="Times New Roman" w:cs="Times New Roman"/>
      <w:b/>
      <w:bCs/>
      <w:spacing w:val="-1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221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1629"/>
  </w:style>
  <w:style w:type="paragraph" w:styleId="a7">
    <w:name w:val="footer"/>
    <w:basedOn w:val="a"/>
    <w:link w:val="a8"/>
    <w:uiPriority w:val="99"/>
    <w:unhideWhenUsed/>
    <w:rsid w:val="00221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1629"/>
  </w:style>
  <w:style w:type="character" w:customStyle="1" w:styleId="link">
    <w:name w:val="link"/>
    <w:basedOn w:val="a0"/>
    <w:rsid w:val="00B4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CFCA-1760-464B-9F77-36041130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Колесников Александр Александрович</cp:lastModifiedBy>
  <cp:revision>4</cp:revision>
  <cp:lastPrinted>2021-08-31T09:44:00Z</cp:lastPrinted>
  <dcterms:created xsi:type="dcterms:W3CDTF">2021-08-24T16:00:00Z</dcterms:created>
  <dcterms:modified xsi:type="dcterms:W3CDTF">2021-08-31T11:09:00Z</dcterms:modified>
</cp:coreProperties>
</file>