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238" w:rsidRPr="00E0107D" w:rsidRDefault="002E7238" w:rsidP="002E7238">
      <w:pPr>
        <w:jc w:val="center"/>
      </w:pPr>
      <w:r w:rsidRPr="00E0107D">
        <w:rPr>
          <w:noProof/>
        </w:rPr>
        <w:drawing>
          <wp:inline distT="0" distB="0" distL="0" distR="0">
            <wp:extent cx="647700" cy="647700"/>
            <wp:effectExtent l="19050" t="0" r="0" b="0"/>
            <wp:docPr id="1" name="Рисунок 1" descr="gerb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238" w:rsidRPr="00F1709D" w:rsidRDefault="002E7238" w:rsidP="002E7238">
      <w:pPr>
        <w:spacing w:before="60" w:after="60"/>
        <w:jc w:val="center"/>
        <w:rPr>
          <w:b/>
          <w:caps/>
        </w:rPr>
      </w:pPr>
      <w:r w:rsidRPr="00F1709D">
        <w:rPr>
          <w:b/>
          <w:caps/>
        </w:rPr>
        <w:t>Правительство Санкт-Петербурга</w:t>
      </w:r>
    </w:p>
    <w:p w:rsidR="002E7238" w:rsidRPr="00F1709D" w:rsidRDefault="002E7238" w:rsidP="002E7238">
      <w:pPr>
        <w:jc w:val="center"/>
        <w:rPr>
          <w:b/>
        </w:rPr>
      </w:pPr>
    </w:p>
    <w:p w:rsidR="002E7238" w:rsidRPr="00F1709D" w:rsidRDefault="002E7238" w:rsidP="002E7238">
      <w:pPr>
        <w:jc w:val="center"/>
        <w:rPr>
          <w:b/>
          <w:sz w:val="26"/>
          <w:szCs w:val="26"/>
        </w:rPr>
      </w:pPr>
      <w:r w:rsidRPr="00F1709D">
        <w:rPr>
          <w:b/>
          <w:sz w:val="26"/>
          <w:szCs w:val="26"/>
        </w:rPr>
        <w:t>П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О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С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Т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А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Н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О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В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Л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Е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Н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И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Е</w:t>
      </w:r>
    </w:p>
    <w:p w:rsidR="002E7238" w:rsidRPr="00F1709D" w:rsidRDefault="002E7238" w:rsidP="002E7238">
      <w:pPr>
        <w:spacing w:before="60" w:after="60"/>
        <w:rPr>
          <w:b/>
          <w:caps/>
          <w:sz w:val="26"/>
          <w:szCs w:val="26"/>
        </w:rPr>
      </w:pPr>
    </w:p>
    <w:p w:rsidR="002E7238" w:rsidRPr="00E0107D" w:rsidRDefault="002E7238" w:rsidP="006A3519">
      <w:pPr>
        <w:spacing w:before="60" w:after="60"/>
        <w:ind w:right="-1"/>
      </w:pPr>
      <w:r w:rsidRPr="00E0107D">
        <w:t xml:space="preserve">_________________                                               </w:t>
      </w:r>
      <w:r w:rsidR="006A3519">
        <w:t xml:space="preserve">                             </w:t>
      </w:r>
      <w:r w:rsidRPr="00E0107D">
        <w:t xml:space="preserve">       </w:t>
      </w:r>
      <w:r w:rsidR="006A3519">
        <w:t xml:space="preserve"> </w:t>
      </w:r>
      <w:r w:rsidRPr="00E0107D">
        <w:t xml:space="preserve">  </w:t>
      </w:r>
      <w:r w:rsidR="00B445F5">
        <w:t xml:space="preserve"> </w:t>
      </w:r>
      <w:r w:rsidR="006A3519">
        <w:t xml:space="preserve">          </w:t>
      </w:r>
      <w:r w:rsidR="00AA6085">
        <w:t xml:space="preserve">   </w:t>
      </w:r>
      <w:r w:rsidRPr="00E0107D">
        <w:t xml:space="preserve"> № ________</w:t>
      </w:r>
    </w:p>
    <w:p w:rsidR="002E7238" w:rsidRPr="00980E70" w:rsidRDefault="002E7238" w:rsidP="002E7238">
      <w:pPr>
        <w:ind w:right="-108"/>
        <w:rPr>
          <w:bCs/>
          <w:sz w:val="23"/>
          <w:szCs w:val="23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70"/>
        <w:gridCol w:w="4215"/>
      </w:tblGrid>
      <w:tr w:rsidR="002E7238" w:rsidRPr="00B266F5" w:rsidTr="0088177F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215B8" w:rsidRPr="00A215B8" w:rsidRDefault="00A215B8" w:rsidP="00A215B8">
            <w:pPr>
              <w:rPr>
                <w:rFonts w:eastAsiaTheme="minorHAnsi"/>
                <w:b/>
                <w:lang w:eastAsia="en-US"/>
              </w:rPr>
            </w:pPr>
            <w:r w:rsidRPr="00A215B8">
              <w:rPr>
                <w:rFonts w:eastAsiaTheme="minorHAnsi"/>
                <w:b/>
                <w:lang w:eastAsia="en-US"/>
              </w:rPr>
              <w:t xml:space="preserve">О проекте закона Санкт-Петербурга </w:t>
            </w:r>
          </w:p>
          <w:p w:rsidR="002E7238" w:rsidRPr="00A27343" w:rsidRDefault="00A215B8" w:rsidP="00CB164B">
            <w:pPr>
              <w:rPr>
                <w:b/>
              </w:rPr>
            </w:pPr>
            <w:r w:rsidRPr="00A215B8">
              <w:rPr>
                <w:rFonts w:eastAsiaTheme="minorHAnsi"/>
                <w:b/>
                <w:lang w:eastAsia="en-US"/>
              </w:rPr>
              <w:t>«</w:t>
            </w:r>
            <w:r w:rsidR="009E7032" w:rsidRPr="009E7032">
              <w:rPr>
                <w:rFonts w:eastAsiaTheme="minorHAnsi"/>
                <w:b/>
                <w:lang w:eastAsia="en-US"/>
              </w:rPr>
              <w:t>О признании утратившими силу некоторых законов Санкт-Петербурга</w:t>
            </w:r>
            <w:r w:rsidRPr="00A215B8">
              <w:rPr>
                <w:rFonts w:eastAsiaTheme="minorHAnsi"/>
                <w:b/>
                <w:lang w:eastAsia="en-US"/>
              </w:rPr>
              <w:t>»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:rsidR="002E7238" w:rsidRPr="00B266F5" w:rsidRDefault="002E7238" w:rsidP="0088177F">
            <w:pPr>
              <w:ind w:right="-108"/>
              <w:rPr>
                <w:bCs/>
              </w:rPr>
            </w:pPr>
          </w:p>
        </w:tc>
      </w:tr>
    </w:tbl>
    <w:p w:rsidR="002E7238" w:rsidRDefault="002E7238" w:rsidP="002E7238">
      <w:pPr>
        <w:ind w:right="-108"/>
        <w:rPr>
          <w:bCs/>
        </w:rPr>
      </w:pPr>
    </w:p>
    <w:p w:rsidR="006A3519" w:rsidRPr="00B266F5" w:rsidRDefault="006A3519" w:rsidP="002E7238">
      <w:pPr>
        <w:ind w:right="-108"/>
        <w:rPr>
          <w:bCs/>
        </w:rPr>
      </w:pPr>
    </w:p>
    <w:p w:rsidR="00377B0E" w:rsidRDefault="00377B0E" w:rsidP="0072145E">
      <w:pPr>
        <w:ind w:right="-431" w:firstLine="709"/>
        <w:jc w:val="both"/>
        <w:rPr>
          <w:spacing w:val="2"/>
        </w:rPr>
      </w:pPr>
      <w:r w:rsidRPr="00B266F5">
        <w:rPr>
          <w:spacing w:val="2"/>
        </w:rPr>
        <w:t>Правительство Санкт-Петербурга</w:t>
      </w:r>
    </w:p>
    <w:p w:rsidR="0072145E" w:rsidRDefault="0072145E" w:rsidP="0072145E">
      <w:pPr>
        <w:ind w:right="-431" w:firstLine="709"/>
        <w:jc w:val="both"/>
        <w:rPr>
          <w:spacing w:val="2"/>
        </w:rPr>
      </w:pPr>
    </w:p>
    <w:p w:rsidR="002E7238" w:rsidRDefault="002E7238" w:rsidP="00A215B8">
      <w:pPr>
        <w:ind w:right="-431"/>
        <w:jc w:val="both"/>
        <w:rPr>
          <w:b/>
        </w:rPr>
      </w:pPr>
      <w:r w:rsidRPr="00B266F5">
        <w:rPr>
          <w:b/>
        </w:rPr>
        <w:t>П О С Т А Н О В Л Я Е Т:</w:t>
      </w:r>
    </w:p>
    <w:p w:rsidR="0072145E" w:rsidRPr="0072145E" w:rsidRDefault="0072145E" w:rsidP="0072145E">
      <w:pPr>
        <w:ind w:right="-431" w:firstLine="709"/>
        <w:jc w:val="both"/>
      </w:pPr>
    </w:p>
    <w:p w:rsidR="00A215B8" w:rsidRPr="00A215B8" w:rsidRDefault="00A215B8" w:rsidP="00A215B8">
      <w:pPr>
        <w:spacing w:line="360" w:lineRule="auto"/>
        <w:ind w:firstLine="709"/>
        <w:jc w:val="both"/>
        <w:rPr>
          <w:spacing w:val="2"/>
        </w:rPr>
      </w:pPr>
      <w:r w:rsidRPr="00A215B8">
        <w:rPr>
          <w:spacing w:val="2"/>
        </w:rPr>
        <w:t>1. Одобрить проект закона Санкт-Петербурга «</w:t>
      </w:r>
      <w:r w:rsidR="003D6021" w:rsidRPr="003D6021">
        <w:rPr>
          <w:spacing w:val="2"/>
        </w:rPr>
        <w:t>О признании утратившими силу некоторых законов Санкт-Петербурга</w:t>
      </w:r>
      <w:r w:rsidRPr="00A215B8">
        <w:rPr>
          <w:spacing w:val="2"/>
        </w:rPr>
        <w:t>» (далее – проект закона) согласно приложению.</w:t>
      </w:r>
    </w:p>
    <w:p w:rsidR="00A215B8" w:rsidRPr="00A215B8" w:rsidRDefault="00A215B8" w:rsidP="00A215B8">
      <w:pPr>
        <w:spacing w:line="360" w:lineRule="auto"/>
        <w:ind w:firstLine="709"/>
        <w:jc w:val="both"/>
        <w:rPr>
          <w:spacing w:val="2"/>
        </w:rPr>
      </w:pPr>
      <w:r w:rsidRPr="00A215B8">
        <w:rPr>
          <w:spacing w:val="2"/>
        </w:rPr>
        <w:t>2. Рекомендовать Губернатор</w:t>
      </w:r>
      <w:r w:rsidR="00B230E8">
        <w:rPr>
          <w:spacing w:val="2"/>
        </w:rPr>
        <w:t xml:space="preserve">у </w:t>
      </w:r>
      <w:r w:rsidRPr="00A215B8">
        <w:rPr>
          <w:spacing w:val="2"/>
        </w:rPr>
        <w:t xml:space="preserve">Санкт-Петербурга внести проект закона </w:t>
      </w:r>
      <w:r w:rsidR="00B230E8">
        <w:rPr>
          <w:spacing w:val="2"/>
        </w:rPr>
        <w:br/>
      </w:r>
      <w:r w:rsidRPr="00A215B8">
        <w:rPr>
          <w:spacing w:val="2"/>
        </w:rPr>
        <w:t>на рассмотрение Законодательного Собрания Санкт-Петербурга.</w:t>
      </w:r>
    </w:p>
    <w:p w:rsidR="00A215B8" w:rsidRPr="00A215B8" w:rsidRDefault="00A215B8" w:rsidP="00A215B8">
      <w:pPr>
        <w:spacing w:line="360" w:lineRule="auto"/>
        <w:ind w:firstLine="709"/>
        <w:jc w:val="both"/>
        <w:rPr>
          <w:spacing w:val="2"/>
        </w:rPr>
      </w:pPr>
      <w:r w:rsidRPr="00A215B8">
        <w:rPr>
          <w:spacing w:val="2"/>
        </w:rPr>
        <w:t xml:space="preserve">3. Контроль за выполнением постановления </w:t>
      </w:r>
      <w:r w:rsidR="00C66CA4">
        <w:rPr>
          <w:spacing w:val="2"/>
        </w:rPr>
        <w:t>остается за</w:t>
      </w:r>
      <w:r w:rsidRPr="00A215B8">
        <w:rPr>
          <w:spacing w:val="2"/>
        </w:rPr>
        <w:t xml:space="preserve"> Губернатор</w:t>
      </w:r>
      <w:r w:rsidR="00B230E8">
        <w:rPr>
          <w:spacing w:val="2"/>
        </w:rPr>
        <w:t>ом</w:t>
      </w:r>
      <w:r w:rsidRPr="00A215B8">
        <w:rPr>
          <w:spacing w:val="2"/>
        </w:rPr>
        <w:t xml:space="preserve"> </w:t>
      </w:r>
      <w:r w:rsidR="00B230E8">
        <w:rPr>
          <w:spacing w:val="2"/>
        </w:rPr>
        <w:br/>
      </w:r>
      <w:r w:rsidRPr="00A215B8">
        <w:rPr>
          <w:spacing w:val="2"/>
        </w:rPr>
        <w:t>Санкт-Петербурга.</w:t>
      </w:r>
    </w:p>
    <w:p w:rsidR="002E7238" w:rsidRPr="00B266F5" w:rsidRDefault="002E7238" w:rsidP="00B4444F">
      <w:pPr>
        <w:spacing w:line="360" w:lineRule="auto"/>
        <w:jc w:val="both"/>
        <w:rPr>
          <w:spacing w:val="2"/>
        </w:rPr>
      </w:pPr>
    </w:p>
    <w:p w:rsidR="002E7238" w:rsidRPr="00B266F5" w:rsidRDefault="002E7238" w:rsidP="00B4444F">
      <w:pPr>
        <w:jc w:val="both"/>
      </w:pPr>
    </w:p>
    <w:p w:rsidR="001756D6" w:rsidRPr="00B266F5" w:rsidRDefault="001756D6" w:rsidP="00B4444F">
      <w:pPr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7196"/>
      </w:tblGrid>
      <w:tr w:rsidR="002E7238" w:rsidRPr="00B266F5" w:rsidTr="00B230E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30E8" w:rsidRDefault="002E7238" w:rsidP="00B230E8">
            <w:pPr>
              <w:ind w:hanging="108"/>
              <w:jc w:val="center"/>
              <w:rPr>
                <w:b/>
              </w:rPr>
            </w:pPr>
            <w:r w:rsidRPr="00B266F5">
              <w:rPr>
                <w:b/>
              </w:rPr>
              <w:t>Губернатор</w:t>
            </w:r>
          </w:p>
          <w:p w:rsidR="002E7238" w:rsidRPr="00B266F5" w:rsidRDefault="002E7238" w:rsidP="00B230E8">
            <w:pPr>
              <w:ind w:hanging="108"/>
              <w:jc w:val="center"/>
              <w:rPr>
                <w:b/>
              </w:rPr>
            </w:pPr>
            <w:r w:rsidRPr="00B266F5">
              <w:rPr>
                <w:b/>
              </w:rPr>
              <w:t>Санкт-Петербурга</w:t>
            </w: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7238" w:rsidRPr="00B266F5" w:rsidRDefault="002E7238" w:rsidP="0088177F">
            <w:pPr>
              <w:jc w:val="both"/>
              <w:rPr>
                <w:b/>
              </w:rPr>
            </w:pPr>
          </w:p>
          <w:p w:rsidR="002E7238" w:rsidRPr="00B266F5" w:rsidRDefault="001408F3" w:rsidP="00F21A96">
            <w:pPr>
              <w:ind w:right="-108"/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="00B230E8">
              <w:rPr>
                <w:b/>
              </w:rPr>
              <w:t xml:space="preserve">                                     </w:t>
            </w:r>
            <w:r>
              <w:rPr>
                <w:b/>
              </w:rPr>
              <w:t xml:space="preserve">                                          </w:t>
            </w:r>
            <w:proofErr w:type="spellStart"/>
            <w:r>
              <w:rPr>
                <w:b/>
              </w:rPr>
              <w:t>А</w:t>
            </w:r>
            <w:r w:rsidR="00DF5C58">
              <w:rPr>
                <w:b/>
              </w:rPr>
              <w:t>.Д.Беглов</w:t>
            </w:r>
            <w:proofErr w:type="spellEnd"/>
          </w:p>
        </w:tc>
      </w:tr>
    </w:tbl>
    <w:p w:rsidR="00CB164B" w:rsidRDefault="00CB164B" w:rsidP="00F21A96"/>
    <w:p w:rsidR="00CB164B" w:rsidRDefault="00CB164B">
      <w:pPr>
        <w:spacing w:after="200" w:line="276" w:lineRule="auto"/>
      </w:pPr>
      <w:r>
        <w:br w:type="page"/>
      </w:r>
    </w:p>
    <w:p w:rsidR="00114178" w:rsidRPr="00114178" w:rsidRDefault="00114178" w:rsidP="00114178">
      <w:pPr>
        <w:keepNext/>
        <w:autoSpaceDE w:val="0"/>
        <w:autoSpaceDN w:val="0"/>
        <w:adjustRightInd w:val="0"/>
        <w:ind w:left="5387"/>
        <w:outlineLvl w:val="0"/>
        <w:rPr>
          <w:szCs w:val="36"/>
        </w:rPr>
      </w:pPr>
      <w:r w:rsidRPr="00114178">
        <w:rPr>
          <w:szCs w:val="36"/>
        </w:rPr>
        <w:lastRenderedPageBreak/>
        <w:t xml:space="preserve">Приложение </w:t>
      </w:r>
    </w:p>
    <w:p w:rsidR="00114178" w:rsidRPr="00114178" w:rsidRDefault="00114178" w:rsidP="00114178">
      <w:pPr>
        <w:ind w:left="5387"/>
      </w:pPr>
      <w:r w:rsidRPr="00114178">
        <w:t xml:space="preserve">к постановлению </w:t>
      </w:r>
    </w:p>
    <w:p w:rsidR="00114178" w:rsidRPr="00114178" w:rsidRDefault="00114178" w:rsidP="00114178">
      <w:pPr>
        <w:ind w:left="5387"/>
      </w:pPr>
      <w:r w:rsidRPr="00114178">
        <w:t>Правительства Санкт-Петербурга</w:t>
      </w:r>
    </w:p>
    <w:p w:rsidR="00114178" w:rsidRPr="00114178" w:rsidRDefault="00114178" w:rsidP="00114178">
      <w:pPr>
        <w:ind w:left="5387"/>
      </w:pPr>
      <w:r w:rsidRPr="00114178">
        <w:t>от ___________</w:t>
      </w:r>
      <w:proofErr w:type="gramStart"/>
      <w:r w:rsidRPr="00114178">
        <w:t>_  №</w:t>
      </w:r>
      <w:proofErr w:type="gramEnd"/>
      <w:r w:rsidRPr="00114178">
        <w:t xml:space="preserve"> _______</w:t>
      </w:r>
    </w:p>
    <w:p w:rsidR="00114178" w:rsidRPr="00114178" w:rsidRDefault="00114178" w:rsidP="00114178">
      <w:pPr>
        <w:ind w:left="5387"/>
      </w:pPr>
    </w:p>
    <w:p w:rsidR="00114178" w:rsidRPr="00114178" w:rsidRDefault="00114178" w:rsidP="00114178">
      <w:pPr>
        <w:ind w:left="5387"/>
        <w:rPr>
          <w:sz w:val="16"/>
          <w:szCs w:val="16"/>
        </w:rPr>
      </w:pPr>
    </w:p>
    <w:p w:rsidR="00114178" w:rsidRPr="00114178" w:rsidRDefault="00114178" w:rsidP="00114178">
      <w:pPr>
        <w:ind w:left="5387"/>
      </w:pPr>
      <w:r w:rsidRPr="00114178">
        <w:t xml:space="preserve">Проект вносит </w:t>
      </w:r>
    </w:p>
    <w:p w:rsidR="00114178" w:rsidRPr="00114178" w:rsidRDefault="00114178" w:rsidP="00114178">
      <w:pPr>
        <w:ind w:left="5387"/>
      </w:pPr>
      <w:r w:rsidRPr="00114178">
        <w:t>Губернатор Санкт-Петербурга</w:t>
      </w:r>
    </w:p>
    <w:p w:rsidR="00114178" w:rsidRPr="00114178" w:rsidRDefault="00114178" w:rsidP="00114178">
      <w:pPr>
        <w:ind w:left="5387"/>
        <w:jc w:val="right"/>
      </w:pPr>
    </w:p>
    <w:p w:rsidR="00114178" w:rsidRPr="00114178" w:rsidRDefault="00114178" w:rsidP="00114178">
      <w:pPr>
        <w:keepNext/>
        <w:autoSpaceDE w:val="0"/>
        <w:autoSpaceDN w:val="0"/>
        <w:adjustRightInd w:val="0"/>
        <w:ind w:left="5387"/>
        <w:jc w:val="center"/>
        <w:outlineLvl w:val="0"/>
        <w:rPr>
          <w:b/>
          <w:sz w:val="28"/>
          <w:szCs w:val="28"/>
        </w:rPr>
      </w:pPr>
    </w:p>
    <w:p w:rsidR="00114178" w:rsidRPr="00114178" w:rsidRDefault="00114178" w:rsidP="00114178"/>
    <w:p w:rsidR="00114178" w:rsidRPr="00114178" w:rsidRDefault="00114178" w:rsidP="00114178"/>
    <w:p w:rsidR="00114178" w:rsidRPr="00114178" w:rsidRDefault="00114178" w:rsidP="00114178"/>
    <w:p w:rsidR="00114178" w:rsidRPr="00114178" w:rsidRDefault="00114178" w:rsidP="00114178">
      <w:pPr>
        <w:keepNext/>
        <w:autoSpaceDE w:val="0"/>
        <w:autoSpaceDN w:val="0"/>
        <w:adjustRightInd w:val="0"/>
        <w:jc w:val="center"/>
        <w:outlineLvl w:val="0"/>
        <w:rPr>
          <w:b/>
        </w:rPr>
      </w:pPr>
      <w:r w:rsidRPr="00114178">
        <w:rPr>
          <w:b/>
        </w:rPr>
        <w:t>ЗАКОН САНКТ-ПЕТЕРБУРГА</w:t>
      </w:r>
    </w:p>
    <w:p w:rsidR="00114178" w:rsidRPr="00114178" w:rsidRDefault="00114178" w:rsidP="00114178">
      <w:pPr>
        <w:spacing w:line="312" w:lineRule="auto"/>
        <w:jc w:val="both"/>
        <w:rPr>
          <w:b/>
        </w:rPr>
      </w:pPr>
    </w:p>
    <w:p w:rsidR="003D6021" w:rsidRPr="003D6021" w:rsidRDefault="003D6021" w:rsidP="003D6021">
      <w:pPr>
        <w:tabs>
          <w:tab w:val="left" w:pos="4440"/>
          <w:tab w:val="left" w:pos="4680"/>
          <w:tab w:val="left" w:pos="4800"/>
          <w:tab w:val="left" w:pos="5160"/>
        </w:tabs>
        <w:ind w:left="601" w:right="601"/>
        <w:jc w:val="center"/>
        <w:rPr>
          <w:b/>
        </w:rPr>
      </w:pPr>
      <w:r w:rsidRPr="003D6021">
        <w:rPr>
          <w:b/>
        </w:rPr>
        <w:t>О признании утратившими силу некоторых законов Санкт-Петербурга</w:t>
      </w:r>
    </w:p>
    <w:p w:rsidR="00114178" w:rsidRPr="00114178" w:rsidRDefault="00114178" w:rsidP="00114178">
      <w:pPr>
        <w:tabs>
          <w:tab w:val="left" w:pos="4440"/>
          <w:tab w:val="left" w:pos="4680"/>
          <w:tab w:val="left" w:pos="4800"/>
          <w:tab w:val="left" w:pos="5160"/>
        </w:tabs>
        <w:ind w:left="601" w:right="601"/>
        <w:jc w:val="center"/>
        <w:rPr>
          <w:b/>
        </w:rPr>
      </w:pPr>
    </w:p>
    <w:p w:rsidR="00114178" w:rsidRPr="00114178" w:rsidRDefault="00114178" w:rsidP="00114178">
      <w:pPr>
        <w:tabs>
          <w:tab w:val="left" w:pos="4440"/>
          <w:tab w:val="left" w:pos="4680"/>
          <w:tab w:val="left" w:pos="4800"/>
          <w:tab w:val="left" w:pos="5160"/>
        </w:tabs>
        <w:spacing w:line="312" w:lineRule="auto"/>
        <w:ind w:left="600" w:right="601"/>
        <w:jc w:val="center"/>
        <w:rPr>
          <w:b/>
          <w:bCs/>
        </w:rPr>
      </w:pPr>
    </w:p>
    <w:p w:rsidR="00114178" w:rsidRPr="00114178" w:rsidRDefault="00114178" w:rsidP="00114178">
      <w:pPr>
        <w:tabs>
          <w:tab w:val="left" w:pos="708"/>
          <w:tab w:val="center" w:pos="4677"/>
          <w:tab w:val="right" w:pos="9355"/>
        </w:tabs>
      </w:pPr>
      <w:r w:rsidRPr="00114178">
        <w:t>Принят Законодательным</w:t>
      </w:r>
    </w:p>
    <w:p w:rsidR="00114178" w:rsidRPr="00114178" w:rsidRDefault="00114178" w:rsidP="00114178">
      <w:r w:rsidRPr="00114178">
        <w:t xml:space="preserve">Собранием Санкт-Петербурга                                                </w:t>
      </w:r>
      <w:r>
        <w:t xml:space="preserve">           </w:t>
      </w:r>
      <w:r w:rsidRPr="00114178">
        <w:t xml:space="preserve"> </w:t>
      </w:r>
      <w:proofErr w:type="gramStart"/>
      <w:r w:rsidRPr="00114178">
        <w:t xml:space="preserve">   «</w:t>
      </w:r>
      <w:proofErr w:type="gramEnd"/>
      <w:r w:rsidRPr="00114178">
        <w:t>___» ___________ года</w:t>
      </w:r>
    </w:p>
    <w:p w:rsidR="00114178" w:rsidRPr="00114178" w:rsidRDefault="00114178" w:rsidP="00114178">
      <w:pPr>
        <w:adjustRightInd w:val="0"/>
        <w:ind w:firstLine="567"/>
        <w:jc w:val="both"/>
      </w:pPr>
    </w:p>
    <w:p w:rsidR="00114178" w:rsidRPr="00114178" w:rsidRDefault="00114178" w:rsidP="00114178">
      <w:pPr>
        <w:adjustRightInd w:val="0"/>
        <w:ind w:firstLine="567"/>
        <w:rPr>
          <w:rFonts w:eastAsia="Arial Unicode MS"/>
          <w:b/>
          <w:bCs/>
        </w:rPr>
      </w:pPr>
      <w:r w:rsidRPr="00114178">
        <w:rPr>
          <w:b/>
          <w:bCs/>
        </w:rPr>
        <w:t>Статья 1</w:t>
      </w:r>
    </w:p>
    <w:p w:rsidR="00114178" w:rsidRPr="00114178" w:rsidRDefault="00114178" w:rsidP="00114178">
      <w:pPr>
        <w:adjustRightInd w:val="0"/>
        <w:ind w:firstLine="567"/>
        <w:jc w:val="both"/>
        <w:rPr>
          <w:b/>
          <w:bCs/>
        </w:rPr>
      </w:pPr>
    </w:p>
    <w:p w:rsidR="003D6021" w:rsidRPr="003D6021" w:rsidRDefault="003D6021" w:rsidP="003D6021">
      <w:pPr>
        <w:ind w:firstLine="567"/>
        <w:jc w:val="both"/>
        <w:rPr>
          <w:rFonts w:eastAsia="SimSun"/>
          <w:lang w:eastAsia="zh-CN"/>
        </w:rPr>
      </w:pPr>
      <w:r w:rsidRPr="003D6021">
        <w:rPr>
          <w:rFonts w:eastAsia="SimSun"/>
          <w:lang w:eastAsia="zh-CN"/>
        </w:rPr>
        <w:t>Признать утратившими силу</w:t>
      </w:r>
      <w:r>
        <w:rPr>
          <w:rFonts w:eastAsia="SimSun"/>
          <w:lang w:eastAsia="zh-CN"/>
        </w:rPr>
        <w:t>:</w:t>
      </w:r>
    </w:p>
    <w:p w:rsidR="00114178" w:rsidRDefault="00114178" w:rsidP="00114178">
      <w:pPr>
        <w:ind w:firstLine="567"/>
        <w:jc w:val="both"/>
        <w:rPr>
          <w:rFonts w:eastAsia="SimSun"/>
          <w:lang w:eastAsia="zh-CN"/>
        </w:rPr>
      </w:pPr>
      <w:r w:rsidRPr="00114178">
        <w:rPr>
          <w:rFonts w:eastAsia="SimSun"/>
          <w:lang w:eastAsia="zh-CN"/>
        </w:rPr>
        <w:t>Закон Санкт-П</w:t>
      </w:r>
      <w:r w:rsidR="006B6200">
        <w:rPr>
          <w:rFonts w:eastAsia="SimSun"/>
          <w:lang w:eastAsia="zh-CN"/>
        </w:rPr>
        <w:t>етербурга от 30 мая 2007 года № </w:t>
      </w:r>
      <w:bookmarkStart w:id="0" w:name="_GoBack"/>
      <w:bookmarkEnd w:id="0"/>
      <w:r w:rsidRPr="00114178">
        <w:rPr>
          <w:rFonts w:eastAsia="SimSun"/>
          <w:lang w:eastAsia="zh-CN"/>
        </w:rPr>
        <w:t xml:space="preserve">265-49 </w:t>
      </w:r>
      <w:r w:rsidRPr="00114178">
        <w:t>«</w:t>
      </w:r>
      <w:r w:rsidRPr="00114178">
        <w:rPr>
          <w:rFonts w:eastAsia="SimSun"/>
          <w:lang w:eastAsia="zh-CN"/>
        </w:rPr>
        <w:t>О земельном контроле</w:t>
      </w:r>
      <w:r w:rsidRPr="00114178">
        <w:t>»</w:t>
      </w:r>
      <w:r w:rsidR="003D6021">
        <w:rPr>
          <w:rFonts w:eastAsia="SimSun"/>
          <w:lang w:eastAsia="zh-CN"/>
        </w:rPr>
        <w:t>;</w:t>
      </w:r>
    </w:p>
    <w:p w:rsidR="003D6021" w:rsidRDefault="003D6021" w:rsidP="003D6021">
      <w:pPr>
        <w:ind w:firstLine="567"/>
        <w:jc w:val="both"/>
        <w:rPr>
          <w:rFonts w:eastAsia="SimSun"/>
          <w:lang w:eastAsia="zh-CN"/>
        </w:rPr>
      </w:pPr>
      <w:r w:rsidRPr="003D6021">
        <w:rPr>
          <w:rFonts w:eastAsia="SimSun"/>
          <w:lang w:eastAsia="zh-CN"/>
        </w:rPr>
        <w:t>Закон Санкт-Петербурга от 2</w:t>
      </w:r>
      <w:r>
        <w:rPr>
          <w:rFonts w:eastAsia="SimSun"/>
          <w:lang w:eastAsia="zh-CN"/>
        </w:rPr>
        <w:t xml:space="preserve">8 апреля </w:t>
      </w:r>
      <w:r w:rsidRPr="003D6021">
        <w:rPr>
          <w:rFonts w:eastAsia="SimSun"/>
          <w:lang w:eastAsia="zh-CN"/>
        </w:rPr>
        <w:t>2010</w:t>
      </w:r>
      <w:r w:rsidR="006B6200">
        <w:rPr>
          <w:rFonts w:eastAsia="SimSun"/>
          <w:lang w:eastAsia="zh-CN"/>
        </w:rPr>
        <w:t xml:space="preserve"> года № </w:t>
      </w:r>
      <w:r w:rsidRPr="003D6021">
        <w:rPr>
          <w:rFonts w:eastAsia="SimSun"/>
          <w:lang w:eastAsia="zh-CN"/>
        </w:rPr>
        <w:t>236-63</w:t>
      </w:r>
      <w:r>
        <w:rPr>
          <w:rFonts w:eastAsia="SimSun"/>
          <w:lang w:eastAsia="zh-CN"/>
        </w:rPr>
        <w:t xml:space="preserve"> «</w:t>
      </w:r>
      <w:r w:rsidRPr="003D6021">
        <w:rPr>
          <w:rFonts w:eastAsia="SimSun"/>
          <w:lang w:eastAsia="zh-CN"/>
        </w:rPr>
        <w:t xml:space="preserve">О внесении изменения </w:t>
      </w:r>
      <w:r>
        <w:rPr>
          <w:rFonts w:eastAsia="SimSun"/>
          <w:lang w:eastAsia="zh-CN"/>
        </w:rPr>
        <w:br/>
      </w:r>
      <w:r w:rsidRPr="003D6021">
        <w:rPr>
          <w:rFonts w:eastAsia="SimSun"/>
          <w:lang w:eastAsia="zh-CN"/>
        </w:rPr>
        <w:t xml:space="preserve">в Закон Санкт-Петербурга </w:t>
      </w:r>
      <w:r>
        <w:rPr>
          <w:rFonts w:eastAsia="SimSun"/>
          <w:lang w:eastAsia="zh-CN"/>
        </w:rPr>
        <w:t>«</w:t>
      </w:r>
      <w:r w:rsidRPr="003D6021">
        <w:rPr>
          <w:rFonts w:eastAsia="SimSun"/>
          <w:lang w:eastAsia="zh-CN"/>
        </w:rPr>
        <w:t>О земельном контроле за использов</w:t>
      </w:r>
      <w:r>
        <w:rPr>
          <w:rFonts w:eastAsia="SimSun"/>
          <w:lang w:eastAsia="zh-CN"/>
        </w:rPr>
        <w:t xml:space="preserve">анием земель </w:t>
      </w:r>
      <w:r>
        <w:rPr>
          <w:rFonts w:eastAsia="SimSun"/>
          <w:lang w:eastAsia="zh-CN"/>
        </w:rPr>
        <w:br/>
        <w:t>в Санкт-Петербурге»;</w:t>
      </w:r>
    </w:p>
    <w:p w:rsidR="003D6021" w:rsidRPr="0077171B" w:rsidRDefault="003D6021" w:rsidP="003D6021">
      <w:pPr>
        <w:ind w:firstLine="567"/>
        <w:jc w:val="both"/>
        <w:rPr>
          <w:rFonts w:eastAsia="SimSun"/>
          <w:lang w:eastAsia="zh-CN"/>
        </w:rPr>
      </w:pPr>
      <w:r w:rsidRPr="003D6021">
        <w:rPr>
          <w:rFonts w:eastAsia="SimSun"/>
          <w:lang w:eastAsia="zh-CN"/>
        </w:rPr>
        <w:t>Закон Санкт-Петербурга от 1</w:t>
      </w:r>
      <w:r>
        <w:rPr>
          <w:rFonts w:eastAsia="SimSun"/>
          <w:lang w:eastAsia="zh-CN"/>
        </w:rPr>
        <w:t xml:space="preserve">5 февраля </w:t>
      </w:r>
      <w:r w:rsidRPr="003D6021">
        <w:rPr>
          <w:rFonts w:eastAsia="SimSun"/>
          <w:lang w:eastAsia="zh-CN"/>
        </w:rPr>
        <w:t>2017</w:t>
      </w:r>
      <w:r>
        <w:rPr>
          <w:rFonts w:eastAsia="SimSun"/>
          <w:lang w:eastAsia="zh-CN"/>
        </w:rPr>
        <w:t xml:space="preserve"> года</w:t>
      </w:r>
      <w:r w:rsidRPr="003D6021">
        <w:rPr>
          <w:rFonts w:eastAsia="SimSun"/>
          <w:lang w:eastAsia="zh-CN"/>
        </w:rPr>
        <w:t xml:space="preserve"> </w:t>
      </w:r>
      <w:r>
        <w:rPr>
          <w:rFonts w:eastAsia="SimSun"/>
          <w:lang w:eastAsia="zh-CN"/>
        </w:rPr>
        <w:t>№ </w:t>
      </w:r>
      <w:r w:rsidRPr="003D6021">
        <w:rPr>
          <w:rFonts w:eastAsia="SimSun"/>
          <w:lang w:eastAsia="zh-CN"/>
        </w:rPr>
        <w:t>81-9</w:t>
      </w:r>
      <w:r>
        <w:rPr>
          <w:rFonts w:eastAsia="SimSun"/>
          <w:lang w:eastAsia="zh-CN"/>
        </w:rPr>
        <w:t xml:space="preserve"> «</w:t>
      </w:r>
      <w:r w:rsidRPr="003D6021">
        <w:rPr>
          <w:rFonts w:eastAsia="SimSun"/>
          <w:lang w:eastAsia="zh-CN"/>
        </w:rPr>
        <w:t xml:space="preserve">О внесении изменений </w:t>
      </w:r>
      <w:r>
        <w:rPr>
          <w:rFonts w:eastAsia="SimSun"/>
          <w:lang w:eastAsia="zh-CN"/>
        </w:rPr>
        <w:br/>
      </w:r>
      <w:r w:rsidRPr="003D6021">
        <w:rPr>
          <w:rFonts w:eastAsia="SimSun"/>
          <w:lang w:eastAsia="zh-CN"/>
        </w:rPr>
        <w:t xml:space="preserve">в Закон Санкт-Петербурга </w:t>
      </w:r>
      <w:r>
        <w:rPr>
          <w:rFonts w:eastAsia="SimSun"/>
          <w:lang w:eastAsia="zh-CN"/>
        </w:rPr>
        <w:t>«</w:t>
      </w:r>
      <w:r w:rsidRPr="003D6021">
        <w:rPr>
          <w:rFonts w:eastAsia="SimSun"/>
          <w:lang w:eastAsia="zh-CN"/>
        </w:rPr>
        <w:t xml:space="preserve">О земельном контроле за использованием земель </w:t>
      </w:r>
      <w:r>
        <w:rPr>
          <w:rFonts w:eastAsia="SimSun"/>
          <w:lang w:eastAsia="zh-CN"/>
        </w:rPr>
        <w:br/>
      </w:r>
      <w:r w:rsidR="0077171B">
        <w:rPr>
          <w:rFonts w:eastAsia="SimSun"/>
          <w:lang w:eastAsia="zh-CN"/>
        </w:rPr>
        <w:t>в Санкт-Петербурге».</w:t>
      </w:r>
    </w:p>
    <w:p w:rsidR="00114178" w:rsidRPr="00114178" w:rsidRDefault="00114178" w:rsidP="00114178">
      <w:pPr>
        <w:autoSpaceDE w:val="0"/>
        <w:autoSpaceDN w:val="0"/>
        <w:adjustRightInd w:val="0"/>
        <w:ind w:firstLine="567"/>
        <w:jc w:val="right"/>
      </w:pPr>
    </w:p>
    <w:p w:rsidR="00114178" w:rsidRPr="00114178" w:rsidRDefault="00114178" w:rsidP="00114178">
      <w:pPr>
        <w:keepNext/>
        <w:tabs>
          <w:tab w:val="num" w:pos="360"/>
          <w:tab w:val="left" w:pos="8035"/>
        </w:tabs>
        <w:autoSpaceDE w:val="0"/>
        <w:autoSpaceDN w:val="0"/>
        <w:adjustRightInd w:val="0"/>
        <w:ind w:firstLine="567"/>
        <w:jc w:val="both"/>
        <w:outlineLvl w:val="2"/>
        <w:rPr>
          <w:b/>
        </w:rPr>
      </w:pPr>
      <w:r w:rsidRPr="00114178">
        <w:rPr>
          <w:b/>
        </w:rPr>
        <w:t>Статья 2</w:t>
      </w:r>
    </w:p>
    <w:p w:rsidR="00114178" w:rsidRPr="00114178" w:rsidRDefault="00114178" w:rsidP="00114178"/>
    <w:p w:rsidR="00114178" w:rsidRPr="0077171B" w:rsidRDefault="00114178" w:rsidP="00114178">
      <w:pPr>
        <w:autoSpaceDE w:val="0"/>
        <w:autoSpaceDN w:val="0"/>
        <w:adjustRightInd w:val="0"/>
        <w:ind w:firstLine="567"/>
        <w:jc w:val="both"/>
        <w:rPr>
          <w:rFonts w:eastAsia="SimSun"/>
          <w:lang w:eastAsia="zh-CN"/>
        </w:rPr>
      </w:pPr>
      <w:r w:rsidRPr="00114178">
        <w:rPr>
          <w:rFonts w:eastAsia="SimSun"/>
          <w:lang w:eastAsia="zh-CN"/>
        </w:rPr>
        <w:t>Настоящий Закон Санкт-Петербурга вступает в силу через десять дней после дня</w:t>
      </w:r>
      <w:r>
        <w:rPr>
          <w:rFonts w:eastAsia="SimSun"/>
          <w:lang w:eastAsia="zh-CN"/>
        </w:rPr>
        <w:t xml:space="preserve"> </w:t>
      </w:r>
      <w:r w:rsidR="003D6021">
        <w:rPr>
          <w:rFonts w:eastAsia="SimSun"/>
          <w:lang w:eastAsia="zh-CN"/>
        </w:rPr>
        <w:br/>
      </w:r>
      <w:r w:rsidR="0077171B">
        <w:rPr>
          <w:rFonts w:eastAsia="SimSun"/>
          <w:lang w:eastAsia="zh-CN"/>
        </w:rPr>
        <w:t>его официального опубликования, но не ранее 1 января 2022 года.</w:t>
      </w:r>
    </w:p>
    <w:p w:rsidR="00114178" w:rsidRPr="00114178" w:rsidRDefault="00114178" w:rsidP="00114178">
      <w:pPr>
        <w:tabs>
          <w:tab w:val="num" w:pos="0"/>
        </w:tabs>
        <w:adjustRightInd w:val="0"/>
        <w:ind w:firstLine="567"/>
        <w:jc w:val="both"/>
      </w:pPr>
    </w:p>
    <w:p w:rsidR="00114178" w:rsidRPr="00114178" w:rsidRDefault="00114178" w:rsidP="00114178">
      <w:pPr>
        <w:tabs>
          <w:tab w:val="num" w:pos="0"/>
        </w:tabs>
        <w:adjustRightInd w:val="0"/>
        <w:ind w:firstLine="567"/>
        <w:jc w:val="both"/>
      </w:pPr>
    </w:p>
    <w:p w:rsidR="00114178" w:rsidRPr="00114178" w:rsidRDefault="00114178" w:rsidP="00114178">
      <w:pPr>
        <w:tabs>
          <w:tab w:val="num" w:pos="0"/>
        </w:tabs>
        <w:adjustRightInd w:val="0"/>
        <w:ind w:firstLine="567"/>
        <w:jc w:val="both"/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155"/>
        <w:gridCol w:w="7201"/>
      </w:tblGrid>
      <w:tr w:rsidR="00114178" w:rsidRPr="00114178" w:rsidTr="0029495A">
        <w:trPr>
          <w:trHeight w:val="651"/>
        </w:trPr>
        <w:tc>
          <w:tcPr>
            <w:tcW w:w="2155" w:type="dxa"/>
            <w:shd w:val="clear" w:color="auto" w:fill="auto"/>
          </w:tcPr>
          <w:p w:rsidR="00114178" w:rsidRPr="00114178" w:rsidRDefault="00114178" w:rsidP="00114178">
            <w:pPr>
              <w:ind w:hanging="108"/>
              <w:jc w:val="center"/>
              <w:rPr>
                <w:b/>
              </w:rPr>
            </w:pPr>
            <w:r w:rsidRPr="00114178">
              <w:rPr>
                <w:b/>
              </w:rPr>
              <w:t>Губернатор</w:t>
            </w:r>
          </w:p>
          <w:p w:rsidR="00114178" w:rsidRPr="00114178" w:rsidRDefault="00114178" w:rsidP="00114178">
            <w:pPr>
              <w:ind w:hanging="108"/>
              <w:jc w:val="center"/>
              <w:rPr>
                <w:b/>
              </w:rPr>
            </w:pPr>
            <w:r w:rsidRPr="00114178">
              <w:rPr>
                <w:b/>
              </w:rPr>
              <w:t>Санкт-Петербурга</w:t>
            </w:r>
          </w:p>
        </w:tc>
        <w:tc>
          <w:tcPr>
            <w:tcW w:w="7201" w:type="dxa"/>
            <w:shd w:val="clear" w:color="auto" w:fill="auto"/>
          </w:tcPr>
          <w:p w:rsidR="00114178" w:rsidRPr="00114178" w:rsidRDefault="00114178" w:rsidP="00114178">
            <w:pPr>
              <w:jc w:val="both"/>
              <w:rPr>
                <w:b/>
              </w:rPr>
            </w:pPr>
          </w:p>
          <w:p w:rsidR="00114178" w:rsidRPr="00114178" w:rsidRDefault="00114178" w:rsidP="00114178">
            <w:pPr>
              <w:ind w:right="-108"/>
              <w:jc w:val="right"/>
              <w:rPr>
                <w:b/>
              </w:rPr>
            </w:pPr>
            <w:proofErr w:type="spellStart"/>
            <w:r w:rsidRPr="00114178">
              <w:rPr>
                <w:b/>
              </w:rPr>
              <w:t>А.Д.Беглов</w:t>
            </w:r>
            <w:proofErr w:type="spellEnd"/>
          </w:p>
        </w:tc>
      </w:tr>
    </w:tbl>
    <w:p w:rsidR="00114178" w:rsidRPr="00114178" w:rsidRDefault="00114178" w:rsidP="00114178">
      <w:pPr>
        <w:adjustRightInd w:val="0"/>
        <w:spacing w:line="312" w:lineRule="auto"/>
        <w:jc w:val="both"/>
      </w:pPr>
    </w:p>
    <w:p w:rsidR="00114178" w:rsidRPr="00114178" w:rsidRDefault="00114178" w:rsidP="00114178">
      <w:pPr>
        <w:adjustRightInd w:val="0"/>
        <w:spacing w:line="312" w:lineRule="auto"/>
        <w:jc w:val="both"/>
      </w:pPr>
    </w:p>
    <w:p w:rsidR="00114178" w:rsidRPr="00114178" w:rsidRDefault="00114178" w:rsidP="00114178">
      <w:pPr>
        <w:adjustRightInd w:val="0"/>
        <w:spacing w:line="312" w:lineRule="auto"/>
        <w:jc w:val="both"/>
      </w:pPr>
    </w:p>
    <w:p w:rsidR="00114178" w:rsidRPr="00114178" w:rsidRDefault="00114178" w:rsidP="00114178">
      <w:pPr>
        <w:adjustRightInd w:val="0"/>
        <w:spacing w:line="312" w:lineRule="auto"/>
        <w:jc w:val="both"/>
      </w:pPr>
      <w:r w:rsidRPr="00114178">
        <w:t>Санкт-Петербург</w:t>
      </w:r>
    </w:p>
    <w:p w:rsidR="00114178" w:rsidRPr="00114178" w:rsidRDefault="00114178" w:rsidP="00114178">
      <w:pPr>
        <w:tabs>
          <w:tab w:val="left" w:pos="4440"/>
          <w:tab w:val="left" w:pos="4680"/>
          <w:tab w:val="left" w:pos="4800"/>
          <w:tab w:val="left" w:pos="5160"/>
        </w:tabs>
        <w:ind w:left="600" w:right="5281" w:hanging="600"/>
        <w:jc w:val="both"/>
      </w:pPr>
      <w:r w:rsidRPr="00114178">
        <w:t>«__</w:t>
      </w:r>
      <w:proofErr w:type="gramStart"/>
      <w:r w:rsidRPr="00114178">
        <w:t>_»_</w:t>
      </w:r>
      <w:proofErr w:type="gramEnd"/>
      <w:r w:rsidRPr="00114178">
        <w:t>_______________ года</w:t>
      </w:r>
    </w:p>
    <w:p w:rsidR="00114178" w:rsidRPr="00114178" w:rsidRDefault="00114178" w:rsidP="00114178">
      <w:pPr>
        <w:tabs>
          <w:tab w:val="left" w:pos="4440"/>
          <w:tab w:val="left" w:pos="4680"/>
          <w:tab w:val="left" w:pos="4800"/>
          <w:tab w:val="left" w:pos="5160"/>
        </w:tabs>
        <w:ind w:left="600" w:right="5281" w:hanging="600"/>
        <w:jc w:val="both"/>
      </w:pPr>
      <w:r w:rsidRPr="00114178">
        <w:t>№_________</w:t>
      </w:r>
    </w:p>
    <w:p w:rsidR="009424B1" w:rsidRDefault="009424B1" w:rsidP="00F21A96"/>
    <w:sectPr w:rsidR="009424B1" w:rsidSect="00F5242F">
      <w:footerReference w:type="even" r:id="rId9"/>
      <w:footerReference w:type="default" r:id="rId10"/>
      <w:pgSz w:w="11905" w:h="16837"/>
      <w:pgMar w:top="1134" w:right="851" w:bottom="1134" w:left="1701" w:header="720" w:footer="720" w:gutter="0"/>
      <w:paperSrc w:first="15" w:other="15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E07" w:rsidRDefault="000F4E07">
      <w:r>
        <w:separator/>
      </w:r>
    </w:p>
  </w:endnote>
  <w:endnote w:type="continuationSeparator" w:id="0">
    <w:p w:rsidR="000F4E07" w:rsidRDefault="000F4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77F" w:rsidRDefault="00E52A56" w:rsidP="0088177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88177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8177F" w:rsidRDefault="0088177F" w:rsidP="0088177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77F" w:rsidRDefault="0088177F" w:rsidP="0088177F">
    <w:pPr>
      <w:pStyle w:val="a5"/>
      <w:framePr w:wrap="around" w:vAnchor="text" w:hAnchor="margin" w:xAlign="right" w:y="1"/>
      <w:rPr>
        <w:rStyle w:val="a7"/>
      </w:rPr>
    </w:pPr>
  </w:p>
  <w:p w:rsidR="0088177F" w:rsidRDefault="0088177F" w:rsidP="0088177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E07" w:rsidRDefault="000F4E07">
      <w:r>
        <w:separator/>
      </w:r>
    </w:p>
  </w:footnote>
  <w:footnote w:type="continuationSeparator" w:id="0">
    <w:p w:rsidR="000F4E07" w:rsidRDefault="000F4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0DEB"/>
    <w:multiLevelType w:val="hybridMultilevel"/>
    <w:tmpl w:val="E1449EC2"/>
    <w:lvl w:ilvl="0" w:tplc="9476F6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238"/>
    <w:rsid w:val="00026354"/>
    <w:rsid w:val="00027F20"/>
    <w:rsid w:val="000323ED"/>
    <w:rsid w:val="000418CF"/>
    <w:rsid w:val="000908B0"/>
    <w:rsid w:val="000B1787"/>
    <w:rsid w:val="000B372A"/>
    <w:rsid w:val="000C7228"/>
    <w:rsid w:val="000D0A9C"/>
    <w:rsid w:val="000D6C0B"/>
    <w:rsid w:val="000F4E07"/>
    <w:rsid w:val="000F7904"/>
    <w:rsid w:val="00114178"/>
    <w:rsid w:val="001243FB"/>
    <w:rsid w:val="001406C8"/>
    <w:rsid w:val="001408F3"/>
    <w:rsid w:val="0014759E"/>
    <w:rsid w:val="00167811"/>
    <w:rsid w:val="00167CD2"/>
    <w:rsid w:val="00172A69"/>
    <w:rsid w:val="001756D6"/>
    <w:rsid w:val="00186BA4"/>
    <w:rsid w:val="0028771F"/>
    <w:rsid w:val="002902E4"/>
    <w:rsid w:val="002B7B5B"/>
    <w:rsid w:val="002E7238"/>
    <w:rsid w:val="003079D0"/>
    <w:rsid w:val="00330BC8"/>
    <w:rsid w:val="00333AB3"/>
    <w:rsid w:val="00377B0E"/>
    <w:rsid w:val="003A71E1"/>
    <w:rsid w:val="003B37C0"/>
    <w:rsid w:val="003B7202"/>
    <w:rsid w:val="003C0456"/>
    <w:rsid w:val="003C0569"/>
    <w:rsid w:val="003C310B"/>
    <w:rsid w:val="003C4AB9"/>
    <w:rsid w:val="003D6021"/>
    <w:rsid w:val="003E1BD4"/>
    <w:rsid w:val="00413614"/>
    <w:rsid w:val="004164F7"/>
    <w:rsid w:val="00436D8A"/>
    <w:rsid w:val="0046286E"/>
    <w:rsid w:val="00471DA6"/>
    <w:rsid w:val="00477E95"/>
    <w:rsid w:val="004849E8"/>
    <w:rsid w:val="00493FB6"/>
    <w:rsid w:val="004F218F"/>
    <w:rsid w:val="005021C3"/>
    <w:rsid w:val="005112B0"/>
    <w:rsid w:val="0053677B"/>
    <w:rsid w:val="005A249A"/>
    <w:rsid w:val="005B192F"/>
    <w:rsid w:val="005E0AF8"/>
    <w:rsid w:val="005E7BDC"/>
    <w:rsid w:val="005F57D3"/>
    <w:rsid w:val="006079FB"/>
    <w:rsid w:val="006353C4"/>
    <w:rsid w:val="006643CE"/>
    <w:rsid w:val="006925C6"/>
    <w:rsid w:val="006A3519"/>
    <w:rsid w:val="006B5AAD"/>
    <w:rsid w:val="006B6200"/>
    <w:rsid w:val="006C0E33"/>
    <w:rsid w:val="00712188"/>
    <w:rsid w:val="0072145E"/>
    <w:rsid w:val="007278CB"/>
    <w:rsid w:val="007308C7"/>
    <w:rsid w:val="0077171B"/>
    <w:rsid w:val="007845A4"/>
    <w:rsid w:val="00791B65"/>
    <w:rsid w:val="00793FEB"/>
    <w:rsid w:val="0079426A"/>
    <w:rsid w:val="007C4C52"/>
    <w:rsid w:val="00813D57"/>
    <w:rsid w:val="008156B9"/>
    <w:rsid w:val="008234E7"/>
    <w:rsid w:val="0083766F"/>
    <w:rsid w:val="00857FB8"/>
    <w:rsid w:val="008623E1"/>
    <w:rsid w:val="0088177F"/>
    <w:rsid w:val="00895380"/>
    <w:rsid w:val="008B4679"/>
    <w:rsid w:val="008D2C3F"/>
    <w:rsid w:val="008E6F2A"/>
    <w:rsid w:val="0092514C"/>
    <w:rsid w:val="00926006"/>
    <w:rsid w:val="00927BC2"/>
    <w:rsid w:val="009424B1"/>
    <w:rsid w:val="009678F3"/>
    <w:rsid w:val="00980E70"/>
    <w:rsid w:val="00987F67"/>
    <w:rsid w:val="009908A1"/>
    <w:rsid w:val="009D0823"/>
    <w:rsid w:val="009E7032"/>
    <w:rsid w:val="00A03FFF"/>
    <w:rsid w:val="00A215B8"/>
    <w:rsid w:val="00A27343"/>
    <w:rsid w:val="00A278F2"/>
    <w:rsid w:val="00A4371E"/>
    <w:rsid w:val="00A711B1"/>
    <w:rsid w:val="00AA6085"/>
    <w:rsid w:val="00AF5012"/>
    <w:rsid w:val="00B22C52"/>
    <w:rsid w:val="00B230E8"/>
    <w:rsid w:val="00B266F5"/>
    <w:rsid w:val="00B3226E"/>
    <w:rsid w:val="00B4444F"/>
    <w:rsid w:val="00B445F5"/>
    <w:rsid w:val="00B62C53"/>
    <w:rsid w:val="00B64DBE"/>
    <w:rsid w:val="00B80A0B"/>
    <w:rsid w:val="00B87AEE"/>
    <w:rsid w:val="00BA05D2"/>
    <w:rsid w:val="00BA47D3"/>
    <w:rsid w:val="00BC0FA6"/>
    <w:rsid w:val="00BD0A32"/>
    <w:rsid w:val="00BF12D0"/>
    <w:rsid w:val="00C17730"/>
    <w:rsid w:val="00C3035F"/>
    <w:rsid w:val="00C36A5C"/>
    <w:rsid w:val="00C3735B"/>
    <w:rsid w:val="00C52226"/>
    <w:rsid w:val="00C5720C"/>
    <w:rsid w:val="00C66CA4"/>
    <w:rsid w:val="00C81183"/>
    <w:rsid w:val="00C83B07"/>
    <w:rsid w:val="00CB164B"/>
    <w:rsid w:val="00CC3D39"/>
    <w:rsid w:val="00CD5B7A"/>
    <w:rsid w:val="00CE6ECC"/>
    <w:rsid w:val="00D56BEB"/>
    <w:rsid w:val="00D765AA"/>
    <w:rsid w:val="00D838C2"/>
    <w:rsid w:val="00D90077"/>
    <w:rsid w:val="00DC21A1"/>
    <w:rsid w:val="00DD09BA"/>
    <w:rsid w:val="00DF5C58"/>
    <w:rsid w:val="00E06F42"/>
    <w:rsid w:val="00E10913"/>
    <w:rsid w:val="00E26002"/>
    <w:rsid w:val="00E407BC"/>
    <w:rsid w:val="00E42E25"/>
    <w:rsid w:val="00E47477"/>
    <w:rsid w:val="00E52A56"/>
    <w:rsid w:val="00E70592"/>
    <w:rsid w:val="00E92BC2"/>
    <w:rsid w:val="00ED180E"/>
    <w:rsid w:val="00EF6D35"/>
    <w:rsid w:val="00F1709D"/>
    <w:rsid w:val="00F21A96"/>
    <w:rsid w:val="00F261FF"/>
    <w:rsid w:val="00F26CA0"/>
    <w:rsid w:val="00F5242F"/>
    <w:rsid w:val="00F64330"/>
    <w:rsid w:val="00F64533"/>
    <w:rsid w:val="00F71928"/>
    <w:rsid w:val="00F73F67"/>
    <w:rsid w:val="00FE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ABBD4"/>
  <w15:docId w15:val="{BE54AFAB-FB6E-46C5-A9EC-67AEBA5C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E7238"/>
    <w:pPr>
      <w:tabs>
        <w:tab w:val="center" w:pos="4153"/>
        <w:tab w:val="right" w:pos="8306"/>
      </w:tabs>
    </w:pPr>
    <w:rPr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72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rsid w:val="002E723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E72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E7238"/>
  </w:style>
  <w:style w:type="table" w:styleId="a8">
    <w:name w:val="Table Grid"/>
    <w:basedOn w:val="a1"/>
    <w:uiPriority w:val="39"/>
    <w:rsid w:val="002E723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2E723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E723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723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E72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1756D6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F73F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FD82C-900A-42C6-951D-656CC0083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Сергеевна Конькова</dc:creator>
  <cp:lastModifiedBy>Прудникова Галина Николаевна</cp:lastModifiedBy>
  <cp:revision>4</cp:revision>
  <cp:lastPrinted>2021-08-03T08:20:00Z</cp:lastPrinted>
  <dcterms:created xsi:type="dcterms:W3CDTF">2021-08-02T13:04:00Z</dcterms:created>
  <dcterms:modified xsi:type="dcterms:W3CDTF">2021-08-03T08:20:00Z</dcterms:modified>
</cp:coreProperties>
</file>