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5C09B" w14:textId="77777777" w:rsidR="0022066E" w:rsidRPr="0022066E" w:rsidRDefault="0022066E" w:rsidP="0022066E">
      <w:pPr>
        <w:tabs>
          <w:tab w:val="left" w:pos="6379"/>
        </w:tabs>
        <w:spacing w:after="0" w:line="240" w:lineRule="auto"/>
        <w:ind w:left="5812"/>
        <w:contextualSpacing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</w:p>
    <w:p w14:paraId="165ADA72" w14:textId="77777777" w:rsidR="0022066E" w:rsidRPr="004417D9" w:rsidRDefault="0022066E" w:rsidP="0022066E">
      <w:pPr>
        <w:tabs>
          <w:tab w:val="left" w:pos="6379"/>
        </w:tabs>
        <w:spacing w:after="0" w:line="240" w:lineRule="auto"/>
        <w:ind w:left="581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к постановлению</w:t>
      </w:r>
      <w:r w:rsidRPr="0044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67AFCB0" w14:textId="77777777" w:rsidR="0022066E" w:rsidRPr="004417D9" w:rsidRDefault="0022066E" w:rsidP="0022066E">
      <w:pPr>
        <w:tabs>
          <w:tab w:val="left" w:pos="6379"/>
        </w:tabs>
        <w:spacing w:after="0" w:line="240" w:lineRule="auto"/>
        <w:ind w:left="581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Санкт-</w:t>
      </w:r>
      <w:r w:rsidRPr="0044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Петербурга</w:t>
      </w:r>
    </w:p>
    <w:p w14:paraId="273CCB66" w14:textId="77777777" w:rsidR="0022066E" w:rsidRPr="004417D9" w:rsidRDefault="0022066E" w:rsidP="0022066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812"/>
        <w:contextualSpacing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4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 №_________</w:t>
      </w:r>
    </w:p>
    <w:p w14:paraId="6253CB43" w14:textId="77777777" w:rsidR="0022066E" w:rsidRPr="00570952" w:rsidRDefault="0022066E" w:rsidP="0022066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A9C6EB" w14:textId="77777777" w:rsidR="0022066E" w:rsidRPr="0022066E" w:rsidRDefault="0022066E" w:rsidP="0022066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03EFD6" w14:textId="77777777" w:rsidR="0022066E" w:rsidRPr="0022066E" w:rsidRDefault="0022066E" w:rsidP="0022066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14CC37" w14:textId="77777777" w:rsidR="0022066E" w:rsidRPr="002430C1" w:rsidRDefault="0022066E" w:rsidP="002206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14:paraId="44EB5443" w14:textId="51A7734E" w:rsidR="0022066E" w:rsidRDefault="0022066E" w:rsidP="002206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0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награде Правительства Санкт-Петербурга </w:t>
      </w:r>
      <w:r w:rsidRPr="007571E4">
        <w:rPr>
          <w:rFonts w:ascii="Times New Roman" w:hAnsi="Times New Roman" w:cs="Times New Roman"/>
          <w:sz w:val="24"/>
          <w:szCs w:val="24"/>
        </w:rPr>
        <w:t>–</w:t>
      </w:r>
      <w:r w:rsidRPr="00120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знаке отличия </w:t>
      </w:r>
      <w:r w:rsidRPr="00AC67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 вклад в дело увековечения памяти погибших при защите Отечества»</w:t>
      </w:r>
    </w:p>
    <w:p w14:paraId="130C78F7" w14:textId="77777777" w:rsidR="0022066E" w:rsidRDefault="0022066E" w:rsidP="002206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89616A" w14:textId="77777777" w:rsidR="0022066E" w:rsidRPr="00D02CC7" w:rsidRDefault="0022066E" w:rsidP="0022066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116AF681" w14:textId="77777777" w:rsidR="0022066E" w:rsidRPr="00F34687" w:rsidRDefault="0022066E" w:rsidP="0022066E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7F61EB" w14:textId="1483D1BC" w:rsidR="0022066E" w:rsidRPr="0078410D" w:rsidRDefault="0022066E" w:rsidP="0022066E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120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аград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120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Правительства Санкт-Петербурга </w:t>
      </w:r>
      <w:r w:rsidRPr="007571E4">
        <w:rPr>
          <w:rFonts w:ascii="Times New Roman" w:hAnsi="Times New Roman" w:cs="Times New Roman"/>
          <w:sz w:val="24"/>
          <w:szCs w:val="24"/>
        </w:rPr>
        <w:t>–</w:t>
      </w:r>
      <w:r w:rsidRPr="00120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знак отличия </w:t>
      </w:r>
      <w:r w:rsidRPr="00A44F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«За вклад в дело увековечения памяти погибших при защите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Отечества»</w:t>
      </w:r>
      <w:r>
        <w:rPr>
          <w:rFonts w:ascii="Times New Roman" w:hAnsi="Times New Roman" w:cs="Times New Roman"/>
          <w:sz w:val="24"/>
          <w:szCs w:val="24"/>
        </w:rPr>
        <w:br/>
      </w:r>
      <w:r w:rsidRPr="0012057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120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</w:t>
      </w: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 отличия) </w:t>
      </w:r>
      <w:r w:rsidRPr="007841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 Правительства Санкт-Петербурга</w:t>
      </w: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1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71E4">
        <w:rPr>
          <w:rFonts w:ascii="Times New Roman" w:hAnsi="Times New Roman" w:cs="Times New Roman"/>
          <w:sz w:val="24"/>
          <w:szCs w:val="24"/>
        </w:rPr>
        <w:t xml:space="preserve">за получившие признание в Санкт-Петербурге выдающиеся заслуги </w:t>
      </w:r>
      <w:r w:rsidRPr="00AC6763">
        <w:rPr>
          <w:rFonts w:ascii="Times New Roman" w:hAnsi="Times New Roman" w:cs="Times New Roman"/>
          <w:sz w:val="24"/>
          <w:szCs w:val="24"/>
        </w:rPr>
        <w:t>в сфере увековечения памяти погибших при защите Отечества</w:t>
      </w:r>
      <w:r>
        <w:rPr>
          <w:rFonts w:ascii="Times New Roman" w:hAnsi="Times New Roman" w:cs="Times New Roman"/>
          <w:sz w:val="24"/>
          <w:szCs w:val="24"/>
        </w:rPr>
        <w:t xml:space="preserve"> перед Санкт-Петербургом и его жителями.</w:t>
      </w:r>
    </w:p>
    <w:p w14:paraId="64DC50E8" w14:textId="7998848F" w:rsidR="0022066E" w:rsidRPr="00CB74DF" w:rsidRDefault="0022066E" w:rsidP="0022066E">
      <w:pPr>
        <w:pStyle w:val="a3"/>
        <w:numPr>
          <w:ilvl w:val="1"/>
          <w:numId w:val="1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718">
        <w:rPr>
          <w:rFonts w:ascii="Times New Roman" w:hAnsi="Times New Roman" w:cs="Times New Roman"/>
          <w:sz w:val="24"/>
          <w:szCs w:val="24"/>
        </w:rPr>
        <w:t xml:space="preserve">Претендентами на награждение </w:t>
      </w:r>
      <w:r w:rsidRPr="007571E4">
        <w:rPr>
          <w:rFonts w:ascii="Times New Roman" w:hAnsi="Times New Roman" w:cs="Times New Roman"/>
          <w:sz w:val="24"/>
          <w:szCs w:val="24"/>
        </w:rPr>
        <w:t>знак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571E4">
        <w:rPr>
          <w:rFonts w:ascii="Times New Roman" w:hAnsi="Times New Roman" w:cs="Times New Roman"/>
          <w:sz w:val="24"/>
          <w:szCs w:val="24"/>
        </w:rPr>
        <w:t xml:space="preserve"> отличия </w:t>
      </w:r>
      <w:r w:rsidRPr="00E76718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7571E4">
        <w:rPr>
          <w:rFonts w:ascii="Times New Roman" w:hAnsi="Times New Roman" w:cs="Times New Roman"/>
          <w:sz w:val="24"/>
          <w:szCs w:val="24"/>
        </w:rPr>
        <w:t>–</w:t>
      </w:r>
      <w:r w:rsidRPr="00E76718">
        <w:rPr>
          <w:rFonts w:ascii="Times New Roman" w:hAnsi="Times New Roman" w:cs="Times New Roman"/>
          <w:sz w:val="24"/>
          <w:szCs w:val="24"/>
        </w:rPr>
        <w:t xml:space="preserve"> претенденты) могут быть граждане Российской Федерации и иностранные граждане при условии, </w:t>
      </w:r>
      <w:r>
        <w:rPr>
          <w:rFonts w:ascii="Times New Roman" w:hAnsi="Times New Roman" w:cs="Times New Roman"/>
          <w:sz w:val="24"/>
          <w:szCs w:val="24"/>
        </w:rPr>
        <w:br/>
      </w:r>
      <w:r w:rsidRPr="00623CD7">
        <w:rPr>
          <w:rFonts w:ascii="Times New Roman" w:hAnsi="Times New Roman" w:cs="Times New Roman"/>
          <w:sz w:val="24"/>
          <w:szCs w:val="24"/>
        </w:rPr>
        <w:t xml:space="preserve">что их деятельность 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менее </w:t>
      </w:r>
      <w:r w:rsidR="00026B72">
        <w:rPr>
          <w:rFonts w:ascii="Times New Roman" w:hAnsi="Times New Roman" w:cs="Times New Roman"/>
          <w:color w:val="000000" w:themeColor="text1"/>
          <w:sz w:val="24"/>
          <w:szCs w:val="24"/>
        </w:rPr>
        <w:t>тре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х лет</w:t>
      </w:r>
      <w:r w:rsidRPr="00623CD7">
        <w:rPr>
          <w:rFonts w:ascii="Times New Roman" w:hAnsi="Times New Roman" w:cs="Times New Roman"/>
          <w:sz w:val="24"/>
          <w:szCs w:val="24"/>
        </w:rPr>
        <w:t xml:space="preserve"> осуществлялась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CD7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br/>
        <w:t>в целях</w:t>
      </w:r>
      <w:r w:rsidRPr="000E5CDC">
        <w:rPr>
          <w:rFonts w:ascii="Times New Roman" w:hAnsi="Times New Roman" w:cs="Times New Roman"/>
          <w:sz w:val="24"/>
          <w:szCs w:val="24"/>
        </w:rPr>
        <w:t xml:space="preserve"> </w:t>
      </w:r>
      <w:r w:rsidRPr="00D366F7">
        <w:rPr>
          <w:rFonts w:ascii="Times New Roman" w:hAnsi="Times New Roman" w:cs="Times New Roman"/>
          <w:sz w:val="24"/>
          <w:szCs w:val="24"/>
        </w:rPr>
        <w:t>увековечения памяти погибших при защите Отечества</w:t>
      </w:r>
      <w:r w:rsidRPr="00CB74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318BAA1" w14:textId="77777777" w:rsidR="0022066E" w:rsidRPr="001164AE" w:rsidRDefault="0022066E" w:rsidP="0022066E">
      <w:pPr>
        <w:pStyle w:val="a3"/>
        <w:numPr>
          <w:ilvl w:val="1"/>
          <w:numId w:val="1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Ежегодно присуждается не более 10</w:t>
      </w:r>
      <w:r w:rsidRPr="00CB74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знаков отличия</w:t>
      </w:r>
      <w:r w:rsidRPr="00EA38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удостоверений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 знаку отличия</w:t>
      </w:r>
      <w:r w:rsidRPr="00CB74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6BCB757" w14:textId="105BBA9D" w:rsidR="0022066E" w:rsidRPr="00C4464C" w:rsidRDefault="0022066E" w:rsidP="0022066E">
      <w:pPr>
        <w:pStyle w:val="a3"/>
        <w:numPr>
          <w:ilvl w:val="1"/>
          <w:numId w:val="1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 отличия не имеет степеней</w:t>
      </w:r>
      <w:r w:rsidR="006E68E4">
        <w:rPr>
          <w:rFonts w:ascii="Times New Roman" w:hAnsi="Times New Roman" w:cs="Times New Roman"/>
          <w:sz w:val="24"/>
          <w:szCs w:val="24"/>
        </w:rPr>
        <w:t>.</w:t>
      </w:r>
    </w:p>
    <w:p w14:paraId="60D23A07" w14:textId="77777777" w:rsidR="0022066E" w:rsidRDefault="0022066E" w:rsidP="0022066E">
      <w:pPr>
        <w:pStyle w:val="a3"/>
        <w:numPr>
          <w:ilvl w:val="1"/>
          <w:numId w:val="1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Дубликаты знака отличия</w:t>
      </w:r>
      <w:r w:rsidRPr="00570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удостоверения к знаку отличия 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взамен утраченных не выдаются</w:t>
      </w:r>
      <w:r w:rsidRPr="00667D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090BEF" w14:textId="77777777" w:rsidR="0022066E" w:rsidRDefault="0022066E" w:rsidP="0022066E">
      <w:pPr>
        <w:pStyle w:val="a3"/>
        <w:numPr>
          <w:ilvl w:val="1"/>
          <w:numId w:val="1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Повторное награждение знаком отличия, а также награждение знаком отличия посмертно не производится.</w:t>
      </w:r>
    </w:p>
    <w:p w14:paraId="0127E15C" w14:textId="77777777" w:rsidR="0022066E" w:rsidRPr="006C3AE5" w:rsidRDefault="0022066E" w:rsidP="0022066E">
      <w:pPr>
        <w:pStyle w:val="a3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1FD4A4E" w14:textId="77777777" w:rsidR="0022066E" w:rsidRDefault="0022066E" w:rsidP="0022066E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представления 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награждению знаком отличия</w:t>
      </w:r>
    </w:p>
    <w:p w14:paraId="1D1898E7" w14:textId="77777777" w:rsidR="0022066E" w:rsidRPr="006E68E4" w:rsidRDefault="0022066E" w:rsidP="0022066E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EA56A" w14:textId="3B70D784" w:rsidR="0022066E" w:rsidRPr="00B6630B" w:rsidRDefault="0022066E" w:rsidP="0022066E">
      <w:pPr>
        <w:pStyle w:val="a3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Знак отличия присуждается ежегодно Правительством Санкт-Петербурга 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</w:t>
      </w:r>
      <w:r w:rsidRPr="00570952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номинациях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номинации), утвержденных Комитетом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молодежной политике и взаимодействию с общественными организациями (далее – Комитет)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решения Комиссии по присуждению награды Правительства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– знака отличия </w:t>
      </w:r>
      <w:r w:rsidR="00C51258">
        <w:rPr>
          <w:rFonts w:ascii="Times New Roman" w:hAnsi="Times New Roman" w:cs="Times New Roman"/>
          <w:sz w:val="24"/>
          <w:szCs w:val="24"/>
        </w:rPr>
        <w:t>«За вклад в дело увековечения памяти погибших при защите Отечества»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Комиссия).</w:t>
      </w:r>
    </w:p>
    <w:p w14:paraId="6E0CC8FE" w14:textId="73F81C1F" w:rsidR="0022066E" w:rsidRDefault="0022066E" w:rsidP="0022066E">
      <w:pPr>
        <w:pStyle w:val="a3"/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работы Комиссии и порядок принятия Комиссией решения 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награждении знаком отличия в части, не урегулированной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П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оложением, утверждаются Комитетом.</w:t>
      </w:r>
    </w:p>
    <w:p w14:paraId="1FA8FE7C" w14:textId="71B849CB" w:rsidR="0022066E" w:rsidRPr="00623CD7" w:rsidRDefault="0022066E" w:rsidP="0022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23CD7">
        <w:rPr>
          <w:rFonts w:ascii="Times New Roman" w:hAnsi="Times New Roman" w:cs="Times New Roman"/>
          <w:sz w:val="24"/>
          <w:szCs w:val="24"/>
        </w:rPr>
        <w:t xml:space="preserve">. </w:t>
      </w:r>
      <w:r w:rsidRPr="005827A7">
        <w:rPr>
          <w:rFonts w:ascii="Times New Roman" w:hAnsi="Times New Roman" w:cs="Times New Roman"/>
          <w:sz w:val="24"/>
          <w:szCs w:val="24"/>
        </w:rPr>
        <w:t xml:space="preserve">Объявление о начале приема ходатайств о награждении знаком отличия </w:t>
      </w:r>
      <w:r>
        <w:rPr>
          <w:rFonts w:ascii="Times New Roman" w:hAnsi="Times New Roman" w:cs="Times New Roman"/>
          <w:sz w:val="24"/>
          <w:szCs w:val="24"/>
        </w:rPr>
        <w:br/>
        <w:t xml:space="preserve">(далее </w:t>
      </w:r>
      <w:r w:rsidRPr="007571E4">
        <w:rPr>
          <w:rFonts w:ascii="Times New Roman" w:hAnsi="Times New Roman" w:cs="Times New Roman"/>
          <w:sz w:val="24"/>
          <w:szCs w:val="24"/>
        </w:rPr>
        <w:t>–</w:t>
      </w:r>
      <w:r w:rsidRPr="005827A7">
        <w:rPr>
          <w:rFonts w:ascii="Times New Roman" w:hAnsi="Times New Roman" w:cs="Times New Roman"/>
          <w:sz w:val="24"/>
          <w:szCs w:val="24"/>
        </w:rPr>
        <w:t xml:space="preserve"> ходатайства) и прилагаемых к ним </w:t>
      </w:r>
      <w:r w:rsidRPr="00277B09">
        <w:rPr>
          <w:rFonts w:ascii="Times New Roman" w:hAnsi="Times New Roman" w:cs="Times New Roman"/>
          <w:sz w:val="24"/>
          <w:szCs w:val="24"/>
        </w:rPr>
        <w:t>документов, перечень и требования к которым утвержда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77B09">
        <w:rPr>
          <w:rFonts w:ascii="Times New Roman" w:hAnsi="Times New Roman" w:cs="Times New Roman"/>
          <w:sz w:val="24"/>
          <w:szCs w:val="24"/>
        </w:rPr>
        <w:t>тся Комитетом</w:t>
      </w:r>
      <w:r w:rsidRPr="005827A7">
        <w:rPr>
          <w:rFonts w:ascii="Times New Roman" w:hAnsi="Times New Roman" w:cs="Times New Roman"/>
          <w:sz w:val="24"/>
          <w:szCs w:val="24"/>
        </w:rPr>
        <w:t xml:space="preserve"> (далее </w:t>
      </w:r>
      <w:r w:rsidRPr="007571E4">
        <w:rPr>
          <w:rFonts w:ascii="Times New Roman" w:hAnsi="Times New Roman" w:cs="Times New Roman"/>
          <w:sz w:val="24"/>
          <w:szCs w:val="24"/>
        </w:rPr>
        <w:t>–</w:t>
      </w:r>
      <w:r w:rsidRPr="005827A7">
        <w:rPr>
          <w:rFonts w:ascii="Times New Roman" w:hAnsi="Times New Roman" w:cs="Times New Roman"/>
          <w:sz w:val="24"/>
          <w:szCs w:val="24"/>
        </w:rPr>
        <w:t xml:space="preserve"> документы), размещается на </w:t>
      </w:r>
      <w:r>
        <w:rPr>
          <w:rFonts w:ascii="Times New Roman" w:hAnsi="Times New Roman" w:cs="Times New Roman"/>
          <w:sz w:val="24"/>
          <w:szCs w:val="24"/>
        </w:rPr>
        <w:t>странице</w:t>
      </w:r>
      <w:r w:rsidRPr="005827A7">
        <w:rPr>
          <w:rFonts w:ascii="Times New Roman" w:hAnsi="Times New Roman" w:cs="Times New Roman"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sz w:val="24"/>
          <w:szCs w:val="24"/>
        </w:rPr>
        <w:br/>
        <w:t>на официальном сайте Администрации Санкт-Петербурга (</w:t>
      </w:r>
      <w:r w:rsidRPr="001164AE">
        <w:rPr>
          <w:rFonts w:ascii="Times New Roman" w:hAnsi="Times New Roman" w:cs="Times New Roman"/>
          <w:sz w:val="24"/>
          <w:szCs w:val="24"/>
        </w:rPr>
        <w:t>https://www.gov.spb.ru)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информационно-телекоммуникационной сети «Интернет» (далее – сайт)</w:t>
      </w:r>
      <w:r w:rsidRPr="001164AE">
        <w:rPr>
          <w:rFonts w:ascii="Times New Roman" w:hAnsi="Times New Roman" w:cs="Times New Roman"/>
          <w:sz w:val="24"/>
          <w:szCs w:val="24"/>
        </w:rPr>
        <w:t xml:space="preserve"> </w:t>
      </w:r>
      <w:r w:rsidRPr="005827A7">
        <w:rPr>
          <w:rFonts w:ascii="Times New Roman" w:hAnsi="Times New Roman" w:cs="Times New Roman"/>
          <w:sz w:val="24"/>
          <w:szCs w:val="24"/>
        </w:rPr>
        <w:t xml:space="preserve">ежегодно </w:t>
      </w:r>
      <w:r>
        <w:rPr>
          <w:rFonts w:ascii="Times New Roman" w:hAnsi="Times New Roman" w:cs="Times New Roman"/>
          <w:sz w:val="24"/>
          <w:szCs w:val="24"/>
        </w:rPr>
        <w:br/>
        <w:t>не позднее 15</w:t>
      </w:r>
      <w:r w:rsidRPr="00277B09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C51258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Pr="00277B09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37A11B" w14:textId="293A1CF5" w:rsidR="0022066E" w:rsidRPr="00D87418" w:rsidRDefault="0022066E" w:rsidP="0022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23CD7">
        <w:rPr>
          <w:rFonts w:ascii="Times New Roman" w:hAnsi="Times New Roman" w:cs="Times New Roman"/>
          <w:sz w:val="24"/>
          <w:szCs w:val="24"/>
        </w:rPr>
        <w:t xml:space="preserve">. </w:t>
      </w:r>
      <w:r w:rsidRPr="00EF432E">
        <w:rPr>
          <w:rFonts w:ascii="Times New Roman" w:hAnsi="Times New Roman" w:cs="Times New Roman"/>
          <w:sz w:val="24"/>
          <w:szCs w:val="24"/>
        </w:rPr>
        <w:t>Для представления к награждению знаком отличия исполнительные органы государственной власти Санкт-Петербурга и организации, осуществляющие свою деятельность 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Санкт-Петербурга, независимо </w:t>
      </w:r>
      <w:r w:rsidRPr="00EF432E">
        <w:rPr>
          <w:rFonts w:ascii="Times New Roman" w:hAnsi="Times New Roman" w:cs="Times New Roman"/>
          <w:sz w:val="24"/>
          <w:szCs w:val="24"/>
        </w:rPr>
        <w:t>от их организационно-правовой формы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F432E">
        <w:rPr>
          <w:rFonts w:ascii="Times New Roman" w:hAnsi="Times New Roman" w:cs="Times New Roman"/>
          <w:sz w:val="24"/>
          <w:szCs w:val="24"/>
        </w:rPr>
        <w:t xml:space="preserve"> обращаются с ходатайством по форме, утвержденной Комитетом, </w:t>
      </w:r>
      <w:r>
        <w:rPr>
          <w:rFonts w:ascii="Times New Roman" w:hAnsi="Times New Roman" w:cs="Times New Roman"/>
          <w:sz w:val="24"/>
          <w:szCs w:val="24"/>
        </w:rPr>
        <w:br/>
      </w:r>
      <w:r w:rsidRPr="00EF432E">
        <w:rPr>
          <w:rFonts w:ascii="Times New Roman" w:hAnsi="Times New Roman" w:cs="Times New Roman"/>
          <w:sz w:val="24"/>
          <w:szCs w:val="24"/>
        </w:rPr>
        <w:lastRenderedPageBreak/>
        <w:t xml:space="preserve">и документами с представлением не более одного претендента в срок, установленный Комитетом, но не </w:t>
      </w:r>
      <w:r w:rsidR="005F3D21" w:rsidRPr="00EF432E">
        <w:rPr>
          <w:rFonts w:ascii="Times New Roman" w:hAnsi="Times New Roman" w:cs="Times New Roman"/>
          <w:sz w:val="24"/>
          <w:szCs w:val="24"/>
        </w:rPr>
        <w:t xml:space="preserve">позднее 15 ноября </w:t>
      </w:r>
      <w:r w:rsidR="005F3D21" w:rsidRPr="00D87418">
        <w:rPr>
          <w:rFonts w:ascii="Times New Roman" w:hAnsi="Times New Roman" w:cs="Times New Roman"/>
          <w:sz w:val="24"/>
          <w:szCs w:val="24"/>
        </w:rPr>
        <w:t xml:space="preserve">года, предшествующего году вручения </w:t>
      </w:r>
      <w:r w:rsidR="005F3D21">
        <w:rPr>
          <w:rFonts w:ascii="Times New Roman" w:hAnsi="Times New Roman" w:cs="Times New Roman"/>
          <w:sz w:val="24"/>
          <w:szCs w:val="24"/>
        </w:rPr>
        <w:t>знака отличия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2C5C47" w14:textId="77777777" w:rsidR="0022066E" w:rsidRPr="00623CD7" w:rsidRDefault="0022066E" w:rsidP="0022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23CD7">
        <w:rPr>
          <w:rFonts w:ascii="Times New Roman" w:hAnsi="Times New Roman" w:cs="Times New Roman"/>
          <w:sz w:val="24"/>
          <w:szCs w:val="24"/>
        </w:rPr>
        <w:t xml:space="preserve">. </w:t>
      </w:r>
      <w:r w:rsidRPr="00EF432E">
        <w:rPr>
          <w:rFonts w:ascii="Times New Roman" w:hAnsi="Times New Roman" w:cs="Times New Roman"/>
          <w:sz w:val="24"/>
          <w:szCs w:val="24"/>
        </w:rPr>
        <w:t xml:space="preserve">Ходатайства и документы направляются в адрес Комитета в печатном </w:t>
      </w:r>
      <w:r w:rsidRPr="00EF432E">
        <w:rPr>
          <w:rFonts w:ascii="Times New Roman" w:hAnsi="Times New Roman" w:cs="Times New Roman"/>
          <w:sz w:val="24"/>
          <w:szCs w:val="24"/>
        </w:rPr>
        <w:br/>
        <w:t>и электроном виде в формате с разрешением *.</w:t>
      </w:r>
      <w:proofErr w:type="spellStart"/>
      <w:r w:rsidRPr="00EF432E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EF432E">
        <w:rPr>
          <w:rFonts w:ascii="Times New Roman" w:hAnsi="Times New Roman" w:cs="Times New Roman"/>
          <w:sz w:val="24"/>
          <w:szCs w:val="24"/>
        </w:rPr>
        <w:t xml:space="preserve"> и .</w:t>
      </w:r>
      <w:proofErr w:type="spellStart"/>
      <w:r w:rsidRPr="00EF432E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EF432E">
        <w:rPr>
          <w:rFonts w:ascii="Times New Roman" w:hAnsi="Times New Roman" w:cs="Times New Roman"/>
          <w:sz w:val="24"/>
          <w:szCs w:val="24"/>
        </w:rPr>
        <w:t xml:space="preserve"> на съемном носителе </w:t>
      </w:r>
      <w:r>
        <w:rPr>
          <w:rFonts w:ascii="Times New Roman" w:hAnsi="Times New Roman" w:cs="Times New Roman"/>
          <w:sz w:val="24"/>
          <w:szCs w:val="24"/>
        </w:rPr>
        <w:br/>
        <w:t xml:space="preserve">(CD-R,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hAnsi="Times New Roman" w:cs="Times New Roman"/>
          <w:sz w:val="24"/>
          <w:szCs w:val="24"/>
        </w:rPr>
        <w:t>-накопитель)</w:t>
      </w:r>
      <w:r w:rsidRPr="005827A7">
        <w:rPr>
          <w:rFonts w:ascii="Times New Roman" w:hAnsi="Times New Roman" w:cs="Times New Roman"/>
          <w:sz w:val="24"/>
          <w:szCs w:val="24"/>
        </w:rPr>
        <w:t>.</w:t>
      </w:r>
    </w:p>
    <w:p w14:paraId="46DCF6F8" w14:textId="77777777" w:rsidR="0022066E" w:rsidRDefault="0022066E" w:rsidP="0022066E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23CD7">
        <w:rPr>
          <w:rFonts w:ascii="Times New Roman" w:hAnsi="Times New Roman" w:cs="Times New Roman"/>
          <w:sz w:val="24"/>
          <w:szCs w:val="24"/>
        </w:rPr>
        <w:t xml:space="preserve">. </w:t>
      </w:r>
      <w:r w:rsidRPr="005827A7">
        <w:rPr>
          <w:rFonts w:ascii="Times New Roman" w:hAnsi="Times New Roman" w:cs="Times New Roman"/>
          <w:sz w:val="24"/>
          <w:szCs w:val="24"/>
        </w:rPr>
        <w:t>В течение 10 рабочих дней со дня окончания приема ходатайств и документов Комитет передает их в Комиссию.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B6681" w14:textId="326BFDE6" w:rsidR="0022066E" w:rsidRDefault="0022066E" w:rsidP="0022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23CD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Ходатайства и документы, представленные после окончания срока приема ходатайств и документов и (или</w:t>
      </w:r>
      <w:r w:rsidRPr="00277B09">
        <w:rPr>
          <w:rFonts w:ascii="Times New Roman" w:hAnsi="Times New Roman" w:cs="Times New Roman"/>
          <w:sz w:val="24"/>
          <w:szCs w:val="24"/>
        </w:rPr>
        <w:t>) несоответствующие перечню и требованиям, утвержденным Комитетом в соответствии с пунктом 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77B09">
        <w:rPr>
          <w:rFonts w:ascii="Times New Roman" w:hAnsi="Times New Roman" w:cs="Times New Roman"/>
          <w:sz w:val="24"/>
          <w:szCs w:val="24"/>
        </w:rPr>
        <w:t xml:space="preserve"> </w:t>
      </w:r>
      <w:r w:rsidR="006E68E4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277B09">
        <w:rPr>
          <w:rFonts w:ascii="Times New Roman" w:hAnsi="Times New Roman" w:cs="Times New Roman"/>
          <w:sz w:val="24"/>
          <w:szCs w:val="24"/>
        </w:rPr>
        <w:t>Положения, Комитетом не принимаются и не передаются для рассмотрения Комиссии.</w:t>
      </w:r>
    </w:p>
    <w:p w14:paraId="3898379C" w14:textId="77777777" w:rsidR="0022066E" w:rsidRDefault="0022066E" w:rsidP="0022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9A1FDB" w14:textId="77777777" w:rsidR="0022066E" w:rsidRPr="00D02CC7" w:rsidRDefault="0022066E" w:rsidP="0022066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принятия решения 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награждении (об отказе в награждении)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и порядок награждения </w:t>
      </w:r>
      <w:r w:rsidRPr="00B1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претендента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знаком отличия</w:t>
      </w:r>
    </w:p>
    <w:p w14:paraId="2DC4F9A3" w14:textId="77777777" w:rsidR="0022066E" w:rsidRPr="00F34687" w:rsidRDefault="0022066E" w:rsidP="0022066E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A9BD53" w14:textId="77777777" w:rsidR="0022066E" w:rsidRPr="00623CD7" w:rsidRDefault="0022066E" w:rsidP="0022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23C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23CD7">
        <w:rPr>
          <w:rFonts w:ascii="Times New Roman" w:hAnsi="Times New Roman" w:cs="Times New Roman"/>
          <w:sz w:val="24"/>
          <w:szCs w:val="24"/>
        </w:rPr>
        <w:t xml:space="preserve">. </w:t>
      </w:r>
      <w:r w:rsidRPr="005827A7">
        <w:rPr>
          <w:rFonts w:ascii="Times New Roman" w:hAnsi="Times New Roman" w:cs="Times New Roman"/>
          <w:sz w:val="24"/>
          <w:szCs w:val="24"/>
        </w:rPr>
        <w:t xml:space="preserve">Комиссия рассматривает ходатайства и документы на соответствие </w:t>
      </w:r>
      <w:r>
        <w:rPr>
          <w:rFonts w:ascii="Times New Roman" w:hAnsi="Times New Roman" w:cs="Times New Roman"/>
          <w:sz w:val="24"/>
          <w:szCs w:val="24"/>
        </w:rPr>
        <w:t xml:space="preserve">претендентов </w:t>
      </w:r>
      <w:r w:rsidRPr="005827A7">
        <w:rPr>
          <w:rFonts w:ascii="Times New Roman" w:hAnsi="Times New Roman" w:cs="Times New Roman"/>
          <w:sz w:val="24"/>
          <w:szCs w:val="24"/>
        </w:rPr>
        <w:t>критериям</w:t>
      </w:r>
      <w:r>
        <w:rPr>
          <w:rFonts w:ascii="Times New Roman" w:hAnsi="Times New Roman" w:cs="Times New Roman"/>
          <w:sz w:val="24"/>
          <w:szCs w:val="24"/>
        </w:rPr>
        <w:t xml:space="preserve"> оценки ходатайств и документов</w:t>
      </w:r>
      <w:r w:rsidRPr="005827A7">
        <w:rPr>
          <w:rFonts w:ascii="Times New Roman" w:hAnsi="Times New Roman" w:cs="Times New Roman"/>
          <w:sz w:val="24"/>
          <w:szCs w:val="24"/>
        </w:rPr>
        <w:t>, перечень которых утверждается Комитетом</w:t>
      </w:r>
      <w:r>
        <w:rPr>
          <w:rFonts w:ascii="Times New Roman" w:hAnsi="Times New Roman" w:cs="Times New Roman"/>
          <w:sz w:val="24"/>
          <w:szCs w:val="24"/>
        </w:rPr>
        <w:t xml:space="preserve"> (далее – критерии)</w:t>
      </w:r>
      <w:r w:rsidRPr="005827A7">
        <w:rPr>
          <w:rFonts w:ascii="Times New Roman" w:hAnsi="Times New Roman" w:cs="Times New Roman"/>
          <w:sz w:val="24"/>
          <w:szCs w:val="24"/>
        </w:rPr>
        <w:t>.</w:t>
      </w:r>
    </w:p>
    <w:p w14:paraId="22D11490" w14:textId="77777777" w:rsidR="0022066E" w:rsidRDefault="0022066E" w:rsidP="002206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6"/>
      <w:bookmarkEnd w:id="1"/>
      <w:r>
        <w:rPr>
          <w:rFonts w:ascii="Times New Roman" w:hAnsi="Times New Roman" w:cs="Times New Roman"/>
          <w:sz w:val="24"/>
          <w:szCs w:val="24"/>
        </w:rPr>
        <w:t>3</w:t>
      </w:r>
      <w:r w:rsidRPr="00623C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23CD7">
        <w:rPr>
          <w:rFonts w:ascii="Times New Roman" w:hAnsi="Times New Roman" w:cs="Times New Roman"/>
          <w:sz w:val="24"/>
          <w:szCs w:val="24"/>
        </w:rPr>
        <w:t xml:space="preserve">. </w:t>
      </w:r>
      <w:r w:rsidRPr="005827A7">
        <w:rPr>
          <w:rFonts w:ascii="Times New Roman" w:hAnsi="Times New Roman" w:cs="Times New Roman"/>
          <w:sz w:val="24"/>
          <w:szCs w:val="24"/>
        </w:rPr>
        <w:t xml:space="preserve">Комиссия вправе создавать рабочие группы, в состав которых могут входить представители исполнительных органов государственной власти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5827A7">
        <w:rPr>
          <w:rFonts w:ascii="Times New Roman" w:hAnsi="Times New Roman" w:cs="Times New Roman"/>
          <w:sz w:val="24"/>
          <w:szCs w:val="24"/>
        </w:rPr>
        <w:t>и орг</w:t>
      </w:r>
      <w:r>
        <w:rPr>
          <w:rFonts w:ascii="Times New Roman" w:hAnsi="Times New Roman" w:cs="Times New Roman"/>
          <w:sz w:val="24"/>
          <w:szCs w:val="24"/>
        </w:rPr>
        <w:t>анизаций, указанных в пункте 2.4</w:t>
      </w:r>
      <w:r w:rsidRPr="005827A7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14:paraId="4A0E9215" w14:textId="77777777" w:rsidR="0022066E" w:rsidRPr="00CB74DF" w:rsidRDefault="0022066E" w:rsidP="0022066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23C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23CD7">
        <w:rPr>
          <w:rFonts w:ascii="Times New Roman" w:hAnsi="Times New Roman" w:cs="Times New Roman"/>
          <w:sz w:val="24"/>
          <w:szCs w:val="24"/>
        </w:rPr>
        <w:t xml:space="preserve">. </w:t>
      </w:r>
      <w:r w:rsidRPr="00EF432E">
        <w:rPr>
          <w:rFonts w:ascii="Times New Roman" w:hAnsi="Times New Roman" w:cs="Times New Roman"/>
          <w:sz w:val="24"/>
          <w:szCs w:val="24"/>
        </w:rPr>
        <w:t>Решение Комиссии о награждении</w:t>
      </w:r>
      <w:r>
        <w:rPr>
          <w:rFonts w:ascii="Times New Roman" w:hAnsi="Times New Roman" w:cs="Times New Roman"/>
          <w:sz w:val="24"/>
          <w:szCs w:val="24"/>
        </w:rPr>
        <w:t xml:space="preserve"> (об отказе в награждении)</w:t>
      </w:r>
      <w:r w:rsidRPr="00EF4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претендента </w:t>
      </w:r>
      <w:r w:rsidRPr="00EF432E">
        <w:rPr>
          <w:rFonts w:ascii="Times New Roman" w:hAnsi="Times New Roman" w:cs="Times New Roman"/>
          <w:sz w:val="24"/>
          <w:szCs w:val="24"/>
        </w:rPr>
        <w:t xml:space="preserve">знаком отличия 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принимается Комиссией в течение 10 рабочих дней после передачи ходатайств и документов </w:t>
      </w:r>
      <w:r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Комитетом на основании выставленных Комиссией баллов </w:t>
      </w:r>
      <w:r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  <w:t>по каждому из критериев. Победитель в каждой из номинаций определяется на основании наибольшего общего балла, выставленного Комиссией.</w:t>
      </w:r>
    </w:p>
    <w:p w14:paraId="2C070B31" w14:textId="77777777" w:rsidR="0022066E" w:rsidRPr="00043AD9" w:rsidRDefault="0022066E" w:rsidP="0022066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 случае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равного</w:t>
      </w:r>
      <w:r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количеств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а</w:t>
      </w:r>
      <w:r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баллов, выставленных Комиссией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нескольким претендентам</w:t>
      </w:r>
      <w:r w:rsidRPr="00CB74D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решение о победителе принимается простым большинством </w:t>
      </w:r>
      <w:r w:rsidRPr="00043AD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голосов. </w:t>
      </w:r>
    </w:p>
    <w:p w14:paraId="25452F4B" w14:textId="77777777" w:rsidR="0022066E" w:rsidRPr="00043AD9" w:rsidRDefault="0022066E" w:rsidP="002206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AD9">
        <w:rPr>
          <w:rFonts w:ascii="Times New Roman" w:hAnsi="Times New Roman" w:cs="Times New Roman"/>
          <w:color w:val="000000" w:themeColor="text1"/>
          <w:sz w:val="24"/>
          <w:szCs w:val="24"/>
        </w:rPr>
        <w:t>3.4. Оценка представленных ходатайств и документов предполагает расчет баллов на основании критериев в соответствии с пунктом 3.1 Положения.</w:t>
      </w:r>
    </w:p>
    <w:p w14:paraId="6A341793" w14:textId="77777777" w:rsidR="0022066E" w:rsidRPr="00043AD9" w:rsidRDefault="0022066E" w:rsidP="002206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A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расчета баллов формируется рейтинг ходатайств и документов </w:t>
      </w:r>
      <w:r w:rsidRPr="00043AD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убыванию полученного ими количества баллов в каждой из номинации. </w:t>
      </w:r>
    </w:p>
    <w:p w14:paraId="6B795F9B" w14:textId="77777777" w:rsidR="0022066E" w:rsidRDefault="0022066E" w:rsidP="002206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AD9">
        <w:rPr>
          <w:rFonts w:ascii="Times New Roman" w:hAnsi="Times New Roman" w:cs="Times New Roman"/>
          <w:color w:val="000000" w:themeColor="text1"/>
          <w:sz w:val="24"/>
          <w:szCs w:val="24"/>
        </w:rPr>
        <w:t>Комиссия принимает решение об отказе в награждении претендента знаком отличия в случае непризнания его Комиссией победителем в соответствующей номинации.</w:t>
      </w:r>
    </w:p>
    <w:p w14:paraId="2A55AB28" w14:textId="77777777" w:rsidR="0022066E" w:rsidRDefault="0022066E" w:rsidP="0022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Решение Комиссии о награждении (об отказе в награждении) претендента знаком отличия оформляется протоколом, который подписывается председателем Комиссии, в случае его отсутствия – заместителем </w:t>
      </w:r>
      <w:r>
        <w:rPr>
          <w:rFonts w:ascii="Times New Roman" w:hAnsi="Times New Roman" w:cs="Times New Roman"/>
          <w:sz w:val="24"/>
          <w:szCs w:val="24"/>
        </w:rPr>
        <w:t>председателя Комиссии и секретарем Комиссии (далее – протокол). Протокол оформляется секретарем Комиссии в течение одного рабочего дня со дня заседания Комиссии. В течение двух рабочих дней после заседания Комиссии копия протокола направляется в Комитет.</w:t>
      </w:r>
    </w:p>
    <w:p w14:paraId="3393DC19" w14:textId="7E5E5B7D" w:rsidR="0022066E" w:rsidRDefault="0022066E" w:rsidP="0022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Комитет не позднее пяти рабочих дней после получения копии протокола размещает выписку из протокола с указанием решения Комиссии о награждении (об отказе в награждении) претендента знаком отличия на сайте. </w:t>
      </w:r>
    </w:p>
    <w:p w14:paraId="4A6F7842" w14:textId="77777777" w:rsidR="0022066E" w:rsidRPr="00CB74DF" w:rsidRDefault="0022066E" w:rsidP="0022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5827A7">
        <w:rPr>
          <w:rFonts w:ascii="Times New Roman" w:hAnsi="Times New Roman" w:cs="Times New Roman"/>
          <w:sz w:val="24"/>
          <w:szCs w:val="24"/>
        </w:rPr>
        <w:t xml:space="preserve">Комитет в течение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5827A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</w:t>
      </w:r>
      <w:r>
        <w:rPr>
          <w:rFonts w:ascii="Times New Roman" w:hAnsi="Times New Roman" w:cs="Times New Roman"/>
          <w:sz w:val="24"/>
          <w:szCs w:val="24"/>
        </w:rPr>
        <w:t xml:space="preserve">копии </w:t>
      </w:r>
      <w:r w:rsidRPr="005827A7">
        <w:rPr>
          <w:rFonts w:ascii="Times New Roman" w:hAnsi="Times New Roman" w:cs="Times New Roman"/>
          <w:sz w:val="24"/>
          <w:szCs w:val="24"/>
        </w:rPr>
        <w:t xml:space="preserve">протокола 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 подготовку проекта постановления Правительства Санкт-Петербурга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награждении знаком отличия.</w:t>
      </w:r>
    </w:p>
    <w:p w14:paraId="31655943" w14:textId="77777777" w:rsidR="0022066E" w:rsidRDefault="0022066E" w:rsidP="00220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641F1" w14:textId="77777777" w:rsidR="0022066E" w:rsidRDefault="0022066E" w:rsidP="0022066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1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вручения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знака отличия</w:t>
      </w:r>
      <w:r w:rsidRPr="008E1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72C9A03" w14:textId="77777777" w:rsidR="0022066E" w:rsidRPr="00D02CC7" w:rsidRDefault="0022066E" w:rsidP="0022066E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9FE930" w14:textId="0119B94D" w:rsidR="0022066E" w:rsidRPr="006948E1" w:rsidRDefault="0022066E" w:rsidP="0022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6948E1">
        <w:rPr>
          <w:rFonts w:ascii="Times New Roman" w:hAnsi="Times New Roman" w:cs="Times New Roman"/>
          <w:sz w:val="24"/>
          <w:szCs w:val="24"/>
        </w:rPr>
        <w:t>Вручение знака отличия</w:t>
      </w:r>
      <w:r>
        <w:rPr>
          <w:rFonts w:ascii="Times New Roman" w:hAnsi="Times New Roman" w:cs="Times New Roman"/>
          <w:sz w:val="24"/>
          <w:szCs w:val="24"/>
        </w:rPr>
        <w:t xml:space="preserve"> и удостоверения к знаку отличия</w:t>
      </w:r>
      <w:r w:rsidRPr="00694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="00DE1FA2" w:rsidRPr="006948E1">
        <w:rPr>
          <w:rFonts w:ascii="Times New Roman" w:hAnsi="Times New Roman" w:cs="Times New Roman"/>
          <w:sz w:val="24"/>
          <w:szCs w:val="24"/>
        </w:rPr>
        <w:t xml:space="preserve">после вступления в силу постановления </w:t>
      </w:r>
      <w:r w:rsidR="00DE1FA2">
        <w:rPr>
          <w:rFonts w:ascii="Times New Roman" w:hAnsi="Times New Roman" w:cs="Times New Roman"/>
          <w:sz w:val="24"/>
          <w:szCs w:val="24"/>
        </w:rPr>
        <w:t>Правительства Санкт-Петербурга о</w:t>
      </w:r>
      <w:r w:rsidR="00DE1FA2" w:rsidRPr="006948E1">
        <w:rPr>
          <w:rFonts w:ascii="Times New Roman" w:hAnsi="Times New Roman" w:cs="Times New Roman"/>
          <w:sz w:val="24"/>
          <w:szCs w:val="24"/>
        </w:rPr>
        <w:t xml:space="preserve"> награждении </w:t>
      </w:r>
      <w:r w:rsidR="00DE1FA2" w:rsidRPr="006948E1">
        <w:rPr>
          <w:rFonts w:ascii="Times New Roman" w:hAnsi="Times New Roman" w:cs="Times New Roman"/>
          <w:sz w:val="24"/>
          <w:szCs w:val="24"/>
        </w:rPr>
        <w:lastRenderedPageBreak/>
        <w:t xml:space="preserve">знаком отличия </w:t>
      </w:r>
      <w:r w:rsidRPr="006948E1">
        <w:rPr>
          <w:rFonts w:ascii="Times New Roman" w:hAnsi="Times New Roman" w:cs="Times New Roman"/>
          <w:sz w:val="24"/>
          <w:szCs w:val="24"/>
        </w:rPr>
        <w:t xml:space="preserve">в </w:t>
      </w:r>
      <w:r w:rsidR="00DE1FA2">
        <w:rPr>
          <w:rFonts w:ascii="Times New Roman" w:hAnsi="Times New Roman" w:cs="Times New Roman"/>
          <w:sz w:val="24"/>
          <w:szCs w:val="24"/>
        </w:rPr>
        <w:t xml:space="preserve">рамках </w:t>
      </w:r>
      <w:r w:rsidRPr="006948E1">
        <w:rPr>
          <w:rFonts w:ascii="Times New Roman" w:hAnsi="Times New Roman" w:cs="Times New Roman"/>
          <w:sz w:val="24"/>
          <w:szCs w:val="24"/>
        </w:rPr>
        <w:t xml:space="preserve">торжественной </w:t>
      </w:r>
      <w:r w:rsidR="00DE1FA2">
        <w:rPr>
          <w:rFonts w:ascii="Times New Roman" w:hAnsi="Times New Roman" w:cs="Times New Roman"/>
          <w:sz w:val="24"/>
          <w:szCs w:val="24"/>
        </w:rPr>
        <w:t>церемонии открытия Санкт-Петербургского регионального этапа «Вахта Памяти» (далее – церемония)</w:t>
      </w:r>
      <w:r w:rsidRPr="006948E1">
        <w:rPr>
          <w:rFonts w:ascii="Times New Roman" w:hAnsi="Times New Roman" w:cs="Times New Roman"/>
          <w:sz w:val="24"/>
          <w:szCs w:val="24"/>
        </w:rPr>
        <w:t>.</w:t>
      </w:r>
    </w:p>
    <w:p w14:paraId="13C1C0C4" w14:textId="77777777" w:rsidR="0022066E" w:rsidRDefault="0022066E" w:rsidP="0022066E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EF432E">
        <w:rPr>
          <w:rFonts w:ascii="Times New Roman" w:hAnsi="Times New Roman" w:cs="Times New Roman"/>
          <w:sz w:val="24"/>
          <w:szCs w:val="24"/>
        </w:rPr>
        <w:t xml:space="preserve">Знак отличия </w:t>
      </w:r>
      <w:r>
        <w:rPr>
          <w:rFonts w:ascii="Times New Roman" w:hAnsi="Times New Roman" w:cs="Times New Roman"/>
          <w:sz w:val="24"/>
          <w:szCs w:val="24"/>
        </w:rPr>
        <w:t>и удостоверение к знаку отличия</w:t>
      </w:r>
      <w:r w:rsidRPr="00694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вручается Губернатором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EF432E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EF432E">
        <w:rPr>
          <w:rFonts w:ascii="Times New Roman" w:hAnsi="Times New Roman" w:cs="Times New Roman"/>
          <w:sz w:val="24"/>
          <w:szCs w:val="24"/>
        </w:rPr>
        <w:t xml:space="preserve"> иным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уполномоченным им </w:t>
      </w:r>
      <w:r w:rsidRPr="00EF432E">
        <w:rPr>
          <w:rFonts w:ascii="Times New Roman" w:hAnsi="Times New Roman" w:cs="Times New Roman"/>
          <w:sz w:val="24"/>
          <w:szCs w:val="24"/>
        </w:rPr>
        <w:t>лицом.</w:t>
      </w:r>
      <w:r w:rsidRPr="008E1A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CC904" w14:textId="77777777" w:rsidR="0022066E" w:rsidRPr="00B8267A" w:rsidRDefault="0022066E" w:rsidP="00220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85F92" w14:textId="77777777" w:rsidR="0022066E" w:rsidRPr="00D02CC7" w:rsidRDefault="0022066E" w:rsidP="0022066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осуществления организации изготовления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знака отличия</w:t>
      </w:r>
    </w:p>
    <w:p w14:paraId="7EC71198" w14:textId="77777777" w:rsidR="0022066E" w:rsidRPr="00F34687" w:rsidRDefault="0022066E" w:rsidP="0022066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FADED8" w14:textId="03E76EB8" w:rsidR="0022066E" w:rsidRDefault="0022066E" w:rsidP="00DE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Организацию изготовления </w:t>
      </w:r>
      <w:r w:rsidRPr="00C5423B">
        <w:rPr>
          <w:rFonts w:ascii="Times New Roman" w:hAnsi="Times New Roman" w:cs="Times New Roman"/>
          <w:sz w:val="24"/>
          <w:szCs w:val="24"/>
        </w:rPr>
        <w:t>знак</w:t>
      </w:r>
      <w:r>
        <w:rPr>
          <w:rFonts w:ascii="Times New Roman" w:hAnsi="Times New Roman" w:cs="Times New Roman"/>
          <w:sz w:val="24"/>
          <w:szCs w:val="24"/>
        </w:rPr>
        <w:t xml:space="preserve">а отличия и удостоверения к знаку отличия обеспечивает Комитет </w:t>
      </w:r>
      <w:r w:rsidR="00DE1FA2">
        <w:rPr>
          <w:rFonts w:ascii="Times New Roman" w:hAnsi="Times New Roman" w:cs="Times New Roman"/>
          <w:sz w:val="24"/>
          <w:szCs w:val="24"/>
        </w:rPr>
        <w:t xml:space="preserve">или </w:t>
      </w:r>
      <w:r w:rsidR="00DE1FA2" w:rsidRPr="00DE1FA2">
        <w:rPr>
          <w:rFonts w:ascii="Times New Roman" w:hAnsi="Times New Roman" w:cs="Times New Roman"/>
          <w:sz w:val="24"/>
          <w:szCs w:val="24"/>
        </w:rPr>
        <w:t>определенное К</w:t>
      </w:r>
      <w:r w:rsidR="00DE1FA2">
        <w:rPr>
          <w:rFonts w:ascii="Times New Roman" w:hAnsi="Times New Roman" w:cs="Times New Roman"/>
          <w:sz w:val="24"/>
          <w:szCs w:val="24"/>
        </w:rPr>
        <w:t xml:space="preserve">омитетом </w:t>
      </w:r>
      <w:r w:rsidR="00DE1FA2" w:rsidRPr="00DE1FA2">
        <w:rPr>
          <w:rFonts w:ascii="Times New Roman" w:hAnsi="Times New Roman" w:cs="Times New Roman"/>
          <w:sz w:val="24"/>
          <w:szCs w:val="24"/>
        </w:rPr>
        <w:t>государственное учреждение</w:t>
      </w:r>
      <w:r w:rsidR="00DE1FA2">
        <w:rPr>
          <w:rFonts w:ascii="Times New Roman" w:hAnsi="Times New Roman" w:cs="Times New Roman"/>
          <w:sz w:val="24"/>
          <w:szCs w:val="24"/>
        </w:rPr>
        <w:br/>
      </w:r>
      <w:r w:rsidR="00DE1FA2" w:rsidRPr="00DE1FA2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DE1FA2">
        <w:rPr>
          <w:rFonts w:ascii="Times New Roman" w:hAnsi="Times New Roman" w:cs="Times New Roman"/>
          <w:sz w:val="24"/>
          <w:szCs w:val="24"/>
        </w:rPr>
        <w:t xml:space="preserve">в срок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DE1FA2">
        <w:rPr>
          <w:rFonts w:ascii="Times New Roman" w:hAnsi="Times New Roman" w:cs="Times New Roman"/>
          <w:sz w:val="24"/>
          <w:szCs w:val="24"/>
        </w:rPr>
        <w:t>мен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="00DE1FA2">
        <w:rPr>
          <w:rFonts w:ascii="Times New Roman" w:hAnsi="Times New Roman" w:cs="Times New Roman"/>
          <w:sz w:val="24"/>
          <w:szCs w:val="24"/>
        </w:rPr>
        <w:t>10 дней до даты проведения церемонии</w:t>
      </w:r>
      <w:r w:rsidRPr="00C5423B">
        <w:rPr>
          <w:rFonts w:ascii="Times New Roman" w:hAnsi="Times New Roman" w:cs="Times New Roman"/>
          <w:sz w:val="24"/>
          <w:szCs w:val="24"/>
        </w:rPr>
        <w:t>.</w:t>
      </w:r>
    </w:p>
    <w:p w14:paraId="7443CA39" w14:textId="77777777" w:rsidR="0022066E" w:rsidRDefault="0022066E" w:rsidP="00220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1F107" w14:textId="77777777" w:rsidR="0022066E" w:rsidRPr="00D02CC7" w:rsidRDefault="0022066E" w:rsidP="0022066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учета и хранения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знака отличия</w:t>
      </w:r>
      <w:r w:rsidRPr="00E07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порядок учета сведений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07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награжденных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знаком отличия</w:t>
      </w:r>
    </w:p>
    <w:p w14:paraId="3078915B" w14:textId="77777777" w:rsidR="0022066E" w:rsidRPr="00F34687" w:rsidRDefault="0022066E" w:rsidP="0022066E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6D148C" w14:textId="007B7B01" w:rsidR="0022066E" w:rsidRPr="009B1F7D" w:rsidRDefault="0022066E" w:rsidP="00DE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учета и хранения знаков отличия и удостоверения к знаку отличия</w:t>
      </w:r>
      <w:r w:rsidR="00DE1FA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до их вручения, а также учет сведений о награжденных знаком отличия обеспечивает Комитет.</w:t>
      </w:r>
    </w:p>
    <w:p w14:paraId="57136776" w14:textId="77777777" w:rsidR="000673EB" w:rsidRPr="00623CD7" w:rsidRDefault="000673EB" w:rsidP="000673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CD7">
        <w:rPr>
          <w:rFonts w:ascii="Times New Roman" w:hAnsi="Times New Roman" w:cs="Times New Roman"/>
          <w:sz w:val="24"/>
          <w:szCs w:val="24"/>
        </w:rPr>
        <w:br w:type="page"/>
      </w:r>
    </w:p>
    <w:p w14:paraId="1E74F6C8" w14:textId="77777777" w:rsidR="000673EB" w:rsidRPr="00623CD7" w:rsidRDefault="000673EB" w:rsidP="000673EB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082C1321" w14:textId="77777777" w:rsidR="000673EB" w:rsidRPr="00623CD7" w:rsidRDefault="000673EB" w:rsidP="000673EB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</w:t>
      </w:r>
      <w:r w:rsidRPr="00623CD7"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14:paraId="1DE67C82" w14:textId="77777777" w:rsidR="000673EB" w:rsidRPr="00623CD7" w:rsidRDefault="000673EB" w:rsidP="000673EB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от _________ №__________</w:t>
      </w:r>
    </w:p>
    <w:p w14:paraId="2E433E73" w14:textId="77777777" w:rsidR="000673EB" w:rsidRDefault="000673EB" w:rsidP="000673EB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4D574544" w14:textId="77777777" w:rsidR="006B1BE1" w:rsidRDefault="006B1BE1" w:rsidP="000673EB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2809262F" w14:textId="77777777" w:rsidR="006B1BE1" w:rsidRPr="00623CD7" w:rsidRDefault="006B1BE1" w:rsidP="000673EB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64BF9698" w14:textId="7891DBDC" w:rsidR="000673EB" w:rsidRDefault="00070973" w:rsidP="000673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</w:t>
      </w:r>
    </w:p>
    <w:p w14:paraId="250136BD" w14:textId="0A7FB817" w:rsidR="000673EB" w:rsidRDefault="00B17F78" w:rsidP="008F50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0673EB">
        <w:rPr>
          <w:rFonts w:ascii="Times New Roman" w:hAnsi="Times New Roman" w:cs="Times New Roman"/>
          <w:b/>
          <w:sz w:val="24"/>
          <w:szCs w:val="24"/>
        </w:rPr>
        <w:t xml:space="preserve">омиссии по присуждению награды </w:t>
      </w:r>
      <w:r w:rsidR="000673EB" w:rsidRPr="00AD2ECF">
        <w:rPr>
          <w:rFonts w:ascii="Times New Roman" w:hAnsi="Times New Roman" w:cs="Times New Roman"/>
          <w:b/>
          <w:sz w:val="24"/>
          <w:szCs w:val="24"/>
        </w:rPr>
        <w:t>Правит</w:t>
      </w:r>
      <w:r w:rsidR="000673EB">
        <w:rPr>
          <w:rFonts w:ascii="Times New Roman" w:hAnsi="Times New Roman" w:cs="Times New Roman"/>
          <w:b/>
          <w:sz w:val="24"/>
          <w:szCs w:val="24"/>
        </w:rPr>
        <w:t>ельства Санкт-Петербурга - знака</w:t>
      </w:r>
      <w:r w:rsidR="000673EB" w:rsidRPr="00AD2ECF">
        <w:rPr>
          <w:rFonts w:ascii="Times New Roman" w:hAnsi="Times New Roman" w:cs="Times New Roman"/>
          <w:b/>
          <w:sz w:val="24"/>
          <w:szCs w:val="24"/>
        </w:rPr>
        <w:t xml:space="preserve"> отличия «</w:t>
      </w:r>
      <w:r w:rsidR="008F50A7" w:rsidRPr="008F50A7">
        <w:rPr>
          <w:rFonts w:ascii="Times New Roman" w:hAnsi="Times New Roman" w:cs="Times New Roman"/>
          <w:b/>
          <w:sz w:val="24"/>
          <w:szCs w:val="24"/>
        </w:rPr>
        <w:t>За вклад в дело увековечения памяти погибших при защите Отечества</w:t>
      </w:r>
      <w:r w:rsidR="000673EB" w:rsidRPr="00AD2ECF">
        <w:rPr>
          <w:rFonts w:ascii="Times New Roman" w:hAnsi="Times New Roman" w:cs="Times New Roman"/>
          <w:b/>
          <w:sz w:val="24"/>
          <w:szCs w:val="24"/>
        </w:rPr>
        <w:t>»</w:t>
      </w:r>
    </w:p>
    <w:p w14:paraId="091C7FC8" w14:textId="77777777" w:rsidR="008F50A7" w:rsidRPr="008F50A7" w:rsidRDefault="008F50A7" w:rsidP="008F50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296"/>
        <w:gridCol w:w="6237"/>
      </w:tblGrid>
      <w:tr w:rsidR="000673EB" w:rsidRPr="00623CD7" w14:paraId="4F068EF7" w14:textId="77777777" w:rsidTr="00606A12">
        <w:tc>
          <w:tcPr>
            <w:tcW w:w="9498" w:type="dxa"/>
            <w:gridSpan w:val="3"/>
          </w:tcPr>
          <w:p w14:paraId="3A9DAB41" w14:textId="77777777" w:rsidR="000673EB" w:rsidRPr="00623CD7" w:rsidRDefault="000673EB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</w:rPr>
              <w:br w:type="page"/>
            </w: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Председатель:</w:t>
            </w:r>
          </w:p>
          <w:p w14:paraId="4DBFB81A" w14:textId="77777777" w:rsidR="000673EB" w:rsidRPr="00623CD7" w:rsidRDefault="000673EB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</w:tr>
      <w:tr w:rsidR="000673EB" w:rsidRPr="00623CD7" w14:paraId="2550CD3B" w14:textId="77777777" w:rsidTr="00606A12">
        <w:tc>
          <w:tcPr>
            <w:tcW w:w="2965" w:type="dxa"/>
          </w:tcPr>
          <w:p w14:paraId="49A78B8C" w14:textId="3ED5F8B3" w:rsidR="000673EB" w:rsidRPr="00623CD7" w:rsidRDefault="008F50A7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Бельский</w:t>
            </w:r>
            <w:r w:rsidR="000673EB"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3BA15054" w14:textId="3214CBE0" w:rsidR="000673EB" w:rsidRPr="00623CD7" w:rsidRDefault="008F50A7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Александр</w:t>
            </w:r>
            <w:r w:rsidR="000673EB"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Николаевич</w:t>
            </w:r>
          </w:p>
          <w:p w14:paraId="36937185" w14:textId="77777777" w:rsidR="000673EB" w:rsidRPr="00623CD7" w:rsidRDefault="000673EB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6" w:type="dxa"/>
          </w:tcPr>
          <w:p w14:paraId="5176CE56" w14:textId="77777777" w:rsidR="000673EB" w:rsidRPr="00623CD7" w:rsidRDefault="000673EB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55D69CF9" w14:textId="77777777" w:rsidR="000673EB" w:rsidRPr="00623CD7" w:rsidRDefault="000673EB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вице-губернатор Санкт-Петербурга</w:t>
            </w:r>
          </w:p>
        </w:tc>
      </w:tr>
      <w:tr w:rsidR="000673EB" w:rsidRPr="00623CD7" w14:paraId="59BEE28C" w14:textId="77777777" w:rsidTr="00606A12">
        <w:tc>
          <w:tcPr>
            <w:tcW w:w="9498" w:type="dxa"/>
            <w:gridSpan w:val="3"/>
          </w:tcPr>
          <w:p w14:paraId="27DE22EE" w14:textId="77777777" w:rsidR="000673EB" w:rsidRPr="00623CD7" w:rsidRDefault="000673EB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председателя:</w:t>
            </w:r>
          </w:p>
          <w:p w14:paraId="0FEEDDC7" w14:textId="77777777" w:rsidR="000673EB" w:rsidRPr="00623CD7" w:rsidRDefault="000673EB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673EB" w:rsidRPr="00623CD7" w14:paraId="50A6EA8F" w14:textId="77777777" w:rsidTr="00606A12">
        <w:tc>
          <w:tcPr>
            <w:tcW w:w="2965" w:type="dxa"/>
          </w:tcPr>
          <w:p w14:paraId="0B060B1A" w14:textId="70881BB9" w:rsidR="000673EB" w:rsidRPr="00623CD7" w:rsidRDefault="008F50A7" w:rsidP="00606A1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Заставный</w:t>
            </w:r>
            <w:r w:rsidR="000673EB"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673EB"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Богдан Георгиевич</w:t>
            </w:r>
          </w:p>
          <w:p w14:paraId="01E489B0" w14:textId="77777777" w:rsidR="000673EB" w:rsidRPr="00623CD7" w:rsidRDefault="000673EB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6" w:type="dxa"/>
          </w:tcPr>
          <w:p w14:paraId="3782E2FB" w14:textId="77777777" w:rsidR="000673EB" w:rsidRPr="00623CD7" w:rsidRDefault="000673EB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4B3523B0" w14:textId="04F5532C" w:rsidR="000673EB" w:rsidRPr="00623CD7" w:rsidRDefault="000673EB" w:rsidP="00DC186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Комитета </w:t>
            </w: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молодежной политике </w:t>
            </w: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и взаимодействию с общественными организациями </w:t>
            </w: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</w:p>
        </w:tc>
      </w:tr>
      <w:tr w:rsidR="000673EB" w:rsidRPr="00623CD7" w14:paraId="0BD266A9" w14:textId="77777777" w:rsidTr="00606A12">
        <w:tc>
          <w:tcPr>
            <w:tcW w:w="9498" w:type="dxa"/>
            <w:gridSpan w:val="3"/>
          </w:tcPr>
          <w:p w14:paraId="2F4F2F32" w14:textId="199BB181" w:rsidR="000673EB" w:rsidRPr="00623CD7" w:rsidRDefault="000673EB" w:rsidP="00DC186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омиссии:</w:t>
            </w:r>
          </w:p>
        </w:tc>
      </w:tr>
      <w:tr w:rsidR="000673EB" w:rsidRPr="00623CD7" w14:paraId="685A461C" w14:textId="77777777" w:rsidTr="00606A12">
        <w:tc>
          <w:tcPr>
            <w:tcW w:w="2965" w:type="dxa"/>
          </w:tcPr>
          <w:p w14:paraId="21B91E8A" w14:textId="77777777" w:rsidR="000673EB" w:rsidRPr="00623CD7" w:rsidRDefault="000673EB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6" w:type="dxa"/>
          </w:tcPr>
          <w:p w14:paraId="55D55000" w14:textId="77777777" w:rsidR="000673EB" w:rsidRPr="00623CD7" w:rsidRDefault="000673EB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736AEEDB" w14:textId="77777777" w:rsidR="000673EB" w:rsidRPr="00623CD7" w:rsidRDefault="000673EB" w:rsidP="00606A12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673EB" w:rsidRPr="00623CD7" w14:paraId="5D04AFF5" w14:textId="77777777" w:rsidTr="00606A12">
        <w:tc>
          <w:tcPr>
            <w:tcW w:w="2965" w:type="dxa"/>
          </w:tcPr>
          <w:p w14:paraId="260115B9" w14:textId="77777777" w:rsidR="00A37DBF" w:rsidRDefault="00A37DBF" w:rsidP="00606A1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7DBF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Волобуев</w:t>
            </w:r>
          </w:p>
          <w:p w14:paraId="6A40986E" w14:textId="4CEFE26B" w:rsidR="000673EB" w:rsidRPr="00623CD7" w:rsidRDefault="00A37DBF" w:rsidP="00606A1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7DBF">
              <w:rPr>
                <w:rFonts w:ascii="Times New Roman" w:hAnsi="Times New Roman" w:cs="Times New Roman"/>
                <w:b w:val="0"/>
                <w:sz w:val="24"/>
                <w:szCs w:val="24"/>
              </w:rPr>
              <w:t>Василий Тихонович</w:t>
            </w:r>
          </w:p>
        </w:tc>
        <w:tc>
          <w:tcPr>
            <w:tcW w:w="296" w:type="dxa"/>
          </w:tcPr>
          <w:p w14:paraId="4B24A241" w14:textId="77777777" w:rsidR="000673EB" w:rsidRPr="00623CD7" w:rsidRDefault="000673EB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14:paraId="19359283" w14:textId="77777777" w:rsidR="00070973" w:rsidRDefault="00A37DBF" w:rsidP="00606A12">
            <w:pPr>
              <w:pStyle w:val="ConsPlusTitle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A37DBF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редседатель Совета Санкт-Петербургской общественной организации ветеранов (пенсионеров, инвалидов) войны, труда, Вооруженных сил и правоохранительных органов</w:t>
            </w:r>
          </w:p>
          <w:p w14:paraId="57717FD6" w14:textId="1DFF7CFF" w:rsidR="000673EB" w:rsidRPr="00623CD7" w:rsidRDefault="00070973" w:rsidP="00606A1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384227FC" w14:textId="77777777" w:rsidR="000673EB" w:rsidRPr="00623CD7" w:rsidRDefault="000673EB" w:rsidP="00606A12">
            <w:pPr>
              <w:pStyle w:val="ConsPlusTitle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673EB" w:rsidRPr="00623CD7" w14:paraId="12E97A3C" w14:textId="77777777" w:rsidTr="00606A12">
        <w:tc>
          <w:tcPr>
            <w:tcW w:w="2965" w:type="dxa"/>
          </w:tcPr>
          <w:p w14:paraId="17DF39CD" w14:textId="0815AC93" w:rsidR="000673EB" w:rsidRPr="00623CD7" w:rsidRDefault="00A37DBF" w:rsidP="00A37DB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37DBF">
              <w:rPr>
                <w:rFonts w:ascii="Times New Roman" w:hAnsi="Times New Roman" w:cs="Times New Roman"/>
                <w:b w:val="0"/>
                <w:sz w:val="24"/>
                <w:szCs w:val="24"/>
              </w:rPr>
              <w:t>Гилина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A37DB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Екатерина </w:t>
            </w:r>
            <w:proofErr w:type="spellStart"/>
            <w:r w:rsidRPr="00A37DBF">
              <w:rPr>
                <w:rFonts w:ascii="Times New Roman" w:hAnsi="Times New Roman" w:cs="Times New Roman"/>
                <w:b w:val="0"/>
                <w:sz w:val="24"/>
                <w:szCs w:val="24"/>
              </w:rPr>
              <w:t>Генриковна</w:t>
            </w:r>
            <w:proofErr w:type="spellEnd"/>
          </w:p>
        </w:tc>
        <w:tc>
          <w:tcPr>
            <w:tcW w:w="296" w:type="dxa"/>
          </w:tcPr>
          <w:p w14:paraId="69B9213F" w14:textId="77777777" w:rsidR="000673EB" w:rsidRPr="00623CD7" w:rsidRDefault="000673EB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14:paraId="2169280C" w14:textId="3F7879C8" w:rsidR="00064E61" w:rsidRPr="00623CD7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r w:rsidRPr="00A37DBF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аместитель руководителя Главного следственного управления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Следственного комитета Российской Федерации по Санкт-Петербургу</w:t>
            </w:r>
            <w:r w:rsidR="00070973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14:paraId="7E3D5B6E" w14:textId="01E3F636" w:rsidR="000673EB" w:rsidRPr="00623CD7" w:rsidRDefault="000673EB" w:rsidP="00606A12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673EB" w:rsidRPr="00623CD7" w14:paraId="39689AB0" w14:textId="77777777" w:rsidTr="00606A12">
        <w:tc>
          <w:tcPr>
            <w:tcW w:w="2965" w:type="dxa"/>
          </w:tcPr>
          <w:p w14:paraId="6720376E" w14:textId="48B6C4D8" w:rsidR="000673EB" w:rsidRPr="00623CD7" w:rsidRDefault="00064E61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Лезик</w:t>
            </w:r>
            <w:proofErr w:type="spellEnd"/>
          </w:p>
          <w:p w14:paraId="59FB5F7C" w14:textId="20F17A73" w:rsidR="000673EB" w:rsidRPr="00623CD7" w:rsidRDefault="00064E61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4E61">
              <w:rPr>
                <w:rFonts w:ascii="Times New Roman" w:hAnsi="Times New Roman" w:cs="Times New Roman"/>
                <w:b w:val="0"/>
                <w:sz w:val="24"/>
                <w:szCs w:val="24"/>
              </w:rPr>
              <w:t>Елена Витальевна</w:t>
            </w:r>
          </w:p>
        </w:tc>
        <w:tc>
          <w:tcPr>
            <w:tcW w:w="296" w:type="dxa"/>
          </w:tcPr>
          <w:p w14:paraId="3EAA6967" w14:textId="77777777" w:rsidR="000673EB" w:rsidRPr="00623CD7" w:rsidRDefault="000673EB" w:rsidP="00606A1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14:paraId="0B935BFD" w14:textId="77777777" w:rsidR="000673EB" w:rsidRDefault="00064E61" w:rsidP="00064E61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директор </w:t>
            </w:r>
            <w:r w:rsidRPr="00064E61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Санкт‑Петербургского государственного бюджетного учреждения культуры «Государственный мемориальный музей обороны и блокады Ленинграда»</w:t>
            </w:r>
          </w:p>
          <w:p w14:paraId="0BE4B178" w14:textId="5F790AD4" w:rsidR="00070973" w:rsidRDefault="00070973" w:rsidP="00064E61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20FD8874" w14:textId="7963DE86" w:rsidR="00064E61" w:rsidRPr="00623CD7" w:rsidRDefault="00064E61" w:rsidP="00064E61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64E61" w:rsidRPr="00623CD7" w14:paraId="6802F9BC" w14:textId="77777777" w:rsidTr="00606A12">
        <w:tc>
          <w:tcPr>
            <w:tcW w:w="2965" w:type="dxa"/>
          </w:tcPr>
          <w:p w14:paraId="2F3CB5E7" w14:textId="77777777" w:rsidR="00064E61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64E61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Мачинский</w:t>
            </w:r>
            <w:proofErr w:type="spellEnd"/>
          </w:p>
          <w:p w14:paraId="7D0335E3" w14:textId="798885B7" w:rsidR="00064E61" w:rsidRPr="00623CD7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4E61">
              <w:rPr>
                <w:rFonts w:ascii="Times New Roman" w:hAnsi="Times New Roman" w:cs="Times New Roman"/>
                <w:b w:val="0"/>
                <w:sz w:val="24"/>
                <w:szCs w:val="24"/>
              </w:rPr>
              <w:t>Сергей Александрович</w:t>
            </w:r>
          </w:p>
        </w:tc>
        <w:tc>
          <w:tcPr>
            <w:tcW w:w="296" w:type="dxa"/>
          </w:tcPr>
          <w:p w14:paraId="7F375181" w14:textId="3515AAE0" w:rsidR="00064E61" w:rsidRPr="00623CD7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14:paraId="79EDA7F9" w14:textId="77777777" w:rsidR="00064E61" w:rsidRDefault="00064E61" w:rsidP="00064E61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4E61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заместитель председателя 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автономной некоммерческой организации «</w:t>
            </w:r>
            <w:r w:rsidRPr="00064E61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ВОЕННО-ИСТОРИЧЕСКИЙ ЦЕНТР СЕВЕРО-ЗАПАДНОГО ФЕДЕРАЛЬНОГО ОКРУГА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14:paraId="41A156BC" w14:textId="65893D77" w:rsidR="00070973" w:rsidRDefault="00070973" w:rsidP="00064E61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67B6B9CE" w14:textId="667D8F41" w:rsidR="00064E61" w:rsidRPr="00623CD7" w:rsidRDefault="00064E61" w:rsidP="00064E61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64E61" w:rsidRPr="00623CD7" w14:paraId="7426A701" w14:textId="77777777" w:rsidTr="00606A12">
        <w:tc>
          <w:tcPr>
            <w:tcW w:w="2965" w:type="dxa"/>
          </w:tcPr>
          <w:p w14:paraId="5533A2B2" w14:textId="3978DEE0" w:rsidR="00064E61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Семенов</w:t>
            </w:r>
          </w:p>
          <w:p w14:paraId="38F57B1A" w14:textId="5A027AC9" w:rsidR="00064E61" w:rsidRPr="00623CD7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Аркадий Андреевич</w:t>
            </w:r>
          </w:p>
          <w:p w14:paraId="3C8078A0" w14:textId="77777777" w:rsidR="00064E61" w:rsidRPr="00623CD7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6" w:type="dxa"/>
          </w:tcPr>
          <w:p w14:paraId="27A06659" w14:textId="77777777" w:rsidR="00064E61" w:rsidRPr="00623CD7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14:paraId="2223AFCB" w14:textId="50EEDF7E" w:rsidR="00064E61" w:rsidRDefault="00926B34" w:rsidP="00064E61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  <w:r w:rsidR="00064E61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енеральный директор Санкт-Петербургского государственного бюджетного учреждения «Центр патриотического воспитания молодежи «Дзержинец»</w:t>
            </w:r>
          </w:p>
          <w:p w14:paraId="5D07EFE5" w14:textId="148B1317" w:rsidR="00070973" w:rsidRDefault="00070973" w:rsidP="00064E61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4F831E1A" w14:textId="151AAF6D" w:rsidR="00064E61" w:rsidRPr="00623CD7" w:rsidRDefault="00064E61" w:rsidP="00064E61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64E61" w:rsidRPr="00623CD7" w14:paraId="2B9EE8A4" w14:textId="77777777" w:rsidTr="00606A12">
        <w:tc>
          <w:tcPr>
            <w:tcW w:w="2965" w:type="dxa"/>
          </w:tcPr>
          <w:p w14:paraId="6AEA6A43" w14:textId="77777777" w:rsidR="004701C7" w:rsidRDefault="004701C7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01C7">
              <w:rPr>
                <w:rFonts w:ascii="Times New Roman" w:hAnsi="Times New Roman" w:cs="Times New Roman"/>
                <w:b w:val="0"/>
                <w:sz w:val="24"/>
                <w:szCs w:val="24"/>
              </w:rPr>
              <w:t>Стрелец</w:t>
            </w:r>
          </w:p>
          <w:p w14:paraId="09E1D038" w14:textId="723DD100" w:rsidR="00064E61" w:rsidRPr="00623CD7" w:rsidRDefault="004701C7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01C7">
              <w:rPr>
                <w:rFonts w:ascii="Times New Roman" w:hAnsi="Times New Roman" w:cs="Times New Roman"/>
                <w:b w:val="0"/>
                <w:sz w:val="24"/>
                <w:szCs w:val="24"/>
              </w:rPr>
              <w:t>Георгий Владимирович</w:t>
            </w:r>
          </w:p>
          <w:p w14:paraId="36FDBBC0" w14:textId="77777777" w:rsidR="00064E61" w:rsidRPr="00623CD7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6" w:type="dxa"/>
          </w:tcPr>
          <w:p w14:paraId="3F189290" w14:textId="77777777" w:rsidR="00064E61" w:rsidRPr="00623CD7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14:paraId="2CBB61AD" w14:textId="4FC4246E" w:rsidR="00064E61" w:rsidRPr="00623CD7" w:rsidRDefault="004701C7" w:rsidP="004701C7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01C7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руководитель первой 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поисковой экспедиции</w:t>
            </w:r>
            <w:r w:rsidRPr="004701C7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4701C7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Ленинградская Вахта Памяти</w:t>
            </w: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="00070973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</w:tc>
      </w:tr>
      <w:tr w:rsidR="00064E61" w:rsidRPr="00623CD7" w14:paraId="3B866CAD" w14:textId="77777777" w:rsidTr="00606A12">
        <w:tc>
          <w:tcPr>
            <w:tcW w:w="2965" w:type="dxa"/>
          </w:tcPr>
          <w:p w14:paraId="0A4F974D" w14:textId="5B4F1D77" w:rsidR="00064E61" w:rsidRPr="00623CD7" w:rsidRDefault="00DC186F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Хижняк</w:t>
            </w:r>
          </w:p>
          <w:p w14:paraId="2A6C0F89" w14:textId="7D936C20" w:rsidR="00064E61" w:rsidRPr="00623CD7" w:rsidRDefault="00DC186F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Сергей Анатольевич</w:t>
            </w:r>
          </w:p>
        </w:tc>
        <w:tc>
          <w:tcPr>
            <w:tcW w:w="296" w:type="dxa"/>
          </w:tcPr>
          <w:p w14:paraId="0E9CB4D8" w14:textId="77777777" w:rsidR="00064E61" w:rsidRPr="00623CD7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14:paraId="2CD26D2E" w14:textId="1D8F51EB" w:rsidR="00064E61" w:rsidRPr="00623CD7" w:rsidRDefault="00DC186F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Pr="00DC186F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ачальник военно-мемориальной службы Западного военного округа</w:t>
            </w:r>
            <w:r w:rsidR="00070973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14:paraId="1FB345B8" w14:textId="77777777" w:rsidR="00064E61" w:rsidRPr="00623CD7" w:rsidRDefault="00064E61" w:rsidP="00064E61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64E61" w:rsidRPr="00623CD7" w14:paraId="666F8041" w14:textId="77777777" w:rsidTr="00070973">
        <w:trPr>
          <w:trHeight w:val="80"/>
        </w:trPr>
        <w:tc>
          <w:tcPr>
            <w:tcW w:w="2965" w:type="dxa"/>
          </w:tcPr>
          <w:p w14:paraId="2F03F19B" w14:textId="77777777" w:rsidR="00064E61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Секретарь:</w:t>
            </w:r>
          </w:p>
          <w:p w14:paraId="45588918" w14:textId="77777777" w:rsidR="00064E61" w:rsidRPr="00623CD7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6" w:type="dxa"/>
          </w:tcPr>
          <w:p w14:paraId="709049FD" w14:textId="77777777" w:rsidR="00064E61" w:rsidRPr="00623CD7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6A735ACE" w14:textId="77777777" w:rsidR="00064E61" w:rsidRPr="00623CD7" w:rsidRDefault="00064E61" w:rsidP="00064E61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64E61" w:rsidRPr="00623CD7" w14:paraId="729A2FC5" w14:textId="77777777" w:rsidTr="00606A12">
        <w:tc>
          <w:tcPr>
            <w:tcW w:w="2965" w:type="dxa"/>
          </w:tcPr>
          <w:p w14:paraId="5E981B46" w14:textId="7EE52494" w:rsidR="00064E61" w:rsidRPr="00623CD7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Погодин</w:t>
            </w:r>
          </w:p>
          <w:p w14:paraId="0C5B2838" w14:textId="076FEAC2" w:rsidR="00064E61" w:rsidRPr="00623CD7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дрей</w:t>
            </w: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Викторович</w:t>
            </w:r>
          </w:p>
          <w:p w14:paraId="2022B361" w14:textId="77777777" w:rsidR="00064E61" w:rsidRPr="00623CD7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6" w:type="dxa"/>
          </w:tcPr>
          <w:p w14:paraId="6E484B34" w14:textId="77777777" w:rsidR="00064E61" w:rsidRPr="00623CD7" w:rsidRDefault="00064E61" w:rsidP="00064E6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14:paraId="667A0838" w14:textId="2EDB81AC" w:rsidR="00064E61" w:rsidRPr="00623CD7" w:rsidRDefault="00064E61" w:rsidP="00DC186F">
            <w:pPr>
              <w:pStyle w:val="ConsPlusTitle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главный специалист отдела гражданского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патриотического воспитания молодежи</w:t>
            </w: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Комитета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молодежной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политике и взаимодействию</w:t>
            </w:r>
            <w:r w:rsidR="00DC186F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>с общественными организациями</w:t>
            </w:r>
          </w:p>
        </w:tc>
      </w:tr>
    </w:tbl>
    <w:p w14:paraId="1BA809C7" w14:textId="4E5591E7" w:rsidR="00DC186F" w:rsidRDefault="00DC186F" w:rsidP="000673EB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</w:p>
    <w:p w14:paraId="43CB2E93" w14:textId="2849ADB6" w:rsidR="00070973" w:rsidRDefault="000709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20279A32" w14:textId="77777777" w:rsidR="000673EB" w:rsidRPr="00623CD7" w:rsidRDefault="000673EB" w:rsidP="000673EB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14:paraId="2A532CEF" w14:textId="77777777" w:rsidR="000673EB" w:rsidRPr="00623CD7" w:rsidRDefault="000673EB" w:rsidP="000673EB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</w:t>
      </w:r>
      <w:r w:rsidRPr="00623CD7"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14:paraId="53EF8C36" w14:textId="77777777" w:rsidR="000673EB" w:rsidRPr="00623CD7" w:rsidRDefault="000673EB" w:rsidP="000673EB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от _________ №__________</w:t>
      </w:r>
    </w:p>
    <w:p w14:paraId="27E2E715" w14:textId="77777777" w:rsidR="000673EB" w:rsidRDefault="000673EB" w:rsidP="000673EB">
      <w:pPr>
        <w:pStyle w:val="ConsPlusNormal"/>
        <w:jc w:val="both"/>
        <w:rPr>
          <w:rFonts w:ascii="Times New Roman" w:hAnsi="Times New Roman" w:cs="Times New Roman"/>
        </w:rPr>
      </w:pPr>
    </w:p>
    <w:p w14:paraId="020AA2CF" w14:textId="77777777" w:rsidR="006B1BE1" w:rsidRDefault="006B1BE1" w:rsidP="000673EB">
      <w:pPr>
        <w:pStyle w:val="ConsPlusNormal"/>
        <w:jc w:val="both"/>
        <w:rPr>
          <w:rFonts w:ascii="Times New Roman" w:hAnsi="Times New Roman" w:cs="Times New Roman"/>
        </w:rPr>
      </w:pPr>
    </w:p>
    <w:p w14:paraId="6D14887B" w14:textId="77777777" w:rsidR="006B1BE1" w:rsidRDefault="006B1BE1" w:rsidP="000673EB">
      <w:pPr>
        <w:pStyle w:val="ConsPlusNormal"/>
        <w:jc w:val="both"/>
        <w:rPr>
          <w:rFonts w:ascii="Times New Roman" w:hAnsi="Times New Roman" w:cs="Times New Roman"/>
        </w:rPr>
      </w:pPr>
    </w:p>
    <w:p w14:paraId="46C7E6F2" w14:textId="77777777" w:rsidR="000673EB" w:rsidRPr="00623CD7" w:rsidRDefault="000673EB" w:rsidP="000673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09"/>
      <w:bookmarkEnd w:id="2"/>
      <w:r w:rsidRPr="00623CD7">
        <w:rPr>
          <w:rFonts w:ascii="Times New Roman" w:hAnsi="Times New Roman" w:cs="Times New Roman"/>
          <w:sz w:val="24"/>
          <w:szCs w:val="24"/>
        </w:rPr>
        <w:t>ОПИСАНИЕ</w:t>
      </w:r>
    </w:p>
    <w:p w14:paraId="7DF3B557" w14:textId="77777777" w:rsidR="000673EB" w:rsidRPr="00623CD7" w:rsidRDefault="000673EB" w:rsidP="000673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 Правительства Санкт-Петербурга – знака отличия «За вклад в дело увековечения памяти погибших при защите Отечества»</w:t>
      </w:r>
      <w:r w:rsidRPr="00623C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0CC3C" w14:textId="77777777" w:rsidR="000673EB" w:rsidRPr="00623CD7" w:rsidRDefault="000673EB" w:rsidP="000673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D27D691" w14:textId="10DFC017" w:rsidR="000673EB" w:rsidRPr="00217F58" w:rsidRDefault="000673EB" w:rsidP="000673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Награда Правительства Санкт-Петербурга – знак отличия «</w:t>
      </w:r>
      <w:r w:rsidR="00DC186F">
        <w:rPr>
          <w:rFonts w:ascii="Times New Roman" w:hAnsi="Times New Roman" w:cs="Times New Roman"/>
          <w:sz w:val="24"/>
          <w:szCs w:val="24"/>
        </w:rPr>
        <w:t>За вклад в дело увековечения памяти погибших при защите Отечества</w:t>
      </w:r>
      <w:r w:rsidRPr="00623CD7">
        <w:rPr>
          <w:rFonts w:ascii="Times New Roman" w:hAnsi="Times New Roman" w:cs="Times New Roman"/>
          <w:sz w:val="24"/>
          <w:szCs w:val="24"/>
        </w:rPr>
        <w:t xml:space="preserve">» (далее – знак отличия) имеет форму круга, диаметром </w:t>
      </w:r>
      <w:r w:rsidR="00C22846">
        <w:rPr>
          <w:rFonts w:ascii="Times New Roman" w:hAnsi="Times New Roman" w:cs="Times New Roman"/>
          <w:sz w:val="24"/>
          <w:szCs w:val="24"/>
        </w:rPr>
        <w:t>32</w:t>
      </w:r>
      <w:r w:rsidRPr="00623CD7">
        <w:rPr>
          <w:rFonts w:ascii="Times New Roman" w:hAnsi="Times New Roman" w:cs="Times New Roman"/>
          <w:sz w:val="24"/>
          <w:szCs w:val="24"/>
        </w:rPr>
        <w:t xml:space="preserve"> миллиметр</w:t>
      </w:r>
      <w:r w:rsidR="00C22846">
        <w:rPr>
          <w:rFonts w:ascii="Times New Roman" w:hAnsi="Times New Roman" w:cs="Times New Roman"/>
          <w:sz w:val="24"/>
          <w:szCs w:val="24"/>
        </w:rPr>
        <w:t>а</w:t>
      </w:r>
      <w:r w:rsidRPr="00623CD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высотой </w:t>
      </w:r>
      <w:r w:rsidR="00C2284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миллиметр</w:t>
      </w:r>
      <w:r w:rsidR="00C22846">
        <w:rPr>
          <w:rFonts w:ascii="Times New Roman" w:hAnsi="Times New Roman" w:cs="Times New Roman"/>
          <w:sz w:val="24"/>
          <w:szCs w:val="24"/>
        </w:rPr>
        <w:t>а с выпуклым бортиком с обеих сторон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E46B9" w:rsidRPr="00C22846">
        <w:rPr>
          <w:rFonts w:ascii="Times New Roman" w:hAnsi="Times New Roman" w:cs="Times New Roman"/>
          <w:sz w:val="24"/>
          <w:szCs w:val="24"/>
        </w:rPr>
        <w:t xml:space="preserve">золотистого </w:t>
      </w:r>
      <w:r w:rsidR="00C22846" w:rsidRPr="00C22846">
        <w:rPr>
          <w:rFonts w:ascii="Times New Roman" w:hAnsi="Times New Roman" w:cs="Times New Roman"/>
          <w:sz w:val="24"/>
          <w:szCs w:val="24"/>
        </w:rPr>
        <w:t xml:space="preserve">цвета с рельефными изображениями </w:t>
      </w:r>
      <w:r w:rsidR="005E1E5C" w:rsidRPr="00C22846">
        <w:rPr>
          <w:rFonts w:ascii="Times New Roman" w:hAnsi="Times New Roman" w:cs="Times New Roman"/>
          <w:sz w:val="24"/>
          <w:szCs w:val="24"/>
        </w:rPr>
        <w:t xml:space="preserve">серебристого </w:t>
      </w:r>
      <w:r w:rsidR="00C22846" w:rsidRPr="00C22846">
        <w:rPr>
          <w:rFonts w:ascii="Times New Roman" w:hAnsi="Times New Roman" w:cs="Times New Roman"/>
          <w:sz w:val="24"/>
          <w:szCs w:val="24"/>
        </w:rPr>
        <w:t xml:space="preserve">цвета </w:t>
      </w:r>
      <w:r>
        <w:rPr>
          <w:rFonts w:ascii="Times New Roman" w:hAnsi="Times New Roman" w:cs="Times New Roman"/>
          <w:sz w:val="24"/>
          <w:szCs w:val="24"/>
        </w:rPr>
        <w:t>с лицевой</w:t>
      </w:r>
      <w:r w:rsidR="00C2284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оборотной сторон</w:t>
      </w:r>
      <w:r w:rsidRPr="00623CD7">
        <w:rPr>
          <w:rFonts w:ascii="Times New Roman" w:hAnsi="Times New Roman" w:cs="Times New Roman"/>
          <w:sz w:val="24"/>
          <w:szCs w:val="24"/>
        </w:rPr>
        <w:t>.</w:t>
      </w:r>
    </w:p>
    <w:p w14:paraId="1BF6B148" w14:textId="75F7C204" w:rsidR="000673EB" w:rsidRDefault="000673EB" w:rsidP="000673E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5852">
        <w:rPr>
          <w:rFonts w:ascii="Times New Roman" w:hAnsi="Times New Roman" w:cs="Times New Roman"/>
          <w:sz w:val="24"/>
          <w:szCs w:val="24"/>
        </w:rPr>
        <w:t xml:space="preserve">На лицевой стороне знака отличия </w:t>
      </w:r>
      <w:r w:rsidR="00AB2FFD">
        <w:rPr>
          <w:rFonts w:ascii="Times New Roman" w:hAnsi="Times New Roman" w:cs="Times New Roman"/>
          <w:sz w:val="24"/>
          <w:szCs w:val="24"/>
        </w:rPr>
        <w:t xml:space="preserve">на переднем плане </w:t>
      </w:r>
      <w:r w:rsidR="00AA0032" w:rsidRPr="00CD5852">
        <w:rPr>
          <w:rFonts w:ascii="Times New Roman" w:hAnsi="Times New Roman" w:cs="Times New Roman"/>
          <w:sz w:val="24"/>
          <w:szCs w:val="24"/>
        </w:rPr>
        <w:t>расположено изображение</w:t>
      </w:r>
      <w:r w:rsidR="00AA0032">
        <w:rPr>
          <w:rFonts w:ascii="Times New Roman" w:hAnsi="Times New Roman" w:cs="Times New Roman"/>
          <w:sz w:val="24"/>
          <w:szCs w:val="24"/>
        </w:rPr>
        <w:t xml:space="preserve"> </w:t>
      </w:r>
      <w:r w:rsidR="00AA0032" w:rsidRPr="00AA0032">
        <w:rPr>
          <w:rFonts w:ascii="Times New Roman" w:hAnsi="Times New Roman" w:cs="Times New Roman"/>
          <w:sz w:val="24"/>
          <w:szCs w:val="24"/>
        </w:rPr>
        <w:t>пятиконечной звезд</w:t>
      </w:r>
      <w:r w:rsidR="00AA0032">
        <w:rPr>
          <w:rFonts w:ascii="Times New Roman" w:hAnsi="Times New Roman" w:cs="Times New Roman"/>
          <w:sz w:val="24"/>
          <w:szCs w:val="24"/>
        </w:rPr>
        <w:t>ы (серебристого цвета)</w:t>
      </w:r>
      <w:r w:rsidR="00AA0032" w:rsidRPr="00AA0032">
        <w:rPr>
          <w:rFonts w:ascii="Times New Roman" w:hAnsi="Times New Roman" w:cs="Times New Roman"/>
          <w:sz w:val="24"/>
          <w:szCs w:val="24"/>
        </w:rPr>
        <w:t xml:space="preserve"> с пламенем </w:t>
      </w:r>
      <w:r w:rsidR="00AA0032">
        <w:rPr>
          <w:rFonts w:ascii="Times New Roman" w:hAnsi="Times New Roman" w:cs="Times New Roman"/>
          <w:sz w:val="24"/>
          <w:szCs w:val="24"/>
        </w:rPr>
        <w:t>(</w:t>
      </w:r>
      <w:r w:rsidR="00AA0032" w:rsidRPr="00C22846">
        <w:rPr>
          <w:rFonts w:ascii="Times New Roman" w:hAnsi="Times New Roman" w:cs="Times New Roman"/>
          <w:sz w:val="24"/>
          <w:szCs w:val="24"/>
        </w:rPr>
        <w:t>золотистого цвета</w:t>
      </w:r>
      <w:r w:rsidR="00AA0032">
        <w:rPr>
          <w:rFonts w:ascii="Times New Roman" w:hAnsi="Times New Roman" w:cs="Times New Roman"/>
          <w:sz w:val="24"/>
          <w:szCs w:val="24"/>
        </w:rPr>
        <w:t>)</w:t>
      </w:r>
      <w:r w:rsidR="00AB2FFD">
        <w:rPr>
          <w:rFonts w:ascii="Times New Roman" w:hAnsi="Times New Roman" w:cs="Times New Roman"/>
          <w:sz w:val="24"/>
          <w:szCs w:val="24"/>
        </w:rPr>
        <w:t xml:space="preserve">, на заднем плане </w:t>
      </w:r>
      <w:r w:rsidR="00AB2FFD" w:rsidRPr="00AB2FFD">
        <w:rPr>
          <w:rFonts w:ascii="Times New Roman" w:hAnsi="Times New Roman" w:cs="Times New Roman"/>
          <w:sz w:val="24"/>
          <w:szCs w:val="24"/>
        </w:rPr>
        <w:t>скульптур</w:t>
      </w:r>
      <w:r w:rsidR="00AB2FFD">
        <w:rPr>
          <w:rFonts w:ascii="Times New Roman" w:hAnsi="Times New Roman" w:cs="Times New Roman"/>
          <w:sz w:val="24"/>
          <w:szCs w:val="24"/>
        </w:rPr>
        <w:t>а</w:t>
      </w:r>
      <w:r w:rsidR="00AB2FFD" w:rsidRPr="00AB2FFD">
        <w:rPr>
          <w:rFonts w:ascii="Times New Roman" w:hAnsi="Times New Roman" w:cs="Times New Roman"/>
          <w:sz w:val="24"/>
          <w:szCs w:val="24"/>
        </w:rPr>
        <w:t xml:space="preserve"> «Мать-Родина»</w:t>
      </w:r>
      <w:r w:rsidR="00AA0032">
        <w:rPr>
          <w:rFonts w:ascii="Times New Roman" w:hAnsi="Times New Roman" w:cs="Times New Roman"/>
          <w:sz w:val="24"/>
          <w:szCs w:val="24"/>
        </w:rPr>
        <w:t xml:space="preserve">, установленная на </w:t>
      </w:r>
      <w:r w:rsidR="00AA0032" w:rsidRPr="00AA0032">
        <w:rPr>
          <w:rFonts w:ascii="Times New Roman" w:hAnsi="Times New Roman" w:cs="Times New Roman"/>
          <w:sz w:val="24"/>
          <w:szCs w:val="24"/>
        </w:rPr>
        <w:t>Пискаревско</w:t>
      </w:r>
      <w:r w:rsidR="00AA0032">
        <w:rPr>
          <w:rFonts w:ascii="Times New Roman" w:hAnsi="Times New Roman" w:cs="Times New Roman"/>
          <w:sz w:val="24"/>
          <w:szCs w:val="24"/>
        </w:rPr>
        <w:t>м</w:t>
      </w:r>
      <w:r w:rsidR="00AA0032" w:rsidRPr="00AA0032">
        <w:rPr>
          <w:rFonts w:ascii="Times New Roman" w:hAnsi="Times New Roman" w:cs="Times New Roman"/>
          <w:sz w:val="24"/>
          <w:szCs w:val="24"/>
        </w:rPr>
        <w:t xml:space="preserve"> мемориально</w:t>
      </w:r>
      <w:r w:rsidR="00AA0032">
        <w:rPr>
          <w:rFonts w:ascii="Times New Roman" w:hAnsi="Times New Roman" w:cs="Times New Roman"/>
          <w:sz w:val="24"/>
          <w:szCs w:val="24"/>
        </w:rPr>
        <w:t>м</w:t>
      </w:r>
      <w:r w:rsidR="00AA0032" w:rsidRPr="00AA0032">
        <w:rPr>
          <w:rFonts w:ascii="Times New Roman" w:hAnsi="Times New Roman" w:cs="Times New Roman"/>
          <w:sz w:val="24"/>
          <w:szCs w:val="24"/>
        </w:rPr>
        <w:t xml:space="preserve"> кладбище</w:t>
      </w:r>
      <w:r w:rsidR="00AA0032">
        <w:rPr>
          <w:rFonts w:ascii="Times New Roman" w:hAnsi="Times New Roman" w:cs="Times New Roman"/>
          <w:sz w:val="24"/>
          <w:szCs w:val="24"/>
        </w:rPr>
        <w:t xml:space="preserve">, (серебристого цвета). </w:t>
      </w:r>
      <w:r w:rsidRPr="00CD5852">
        <w:rPr>
          <w:rFonts w:ascii="Times New Roman" w:hAnsi="Times New Roman" w:cs="Times New Roman"/>
          <w:sz w:val="24"/>
          <w:szCs w:val="24"/>
        </w:rPr>
        <w:t>Над изображением по краю внутреннего круга расположена надпись – «</w:t>
      </w:r>
      <w:r w:rsidR="00A4797C">
        <w:rPr>
          <w:rFonts w:ascii="Times New Roman" w:hAnsi="Times New Roman" w:cs="Times New Roman"/>
          <w:sz w:val="24"/>
          <w:szCs w:val="24"/>
        </w:rPr>
        <w:t>ПАМЯТИ ПАВШИХ БУДЬТЕ ДОСТОЙНЫ!</w:t>
      </w:r>
      <w:r w:rsidRPr="00CD5852">
        <w:rPr>
          <w:rFonts w:ascii="Times New Roman" w:hAnsi="Times New Roman" w:cs="Times New Roman"/>
          <w:sz w:val="24"/>
          <w:szCs w:val="24"/>
        </w:rPr>
        <w:t>».</w:t>
      </w:r>
    </w:p>
    <w:p w14:paraId="61FBC72F" w14:textId="4F5D0F09" w:rsidR="000673EB" w:rsidRDefault="000673EB" w:rsidP="000673EB">
      <w:pPr>
        <w:spacing w:line="240" w:lineRule="auto"/>
        <w:ind w:firstLine="708"/>
        <w:contextualSpacing/>
        <w:jc w:val="both"/>
        <w:rPr>
          <w:sz w:val="24"/>
          <w:szCs w:val="24"/>
        </w:rPr>
      </w:pPr>
      <w:r w:rsidRPr="00CD5852">
        <w:rPr>
          <w:rFonts w:ascii="Times New Roman" w:hAnsi="Times New Roman" w:cs="Times New Roman"/>
          <w:sz w:val="24"/>
          <w:szCs w:val="24"/>
        </w:rPr>
        <w:t>На оборотной стороне знака отличия по центру внутреннего круга (золотого цвета) расположено изображение герба Санкт-Петербурга. Над изображением герба</w:t>
      </w:r>
      <w:r w:rsidR="007766A1">
        <w:rPr>
          <w:rFonts w:ascii="Times New Roman" w:hAnsi="Times New Roman" w:cs="Times New Roman"/>
          <w:sz w:val="24"/>
          <w:szCs w:val="24"/>
        </w:rPr>
        <w:br/>
      </w:r>
      <w:r w:rsidRPr="00CD5852">
        <w:rPr>
          <w:rFonts w:ascii="Times New Roman" w:hAnsi="Times New Roman" w:cs="Times New Roman"/>
          <w:sz w:val="24"/>
          <w:szCs w:val="24"/>
        </w:rPr>
        <w:t>Санкт-Петербурга по краю внутреннего круга (</w:t>
      </w:r>
      <w:r w:rsidR="00764DBE">
        <w:rPr>
          <w:rFonts w:ascii="Times New Roman" w:hAnsi="Times New Roman" w:cs="Times New Roman"/>
          <w:sz w:val="24"/>
          <w:szCs w:val="24"/>
        </w:rPr>
        <w:t>серебристого</w:t>
      </w:r>
      <w:r w:rsidRPr="00CD5852">
        <w:rPr>
          <w:rFonts w:ascii="Times New Roman" w:hAnsi="Times New Roman" w:cs="Times New Roman"/>
          <w:sz w:val="24"/>
          <w:szCs w:val="24"/>
        </w:rPr>
        <w:t xml:space="preserve"> цвета) расположена надпись </w:t>
      </w:r>
      <w:proofErr w:type="gramStart"/>
      <w:r w:rsidRPr="00CD5852">
        <w:rPr>
          <w:rFonts w:ascii="Times New Roman" w:hAnsi="Times New Roman" w:cs="Times New Roman"/>
          <w:sz w:val="24"/>
          <w:szCs w:val="24"/>
        </w:rPr>
        <w:t>–</w:t>
      </w:r>
      <w:r w:rsidR="007766A1">
        <w:rPr>
          <w:rFonts w:ascii="Times New Roman" w:hAnsi="Times New Roman" w:cs="Times New Roman"/>
          <w:sz w:val="24"/>
          <w:szCs w:val="24"/>
        </w:rPr>
        <w:br/>
      </w:r>
      <w:r w:rsidRPr="00CD5852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CD5852">
        <w:rPr>
          <w:rFonts w:ascii="Times New Roman" w:hAnsi="Times New Roman" w:cs="Times New Roman"/>
          <w:sz w:val="24"/>
          <w:szCs w:val="24"/>
        </w:rPr>
        <w:t xml:space="preserve">ЗА ВКЛАД </w:t>
      </w:r>
      <w:r w:rsidR="007766A1">
        <w:rPr>
          <w:rFonts w:ascii="Times New Roman" w:hAnsi="Times New Roman" w:cs="Times New Roman"/>
          <w:sz w:val="24"/>
          <w:szCs w:val="24"/>
        </w:rPr>
        <w:t>В ДЕЛО УВЕКОВЕЧЕНИЯ ПАМЯТИ ПОГИБШИХ ПРИ ЗАЩИТЕ ОТЕЧЕСТВА</w:t>
      </w:r>
      <w:r w:rsidRPr="00CD5852">
        <w:rPr>
          <w:rFonts w:ascii="Times New Roman" w:hAnsi="Times New Roman" w:cs="Times New Roman"/>
          <w:sz w:val="24"/>
          <w:szCs w:val="24"/>
        </w:rPr>
        <w:t>». Под изображением герба Санкт-Петербурга во внутреннем круге (</w:t>
      </w:r>
      <w:r w:rsidR="00764DBE">
        <w:rPr>
          <w:rFonts w:ascii="Times New Roman" w:hAnsi="Times New Roman" w:cs="Times New Roman"/>
          <w:sz w:val="24"/>
          <w:szCs w:val="24"/>
        </w:rPr>
        <w:t>серебристого</w:t>
      </w:r>
      <w:r w:rsidRPr="00CD5852">
        <w:rPr>
          <w:rFonts w:ascii="Times New Roman" w:hAnsi="Times New Roman" w:cs="Times New Roman"/>
          <w:sz w:val="24"/>
          <w:szCs w:val="24"/>
        </w:rPr>
        <w:t xml:space="preserve"> цвета) указаны год награждения знаком отличия и номер знака отличия, соответствующий номеру удостоверения к знаку отличия</w:t>
      </w:r>
      <w:r w:rsidRPr="00CD5852">
        <w:rPr>
          <w:sz w:val="24"/>
          <w:szCs w:val="24"/>
        </w:rPr>
        <w:t>.</w:t>
      </w:r>
    </w:p>
    <w:p w14:paraId="42F76EED" w14:textId="29F0F719" w:rsidR="00764DBE" w:rsidRPr="00CD5852" w:rsidRDefault="00764DBE" w:rsidP="000673E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DBE">
        <w:rPr>
          <w:rFonts w:ascii="Times New Roman" w:hAnsi="Times New Roman" w:cs="Times New Roman"/>
          <w:sz w:val="24"/>
          <w:szCs w:val="24"/>
        </w:rPr>
        <w:t>Знак отличия при помощи ушка и кольца соединяется с четырехугольной колодкой. Колодка знака отличия из металла золотистого цвета. Колодка обтянута шелковой муаровой лентой шириной 2</w:t>
      </w:r>
      <w:r w:rsidR="005E3BB9">
        <w:rPr>
          <w:rFonts w:ascii="Times New Roman" w:hAnsi="Times New Roman" w:cs="Times New Roman"/>
          <w:sz w:val="24"/>
          <w:szCs w:val="24"/>
        </w:rPr>
        <w:t>5</w:t>
      </w:r>
      <w:r w:rsidRPr="00764DBE">
        <w:rPr>
          <w:rFonts w:ascii="Times New Roman" w:hAnsi="Times New Roman" w:cs="Times New Roman"/>
          <w:sz w:val="24"/>
          <w:szCs w:val="24"/>
        </w:rPr>
        <w:t xml:space="preserve"> мм. С правого края ленты </w:t>
      </w:r>
      <w:r w:rsidR="005E3BB9">
        <w:rPr>
          <w:rFonts w:ascii="Times New Roman" w:hAnsi="Times New Roman" w:cs="Times New Roman"/>
          <w:sz w:val="24"/>
          <w:szCs w:val="24"/>
        </w:rPr>
        <w:t>–</w:t>
      </w:r>
      <w:r w:rsidRPr="00764DBE">
        <w:rPr>
          <w:rFonts w:ascii="Times New Roman" w:hAnsi="Times New Roman" w:cs="Times New Roman"/>
          <w:sz w:val="24"/>
          <w:szCs w:val="24"/>
        </w:rPr>
        <w:t xml:space="preserve"> </w:t>
      </w:r>
      <w:r w:rsidR="005E3BB9">
        <w:rPr>
          <w:rFonts w:ascii="Times New Roman" w:hAnsi="Times New Roman" w:cs="Times New Roman"/>
          <w:sz w:val="24"/>
          <w:szCs w:val="24"/>
        </w:rPr>
        <w:t xml:space="preserve">черная </w:t>
      </w:r>
      <w:r w:rsidRPr="00764DBE">
        <w:rPr>
          <w:rFonts w:ascii="Times New Roman" w:hAnsi="Times New Roman" w:cs="Times New Roman"/>
          <w:sz w:val="24"/>
          <w:szCs w:val="24"/>
        </w:rPr>
        <w:t xml:space="preserve">полоса шириной </w:t>
      </w:r>
      <w:r w:rsidR="004A6753">
        <w:rPr>
          <w:rFonts w:ascii="Times New Roman" w:hAnsi="Times New Roman" w:cs="Times New Roman"/>
          <w:sz w:val="24"/>
          <w:szCs w:val="24"/>
        </w:rPr>
        <w:t>2</w:t>
      </w:r>
      <w:r w:rsidR="005E3BB9">
        <w:rPr>
          <w:rFonts w:ascii="Times New Roman" w:hAnsi="Times New Roman" w:cs="Times New Roman"/>
          <w:sz w:val="24"/>
          <w:szCs w:val="24"/>
        </w:rPr>
        <w:t>5</w:t>
      </w:r>
      <w:r w:rsidRPr="00764DBE">
        <w:rPr>
          <w:rFonts w:ascii="Times New Roman" w:hAnsi="Times New Roman" w:cs="Times New Roman"/>
          <w:sz w:val="24"/>
          <w:szCs w:val="24"/>
        </w:rPr>
        <w:t xml:space="preserve"> мм, на которой </w:t>
      </w:r>
      <w:r w:rsidR="005E3BB9">
        <w:rPr>
          <w:rFonts w:ascii="Times New Roman" w:hAnsi="Times New Roman" w:cs="Times New Roman"/>
          <w:sz w:val="24"/>
          <w:szCs w:val="24"/>
        </w:rPr>
        <w:t xml:space="preserve">с отступом </w:t>
      </w:r>
      <w:r w:rsidR="005E3BB9" w:rsidRPr="00764DBE">
        <w:rPr>
          <w:rFonts w:ascii="Times New Roman" w:hAnsi="Times New Roman" w:cs="Times New Roman"/>
          <w:sz w:val="24"/>
          <w:szCs w:val="24"/>
        </w:rPr>
        <w:t>справа</w:t>
      </w:r>
      <w:r w:rsidR="005E3BB9">
        <w:rPr>
          <w:rFonts w:ascii="Times New Roman" w:hAnsi="Times New Roman" w:cs="Times New Roman"/>
          <w:sz w:val="24"/>
          <w:szCs w:val="24"/>
        </w:rPr>
        <w:t xml:space="preserve"> 5 мм </w:t>
      </w:r>
      <w:r w:rsidRPr="00764DBE">
        <w:rPr>
          <w:rFonts w:ascii="Times New Roman" w:hAnsi="Times New Roman" w:cs="Times New Roman"/>
          <w:sz w:val="24"/>
          <w:szCs w:val="24"/>
        </w:rPr>
        <w:t xml:space="preserve">расположены две </w:t>
      </w:r>
      <w:r w:rsidR="005E3BB9" w:rsidRPr="00764DBE">
        <w:rPr>
          <w:rFonts w:ascii="Times New Roman" w:hAnsi="Times New Roman" w:cs="Times New Roman"/>
          <w:sz w:val="24"/>
          <w:szCs w:val="24"/>
        </w:rPr>
        <w:t>оранжев</w:t>
      </w:r>
      <w:r w:rsidR="005E3BB9">
        <w:rPr>
          <w:rFonts w:ascii="Times New Roman" w:hAnsi="Times New Roman" w:cs="Times New Roman"/>
          <w:sz w:val="24"/>
          <w:szCs w:val="24"/>
        </w:rPr>
        <w:t>ые</w:t>
      </w:r>
      <w:r w:rsidR="005E3BB9" w:rsidRPr="00764DBE">
        <w:rPr>
          <w:rFonts w:ascii="Times New Roman" w:hAnsi="Times New Roman" w:cs="Times New Roman"/>
          <w:sz w:val="24"/>
          <w:szCs w:val="24"/>
        </w:rPr>
        <w:t xml:space="preserve"> </w:t>
      </w:r>
      <w:r w:rsidRPr="00764DBE">
        <w:rPr>
          <w:rFonts w:ascii="Times New Roman" w:hAnsi="Times New Roman" w:cs="Times New Roman"/>
          <w:sz w:val="24"/>
          <w:szCs w:val="24"/>
        </w:rPr>
        <w:t xml:space="preserve">полосы шириной по </w:t>
      </w:r>
      <w:r w:rsidR="005E3BB9">
        <w:rPr>
          <w:rFonts w:ascii="Times New Roman" w:hAnsi="Times New Roman" w:cs="Times New Roman"/>
          <w:sz w:val="24"/>
          <w:szCs w:val="24"/>
        </w:rPr>
        <w:t>5</w:t>
      </w:r>
      <w:r w:rsidRPr="00764DBE">
        <w:rPr>
          <w:rFonts w:ascii="Times New Roman" w:hAnsi="Times New Roman" w:cs="Times New Roman"/>
          <w:sz w:val="24"/>
          <w:szCs w:val="24"/>
        </w:rPr>
        <w:t xml:space="preserve"> мм на расстоянии </w:t>
      </w:r>
      <w:r w:rsidR="005E3BB9">
        <w:rPr>
          <w:rFonts w:ascii="Times New Roman" w:hAnsi="Times New Roman" w:cs="Times New Roman"/>
          <w:sz w:val="24"/>
          <w:szCs w:val="24"/>
        </w:rPr>
        <w:t>5</w:t>
      </w:r>
      <w:r w:rsidR="004A6753">
        <w:rPr>
          <w:rFonts w:ascii="Times New Roman" w:hAnsi="Times New Roman" w:cs="Times New Roman"/>
          <w:sz w:val="24"/>
          <w:szCs w:val="24"/>
        </w:rPr>
        <w:t xml:space="preserve"> мм друг от друга.</w:t>
      </w:r>
    </w:p>
    <w:p w14:paraId="5BF88F47" w14:textId="77777777" w:rsidR="000673EB" w:rsidRPr="00623CD7" w:rsidRDefault="000673EB" w:rsidP="000673EB">
      <w:pPr>
        <w:pStyle w:val="ConsPlusNormal"/>
        <w:jc w:val="both"/>
        <w:rPr>
          <w:rFonts w:ascii="Times New Roman" w:hAnsi="Times New Roman" w:cs="Times New Roman"/>
        </w:rPr>
      </w:pPr>
    </w:p>
    <w:p w14:paraId="699D71E7" w14:textId="77777777" w:rsidR="000673EB" w:rsidRPr="00623CD7" w:rsidRDefault="000673EB" w:rsidP="000673EB">
      <w:pPr>
        <w:pStyle w:val="ConsPlusNormal"/>
        <w:jc w:val="both"/>
        <w:rPr>
          <w:rFonts w:ascii="Times New Roman" w:hAnsi="Times New Roman" w:cs="Times New Roman"/>
        </w:rPr>
      </w:pPr>
    </w:p>
    <w:p w14:paraId="5827A653" w14:textId="77777777" w:rsidR="000673EB" w:rsidRPr="00623CD7" w:rsidRDefault="000673EB" w:rsidP="000673EB">
      <w:pPr>
        <w:rPr>
          <w:rFonts w:ascii="Times New Roman" w:eastAsia="Times New Roman" w:hAnsi="Times New Roman" w:cs="Times New Roman"/>
          <w:szCs w:val="20"/>
          <w:lang w:eastAsia="ru-RU"/>
        </w:rPr>
      </w:pPr>
      <w:r w:rsidRPr="00623CD7">
        <w:rPr>
          <w:rFonts w:ascii="Times New Roman" w:hAnsi="Times New Roman" w:cs="Times New Roman"/>
        </w:rPr>
        <w:br w:type="page"/>
      </w:r>
    </w:p>
    <w:p w14:paraId="04249E37" w14:textId="77777777" w:rsidR="000673EB" w:rsidRPr="00623CD7" w:rsidRDefault="000673EB" w:rsidP="000673EB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14:paraId="0BD65237" w14:textId="77777777" w:rsidR="000673EB" w:rsidRPr="00623CD7" w:rsidRDefault="000673EB" w:rsidP="000673EB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</w:t>
      </w:r>
      <w:r w:rsidRPr="00623CD7"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14:paraId="381CBE3B" w14:textId="77777777" w:rsidR="000673EB" w:rsidRPr="00623CD7" w:rsidRDefault="000673EB" w:rsidP="000673EB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от _________ №__________</w:t>
      </w:r>
    </w:p>
    <w:p w14:paraId="41BAA464" w14:textId="77777777" w:rsidR="000673EB" w:rsidRDefault="000673EB" w:rsidP="000673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F045A7" w14:textId="77777777" w:rsidR="006B1BE1" w:rsidRDefault="006B1BE1" w:rsidP="000673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ACFD92" w14:textId="77777777" w:rsidR="006B1BE1" w:rsidRPr="00623CD7" w:rsidRDefault="006B1BE1" w:rsidP="000673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0416AB1" w14:textId="77777777" w:rsidR="000673EB" w:rsidRPr="00623CD7" w:rsidRDefault="000673EB" w:rsidP="000673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31"/>
      <w:bookmarkEnd w:id="3"/>
      <w:r w:rsidRPr="00623CD7">
        <w:rPr>
          <w:rFonts w:ascii="Times New Roman" w:hAnsi="Times New Roman" w:cs="Times New Roman"/>
          <w:sz w:val="24"/>
          <w:szCs w:val="24"/>
        </w:rPr>
        <w:t>ОПИСАНИЕ И ОБРАЗЕЦ</w:t>
      </w:r>
    </w:p>
    <w:p w14:paraId="58A6E463" w14:textId="42E50827" w:rsidR="000673EB" w:rsidRPr="00623CD7" w:rsidRDefault="000673EB" w:rsidP="000673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удостоверения к награде </w:t>
      </w:r>
      <w:r w:rsidRPr="008F7F05">
        <w:rPr>
          <w:rFonts w:ascii="Times New Roman" w:hAnsi="Times New Roman" w:cs="Times New Roman"/>
          <w:sz w:val="24"/>
          <w:szCs w:val="24"/>
        </w:rPr>
        <w:t>Правит</w:t>
      </w:r>
      <w:r>
        <w:rPr>
          <w:rFonts w:ascii="Times New Roman" w:hAnsi="Times New Roman" w:cs="Times New Roman"/>
          <w:sz w:val="24"/>
          <w:szCs w:val="24"/>
        </w:rPr>
        <w:t>ельства Санкт-Петербурга – знаку</w:t>
      </w:r>
      <w:r w:rsidRPr="008F7F05">
        <w:rPr>
          <w:rFonts w:ascii="Times New Roman" w:hAnsi="Times New Roman" w:cs="Times New Roman"/>
          <w:sz w:val="24"/>
          <w:szCs w:val="24"/>
        </w:rPr>
        <w:t xml:space="preserve"> отличия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8F7F05">
        <w:rPr>
          <w:rFonts w:ascii="Times New Roman" w:hAnsi="Times New Roman" w:cs="Times New Roman"/>
          <w:sz w:val="24"/>
          <w:szCs w:val="24"/>
        </w:rPr>
        <w:t>«</w:t>
      </w:r>
      <w:r w:rsidR="00947BCA">
        <w:rPr>
          <w:rFonts w:ascii="Times New Roman" w:hAnsi="Times New Roman" w:cs="Times New Roman"/>
          <w:sz w:val="24"/>
          <w:szCs w:val="24"/>
        </w:rPr>
        <w:t>За вклад в дело увековечения памяти погибших при защите Отечества</w:t>
      </w:r>
      <w:r w:rsidRPr="008F7F05">
        <w:rPr>
          <w:rFonts w:ascii="Times New Roman" w:hAnsi="Times New Roman" w:cs="Times New Roman"/>
          <w:sz w:val="24"/>
          <w:szCs w:val="24"/>
        </w:rPr>
        <w:t>»</w:t>
      </w:r>
    </w:p>
    <w:p w14:paraId="15948CE0" w14:textId="77777777" w:rsidR="000673EB" w:rsidRPr="00623CD7" w:rsidRDefault="000673EB" w:rsidP="000673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EED17DB" w14:textId="77777777" w:rsidR="000673EB" w:rsidRPr="00623CD7" w:rsidRDefault="000673EB" w:rsidP="000673E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1. Описание удостоверения к награде Правительства Санкт-Петербурга – знаку отличия </w:t>
      </w:r>
      <w:r>
        <w:rPr>
          <w:rFonts w:ascii="Times New Roman" w:hAnsi="Times New Roman" w:cs="Times New Roman"/>
          <w:sz w:val="24"/>
          <w:szCs w:val="24"/>
        </w:rPr>
        <w:t>«За вклад в дело увековечения памяти погибших при защите Отечества»</w:t>
      </w:r>
    </w:p>
    <w:p w14:paraId="68B92C62" w14:textId="77777777" w:rsidR="000673EB" w:rsidRPr="00623CD7" w:rsidRDefault="000673EB" w:rsidP="000673E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2E8A74F" w14:textId="7D066AB9" w:rsidR="000673EB" w:rsidRPr="00623CD7" w:rsidRDefault="000673EB" w:rsidP="00067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1.1. Удостоверение к награде Правительства Санкт-Петербурга – знаку отличия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623CD7">
        <w:rPr>
          <w:rFonts w:ascii="Times New Roman" w:hAnsi="Times New Roman" w:cs="Times New Roman"/>
          <w:sz w:val="24"/>
          <w:szCs w:val="24"/>
        </w:rPr>
        <w:t>«</w:t>
      </w:r>
      <w:r w:rsidR="00947BCA">
        <w:rPr>
          <w:rFonts w:ascii="Times New Roman" w:hAnsi="Times New Roman" w:cs="Times New Roman"/>
          <w:sz w:val="24"/>
          <w:szCs w:val="24"/>
        </w:rPr>
        <w:t xml:space="preserve">За вклад в дело увековечения памяти погибших при защите </w:t>
      </w:r>
      <w:proofErr w:type="gramStart"/>
      <w:r w:rsidR="00947BCA">
        <w:rPr>
          <w:rFonts w:ascii="Times New Roman" w:hAnsi="Times New Roman" w:cs="Times New Roman"/>
          <w:sz w:val="24"/>
          <w:szCs w:val="24"/>
        </w:rPr>
        <w:t>Отечества</w:t>
      </w:r>
      <w:r w:rsidRPr="00623CD7">
        <w:rPr>
          <w:rFonts w:ascii="Times New Roman" w:hAnsi="Times New Roman" w:cs="Times New Roman"/>
          <w:sz w:val="24"/>
          <w:szCs w:val="24"/>
        </w:rPr>
        <w:t>»</w:t>
      </w:r>
      <w:r w:rsidR="00947BCA">
        <w:rPr>
          <w:rFonts w:ascii="Times New Roman" w:hAnsi="Times New Roman" w:cs="Times New Roman"/>
          <w:sz w:val="24"/>
          <w:szCs w:val="24"/>
        </w:rPr>
        <w:br/>
      </w:r>
      <w:r w:rsidRPr="00623CD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23CD7">
        <w:rPr>
          <w:rFonts w:ascii="Times New Roman" w:hAnsi="Times New Roman" w:cs="Times New Roman"/>
          <w:sz w:val="24"/>
          <w:szCs w:val="24"/>
        </w:rPr>
        <w:t xml:space="preserve">далее – удостоверение), размером 140 x 95 мм (в развернутом виде) выполнено </w:t>
      </w:r>
      <w:r w:rsidRPr="00623CD7">
        <w:rPr>
          <w:rFonts w:ascii="Times New Roman" w:hAnsi="Times New Roman" w:cs="Times New Roman"/>
          <w:sz w:val="24"/>
          <w:szCs w:val="24"/>
        </w:rPr>
        <w:br/>
        <w:t>из плотного картона.</w:t>
      </w:r>
    </w:p>
    <w:p w14:paraId="52675744" w14:textId="0094DDBA" w:rsidR="000673EB" w:rsidRPr="00623CD7" w:rsidRDefault="000673EB" w:rsidP="00067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1.2. На лицевой стороне удостоверения, имеющей покрытие </w:t>
      </w:r>
      <w:r w:rsidR="00947BCA">
        <w:rPr>
          <w:rFonts w:ascii="Times New Roman" w:hAnsi="Times New Roman" w:cs="Times New Roman"/>
          <w:sz w:val="24"/>
          <w:szCs w:val="24"/>
        </w:rPr>
        <w:t>красно</w:t>
      </w:r>
      <w:r w:rsidRPr="00623CD7">
        <w:rPr>
          <w:rFonts w:ascii="Times New Roman" w:hAnsi="Times New Roman" w:cs="Times New Roman"/>
          <w:sz w:val="24"/>
          <w:szCs w:val="24"/>
        </w:rPr>
        <w:t xml:space="preserve">го цвета, в правой </w:t>
      </w:r>
      <w:r>
        <w:rPr>
          <w:rFonts w:ascii="Times New Roman" w:hAnsi="Times New Roman" w:cs="Times New Roman"/>
          <w:sz w:val="24"/>
          <w:szCs w:val="24"/>
        </w:rPr>
        <w:t>половине</w:t>
      </w:r>
      <w:r w:rsidRPr="00623CD7">
        <w:rPr>
          <w:rFonts w:ascii="Times New Roman" w:hAnsi="Times New Roman" w:cs="Times New Roman"/>
          <w:sz w:val="24"/>
          <w:szCs w:val="24"/>
        </w:rPr>
        <w:t xml:space="preserve"> расположена надпись золотистого цвета «УДОСТОВЕРЕНИЕ К НАГРАДЕ».</w:t>
      </w:r>
    </w:p>
    <w:p w14:paraId="618BB62D" w14:textId="6A0AD227" w:rsidR="000673EB" w:rsidRPr="00623CD7" w:rsidRDefault="000673EB" w:rsidP="00067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1.3. Внутренняя сторона удостоверения имеет покрытие белого цвета. В центре левой половины разворота жирным черным шрифтом прописными буквами выполнена надпись – «САНКТ-ПЕТЕРБУРГ», ниже расположено изображение герба Санкт-Петербурга. Ниже изображения герба Санкт-Петербу</w:t>
      </w:r>
      <w:r>
        <w:rPr>
          <w:rFonts w:ascii="Times New Roman" w:hAnsi="Times New Roman" w:cs="Times New Roman"/>
          <w:sz w:val="24"/>
          <w:szCs w:val="24"/>
        </w:rPr>
        <w:t>рга</w:t>
      </w:r>
      <w:r w:rsidRPr="00623CD7">
        <w:rPr>
          <w:rFonts w:ascii="Times New Roman" w:hAnsi="Times New Roman" w:cs="Times New Roman"/>
          <w:sz w:val="24"/>
          <w:szCs w:val="24"/>
        </w:rPr>
        <w:t xml:space="preserve"> расположена надпись – «УДОСТОВЕРЕНИЕ №».</w:t>
      </w:r>
    </w:p>
    <w:p w14:paraId="47D8BA75" w14:textId="48170C18" w:rsidR="000673EB" w:rsidRPr="00623CD7" w:rsidRDefault="000673EB" w:rsidP="00067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В правой части разворота две черные линии для вписывания фамилии, имени </w:t>
      </w:r>
      <w:r>
        <w:rPr>
          <w:rFonts w:ascii="Times New Roman" w:hAnsi="Times New Roman" w:cs="Times New Roman"/>
          <w:sz w:val="24"/>
          <w:szCs w:val="24"/>
        </w:rPr>
        <w:br/>
      </w:r>
      <w:r w:rsidRPr="00623CD7">
        <w:rPr>
          <w:rFonts w:ascii="Times New Roman" w:hAnsi="Times New Roman" w:cs="Times New Roman"/>
          <w:sz w:val="24"/>
          <w:szCs w:val="24"/>
        </w:rPr>
        <w:t xml:space="preserve">и отчества награжденного лица. Под </w:t>
      </w:r>
      <w:r>
        <w:rPr>
          <w:rFonts w:ascii="Times New Roman" w:hAnsi="Times New Roman" w:cs="Times New Roman"/>
          <w:sz w:val="24"/>
          <w:szCs w:val="24"/>
        </w:rPr>
        <w:t>верхней</w:t>
      </w:r>
      <w:r w:rsidRPr="00623CD7">
        <w:rPr>
          <w:rFonts w:ascii="Times New Roman" w:hAnsi="Times New Roman" w:cs="Times New Roman"/>
          <w:sz w:val="24"/>
          <w:szCs w:val="24"/>
        </w:rPr>
        <w:t xml:space="preserve"> чертой надпись «(Фамилия, имя, отчество</w:t>
      </w:r>
      <w:r>
        <w:rPr>
          <w:rFonts w:ascii="Times New Roman" w:hAnsi="Times New Roman" w:cs="Times New Roman"/>
          <w:sz w:val="24"/>
          <w:szCs w:val="24"/>
        </w:rPr>
        <w:t>)». Ниже черным шрифтом текст «Н</w:t>
      </w:r>
      <w:r w:rsidRPr="00623CD7">
        <w:rPr>
          <w:rFonts w:ascii="Times New Roman" w:hAnsi="Times New Roman" w:cs="Times New Roman"/>
          <w:sz w:val="24"/>
          <w:szCs w:val="24"/>
        </w:rPr>
        <w:t>агражден(а) наградой Правительства Санкт-Петербурга – знаком отличия «</w:t>
      </w:r>
      <w:r w:rsidR="00947BCA">
        <w:rPr>
          <w:rFonts w:ascii="Times New Roman" w:hAnsi="Times New Roman" w:cs="Times New Roman"/>
          <w:sz w:val="24"/>
          <w:szCs w:val="24"/>
        </w:rPr>
        <w:t>За вклад в дело увековечения памяти погибших при защите Отечества</w:t>
      </w:r>
      <w:r w:rsidRPr="00623CD7">
        <w:rPr>
          <w:rFonts w:ascii="Times New Roman" w:hAnsi="Times New Roman" w:cs="Times New Roman"/>
          <w:sz w:val="24"/>
          <w:szCs w:val="24"/>
        </w:rPr>
        <w:t>». Ниже – слова «Губернатор Санкт-Петербурга», строка</w:t>
      </w:r>
      <w:r w:rsidR="00947BCA">
        <w:rPr>
          <w:rFonts w:ascii="Times New Roman" w:hAnsi="Times New Roman" w:cs="Times New Roman"/>
          <w:sz w:val="24"/>
          <w:szCs w:val="24"/>
        </w:rPr>
        <w:t xml:space="preserve"> </w:t>
      </w:r>
      <w:r w:rsidRPr="00623CD7">
        <w:rPr>
          <w:rFonts w:ascii="Times New Roman" w:hAnsi="Times New Roman" w:cs="Times New Roman"/>
          <w:sz w:val="24"/>
          <w:szCs w:val="24"/>
        </w:rPr>
        <w:t>дл</w:t>
      </w:r>
      <w:r>
        <w:rPr>
          <w:rFonts w:ascii="Times New Roman" w:hAnsi="Times New Roman" w:cs="Times New Roman"/>
          <w:sz w:val="24"/>
          <w:szCs w:val="24"/>
        </w:rPr>
        <w:t>я подписи, под строкой слова «(П</w:t>
      </w:r>
      <w:r w:rsidRPr="00623CD7">
        <w:rPr>
          <w:rFonts w:ascii="Times New Roman" w:hAnsi="Times New Roman" w:cs="Times New Roman"/>
          <w:sz w:val="24"/>
          <w:szCs w:val="24"/>
        </w:rPr>
        <w:t>одпись, расшифровка подписи)», дата и номер постановления Правительства</w:t>
      </w:r>
      <w:r w:rsidR="00947BCA">
        <w:rPr>
          <w:rFonts w:ascii="Times New Roman" w:hAnsi="Times New Roman" w:cs="Times New Roman"/>
          <w:sz w:val="24"/>
          <w:szCs w:val="24"/>
        </w:rPr>
        <w:br/>
      </w:r>
      <w:r w:rsidRPr="00623CD7">
        <w:rPr>
          <w:rFonts w:ascii="Times New Roman" w:hAnsi="Times New Roman" w:cs="Times New Roman"/>
          <w:sz w:val="24"/>
          <w:szCs w:val="24"/>
        </w:rPr>
        <w:t>Санкт-Петербурга.</w:t>
      </w:r>
    </w:p>
    <w:p w14:paraId="6075F9BC" w14:textId="77777777" w:rsidR="000673EB" w:rsidRPr="00623CD7" w:rsidRDefault="000673EB" w:rsidP="000673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8FA9C55" w14:textId="77777777" w:rsidR="000673EB" w:rsidRPr="00623CD7" w:rsidRDefault="000673EB" w:rsidP="000673E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2. Образец удостоверения</w:t>
      </w:r>
    </w:p>
    <w:p w14:paraId="314C2619" w14:textId="77777777" w:rsidR="000673EB" w:rsidRPr="00623CD7" w:rsidRDefault="000673EB" w:rsidP="000673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5E4FEB" w14:textId="77777777" w:rsidR="000673EB" w:rsidRPr="00623CD7" w:rsidRDefault="000673EB" w:rsidP="000673EB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623CD7">
        <w:rPr>
          <w:rFonts w:ascii="Times New Roman" w:hAnsi="Times New Roman" w:cs="Times New Roman"/>
          <w:sz w:val="24"/>
          <w:szCs w:val="24"/>
        </w:rPr>
        <w:t>Лицевая сторона удостоверения:</w:t>
      </w:r>
    </w:p>
    <w:p w14:paraId="2A2CC51C" w14:textId="77777777" w:rsidR="000673EB" w:rsidRPr="00623CD7" w:rsidRDefault="000673EB" w:rsidP="000673EB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12929BBD" w14:textId="77777777" w:rsidR="000673EB" w:rsidRPr="00623CD7" w:rsidRDefault="000673EB" w:rsidP="000673EB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1D6D6FF6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05D2C5" wp14:editId="697399AB">
                <wp:simplePos x="0" y="0"/>
                <wp:positionH relativeFrom="column">
                  <wp:posOffset>2844884</wp:posOffset>
                </wp:positionH>
                <wp:positionV relativeFrom="paragraph">
                  <wp:posOffset>5499</wp:posOffset>
                </wp:positionV>
                <wp:extent cx="8626" cy="1656272"/>
                <wp:effectExtent l="0" t="0" r="29845" b="2032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6" cy="16562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C7DCB7" id="Прямая соединительная линия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pt,.45pt" to="224.7pt,1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" strokecolor="black [3040]"/>
            </w:pict>
          </mc:Fallback>
        </mc:AlternateContent>
      </w:r>
      <w:r w:rsidRPr="00623CD7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14:paraId="0A6D0317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1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14:paraId="131C5137" w14:textId="77777777" w:rsidR="000673EB" w:rsidRPr="00DE2824" w:rsidRDefault="000673EB" w:rsidP="000673EB">
      <w:pPr>
        <w:pStyle w:val="ConsPlusNonformat"/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1" w:color="auto"/>
        </w:pBdr>
        <w:jc w:val="center"/>
        <w:rPr>
          <w:rFonts w:ascii="Times New Roman" w:hAnsi="Times New Roman" w:cs="Times New Roman"/>
        </w:rPr>
      </w:pPr>
      <w:r w:rsidRPr="001B334A">
        <w:rPr>
          <w:rFonts w:ascii="Times New Roman" w:hAnsi="Times New Roman" w:cs="Times New Roman"/>
        </w:rPr>
        <w:t xml:space="preserve"> </w:t>
      </w:r>
      <w:r w:rsidRPr="00DE2824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</w:p>
    <w:p w14:paraId="406465E0" w14:textId="77777777" w:rsidR="000673EB" w:rsidRPr="00DE2824" w:rsidRDefault="000673EB" w:rsidP="000673EB">
      <w:pPr>
        <w:pStyle w:val="ConsPlusNonformat"/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1" w:color="auto"/>
        </w:pBdr>
        <w:jc w:val="center"/>
        <w:rPr>
          <w:rFonts w:ascii="Times New Roman" w:hAnsi="Times New Roman" w:cs="Times New Roman"/>
        </w:rPr>
      </w:pPr>
    </w:p>
    <w:p w14:paraId="66A5135F" w14:textId="77777777" w:rsidR="000673EB" w:rsidRPr="00DE2824" w:rsidRDefault="000673EB" w:rsidP="000673EB">
      <w:pPr>
        <w:pStyle w:val="ConsPlusNonformat"/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1" w:color="auto"/>
        </w:pBdr>
        <w:jc w:val="center"/>
        <w:rPr>
          <w:rFonts w:ascii="Times New Roman" w:hAnsi="Times New Roman" w:cs="Times New Roman"/>
        </w:rPr>
      </w:pPr>
      <w:r w:rsidRPr="00DE2824">
        <w:rPr>
          <w:rFonts w:ascii="Times New Roman" w:hAnsi="Times New Roman" w:cs="Times New Roman"/>
        </w:rPr>
        <w:t xml:space="preserve"> </w:t>
      </w:r>
    </w:p>
    <w:p w14:paraId="65E50AE9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1" w:color="auto"/>
        </w:pBdr>
        <w:jc w:val="center"/>
        <w:rPr>
          <w:rFonts w:ascii="Times New Roman" w:hAnsi="Times New Roman" w:cs="Times New Roman"/>
        </w:rPr>
      </w:pPr>
      <w:r w:rsidRPr="00DE2824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623CD7">
        <w:rPr>
          <w:rFonts w:ascii="Times New Roman" w:hAnsi="Times New Roman" w:cs="Times New Roman"/>
        </w:rPr>
        <w:t>УДОСТОВЕРЕНИЕ К НАГРАДЕ</w:t>
      </w:r>
    </w:p>
    <w:p w14:paraId="1EE07FF6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1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14:paraId="2599C8C0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1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14:paraId="17B73310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1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                             </w:t>
      </w:r>
    </w:p>
    <w:p w14:paraId="6A2EA0F6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1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14:paraId="19E1E765" w14:textId="77777777" w:rsidR="000673EB" w:rsidRPr="00623CD7" w:rsidRDefault="000673EB" w:rsidP="000673EB">
      <w:pPr>
        <w:pStyle w:val="ConsPlusNormal"/>
        <w:jc w:val="both"/>
        <w:rPr>
          <w:rFonts w:ascii="Times New Roman" w:hAnsi="Times New Roman" w:cs="Times New Roman"/>
        </w:rPr>
      </w:pPr>
    </w:p>
    <w:p w14:paraId="0A76C1FF" w14:textId="77777777" w:rsidR="000673EB" w:rsidRPr="00623CD7" w:rsidRDefault="000673EB" w:rsidP="000673EB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14:paraId="08FCFEE0" w14:textId="77777777" w:rsidR="000673EB" w:rsidRPr="00623CD7" w:rsidRDefault="000673EB" w:rsidP="000673EB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14:paraId="6CCA836E" w14:textId="77777777" w:rsidR="000673EB" w:rsidRPr="00623CD7" w:rsidRDefault="000673EB" w:rsidP="000673EB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14:paraId="30210BAC" w14:textId="77777777" w:rsidR="000673EB" w:rsidRDefault="000673EB" w:rsidP="000673EB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</w:p>
    <w:p w14:paraId="05E08130" w14:textId="77777777" w:rsidR="000673EB" w:rsidRPr="00623CD7" w:rsidRDefault="000673EB" w:rsidP="000673EB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2.2. </w:t>
      </w:r>
      <w:r w:rsidRPr="00623CD7">
        <w:rPr>
          <w:rFonts w:ascii="Times New Roman" w:hAnsi="Times New Roman" w:cs="Times New Roman"/>
        </w:rPr>
        <w:t>Внутренняя сторона удостоверения:</w:t>
      </w:r>
    </w:p>
    <w:p w14:paraId="10C8C909" w14:textId="77777777" w:rsidR="000673EB" w:rsidRPr="00623CD7" w:rsidRDefault="000673EB" w:rsidP="000673EB">
      <w:pPr>
        <w:pStyle w:val="ConsPlusNormal"/>
        <w:jc w:val="both"/>
        <w:rPr>
          <w:rFonts w:ascii="Times New Roman" w:hAnsi="Times New Roman" w:cs="Times New Roman"/>
        </w:rPr>
      </w:pPr>
    </w:p>
    <w:p w14:paraId="01D51366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B279D" wp14:editId="7C8B7A7D">
                <wp:simplePos x="0" y="0"/>
                <wp:positionH relativeFrom="column">
                  <wp:posOffset>2093595</wp:posOffset>
                </wp:positionH>
                <wp:positionV relativeFrom="paragraph">
                  <wp:posOffset>26035</wp:posOffset>
                </wp:positionV>
                <wp:extent cx="8627" cy="2613804"/>
                <wp:effectExtent l="0" t="0" r="29845" b="3429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7" cy="26138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EE5247" id="Прямая соединительная линия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85pt,2.05pt" to="165.55pt,2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" strokecolor="black [3040]"/>
            </w:pict>
          </mc:Fallback>
        </mc:AlternateContent>
      </w:r>
      <w:r w:rsidRPr="00623CD7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14:paraId="6655DB36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САНКТ-ПЕТЕРБУРГ                           ___________________________________________</w:t>
      </w:r>
    </w:p>
    <w:p w14:paraId="06C79870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(Фамилия, имя, отчество)</w:t>
      </w:r>
    </w:p>
    <w:p w14:paraId="322FC7CC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 (изображение герба                        _________________________________________</w:t>
      </w:r>
    </w:p>
    <w:p w14:paraId="6E109F0B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   Санкт-Петербурга)               </w:t>
      </w:r>
    </w:p>
    <w:p w14:paraId="0EB26335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623CD7">
        <w:rPr>
          <w:rFonts w:ascii="Times New Roman" w:hAnsi="Times New Roman" w:cs="Times New Roman"/>
        </w:rPr>
        <w:t>Награжден(а) наградой Правительства Санкт-Петербурга -</w:t>
      </w:r>
    </w:p>
    <w:p w14:paraId="6C94A59E" w14:textId="231C5138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93"/>
        </w:tabs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УДОСТОВЕРЕНИЕ №           </w:t>
      </w:r>
      <w:r>
        <w:rPr>
          <w:rFonts w:ascii="Times New Roman" w:hAnsi="Times New Roman" w:cs="Times New Roman"/>
        </w:rPr>
        <w:t xml:space="preserve">        </w:t>
      </w:r>
      <w:r w:rsidRPr="00623CD7">
        <w:rPr>
          <w:rFonts w:ascii="Times New Roman" w:hAnsi="Times New Roman" w:cs="Times New Roman"/>
        </w:rPr>
        <w:t>знаком отличия</w:t>
      </w:r>
      <w:r w:rsidRPr="00623CD7">
        <w:rPr>
          <w:rFonts w:ascii="Times New Roman" w:hAnsi="Times New Roman" w:cs="Times New Roman"/>
          <w:sz w:val="24"/>
          <w:szCs w:val="24"/>
        </w:rPr>
        <w:t xml:space="preserve"> </w:t>
      </w:r>
      <w:r w:rsidRPr="00623CD7">
        <w:rPr>
          <w:rFonts w:ascii="Times New Roman" w:hAnsi="Times New Roman" w:cs="Times New Roman"/>
        </w:rPr>
        <w:t>«</w:t>
      </w:r>
      <w:r w:rsidR="008576D1" w:rsidRPr="008576D1">
        <w:rPr>
          <w:rFonts w:ascii="Times New Roman" w:hAnsi="Times New Roman" w:cs="Times New Roman"/>
        </w:rPr>
        <w:t xml:space="preserve">За вклад в дело увековечения памяти </w:t>
      </w:r>
    </w:p>
    <w:p w14:paraId="1DA29589" w14:textId="0064231F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="008576D1" w:rsidRPr="008576D1">
        <w:rPr>
          <w:rFonts w:ascii="Times New Roman" w:hAnsi="Times New Roman" w:cs="Times New Roman"/>
        </w:rPr>
        <w:t>погибших при защите Отечества</w:t>
      </w:r>
      <w:r w:rsidRPr="00623CD7">
        <w:rPr>
          <w:rFonts w:ascii="Times New Roman" w:hAnsi="Times New Roman" w:cs="Times New Roman"/>
        </w:rPr>
        <w:t>»</w:t>
      </w:r>
    </w:p>
    <w:p w14:paraId="014F7B6B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                                                    </w:t>
      </w:r>
    </w:p>
    <w:p w14:paraId="613E78C2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</w:p>
    <w:p w14:paraId="34AB8FDB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34BAA0A5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E7000E" wp14:editId="71F9C943">
                <wp:simplePos x="0" y="0"/>
                <wp:positionH relativeFrom="column">
                  <wp:posOffset>6001745</wp:posOffset>
                </wp:positionH>
                <wp:positionV relativeFrom="paragraph">
                  <wp:posOffset>177165</wp:posOffset>
                </wp:positionV>
                <wp:extent cx="0" cy="336430"/>
                <wp:effectExtent l="0" t="0" r="19050" b="2603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6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FEA0E6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2.6pt,13.95pt" to="472.6pt,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AB07AD" wp14:editId="3A5246E6">
                <wp:simplePos x="0" y="0"/>
                <wp:positionH relativeFrom="column">
                  <wp:posOffset>-70221</wp:posOffset>
                </wp:positionH>
                <wp:positionV relativeFrom="paragraph">
                  <wp:posOffset>177476</wp:posOffset>
                </wp:positionV>
                <wp:extent cx="0" cy="595222"/>
                <wp:effectExtent l="0" t="0" r="19050" b="3365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522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3A0AC9"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13.95pt" to="-5.55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" strokecolor="black [3040]"/>
            </w:pict>
          </mc:Fallback>
        </mc:AlternateContent>
      </w:r>
      <w:r w:rsidRPr="00623CD7"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623CD7">
        <w:rPr>
          <w:rFonts w:ascii="Times New Roman" w:hAnsi="Times New Roman" w:cs="Times New Roman"/>
        </w:rPr>
        <w:t>Губернатор Санкт-Петербурга _____________________</w:t>
      </w:r>
    </w:p>
    <w:p w14:paraId="76B1BCD8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646B2C">
        <w:rPr>
          <w:rFonts w:ascii="Times New Roman" w:hAnsi="Times New Roman" w:cs="Times New Roman"/>
        </w:rPr>
        <w:t xml:space="preserve">                                           </w:t>
      </w:r>
      <w:r w:rsidRPr="00623CD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</w:t>
      </w:r>
      <w:r w:rsidRPr="00623C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</w:t>
      </w:r>
      <w:r w:rsidRPr="00623CD7">
        <w:rPr>
          <w:rFonts w:ascii="Times New Roman" w:hAnsi="Times New Roman" w:cs="Times New Roman"/>
        </w:rPr>
        <w:t>одпись, расшифровка подписи)</w:t>
      </w:r>
    </w:p>
    <w:p w14:paraId="1BA6A1AF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</w:p>
    <w:p w14:paraId="629569C0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623CD7">
        <w:rPr>
          <w:rFonts w:ascii="Times New Roman" w:hAnsi="Times New Roman" w:cs="Times New Roman"/>
        </w:rPr>
        <w:t xml:space="preserve">Постановление                     </w:t>
      </w:r>
    </w:p>
    <w:p w14:paraId="1906C6EA" w14:textId="77777777" w:rsidR="000673EB" w:rsidRPr="00623CD7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623CD7">
        <w:rPr>
          <w:rFonts w:ascii="Times New Roman" w:hAnsi="Times New Roman" w:cs="Times New Roman"/>
        </w:rPr>
        <w:t xml:space="preserve"> Правительства Санкт-Петербурга    </w:t>
      </w:r>
    </w:p>
    <w:p w14:paraId="3409C285" w14:textId="77777777" w:rsidR="000673EB" w:rsidRPr="00945B68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623CD7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623CD7">
        <w:rPr>
          <w:rFonts w:ascii="Times New Roman" w:hAnsi="Times New Roman" w:cs="Times New Roman"/>
        </w:rPr>
        <w:t xml:space="preserve"> от ___________ № ____</w:t>
      </w:r>
      <w:r>
        <w:rPr>
          <w:rFonts w:ascii="Times New Roman" w:hAnsi="Times New Roman" w:cs="Times New Roman"/>
        </w:rPr>
        <w:t xml:space="preserve">             </w:t>
      </w:r>
    </w:p>
    <w:p w14:paraId="7578350A" w14:textId="77777777" w:rsidR="000673EB" w:rsidRPr="00945B68" w:rsidRDefault="000673EB" w:rsidP="000673EB">
      <w:pPr>
        <w:pStyle w:val="ConsPlusNonforma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</w:p>
    <w:p w14:paraId="1F97C0D6" w14:textId="77777777" w:rsidR="000673EB" w:rsidRPr="00945B68" w:rsidRDefault="000673EB" w:rsidP="000673EB">
      <w:pPr>
        <w:pStyle w:val="ConsPlusNormal"/>
        <w:jc w:val="both"/>
        <w:rPr>
          <w:rFonts w:ascii="Times New Roman" w:hAnsi="Times New Roman" w:cs="Times New Roman"/>
        </w:rPr>
      </w:pPr>
    </w:p>
    <w:p w14:paraId="1BCDA37E" w14:textId="77777777" w:rsidR="000673EB" w:rsidRPr="00945B68" w:rsidRDefault="000673EB" w:rsidP="000673EB">
      <w:pPr>
        <w:pStyle w:val="ConsPlusNormal"/>
        <w:jc w:val="both"/>
        <w:rPr>
          <w:rFonts w:ascii="Times New Roman" w:hAnsi="Times New Roman" w:cs="Times New Roman"/>
        </w:rPr>
      </w:pPr>
    </w:p>
    <w:sectPr w:rsidR="000673EB" w:rsidRPr="00945B68" w:rsidSect="00070973">
      <w:headerReference w:type="default" r:id="rId8"/>
      <w:headerReference w:type="first" r:id="rId9"/>
      <w:pgSz w:w="11906" w:h="16838"/>
      <w:pgMar w:top="142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FD6BE" w14:textId="77777777" w:rsidR="001F16D2" w:rsidRDefault="001F16D2" w:rsidP="001326EB">
      <w:pPr>
        <w:spacing w:after="0" w:line="240" w:lineRule="auto"/>
      </w:pPr>
      <w:r>
        <w:separator/>
      </w:r>
    </w:p>
  </w:endnote>
  <w:endnote w:type="continuationSeparator" w:id="0">
    <w:p w14:paraId="2955F1BC" w14:textId="77777777" w:rsidR="001F16D2" w:rsidRDefault="001F16D2" w:rsidP="001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66CBA" w14:textId="77777777" w:rsidR="001F16D2" w:rsidRDefault="001F16D2" w:rsidP="001326EB">
      <w:pPr>
        <w:spacing w:after="0" w:line="240" w:lineRule="auto"/>
      </w:pPr>
      <w:r>
        <w:separator/>
      </w:r>
    </w:p>
  </w:footnote>
  <w:footnote w:type="continuationSeparator" w:id="0">
    <w:p w14:paraId="4BA473DC" w14:textId="77777777" w:rsidR="001F16D2" w:rsidRDefault="001F16D2" w:rsidP="001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98370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1384E5" w14:textId="77777777" w:rsidR="00373C76" w:rsidRPr="005C6025" w:rsidRDefault="00373C76">
        <w:pPr>
          <w:pStyle w:val="a4"/>
          <w:jc w:val="center"/>
          <w:rPr>
            <w:rFonts w:ascii="Times New Roman" w:hAnsi="Times New Roman" w:cs="Times New Roman"/>
          </w:rPr>
        </w:pPr>
        <w:r w:rsidRPr="005C6025">
          <w:rPr>
            <w:rFonts w:ascii="Times New Roman" w:hAnsi="Times New Roman" w:cs="Times New Roman"/>
          </w:rPr>
          <w:fldChar w:fldCharType="begin"/>
        </w:r>
        <w:r w:rsidRPr="005C6025">
          <w:rPr>
            <w:rFonts w:ascii="Times New Roman" w:hAnsi="Times New Roman" w:cs="Times New Roman"/>
          </w:rPr>
          <w:instrText>PAGE   \* MERGEFORMAT</w:instrText>
        </w:r>
        <w:r w:rsidRPr="005C6025">
          <w:rPr>
            <w:rFonts w:ascii="Times New Roman" w:hAnsi="Times New Roman" w:cs="Times New Roman"/>
          </w:rPr>
          <w:fldChar w:fldCharType="separate"/>
        </w:r>
        <w:r w:rsidR="00293D4E">
          <w:rPr>
            <w:rFonts w:ascii="Times New Roman" w:hAnsi="Times New Roman" w:cs="Times New Roman"/>
            <w:noProof/>
          </w:rPr>
          <w:t>8</w:t>
        </w:r>
        <w:r w:rsidRPr="005C6025">
          <w:rPr>
            <w:rFonts w:ascii="Times New Roman" w:hAnsi="Times New Roman" w:cs="Times New Roman"/>
          </w:rPr>
          <w:fldChar w:fldCharType="end"/>
        </w:r>
      </w:p>
    </w:sdtContent>
  </w:sdt>
  <w:p w14:paraId="62DE0BC6" w14:textId="77777777" w:rsidR="00373C76" w:rsidRDefault="00373C7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4C072" w14:textId="77777777" w:rsidR="00373C76" w:rsidRDefault="00373C76">
    <w:pPr>
      <w:pStyle w:val="a4"/>
      <w:jc w:val="center"/>
    </w:pPr>
  </w:p>
  <w:p w14:paraId="0FF780CD" w14:textId="77777777" w:rsidR="00373C76" w:rsidRDefault="00373C7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10D6B"/>
    <w:multiLevelType w:val="multilevel"/>
    <w:tmpl w:val="E01AFC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07D51B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913550"/>
    <w:multiLevelType w:val="hybridMultilevel"/>
    <w:tmpl w:val="DCAC375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19A7176"/>
    <w:multiLevelType w:val="multilevel"/>
    <w:tmpl w:val="E01AFC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16A319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2E39BB"/>
    <w:multiLevelType w:val="multilevel"/>
    <w:tmpl w:val="FBA47B7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5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28EE5D53"/>
    <w:multiLevelType w:val="multilevel"/>
    <w:tmpl w:val="C51A2B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2C8D67EA"/>
    <w:multiLevelType w:val="hybridMultilevel"/>
    <w:tmpl w:val="45926A94"/>
    <w:lvl w:ilvl="0" w:tplc="7F5EB0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F562CC9"/>
    <w:multiLevelType w:val="multilevel"/>
    <w:tmpl w:val="9566FE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B7B1673"/>
    <w:multiLevelType w:val="multilevel"/>
    <w:tmpl w:val="F6C8F4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3C2C17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9D07A3A"/>
    <w:multiLevelType w:val="multilevel"/>
    <w:tmpl w:val="D2CEBBD6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4B6C357E"/>
    <w:multiLevelType w:val="multilevel"/>
    <w:tmpl w:val="9566FE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CC1AF1"/>
    <w:multiLevelType w:val="multilevel"/>
    <w:tmpl w:val="03985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819709B"/>
    <w:multiLevelType w:val="multilevel"/>
    <w:tmpl w:val="DEE8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5" w15:restartNumberingAfterBreak="0">
    <w:nsid w:val="592D64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E5D4D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EC14CD7"/>
    <w:multiLevelType w:val="multilevel"/>
    <w:tmpl w:val="09CAD9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01A1D91"/>
    <w:multiLevelType w:val="multilevel"/>
    <w:tmpl w:val="C51A2B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60C3691E"/>
    <w:multiLevelType w:val="multilevel"/>
    <w:tmpl w:val="38A45A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0" w15:restartNumberingAfterBreak="0">
    <w:nsid w:val="68E279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E8D5DEE"/>
    <w:multiLevelType w:val="hybridMultilevel"/>
    <w:tmpl w:val="7A268A0A"/>
    <w:lvl w:ilvl="0" w:tplc="7F5EB056">
      <w:start w:val="1"/>
      <w:numFmt w:val="decimal"/>
      <w:lvlText w:val="%1."/>
      <w:lvlJc w:val="left"/>
      <w:pPr>
        <w:ind w:left="1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71494466"/>
    <w:multiLevelType w:val="hybridMultilevel"/>
    <w:tmpl w:val="5A1A24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73F314E1"/>
    <w:multiLevelType w:val="multilevel"/>
    <w:tmpl w:val="E01AFC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 w15:restartNumberingAfterBreak="0">
    <w:nsid w:val="7D05010C"/>
    <w:multiLevelType w:val="multilevel"/>
    <w:tmpl w:val="9B744F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660F31"/>
    <w:multiLevelType w:val="multilevel"/>
    <w:tmpl w:val="5EC658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7F8A21DC"/>
    <w:multiLevelType w:val="multilevel"/>
    <w:tmpl w:val="36CA44BC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9"/>
  </w:num>
  <w:num w:numId="4">
    <w:abstractNumId w:val="22"/>
  </w:num>
  <w:num w:numId="5">
    <w:abstractNumId w:val="7"/>
  </w:num>
  <w:num w:numId="6">
    <w:abstractNumId w:val="21"/>
  </w:num>
  <w:num w:numId="7">
    <w:abstractNumId w:val="0"/>
  </w:num>
  <w:num w:numId="8">
    <w:abstractNumId w:val="23"/>
  </w:num>
  <w:num w:numId="9">
    <w:abstractNumId w:val="3"/>
  </w:num>
  <w:num w:numId="10">
    <w:abstractNumId w:val="25"/>
  </w:num>
  <w:num w:numId="11">
    <w:abstractNumId w:val="26"/>
  </w:num>
  <w:num w:numId="12">
    <w:abstractNumId w:val="11"/>
  </w:num>
  <w:num w:numId="13">
    <w:abstractNumId w:val="18"/>
  </w:num>
  <w:num w:numId="14">
    <w:abstractNumId w:val="6"/>
  </w:num>
  <w:num w:numId="15">
    <w:abstractNumId w:val="17"/>
  </w:num>
  <w:num w:numId="16">
    <w:abstractNumId w:val="12"/>
  </w:num>
  <w:num w:numId="17">
    <w:abstractNumId w:val="10"/>
  </w:num>
  <w:num w:numId="18">
    <w:abstractNumId w:val="2"/>
  </w:num>
  <w:num w:numId="19">
    <w:abstractNumId w:val="20"/>
  </w:num>
  <w:num w:numId="20">
    <w:abstractNumId w:val="1"/>
  </w:num>
  <w:num w:numId="21">
    <w:abstractNumId w:val="15"/>
  </w:num>
  <w:num w:numId="22">
    <w:abstractNumId w:val="8"/>
  </w:num>
  <w:num w:numId="23">
    <w:abstractNumId w:val="24"/>
  </w:num>
  <w:num w:numId="24">
    <w:abstractNumId w:val="19"/>
  </w:num>
  <w:num w:numId="25">
    <w:abstractNumId w:val="16"/>
  </w:num>
  <w:num w:numId="26">
    <w:abstractNumId w:val="4"/>
  </w:num>
  <w:num w:numId="27">
    <w:abstractNumId w:val="13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3AE"/>
    <w:rsid w:val="00002EEA"/>
    <w:rsid w:val="0000375B"/>
    <w:rsid w:val="00004131"/>
    <w:rsid w:val="00005934"/>
    <w:rsid w:val="00017744"/>
    <w:rsid w:val="00020550"/>
    <w:rsid w:val="000239B8"/>
    <w:rsid w:val="00026B72"/>
    <w:rsid w:val="00042CA4"/>
    <w:rsid w:val="00043AD9"/>
    <w:rsid w:val="0004796A"/>
    <w:rsid w:val="00050554"/>
    <w:rsid w:val="000516C7"/>
    <w:rsid w:val="0005409E"/>
    <w:rsid w:val="00054FC4"/>
    <w:rsid w:val="00060EC8"/>
    <w:rsid w:val="000616AB"/>
    <w:rsid w:val="00064E61"/>
    <w:rsid w:val="000673EB"/>
    <w:rsid w:val="00070973"/>
    <w:rsid w:val="00074459"/>
    <w:rsid w:val="0009068D"/>
    <w:rsid w:val="000A1838"/>
    <w:rsid w:val="000B0593"/>
    <w:rsid w:val="000B13D2"/>
    <w:rsid w:val="000E0EC6"/>
    <w:rsid w:val="000E15EC"/>
    <w:rsid w:val="000E4282"/>
    <w:rsid w:val="000E46B9"/>
    <w:rsid w:val="00101E65"/>
    <w:rsid w:val="00103AE7"/>
    <w:rsid w:val="00113E7F"/>
    <w:rsid w:val="001143E2"/>
    <w:rsid w:val="00120573"/>
    <w:rsid w:val="001326EB"/>
    <w:rsid w:val="00136BFE"/>
    <w:rsid w:val="00136CC8"/>
    <w:rsid w:val="001421A6"/>
    <w:rsid w:val="00145361"/>
    <w:rsid w:val="001666AA"/>
    <w:rsid w:val="001706C4"/>
    <w:rsid w:val="00174AC1"/>
    <w:rsid w:val="00177286"/>
    <w:rsid w:val="00187B57"/>
    <w:rsid w:val="001909BE"/>
    <w:rsid w:val="00191A84"/>
    <w:rsid w:val="001921A1"/>
    <w:rsid w:val="0019225B"/>
    <w:rsid w:val="001A6FF1"/>
    <w:rsid w:val="001B21DB"/>
    <w:rsid w:val="001D23E6"/>
    <w:rsid w:val="001E5785"/>
    <w:rsid w:val="001F0314"/>
    <w:rsid w:val="001F16D2"/>
    <w:rsid w:val="001F44BB"/>
    <w:rsid w:val="00217E47"/>
    <w:rsid w:val="0022066E"/>
    <w:rsid w:val="00220B71"/>
    <w:rsid w:val="00235CF0"/>
    <w:rsid w:val="002369C8"/>
    <w:rsid w:val="002430C1"/>
    <w:rsid w:val="00246DE5"/>
    <w:rsid w:val="00251850"/>
    <w:rsid w:val="00270F3E"/>
    <w:rsid w:val="002713C5"/>
    <w:rsid w:val="00277B09"/>
    <w:rsid w:val="00280657"/>
    <w:rsid w:val="00282828"/>
    <w:rsid w:val="00293D4E"/>
    <w:rsid w:val="00296282"/>
    <w:rsid w:val="00297B86"/>
    <w:rsid w:val="002A0D30"/>
    <w:rsid w:val="002A5497"/>
    <w:rsid w:val="002A55A4"/>
    <w:rsid w:val="002B25CF"/>
    <w:rsid w:val="002C6861"/>
    <w:rsid w:val="002D5F06"/>
    <w:rsid w:val="002D684C"/>
    <w:rsid w:val="002E390E"/>
    <w:rsid w:val="002F4B07"/>
    <w:rsid w:val="002F4CBA"/>
    <w:rsid w:val="002F60AD"/>
    <w:rsid w:val="00314C86"/>
    <w:rsid w:val="0031537F"/>
    <w:rsid w:val="003157A8"/>
    <w:rsid w:val="00317D4C"/>
    <w:rsid w:val="003312F0"/>
    <w:rsid w:val="0033223C"/>
    <w:rsid w:val="00341DD9"/>
    <w:rsid w:val="00356A6B"/>
    <w:rsid w:val="0036178B"/>
    <w:rsid w:val="003706E9"/>
    <w:rsid w:val="003721EB"/>
    <w:rsid w:val="00373C76"/>
    <w:rsid w:val="00373D74"/>
    <w:rsid w:val="00375DBE"/>
    <w:rsid w:val="00376070"/>
    <w:rsid w:val="00382639"/>
    <w:rsid w:val="00392A35"/>
    <w:rsid w:val="00393CA5"/>
    <w:rsid w:val="003961B5"/>
    <w:rsid w:val="00396CC3"/>
    <w:rsid w:val="003A355B"/>
    <w:rsid w:val="003A37EF"/>
    <w:rsid w:val="003A5267"/>
    <w:rsid w:val="003A6960"/>
    <w:rsid w:val="003B1092"/>
    <w:rsid w:val="003C2BDF"/>
    <w:rsid w:val="003C3AFF"/>
    <w:rsid w:val="003E0E2C"/>
    <w:rsid w:val="003E2044"/>
    <w:rsid w:val="003E2784"/>
    <w:rsid w:val="003E64BF"/>
    <w:rsid w:val="003E69D9"/>
    <w:rsid w:val="003F0B7C"/>
    <w:rsid w:val="003F4772"/>
    <w:rsid w:val="003F6CF7"/>
    <w:rsid w:val="0040315B"/>
    <w:rsid w:val="0040589C"/>
    <w:rsid w:val="004062F3"/>
    <w:rsid w:val="0041151D"/>
    <w:rsid w:val="00412EEC"/>
    <w:rsid w:val="00413359"/>
    <w:rsid w:val="00413590"/>
    <w:rsid w:val="004258D7"/>
    <w:rsid w:val="00427F23"/>
    <w:rsid w:val="004311A2"/>
    <w:rsid w:val="00433CE5"/>
    <w:rsid w:val="004349D0"/>
    <w:rsid w:val="00436A02"/>
    <w:rsid w:val="004417D9"/>
    <w:rsid w:val="00441FAE"/>
    <w:rsid w:val="00444B98"/>
    <w:rsid w:val="00451080"/>
    <w:rsid w:val="0046247C"/>
    <w:rsid w:val="00463D38"/>
    <w:rsid w:val="004701C7"/>
    <w:rsid w:val="00476616"/>
    <w:rsid w:val="00492B70"/>
    <w:rsid w:val="004A3134"/>
    <w:rsid w:val="004A6753"/>
    <w:rsid w:val="004B0702"/>
    <w:rsid w:val="004B6701"/>
    <w:rsid w:val="004C5784"/>
    <w:rsid w:val="004E3493"/>
    <w:rsid w:val="004E3893"/>
    <w:rsid w:val="004E712D"/>
    <w:rsid w:val="004F09A7"/>
    <w:rsid w:val="004F0DFE"/>
    <w:rsid w:val="004F6B6C"/>
    <w:rsid w:val="0050663B"/>
    <w:rsid w:val="00506685"/>
    <w:rsid w:val="005133AE"/>
    <w:rsid w:val="005256BB"/>
    <w:rsid w:val="005257D9"/>
    <w:rsid w:val="00526327"/>
    <w:rsid w:val="0052686D"/>
    <w:rsid w:val="005309A6"/>
    <w:rsid w:val="005320AD"/>
    <w:rsid w:val="005426C9"/>
    <w:rsid w:val="0054503C"/>
    <w:rsid w:val="005454F0"/>
    <w:rsid w:val="0054629E"/>
    <w:rsid w:val="00562A4C"/>
    <w:rsid w:val="00567EF2"/>
    <w:rsid w:val="005840C5"/>
    <w:rsid w:val="00594D2B"/>
    <w:rsid w:val="005A2A72"/>
    <w:rsid w:val="005B5251"/>
    <w:rsid w:val="005C0BAC"/>
    <w:rsid w:val="005C6025"/>
    <w:rsid w:val="005D4B64"/>
    <w:rsid w:val="005D71C4"/>
    <w:rsid w:val="005E137D"/>
    <w:rsid w:val="005E1E5C"/>
    <w:rsid w:val="005E3BB9"/>
    <w:rsid w:val="005F0C07"/>
    <w:rsid w:val="005F2EFB"/>
    <w:rsid w:val="005F3D21"/>
    <w:rsid w:val="005F642C"/>
    <w:rsid w:val="00602405"/>
    <w:rsid w:val="00602818"/>
    <w:rsid w:val="006041A7"/>
    <w:rsid w:val="00604303"/>
    <w:rsid w:val="00611982"/>
    <w:rsid w:val="00617E64"/>
    <w:rsid w:val="00632ED2"/>
    <w:rsid w:val="00644041"/>
    <w:rsid w:val="00647951"/>
    <w:rsid w:val="006619D8"/>
    <w:rsid w:val="00662EAC"/>
    <w:rsid w:val="00667DA8"/>
    <w:rsid w:val="0068001C"/>
    <w:rsid w:val="00687881"/>
    <w:rsid w:val="006948E1"/>
    <w:rsid w:val="00694BBD"/>
    <w:rsid w:val="006B14BE"/>
    <w:rsid w:val="006B1BE1"/>
    <w:rsid w:val="006B40F8"/>
    <w:rsid w:val="006C3AE5"/>
    <w:rsid w:val="006D12FD"/>
    <w:rsid w:val="006D30DC"/>
    <w:rsid w:val="006D5B39"/>
    <w:rsid w:val="006E68E4"/>
    <w:rsid w:val="006E70C7"/>
    <w:rsid w:val="006F05F1"/>
    <w:rsid w:val="00702E79"/>
    <w:rsid w:val="00711AEB"/>
    <w:rsid w:val="0071345D"/>
    <w:rsid w:val="00717D43"/>
    <w:rsid w:val="00721139"/>
    <w:rsid w:val="0072437A"/>
    <w:rsid w:val="007302AD"/>
    <w:rsid w:val="007411BC"/>
    <w:rsid w:val="00741DF0"/>
    <w:rsid w:val="00743A7F"/>
    <w:rsid w:val="00755BAD"/>
    <w:rsid w:val="00761E35"/>
    <w:rsid w:val="00764DBE"/>
    <w:rsid w:val="007669EB"/>
    <w:rsid w:val="00771F34"/>
    <w:rsid w:val="007766A1"/>
    <w:rsid w:val="0078410D"/>
    <w:rsid w:val="00784A02"/>
    <w:rsid w:val="00787217"/>
    <w:rsid w:val="00791020"/>
    <w:rsid w:val="00795601"/>
    <w:rsid w:val="007B1E4E"/>
    <w:rsid w:val="007C326E"/>
    <w:rsid w:val="007C3EA9"/>
    <w:rsid w:val="007C4A04"/>
    <w:rsid w:val="007D2E2B"/>
    <w:rsid w:val="007D6C05"/>
    <w:rsid w:val="007D7655"/>
    <w:rsid w:val="007D7666"/>
    <w:rsid w:val="007E3A12"/>
    <w:rsid w:val="007F2050"/>
    <w:rsid w:val="007F5172"/>
    <w:rsid w:val="007F59D8"/>
    <w:rsid w:val="007F5EE0"/>
    <w:rsid w:val="0080124F"/>
    <w:rsid w:val="008020F2"/>
    <w:rsid w:val="00803F96"/>
    <w:rsid w:val="008056B3"/>
    <w:rsid w:val="00811C5B"/>
    <w:rsid w:val="008172BE"/>
    <w:rsid w:val="00822070"/>
    <w:rsid w:val="00822CBE"/>
    <w:rsid w:val="00822D4C"/>
    <w:rsid w:val="008309D5"/>
    <w:rsid w:val="008344BC"/>
    <w:rsid w:val="00837FB0"/>
    <w:rsid w:val="00854D9D"/>
    <w:rsid w:val="008576D1"/>
    <w:rsid w:val="00861701"/>
    <w:rsid w:val="00864D40"/>
    <w:rsid w:val="00865071"/>
    <w:rsid w:val="00865857"/>
    <w:rsid w:val="00867AB3"/>
    <w:rsid w:val="00870D60"/>
    <w:rsid w:val="00871945"/>
    <w:rsid w:val="008844DA"/>
    <w:rsid w:val="0088674A"/>
    <w:rsid w:val="00893A20"/>
    <w:rsid w:val="00895AC6"/>
    <w:rsid w:val="008C4E8F"/>
    <w:rsid w:val="008C5819"/>
    <w:rsid w:val="008E1A56"/>
    <w:rsid w:val="008E1AA1"/>
    <w:rsid w:val="008E7B70"/>
    <w:rsid w:val="008F3923"/>
    <w:rsid w:val="008F50A7"/>
    <w:rsid w:val="008F6487"/>
    <w:rsid w:val="008F75A8"/>
    <w:rsid w:val="009029DC"/>
    <w:rsid w:val="00921A19"/>
    <w:rsid w:val="00923924"/>
    <w:rsid w:val="00925B4A"/>
    <w:rsid w:val="00926B34"/>
    <w:rsid w:val="00947BCA"/>
    <w:rsid w:val="00957216"/>
    <w:rsid w:val="0096139A"/>
    <w:rsid w:val="0096190C"/>
    <w:rsid w:val="00965E7A"/>
    <w:rsid w:val="00973A9F"/>
    <w:rsid w:val="00975309"/>
    <w:rsid w:val="00975653"/>
    <w:rsid w:val="00982210"/>
    <w:rsid w:val="00985EE2"/>
    <w:rsid w:val="009908F9"/>
    <w:rsid w:val="00990F75"/>
    <w:rsid w:val="00990FBC"/>
    <w:rsid w:val="00992FF5"/>
    <w:rsid w:val="00995B48"/>
    <w:rsid w:val="009A04C7"/>
    <w:rsid w:val="009B135C"/>
    <w:rsid w:val="009B1F7D"/>
    <w:rsid w:val="009C1D3C"/>
    <w:rsid w:val="009C6A67"/>
    <w:rsid w:val="009C6B2E"/>
    <w:rsid w:val="009D6A37"/>
    <w:rsid w:val="009D6F04"/>
    <w:rsid w:val="009E6A39"/>
    <w:rsid w:val="009F058C"/>
    <w:rsid w:val="009F2089"/>
    <w:rsid w:val="009F3A86"/>
    <w:rsid w:val="009F57AA"/>
    <w:rsid w:val="00A00312"/>
    <w:rsid w:val="00A016FE"/>
    <w:rsid w:val="00A04801"/>
    <w:rsid w:val="00A111AE"/>
    <w:rsid w:val="00A12128"/>
    <w:rsid w:val="00A14351"/>
    <w:rsid w:val="00A230E6"/>
    <w:rsid w:val="00A243E3"/>
    <w:rsid w:val="00A3193C"/>
    <w:rsid w:val="00A31BE2"/>
    <w:rsid w:val="00A37DBF"/>
    <w:rsid w:val="00A404FA"/>
    <w:rsid w:val="00A42549"/>
    <w:rsid w:val="00A44F99"/>
    <w:rsid w:val="00A45FD4"/>
    <w:rsid w:val="00A4797C"/>
    <w:rsid w:val="00A6266E"/>
    <w:rsid w:val="00A71350"/>
    <w:rsid w:val="00A71BD9"/>
    <w:rsid w:val="00A75D55"/>
    <w:rsid w:val="00A77614"/>
    <w:rsid w:val="00A84D5F"/>
    <w:rsid w:val="00A92329"/>
    <w:rsid w:val="00AA0032"/>
    <w:rsid w:val="00AA4EAD"/>
    <w:rsid w:val="00AB1297"/>
    <w:rsid w:val="00AB2F31"/>
    <w:rsid w:val="00AB2FD3"/>
    <w:rsid w:val="00AB2FFD"/>
    <w:rsid w:val="00AC3E51"/>
    <w:rsid w:val="00AC644B"/>
    <w:rsid w:val="00AC6763"/>
    <w:rsid w:val="00AD43A4"/>
    <w:rsid w:val="00AE1191"/>
    <w:rsid w:val="00AE4696"/>
    <w:rsid w:val="00AE52BD"/>
    <w:rsid w:val="00AE5467"/>
    <w:rsid w:val="00AE5AA2"/>
    <w:rsid w:val="00AE6316"/>
    <w:rsid w:val="00B109AF"/>
    <w:rsid w:val="00B10B1D"/>
    <w:rsid w:val="00B129DD"/>
    <w:rsid w:val="00B17F78"/>
    <w:rsid w:val="00B218AB"/>
    <w:rsid w:val="00B27ADA"/>
    <w:rsid w:val="00B3283F"/>
    <w:rsid w:val="00B336ED"/>
    <w:rsid w:val="00B35C42"/>
    <w:rsid w:val="00B40E6B"/>
    <w:rsid w:val="00B56FDA"/>
    <w:rsid w:val="00B61A5A"/>
    <w:rsid w:val="00B63CA8"/>
    <w:rsid w:val="00B653F9"/>
    <w:rsid w:val="00B6630E"/>
    <w:rsid w:val="00B76134"/>
    <w:rsid w:val="00B7644E"/>
    <w:rsid w:val="00B8267A"/>
    <w:rsid w:val="00B92000"/>
    <w:rsid w:val="00BA1905"/>
    <w:rsid w:val="00BA687B"/>
    <w:rsid w:val="00BB5E0C"/>
    <w:rsid w:val="00BB608E"/>
    <w:rsid w:val="00BB7397"/>
    <w:rsid w:val="00BC7844"/>
    <w:rsid w:val="00BD58A7"/>
    <w:rsid w:val="00BD79D0"/>
    <w:rsid w:val="00BE3518"/>
    <w:rsid w:val="00BE7146"/>
    <w:rsid w:val="00BF2C7A"/>
    <w:rsid w:val="00BF498E"/>
    <w:rsid w:val="00BF6F7E"/>
    <w:rsid w:val="00C04B73"/>
    <w:rsid w:val="00C212CB"/>
    <w:rsid w:val="00C22846"/>
    <w:rsid w:val="00C25048"/>
    <w:rsid w:val="00C258B2"/>
    <w:rsid w:val="00C357D6"/>
    <w:rsid w:val="00C368C8"/>
    <w:rsid w:val="00C4464C"/>
    <w:rsid w:val="00C51258"/>
    <w:rsid w:val="00C53496"/>
    <w:rsid w:val="00C54186"/>
    <w:rsid w:val="00C5423B"/>
    <w:rsid w:val="00C54CF8"/>
    <w:rsid w:val="00C54E72"/>
    <w:rsid w:val="00C56FBC"/>
    <w:rsid w:val="00C575D2"/>
    <w:rsid w:val="00C64698"/>
    <w:rsid w:val="00C664E3"/>
    <w:rsid w:val="00C70746"/>
    <w:rsid w:val="00C75531"/>
    <w:rsid w:val="00C7684E"/>
    <w:rsid w:val="00C83518"/>
    <w:rsid w:val="00C85653"/>
    <w:rsid w:val="00C85D3E"/>
    <w:rsid w:val="00C9283D"/>
    <w:rsid w:val="00C94250"/>
    <w:rsid w:val="00CA1341"/>
    <w:rsid w:val="00CB74DF"/>
    <w:rsid w:val="00CC4885"/>
    <w:rsid w:val="00CD49DC"/>
    <w:rsid w:val="00CD4DFF"/>
    <w:rsid w:val="00CD6A38"/>
    <w:rsid w:val="00CF18A6"/>
    <w:rsid w:val="00CF60F4"/>
    <w:rsid w:val="00D20B14"/>
    <w:rsid w:val="00D23270"/>
    <w:rsid w:val="00D27B09"/>
    <w:rsid w:val="00D32622"/>
    <w:rsid w:val="00D37D33"/>
    <w:rsid w:val="00D4062D"/>
    <w:rsid w:val="00D412F9"/>
    <w:rsid w:val="00D4379D"/>
    <w:rsid w:val="00D50435"/>
    <w:rsid w:val="00D57B1F"/>
    <w:rsid w:val="00D626D4"/>
    <w:rsid w:val="00D66C65"/>
    <w:rsid w:val="00D70A44"/>
    <w:rsid w:val="00D72617"/>
    <w:rsid w:val="00D72D2F"/>
    <w:rsid w:val="00D76C3C"/>
    <w:rsid w:val="00D83E5B"/>
    <w:rsid w:val="00D85121"/>
    <w:rsid w:val="00D85E92"/>
    <w:rsid w:val="00D86936"/>
    <w:rsid w:val="00D87418"/>
    <w:rsid w:val="00D93ACF"/>
    <w:rsid w:val="00D947A7"/>
    <w:rsid w:val="00D95F8F"/>
    <w:rsid w:val="00DA054B"/>
    <w:rsid w:val="00DA5B15"/>
    <w:rsid w:val="00DB2E45"/>
    <w:rsid w:val="00DC0C5F"/>
    <w:rsid w:val="00DC186F"/>
    <w:rsid w:val="00DC5E63"/>
    <w:rsid w:val="00DD651F"/>
    <w:rsid w:val="00DE1FA2"/>
    <w:rsid w:val="00DE5A99"/>
    <w:rsid w:val="00DE64F4"/>
    <w:rsid w:val="00DE743B"/>
    <w:rsid w:val="00E074C2"/>
    <w:rsid w:val="00E07B37"/>
    <w:rsid w:val="00E220AE"/>
    <w:rsid w:val="00E2555B"/>
    <w:rsid w:val="00E33C24"/>
    <w:rsid w:val="00E412B5"/>
    <w:rsid w:val="00E52E4F"/>
    <w:rsid w:val="00E60A96"/>
    <w:rsid w:val="00E61B16"/>
    <w:rsid w:val="00E61B91"/>
    <w:rsid w:val="00E65007"/>
    <w:rsid w:val="00E651F2"/>
    <w:rsid w:val="00E65DF1"/>
    <w:rsid w:val="00E65F2B"/>
    <w:rsid w:val="00E66B1F"/>
    <w:rsid w:val="00E7743F"/>
    <w:rsid w:val="00E9405E"/>
    <w:rsid w:val="00E96A35"/>
    <w:rsid w:val="00EA3A55"/>
    <w:rsid w:val="00EA650C"/>
    <w:rsid w:val="00EB6B34"/>
    <w:rsid w:val="00EB6D4E"/>
    <w:rsid w:val="00EC65BD"/>
    <w:rsid w:val="00ED3F5E"/>
    <w:rsid w:val="00EE5F39"/>
    <w:rsid w:val="00EE6DC3"/>
    <w:rsid w:val="00EE75A1"/>
    <w:rsid w:val="00EF4905"/>
    <w:rsid w:val="00EF6F77"/>
    <w:rsid w:val="00F00FE2"/>
    <w:rsid w:val="00F0371D"/>
    <w:rsid w:val="00F20DE6"/>
    <w:rsid w:val="00F27C9B"/>
    <w:rsid w:val="00F31D96"/>
    <w:rsid w:val="00F34687"/>
    <w:rsid w:val="00F36F3A"/>
    <w:rsid w:val="00F43D9F"/>
    <w:rsid w:val="00F45C2E"/>
    <w:rsid w:val="00F526F2"/>
    <w:rsid w:val="00F867E3"/>
    <w:rsid w:val="00F94CD4"/>
    <w:rsid w:val="00F974F6"/>
    <w:rsid w:val="00F97D82"/>
    <w:rsid w:val="00FA34D9"/>
    <w:rsid w:val="00FA594F"/>
    <w:rsid w:val="00FB202C"/>
    <w:rsid w:val="00FC423E"/>
    <w:rsid w:val="00FD5072"/>
    <w:rsid w:val="00FE39BD"/>
    <w:rsid w:val="00FF1688"/>
    <w:rsid w:val="00FF5FB0"/>
    <w:rsid w:val="00FF603A"/>
    <w:rsid w:val="00FF6714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23F0FC"/>
  <w15:docId w15:val="{7823E481-CB76-4302-A8DE-E566A4DE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550"/>
  </w:style>
  <w:style w:type="paragraph" w:styleId="1">
    <w:name w:val="heading 1"/>
    <w:basedOn w:val="a"/>
    <w:next w:val="a"/>
    <w:link w:val="10"/>
    <w:uiPriority w:val="9"/>
    <w:qFormat/>
    <w:rsid w:val="00A37D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133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33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B61A5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3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26EB"/>
  </w:style>
  <w:style w:type="paragraph" w:styleId="a6">
    <w:name w:val="footer"/>
    <w:basedOn w:val="a"/>
    <w:link w:val="a7"/>
    <w:uiPriority w:val="99"/>
    <w:unhideWhenUsed/>
    <w:rsid w:val="0013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26EB"/>
  </w:style>
  <w:style w:type="paragraph" w:styleId="a8">
    <w:name w:val="Balloon Text"/>
    <w:basedOn w:val="a"/>
    <w:link w:val="a9"/>
    <w:uiPriority w:val="99"/>
    <w:semiHidden/>
    <w:unhideWhenUsed/>
    <w:rsid w:val="00190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09B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6139A"/>
    <w:rPr>
      <w:color w:val="0000FF" w:themeColor="hyperlink"/>
      <w:u w:val="single"/>
    </w:rPr>
  </w:style>
  <w:style w:type="paragraph" w:customStyle="1" w:styleId="ConsPlusNormal">
    <w:name w:val="ConsPlusNormal"/>
    <w:rsid w:val="00CC48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673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673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b">
    <w:name w:val="Table Grid"/>
    <w:basedOn w:val="a1"/>
    <w:uiPriority w:val="39"/>
    <w:rsid w:val="00067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0673EB"/>
  </w:style>
  <w:style w:type="character" w:customStyle="1" w:styleId="nobr">
    <w:name w:val="nobr"/>
    <w:basedOn w:val="a0"/>
    <w:rsid w:val="000673EB"/>
  </w:style>
  <w:style w:type="character" w:customStyle="1" w:styleId="10">
    <w:name w:val="Заголовок 1 Знак"/>
    <w:basedOn w:val="a0"/>
    <w:link w:val="1"/>
    <w:uiPriority w:val="9"/>
    <w:rsid w:val="00A37D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7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9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3F70E-27AF-4ECD-A731-D6F7FC23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2114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Марта Кущенко</cp:lastModifiedBy>
  <cp:revision>2</cp:revision>
  <cp:lastPrinted>2021-08-19T12:42:00Z</cp:lastPrinted>
  <dcterms:created xsi:type="dcterms:W3CDTF">2021-08-23T14:16:00Z</dcterms:created>
  <dcterms:modified xsi:type="dcterms:W3CDTF">2021-08-23T14:16:00Z</dcterms:modified>
</cp:coreProperties>
</file>