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E25C1"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690967494" r:id="rId8"/>
        </w:objec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26635" w:rsidRPr="00AF3A3B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Default="00E26635" w:rsidP="00330DF3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EE5702" w:rsidRDefault="00752FB7" w:rsidP="009256DD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256DD">
        <w:rPr>
          <w:rFonts w:ascii="Times New Roman" w:hAnsi="Times New Roman" w:cs="Times New Roman"/>
          <w:sz w:val="24"/>
          <w:szCs w:val="24"/>
        </w:rPr>
        <w:t xml:space="preserve"> внесении изменени</w:t>
      </w:r>
      <w:r w:rsidR="008F56C3">
        <w:rPr>
          <w:rFonts w:ascii="Times New Roman" w:hAnsi="Times New Roman" w:cs="Times New Roman"/>
          <w:sz w:val="24"/>
          <w:szCs w:val="24"/>
        </w:rPr>
        <w:t>й</w:t>
      </w:r>
      <w:r w:rsidR="009256DD">
        <w:rPr>
          <w:rFonts w:ascii="Times New Roman" w:hAnsi="Times New Roman" w:cs="Times New Roman"/>
          <w:sz w:val="24"/>
          <w:szCs w:val="24"/>
        </w:rPr>
        <w:t xml:space="preserve"> </w:t>
      </w:r>
      <w:r w:rsidR="00BD3C04">
        <w:rPr>
          <w:rFonts w:ascii="Times New Roman" w:hAnsi="Times New Roman" w:cs="Times New Roman"/>
          <w:sz w:val="24"/>
          <w:szCs w:val="24"/>
        </w:rPr>
        <w:br/>
      </w:r>
      <w:r w:rsidR="009256DD">
        <w:rPr>
          <w:rFonts w:ascii="Times New Roman" w:hAnsi="Times New Roman" w:cs="Times New Roman"/>
          <w:sz w:val="24"/>
          <w:szCs w:val="24"/>
        </w:rPr>
        <w:t xml:space="preserve">в постановление </w:t>
      </w:r>
      <w:r w:rsidR="00BD3C04">
        <w:rPr>
          <w:rFonts w:ascii="Times New Roman" w:hAnsi="Times New Roman" w:cs="Times New Roman"/>
          <w:sz w:val="24"/>
          <w:szCs w:val="24"/>
        </w:rPr>
        <w:br/>
      </w:r>
      <w:r w:rsidR="009256DD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</w:p>
    <w:p w:rsidR="009256DD" w:rsidRDefault="009256DD" w:rsidP="009256DD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23671F">
        <w:rPr>
          <w:rFonts w:ascii="Times New Roman" w:hAnsi="Times New Roman" w:cs="Times New Roman"/>
          <w:sz w:val="24"/>
          <w:szCs w:val="24"/>
        </w:rPr>
        <w:t>30.12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23671F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23671F">
        <w:rPr>
          <w:rFonts w:ascii="Times New Roman" w:hAnsi="Times New Roman" w:cs="Times New Roman"/>
          <w:sz w:val="24"/>
          <w:szCs w:val="24"/>
        </w:rPr>
        <w:t>109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316031" w:rsidRDefault="00316031" w:rsidP="00EE570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87914" w:rsidRDefault="00287914" w:rsidP="000822CC">
      <w:pPr>
        <w:autoSpaceDE w:val="0"/>
        <w:autoSpaceDN w:val="0"/>
        <w:adjustRightInd w:val="0"/>
        <w:ind w:firstLine="540"/>
        <w:jc w:val="both"/>
      </w:pPr>
    </w:p>
    <w:p w:rsidR="00E26635" w:rsidRPr="000822CC" w:rsidRDefault="007B537A" w:rsidP="000822CC">
      <w:pPr>
        <w:autoSpaceDE w:val="0"/>
        <w:autoSpaceDN w:val="0"/>
        <w:adjustRightInd w:val="0"/>
        <w:ind w:firstLine="540"/>
        <w:jc w:val="both"/>
      </w:pPr>
      <w:r>
        <w:t>Правительство Санкт-Петербурга</w:t>
      </w:r>
    </w:p>
    <w:p w:rsidR="00E26635" w:rsidRPr="00287914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26635" w:rsidRDefault="00E26635" w:rsidP="00E2663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F56C3" w:rsidRDefault="006F4B57" w:rsidP="008F56C3">
      <w:pPr>
        <w:ind w:firstLine="709"/>
        <w:jc w:val="both"/>
      </w:pPr>
      <w:r>
        <w:t>1.</w:t>
      </w:r>
      <w:r w:rsidR="008F56C3">
        <w:t xml:space="preserve">  Внести в постановление Правительства Санкт-Петербурга от 30.12.2013 № 1095 </w:t>
      </w:r>
      <w:r w:rsidR="008F56C3">
        <w:br/>
        <w:t>«О системе закупок товаров, работ, услуг для обеспечения нужд Санкт-Петербурга» следующие изменения:</w:t>
      </w:r>
    </w:p>
    <w:p w:rsidR="008F56C3" w:rsidRDefault="008F56C3" w:rsidP="008F56C3">
      <w:pPr>
        <w:spacing w:before="120"/>
        <w:ind w:firstLine="709"/>
        <w:jc w:val="both"/>
      </w:pPr>
      <w:r>
        <w:t>1.1.  Пункт 2.1 постановления после слов «за исключением закупок,» дополнить словами «осуществляемых подведомственными медицинскими учреждениями, оказывающими медицинскую помощь в стационарных условиях, с начальной (максимальной) ценой контракта, максимальным значением цены контракта (в случае если количество поставляемых товаров, объем подлежащих выполнению работ, оказанию услуг невозможно определить) до 20 млн руб., а также закупок,».</w:t>
      </w:r>
    </w:p>
    <w:p w:rsidR="007E76EC" w:rsidRDefault="008F56C3" w:rsidP="008F56C3">
      <w:pPr>
        <w:spacing w:before="120"/>
        <w:ind w:firstLine="709"/>
        <w:jc w:val="both"/>
      </w:pPr>
      <w:r>
        <w:t xml:space="preserve">1.2. </w:t>
      </w:r>
      <w:r w:rsidR="007E76EC">
        <w:t>В п</w:t>
      </w:r>
      <w:r w:rsidRPr="008F56C3">
        <w:t>ункт</w:t>
      </w:r>
      <w:r w:rsidR="007E76EC">
        <w:t>е</w:t>
      </w:r>
      <w:r w:rsidRPr="008F56C3">
        <w:t xml:space="preserve"> 2.5 постановления</w:t>
      </w:r>
      <w:r w:rsidR="007E76EC">
        <w:t>:</w:t>
      </w:r>
    </w:p>
    <w:p w:rsidR="008F56C3" w:rsidRDefault="007E76EC" w:rsidP="007E76EC">
      <w:pPr>
        <w:ind w:firstLine="709"/>
        <w:jc w:val="both"/>
      </w:pPr>
      <w:r>
        <w:t xml:space="preserve">абзац второй </w:t>
      </w:r>
      <w:r w:rsidR="008F56C3">
        <w:t>изложить в следующей редакции:</w:t>
      </w:r>
    </w:p>
    <w:p w:rsidR="007E76EC" w:rsidRDefault="007E76EC" w:rsidP="007E76EC">
      <w:pPr>
        <w:ind w:firstLine="709"/>
        <w:jc w:val="both"/>
      </w:pPr>
      <w:r>
        <w:t>«</w:t>
      </w:r>
      <w:r w:rsidR="008F56C3">
        <w:t xml:space="preserve">Полномочия, указанные в абзаце первом настоящего пункта, осуществляются </w:t>
      </w:r>
      <w:r w:rsidR="008F56C3">
        <w:br/>
        <w:t xml:space="preserve">Санкт-Петербургским государственным казенным учреждением «Дирекция по закупкам Комитета по здравоохранению» при осуществлении закупок </w:t>
      </w:r>
      <w:r>
        <w:t xml:space="preserve">лекарственных препаратов </w:t>
      </w:r>
      <w:r>
        <w:br/>
        <w:t xml:space="preserve">и медицинских изделий </w:t>
      </w:r>
      <w:r w:rsidR="008F56C3">
        <w:t>с начальной (максимальной) ценой контракта (суммой начальных (максимальных) цен контрактов каждого заказчика - при проведении совместных конкурсов (совместных аукционов), максимальным значением цены контракта (в случае если количество поставляемых товаров</w:t>
      </w:r>
      <w:r w:rsidR="00287914">
        <w:t>,</w:t>
      </w:r>
      <w:r>
        <w:t xml:space="preserve"> </w:t>
      </w:r>
      <w:r w:rsidR="00287914" w:rsidRPr="00287914">
        <w:t xml:space="preserve">объем подлежащих выполнению работ, оказанию услуг </w:t>
      </w:r>
      <w:r>
        <w:t xml:space="preserve">невозможно определить) </w:t>
      </w:r>
      <w:r w:rsidR="008F56C3">
        <w:t>от 20 млн руб. до 40 млн руб.</w:t>
      </w:r>
      <w:r>
        <w:t>»;</w:t>
      </w:r>
    </w:p>
    <w:p w:rsidR="008F56C3" w:rsidRDefault="007E76EC" w:rsidP="007E76EC">
      <w:pPr>
        <w:ind w:firstLine="709"/>
        <w:jc w:val="both"/>
      </w:pPr>
      <w:r>
        <w:t>абзацы второй – шестой исключить.</w:t>
      </w:r>
    </w:p>
    <w:p w:rsidR="008F56C3" w:rsidRDefault="008F56C3" w:rsidP="007E76EC">
      <w:pPr>
        <w:spacing w:before="120"/>
        <w:ind w:firstLine="709"/>
        <w:jc w:val="both"/>
      </w:pPr>
      <w:r>
        <w:t>1.</w:t>
      </w:r>
      <w:r w:rsidR="007E76EC">
        <w:t>3</w:t>
      </w:r>
      <w:r>
        <w:t>.</w:t>
      </w:r>
      <w:r w:rsidR="007E76EC">
        <w:t>  </w:t>
      </w:r>
      <w:r>
        <w:t>Пункт 3.1.1 Положения об организации деятельности заказчиков, уполномоченных органов, уполномоченных учреждений при осуществлении закупок товаров, работ, услуг для обеспечения нужд Санкт-Петербурга, утвержд</w:t>
      </w:r>
      <w:r w:rsidR="007E76EC">
        <w:t>енного указанным постановлением</w:t>
      </w:r>
      <w:r>
        <w:t>, после слов «за исключением закупок,» дополнить словами «осуществляемых подведомственными медицинскими учреждениями, оказывающими медицинскую помощь в стационарных условиях, с начальной (максимальной) ценой контракта, максимальным значением цены контракта (в случае если количество поставляемых товаров, объем подлежащих выполнению работ, оказанию услуг невозможно определить) до 20 млн руб., а также закупок,».</w:t>
      </w:r>
    </w:p>
    <w:p w:rsidR="008F56C3" w:rsidRDefault="008F56C3" w:rsidP="00E03B67">
      <w:pPr>
        <w:spacing w:before="120"/>
        <w:ind w:firstLine="709"/>
        <w:jc w:val="both"/>
      </w:pPr>
      <w:r>
        <w:t>1.</w:t>
      </w:r>
      <w:r w:rsidR="00E03B67">
        <w:t>4</w:t>
      </w:r>
      <w:r>
        <w:t xml:space="preserve">. Приложение </w:t>
      </w:r>
      <w:r w:rsidR="00E03B67">
        <w:t>№</w:t>
      </w:r>
      <w:r>
        <w:t xml:space="preserve"> 1-1 к постановлению исключить.</w:t>
      </w:r>
    </w:p>
    <w:p w:rsidR="00E26635" w:rsidRDefault="008F56C3" w:rsidP="00E03B67">
      <w:pPr>
        <w:spacing w:before="120"/>
        <w:ind w:firstLine="709"/>
        <w:jc w:val="both"/>
      </w:pPr>
      <w:r>
        <w:t>2.</w:t>
      </w:r>
      <w:r w:rsidR="00E03B67">
        <w:t>  </w:t>
      </w:r>
      <w:r>
        <w:t xml:space="preserve">Контроль за выполнением постановления возложить на вице-губернатора </w:t>
      </w:r>
      <w:r w:rsidR="00E03B67">
        <w:br/>
      </w:r>
      <w:r>
        <w:t>Санкт-Петербурга Бондаренко Н.Л.</w:t>
      </w:r>
    </w:p>
    <w:p w:rsidR="004E5E3D" w:rsidRPr="006C612D" w:rsidRDefault="004E5E3D" w:rsidP="00E26635">
      <w:pPr>
        <w:autoSpaceDE w:val="0"/>
        <w:autoSpaceDN w:val="0"/>
        <w:adjustRightInd w:val="0"/>
        <w:jc w:val="both"/>
        <w:rPr>
          <w:sz w:val="32"/>
        </w:rPr>
      </w:pPr>
    </w:p>
    <w:p w:rsidR="00E26635" w:rsidRDefault="00E26635" w:rsidP="00E26635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Губернатор</w:t>
      </w:r>
    </w:p>
    <w:p w:rsidR="006B25E6" w:rsidRPr="00D14593" w:rsidRDefault="00E26635" w:rsidP="00E03B67">
      <w:pPr>
        <w:autoSpaceDE w:val="0"/>
        <w:autoSpaceDN w:val="0"/>
        <w:adjustRightInd w:val="0"/>
      </w:pPr>
      <w:r>
        <w:rPr>
          <w:b/>
        </w:rPr>
        <w:t xml:space="preserve">Санкт-Петербурга                                                                                </w:t>
      </w:r>
      <w:r w:rsidR="00D14593">
        <w:rPr>
          <w:b/>
        </w:rPr>
        <w:t xml:space="preserve">              </w:t>
      </w:r>
      <w:r>
        <w:rPr>
          <w:b/>
        </w:rPr>
        <w:t xml:space="preserve">     </w:t>
      </w:r>
      <w:r w:rsidR="00287914">
        <w:rPr>
          <w:b/>
        </w:rPr>
        <w:t xml:space="preserve">  </w:t>
      </w:r>
      <w:r>
        <w:rPr>
          <w:b/>
        </w:rPr>
        <w:t xml:space="preserve">    </w:t>
      </w:r>
      <w:r w:rsidR="00D14593">
        <w:rPr>
          <w:b/>
        </w:rPr>
        <w:t>А.Д.Беглов</w:t>
      </w:r>
    </w:p>
    <w:sectPr w:rsidR="006B25E6" w:rsidRPr="00D14593" w:rsidSect="00E03B67">
      <w:headerReference w:type="default" r:id="rId9"/>
      <w:pgSz w:w="11906" w:h="16838" w:code="9"/>
      <w:pgMar w:top="454" w:right="737" w:bottom="284" w:left="1588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30E" w:rsidRDefault="00D7530E" w:rsidP="00E26635">
      <w:r>
        <w:separator/>
      </w:r>
    </w:p>
  </w:endnote>
  <w:endnote w:type="continuationSeparator" w:id="0">
    <w:p w:rsidR="00D7530E" w:rsidRDefault="00D7530E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30E" w:rsidRDefault="00D7530E" w:rsidP="00E26635">
      <w:r>
        <w:separator/>
      </w:r>
    </w:p>
  </w:footnote>
  <w:footnote w:type="continuationSeparator" w:id="0">
    <w:p w:rsidR="00D7530E" w:rsidRDefault="00D7530E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CC4" w:rsidRDefault="001345E6">
    <w:pPr>
      <w:pStyle w:val="a3"/>
      <w:jc w:val="center"/>
    </w:pPr>
    <w:r>
      <w:t>3</w:t>
    </w:r>
  </w:p>
  <w:p w:rsidR="003C7CC4" w:rsidRDefault="003C7C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11207"/>
    <w:rsid w:val="00027069"/>
    <w:rsid w:val="000401BB"/>
    <w:rsid w:val="00052F9F"/>
    <w:rsid w:val="00054FDF"/>
    <w:rsid w:val="00066D63"/>
    <w:rsid w:val="000676D7"/>
    <w:rsid w:val="00076922"/>
    <w:rsid w:val="000822CC"/>
    <w:rsid w:val="000907E0"/>
    <w:rsid w:val="00094C82"/>
    <w:rsid w:val="000A52EE"/>
    <w:rsid w:val="000A77B2"/>
    <w:rsid w:val="000A7E7A"/>
    <w:rsid w:val="000C162E"/>
    <w:rsid w:val="000D0523"/>
    <w:rsid w:val="001034F7"/>
    <w:rsid w:val="00103B66"/>
    <w:rsid w:val="0010566C"/>
    <w:rsid w:val="001058AC"/>
    <w:rsid w:val="00124E20"/>
    <w:rsid w:val="00124E8D"/>
    <w:rsid w:val="001345E6"/>
    <w:rsid w:val="001355CB"/>
    <w:rsid w:val="0014086B"/>
    <w:rsid w:val="00170B78"/>
    <w:rsid w:val="00191F1E"/>
    <w:rsid w:val="00192423"/>
    <w:rsid w:val="001A0B0B"/>
    <w:rsid w:val="001A3C00"/>
    <w:rsid w:val="001B17A7"/>
    <w:rsid w:val="001B2499"/>
    <w:rsid w:val="001E48EF"/>
    <w:rsid w:val="00213409"/>
    <w:rsid w:val="002138E5"/>
    <w:rsid w:val="00217C3E"/>
    <w:rsid w:val="002366ED"/>
    <w:rsid w:val="0023671F"/>
    <w:rsid w:val="002468A5"/>
    <w:rsid w:val="0025031E"/>
    <w:rsid w:val="002632B7"/>
    <w:rsid w:val="002705F0"/>
    <w:rsid w:val="00273D92"/>
    <w:rsid w:val="002776B6"/>
    <w:rsid w:val="00287914"/>
    <w:rsid w:val="002904CC"/>
    <w:rsid w:val="00292EE1"/>
    <w:rsid w:val="0029580C"/>
    <w:rsid w:val="002A6A59"/>
    <w:rsid w:val="002B27FC"/>
    <w:rsid w:val="002B33DC"/>
    <w:rsid w:val="002B475F"/>
    <w:rsid w:val="002B574F"/>
    <w:rsid w:val="002B613B"/>
    <w:rsid w:val="002C1295"/>
    <w:rsid w:val="002D5BC3"/>
    <w:rsid w:val="002E75D7"/>
    <w:rsid w:val="002F22CB"/>
    <w:rsid w:val="002F2BB2"/>
    <w:rsid w:val="002F5D48"/>
    <w:rsid w:val="003025ED"/>
    <w:rsid w:val="00305264"/>
    <w:rsid w:val="00305378"/>
    <w:rsid w:val="00311275"/>
    <w:rsid w:val="00311624"/>
    <w:rsid w:val="00312440"/>
    <w:rsid w:val="00312C2F"/>
    <w:rsid w:val="00313405"/>
    <w:rsid w:val="003137EF"/>
    <w:rsid w:val="00316031"/>
    <w:rsid w:val="00316BA7"/>
    <w:rsid w:val="003207E0"/>
    <w:rsid w:val="00321E4D"/>
    <w:rsid w:val="00330DF3"/>
    <w:rsid w:val="0033459B"/>
    <w:rsid w:val="00334DE0"/>
    <w:rsid w:val="003573A4"/>
    <w:rsid w:val="00381D10"/>
    <w:rsid w:val="00392688"/>
    <w:rsid w:val="003B0069"/>
    <w:rsid w:val="003B0125"/>
    <w:rsid w:val="003C2F6D"/>
    <w:rsid w:val="003C7BFB"/>
    <w:rsid w:val="003C7CC4"/>
    <w:rsid w:val="003D00FE"/>
    <w:rsid w:val="003D4718"/>
    <w:rsid w:val="003E5314"/>
    <w:rsid w:val="0040484F"/>
    <w:rsid w:val="00422BDA"/>
    <w:rsid w:val="00456904"/>
    <w:rsid w:val="004754EC"/>
    <w:rsid w:val="00486989"/>
    <w:rsid w:val="004B0B56"/>
    <w:rsid w:val="004C364D"/>
    <w:rsid w:val="004C6612"/>
    <w:rsid w:val="004E1DEB"/>
    <w:rsid w:val="004E5E3D"/>
    <w:rsid w:val="004E66E0"/>
    <w:rsid w:val="004F0BC2"/>
    <w:rsid w:val="004F6B9E"/>
    <w:rsid w:val="00501B33"/>
    <w:rsid w:val="005028EF"/>
    <w:rsid w:val="005122D6"/>
    <w:rsid w:val="00512661"/>
    <w:rsid w:val="0051325F"/>
    <w:rsid w:val="00527B81"/>
    <w:rsid w:val="00536C5A"/>
    <w:rsid w:val="005374F6"/>
    <w:rsid w:val="00540376"/>
    <w:rsid w:val="00543343"/>
    <w:rsid w:val="005465D6"/>
    <w:rsid w:val="00550B86"/>
    <w:rsid w:val="0055161B"/>
    <w:rsid w:val="005574B6"/>
    <w:rsid w:val="00560AA1"/>
    <w:rsid w:val="00573F9E"/>
    <w:rsid w:val="00586F25"/>
    <w:rsid w:val="00590032"/>
    <w:rsid w:val="00593022"/>
    <w:rsid w:val="0059347E"/>
    <w:rsid w:val="00596892"/>
    <w:rsid w:val="005A5231"/>
    <w:rsid w:val="005B0EB1"/>
    <w:rsid w:val="005B3012"/>
    <w:rsid w:val="005D4488"/>
    <w:rsid w:val="005E7403"/>
    <w:rsid w:val="005F20A5"/>
    <w:rsid w:val="005F4B59"/>
    <w:rsid w:val="005F7FF3"/>
    <w:rsid w:val="006002F9"/>
    <w:rsid w:val="006020A7"/>
    <w:rsid w:val="0061396B"/>
    <w:rsid w:val="006166D7"/>
    <w:rsid w:val="0061701F"/>
    <w:rsid w:val="00624AE2"/>
    <w:rsid w:val="00627287"/>
    <w:rsid w:val="006520BB"/>
    <w:rsid w:val="00652302"/>
    <w:rsid w:val="00657D3D"/>
    <w:rsid w:val="0066143A"/>
    <w:rsid w:val="00664CD2"/>
    <w:rsid w:val="0066691F"/>
    <w:rsid w:val="00676880"/>
    <w:rsid w:val="00686E0F"/>
    <w:rsid w:val="00692791"/>
    <w:rsid w:val="006928AD"/>
    <w:rsid w:val="00693D7E"/>
    <w:rsid w:val="006A3EE0"/>
    <w:rsid w:val="006B25E6"/>
    <w:rsid w:val="006B4664"/>
    <w:rsid w:val="006B6D32"/>
    <w:rsid w:val="006C148F"/>
    <w:rsid w:val="006C3460"/>
    <w:rsid w:val="006C612D"/>
    <w:rsid w:val="006E5435"/>
    <w:rsid w:val="006E5A52"/>
    <w:rsid w:val="006E7F41"/>
    <w:rsid w:val="006F4B57"/>
    <w:rsid w:val="006F7ED2"/>
    <w:rsid w:val="0070627B"/>
    <w:rsid w:val="00714BB4"/>
    <w:rsid w:val="00715189"/>
    <w:rsid w:val="007156FF"/>
    <w:rsid w:val="007235F9"/>
    <w:rsid w:val="00724DB3"/>
    <w:rsid w:val="00725200"/>
    <w:rsid w:val="00725590"/>
    <w:rsid w:val="0073058C"/>
    <w:rsid w:val="00740B3E"/>
    <w:rsid w:val="00745D89"/>
    <w:rsid w:val="00747E9E"/>
    <w:rsid w:val="00752FB7"/>
    <w:rsid w:val="00763BC6"/>
    <w:rsid w:val="00764695"/>
    <w:rsid w:val="00766520"/>
    <w:rsid w:val="00771A2D"/>
    <w:rsid w:val="00775352"/>
    <w:rsid w:val="00775834"/>
    <w:rsid w:val="007816C9"/>
    <w:rsid w:val="007854CC"/>
    <w:rsid w:val="007855F0"/>
    <w:rsid w:val="007907AC"/>
    <w:rsid w:val="00794D25"/>
    <w:rsid w:val="007979EE"/>
    <w:rsid w:val="007B06BF"/>
    <w:rsid w:val="007B2309"/>
    <w:rsid w:val="007B517B"/>
    <w:rsid w:val="007B537A"/>
    <w:rsid w:val="007C27B8"/>
    <w:rsid w:val="007C3B14"/>
    <w:rsid w:val="007C44D2"/>
    <w:rsid w:val="007D2229"/>
    <w:rsid w:val="007E4757"/>
    <w:rsid w:val="007E76EC"/>
    <w:rsid w:val="007F5A0C"/>
    <w:rsid w:val="008165D2"/>
    <w:rsid w:val="00822966"/>
    <w:rsid w:val="00826C80"/>
    <w:rsid w:val="008310BA"/>
    <w:rsid w:val="00851B37"/>
    <w:rsid w:val="00854B61"/>
    <w:rsid w:val="008601E6"/>
    <w:rsid w:val="00870264"/>
    <w:rsid w:val="0089123E"/>
    <w:rsid w:val="0089780B"/>
    <w:rsid w:val="008A3A23"/>
    <w:rsid w:val="008B09B4"/>
    <w:rsid w:val="008C2CFA"/>
    <w:rsid w:val="008D3C9B"/>
    <w:rsid w:val="008D5C2E"/>
    <w:rsid w:val="008F55F4"/>
    <w:rsid w:val="008F56C3"/>
    <w:rsid w:val="00903B8F"/>
    <w:rsid w:val="00912F25"/>
    <w:rsid w:val="009139D3"/>
    <w:rsid w:val="009256DD"/>
    <w:rsid w:val="00941272"/>
    <w:rsid w:val="00945163"/>
    <w:rsid w:val="00960DAD"/>
    <w:rsid w:val="0097071D"/>
    <w:rsid w:val="00984125"/>
    <w:rsid w:val="009903A8"/>
    <w:rsid w:val="0099682C"/>
    <w:rsid w:val="009970F4"/>
    <w:rsid w:val="009A1F69"/>
    <w:rsid w:val="009A6C20"/>
    <w:rsid w:val="009C598A"/>
    <w:rsid w:val="009C62E1"/>
    <w:rsid w:val="009D417B"/>
    <w:rsid w:val="009D428E"/>
    <w:rsid w:val="009E185B"/>
    <w:rsid w:val="009E7598"/>
    <w:rsid w:val="009F5ACB"/>
    <w:rsid w:val="009F5BEE"/>
    <w:rsid w:val="009F5E9A"/>
    <w:rsid w:val="009F7FAA"/>
    <w:rsid w:val="00A00AEA"/>
    <w:rsid w:val="00A06125"/>
    <w:rsid w:val="00A11FE9"/>
    <w:rsid w:val="00A12F01"/>
    <w:rsid w:val="00A146D1"/>
    <w:rsid w:val="00A460EC"/>
    <w:rsid w:val="00A578FA"/>
    <w:rsid w:val="00A610B8"/>
    <w:rsid w:val="00A663EB"/>
    <w:rsid w:val="00A901D5"/>
    <w:rsid w:val="00A90703"/>
    <w:rsid w:val="00A975E9"/>
    <w:rsid w:val="00AA4CE6"/>
    <w:rsid w:val="00AB4A85"/>
    <w:rsid w:val="00AC19ED"/>
    <w:rsid w:val="00AC1DD0"/>
    <w:rsid w:val="00AC6928"/>
    <w:rsid w:val="00AD2BB4"/>
    <w:rsid w:val="00AE6EAB"/>
    <w:rsid w:val="00AE7581"/>
    <w:rsid w:val="00AF002A"/>
    <w:rsid w:val="00AF1417"/>
    <w:rsid w:val="00AF3A3B"/>
    <w:rsid w:val="00AF7D1C"/>
    <w:rsid w:val="00B00404"/>
    <w:rsid w:val="00B0691B"/>
    <w:rsid w:val="00B10882"/>
    <w:rsid w:val="00B11F7F"/>
    <w:rsid w:val="00B16EC4"/>
    <w:rsid w:val="00B36767"/>
    <w:rsid w:val="00B40244"/>
    <w:rsid w:val="00B4446D"/>
    <w:rsid w:val="00B468EF"/>
    <w:rsid w:val="00B47EED"/>
    <w:rsid w:val="00B53F37"/>
    <w:rsid w:val="00B65081"/>
    <w:rsid w:val="00B651C2"/>
    <w:rsid w:val="00B67BA0"/>
    <w:rsid w:val="00B744CF"/>
    <w:rsid w:val="00B74B0A"/>
    <w:rsid w:val="00B75347"/>
    <w:rsid w:val="00B7679F"/>
    <w:rsid w:val="00B9719B"/>
    <w:rsid w:val="00BA49D4"/>
    <w:rsid w:val="00BB6218"/>
    <w:rsid w:val="00BB7AC1"/>
    <w:rsid w:val="00BC686E"/>
    <w:rsid w:val="00BD3C04"/>
    <w:rsid w:val="00BF0D56"/>
    <w:rsid w:val="00BF1FA5"/>
    <w:rsid w:val="00BF7641"/>
    <w:rsid w:val="00C274EB"/>
    <w:rsid w:val="00C27DD2"/>
    <w:rsid w:val="00C33FCA"/>
    <w:rsid w:val="00C41272"/>
    <w:rsid w:val="00C43B6E"/>
    <w:rsid w:val="00C45D07"/>
    <w:rsid w:val="00C47F1C"/>
    <w:rsid w:val="00C539AC"/>
    <w:rsid w:val="00C74FD3"/>
    <w:rsid w:val="00C766E6"/>
    <w:rsid w:val="00C91538"/>
    <w:rsid w:val="00C958BB"/>
    <w:rsid w:val="00C96F22"/>
    <w:rsid w:val="00C972C7"/>
    <w:rsid w:val="00CA5A7D"/>
    <w:rsid w:val="00CA5AD5"/>
    <w:rsid w:val="00CC219C"/>
    <w:rsid w:val="00CC550F"/>
    <w:rsid w:val="00CC730D"/>
    <w:rsid w:val="00CC75FA"/>
    <w:rsid w:val="00CF1DAE"/>
    <w:rsid w:val="00CF4759"/>
    <w:rsid w:val="00CF611D"/>
    <w:rsid w:val="00D044A8"/>
    <w:rsid w:val="00D124F8"/>
    <w:rsid w:val="00D14593"/>
    <w:rsid w:val="00D254EB"/>
    <w:rsid w:val="00D31191"/>
    <w:rsid w:val="00D46B6F"/>
    <w:rsid w:val="00D5058C"/>
    <w:rsid w:val="00D53FFF"/>
    <w:rsid w:val="00D57C6C"/>
    <w:rsid w:val="00D63AC5"/>
    <w:rsid w:val="00D71B6A"/>
    <w:rsid w:val="00D72CE1"/>
    <w:rsid w:val="00D7526B"/>
    <w:rsid w:val="00D7530E"/>
    <w:rsid w:val="00D8014C"/>
    <w:rsid w:val="00D81034"/>
    <w:rsid w:val="00D87735"/>
    <w:rsid w:val="00D90EF2"/>
    <w:rsid w:val="00D9311C"/>
    <w:rsid w:val="00DB39EA"/>
    <w:rsid w:val="00DE1B29"/>
    <w:rsid w:val="00DE418A"/>
    <w:rsid w:val="00DE753E"/>
    <w:rsid w:val="00DF0299"/>
    <w:rsid w:val="00E017A7"/>
    <w:rsid w:val="00E02F42"/>
    <w:rsid w:val="00E03B67"/>
    <w:rsid w:val="00E1505E"/>
    <w:rsid w:val="00E2051E"/>
    <w:rsid w:val="00E25463"/>
    <w:rsid w:val="00E263AB"/>
    <w:rsid w:val="00E26635"/>
    <w:rsid w:val="00E306B1"/>
    <w:rsid w:val="00E32F28"/>
    <w:rsid w:val="00E500A3"/>
    <w:rsid w:val="00E530E7"/>
    <w:rsid w:val="00E55340"/>
    <w:rsid w:val="00E62117"/>
    <w:rsid w:val="00E64205"/>
    <w:rsid w:val="00E736CB"/>
    <w:rsid w:val="00E73FC0"/>
    <w:rsid w:val="00E743A6"/>
    <w:rsid w:val="00E86AC9"/>
    <w:rsid w:val="00E91963"/>
    <w:rsid w:val="00E96D44"/>
    <w:rsid w:val="00EB3E7F"/>
    <w:rsid w:val="00EB5266"/>
    <w:rsid w:val="00EE25C1"/>
    <w:rsid w:val="00EE5702"/>
    <w:rsid w:val="00F01040"/>
    <w:rsid w:val="00F114EB"/>
    <w:rsid w:val="00F140B6"/>
    <w:rsid w:val="00F1450D"/>
    <w:rsid w:val="00F16DD0"/>
    <w:rsid w:val="00F17458"/>
    <w:rsid w:val="00F25E60"/>
    <w:rsid w:val="00F27D41"/>
    <w:rsid w:val="00F32D20"/>
    <w:rsid w:val="00F42F55"/>
    <w:rsid w:val="00F456FD"/>
    <w:rsid w:val="00F629DE"/>
    <w:rsid w:val="00F6422E"/>
    <w:rsid w:val="00F663EB"/>
    <w:rsid w:val="00F75039"/>
    <w:rsid w:val="00F75C16"/>
    <w:rsid w:val="00F76130"/>
    <w:rsid w:val="00F777AE"/>
    <w:rsid w:val="00F81A36"/>
    <w:rsid w:val="00F84FAB"/>
    <w:rsid w:val="00F97001"/>
    <w:rsid w:val="00FA24A3"/>
    <w:rsid w:val="00FC52BA"/>
    <w:rsid w:val="00FC633C"/>
    <w:rsid w:val="00FC693B"/>
    <w:rsid w:val="00FC7588"/>
    <w:rsid w:val="00FD275B"/>
    <w:rsid w:val="00FD29E1"/>
    <w:rsid w:val="00FF12B9"/>
    <w:rsid w:val="00FF64E8"/>
    <w:rsid w:val="00FF6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5F0556F-2625-414A-9922-86D5FC32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47E9E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290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5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8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57C09-7DB8-465D-A9A2-DE83CA55E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Семенова Дарья Александровна</cp:lastModifiedBy>
  <cp:revision>2</cp:revision>
  <cp:lastPrinted>2021-08-18T09:56:00Z</cp:lastPrinted>
  <dcterms:created xsi:type="dcterms:W3CDTF">2021-08-20T09:25:00Z</dcterms:created>
  <dcterms:modified xsi:type="dcterms:W3CDTF">2021-08-20T09:25:00Z</dcterms:modified>
</cp:coreProperties>
</file>