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76A" w:rsidRPr="00E94F52" w:rsidRDefault="0091068D" w:rsidP="00AD376A">
      <w:pPr>
        <w:widowControl w:val="0"/>
        <w:autoSpaceDE w:val="0"/>
        <w:autoSpaceDN w:val="0"/>
        <w:jc w:val="right"/>
        <w:outlineLvl w:val="0"/>
        <w:rPr>
          <w:b/>
        </w:rPr>
      </w:pPr>
      <w:r>
        <w:rPr>
          <w:b/>
          <w:bCs/>
        </w:rPr>
        <w:t xml:space="preserve"> </w:t>
      </w:r>
      <w:r w:rsidR="000116EF">
        <w:rPr>
          <w:b/>
          <w:bCs/>
        </w:rPr>
        <w:t xml:space="preserve"> </w:t>
      </w:r>
      <w:r w:rsidR="00AD376A" w:rsidRPr="00E94F52">
        <w:rPr>
          <w:b/>
        </w:rPr>
        <w:t>ПРОЕКТ</w:t>
      </w:r>
    </w:p>
    <w:p w:rsidR="00AD376A" w:rsidRDefault="00AD376A" w:rsidP="00681AE5">
      <w:pPr>
        <w:ind w:hanging="68"/>
        <w:jc w:val="center"/>
        <w:rPr>
          <w:b/>
          <w:bCs/>
        </w:rPr>
      </w:pPr>
    </w:p>
    <w:p w:rsidR="00681AE5" w:rsidRPr="00071512" w:rsidRDefault="00884727" w:rsidP="00681AE5">
      <w:pPr>
        <w:ind w:hanging="68"/>
        <w:jc w:val="center"/>
        <w:rPr>
          <w:sz w:val="18"/>
          <w:szCs w:val="18"/>
        </w:rPr>
      </w:pPr>
      <w:r w:rsidRPr="002C452F">
        <w:rPr>
          <w:b/>
          <w:bCs/>
        </w:rPr>
        <w:object w:dxaOrig="2835" w:dyaOrig="3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53.4pt" o:ole="" fillcolor="window">
            <v:imagedata r:id="rId8" o:title=""/>
          </v:shape>
          <o:OLEObject Type="Embed" ProgID="PBrush" ShapeID="_x0000_i1025" DrawAspect="Content" ObjectID="_1688472842" r:id="rId9"/>
        </w:object>
      </w:r>
    </w:p>
    <w:p w:rsidR="00681AE5" w:rsidRDefault="00681AE5" w:rsidP="00AD376A">
      <w:pPr>
        <w:rPr>
          <w:sz w:val="16"/>
          <w:szCs w:val="16"/>
        </w:rPr>
      </w:pPr>
    </w:p>
    <w:p w:rsidR="00681AE5" w:rsidRDefault="00527AF9" w:rsidP="00527AF9">
      <w:pPr>
        <w:jc w:val="center"/>
        <w:rPr>
          <w:sz w:val="28"/>
          <w:szCs w:val="28"/>
        </w:rPr>
      </w:pPr>
      <w:r>
        <w:rPr>
          <w:sz w:val="28"/>
          <w:szCs w:val="28"/>
        </w:rPr>
        <w:t>ГУБЕРНАТОР САНКТ ПЕТЕРБУРГА</w:t>
      </w:r>
    </w:p>
    <w:p w:rsidR="00527AF9" w:rsidRDefault="00527AF9" w:rsidP="00681AE5">
      <w:pPr>
        <w:pStyle w:val="3"/>
        <w:rPr>
          <w:sz w:val="28"/>
          <w:szCs w:val="28"/>
        </w:rPr>
      </w:pPr>
    </w:p>
    <w:p w:rsidR="00681AE5" w:rsidRPr="00F91595" w:rsidRDefault="0031553A" w:rsidP="00681AE5">
      <w:pPr>
        <w:pStyle w:val="3"/>
        <w:rPr>
          <w:sz w:val="28"/>
          <w:szCs w:val="28"/>
        </w:rPr>
      </w:pPr>
      <w:r>
        <w:rPr>
          <w:sz w:val="28"/>
          <w:szCs w:val="28"/>
        </w:rPr>
        <w:t>П О С Т А Н О В Л</w:t>
      </w:r>
      <w:r w:rsidR="00681AE5" w:rsidRPr="00F91595">
        <w:rPr>
          <w:sz w:val="28"/>
          <w:szCs w:val="28"/>
        </w:rPr>
        <w:t xml:space="preserve"> Е Н И Е</w:t>
      </w:r>
    </w:p>
    <w:p w:rsidR="00681AE5" w:rsidRDefault="00681AE5" w:rsidP="00681AE5">
      <w:pPr>
        <w:pStyle w:val="21"/>
        <w:tabs>
          <w:tab w:val="left" w:pos="4536"/>
          <w:tab w:val="left" w:pos="4962"/>
        </w:tabs>
        <w:ind w:left="0" w:right="4535"/>
        <w:jc w:val="left"/>
        <w:rPr>
          <w:b/>
          <w:bCs/>
          <w:sz w:val="24"/>
          <w:szCs w:val="24"/>
        </w:rPr>
      </w:pPr>
    </w:p>
    <w:p w:rsidR="0088795F" w:rsidRDefault="0088795F" w:rsidP="00681AE5">
      <w:pPr>
        <w:pStyle w:val="21"/>
        <w:tabs>
          <w:tab w:val="left" w:pos="4536"/>
          <w:tab w:val="left" w:pos="4962"/>
        </w:tabs>
        <w:ind w:left="0" w:right="4535"/>
        <w:jc w:val="left"/>
        <w:rPr>
          <w:b/>
          <w:bCs/>
          <w:sz w:val="24"/>
          <w:szCs w:val="24"/>
        </w:rPr>
      </w:pPr>
    </w:p>
    <w:p w:rsidR="00034113" w:rsidRDefault="00034113" w:rsidP="00681AE5">
      <w:pPr>
        <w:pStyle w:val="21"/>
        <w:tabs>
          <w:tab w:val="left" w:pos="4536"/>
          <w:tab w:val="left" w:pos="4962"/>
        </w:tabs>
        <w:ind w:left="0" w:right="4535"/>
        <w:jc w:val="left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6"/>
        <w:gridCol w:w="5489"/>
      </w:tblGrid>
      <w:tr w:rsidR="00681AE5" w:rsidRPr="00F91595" w:rsidTr="00034113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681AE5" w:rsidRPr="00F91595" w:rsidRDefault="00681AE5" w:rsidP="00681AE5">
            <w:pPr>
              <w:rPr>
                <w:bCs/>
                <w:sz w:val="28"/>
                <w:szCs w:val="28"/>
              </w:rPr>
            </w:pPr>
            <w:r w:rsidRPr="00F91595">
              <w:rPr>
                <w:bCs/>
                <w:sz w:val="28"/>
                <w:szCs w:val="28"/>
              </w:rPr>
              <w:t>_____________________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</w:tcPr>
          <w:p w:rsidR="00681AE5" w:rsidRPr="00F91595" w:rsidRDefault="00681AE5" w:rsidP="00681AE5">
            <w:pPr>
              <w:jc w:val="right"/>
              <w:rPr>
                <w:bCs/>
                <w:sz w:val="28"/>
                <w:szCs w:val="28"/>
              </w:rPr>
            </w:pPr>
            <w:r w:rsidRPr="00F91595">
              <w:rPr>
                <w:bCs/>
                <w:sz w:val="28"/>
                <w:szCs w:val="28"/>
              </w:rPr>
              <w:t>№ _________________</w:t>
            </w:r>
          </w:p>
        </w:tc>
      </w:tr>
    </w:tbl>
    <w:p w:rsidR="00681AE5" w:rsidRPr="00F91595" w:rsidRDefault="00681AE5" w:rsidP="00681A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6"/>
        <w:gridCol w:w="5115"/>
      </w:tblGrid>
      <w:tr w:rsidR="00681AE5" w:rsidRPr="00860DEF" w:rsidTr="004F4695">
        <w:trPr>
          <w:trHeight w:val="131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334BA4" w:rsidRDefault="00681AE5" w:rsidP="00921CB7">
            <w:pPr>
              <w:rPr>
                <w:b/>
                <w:bCs/>
              </w:rPr>
            </w:pPr>
            <w:r w:rsidRPr="00860DEF">
              <w:rPr>
                <w:b/>
                <w:bCs/>
              </w:rPr>
              <w:t>О</w:t>
            </w:r>
            <w:r w:rsidR="00921CB7">
              <w:rPr>
                <w:b/>
                <w:bCs/>
              </w:rPr>
              <w:t xml:space="preserve"> региональном операторе </w:t>
            </w:r>
          </w:p>
          <w:p w:rsidR="00334BA4" w:rsidRDefault="00921CB7" w:rsidP="00921C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газификации </w:t>
            </w:r>
            <w:r w:rsidR="00334BA4">
              <w:rPr>
                <w:b/>
                <w:bCs/>
              </w:rPr>
              <w:t xml:space="preserve">на территории </w:t>
            </w:r>
          </w:p>
          <w:p w:rsidR="00681AE5" w:rsidRPr="00860DEF" w:rsidRDefault="00334BA4" w:rsidP="00921CB7">
            <w:pPr>
              <w:rPr>
                <w:b/>
                <w:bCs/>
              </w:rPr>
            </w:pPr>
            <w:r>
              <w:rPr>
                <w:b/>
                <w:bCs/>
              </w:rPr>
              <w:t>Санкт-Петербурга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</w:tcPr>
          <w:p w:rsidR="00681AE5" w:rsidRPr="00860DEF" w:rsidRDefault="00681AE5" w:rsidP="00681AE5">
            <w:pPr>
              <w:jc w:val="right"/>
              <w:rPr>
                <w:b/>
                <w:bCs/>
              </w:rPr>
            </w:pPr>
          </w:p>
        </w:tc>
      </w:tr>
    </w:tbl>
    <w:p w:rsidR="00AF4CCB" w:rsidRPr="00860DEF" w:rsidRDefault="00AF4CCB" w:rsidP="00AF4CCB">
      <w:pPr>
        <w:autoSpaceDE w:val="0"/>
        <w:autoSpaceDN w:val="0"/>
        <w:adjustRightInd w:val="0"/>
      </w:pPr>
    </w:p>
    <w:p w:rsidR="00AF4CCB" w:rsidRDefault="00DF73E9" w:rsidP="00AF4CCB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60DEF">
        <w:rPr>
          <w:color w:val="000000"/>
        </w:rPr>
        <w:t>В соответствии с</w:t>
      </w:r>
      <w:r w:rsidR="00411401">
        <w:rPr>
          <w:color w:val="000000"/>
        </w:rPr>
        <w:t xml:space="preserve"> частью 6 статьи</w:t>
      </w:r>
      <w:r w:rsidR="00DD63EB" w:rsidRPr="00860DEF">
        <w:rPr>
          <w:color w:val="000000"/>
        </w:rPr>
        <w:t xml:space="preserve"> 17 Федерального зак</w:t>
      </w:r>
      <w:r w:rsidR="007025E3" w:rsidRPr="00860DEF">
        <w:rPr>
          <w:color w:val="000000"/>
        </w:rPr>
        <w:t xml:space="preserve">она </w:t>
      </w:r>
      <w:r w:rsidR="00DD63EB" w:rsidRPr="00860DEF">
        <w:rPr>
          <w:color w:val="000000"/>
        </w:rPr>
        <w:t xml:space="preserve">«О газоснабжении </w:t>
      </w:r>
      <w:r w:rsidR="00F438A9">
        <w:rPr>
          <w:color w:val="000000"/>
        </w:rPr>
        <w:t xml:space="preserve">в Российской Федерации» </w:t>
      </w:r>
    </w:p>
    <w:p w:rsidR="00921CB7" w:rsidRPr="00860DEF" w:rsidRDefault="00921CB7" w:rsidP="00AF4CCB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AF4CCB" w:rsidRPr="00860DEF" w:rsidRDefault="00AF4CCB" w:rsidP="00AF4CC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860DEF">
        <w:rPr>
          <w:b/>
        </w:rPr>
        <w:t>ПОСТАНОВЛЯ</w:t>
      </w:r>
      <w:r w:rsidR="00F5046C" w:rsidRPr="00860DEF">
        <w:rPr>
          <w:b/>
        </w:rPr>
        <w:t>Ю</w:t>
      </w:r>
      <w:r w:rsidRPr="00860DEF">
        <w:rPr>
          <w:b/>
        </w:rPr>
        <w:t>:</w:t>
      </w:r>
    </w:p>
    <w:p w:rsidR="00AF4CCB" w:rsidRPr="00860DEF" w:rsidRDefault="00AF4CCB" w:rsidP="00AF4CCB">
      <w:pPr>
        <w:widowControl w:val="0"/>
        <w:autoSpaceDE w:val="0"/>
        <w:autoSpaceDN w:val="0"/>
        <w:adjustRightInd w:val="0"/>
        <w:ind w:firstLine="567"/>
        <w:jc w:val="both"/>
      </w:pPr>
    </w:p>
    <w:p w:rsidR="00C36DEC" w:rsidRDefault="00C728AA" w:rsidP="00AD0616">
      <w:pPr>
        <w:pStyle w:val="ab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pacing w:val="-6"/>
        </w:rPr>
      </w:pPr>
      <w:r>
        <w:rPr>
          <w:spacing w:val="-6"/>
        </w:rPr>
        <w:t xml:space="preserve">Определить региональным оператором газификации </w:t>
      </w:r>
      <w:r w:rsidR="00334BA4">
        <w:rPr>
          <w:spacing w:val="-6"/>
        </w:rPr>
        <w:t xml:space="preserve">на территории Санкт-Петербурга </w:t>
      </w:r>
      <w:r>
        <w:rPr>
          <w:spacing w:val="-6"/>
        </w:rPr>
        <w:t>общество с ограниченной ответственностью «ПетербургГаз»</w:t>
      </w:r>
      <w:r w:rsidR="00E2366E" w:rsidRPr="00860DEF">
        <w:rPr>
          <w:spacing w:val="-6"/>
        </w:rPr>
        <w:t>.</w:t>
      </w:r>
    </w:p>
    <w:p w:rsidR="00AF4CCB" w:rsidRPr="00860DEF" w:rsidRDefault="00AF4CCB" w:rsidP="00D36480">
      <w:pPr>
        <w:pStyle w:val="ab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860DEF">
        <w:t xml:space="preserve">Контроль за выполнением постановления возложить на вице-губернатора </w:t>
      </w:r>
      <w:r w:rsidR="00860DEF">
        <w:br/>
      </w:r>
      <w:r w:rsidRPr="00860DEF">
        <w:t xml:space="preserve">Санкт-Петербурга </w:t>
      </w:r>
      <w:r w:rsidR="00832B04">
        <w:t>Дрегваля С.Г</w:t>
      </w:r>
      <w:r w:rsidR="0060765A">
        <w:t>.</w:t>
      </w:r>
    </w:p>
    <w:p w:rsidR="00AF4CCB" w:rsidRPr="00860DEF" w:rsidRDefault="00AF4CCB" w:rsidP="00AF4CCB">
      <w:pPr>
        <w:widowControl w:val="0"/>
        <w:autoSpaceDE w:val="0"/>
        <w:autoSpaceDN w:val="0"/>
        <w:adjustRightInd w:val="0"/>
        <w:ind w:firstLine="540"/>
        <w:jc w:val="both"/>
      </w:pPr>
    </w:p>
    <w:p w:rsidR="009667F0" w:rsidRPr="00860DEF" w:rsidRDefault="009667F0" w:rsidP="00AF4CCB">
      <w:pPr>
        <w:widowControl w:val="0"/>
        <w:autoSpaceDE w:val="0"/>
        <w:autoSpaceDN w:val="0"/>
        <w:adjustRightInd w:val="0"/>
        <w:ind w:firstLine="540"/>
        <w:jc w:val="both"/>
      </w:pPr>
    </w:p>
    <w:p w:rsidR="00013E82" w:rsidRDefault="000F611A" w:rsidP="005752AE">
      <w:pPr>
        <w:jc w:val="both"/>
        <w:rPr>
          <w:b/>
        </w:rPr>
      </w:pPr>
      <w:r>
        <w:rPr>
          <w:b/>
        </w:rPr>
        <w:t>Губернатор</w:t>
      </w:r>
      <w:r w:rsidR="00833AA8">
        <w:rPr>
          <w:b/>
        </w:rPr>
        <w:t xml:space="preserve"> </w:t>
      </w:r>
    </w:p>
    <w:p w:rsidR="00BA4EA9" w:rsidRDefault="00AF4CCB" w:rsidP="005752AE">
      <w:pPr>
        <w:jc w:val="both"/>
        <w:rPr>
          <w:b/>
        </w:rPr>
      </w:pPr>
      <w:r w:rsidRPr="00860DEF">
        <w:rPr>
          <w:b/>
        </w:rPr>
        <w:t>Санкт-Петербурга</w:t>
      </w:r>
      <w:r w:rsidRPr="00860DEF">
        <w:rPr>
          <w:b/>
        </w:rPr>
        <w:tab/>
      </w:r>
      <w:r w:rsidRPr="00860DEF">
        <w:rPr>
          <w:b/>
        </w:rPr>
        <w:tab/>
      </w:r>
      <w:r w:rsidRPr="00860DEF">
        <w:rPr>
          <w:b/>
        </w:rPr>
        <w:tab/>
      </w:r>
      <w:r w:rsidRPr="00860DEF">
        <w:rPr>
          <w:b/>
        </w:rPr>
        <w:tab/>
      </w:r>
      <w:r w:rsidRPr="00860DEF">
        <w:rPr>
          <w:b/>
        </w:rPr>
        <w:tab/>
      </w:r>
      <w:r w:rsidRPr="00860DEF">
        <w:rPr>
          <w:b/>
        </w:rPr>
        <w:tab/>
      </w:r>
      <w:r w:rsidRPr="00860DEF">
        <w:rPr>
          <w:b/>
        </w:rPr>
        <w:tab/>
      </w:r>
      <w:r w:rsidR="00013E82">
        <w:rPr>
          <w:b/>
        </w:rPr>
        <w:tab/>
      </w:r>
      <w:r w:rsidR="00013E82">
        <w:rPr>
          <w:b/>
        </w:rPr>
        <w:tab/>
      </w:r>
      <w:r w:rsidRPr="00860DEF">
        <w:rPr>
          <w:b/>
        </w:rPr>
        <w:t xml:space="preserve">   </w:t>
      </w:r>
      <w:r w:rsidR="003F3293" w:rsidRPr="00860DEF">
        <w:rPr>
          <w:b/>
        </w:rPr>
        <w:t xml:space="preserve"> </w:t>
      </w:r>
      <w:r w:rsidR="00833AA8">
        <w:rPr>
          <w:b/>
        </w:rPr>
        <w:t xml:space="preserve">       </w:t>
      </w:r>
      <w:r w:rsidR="00FE7C7A">
        <w:rPr>
          <w:b/>
        </w:rPr>
        <w:t xml:space="preserve">           А.Д.</w:t>
      </w:r>
      <w:r w:rsidR="00AE2259">
        <w:rPr>
          <w:b/>
        </w:rPr>
        <w:t>Беглов</w:t>
      </w: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5752AE">
      <w:pPr>
        <w:jc w:val="both"/>
        <w:rPr>
          <w:b/>
        </w:rPr>
      </w:pPr>
    </w:p>
    <w:p w:rsidR="006564AD" w:rsidRDefault="006564AD" w:rsidP="006564AD"/>
    <w:p w:rsidR="006564AD" w:rsidRPr="00D2081F" w:rsidRDefault="006564AD" w:rsidP="006564AD">
      <w:pPr>
        <w:tabs>
          <w:tab w:val="left" w:pos="7380"/>
          <w:tab w:val="left" w:pos="7740"/>
        </w:tabs>
        <w:ind w:right="-1029"/>
        <w:rPr>
          <w:b/>
        </w:rPr>
      </w:pPr>
      <w:r w:rsidRPr="00D2081F">
        <w:rPr>
          <w:b/>
        </w:rPr>
        <w:t xml:space="preserve">Вице-губернатор Санкт-Петербурга </w:t>
      </w:r>
      <w:r>
        <w:rPr>
          <w:b/>
        </w:rPr>
        <w:t xml:space="preserve">                                                                  </w:t>
      </w:r>
      <w:r w:rsidR="00334BA4">
        <w:rPr>
          <w:b/>
        </w:rPr>
        <w:t xml:space="preserve">            </w:t>
      </w:r>
      <w:r>
        <w:rPr>
          <w:b/>
        </w:rPr>
        <w:t xml:space="preserve"> С.Г.Дрегваль</w:t>
      </w:r>
    </w:p>
    <w:p w:rsidR="006564AD" w:rsidRDefault="006564AD" w:rsidP="006564AD"/>
    <w:p w:rsidR="006564AD" w:rsidRDefault="006564AD" w:rsidP="006564AD"/>
    <w:p w:rsidR="006564AD" w:rsidRDefault="006564AD" w:rsidP="006564AD"/>
    <w:p w:rsidR="006564AD" w:rsidRPr="00B873F3" w:rsidRDefault="006564AD" w:rsidP="006564AD">
      <w:pPr>
        <w:rPr>
          <w:b/>
        </w:rPr>
      </w:pPr>
      <w:r w:rsidRPr="00B873F3">
        <w:rPr>
          <w:b/>
        </w:rPr>
        <w:t xml:space="preserve">Председатель Комитета по энергетике </w:t>
      </w:r>
    </w:p>
    <w:p w:rsidR="006564AD" w:rsidRPr="00B873F3" w:rsidRDefault="006564AD" w:rsidP="00334BA4">
      <w:pPr>
        <w:ind w:right="27"/>
        <w:rPr>
          <w:b/>
        </w:rPr>
      </w:pPr>
      <w:r w:rsidRPr="00B873F3">
        <w:rPr>
          <w:b/>
        </w:rPr>
        <w:t xml:space="preserve">и инженерному обеспечению </w:t>
      </w:r>
      <w:r>
        <w:rPr>
          <w:b/>
        </w:rPr>
        <w:t xml:space="preserve">                                                                               </w:t>
      </w:r>
      <w:r w:rsidR="00334BA4">
        <w:rPr>
          <w:b/>
        </w:rPr>
        <w:t xml:space="preserve">         </w:t>
      </w:r>
      <w:r>
        <w:rPr>
          <w:b/>
        </w:rPr>
        <w:t xml:space="preserve">  А.С. Бондарчук</w:t>
      </w:r>
    </w:p>
    <w:p w:rsidR="006564AD" w:rsidRDefault="006564AD" w:rsidP="006564AD"/>
    <w:p w:rsidR="006564AD" w:rsidRDefault="006564AD" w:rsidP="006564AD"/>
    <w:p w:rsidR="006564AD" w:rsidRDefault="006564AD" w:rsidP="006564AD"/>
    <w:p w:rsidR="006564AD" w:rsidRDefault="006564AD" w:rsidP="006564AD">
      <w:pPr>
        <w:tabs>
          <w:tab w:val="left" w:pos="7740"/>
        </w:tabs>
        <w:ind w:right="-1029"/>
        <w:rPr>
          <w:b/>
        </w:rPr>
      </w:pPr>
      <w:r>
        <w:rPr>
          <w:b/>
        </w:rPr>
        <w:t>Главный специалист – юрисконсульт</w:t>
      </w:r>
    </w:p>
    <w:p w:rsidR="006564AD" w:rsidRDefault="006564AD" w:rsidP="006564AD">
      <w:pPr>
        <w:tabs>
          <w:tab w:val="left" w:pos="7740"/>
        </w:tabs>
        <w:ind w:right="-1029"/>
        <w:rPr>
          <w:b/>
        </w:rPr>
      </w:pPr>
      <w:r>
        <w:rPr>
          <w:b/>
        </w:rPr>
        <w:t>Ю</w:t>
      </w:r>
      <w:r w:rsidRPr="00B873F3">
        <w:rPr>
          <w:b/>
        </w:rPr>
        <w:t xml:space="preserve">ридического отдела Комитета </w:t>
      </w:r>
    </w:p>
    <w:p w:rsidR="006564AD" w:rsidRDefault="006564AD" w:rsidP="006564AD">
      <w:pPr>
        <w:tabs>
          <w:tab w:val="left" w:pos="7740"/>
        </w:tabs>
        <w:ind w:right="-1029"/>
      </w:pPr>
      <w:r w:rsidRPr="00B873F3">
        <w:rPr>
          <w:b/>
        </w:rPr>
        <w:t>по энергетике и инженерному обеспечению</w:t>
      </w:r>
      <w:r>
        <w:rPr>
          <w:b/>
        </w:rPr>
        <w:t xml:space="preserve">                                                       </w:t>
      </w:r>
      <w:r w:rsidR="00334BA4">
        <w:rPr>
          <w:b/>
        </w:rPr>
        <w:t xml:space="preserve">              </w:t>
      </w:r>
      <w:bookmarkStart w:id="0" w:name="_GoBack"/>
      <w:bookmarkEnd w:id="0"/>
      <w:r>
        <w:rPr>
          <w:b/>
        </w:rPr>
        <w:t>В.А.Любутина</w:t>
      </w:r>
    </w:p>
    <w:p w:rsidR="006564AD" w:rsidRDefault="006564AD" w:rsidP="006564AD">
      <w:pPr>
        <w:ind w:left="-360"/>
      </w:pPr>
    </w:p>
    <w:p w:rsidR="006564AD" w:rsidRPr="00416A81" w:rsidRDefault="006564AD" w:rsidP="005752AE">
      <w:pPr>
        <w:jc w:val="both"/>
      </w:pPr>
    </w:p>
    <w:sectPr w:rsidR="006564AD" w:rsidRPr="00416A81" w:rsidSect="00657116">
      <w:pgSz w:w="11906" w:h="16838" w:code="9"/>
      <w:pgMar w:top="521" w:right="567" w:bottom="284" w:left="964" w:header="426" w:footer="12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ADD" w:rsidRDefault="00205ADD" w:rsidP="00D76BE7">
      <w:r>
        <w:separator/>
      </w:r>
    </w:p>
  </w:endnote>
  <w:endnote w:type="continuationSeparator" w:id="0">
    <w:p w:rsidR="00205ADD" w:rsidRDefault="00205ADD" w:rsidP="00D7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ADD" w:rsidRDefault="00205ADD" w:rsidP="00D76BE7">
      <w:r>
        <w:separator/>
      </w:r>
    </w:p>
  </w:footnote>
  <w:footnote w:type="continuationSeparator" w:id="0">
    <w:p w:rsidR="00205ADD" w:rsidRDefault="00205ADD" w:rsidP="00D76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1633"/>
    <w:multiLevelType w:val="hybridMultilevel"/>
    <w:tmpl w:val="5B7E8CFC"/>
    <w:lvl w:ilvl="0" w:tplc="170A547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32FEA360">
      <w:numFmt w:val="none"/>
      <w:lvlText w:val=""/>
      <w:lvlJc w:val="left"/>
      <w:pPr>
        <w:tabs>
          <w:tab w:val="num" w:pos="-3688"/>
        </w:tabs>
      </w:pPr>
      <w:rPr>
        <w:rFonts w:cs="Times New Roman"/>
      </w:rPr>
    </w:lvl>
    <w:lvl w:ilvl="2" w:tplc="0F78E8BE">
      <w:numFmt w:val="none"/>
      <w:lvlText w:val=""/>
      <w:lvlJc w:val="left"/>
      <w:pPr>
        <w:tabs>
          <w:tab w:val="num" w:pos="-3688"/>
        </w:tabs>
      </w:pPr>
      <w:rPr>
        <w:rFonts w:cs="Times New Roman"/>
      </w:rPr>
    </w:lvl>
    <w:lvl w:ilvl="3" w:tplc="6D805FDA">
      <w:numFmt w:val="none"/>
      <w:lvlText w:val=""/>
      <w:lvlJc w:val="left"/>
      <w:pPr>
        <w:tabs>
          <w:tab w:val="num" w:pos="-3688"/>
        </w:tabs>
      </w:pPr>
      <w:rPr>
        <w:rFonts w:cs="Times New Roman"/>
      </w:rPr>
    </w:lvl>
    <w:lvl w:ilvl="4" w:tplc="8A64ABCA">
      <w:numFmt w:val="none"/>
      <w:lvlText w:val=""/>
      <w:lvlJc w:val="left"/>
      <w:pPr>
        <w:tabs>
          <w:tab w:val="num" w:pos="-3688"/>
        </w:tabs>
      </w:pPr>
      <w:rPr>
        <w:rFonts w:cs="Times New Roman"/>
      </w:rPr>
    </w:lvl>
    <w:lvl w:ilvl="5" w:tplc="D958A41A">
      <w:numFmt w:val="none"/>
      <w:lvlText w:val=""/>
      <w:lvlJc w:val="left"/>
      <w:pPr>
        <w:tabs>
          <w:tab w:val="num" w:pos="-3688"/>
        </w:tabs>
      </w:pPr>
      <w:rPr>
        <w:rFonts w:cs="Times New Roman"/>
      </w:rPr>
    </w:lvl>
    <w:lvl w:ilvl="6" w:tplc="EA5E9BA4">
      <w:numFmt w:val="none"/>
      <w:lvlText w:val=""/>
      <w:lvlJc w:val="left"/>
      <w:pPr>
        <w:tabs>
          <w:tab w:val="num" w:pos="-3688"/>
        </w:tabs>
      </w:pPr>
      <w:rPr>
        <w:rFonts w:cs="Times New Roman"/>
      </w:rPr>
    </w:lvl>
    <w:lvl w:ilvl="7" w:tplc="807C805C">
      <w:numFmt w:val="none"/>
      <w:lvlText w:val=""/>
      <w:lvlJc w:val="left"/>
      <w:pPr>
        <w:tabs>
          <w:tab w:val="num" w:pos="-3688"/>
        </w:tabs>
      </w:pPr>
      <w:rPr>
        <w:rFonts w:cs="Times New Roman"/>
      </w:rPr>
    </w:lvl>
    <w:lvl w:ilvl="8" w:tplc="D52226F8">
      <w:numFmt w:val="none"/>
      <w:lvlText w:val=""/>
      <w:lvlJc w:val="left"/>
      <w:pPr>
        <w:tabs>
          <w:tab w:val="num" w:pos="-3688"/>
        </w:tabs>
      </w:pPr>
      <w:rPr>
        <w:rFonts w:cs="Times New Roman"/>
      </w:rPr>
    </w:lvl>
  </w:abstractNum>
  <w:abstractNum w:abstractNumId="1">
    <w:nsid w:val="0B7C5188"/>
    <w:multiLevelType w:val="hybridMultilevel"/>
    <w:tmpl w:val="6088D33E"/>
    <w:lvl w:ilvl="0" w:tplc="3B2A404E">
      <w:start w:val="40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">
    <w:nsid w:val="1EA13EA4"/>
    <w:multiLevelType w:val="hybridMultilevel"/>
    <w:tmpl w:val="185E15FA"/>
    <w:lvl w:ilvl="0" w:tplc="8DB8546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E23D29"/>
    <w:multiLevelType w:val="multilevel"/>
    <w:tmpl w:val="1FD80D0C"/>
    <w:lvl w:ilvl="0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30" w:hanging="1800"/>
      </w:pPr>
      <w:rPr>
        <w:rFonts w:hint="default"/>
      </w:rPr>
    </w:lvl>
  </w:abstractNum>
  <w:abstractNum w:abstractNumId="4">
    <w:nsid w:val="2254386C"/>
    <w:multiLevelType w:val="hybridMultilevel"/>
    <w:tmpl w:val="CF3A7BB4"/>
    <w:lvl w:ilvl="0" w:tplc="642A209E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5">
    <w:nsid w:val="323B4C1A"/>
    <w:multiLevelType w:val="hybridMultilevel"/>
    <w:tmpl w:val="F540612C"/>
    <w:lvl w:ilvl="0" w:tplc="7F66E4A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FCD7DC3"/>
    <w:multiLevelType w:val="multilevel"/>
    <w:tmpl w:val="D216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7">
    <w:nsid w:val="6CBF3CAC"/>
    <w:multiLevelType w:val="hybridMultilevel"/>
    <w:tmpl w:val="7A3A80E8"/>
    <w:lvl w:ilvl="0" w:tplc="641A9018">
      <w:start w:val="502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8">
    <w:nsid w:val="7CCC72B7"/>
    <w:multiLevelType w:val="hybridMultilevel"/>
    <w:tmpl w:val="5EC8A208"/>
    <w:lvl w:ilvl="0" w:tplc="3EE6702A">
      <w:start w:val="201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81"/>
    <w:rsid w:val="00003B1D"/>
    <w:rsid w:val="000116EF"/>
    <w:rsid w:val="00013E82"/>
    <w:rsid w:val="00020530"/>
    <w:rsid w:val="00026185"/>
    <w:rsid w:val="000333EF"/>
    <w:rsid w:val="00034113"/>
    <w:rsid w:val="00034223"/>
    <w:rsid w:val="00054E55"/>
    <w:rsid w:val="00055428"/>
    <w:rsid w:val="000648CE"/>
    <w:rsid w:val="00071512"/>
    <w:rsid w:val="00074B13"/>
    <w:rsid w:val="00085820"/>
    <w:rsid w:val="0008722A"/>
    <w:rsid w:val="0009338A"/>
    <w:rsid w:val="0009503B"/>
    <w:rsid w:val="000960A3"/>
    <w:rsid w:val="000962F4"/>
    <w:rsid w:val="000B6622"/>
    <w:rsid w:val="000C67D8"/>
    <w:rsid w:val="000D0D96"/>
    <w:rsid w:val="000E0678"/>
    <w:rsid w:val="000E7963"/>
    <w:rsid w:val="000F611A"/>
    <w:rsid w:val="000F750E"/>
    <w:rsid w:val="00100229"/>
    <w:rsid w:val="001025EF"/>
    <w:rsid w:val="0010760A"/>
    <w:rsid w:val="00117F92"/>
    <w:rsid w:val="00122DD3"/>
    <w:rsid w:val="00124CF3"/>
    <w:rsid w:val="00126B7B"/>
    <w:rsid w:val="00126C1C"/>
    <w:rsid w:val="00142C3F"/>
    <w:rsid w:val="00145343"/>
    <w:rsid w:val="001651FB"/>
    <w:rsid w:val="00167F5E"/>
    <w:rsid w:val="00172BBE"/>
    <w:rsid w:val="001767DE"/>
    <w:rsid w:val="00193307"/>
    <w:rsid w:val="001A2E3F"/>
    <w:rsid w:val="001A474A"/>
    <w:rsid w:val="001A5A8D"/>
    <w:rsid w:val="001B3118"/>
    <w:rsid w:val="001B4F57"/>
    <w:rsid w:val="001B73B1"/>
    <w:rsid w:val="001C1454"/>
    <w:rsid w:val="001C57D7"/>
    <w:rsid w:val="001D1ACD"/>
    <w:rsid w:val="001D3D53"/>
    <w:rsid w:val="001D7BD1"/>
    <w:rsid w:val="001D7F86"/>
    <w:rsid w:val="001F5132"/>
    <w:rsid w:val="001F7853"/>
    <w:rsid w:val="00205ADD"/>
    <w:rsid w:val="00213551"/>
    <w:rsid w:val="0021533F"/>
    <w:rsid w:val="00244865"/>
    <w:rsid w:val="00245E43"/>
    <w:rsid w:val="00250624"/>
    <w:rsid w:val="0025138F"/>
    <w:rsid w:val="00260BA5"/>
    <w:rsid w:val="0027153E"/>
    <w:rsid w:val="00286AF3"/>
    <w:rsid w:val="002947A3"/>
    <w:rsid w:val="002A0917"/>
    <w:rsid w:val="002A24E2"/>
    <w:rsid w:val="002A31DF"/>
    <w:rsid w:val="002A564B"/>
    <w:rsid w:val="002B4045"/>
    <w:rsid w:val="002B53B4"/>
    <w:rsid w:val="002B714F"/>
    <w:rsid w:val="002C1BF5"/>
    <w:rsid w:val="002C452F"/>
    <w:rsid w:val="002C4E46"/>
    <w:rsid w:val="002D48AB"/>
    <w:rsid w:val="002D6FB1"/>
    <w:rsid w:val="002E40EF"/>
    <w:rsid w:val="002F4EC3"/>
    <w:rsid w:val="003018D5"/>
    <w:rsid w:val="00303519"/>
    <w:rsid w:val="0031553A"/>
    <w:rsid w:val="00316629"/>
    <w:rsid w:val="0032233D"/>
    <w:rsid w:val="003262C7"/>
    <w:rsid w:val="00334BA4"/>
    <w:rsid w:val="003360F4"/>
    <w:rsid w:val="00347FD1"/>
    <w:rsid w:val="003501EB"/>
    <w:rsid w:val="00350E24"/>
    <w:rsid w:val="00356ACC"/>
    <w:rsid w:val="003608C2"/>
    <w:rsid w:val="00363FEB"/>
    <w:rsid w:val="00367112"/>
    <w:rsid w:val="003671A3"/>
    <w:rsid w:val="00377CF2"/>
    <w:rsid w:val="003808DA"/>
    <w:rsid w:val="00380A6C"/>
    <w:rsid w:val="00390C8F"/>
    <w:rsid w:val="003A3C3E"/>
    <w:rsid w:val="003A4B08"/>
    <w:rsid w:val="003B5B69"/>
    <w:rsid w:val="003B70EC"/>
    <w:rsid w:val="003D3ABC"/>
    <w:rsid w:val="003E3F38"/>
    <w:rsid w:val="003F18F4"/>
    <w:rsid w:val="003F31AE"/>
    <w:rsid w:val="003F3293"/>
    <w:rsid w:val="004005B1"/>
    <w:rsid w:val="00410AF6"/>
    <w:rsid w:val="00411401"/>
    <w:rsid w:val="00416A81"/>
    <w:rsid w:val="00426468"/>
    <w:rsid w:val="0042752D"/>
    <w:rsid w:val="00433D34"/>
    <w:rsid w:val="00435C4D"/>
    <w:rsid w:val="004427B6"/>
    <w:rsid w:val="004559E8"/>
    <w:rsid w:val="00460C18"/>
    <w:rsid w:val="0047559D"/>
    <w:rsid w:val="00486318"/>
    <w:rsid w:val="00487DB1"/>
    <w:rsid w:val="00492D76"/>
    <w:rsid w:val="004A33D0"/>
    <w:rsid w:val="004B2FAB"/>
    <w:rsid w:val="004B3291"/>
    <w:rsid w:val="004B6041"/>
    <w:rsid w:val="004B6D7A"/>
    <w:rsid w:val="004C64E1"/>
    <w:rsid w:val="004E4E4F"/>
    <w:rsid w:val="004E593A"/>
    <w:rsid w:val="004F36B0"/>
    <w:rsid w:val="004F4695"/>
    <w:rsid w:val="004F588E"/>
    <w:rsid w:val="004F5D69"/>
    <w:rsid w:val="005016B5"/>
    <w:rsid w:val="00501F66"/>
    <w:rsid w:val="00504783"/>
    <w:rsid w:val="00505574"/>
    <w:rsid w:val="00511734"/>
    <w:rsid w:val="00511F15"/>
    <w:rsid w:val="00516730"/>
    <w:rsid w:val="00524F44"/>
    <w:rsid w:val="00527AF9"/>
    <w:rsid w:val="00535BE3"/>
    <w:rsid w:val="00540155"/>
    <w:rsid w:val="005739AF"/>
    <w:rsid w:val="005744F8"/>
    <w:rsid w:val="005752AE"/>
    <w:rsid w:val="00584C04"/>
    <w:rsid w:val="00586469"/>
    <w:rsid w:val="005B336F"/>
    <w:rsid w:val="005B5DB0"/>
    <w:rsid w:val="005C1654"/>
    <w:rsid w:val="005D0F77"/>
    <w:rsid w:val="005D1164"/>
    <w:rsid w:val="005D61DA"/>
    <w:rsid w:val="006009DD"/>
    <w:rsid w:val="0060765A"/>
    <w:rsid w:val="00616561"/>
    <w:rsid w:val="00616798"/>
    <w:rsid w:val="00617795"/>
    <w:rsid w:val="00626BF9"/>
    <w:rsid w:val="00635535"/>
    <w:rsid w:val="00654E14"/>
    <w:rsid w:val="006564AD"/>
    <w:rsid w:val="00657116"/>
    <w:rsid w:val="006612D6"/>
    <w:rsid w:val="006700ED"/>
    <w:rsid w:val="00681AE5"/>
    <w:rsid w:val="00695BDF"/>
    <w:rsid w:val="006B0EE4"/>
    <w:rsid w:val="006B5BFA"/>
    <w:rsid w:val="006B79CA"/>
    <w:rsid w:val="006C7820"/>
    <w:rsid w:val="006D302E"/>
    <w:rsid w:val="006D4158"/>
    <w:rsid w:val="006F211B"/>
    <w:rsid w:val="006F2A64"/>
    <w:rsid w:val="007025E3"/>
    <w:rsid w:val="00712FAB"/>
    <w:rsid w:val="00717FBA"/>
    <w:rsid w:val="0072005A"/>
    <w:rsid w:val="00721B8E"/>
    <w:rsid w:val="00725B44"/>
    <w:rsid w:val="007267A8"/>
    <w:rsid w:val="00731A73"/>
    <w:rsid w:val="0074183C"/>
    <w:rsid w:val="00741907"/>
    <w:rsid w:val="00756D6E"/>
    <w:rsid w:val="007617CB"/>
    <w:rsid w:val="00762FBF"/>
    <w:rsid w:val="007655AD"/>
    <w:rsid w:val="0077793D"/>
    <w:rsid w:val="007959AB"/>
    <w:rsid w:val="007A12B0"/>
    <w:rsid w:val="007A13BA"/>
    <w:rsid w:val="007A6CA3"/>
    <w:rsid w:val="007B2EB3"/>
    <w:rsid w:val="007C073D"/>
    <w:rsid w:val="007C10D0"/>
    <w:rsid w:val="007C2214"/>
    <w:rsid w:val="007C73BC"/>
    <w:rsid w:val="007C75EF"/>
    <w:rsid w:val="007E225C"/>
    <w:rsid w:val="007E6E2E"/>
    <w:rsid w:val="00807528"/>
    <w:rsid w:val="0081380E"/>
    <w:rsid w:val="00813B82"/>
    <w:rsid w:val="00821AE5"/>
    <w:rsid w:val="00826C50"/>
    <w:rsid w:val="00832B04"/>
    <w:rsid w:val="00833AA8"/>
    <w:rsid w:val="00834CEF"/>
    <w:rsid w:val="00844DEB"/>
    <w:rsid w:val="00860DEF"/>
    <w:rsid w:val="008641F4"/>
    <w:rsid w:val="00865980"/>
    <w:rsid w:val="00873F06"/>
    <w:rsid w:val="00877749"/>
    <w:rsid w:val="008818E0"/>
    <w:rsid w:val="00884727"/>
    <w:rsid w:val="00886519"/>
    <w:rsid w:val="0088795F"/>
    <w:rsid w:val="0089682E"/>
    <w:rsid w:val="008A09DD"/>
    <w:rsid w:val="008C431A"/>
    <w:rsid w:val="008D514D"/>
    <w:rsid w:val="008E3685"/>
    <w:rsid w:val="008F0B81"/>
    <w:rsid w:val="008F18FE"/>
    <w:rsid w:val="008F77F0"/>
    <w:rsid w:val="008F7AB4"/>
    <w:rsid w:val="009032EF"/>
    <w:rsid w:val="00904FB1"/>
    <w:rsid w:val="0091068D"/>
    <w:rsid w:val="00921CB7"/>
    <w:rsid w:val="009567BF"/>
    <w:rsid w:val="0095707B"/>
    <w:rsid w:val="009602CB"/>
    <w:rsid w:val="009667F0"/>
    <w:rsid w:val="00977100"/>
    <w:rsid w:val="00991FA8"/>
    <w:rsid w:val="009B15EC"/>
    <w:rsid w:val="009B3920"/>
    <w:rsid w:val="009B59C6"/>
    <w:rsid w:val="009C19A7"/>
    <w:rsid w:val="009C6894"/>
    <w:rsid w:val="009E6B1B"/>
    <w:rsid w:val="009F2F83"/>
    <w:rsid w:val="009F60BA"/>
    <w:rsid w:val="00A126AF"/>
    <w:rsid w:val="00A15364"/>
    <w:rsid w:val="00A16E31"/>
    <w:rsid w:val="00A22699"/>
    <w:rsid w:val="00A27C77"/>
    <w:rsid w:val="00A363AD"/>
    <w:rsid w:val="00A66D8E"/>
    <w:rsid w:val="00A74B0A"/>
    <w:rsid w:val="00A934EA"/>
    <w:rsid w:val="00AA125E"/>
    <w:rsid w:val="00AA2CD4"/>
    <w:rsid w:val="00AC372F"/>
    <w:rsid w:val="00AC6DD4"/>
    <w:rsid w:val="00AD0616"/>
    <w:rsid w:val="00AD376A"/>
    <w:rsid w:val="00AE068A"/>
    <w:rsid w:val="00AE2259"/>
    <w:rsid w:val="00AE7043"/>
    <w:rsid w:val="00AF2D71"/>
    <w:rsid w:val="00AF4CCB"/>
    <w:rsid w:val="00B015DD"/>
    <w:rsid w:val="00B054DD"/>
    <w:rsid w:val="00B14563"/>
    <w:rsid w:val="00B14C48"/>
    <w:rsid w:val="00B2256A"/>
    <w:rsid w:val="00B27517"/>
    <w:rsid w:val="00B37C79"/>
    <w:rsid w:val="00B4352B"/>
    <w:rsid w:val="00B46798"/>
    <w:rsid w:val="00B47E6D"/>
    <w:rsid w:val="00B6215E"/>
    <w:rsid w:val="00B82B07"/>
    <w:rsid w:val="00B90A50"/>
    <w:rsid w:val="00B95FB9"/>
    <w:rsid w:val="00BA0B30"/>
    <w:rsid w:val="00BA4EA9"/>
    <w:rsid w:val="00BA706C"/>
    <w:rsid w:val="00BA7144"/>
    <w:rsid w:val="00BB0664"/>
    <w:rsid w:val="00BC097B"/>
    <w:rsid w:val="00BC38F2"/>
    <w:rsid w:val="00BC39E6"/>
    <w:rsid w:val="00BC4904"/>
    <w:rsid w:val="00BD4956"/>
    <w:rsid w:val="00BD5F92"/>
    <w:rsid w:val="00BE0FA6"/>
    <w:rsid w:val="00BE10EC"/>
    <w:rsid w:val="00BE7DC7"/>
    <w:rsid w:val="00C053E8"/>
    <w:rsid w:val="00C12876"/>
    <w:rsid w:val="00C17D9C"/>
    <w:rsid w:val="00C20335"/>
    <w:rsid w:val="00C209B7"/>
    <w:rsid w:val="00C20E40"/>
    <w:rsid w:val="00C25448"/>
    <w:rsid w:val="00C2776C"/>
    <w:rsid w:val="00C31FCD"/>
    <w:rsid w:val="00C36DEC"/>
    <w:rsid w:val="00C41565"/>
    <w:rsid w:val="00C53ABF"/>
    <w:rsid w:val="00C60B5F"/>
    <w:rsid w:val="00C61000"/>
    <w:rsid w:val="00C61C9D"/>
    <w:rsid w:val="00C62922"/>
    <w:rsid w:val="00C64996"/>
    <w:rsid w:val="00C66DE3"/>
    <w:rsid w:val="00C71DC3"/>
    <w:rsid w:val="00C728AA"/>
    <w:rsid w:val="00CA23AA"/>
    <w:rsid w:val="00CC0B9F"/>
    <w:rsid w:val="00CC4A15"/>
    <w:rsid w:val="00CC5C94"/>
    <w:rsid w:val="00CC6FBE"/>
    <w:rsid w:val="00CD0694"/>
    <w:rsid w:val="00CD7556"/>
    <w:rsid w:val="00CE2A49"/>
    <w:rsid w:val="00CE39A0"/>
    <w:rsid w:val="00CE3F69"/>
    <w:rsid w:val="00D04CBC"/>
    <w:rsid w:val="00D1775E"/>
    <w:rsid w:val="00D2386E"/>
    <w:rsid w:val="00D36480"/>
    <w:rsid w:val="00D40011"/>
    <w:rsid w:val="00D403AD"/>
    <w:rsid w:val="00D406B0"/>
    <w:rsid w:val="00D557C0"/>
    <w:rsid w:val="00D724C9"/>
    <w:rsid w:val="00D73CEF"/>
    <w:rsid w:val="00D759F2"/>
    <w:rsid w:val="00D76BE7"/>
    <w:rsid w:val="00D90972"/>
    <w:rsid w:val="00DA1D12"/>
    <w:rsid w:val="00DA3F7D"/>
    <w:rsid w:val="00DB1391"/>
    <w:rsid w:val="00DB7BEF"/>
    <w:rsid w:val="00DC0108"/>
    <w:rsid w:val="00DC5C71"/>
    <w:rsid w:val="00DD63EB"/>
    <w:rsid w:val="00DE22FD"/>
    <w:rsid w:val="00DE6FD6"/>
    <w:rsid w:val="00DF73E9"/>
    <w:rsid w:val="00E005BA"/>
    <w:rsid w:val="00E1363C"/>
    <w:rsid w:val="00E17374"/>
    <w:rsid w:val="00E202F1"/>
    <w:rsid w:val="00E2366E"/>
    <w:rsid w:val="00E376E4"/>
    <w:rsid w:val="00E454DE"/>
    <w:rsid w:val="00E518ED"/>
    <w:rsid w:val="00E53702"/>
    <w:rsid w:val="00E5538A"/>
    <w:rsid w:val="00E560AE"/>
    <w:rsid w:val="00E742A8"/>
    <w:rsid w:val="00E83727"/>
    <w:rsid w:val="00E8512B"/>
    <w:rsid w:val="00EA11FB"/>
    <w:rsid w:val="00EB0EA7"/>
    <w:rsid w:val="00EB2FAF"/>
    <w:rsid w:val="00EC37BA"/>
    <w:rsid w:val="00EE0E6B"/>
    <w:rsid w:val="00EE2E53"/>
    <w:rsid w:val="00EE7F90"/>
    <w:rsid w:val="00EF12A5"/>
    <w:rsid w:val="00F04080"/>
    <w:rsid w:val="00F05335"/>
    <w:rsid w:val="00F15014"/>
    <w:rsid w:val="00F1627F"/>
    <w:rsid w:val="00F168A7"/>
    <w:rsid w:val="00F17DD7"/>
    <w:rsid w:val="00F438A9"/>
    <w:rsid w:val="00F5046C"/>
    <w:rsid w:val="00F70082"/>
    <w:rsid w:val="00F76DD2"/>
    <w:rsid w:val="00F8576E"/>
    <w:rsid w:val="00F91595"/>
    <w:rsid w:val="00F94E65"/>
    <w:rsid w:val="00F95C5C"/>
    <w:rsid w:val="00FA1AAA"/>
    <w:rsid w:val="00FA2D4D"/>
    <w:rsid w:val="00FA75C2"/>
    <w:rsid w:val="00FB03AD"/>
    <w:rsid w:val="00FB134E"/>
    <w:rsid w:val="00FB2E3F"/>
    <w:rsid w:val="00FC2E4D"/>
    <w:rsid w:val="00FE7C7A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31B34D8B-747E-46F5-A9B8-00D17CFF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52F"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81AE5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81AE5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681AE5"/>
    <w:rPr>
      <w:rFonts w:ascii="Arial" w:hAnsi="Arial" w:cs="Arial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681AE5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uiPriority w:val="99"/>
    <w:rsid w:val="002C45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C45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C452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2C452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2C45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9E6B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452F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681AE5"/>
    <w:pPr>
      <w:overflowPunct w:val="0"/>
      <w:autoSpaceDE w:val="0"/>
      <w:autoSpaceDN w:val="0"/>
      <w:adjustRightInd w:val="0"/>
      <w:ind w:left="4111"/>
      <w:jc w:val="both"/>
      <w:textAlignment w:val="baseline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2C452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681AE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D76B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76BE7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D76B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76BE7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21355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a">
    <w:name w:val="page number"/>
    <w:basedOn w:val="a0"/>
    <w:uiPriority w:val="99"/>
    <w:rsid w:val="00B47E6D"/>
    <w:rPr>
      <w:rFonts w:cs="Times New Roman"/>
    </w:rPr>
  </w:style>
  <w:style w:type="paragraph" w:styleId="ab">
    <w:name w:val="List Paragraph"/>
    <w:basedOn w:val="a"/>
    <w:uiPriority w:val="34"/>
    <w:qFormat/>
    <w:rsid w:val="00B82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C1497-A0AB-4B77-8A7B-B09D6C6D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MRG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ConsultantPlus</dc:creator>
  <cp:lastModifiedBy>Кошелева Елена Николаевна</cp:lastModifiedBy>
  <cp:revision>4</cp:revision>
  <cp:lastPrinted>2021-07-22T12:25:00Z</cp:lastPrinted>
  <dcterms:created xsi:type="dcterms:W3CDTF">2021-07-22T11:28:00Z</dcterms:created>
  <dcterms:modified xsi:type="dcterms:W3CDTF">2021-07-22T12:25:00Z</dcterms:modified>
</cp:coreProperties>
</file>