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3C5" w:rsidRPr="000544AE" w:rsidRDefault="008B43C5" w:rsidP="006E73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58746F" w:rsidRPr="00983CD6" w:rsidRDefault="0058746F" w:rsidP="009D3DF8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CD6">
        <w:rPr>
          <w:noProof/>
          <w:lang w:eastAsia="ru-RU"/>
        </w:rPr>
        <mc:AlternateContent>
          <mc:Choice Requires="wps">
            <w:drawing>
              <wp:anchor distT="0" distB="107950" distL="114300" distR="114300" simplePos="0" relativeHeight="251661312" behindDoc="0" locked="0" layoutInCell="0" allowOverlap="1" wp14:anchorId="5DA97AA4" wp14:editId="49D2D107">
                <wp:simplePos x="0" y="0"/>
                <wp:positionH relativeFrom="column">
                  <wp:posOffset>187960</wp:posOffset>
                </wp:positionH>
                <wp:positionV relativeFrom="paragraph">
                  <wp:posOffset>1743710</wp:posOffset>
                </wp:positionV>
                <wp:extent cx="2956560" cy="571500"/>
                <wp:effectExtent l="0" t="0" r="15240" b="0"/>
                <wp:wrapTopAndBottom/>
                <wp:docPr id="1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656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7F4" w:rsidRPr="007D3A50" w:rsidRDefault="002107F4" w:rsidP="0058746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D3A5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О внесении изменений в постановление </w:t>
                            </w:r>
                          </w:p>
                          <w:p w:rsidR="002107F4" w:rsidRPr="007D3A50" w:rsidRDefault="002107F4" w:rsidP="0058746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D3A5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Правительства Санкт-Петербурга </w:t>
                            </w:r>
                            <w:r w:rsidRPr="007D3A50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  <w:t>от 04.06.2014 № 453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4.8pt;margin-top:137.3pt;width:232.8pt;height:45pt;z-index:251661312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" o:allowincell="f" filled="f" stroked="f">
                <v:textbox inset="0,0,0,0">
                  <w:txbxContent>
                    <w:p w:rsidR="002107F4" w:rsidRPr="007D3A50" w:rsidRDefault="002107F4" w:rsidP="0058746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D3A5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О внесении изменений в постановление </w:t>
                      </w:r>
                    </w:p>
                    <w:p w:rsidR="002107F4" w:rsidRPr="007D3A50" w:rsidRDefault="002107F4" w:rsidP="0058746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D3A5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Правительства Санкт-Петербурга </w:t>
                      </w:r>
                      <w:r w:rsidRPr="007D3A50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  <w:t>от 04.06.2014 № 453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983CD6">
        <w:rPr>
          <w:noProof/>
          <w:lang w:eastAsia="ru-RU"/>
        </w:rPr>
        <w:drawing>
          <wp:anchor distT="0" distB="107950" distL="114300" distR="114300" simplePos="0" relativeHeight="251659264" behindDoc="0" locked="0" layoutInCell="0" allowOverlap="1" wp14:anchorId="37A9D628" wp14:editId="0989837E">
            <wp:simplePos x="0" y="0"/>
            <wp:positionH relativeFrom="column">
              <wp:posOffset>-788670</wp:posOffset>
            </wp:positionH>
            <wp:positionV relativeFrom="paragraph">
              <wp:posOffset>-386080</wp:posOffset>
            </wp:positionV>
            <wp:extent cx="7099300" cy="2302510"/>
            <wp:effectExtent l="0" t="0" r="6350" b="2540"/>
            <wp:wrapTopAndBottom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3CD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B862CC5" wp14:editId="65708404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7F4" w:rsidRDefault="002107F4" w:rsidP="0058746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2107F4" w:rsidRDefault="002107F4" w:rsidP="0058746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83CD6">
        <w:rPr>
          <w:rFonts w:ascii="Times New Roman" w:hAnsi="Times New Roman" w:cs="Times New Roman"/>
          <w:sz w:val="24"/>
          <w:szCs w:val="24"/>
        </w:rPr>
        <w:t>В соответствии с пунктом 2 статьи 179 Бюджетного кодекса Российской Федерации, постановлением Правительства Санкт</w:t>
      </w:r>
      <w:r w:rsidRPr="00983CD6">
        <w:rPr>
          <w:rFonts w:ascii="Times New Roman" w:hAnsi="Times New Roman" w:cs="Times New Roman"/>
          <w:sz w:val="24"/>
          <w:szCs w:val="24"/>
        </w:rPr>
        <w:noBreakHyphen/>
        <w:t>Петербурга</w:t>
      </w:r>
      <w:r w:rsidR="00FE38E2" w:rsidRPr="00983CD6">
        <w:rPr>
          <w:rFonts w:ascii="Times New Roman" w:hAnsi="Times New Roman" w:cs="Times New Roman"/>
          <w:sz w:val="24"/>
          <w:szCs w:val="24"/>
        </w:rPr>
        <w:t xml:space="preserve"> </w:t>
      </w:r>
      <w:r w:rsidRPr="00983CD6">
        <w:rPr>
          <w:rFonts w:ascii="Times New Roman" w:hAnsi="Times New Roman" w:cs="Times New Roman"/>
          <w:sz w:val="24"/>
          <w:szCs w:val="24"/>
        </w:rPr>
        <w:t xml:space="preserve">от 25.12.2013 № 1039 </w:t>
      </w:r>
      <w:r w:rsidR="00E24D71" w:rsidRPr="00983CD6">
        <w:rPr>
          <w:rFonts w:ascii="Times New Roman" w:hAnsi="Times New Roman" w:cs="Times New Roman"/>
          <w:sz w:val="24"/>
          <w:szCs w:val="24"/>
        </w:rPr>
        <w:br/>
      </w:r>
      <w:r w:rsidRPr="00983CD6">
        <w:rPr>
          <w:rFonts w:ascii="Times New Roman" w:hAnsi="Times New Roman" w:cs="Times New Roman"/>
          <w:sz w:val="24"/>
          <w:szCs w:val="24"/>
        </w:rPr>
        <w:t>«О порядке принятия решений о разработке государственных программ Санкт</w:t>
      </w:r>
      <w:r w:rsidRPr="00983CD6">
        <w:rPr>
          <w:rFonts w:ascii="Times New Roman" w:hAnsi="Times New Roman" w:cs="Times New Roman"/>
          <w:sz w:val="24"/>
          <w:szCs w:val="24"/>
        </w:rPr>
        <w:noBreakHyphen/>
        <w:t>Петербурга, формирования, реализации и проведения оценки эффективности их реализации» Правительство Санкт</w:t>
      </w:r>
      <w:r w:rsidRPr="00983CD6">
        <w:rPr>
          <w:rFonts w:ascii="Times New Roman" w:hAnsi="Times New Roman" w:cs="Times New Roman"/>
          <w:sz w:val="24"/>
          <w:szCs w:val="24"/>
        </w:rPr>
        <w:noBreakHyphen/>
        <w:t>Петербурга  постановляет:</w:t>
      </w:r>
    </w:p>
    <w:p w:rsidR="0058746F" w:rsidRPr="00983CD6" w:rsidRDefault="0058746F" w:rsidP="006E7313">
      <w:pPr>
        <w:keepLines/>
        <w:tabs>
          <w:tab w:val="left" w:pos="1418"/>
        </w:tabs>
        <w:autoSpaceDE w:val="0"/>
        <w:autoSpaceDN w:val="0"/>
        <w:adjustRightInd w:val="0"/>
        <w:spacing w:before="240" w:after="24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83CD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983CD6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EA594C" w:rsidRPr="00983CD6" w:rsidRDefault="00EA594C" w:rsidP="00EA594C">
      <w:pPr>
        <w:pStyle w:val="a"/>
        <w:ind w:left="0" w:firstLine="709"/>
      </w:pPr>
      <w:r w:rsidRPr="00983CD6">
        <w:t xml:space="preserve">Внести в постановление Правительства Санкт-Петербурга от 04.06.2014 № 453 </w:t>
      </w:r>
      <w:r w:rsidRPr="00983CD6">
        <w:rPr>
          <w:spacing w:val="-6"/>
        </w:rPr>
        <w:t>«О государственной программе Санкт-Петербурга «Развитие образования в Санкт-Петербурге»</w:t>
      </w:r>
      <w:r w:rsidRPr="00983CD6">
        <w:t xml:space="preserve"> следующие изменения:</w:t>
      </w:r>
    </w:p>
    <w:p w:rsidR="00EA594C" w:rsidRPr="00983CD6" w:rsidRDefault="00EA594C" w:rsidP="007F0DDE">
      <w:pPr>
        <w:pStyle w:val="af0"/>
        <w:keepLines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adjustRightInd w:val="0"/>
        <w:spacing w:before="120" w:after="120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83CD6">
        <w:rPr>
          <w:rFonts w:ascii="Times New Roman" w:hAnsi="Times New Roman" w:cs="Times New Roman"/>
          <w:sz w:val="24"/>
          <w:szCs w:val="24"/>
        </w:rPr>
        <w:t xml:space="preserve"> Пункт 4-1 постановления изложить в следующей редакции:</w:t>
      </w:r>
    </w:p>
    <w:p w:rsidR="00EA594C" w:rsidRPr="00983CD6" w:rsidRDefault="00EA594C" w:rsidP="008D21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CD6">
        <w:rPr>
          <w:rFonts w:ascii="Times New Roman" w:hAnsi="Times New Roman" w:cs="Times New Roman"/>
          <w:sz w:val="24"/>
          <w:szCs w:val="24"/>
        </w:rPr>
        <w:t xml:space="preserve">«Осуществить реализацию мероприятий, указанных в пунктах 2.1.1 </w:t>
      </w:r>
      <w:r w:rsidR="008D215E" w:rsidRPr="00983CD6">
        <w:rPr>
          <w:rFonts w:ascii="Times New Roman" w:hAnsi="Times New Roman" w:cs="Times New Roman"/>
          <w:sz w:val="24"/>
          <w:szCs w:val="24"/>
        </w:rPr>
        <w:t>–</w:t>
      </w:r>
      <w:r w:rsidRPr="00983CD6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983CD6">
          <w:rPr>
            <w:rFonts w:ascii="Times New Roman" w:hAnsi="Times New Roman" w:cs="Times New Roman"/>
            <w:sz w:val="24"/>
            <w:szCs w:val="24"/>
          </w:rPr>
          <w:t>2.1.91</w:t>
        </w:r>
      </w:hyperlink>
      <w:r w:rsidRPr="00983CD6">
        <w:rPr>
          <w:rFonts w:ascii="Times New Roman" w:hAnsi="Times New Roman" w:cs="Times New Roman"/>
          <w:sz w:val="24"/>
          <w:szCs w:val="24"/>
        </w:rPr>
        <w:t xml:space="preserve"> </w:t>
      </w:r>
      <w:r w:rsidRPr="00983CD6">
        <w:rPr>
          <w:rFonts w:ascii="Times New Roman" w:hAnsi="Times New Roman" w:cs="Times New Roman"/>
          <w:sz w:val="24"/>
          <w:szCs w:val="24"/>
        </w:rPr>
        <w:br/>
        <w:t xml:space="preserve">и 2.2 </w:t>
      </w:r>
      <w:r w:rsidR="008D215E" w:rsidRPr="00983CD6">
        <w:rPr>
          <w:rFonts w:ascii="Times New Roman" w:hAnsi="Times New Roman" w:cs="Times New Roman"/>
          <w:sz w:val="24"/>
          <w:szCs w:val="24"/>
        </w:rPr>
        <w:t>–</w:t>
      </w:r>
      <w:r w:rsidRPr="00983CD6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983CD6">
          <w:rPr>
            <w:rFonts w:ascii="Times New Roman" w:hAnsi="Times New Roman" w:cs="Times New Roman"/>
            <w:sz w:val="24"/>
            <w:szCs w:val="24"/>
          </w:rPr>
          <w:t>2.4 таблицы 6 подраздела 8.3.1</w:t>
        </w:r>
      </w:hyperlink>
      <w:r w:rsidRPr="00983CD6">
        <w:rPr>
          <w:rFonts w:ascii="Times New Roman" w:hAnsi="Times New Roman" w:cs="Times New Roman"/>
          <w:sz w:val="24"/>
          <w:szCs w:val="24"/>
        </w:rPr>
        <w:t xml:space="preserve"> и пунктах 2.1.1 </w:t>
      </w:r>
      <w:r w:rsidR="008D215E" w:rsidRPr="00983CD6">
        <w:rPr>
          <w:rFonts w:ascii="Times New Roman" w:hAnsi="Times New Roman" w:cs="Times New Roman"/>
          <w:sz w:val="24"/>
          <w:szCs w:val="24"/>
        </w:rPr>
        <w:t>–</w:t>
      </w:r>
      <w:r w:rsidRPr="00983CD6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983CD6">
          <w:rPr>
            <w:rFonts w:ascii="Times New Roman" w:hAnsi="Times New Roman" w:cs="Times New Roman"/>
            <w:sz w:val="24"/>
            <w:szCs w:val="24"/>
          </w:rPr>
          <w:t>2.1.</w:t>
        </w:r>
        <w:r w:rsidR="00845693" w:rsidRPr="00983CD6">
          <w:rPr>
            <w:rFonts w:ascii="Times New Roman" w:hAnsi="Times New Roman" w:cs="Times New Roman"/>
            <w:sz w:val="24"/>
            <w:szCs w:val="24"/>
          </w:rPr>
          <w:t>87</w:t>
        </w:r>
      </w:hyperlink>
      <w:r w:rsidRPr="00983CD6">
        <w:rPr>
          <w:rFonts w:ascii="Times New Roman" w:hAnsi="Times New Roman" w:cs="Times New Roman"/>
          <w:sz w:val="24"/>
          <w:szCs w:val="24"/>
        </w:rPr>
        <w:t xml:space="preserve"> и 2.2 </w:t>
      </w:r>
      <w:r w:rsidR="008D215E" w:rsidRPr="00983CD6">
        <w:rPr>
          <w:rFonts w:ascii="Times New Roman" w:hAnsi="Times New Roman" w:cs="Times New Roman"/>
          <w:sz w:val="24"/>
          <w:szCs w:val="24"/>
        </w:rPr>
        <w:t>–</w:t>
      </w:r>
      <w:r w:rsidRPr="00983CD6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Pr="00983CD6">
          <w:rPr>
            <w:rFonts w:ascii="Times New Roman" w:hAnsi="Times New Roman" w:cs="Times New Roman"/>
            <w:sz w:val="24"/>
            <w:szCs w:val="24"/>
          </w:rPr>
          <w:t>2.</w:t>
        </w:r>
        <w:r w:rsidR="008D215E" w:rsidRPr="00983CD6">
          <w:rPr>
            <w:rFonts w:ascii="Times New Roman" w:hAnsi="Times New Roman" w:cs="Times New Roman"/>
            <w:sz w:val="24"/>
            <w:szCs w:val="24"/>
          </w:rPr>
          <w:t>5</w:t>
        </w:r>
        <w:r w:rsidR="001A10A9" w:rsidRPr="00983CD6">
          <w:rPr>
            <w:rFonts w:ascii="Times New Roman" w:hAnsi="Times New Roman" w:cs="Times New Roman"/>
            <w:sz w:val="24"/>
            <w:szCs w:val="24"/>
          </w:rPr>
          <w:t>.1</w:t>
        </w:r>
        <w:r w:rsidRPr="00983CD6">
          <w:rPr>
            <w:rFonts w:ascii="Times New Roman" w:hAnsi="Times New Roman" w:cs="Times New Roman"/>
            <w:sz w:val="24"/>
            <w:szCs w:val="24"/>
          </w:rPr>
          <w:t xml:space="preserve"> таблицы 8 подраздела 9.3.1</w:t>
        </w:r>
      </w:hyperlink>
      <w:r w:rsidRPr="00983CD6">
        <w:rPr>
          <w:rFonts w:ascii="Times New Roman" w:hAnsi="Times New Roman" w:cs="Times New Roman"/>
          <w:sz w:val="24"/>
          <w:szCs w:val="24"/>
        </w:rPr>
        <w:t xml:space="preserve"> приложения к постановлению, путем выделения бюджетных ассигнований из бюджета Санкт-Петербурга на осуществление бюджетных инвестиций </w:t>
      </w:r>
      <w:r w:rsidRPr="00983CD6">
        <w:rPr>
          <w:rFonts w:ascii="Times New Roman" w:hAnsi="Times New Roman" w:cs="Times New Roman"/>
          <w:sz w:val="24"/>
          <w:szCs w:val="24"/>
        </w:rPr>
        <w:br/>
        <w:t xml:space="preserve">в объекты капитального строительства государственной собственности Санкт-Петербурга </w:t>
      </w:r>
      <w:r w:rsidRPr="00983CD6">
        <w:rPr>
          <w:rFonts w:ascii="Times New Roman" w:hAnsi="Times New Roman" w:cs="Times New Roman"/>
          <w:sz w:val="24"/>
          <w:szCs w:val="24"/>
        </w:rPr>
        <w:br/>
        <w:t>в 2020-2025 годах»</w:t>
      </w:r>
      <w:r w:rsidR="008D215E" w:rsidRPr="00983CD6">
        <w:rPr>
          <w:rFonts w:ascii="Times New Roman" w:hAnsi="Times New Roman" w:cs="Times New Roman"/>
          <w:sz w:val="24"/>
          <w:szCs w:val="24"/>
        </w:rPr>
        <w:t>.</w:t>
      </w:r>
    </w:p>
    <w:p w:rsidR="00EA594C" w:rsidRPr="00983CD6" w:rsidRDefault="00EA594C" w:rsidP="007F0DDE">
      <w:pPr>
        <w:pStyle w:val="af0"/>
        <w:keepLines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adjustRightInd w:val="0"/>
        <w:spacing w:before="120" w:after="120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83CD6">
        <w:rPr>
          <w:rFonts w:ascii="Times New Roman" w:hAnsi="Times New Roman" w:cs="Times New Roman"/>
          <w:sz w:val="24"/>
          <w:szCs w:val="24"/>
        </w:rPr>
        <w:t>Пункт 2 раздела 1 приложения к постановлению изложить 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24"/>
        <w:gridCol w:w="341"/>
        <w:gridCol w:w="1985"/>
        <w:gridCol w:w="6522"/>
        <w:gridCol w:w="283"/>
      </w:tblGrid>
      <w:tr w:rsidR="000544AE" w:rsidRPr="00983CD6" w:rsidTr="00BF2D65">
        <w:trPr>
          <w:trHeight w:val="3173"/>
        </w:trPr>
        <w:tc>
          <w:tcPr>
            <w:tcW w:w="120" w:type="pct"/>
            <w:tcBorders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EA594C" w:rsidRPr="00983CD6" w:rsidRDefault="00EA594C" w:rsidP="00EA594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98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EA594C" w:rsidRPr="00983CD6" w:rsidRDefault="00EA594C" w:rsidP="00F9551A">
            <w:pPr>
              <w:spacing w:before="120"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EA594C" w:rsidRPr="00983CD6" w:rsidRDefault="00EA594C" w:rsidP="00F9551A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EA594C" w:rsidRPr="00983CD6" w:rsidRDefault="00EA594C" w:rsidP="00F9551A">
            <w:pPr>
              <w:autoSpaceDE w:val="0"/>
              <w:autoSpaceDN w:val="0"/>
              <w:adjustRightInd w:val="0"/>
              <w:spacing w:before="120" w:after="0"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Администрации районов Санкт-Петербурга</w:t>
            </w:r>
          </w:p>
          <w:p w:rsidR="00EA594C" w:rsidRPr="00983CD6" w:rsidRDefault="00EA594C" w:rsidP="007F0DDE">
            <w:pPr>
              <w:autoSpaceDE w:val="0"/>
              <w:autoSpaceDN w:val="0"/>
              <w:adjustRightInd w:val="0"/>
              <w:spacing w:after="0" w:line="24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(далее – администрации районов);</w:t>
            </w:r>
          </w:p>
          <w:p w:rsidR="00EA594C" w:rsidRPr="00983CD6" w:rsidRDefault="00EA594C" w:rsidP="007F0DDE">
            <w:pPr>
              <w:autoSpaceDE w:val="0"/>
              <w:autoSpaceDN w:val="0"/>
              <w:adjustRightInd w:val="0"/>
              <w:spacing w:after="0" w:line="24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отношений Санкт-Петербурга;</w:t>
            </w:r>
          </w:p>
          <w:p w:rsidR="00EA594C" w:rsidRPr="00983CD6" w:rsidRDefault="00EA594C" w:rsidP="007F0DDE">
            <w:pPr>
              <w:autoSpaceDE w:val="0"/>
              <w:autoSpaceDN w:val="0"/>
              <w:adjustRightInd w:val="0"/>
              <w:spacing w:after="0" w:line="24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Комитет по здравоохранению;</w:t>
            </w:r>
          </w:p>
          <w:p w:rsidR="00EA594C" w:rsidRPr="00983CD6" w:rsidRDefault="00EA594C" w:rsidP="007F0DDE">
            <w:pPr>
              <w:autoSpaceDE w:val="0"/>
              <w:autoSpaceDN w:val="0"/>
              <w:adjustRightInd w:val="0"/>
              <w:spacing w:after="0" w:line="24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Комитет по инвестициям Санкт</w:t>
            </w:r>
            <w:r w:rsidRPr="00983CD6"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Петербурга;</w:t>
            </w:r>
          </w:p>
          <w:p w:rsidR="00EA594C" w:rsidRPr="00983CD6" w:rsidRDefault="00EA594C" w:rsidP="007F0DDE">
            <w:pPr>
              <w:autoSpaceDE w:val="0"/>
              <w:autoSpaceDN w:val="0"/>
              <w:adjustRightInd w:val="0"/>
              <w:spacing w:after="0" w:line="24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Комитет по культуре Санкт-Петербурга;</w:t>
            </w:r>
          </w:p>
          <w:p w:rsidR="00EA594C" w:rsidRPr="00983CD6" w:rsidRDefault="00EA594C" w:rsidP="007F0DDE">
            <w:pPr>
              <w:autoSpaceDE w:val="0"/>
              <w:autoSpaceDN w:val="0"/>
              <w:adjustRightInd w:val="0"/>
              <w:spacing w:after="0" w:line="24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Комитет по науке и высшей школе;</w:t>
            </w:r>
          </w:p>
          <w:p w:rsidR="00EA594C" w:rsidRPr="00983CD6" w:rsidRDefault="00EA594C" w:rsidP="007F0DDE">
            <w:pPr>
              <w:autoSpaceDE w:val="0"/>
              <w:autoSpaceDN w:val="0"/>
              <w:adjustRightInd w:val="0"/>
              <w:spacing w:after="0" w:line="24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Комитет по социальной политике Санкт-Петербурга;</w:t>
            </w:r>
          </w:p>
          <w:p w:rsidR="00EA594C" w:rsidRPr="00983CD6" w:rsidRDefault="00EA594C" w:rsidP="007F0DDE">
            <w:pPr>
              <w:autoSpaceDE w:val="0"/>
              <w:autoSpaceDN w:val="0"/>
              <w:adjustRightInd w:val="0"/>
              <w:spacing w:after="0" w:line="24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Комитет по строительству;</w:t>
            </w:r>
          </w:p>
          <w:p w:rsidR="00EA594C" w:rsidRPr="00983CD6" w:rsidRDefault="00EA594C" w:rsidP="007F0DDE">
            <w:pPr>
              <w:autoSpaceDE w:val="0"/>
              <w:autoSpaceDN w:val="0"/>
              <w:adjustRightInd w:val="0"/>
              <w:spacing w:after="0" w:line="240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Комитет по физической культуре и спорту</w:t>
            </w:r>
          </w:p>
        </w:tc>
        <w:tc>
          <w:tcPr>
            <w:tcW w:w="151" w:type="pct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A594C" w:rsidRPr="00983CD6" w:rsidRDefault="00EA594C" w:rsidP="00BF2D65">
            <w:pPr>
              <w:spacing w:after="0" w:line="252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A10A9" w:rsidRPr="00983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BF2D65" w:rsidRPr="00983CD6" w:rsidRDefault="00416F52" w:rsidP="00F9551A">
      <w:pPr>
        <w:pStyle w:val="af0"/>
        <w:keepLines/>
        <w:pageBreakBefore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adjustRightInd w:val="0"/>
        <w:spacing w:before="120" w:after="120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83CD6">
        <w:rPr>
          <w:rFonts w:ascii="Times New Roman" w:hAnsi="Times New Roman" w:cs="Times New Roman"/>
          <w:sz w:val="24"/>
          <w:szCs w:val="24"/>
        </w:rPr>
        <w:lastRenderedPageBreak/>
        <w:t xml:space="preserve">Пункт 9 раздела 1 </w:t>
      </w:r>
      <w:r w:rsidR="00FE38E2" w:rsidRPr="00983CD6">
        <w:rPr>
          <w:rFonts w:ascii="Times New Roman" w:hAnsi="Times New Roman" w:cs="Times New Roman"/>
          <w:sz w:val="24"/>
          <w:szCs w:val="24"/>
        </w:rPr>
        <w:t xml:space="preserve">приложения к постановлению </w:t>
      </w:r>
      <w:r w:rsidRPr="00983CD6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6"/>
        <w:gridCol w:w="336"/>
        <w:gridCol w:w="2791"/>
        <w:gridCol w:w="5702"/>
        <w:gridCol w:w="366"/>
      </w:tblGrid>
      <w:tr w:rsidR="00BF2D65" w:rsidRPr="00983CD6" w:rsidTr="00BF2D65">
        <w:tc>
          <w:tcPr>
            <w:tcW w:w="3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2D65" w:rsidRPr="00983CD6" w:rsidRDefault="00BF2D65" w:rsidP="00BF2D65">
            <w:pPr>
              <w:pStyle w:val="af0"/>
              <w:tabs>
                <w:tab w:val="left" w:pos="851"/>
                <w:tab w:val="left" w:pos="993"/>
                <w:tab w:val="left" w:pos="1134"/>
              </w:tabs>
              <w:adjustRightInd w:val="0"/>
              <w:spacing w:before="120" w:after="12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336" w:type="dxa"/>
            <w:tcBorders>
              <w:left w:val="single" w:sz="4" w:space="0" w:color="auto"/>
              <w:right w:val="single" w:sz="4" w:space="0" w:color="auto"/>
            </w:tcBorders>
          </w:tcPr>
          <w:p w:rsidR="00BF2D65" w:rsidRPr="00983CD6" w:rsidRDefault="00BF2D65" w:rsidP="00BF2D65">
            <w:pPr>
              <w:pStyle w:val="af0"/>
              <w:keepLines/>
              <w:pageBreakBefore/>
              <w:tabs>
                <w:tab w:val="left" w:pos="851"/>
                <w:tab w:val="left" w:pos="993"/>
                <w:tab w:val="left" w:pos="1134"/>
              </w:tabs>
              <w:adjustRightInd w:val="0"/>
              <w:spacing w:before="120" w:after="120"/>
              <w:jc w:val="both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97" w:type="dxa"/>
            <w:tcBorders>
              <w:left w:val="single" w:sz="4" w:space="0" w:color="auto"/>
            </w:tcBorders>
          </w:tcPr>
          <w:p w:rsidR="00BF2D65" w:rsidRPr="00983CD6" w:rsidRDefault="00BF2D65" w:rsidP="00BF2D65">
            <w:pPr>
              <w:pStyle w:val="af0"/>
              <w:keepLines/>
              <w:pageBreakBefore/>
              <w:tabs>
                <w:tab w:val="left" w:pos="851"/>
                <w:tab w:val="left" w:pos="993"/>
                <w:tab w:val="left" w:pos="1134"/>
              </w:tabs>
              <w:adjustRightInd w:val="0"/>
              <w:spacing w:before="120" w:after="120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источникам финансирования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указанием объемов финансирования, предусмотренных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реализацию региональных проектов,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том числе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br/>
              <w:t>по годам реализации государственной программы</w:t>
            </w:r>
          </w:p>
        </w:tc>
        <w:tc>
          <w:tcPr>
            <w:tcW w:w="5725" w:type="dxa"/>
            <w:tcBorders>
              <w:right w:val="single" w:sz="4" w:space="0" w:color="auto"/>
            </w:tcBorders>
          </w:tcPr>
          <w:p w:rsidR="001A3AAE" w:rsidRPr="00983CD6" w:rsidRDefault="001A3AAE" w:rsidP="001A3AAE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государственной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программы  – </w:t>
            </w:r>
            <w:r w:rsidR="00DC6FC6" w:rsidRPr="00983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1 028 994 264,3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</w:t>
            </w:r>
          </w:p>
          <w:p w:rsidR="001A3AAE" w:rsidRPr="00983CD6" w:rsidRDefault="001A3AAE" w:rsidP="001A3AAE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в том числе по годам реализации:</w:t>
            </w:r>
          </w:p>
          <w:p w:rsidR="00D53297" w:rsidRPr="00983CD6" w:rsidRDefault="00D53297" w:rsidP="00D53297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2020 г. – 152 996 340,6 тыс. руб.;</w:t>
            </w:r>
          </w:p>
          <w:p w:rsidR="00D53297" w:rsidRPr="00983CD6" w:rsidRDefault="00D53297" w:rsidP="00D53297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2021 г. – 168 047 401,2 тыс. руб.;</w:t>
            </w:r>
          </w:p>
          <w:p w:rsidR="00D53297" w:rsidRPr="00983CD6" w:rsidRDefault="00D53297" w:rsidP="00D53297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2022 г. – 168 575 490,4 тыс. руб.;</w:t>
            </w:r>
          </w:p>
          <w:p w:rsidR="00D53297" w:rsidRPr="00983CD6" w:rsidRDefault="00D53297" w:rsidP="00D53297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2023 г. – 174 906 466,6 тыс. руб.;</w:t>
            </w:r>
          </w:p>
          <w:p w:rsidR="00D53297" w:rsidRPr="00983CD6" w:rsidRDefault="00D53297" w:rsidP="00D53297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2024 г. – 182 663 307,2 тыс. руб.;</w:t>
            </w:r>
          </w:p>
          <w:p w:rsidR="00D53297" w:rsidRPr="00983CD6" w:rsidRDefault="00D53297" w:rsidP="00D53297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2025 г. – 181 805 258,3 тыс. руб.</w:t>
            </w:r>
          </w:p>
          <w:p w:rsidR="00BF2D65" w:rsidRPr="00983CD6" w:rsidRDefault="00BF2D65" w:rsidP="00D53297">
            <w:pPr>
              <w:autoSpaceDE w:val="0"/>
              <w:autoSpaceDN w:val="0"/>
              <w:adjustRightInd w:val="0"/>
              <w:spacing w:before="6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Общий объем финансирования государственной программы из федерального бюджета –7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924,2 тыс. руб.,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в том числе по годам реализации: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2020 г. – 971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386,0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2021 г. – 2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670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328,0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2022 г. – 1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965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784,7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2023 г. – 1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711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366,5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2024 г. – 7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382,6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2025 г. – 7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676,4 тыс. руб.</w:t>
            </w:r>
          </w:p>
          <w:p w:rsidR="000544AE" w:rsidRPr="00983CD6" w:rsidRDefault="000544AE" w:rsidP="00472140">
            <w:pPr>
              <w:autoSpaceDE w:val="0"/>
              <w:autoSpaceDN w:val="0"/>
              <w:adjustRightInd w:val="0"/>
              <w:spacing w:before="6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государственной программы из бюджета Санкт-Петербурга – </w:t>
            </w:r>
            <w:r w:rsidR="00D53297" w:rsidRPr="00983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1 021 660 340,1</w:t>
            </w:r>
            <w:r w:rsidR="00CB3C56" w:rsidRPr="00983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тыс. руб.,</w:t>
            </w:r>
            <w:r w:rsidR="00472140" w:rsidRPr="00983CD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в том числе по годам реализации:</w:t>
            </w:r>
          </w:p>
          <w:p w:rsidR="00CB3C56" w:rsidRPr="00983CD6" w:rsidRDefault="00CB3C56" w:rsidP="00CB3C56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2020 г. – 152 024 954,6 тыс. руб.;</w:t>
            </w:r>
          </w:p>
          <w:p w:rsidR="00D53297" w:rsidRPr="00983CD6" w:rsidRDefault="00D53297" w:rsidP="00D53297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2021 г. – 165 377 073,2 тыс. руб.;</w:t>
            </w:r>
          </w:p>
          <w:p w:rsidR="00D53297" w:rsidRPr="00983CD6" w:rsidRDefault="00D53297" w:rsidP="00D53297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2022 г. – 166 609 705,7 тыс. руб.;</w:t>
            </w:r>
          </w:p>
          <w:p w:rsidR="00D53297" w:rsidRPr="00983CD6" w:rsidRDefault="00D53297" w:rsidP="00D53297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2023 г. – 173 195 100,1 тыс. руб.;</w:t>
            </w:r>
          </w:p>
          <w:p w:rsidR="00D53297" w:rsidRPr="00983CD6" w:rsidRDefault="00D53297" w:rsidP="00D53297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2024 г. – 182 655 924,6 тыс. руб.;</w:t>
            </w:r>
          </w:p>
          <w:p w:rsidR="00D53297" w:rsidRPr="00983CD6" w:rsidRDefault="00D53297" w:rsidP="00D53297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2025 г. – 181 797 581,9 тыс. руб.</w:t>
            </w:r>
          </w:p>
          <w:p w:rsidR="00BF2D65" w:rsidRPr="00983CD6" w:rsidRDefault="00BF2D65" w:rsidP="00B74CE5">
            <w:pPr>
              <w:autoSpaceDE w:val="0"/>
              <w:autoSpaceDN w:val="0"/>
              <w:adjustRightInd w:val="0"/>
              <w:spacing w:before="6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региональных проектов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br/>
              <w:t>в рамках государственной программы –8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087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162,2 тыс. руб.,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в том числе по годам реализации: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2020 г. – 2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401,0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2021 г. – 2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541,7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2022 г. – 2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090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384,8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2023 г. – 568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392,8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2024 г. –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083,5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2025 г. – 0,0 тыс. руб.</w:t>
            </w:r>
          </w:p>
          <w:p w:rsidR="00BF2D65" w:rsidRPr="00983CD6" w:rsidRDefault="00BF2D65" w:rsidP="00B74CE5">
            <w:pPr>
              <w:autoSpaceDE w:val="0"/>
              <w:autoSpaceDN w:val="0"/>
              <w:adjustRightInd w:val="0"/>
              <w:spacing w:before="6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региональных проектов 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в рамках государственной программы из федерального бюджета – 1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852,2 тыс. руб.,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в том числе по годам реализации: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2020 г. – 443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480,5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2021 г. – 333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137,9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2022 г. – 395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461,0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2023 г. – 140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772,8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2024 г. – 0,0 тыс. руб.;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на 2025 г. – 0,0 тыс. руб.</w:t>
            </w:r>
          </w:p>
          <w:p w:rsidR="00BF2D65" w:rsidRPr="00983CD6" w:rsidRDefault="00BF2D65" w:rsidP="00B74CE5">
            <w:pPr>
              <w:autoSpaceDE w:val="0"/>
              <w:autoSpaceDN w:val="0"/>
              <w:adjustRightInd w:val="0"/>
              <w:spacing w:before="6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финансирования региональных проектов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 рамках государственной программы из бюджета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br/>
              <w:t>Санкт-Петербурга – 6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310,0 тыс. руб.,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в том числе по годам реализации:</w:t>
            </w:r>
          </w:p>
          <w:p w:rsidR="00BF2D65" w:rsidRPr="00983CD6" w:rsidRDefault="00BF2D65" w:rsidP="00BF2D65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на 2020 г. 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698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920,5 тыс. руб.;</w:t>
            </w:r>
          </w:p>
          <w:p w:rsidR="00BF2D65" w:rsidRPr="00983CD6" w:rsidRDefault="00BF2D65" w:rsidP="008D0C3E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на 2021 г. 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403,8 тыс. руб.;</w:t>
            </w:r>
          </w:p>
          <w:p w:rsidR="00BF2D65" w:rsidRPr="00983CD6" w:rsidRDefault="00BF2D65" w:rsidP="008D0C3E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на 2022 г. 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923,8 тыс. руб.;</w:t>
            </w:r>
          </w:p>
          <w:p w:rsidR="00BF2D65" w:rsidRPr="00983CD6" w:rsidRDefault="00BF2D65" w:rsidP="008D0C3E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на 2023 г. 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620,0 тыс. руб.;</w:t>
            </w:r>
          </w:p>
          <w:p w:rsidR="00BF2D65" w:rsidRPr="00983CD6" w:rsidRDefault="00BF2D65" w:rsidP="008D0C3E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на 2024 г. 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864</w:t>
            </w:r>
            <w:r w:rsidR="00B74CE5"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083,5 тыс. руб.;</w:t>
            </w:r>
          </w:p>
          <w:p w:rsidR="00BF2D65" w:rsidRPr="00983CD6" w:rsidRDefault="00BF2D65" w:rsidP="008D0C3E">
            <w:pPr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на 2025 г. </w:t>
            </w:r>
            <w:r w:rsidR="008D0C3E" w:rsidRPr="00983CD6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 0,0 тыс. руб.</w:t>
            </w: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F2D65" w:rsidRPr="00983CD6" w:rsidRDefault="00BF2D65" w:rsidP="00BF2D65">
            <w:pPr>
              <w:pStyle w:val="af0"/>
              <w:keepLines/>
              <w:pageBreakBefore/>
              <w:tabs>
                <w:tab w:val="left" w:pos="851"/>
                <w:tab w:val="left" w:pos="993"/>
                <w:tab w:val="left" w:pos="1134"/>
              </w:tabs>
              <w:adjustRightInd w:val="0"/>
              <w:spacing w:before="120" w:after="12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2D65" w:rsidRPr="00983CD6" w:rsidRDefault="00B74CE5" w:rsidP="00BF2D65">
            <w:pPr>
              <w:pStyle w:val="af0"/>
              <w:keepLines/>
              <w:pageBreakBefore/>
              <w:tabs>
                <w:tab w:val="left" w:pos="851"/>
                <w:tab w:val="left" w:pos="993"/>
                <w:tab w:val="left" w:pos="1134"/>
              </w:tabs>
              <w:adjustRightInd w:val="0"/>
              <w:spacing w:before="120" w:after="120"/>
              <w:jc w:val="right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A10A9" w:rsidRPr="00983C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16F52" w:rsidRPr="00983CD6" w:rsidRDefault="00416F52" w:rsidP="00B74C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746F" w:rsidRPr="00983CD6" w:rsidRDefault="0058746F" w:rsidP="006E73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58746F" w:rsidRPr="00983CD6" w:rsidSect="005D3D24">
          <w:headerReference w:type="default" r:id="rId14"/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p w:rsidR="00E42364" w:rsidRPr="00983CD6" w:rsidRDefault="00DD1A2C" w:rsidP="00DD1A2C">
      <w:pPr>
        <w:pStyle w:val="af0"/>
        <w:keepLines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adjustRightInd w:val="0"/>
        <w:spacing w:after="120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83CD6">
        <w:rPr>
          <w:rFonts w:ascii="Times New Roman" w:hAnsi="Times New Roman" w:cs="Times New Roman"/>
          <w:sz w:val="24"/>
          <w:szCs w:val="24"/>
        </w:rPr>
        <w:lastRenderedPageBreak/>
        <w:t>Подпункт 4.2 в</w:t>
      </w:r>
      <w:r w:rsidR="005D084E" w:rsidRPr="00983CD6">
        <w:rPr>
          <w:rFonts w:ascii="Times New Roman" w:hAnsi="Times New Roman" w:cs="Times New Roman"/>
          <w:sz w:val="24"/>
          <w:szCs w:val="24"/>
        </w:rPr>
        <w:t xml:space="preserve"> таблице 2 в разделе </w:t>
      </w:r>
      <w:r w:rsidR="00F21F90" w:rsidRPr="00983CD6">
        <w:rPr>
          <w:rFonts w:ascii="Times New Roman" w:hAnsi="Times New Roman" w:cs="Times New Roman"/>
          <w:sz w:val="24"/>
          <w:szCs w:val="24"/>
        </w:rPr>
        <w:t>5.2</w:t>
      </w:r>
      <w:r w:rsidR="005D084E" w:rsidRPr="00983CD6">
        <w:rPr>
          <w:rFonts w:ascii="Times New Roman" w:hAnsi="Times New Roman" w:cs="Times New Roman"/>
          <w:sz w:val="24"/>
          <w:szCs w:val="24"/>
        </w:rPr>
        <w:t xml:space="preserve"> </w:t>
      </w:r>
      <w:r w:rsidR="00FE38E2" w:rsidRPr="00983CD6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Pr="00983CD6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</w:t>
      </w:r>
      <w:r w:rsidR="005D084E" w:rsidRPr="00983CD6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602"/>
        <w:gridCol w:w="3262"/>
        <w:gridCol w:w="413"/>
        <w:gridCol w:w="716"/>
        <w:gridCol w:w="716"/>
        <w:gridCol w:w="716"/>
        <w:gridCol w:w="716"/>
        <w:gridCol w:w="716"/>
        <w:gridCol w:w="716"/>
        <w:gridCol w:w="3397"/>
        <w:gridCol w:w="1276"/>
        <w:gridCol w:w="1132"/>
        <w:gridCol w:w="315"/>
      </w:tblGrid>
      <w:tr w:rsidR="000544AE" w:rsidRPr="00983CD6" w:rsidTr="00AF55F0">
        <w:trPr>
          <w:cantSplit/>
          <w:trHeight w:val="1134"/>
        </w:trPr>
        <w:tc>
          <w:tcPr>
            <w:tcW w:w="95" w:type="pct"/>
            <w:tcBorders>
              <w:right w:val="single" w:sz="4" w:space="0" w:color="auto"/>
            </w:tcBorders>
          </w:tcPr>
          <w:p w:rsidR="00B74CE5" w:rsidRPr="00983CD6" w:rsidRDefault="00B74CE5" w:rsidP="006E7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Число новых мест </w:t>
            </w:r>
            <w:r w:rsidR="008D215E" w:rsidRPr="00983CD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в государственных общеобразовательных организациях Санкт-Петербурга</w:t>
            </w:r>
          </w:p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(далее - индикатор 2.1)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3500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Комитет по строительству;</w:t>
            </w:r>
          </w:p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Комитет имущественных отношений Санкт-Петербурга;</w:t>
            </w:r>
          </w:p>
          <w:p w:rsidR="00AF55F0" w:rsidRPr="00983CD6" w:rsidRDefault="00AF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Комитет по инвестициям Санкт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noBreakHyphen/>
              <w:t>Петербурга</w:t>
            </w:r>
          </w:p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администрации районов;</w:t>
            </w:r>
          </w:p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Комитет по образованию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Целевой показатель 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B74CE5" w:rsidRPr="00983CD6" w:rsidRDefault="00B74C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5" w:type="pct"/>
            <w:tcBorders>
              <w:left w:val="single" w:sz="4" w:space="0" w:color="auto"/>
            </w:tcBorders>
            <w:vAlign w:val="bottom"/>
          </w:tcPr>
          <w:p w:rsidR="00B74CE5" w:rsidRPr="00983CD6" w:rsidRDefault="00AF55F0" w:rsidP="00AF55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416F52" w:rsidRPr="00983CD6" w:rsidRDefault="005D3D24" w:rsidP="00DD1A2C">
      <w:pPr>
        <w:pStyle w:val="af0"/>
        <w:keepLines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adjustRightInd w:val="0"/>
        <w:spacing w:after="120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83CD6">
        <w:rPr>
          <w:rFonts w:ascii="Times New Roman" w:hAnsi="Times New Roman" w:cs="Times New Roman"/>
          <w:sz w:val="24"/>
          <w:szCs w:val="24"/>
        </w:rPr>
        <w:t>В таблице 3 в</w:t>
      </w:r>
      <w:r w:rsidR="0058639D" w:rsidRPr="00983CD6">
        <w:rPr>
          <w:rFonts w:ascii="Times New Roman" w:hAnsi="Times New Roman" w:cs="Times New Roman"/>
          <w:sz w:val="24"/>
          <w:szCs w:val="24"/>
        </w:rPr>
        <w:t xml:space="preserve"> разделе 7 </w:t>
      </w:r>
      <w:r w:rsidR="00AC1DC4" w:rsidRPr="00983CD6">
        <w:rPr>
          <w:rFonts w:ascii="Times New Roman" w:hAnsi="Times New Roman" w:cs="Times New Roman"/>
          <w:sz w:val="24"/>
          <w:szCs w:val="24"/>
        </w:rPr>
        <w:t>приложения к постановлению</w:t>
      </w:r>
      <w:r w:rsidR="00416F52" w:rsidRPr="00983CD6">
        <w:rPr>
          <w:rFonts w:ascii="Times New Roman" w:hAnsi="Times New Roman" w:cs="Times New Roman"/>
          <w:sz w:val="24"/>
          <w:szCs w:val="24"/>
        </w:rPr>
        <w:t>:</w:t>
      </w:r>
    </w:p>
    <w:p w:rsidR="0058639D" w:rsidRPr="00983CD6" w:rsidRDefault="0058639D" w:rsidP="00DD1A2C">
      <w:pPr>
        <w:pStyle w:val="3"/>
        <w:ind w:left="1418" w:hanging="709"/>
      </w:pPr>
      <w:r w:rsidRPr="00983CD6">
        <w:t>Пункт 1</w:t>
      </w:r>
      <w:r w:rsidR="0058746F" w:rsidRPr="00983CD6">
        <w:t xml:space="preserve"> </w:t>
      </w:r>
      <w:r w:rsidRPr="00983CD6">
        <w:t>изложить 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9"/>
        <w:gridCol w:w="528"/>
        <w:gridCol w:w="1610"/>
        <w:gridCol w:w="1845"/>
        <w:gridCol w:w="1133"/>
        <w:gridCol w:w="57"/>
        <w:gridCol w:w="992"/>
        <w:gridCol w:w="1187"/>
        <w:gridCol w:w="1187"/>
        <w:gridCol w:w="1187"/>
        <w:gridCol w:w="1187"/>
        <w:gridCol w:w="1187"/>
        <w:gridCol w:w="1187"/>
        <w:gridCol w:w="1187"/>
        <w:gridCol w:w="356"/>
      </w:tblGrid>
      <w:tr w:rsidR="000544AE" w:rsidRPr="00983CD6" w:rsidTr="001A3AAE">
        <w:trPr>
          <w:trHeight w:val="300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0544AE" w:rsidRPr="00983CD6" w:rsidRDefault="000544AE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44AE" w:rsidRPr="00983CD6" w:rsidRDefault="000544AE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544AE" w:rsidRPr="00983CD6" w:rsidRDefault="000544AE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Государственная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44AE" w:rsidRPr="00983CD6" w:rsidRDefault="000544AE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3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4AE" w:rsidRPr="00983CD6" w:rsidRDefault="000544AE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4AE" w:rsidRPr="00983CD6" w:rsidRDefault="000544AE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4AE" w:rsidRPr="00983CD6" w:rsidRDefault="000544AE" w:rsidP="000544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1 698 920,5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4AE" w:rsidRPr="00983CD6" w:rsidRDefault="000544AE" w:rsidP="000544AE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2 197 403,8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4AE" w:rsidRPr="00983CD6" w:rsidRDefault="000544AE" w:rsidP="000544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1 694 923,8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4AE" w:rsidRPr="00983CD6" w:rsidRDefault="000544AE" w:rsidP="000544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427 620,0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4AE" w:rsidRPr="00983CD6" w:rsidRDefault="000544AE" w:rsidP="000544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755 441,9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4AE" w:rsidRPr="00983CD6" w:rsidRDefault="000544AE" w:rsidP="000544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4AE" w:rsidRPr="00983CD6" w:rsidRDefault="000544AE" w:rsidP="000544A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6774310,0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0544AE" w:rsidRPr="00983CD6" w:rsidRDefault="000544AE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53297" w:rsidRPr="00983CD6" w:rsidTr="001A3AAE">
        <w:trPr>
          <w:trHeight w:val="276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7 790 429,2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10 267 337,4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13 225 057,7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16 507 217,3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20 368 201,3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13 838 424,3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81 996 667,2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53297" w:rsidRPr="00983CD6" w:rsidRDefault="00D53297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53297" w:rsidRPr="00983CD6" w:rsidTr="001A3AAE">
        <w:trPr>
          <w:trHeight w:val="106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9 489 349,7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12 464 741,2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14 919 981,5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16 934 837,3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21 123 643,2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13 838 424,3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88 770 977,2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53297" w:rsidRPr="00983CD6" w:rsidRDefault="00D53297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77463" w:rsidRPr="00983CD6" w:rsidTr="001A3AAE">
        <w:trPr>
          <w:trHeight w:val="180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05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142</w:t>
            </w:r>
            <w:r w:rsidR="006A22A5"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535 604,9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D77463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152 </w:t>
            </w:r>
            <w:r w:rsidR="006A22A5"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912 </w:t>
            </w:r>
            <w:r w:rsidR="006A22A5"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332,0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05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152</w:t>
            </w:r>
            <w:r w:rsidR="006A22A5"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912 </w:t>
            </w:r>
            <w:r w:rsidR="006A22A5"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332,0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D77463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156 </w:t>
            </w:r>
            <w:r w:rsidR="006A22A5"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260 </w:t>
            </w:r>
            <w:r w:rsidR="006A22A5"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262,8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05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161</w:t>
            </w:r>
            <w:r w:rsidR="006A22A5"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532 </w:t>
            </w:r>
            <w:r w:rsidR="006A22A5"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281,4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054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167</w:t>
            </w:r>
            <w:r w:rsidR="006A22A5"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959 </w:t>
            </w:r>
            <w:r w:rsidR="006A22A5"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157,6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D77463">
            <w:pPr>
              <w:spacing w:after="0" w:line="216" w:lineRule="auto"/>
              <w:jc w:val="center"/>
              <w:rPr>
                <w:spacing w:val="-24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932 889 362,9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D53297" w:rsidRPr="00983CD6" w:rsidTr="001A3AAE">
        <w:trPr>
          <w:trHeight w:val="274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297" w:rsidRPr="00983CD6" w:rsidRDefault="00D53297" w:rsidP="0019002B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6A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152  024  954,6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165 377 073,2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166 609 705,7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173 195 100,1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182 655 924,6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181 797 581,9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4"/>
                <w:sz w:val="20"/>
                <w:szCs w:val="20"/>
              </w:rPr>
              <w:t>1 021 660 340,1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53297" w:rsidRPr="00983CD6" w:rsidRDefault="00D53297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D77463" w:rsidRPr="00983CD6" w:rsidTr="001A3AAE">
        <w:trPr>
          <w:trHeight w:val="300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443 480,5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333 137,9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395 461,0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140 772,8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1 312 852,2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77463" w:rsidRPr="00983CD6" w:rsidTr="001A3AAE">
        <w:trPr>
          <w:trHeight w:val="276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764 000,0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764 000,0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77463" w:rsidRPr="00983CD6" w:rsidTr="001A3AAE">
        <w:trPr>
          <w:trHeight w:val="100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443 480,5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1 097 137,9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395 461,0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140 772,8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2 076 852,2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77463" w:rsidRPr="00983CD6" w:rsidTr="001A3AAE">
        <w:trPr>
          <w:trHeight w:val="159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527 905,5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1 573 190,1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1 570 323,7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1 570 593,7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7 382,6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7 676,4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5 257 072,0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77463" w:rsidRPr="00983CD6" w:rsidTr="001A3AAE">
        <w:trPr>
          <w:trHeight w:val="92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19002B" w:rsidP="0019002B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971 386,0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2 670 328,0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1 965 784,7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1 711 366,5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7 382,6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7 676,4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</w:rPr>
              <w:t>7 333 924,2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77463" w:rsidRPr="00983CD6" w:rsidTr="001A3AAE">
        <w:trPr>
          <w:trHeight w:val="300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37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77463" w:rsidRPr="00983CD6" w:rsidTr="001A3AAE">
        <w:trPr>
          <w:trHeight w:val="276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77463" w:rsidRPr="00983CD6" w:rsidTr="001A3AAE">
        <w:trPr>
          <w:trHeight w:val="150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77463" w:rsidRPr="00983CD6" w:rsidTr="001A3AAE">
        <w:trPr>
          <w:trHeight w:val="224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77463" w:rsidRPr="00983CD6" w:rsidTr="001A3AAE">
        <w:trPr>
          <w:trHeight w:val="141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7463" w:rsidRPr="00983CD6" w:rsidRDefault="0019002B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77463" w:rsidRPr="00983CD6" w:rsidRDefault="00D77463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19002B" w:rsidRPr="00983CD6" w:rsidTr="001A3AAE">
        <w:trPr>
          <w:trHeight w:val="276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02B" w:rsidRPr="00983CD6" w:rsidRDefault="0019002B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9002B" w:rsidRPr="00983CD6" w:rsidRDefault="0019002B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02B" w:rsidRPr="00983CD6" w:rsidRDefault="0019002B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7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02B" w:rsidRPr="00983CD6" w:rsidRDefault="0019002B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1A10A9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</w:t>
            </w:r>
            <w:r w:rsidR="001A10A9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142</w:t>
            </w:r>
            <w:r w:rsidR="001A10A9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401,0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</w:t>
            </w:r>
            <w:r w:rsidR="001A10A9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 53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0</w:t>
            </w:r>
            <w:r w:rsidR="001A10A9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541,7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2 090 384,8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568 392,8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755</w:t>
            </w:r>
            <w:r w:rsidR="001A10A9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441,9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2B" w:rsidRPr="00983CD6" w:rsidRDefault="0019002B" w:rsidP="0019002B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8 087 162,2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19002B" w:rsidRPr="00983CD6" w:rsidRDefault="0019002B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53297" w:rsidRPr="00983CD6" w:rsidTr="001A3AAE">
        <w:trPr>
          <w:trHeight w:val="177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6A22A5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7 790 429,2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11 031 337,4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13 225 057,7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16 507 217,3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20 368 201,3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13 838 424,3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82 760 667,2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53297" w:rsidRPr="00983CD6" w:rsidRDefault="00D53297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D53297" w:rsidRPr="00983CD6" w:rsidTr="001A3AAE">
        <w:trPr>
          <w:trHeight w:val="54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3297" w:rsidRPr="00983CD6" w:rsidRDefault="00D53297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6A22A5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9 932 830,2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13 561 879,1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15 315 442,5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17 075 610,1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21 123 643,2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13 838 424,3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297" w:rsidRPr="00983CD6" w:rsidRDefault="00D53297" w:rsidP="00D53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90 847 829,4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D53297" w:rsidRPr="00983CD6" w:rsidRDefault="00D53297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</w:tr>
      <w:tr w:rsidR="0019002B" w:rsidRPr="00983CD6" w:rsidTr="001A3AAE">
        <w:trPr>
          <w:trHeight w:val="227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02B" w:rsidRPr="00983CD6" w:rsidRDefault="0019002B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9002B" w:rsidRPr="00983CD6" w:rsidRDefault="0019002B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02B" w:rsidRPr="00983CD6" w:rsidRDefault="0019002B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143 063 510,4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154 485 522,1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153 260 047,9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157 830 856,5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161 539 664,0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02B" w:rsidRPr="00983CD6" w:rsidRDefault="0019002B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167 966 834,0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02B" w:rsidRPr="00983CD6" w:rsidRDefault="0019002B" w:rsidP="0019002B">
            <w:pPr>
              <w:spacing w:after="0" w:line="216" w:lineRule="auto"/>
              <w:jc w:val="center"/>
              <w:rPr>
                <w:spacing w:val="-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938 146 434,9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19002B" w:rsidRPr="00983CD6" w:rsidRDefault="0019002B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470241" w:rsidRPr="00983CD6" w:rsidTr="00F71F19">
        <w:trPr>
          <w:trHeight w:val="47"/>
        </w:trPr>
        <w:tc>
          <w:tcPr>
            <w:tcW w:w="7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0241" w:rsidRPr="00983CD6" w:rsidRDefault="00470241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0241" w:rsidRPr="00983CD6" w:rsidRDefault="00470241" w:rsidP="006F3CBA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 w:rsidP="006A22A5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152 996 340,6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168 047 401,2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168 575 490,4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174 906 466,6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182 663 307,2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181 805 258,3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</w:rPr>
              <w:t>1 028 994 264,3</w:t>
            </w:r>
          </w:p>
        </w:tc>
        <w:tc>
          <w:tcPr>
            <w:tcW w:w="118" w:type="pct"/>
            <w:tcBorders>
              <w:left w:val="single" w:sz="4" w:space="0" w:color="auto"/>
            </w:tcBorders>
            <w:shd w:val="clear" w:color="auto" w:fill="auto"/>
          </w:tcPr>
          <w:p w:rsidR="00470241" w:rsidRPr="00983CD6" w:rsidRDefault="00470241" w:rsidP="006F3CB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».</w:t>
            </w:r>
          </w:p>
        </w:tc>
      </w:tr>
    </w:tbl>
    <w:p w:rsidR="006D4754" w:rsidRPr="00983CD6" w:rsidRDefault="006D4754" w:rsidP="006E7313">
      <w:pPr>
        <w:pStyle w:val="3"/>
        <w:pageBreakBefore/>
        <w:ind w:left="1418" w:hanging="709"/>
      </w:pPr>
      <w:r w:rsidRPr="00983CD6">
        <w:lastRenderedPageBreak/>
        <w:t xml:space="preserve">Пункт </w:t>
      </w:r>
      <w:r w:rsidR="005D3D24" w:rsidRPr="00983CD6">
        <w:t>3</w:t>
      </w:r>
      <w:r w:rsidR="00BC38F5" w:rsidRPr="00983CD6">
        <w:t xml:space="preserve"> </w:t>
      </w:r>
      <w:r w:rsidRPr="00983CD6">
        <w:t>изложить в следующей редакции:</w:t>
      </w:r>
    </w:p>
    <w:tbl>
      <w:tblPr>
        <w:tblW w:w="5069" w:type="pct"/>
        <w:tblLayout w:type="fixed"/>
        <w:tblLook w:val="04A0" w:firstRow="1" w:lastRow="0" w:firstColumn="1" w:lastColumn="0" w:noHBand="0" w:noVBand="1"/>
      </w:tblPr>
      <w:tblGrid>
        <w:gridCol w:w="365"/>
        <w:gridCol w:w="365"/>
        <w:gridCol w:w="1937"/>
        <w:gridCol w:w="1827"/>
        <w:gridCol w:w="1124"/>
        <w:gridCol w:w="1017"/>
        <w:gridCol w:w="1173"/>
        <w:gridCol w:w="1173"/>
        <w:gridCol w:w="1173"/>
        <w:gridCol w:w="1173"/>
        <w:gridCol w:w="1173"/>
        <w:gridCol w:w="1173"/>
        <w:gridCol w:w="1173"/>
        <w:gridCol w:w="431"/>
      </w:tblGrid>
      <w:tr w:rsidR="000544AE" w:rsidRPr="00983CD6" w:rsidTr="001A3AAE">
        <w:trPr>
          <w:trHeight w:val="454"/>
        </w:trPr>
        <w:tc>
          <w:tcPr>
            <w:tcW w:w="119" w:type="pct"/>
            <w:tcBorders>
              <w:right w:val="single" w:sz="4" w:space="0" w:color="auto"/>
            </w:tcBorders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726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2 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266 495,1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327 505,3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187 099,2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103 704,0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200 000,0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1 084 803,6</w:t>
            </w:r>
          </w:p>
        </w:tc>
        <w:tc>
          <w:tcPr>
            <w:tcW w:w="141" w:type="pct"/>
            <w:tcBorders>
              <w:left w:val="single" w:sz="4" w:space="0" w:color="auto"/>
            </w:tcBorders>
            <w:shd w:val="clear" w:color="auto" w:fill="auto"/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241" w:rsidRPr="00983CD6" w:rsidTr="00F71F1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 w:rsidP="006A22A5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4 579 264,0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7 336 477,0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9 150 996,2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11 985 729,2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17 497 049,9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12 257 641,2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62 807 157,5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470241" w:rsidRPr="00983CD6" w:rsidRDefault="0047024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241" w:rsidRPr="00983CD6" w:rsidTr="00F71F1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 w:rsidP="006A22A5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4 845 759,1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7 663 982,3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9 338 095,4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12 089 433,2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17 697 049,9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12 257 641,2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63 891 961,1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470241" w:rsidRPr="00983CD6" w:rsidRDefault="0047024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510"/>
        </w:trPr>
        <w:tc>
          <w:tcPr>
            <w:tcW w:w="119" w:type="pct"/>
            <w:tcBorders>
              <w:right w:val="single" w:sz="4" w:space="0" w:color="auto"/>
            </w:tcBorders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F9077F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64</w:t>
            </w:r>
            <w:r w:rsidR="00F9077F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687 631,1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67 889 689,6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68 385 029,1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71 134 352,0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73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965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589,8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76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907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429,9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422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969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721,5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241" w:rsidRPr="00983CD6" w:rsidTr="00F71F19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 w:rsidP="006A22A5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69 533 390,2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75 553 671,9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77 723 124,5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83 223 785,2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91 662 639,7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89 165 071,1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486 861 682,6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470241" w:rsidRPr="00983CD6" w:rsidRDefault="0047024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300"/>
        </w:trPr>
        <w:tc>
          <w:tcPr>
            <w:tcW w:w="119" w:type="pct"/>
            <w:tcBorders>
              <w:right w:val="single" w:sz="4" w:space="0" w:color="auto"/>
            </w:tcBorders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14158,6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28 810,5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26 845,8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48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626,4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118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441,3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14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158,6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28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810,5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26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845,8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48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626,4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118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441,3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510"/>
        </w:trPr>
        <w:tc>
          <w:tcPr>
            <w:tcW w:w="119" w:type="pct"/>
            <w:tcBorders>
              <w:right w:val="single" w:sz="4" w:space="0" w:color="auto"/>
            </w:tcBorders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521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164,6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563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493,7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563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493,7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563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493,7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211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645,7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210"/>
        </w:trPr>
        <w:tc>
          <w:tcPr>
            <w:tcW w:w="119" w:type="pct"/>
            <w:tcBorders>
              <w:right w:val="single" w:sz="4" w:space="0" w:color="auto"/>
            </w:tcBorders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E31C47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535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323,2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592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304,2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590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339,5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612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120,1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330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087,0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300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983CD6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983CD6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983CD6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4A00F1">
        <w:trPr>
          <w:trHeight w:val="301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983CD6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D24" w:rsidRPr="00983CD6" w:rsidRDefault="005D3D24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3D24" w:rsidRPr="00983CD6" w:rsidRDefault="00E31C47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D24" w:rsidRPr="00983CD6" w:rsidRDefault="005D3D24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3D24" w:rsidRPr="00983CD6" w:rsidRDefault="005D3D24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9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280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653,7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356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315,8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213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945,0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152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330,4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200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000,0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203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244,9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241" w:rsidRPr="00983CD6" w:rsidTr="001E2D14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4 579 264,0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7 336 477,0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9 150 996,2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11 985 729,2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17 497 049,9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12 257 641,2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62 807 157,5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470241" w:rsidRPr="00983CD6" w:rsidRDefault="0047024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241" w:rsidRPr="00983CD6" w:rsidTr="001E2D14">
        <w:trPr>
          <w:trHeight w:val="276"/>
        </w:trPr>
        <w:tc>
          <w:tcPr>
            <w:tcW w:w="119" w:type="pct"/>
            <w:tcBorders>
              <w:right w:val="single" w:sz="4" w:space="0" w:color="auto"/>
            </w:tcBorders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4 859 917,7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7 692 792,8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9 364 941,2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12 138 059,6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17 697 049,9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12 257 641,2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0241" w:rsidRPr="00983CD6" w:rsidRDefault="00470241" w:rsidP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64 010 402,4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470241" w:rsidRPr="00983CD6" w:rsidRDefault="00470241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544AE" w:rsidRPr="00983CD6" w:rsidTr="005D1E16">
        <w:trPr>
          <w:trHeight w:val="300"/>
        </w:trPr>
        <w:tc>
          <w:tcPr>
            <w:tcW w:w="119" w:type="pct"/>
            <w:tcBorders>
              <w:right w:val="single" w:sz="4" w:space="0" w:color="auto"/>
            </w:tcBorders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1E16" w:rsidRPr="00983CD6" w:rsidRDefault="005D1E16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65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208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795,7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69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453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183,3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69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948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522,8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72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697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845,7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73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965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589,8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76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907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429,9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E16" w:rsidRPr="00983CD6" w:rsidRDefault="005D1E16" w:rsidP="005D1E1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428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181</w:t>
            </w:r>
            <w:r w:rsidR="00BC38F5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367,2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</w:tcPr>
          <w:p w:rsidR="005D1E16" w:rsidRPr="00983CD6" w:rsidRDefault="005D1E16" w:rsidP="006E7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241" w:rsidRPr="00983CD6" w:rsidTr="00F71F19">
        <w:trPr>
          <w:trHeight w:val="300"/>
        </w:trPr>
        <w:tc>
          <w:tcPr>
            <w:tcW w:w="119" w:type="pct"/>
            <w:tcBorders>
              <w:right w:val="single" w:sz="4" w:space="0" w:color="auto"/>
            </w:tcBorders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0241" w:rsidRPr="00983CD6" w:rsidRDefault="00470241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 w:rsidP="00CB3C56">
            <w:pPr>
              <w:spacing w:after="0" w:line="216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70 068 713,4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77 145 976,1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79 313 464,0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84 835 905,3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91 662 639,7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89 165 071,1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492 191 769,6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</w:tcBorders>
            <w:shd w:val="clear" w:color="auto" w:fill="auto"/>
            <w:vAlign w:val="bottom"/>
          </w:tcPr>
          <w:p w:rsidR="00470241" w:rsidRPr="00983CD6" w:rsidRDefault="00470241" w:rsidP="008710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</w:tbl>
    <w:p w:rsidR="0058746F" w:rsidRPr="00983CD6" w:rsidRDefault="0058746F" w:rsidP="006E731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8746F" w:rsidRPr="00983CD6" w:rsidRDefault="0058746F" w:rsidP="006E731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16F52" w:rsidRPr="00983CD6" w:rsidRDefault="00416F52" w:rsidP="006E7313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47855" w:rsidRPr="00983CD6" w:rsidRDefault="00F47855" w:rsidP="00A1601E">
      <w:pPr>
        <w:pStyle w:val="2"/>
        <w:pageBreakBefore w:val="0"/>
        <w:spacing w:before="120"/>
        <w:ind w:hanging="291"/>
      </w:pPr>
      <w:r w:rsidRPr="00983CD6">
        <w:lastRenderedPageBreak/>
        <w:t xml:space="preserve">В таблице </w:t>
      </w:r>
      <w:r w:rsidR="00726851" w:rsidRPr="00983CD6">
        <w:t>5</w:t>
      </w:r>
      <w:r w:rsidRPr="00983CD6">
        <w:t xml:space="preserve"> в разделе 7 </w:t>
      </w:r>
      <w:r w:rsidR="00313AB2" w:rsidRPr="00983CD6">
        <w:t>приложения к постановлению</w:t>
      </w:r>
      <w:r w:rsidRPr="00983CD6">
        <w:t>:</w:t>
      </w:r>
    </w:p>
    <w:p w:rsidR="00A1601E" w:rsidRPr="00983CD6" w:rsidRDefault="00F47855" w:rsidP="00A1601E">
      <w:pPr>
        <w:pStyle w:val="310"/>
        <w:tabs>
          <w:tab w:val="left" w:pos="1560"/>
        </w:tabs>
        <w:spacing w:before="120" w:line="276" w:lineRule="auto"/>
        <w:ind w:left="1417" w:hanging="425"/>
      </w:pPr>
      <w:r w:rsidRPr="00983CD6">
        <w:t xml:space="preserve"> </w:t>
      </w:r>
      <w:r w:rsidR="00A1601E" w:rsidRPr="00983CD6">
        <w:t>Пункт 2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2"/>
        <w:gridCol w:w="417"/>
        <w:gridCol w:w="1746"/>
        <w:gridCol w:w="2668"/>
        <w:gridCol w:w="1332"/>
        <w:gridCol w:w="1332"/>
        <w:gridCol w:w="1332"/>
        <w:gridCol w:w="1332"/>
        <w:gridCol w:w="1332"/>
        <w:gridCol w:w="1332"/>
        <w:gridCol w:w="1332"/>
        <w:gridCol w:w="512"/>
      </w:tblGrid>
      <w:tr w:rsidR="00470241" w:rsidRPr="00983CD6" w:rsidTr="00A01862">
        <w:trPr>
          <w:trHeight w:val="361"/>
        </w:trPr>
        <w:tc>
          <w:tcPr>
            <w:tcW w:w="133" w:type="pct"/>
            <w:tcBorders>
              <w:right w:val="single" w:sz="4" w:space="0" w:color="auto"/>
            </w:tcBorders>
          </w:tcPr>
          <w:p w:rsidR="00470241" w:rsidRPr="00983CD6" w:rsidRDefault="00470241" w:rsidP="00472140">
            <w:pPr>
              <w:keepNext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A1601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A1601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по  строительству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A1601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7 427 445,5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9 894 549,1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12 486 949,6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14 559 672,9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17 656 803,5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10 690 871,9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72 716 292,5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470241" w:rsidRPr="00983CD6" w:rsidRDefault="00470241" w:rsidP="00A160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601E" w:rsidRPr="00983CD6" w:rsidTr="00A01862">
        <w:trPr>
          <w:trHeight w:val="232"/>
        </w:trPr>
        <w:tc>
          <w:tcPr>
            <w:tcW w:w="133" w:type="pct"/>
            <w:tcBorders>
              <w:right w:val="single" w:sz="4" w:space="0" w:color="auto"/>
            </w:tcBorders>
          </w:tcPr>
          <w:p w:rsidR="00A1601E" w:rsidRPr="00983CD6" w:rsidRDefault="00A1601E" w:rsidP="0047214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01E" w:rsidRPr="00983CD6" w:rsidRDefault="00A1601E" w:rsidP="00A1601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01E" w:rsidRPr="00983CD6" w:rsidRDefault="00A1601E" w:rsidP="00A1601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01E" w:rsidRPr="00983CD6" w:rsidRDefault="00A1601E" w:rsidP="00A1601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A01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A01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A01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A01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A01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A01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A01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A1601E" w:rsidRPr="00983CD6" w:rsidRDefault="00A1601E" w:rsidP="00A160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70241" w:rsidRPr="00983CD6" w:rsidTr="00A01862">
        <w:trPr>
          <w:trHeight w:val="238"/>
        </w:trPr>
        <w:tc>
          <w:tcPr>
            <w:tcW w:w="133" w:type="pct"/>
            <w:tcBorders>
              <w:right w:val="single" w:sz="4" w:space="0" w:color="auto"/>
            </w:tcBorders>
          </w:tcPr>
          <w:p w:rsidR="00470241" w:rsidRPr="00983CD6" w:rsidRDefault="00470241" w:rsidP="0047214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241" w:rsidRPr="00983CD6" w:rsidRDefault="00470241" w:rsidP="00A1601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A1601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A1601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A01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7 427 445,5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1E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9 894 549,1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1E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12 486 949,6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1E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14 559 672,9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1E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17 656 803,5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1E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10 690 871,9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1E2D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72 716 292,5</w:t>
            </w:r>
          </w:p>
        </w:tc>
        <w:tc>
          <w:tcPr>
            <w:tcW w:w="170" w:type="pct"/>
            <w:tcBorders>
              <w:left w:val="single" w:sz="4" w:space="0" w:color="auto"/>
            </w:tcBorders>
            <w:vAlign w:val="bottom"/>
          </w:tcPr>
          <w:p w:rsidR="00470241" w:rsidRPr="00983CD6" w:rsidRDefault="00470241" w:rsidP="00A16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</w:tbl>
    <w:p w:rsidR="00A1601E" w:rsidRPr="00983CD6" w:rsidRDefault="00A1601E" w:rsidP="00A1601E">
      <w:pPr>
        <w:pStyle w:val="310"/>
        <w:tabs>
          <w:tab w:val="left" w:pos="1560"/>
        </w:tabs>
        <w:spacing w:before="120" w:line="276" w:lineRule="auto"/>
        <w:ind w:left="1417" w:hanging="425"/>
      </w:pPr>
      <w:r w:rsidRPr="00983CD6">
        <w:t>Подпункт 2.2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02"/>
        <w:gridCol w:w="468"/>
        <w:gridCol w:w="1650"/>
        <w:gridCol w:w="2713"/>
        <w:gridCol w:w="1332"/>
        <w:gridCol w:w="1332"/>
        <w:gridCol w:w="1332"/>
        <w:gridCol w:w="1332"/>
        <w:gridCol w:w="1332"/>
        <w:gridCol w:w="1332"/>
        <w:gridCol w:w="1332"/>
        <w:gridCol w:w="512"/>
      </w:tblGrid>
      <w:tr w:rsidR="00470241" w:rsidRPr="00983CD6" w:rsidTr="00F71F19">
        <w:trPr>
          <w:trHeight w:val="378"/>
        </w:trPr>
        <w:tc>
          <w:tcPr>
            <w:tcW w:w="133" w:type="pct"/>
            <w:tcBorders>
              <w:right w:val="single" w:sz="4" w:space="0" w:color="auto"/>
            </w:tcBorders>
          </w:tcPr>
          <w:p w:rsidR="00470241" w:rsidRPr="00983CD6" w:rsidRDefault="00470241" w:rsidP="00472140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47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47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47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Бюджет Санкт</w:t>
            </w:r>
            <w:r w:rsidRPr="00983CD6">
              <w:rPr>
                <w:rFonts w:ascii="Times New Roman" w:hAnsi="Times New Roman" w:cs="Times New Roman"/>
                <w:sz w:val="20"/>
                <w:szCs w:val="20"/>
              </w:rPr>
              <w:noBreakHyphen/>
              <w:t xml:space="preserve">Петербурга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4 526 694,9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7 283 907,9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8 734 209,3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10 357 688,5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14 967 522,1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9 110 088,8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54 980 111,5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470241" w:rsidRPr="00983CD6" w:rsidRDefault="00470241" w:rsidP="00472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601E" w:rsidRPr="00983CD6" w:rsidTr="00A1601E">
        <w:trPr>
          <w:trHeight w:val="267"/>
        </w:trPr>
        <w:tc>
          <w:tcPr>
            <w:tcW w:w="133" w:type="pct"/>
            <w:tcBorders>
              <w:right w:val="single" w:sz="4" w:space="0" w:color="auto"/>
            </w:tcBorders>
          </w:tcPr>
          <w:p w:rsidR="00A1601E" w:rsidRPr="00983CD6" w:rsidRDefault="00A1601E" w:rsidP="0047214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01E" w:rsidRPr="00983CD6" w:rsidRDefault="00A1601E" w:rsidP="004721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01E" w:rsidRPr="00983CD6" w:rsidRDefault="00A1601E" w:rsidP="00472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01E" w:rsidRPr="00983CD6" w:rsidRDefault="00A1601E" w:rsidP="00472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 бюджет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472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472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472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472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472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472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01E" w:rsidRPr="00983CD6" w:rsidRDefault="00A1601E" w:rsidP="00472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" w:type="pct"/>
            <w:tcBorders>
              <w:left w:val="single" w:sz="4" w:space="0" w:color="auto"/>
            </w:tcBorders>
          </w:tcPr>
          <w:p w:rsidR="00A1601E" w:rsidRPr="00983CD6" w:rsidRDefault="00A1601E" w:rsidP="004721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24AA" w:rsidRPr="00983CD6" w:rsidTr="00F71F19">
        <w:trPr>
          <w:trHeight w:val="208"/>
        </w:trPr>
        <w:tc>
          <w:tcPr>
            <w:tcW w:w="133" w:type="pct"/>
            <w:tcBorders>
              <w:right w:val="single" w:sz="4" w:space="0" w:color="auto"/>
            </w:tcBorders>
          </w:tcPr>
          <w:p w:rsidR="009524AA" w:rsidRPr="00983CD6" w:rsidRDefault="009524AA" w:rsidP="00472140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4AA" w:rsidRPr="00983CD6" w:rsidRDefault="009524AA" w:rsidP="00A160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4AA" w:rsidRPr="00983CD6" w:rsidRDefault="009524AA" w:rsidP="00A160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4AA" w:rsidRPr="00983CD6" w:rsidRDefault="009524AA" w:rsidP="00A160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4AA" w:rsidRPr="00983CD6" w:rsidRDefault="009524AA" w:rsidP="0002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4 526 694,9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4AA" w:rsidRPr="00983CD6" w:rsidRDefault="009524AA" w:rsidP="0002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7 283 907,9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4AA" w:rsidRPr="00983CD6" w:rsidRDefault="009524AA" w:rsidP="0002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8 734 209,3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4AA" w:rsidRPr="00983CD6" w:rsidRDefault="009524AA" w:rsidP="0002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10 357 688,5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4AA" w:rsidRPr="00983CD6" w:rsidRDefault="009524AA" w:rsidP="0002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14 967 522,1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4AA" w:rsidRPr="00983CD6" w:rsidRDefault="009524AA" w:rsidP="0002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9 110 088,8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4AA" w:rsidRPr="00983CD6" w:rsidRDefault="009524AA" w:rsidP="00022F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54 980 111,5</w:t>
            </w:r>
          </w:p>
        </w:tc>
        <w:tc>
          <w:tcPr>
            <w:tcW w:w="170" w:type="pct"/>
            <w:tcBorders>
              <w:left w:val="single" w:sz="4" w:space="0" w:color="auto"/>
            </w:tcBorders>
            <w:vAlign w:val="bottom"/>
          </w:tcPr>
          <w:p w:rsidR="009524AA" w:rsidRPr="00983CD6" w:rsidRDefault="009524AA" w:rsidP="00A160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</w:tbl>
    <w:p w:rsidR="00564000" w:rsidRPr="00983CD6" w:rsidRDefault="00564000" w:rsidP="007C6F5B">
      <w:pPr>
        <w:pStyle w:val="310"/>
        <w:tabs>
          <w:tab w:val="left" w:pos="1560"/>
        </w:tabs>
        <w:spacing w:before="120" w:line="276" w:lineRule="auto"/>
        <w:ind w:left="1417" w:hanging="425"/>
      </w:pPr>
      <w:r w:rsidRPr="00983CD6">
        <w:t>Пункт 10 изложить 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"/>
        <w:gridCol w:w="426"/>
        <w:gridCol w:w="1842"/>
        <w:gridCol w:w="2695"/>
        <w:gridCol w:w="1351"/>
        <w:gridCol w:w="1350"/>
        <w:gridCol w:w="1350"/>
        <w:gridCol w:w="1350"/>
        <w:gridCol w:w="1350"/>
        <w:gridCol w:w="1350"/>
        <w:gridCol w:w="1350"/>
        <w:gridCol w:w="404"/>
      </w:tblGrid>
      <w:tr w:rsidR="007538F8" w:rsidRPr="00983CD6" w:rsidTr="007538F8">
        <w:trPr>
          <w:trHeight w:val="346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7C6F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 w:rsidRPr="00983CD6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Василеостровского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4 653 593,0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4 783 265,7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4 705 592,5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4 897 373,2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5 041 338,5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5 762 881,5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29 844 044,4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7538F8">
        <w:trPr>
          <w:trHeight w:val="346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4 428,0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64 213,9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58 404,4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53 746,6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180 792,9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7538F8">
        <w:trPr>
          <w:trHeight w:val="346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4 658 021,0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4 847 479,6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4 763 996,9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4 951 119,8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5 041 338,5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5 762 881,5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30 024 837,3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</w:tbl>
    <w:p w:rsidR="00564000" w:rsidRPr="00983CD6" w:rsidRDefault="00564000" w:rsidP="007C6F5B">
      <w:pPr>
        <w:pStyle w:val="310"/>
        <w:spacing w:before="120" w:line="276" w:lineRule="auto"/>
        <w:ind w:left="1418" w:hanging="709"/>
      </w:pPr>
      <w:r w:rsidRPr="00983CD6">
        <w:t>Подпункт 10.</w:t>
      </w:r>
      <w:r w:rsidR="00470CBF" w:rsidRPr="00983CD6">
        <w:t>2</w:t>
      </w:r>
      <w:r w:rsidRPr="00983CD6">
        <w:t xml:space="preserve"> изложить 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"/>
        <w:gridCol w:w="568"/>
        <w:gridCol w:w="1701"/>
        <w:gridCol w:w="2695"/>
        <w:gridCol w:w="1350"/>
        <w:gridCol w:w="1350"/>
        <w:gridCol w:w="1350"/>
        <w:gridCol w:w="1350"/>
        <w:gridCol w:w="1350"/>
        <w:gridCol w:w="1350"/>
        <w:gridCol w:w="1350"/>
        <w:gridCol w:w="404"/>
      </w:tblGrid>
      <w:tr w:rsidR="007538F8" w:rsidRPr="00983CD6" w:rsidTr="00F71F19">
        <w:trPr>
          <w:trHeight w:val="441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7C6F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2 702 356,1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2 656 576,3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2 691 506,0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2 808 642,7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2 920 426,7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3 558 099,9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17 337 607,7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F71F19">
        <w:trPr>
          <w:trHeight w:val="441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64 213,9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53 746,6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53 746,6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171 707,1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F71F19">
        <w:trPr>
          <w:trHeight w:val="441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2 702 356,1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2 720 790,2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2 745 252,6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2 862 389,3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2 920 426,7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3 558 099,9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17 509 314,8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</w:tbl>
    <w:p w:rsidR="00470CBF" w:rsidRPr="00983CD6" w:rsidRDefault="00470CBF" w:rsidP="008D215E">
      <w:pPr>
        <w:pStyle w:val="310"/>
        <w:pageBreakBefore/>
        <w:spacing w:before="120" w:line="276" w:lineRule="auto"/>
        <w:ind w:left="1418" w:hanging="709"/>
      </w:pPr>
      <w:r w:rsidRPr="00983CD6">
        <w:lastRenderedPageBreak/>
        <w:t>Пункт 11 изложить 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"/>
        <w:gridCol w:w="425"/>
        <w:gridCol w:w="1841"/>
        <w:gridCol w:w="2538"/>
        <w:gridCol w:w="1344"/>
        <w:gridCol w:w="1365"/>
        <w:gridCol w:w="1365"/>
        <w:gridCol w:w="1365"/>
        <w:gridCol w:w="1365"/>
        <w:gridCol w:w="1365"/>
        <w:gridCol w:w="1441"/>
        <w:gridCol w:w="404"/>
      </w:tblGrid>
      <w:tr w:rsidR="001A10A9" w:rsidRPr="00983CD6" w:rsidTr="001A10A9">
        <w:trPr>
          <w:trHeight w:val="434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10A9" w:rsidRPr="00983CD6" w:rsidRDefault="001A10A9" w:rsidP="008D215E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A9" w:rsidRPr="00983CD6" w:rsidRDefault="001A10A9" w:rsidP="007C6F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Выборгского района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11 301 792,0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11 869 012,0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11 720 481,0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12 294 337,4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13 077 401,0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13 788 987,5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74 052 010,9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A10A9" w:rsidRPr="00983CD6" w:rsidTr="001A10A9">
        <w:trPr>
          <w:trHeight w:val="434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8 855,9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152 121,3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158 137,5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167 895,2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487 009,9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A10A9" w:rsidRPr="00983CD6" w:rsidTr="001A10A9">
        <w:trPr>
          <w:trHeight w:val="434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11 310 647,9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12 021 133,3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11 878 618,5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12 462 232,6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13 077 401,0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13 788 987,5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0A9" w:rsidRPr="00983CD6" w:rsidRDefault="001A10A9" w:rsidP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74 539 020,8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</w:tbl>
    <w:p w:rsidR="00470CBF" w:rsidRPr="00983CD6" w:rsidRDefault="00470CBF" w:rsidP="007C6F5B">
      <w:pPr>
        <w:pStyle w:val="310"/>
        <w:spacing w:before="120" w:after="60" w:line="276" w:lineRule="auto"/>
        <w:ind w:left="1418" w:hanging="709"/>
      </w:pPr>
      <w:r w:rsidRPr="00983CD6">
        <w:t>Подпункт 11.2 изложить 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1718"/>
        <w:gridCol w:w="2568"/>
        <w:gridCol w:w="1335"/>
        <w:gridCol w:w="1356"/>
        <w:gridCol w:w="1359"/>
        <w:gridCol w:w="1359"/>
        <w:gridCol w:w="1359"/>
        <w:gridCol w:w="1359"/>
        <w:gridCol w:w="1435"/>
        <w:gridCol w:w="404"/>
      </w:tblGrid>
      <w:tr w:rsidR="001A10A9" w:rsidRPr="00983CD6" w:rsidTr="00F71F19">
        <w:trPr>
          <w:trHeight w:val="476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A10A9" w:rsidRPr="00983CD6" w:rsidRDefault="001A10A9" w:rsidP="008D215E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A9" w:rsidRPr="00983CD6" w:rsidRDefault="001A10A9" w:rsidP="007C6F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5 690 805,9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5 857 412,6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5 909 462,4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6 243 367,9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6 799 698,3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7 264 369,4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37 765 116,5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A10A9" w:rsidRPr="00983CD6" w:rsidTr="00F71F19">
        <w:trPr>
          <w:trHeight w:val="476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152 121,3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152 703,4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154 871,5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459 696,2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A10A9" w:rsidRPr="00983CD6" w:rsidTr="00F71F19">
        <w:trPr>
          <w:trHeight w:val="476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5 690 805,9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6 009 533,9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6 062 165,8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6 398 239,4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6 799 698,3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7 264 369,4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0A9" w:rsidRPr="00983CD6" w:rsidRDefault="001A1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38 224 812,7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10A9" w:rsidRPr="00983CD6" w:rsidRDefault="001A10A9" w:rsidP="007C6F5B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</w:tbl>
    <w:p w:rsidR="00E45795" w:rsidRPr="00983CD6" w:rsidRDefault="00CA35B4" w:rsidP="008D215E">
      <w:pPr>
        <w:pStyle w:val="310"/>
        <w:spacing w:before="120" w:after="60"/>
        <w:ind w:left="1418" w:hanging="709"/>
      </w:pPr>
      <w:r w:rsidRPr="00983CD6">
        <w:t>П</w:t>
      </w:r>
      <w:r w:rsidR="00E45795" w:rsidRPr="00983CD6">
        <w:t>ункт 1</w:t>
      </w:r>
      <w:r w:rsidR="00F73111" w:rsidRPr="00983CD6">
        <w:t>6</w:t>
      </w:r>
      <w:r w:rsidR="00E45795" w:rsidRPr="00983CD6">
        <w:t xml:space="preserve"> изложить 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51"/>
        <w:gridCol w:w="425"/>
        <w:gridCol w:w="1841"/>
        <w:gridCol w:w="2538"/>
        <w:gridCol w:w="1344"/>
        <w:gridCol w:w="1365"/>
        <w:gridCol w:w="1365"/>
        <w:gridCol w:w="1365"/>
        <w:gridCol w:w="1365"/>
        <w:gridCol w:w="1365"/>
        <w:gridCol w:w="1441"/>
        <w:gridCol w:w="404"/>
      </w:tblGrid>
      <w:tr w:rsidR="007538F8" w:rsidRPr="00983CD6" w:rsidTr="00F71F19">
        <w:trPr>
          <w:trHeight w:val="476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38F8" w:rsidRPr="00983CD6" w:rsidRDefault="007538F8" w:rsidP="008D21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F73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CA3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Красносельского района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22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9 814 730,8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10 597 373,2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10 241 724,7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10 678 744,4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11 761 357,7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12 405 303,4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65 499 234,2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F71F19">
        <w:trPr>
          <w:trHeight w:val="476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7 748,9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145 303,2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151 513,6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160 364,8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464 930,5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F71F19">
        <w:trPr>
          <w:trHeight w:val="476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9 822 479,7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10 742 676,4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10 393 238,3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10 839 109,2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11 761 357,7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12 405 303,4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65 964 164,7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</w:tbl>
    <w:p w:rsidR="00237CD9" w:rsidRPr="00983CD6" w:rsidRDefault="00572A8D" w:rsidP="007C6F5B">
      <w:pPr>
        <w:pStyle w:val="310"/>
        <w:spacing w:before="120" w:after="60"/>
        <w:ind w:left="1418" w:hanging="709"/>
      </w:pPr>
      <w:r w:rsidRPr="00983CD6">
        <w:t>Подпункт 1</w:t>
      </w:r>
      <w:r w:rsidR="004A00F1" w:rsidRPr="00983CD6">
        <w:t>6</w:t>
      </w:r>
      <w:r w:rsidRPr="00983CD6">
        <w:t>.2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6"/>
        <w:gridCol w:w="1643"/>
        <w:gridCol w:w="2568"/>
        <w:gridCol w:w="1335"/>
        <w:gridCol w:w="1356"/>
        <w:gridCol w:w="1359"/>
        <w:gridCol w:w="1359"/>
        <w:gridCol w:w="1359"/>
        <w:gridCol w:w="1359"/>
        <w:gridCol w:w="1435"/>
        <w:gridCol w:w="404"/>
      </w:tblGrid>
      <w:tr w:rsidR="007538F8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38F8" w:rsidRPr="00983CD6" w:rsidRDefault="007538F8" w:rsidP="008D21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F73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22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5 303 845,3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5 808 792,9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5 587 381,9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5 845 829,4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6 882 494,4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7 333 064,1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36 761 408,0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145 303,2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145 303,2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155 768,2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446 374,6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5 303 845,3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5 954 096,1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5 732 685,1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6 001 597,6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6 882 494,4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7 333 064,1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37 207 782,6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</w:tbl>
    <w:p w:rsidR="008F3E6D" w:rsidRPr="00983CD6" w:rsidRDefault="00B40601" w:rsidP="008D215E">
      <w:pPr>
        <w:pStyle w:val="310"/>
        <w:pageBreakBefore/>
        <w:spacing w:before="120" w:after="60"/>
        <w:ind w:left="1418" w:hanging="709"/>
      </w:pPr>
      <w:r w:rsidRPr="00983CD6">
        <w:lastRenderedPageBreak/>
        <w:t>Пункт 24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09"/>
        <w:gridCol w:w="1691"/>
        <w:gridCol w:w="2529"/>
        <w:gridCol w:w="1341"/>
        <w:gridCol w:w="1365"/>
        <w:gridCol w:w="1365"/>
        <w:gridCol w:w="1365"/>
        <w:gridCol w:w="1365"/>
        <w:gridCol w:w="1365"/>
        <w:gridCol w:w="1441"/>
        <w:gridCol w:w="407"/>
      </w:tblGrid>
      <w:tr w:rsidR="00470241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41" w:rsidRPr="00983CD6" w:rsidRDefault="0047024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6E73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Пушкинского района </w:t>
            </w:r>
          </w:p>
          <w:p w:rsidR="00470241" w:rsidRPr="00983CD6" w:rsidRDefault="0047024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4F01F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5 996 467,1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6 385 879,0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6 349 574,9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6 583 085,8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7 022 791,1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7 476 352,2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39 814 150,1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41" w:rsidRPr="00983CD6" w:rsidRDefault="0047024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38F8" w:rsidRPr="00983CD6" w:rsidRDefault="007538F8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38F8" w:rsidRPr="00983CD6" w:rsidRDefault="007538F8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5 535,0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93 364,1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89 491,2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84 057,1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272 447,4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0241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41" w:rsidRPr="00983CD6" w:rsidRDefault="0047024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6 002 002,1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6 479 243,1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6 439 066,1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6 667 142,9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7 022 791,1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7 476 352,2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40 086 597,5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41" w:rsidRPr="00983CD6" w:rsidRDefault="00470241" w:rsidP="006E731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</w:tbl>
    <w:p w:rsidR="00B40601" w:rsidRPr="00983CD6" w:rsidRDefault="00B40601" w:rsidP="003B6805">
      <w:pPr>
        <w:pStyle w:val="310"/>
        <w:spacing w:before="120" w:after="60"/>
        <w:ind w:left="1418" w:hanging="709"/>
      </w:pPr>
      <w:r w:rsidRPr="00983CD6">
        <w:t>Подпункт 24.</w:t>
      </w:r>
      <w:r w:rsidR="00726C6D" w:rsidRPr="009524AA">
        <w:t>2</w:t>
      </w:r>
      <w:r w:rsidRPr="00983CD6">
        <w:t xml:space="preserve"> изложить в следующей редакции: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6"/>
        <w:gridCol w:w="1643"/>
        <w:gridCol w:w="2568"/>
        <w:gridCol w:w="1335"/>
        <w:gridCol w:w="1356"/>
        <w:gridCol w:w="1359"/>
        <w:gridCol w:w="1359"/>
        <w:gridCol w:w="1359"/>
        <w:gridCol w:w="1359"/>
        <w:gridCol w:w="1435"/>
        <w:gridCol w:w="404"/>
      </w:tblGrid>
      <w:tr w:rsidR="00470241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41" w:rsidRPr="00983CD6" w:rsidRDefault="00470241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D7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24.2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3 253 572,6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3 502 899,0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3 531 721,6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3 659 250,1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4 158 705,9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4 664 987,1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22 771 136,3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41" w:rsidRPr="00983CD6" w:rsidRDefault="00470241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84 057,1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84 057,1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84 057,1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252 171,3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70241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41" w:rsidRPr="00983CD6" w:rsidRDefault="00470241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0241" w:rsidRPr="00983CD6" w:rsidRDefault="00470241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0241" w:rsidRPr="00983CD6" w:rsidRDefault="00470241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3 253 572,6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3 586 956,1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3 615 778,7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3 743 307,2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4 158 705,9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4 664 987,1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241" w:rsidRPr="00983CD6" w:rsidRDefault="00470241" w:rsidP="00470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23 023 307,6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41" w:rsidRPr="00983CD6" w:rsidRDefault="00470241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</w:tbl>
    <w:p w:rsidR="008B1642" w:rsidRPr="00983CD6" w:rsidRDefault="00D717AB" w:rsidP="003B6805">
      <w:pPr>
        <w:pStyle w:val="310"/>
        <w:spacing w:before="120" w:after="60"/>
        <w:ind w:left="1418" w:hanging="709"/>
      </w:pPr>
      <w:r w:rsidRPr="00983CD6">
        <w:t>Дополнить пункт</w:t>
      </w:r>
      <w:r w:rsidR="004A00F1" w:rsidRPr="00983CD6">
        <w:t>ами</w:t>
      </w:r>
      <w:r w:rsidRPr="00983CD6">
        <w:t xml:space="preserve"> 27, 27.1</w:t>
      </w:r>
      <w:r w:rsidR="008B1642" w:rsidRPr="00983CD6">
        <w:t xml:space="preserve"> следующе</w:t>
      </w:r>
      <w:r w:rsidRPr="00983CD6">
        <w:t>го</w:t>
      </w:r>
      <w:r w:rsidR="008B1642" w:rsidRPr="00983CD6">
        <w:t xml:space="preserve"> </w:t>
      </w:r>
      <w:r w:rsidRPr="00983CD6">
        <w:t>содержания</w:t>
      </w:r>
      <w:r w:rsidR="008B1642" w:rsidRPr="00983CD6"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6"/>
        <w:gridCol w:w="567"/>
        <w:gridCol w:w="1627"/>
        <w:gridCol w:w="2586"/>
        <w:gridCol w:w="1335"/>
        <w:gridCol w:w="1356"/>
        <w:gridCol w:w="1359"/>
        <w:gridCol w:w="1359"/>
        <w:gridCol w:w="1359"/>
        <w:gridCol w:w="1359"/>
        <w:gridCol w:w="1435"/>
        <w:gridCol w:w="401"/>
      </w:tblGrid>
      <w:tr w:rsidR="007538F8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4A0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7538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по  инвестициям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2D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364 217,</w:t>
            </w:r>
            <w:r w:rsidR="002D415A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1 492 429,9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915 445,2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753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263 158,1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B35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3 035 25</w:t>
            </w:r>
            <w:r w:rsidR="00B35F9A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35F9A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44AE" w:rsidRPr="00983CD6" w:rsidTr="008D215E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17AB" w:rsidRPr="00983CD6" w:rsidRDefault="00D717AB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17AB" w:rsidRPr="00983CD6" w:rsidRDefault="00D717AB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17AB" w:rsidRPr="00983CD6" w:rsidRDefault="00D717AB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D7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D7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7AB" w:rsidRPr="00983CD6" w:rsidRDefault="003B6805" w:rsidP="0013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7AB" w:rsidRPr="00983CD6" w:rsidRDefault="003B6805" w:rsidP="0013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7AB" w:rsidRPr="00983CD6" w:rsidRDefault="003B6805" w:rsidP="0013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7AB" w:rsidRPr="00983CD6" w:rsidRDefault="003B6805" w:rsidP="0013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7AB" w:rsidRPr="00983CD6" w:rsidRDefault="003B6805" w:rsidP="0013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17AB" w:rsidRPr="00983CD6" w:rsidRDefault="00D717AB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2D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364 217,</w:t>
            </w:r>
            <w:r w:rsidR="002D415A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1 492 429,9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915 445,2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263 158,1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B35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3 035 25</w:t>
            </w:r>
            <w:r w:rsidR="00B35F9A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35F9A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2D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364 217,</w:t>
            </w:r>
            <w:r w:rsidR="002D415A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1 492 429,9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915 445,2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263 158,1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B35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3 035 25</w:t>
            </w:r>
            <w:r w:rsidR="00B35F9A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35F9A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544AE" w:rsidRPr="00983CD6" w:rsidTr="008D215E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6805" w:rsidRPr="00983CD6" w:rsidRDefault="003B6805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6805" w:rsidRPr="00983CD6" w:rsidRDefault="003B6805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6805" w:rsidRPr="00983CD6" w:rsidRDefault="003B6805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805" w:rsidRPr="00983CD6" w:rsidRDefault="003B6805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805" w:rsidRPr="00983CD6" w:rsidRDefault="003B6805" w:rsidP="00D7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6805" w:rsidRPr="00983CD6" w:rsidRDefault="003B6805" w:rsidP="00D7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805" w:rsidRPr="00983CD6" w:rsidRDefault="003B6805" w:rsidP="0013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805" w:rsidRPr="00983CD6" w:rsidRDefault="003B6805" w:rsidP="0013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805" w:rsidRPr="00983CD6" w:rsidRDefault="003B6805" w:rsidP="0013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805" w:rsidRPr="00983CD6" w:rsidRDefault="003B6805" w:rsidP="0013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805" w:rsidRPr="00983CD6" w:rsidRDefault="003B6805" w:rsidP="0013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6805" w:rsidRPr="00983CD6" w:rsidRDefault="003B6805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538F8" w:rsidRPr="00983CD6" w:rsidTr="00F71F19">
        <w:trPr>
          <w:trHeight w:val="476"/>
        </w:trPr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2D4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364 217,</w:t>
            </w:r>
            <w:r w:rsidR="002D415A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1 492 429,9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915 445,2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7538F8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263 158,1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8F8" w:rsidRPr="00983CD6" w:rsidRDefault="002D415A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3 035 251,0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38F8" w:rsidRPr="00983CD6" w:rsidRDefault="007538F8" w:rsidP="00D717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</w:tr>
    </w:tbl>
    <w:p w:rsidR="00FB551C" w:rsidRPr="00983CD6" w:rsidRDefault="00FB551C" w:rsidP="006E7313">
      <w:pPr>
        <w:pStyle w:val="2"/>
        <w:pageBreakBefore w:val="0"/>
        <w:spacing w:before="120"/>
        <w:sectPr w:rsidR="00FB551C" w:rsidRPr="00983CD6" w:rsidSect="00425AF6">
          <w:type w:val="continuous"/>
          <w:pgSz w:w="16838" w:h="11906" w:orient="landscape"/>
          <w:pgMar w:top="1701" w:right="851" w:bottom="850" w:left="1134" w:header="708" w:footer="708" w:gutter="0"/>
          <w:cols w:space="708"/>
          <w:docGrid w:linePitch="360"/>
        </w:sectPr>
      </w:pPr>
    </w:p>
    <w:p w:rsidR="00D717AB" w:rsidRPr="00983CD6" w:rsidRDefault="00D717AB" w:rsidP="00D717AB">
      <w:pPr>
        <w:pStyle w:val="2"/>
        <w:pageBreakBefore w:val="0"/>
        <w:tabs>
          <w:tab w:val="clear" w:pos="993"/>
          <w:tab w:val="clear" w:pos="1134"/>
          <w:tab w:val="left" w:pos="0"/>
          <w:tab w:val="left" w:pos="142"/>
        </w:tabs>
        <w:spacing w:before="120"/>
        <w:ind w:left="0" w:firstLine="710"/>
      </w:pPr>
      <w:r w:rsidRPr="00983CD6">
        <w:lastRenderedPageBreak/>
        <w:t xml:space="preserve">Пункт 1 подраздела 9.1 раздела 9 приложения к постановлению изложить </w:t>
      </w:r>
      <w:r w:rsidRPr="00983CD6">
        <w:br/>
        <w:t>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"/>
        <w:gridCol w:w="278"/>
        <w:gridCol w:w="1960"/>
        <w:gridCol w:w="6663"/>
        <w:gridCol w:w="390"/>
      </w:tblGrid>
      <w:tr w:rsidR="000544AE" w:rsidRPr="00983CD6" w:rsidTr="00D717AB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17AB" w:rsidRPr="00983CD6" w:rsidRDefault="00D717AB" w:rsidP="00D717AB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D717AB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D717A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Исполнители подпрограммы 2 (соисполнители государственной программы </w:t>
            </w:r>
            <w:proofErr w:type="gramStart"/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983CD6">
              <w:rPr>
                <w:rFonts w:ascii="Times New Roman" w:hAnsi="Times New Roman" w:cs="Times New Roman"/>
                <w:sz w:val="20"/>
                <w:szCs w:val="20"/>
              </w:rPr>
              <w:t>или) ответственный исполнитель государственной программы</w:t>
            </w:r>
          </w:p>
        </w:tc>
        <w:tc>
          <w:tcPr>
            <w:tcW w:w="3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Адмиралтейского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Василеостровского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Выборгского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Калининского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Кировского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Колпинского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Красногвардейского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Красносельского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Кронштадтского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Курортного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Московского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Невского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Петроградского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Петродворцового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Пушкинского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Приморского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Фрунзенского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Центрального района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имущественных отношений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по инвестициям Санкт-Петербурга;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по образованию;</w:t>
            </w:r>
          </w:p>
          <w:p w:rsidR="00D717AB" w:rsidRPr="00983CD6" w:rsidRDefault="00D717AB" w:rsidP="00D717A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 по строительству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17AB" w:rsidRPr="00983CD6" w:rsidRDefault="00D717AB" w:rsidP="00D717AB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 </w:t>
            </w:r>
          </w:p>
        </w:tc>
      </w:tr>
    </w:tbl>
    <w:p w:rsidR="00B41DDC" w:rsidRPr="00983CD6" w:rsidRDefault="00B41DDC" w:rsidP="0015191A">
      <w:pPr>
        <w:pStyle w:val="2"/>
        <w:pageBreakBefore w:val="0"/>
        <w:tabs>
          <w:tab w:val="clear" w:pos="993"/>
          <w:tab w:val="left" w:pos="142"/>
        </w:tabs>
        <w:spacing w:before="120"/>
        <w:ind w:left="0" w:firstLine="702"/>
      </w:pPr>
      <w:r w:rsidRPr="00983CD6">
        <w:t xml:space="preserve">Пункт 6 подраздела 9.1 раздела 9 </w:t>
      </w:r>
      <w:r w:rsidR="00313AB2" w:rsidRPr="00983CD6">
        <w:t xml:space="preserve">приложения к постановлению изложить </w:t>
      </w:r>
      <w:r w:rsidR="0015191A" w:rsidRPr="00983CD6">
        <w:br/>
      </w:r>
      <w:r w:rsidR="00313AB2" w:rsidRPr="00983CD6">
        <w:t>в следующей редакции: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0"/>
        <w:gridCol w:w="278"/>
        <w:gridCol w:w="1960"/>
        <w:gridCol w:w="6663"/>
        <w:gridCol w:w="390"/>
      </w:tblGrid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Общий объем финансирования подпрограммы 2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по источникам финансирования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 указанием объема финансирования, предусмотренного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реализацию региональных проектов,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том числе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 годам реализации</w:t>
            </w:r>
          </w:p>
        </w:tc>
        <w:tc>
          <w:tcPr>
            <w:tcW w:w="3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2D415A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Общий объем финансирования подпрограммы 2 – </w:t>
            </w:r>
            <w:r w:rsidR="002D415A" w:rsidRPr="001E65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492 191 769,6 </w:t>
            </w:r>
            <w:r w:rsidR="00CB3C56" w:rsidRPr="00983CD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 </w:t>
            </w:r>
            <w:r w:rsidR="00E31C47" w:rsidRPr="00983CD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  <w:lang w:eastAsia="ru-RU"/>
              </w:rPr>
              <w:t>тыс. руб.,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 реализации:</w:t>
            </w:r>
          </w:p>
          <w:p w:rsidR="00CB3C56" w:rsidRPr="00983CD6" w:rsidRDefault="00CB3C56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2020 г. – 70 068 713,4 тыс. руб.;</w:t>
            </w:r>
          </w:p>
          <w:p w:rsidR="002D415A" w:rsidRPr="00983CD6" w:rsidRDefault="002D415A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6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2021 г.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Pr="001E6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77 145 976,1 тыс. руб.;</w:t>
            </w:r>
          </w:p>
          <w:p w:rsidR="002D415A" w:rsidRPr="00983CD6" w:rsidRDefault="002D415A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6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2022 г.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Pr="001E6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79 313 464,0 тыс. руб.;</w:t>
            </w:r>
          </w:p>
          <w:p w:rsidR="002D415A" w:rsidRPr="00983CD6" w:rsidRDefault="002D415A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6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2023 г.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Pr="001E6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84 835 905,3 тыс. руб.;</w:t>
            </w:r>
          </w:p>
          <w:p w:rsidR="002D415A" w:rsidRPr="00983CD6" w:rsidRDefault="002D415A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6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2024 г.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Pr="001E6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91 662 639,7 тыс. руб.;</w:t>
            </w:r>
          </w:p>
          <w:p w:rsidR="002D415A" w:rsidRPr="00983CD6" w:rsidRDefault="002D415A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6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2025 г.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</w:t>
            </w:r>
            <w:r w:rsidRPr="001E65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89 165 071,1 тыс. руб.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финансирования подпрограммы 2 из федерального бюджета – 5</w:t>
            </w:r>
            <w:r w:rsidR="000917D2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  <w:r w:rsidR="000917D2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087,0 тыс. руб., в том числе по годам реализации: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2020 г. – 535 323,2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2021 г. – 1 592 304,2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2022 г. – 1 590 339,5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2023 г. – 1 612 120,1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2024 г. – 0,0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2025 г. – 0,0 тыс. руб.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Общий объем финансирования подпрограммы 2 из бюджета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Санкт-Петербурга – </w:t>
            </w:r>
            <w:r w:rsidR="002D415A" w:rsidRPr="001E6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486 861 682,6 </w:t>
            </w:r>
            <w:r w:rsidR="00D11727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руб., в том числе по годам реализации: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2020 г. – 69 533 390,2 тыс. руб.</w:t>
            </w:r>
          </w:p>
          <w:p w:rsidR="002D415A" w:rsidRPr="00983CD6" w:rsidRDefault="002D415A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2021 г. – 75 553 671,9 тыс. руб.;</w:t>
            </w:r>
          </w:p>
          <w:p w:rsidR="002D415A" w:rsidRPr="00983CD6" w:rsidRDefault="002D415A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2022 г. –77 723 124,5 тыс. руб.;</w:t>
            </w:r>
          </w:p>
          <w:p w:rsidR="002D415A" w:rsidRPr="00983CD6" w:rsidRDefault="002D415A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2023 г. – 83 223 785,2 тыс. руб.;</w:t>
            </w:r>
          </w:p>
          <w:p w:rsidR="002D415A" w:rsidRPr="00983CD6" w:rsidRDefault="002D415A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2024 г. – 91 662 639,7 тыс. руб.;</w:t>
            </w:r>
          </w:p>
          <w:p w:rsidR="002D415A" w:rsidRPr="00983CD6" w:rsidRDefault="002D415A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2025 г. – 89 165 071,1 тыс. руб.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Общий объем финансирования региональных проектов в рамках подпрограммы 2 – 1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244,9 тыс. руб., в том числе по годам реализации: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2020 г. – 280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653,7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2021 г. – 356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315,8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2022 г. – 213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945,0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2023 г. – 152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330,4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2024 г. – 200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2025 г. – 0,0 тыс. руб.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финансирования региональных проектов в рамках подпрограммы 2 из федерального бюджета – 118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441,3 тыс. руб., 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 реализации: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2020 г. – 14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158,6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2021 г. – 28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810,5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2022 г. – 26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845,8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2023 г. – 48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626,4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2024 г. – 0,0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2025 г. – 0,0 тыс. руб.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объем финансирования региональных проектов в рамках подпрограммы 2 из бюджета Санкт-Петербурга – 1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084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803,6 тыс. руб., 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годам реализации: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2020 г. – 266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495,1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2021 г. – 327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505,3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2022 г. – 187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099,2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2023 г. – 103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704,0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2024 г. – 200</w:t>
            </w:r>
            <w:r w:rsidR="007407E1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000,0 тыс. руб.;</w:t>
            </w:r>
          </w:p>
          <w:p w:rsidR="00D717AB" w:rsidRPr="00983CD6" w:rsidRDefault="00D717AB" w:rsidP="002D415A">
            <w:pPr>
              <w:autoSpaceDE w:val="0"/>
              <w:autoSpaceDN w:val="0"/>
              <w:adjustRightInd w:val="0"/>
              <w:spacing w:before="60"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2025 г. – 0,0 тыс. руб.</w:t>
            </w:r>
          </w:p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88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56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55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300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983CD6" w:rsidTr="007407E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544AE" w:rsidRPr="00726C6D" w:rsidTr="007407E1">
        <w:trPr>
          <w:trHeight w:val="264"/>
        </w:trPr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17AB" w:rsidRPr="00983CD6" w:rsidRDefault="00D717AB" w:rsidP="006E7313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7AB" w:rsidRPr="00983CD6" w:rsidRDefault="00D717AB" w:rsidP="006E7313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717AB" w:rsidRPr="00983CD6" w:rsidRDefault="007407E1" w:rsidP="007407E1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</w:t>
            </w:r>
          </w:p>
        </w:tc>
      </w:tr>
    </w:tbl>
    <w:p w:rsidR="00B40601" w:rsidRPr="00983CD6" w:rsidRDefault="00B40601" w:rsidP="006E7313">
      <w:pPr>
        <w:pStyle w:val="af2"/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before="120" w:after="120"/>
        <w:ind w:left="1134"/>
        <w:contextualSpacing w:val="0"/>
        <w:jc w:val="both"/>
      </w:pPr>
    </w:p>
    <w:p w:rsidR="00820B9D" w:rsidRPr="00983CD6" w:rsidRDefault="007E5C2A" w:rsidP="0010130E">
      <w:pPr>
        <w:pStyle w:val="2"/>
        <w:pageBreakBefore w:val="0"/>
        <w:tabs>
          <w:tab w:val="left" w:pos="1560"/>
        </w:tabs>
        <w:spacing w:after="0"/>
        <w:ind w:left="0" w:firstLine="709"/>
      </w:pPr>
      <w:r w:rsidRPr="00983CD6">
        <w:t>В разделе 2 «</w:t>
      </w:r>
      <w:r w:rsidRPr="00983CD6">
        <w:rPr>
          <w:b/>
          <w:bCs/>
          <w:sz w:val="20"/>
          <w:szCs w:val="20"/>
        </w:rPr>
        <w:t>ПРОЧИЕ РАСХОДЫ РАЗВИТИЯ»</w:t>
      </w:r>
      <w:r w:rsidRPr="00983CD6">
        <w:t xml:space="preserve"> </w:t>
      </w:r>
      <w:r w:rsidR="00B60810" w:rsidRPr="00983CD6">
        <w:t>таблиц</w:t>
      </w:r>
      <w:r w:rsidRPr="00983CD6">
        <w:t>ы</w:t>
      </w:r>
      <w:r w:rsidR="00B60810" w:rsidRPr="00983CD6">
        <w:t xml:space="preserve"> 8 подраздела 9.3.1. раздела 9 </w:t>
      </w:r>
      <w:r w:rsidR="00D21600" w:rsidRPr="00983CD6">
        <w:t>приложения к постановлению</w:t>
      </w:r>
      <w:r w:rsidR="005858DC" w:rsidRPr="00983CD6">
        <w:t>:</w:t>
      </w:r>
      <w:r w:rsidR="00A87129" w:rsidRPr="00983CD6">
        <w:t xml:space="preserve"> </w:t>
      </w:r>
    </w:p>
    <w:p w:rsidR="008F3E6D" w:rsidRPr="00983CD6" w:rsidRDefault="007E5C2A" w:rsidP="00D47DF6">
      <w:pPr>
        <w:pStyle w:val="3"/>
        <w:ind w:left="142" w:firstLine="567"/>
      </w:pPr>
      <w:r w:rsidRPr="00983CD6">
        <w:t>П</w:t>
      </w:r>
      <w:r w:rsidR="0010130E" w:rsidRPr="00983CD6">
        <w:t>одп</w:t>
      </w:r>
      <w:r w:rsidRPr="00983CD6">
        <w:t>ункт</w:t>
      </w:r>
      <w:r w:rsidR="00D47DF6" w:rsidRPr="00983CD6">
        <w:t>ы</w:t>
      </w:r>
      <w:r w:rsidRPr="00983CD6">
        <w:t xml:space="preserve"> 2.</w:t>
      </w:r>
      <w:r w:rsidR="00D47DF6" w:rsidRPr="00983CD6">
        <w:t>1.73, 2.1.88 – 2.1.90 исключить</w:t>
      </w:r>
      <w:r w:rsidRPr="00983CD6">
        <w:t>:</w:t>
      </w:r>
    </w:p>
    <w:p w:rsidR="00D47DF6" w:rsidRPr="00983CD6" w:rsidRDefault="00D47DF6" w:rsidP="0010130E">
      <w:pPr>
        <w:pStyle w:val="3"/>
        <w:spacing w:before="120" w:after="240"/>
        <w:ind w:left="142" w:firstLine="567"/>
      </w:pPr>
      <w:r w:rsidRPr="00983CD6">
        <w:t>Строку «ИТОГО» раздела 2.1 таблицы 8 подраздела 9.3.1 раздела 9 приложения к постановлению изложить в следующей редакции:</w:t>
      </w:r>
    </w:p>
    <w:tbl>
      <w:tblPr>
        <w:tblW w:w="5117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"/>
        <w:gridCol w:w="1054"/>
        <w:gridCol w:w="1036"/>
        <w:gridCol w:w="1036"/>
        <w:gridCol w:w="1040"/>
        <w:gridCol w:w="1040"/>
        <w:gridCol w:w="1040"/>
        <w:gridCol w:w="1040"/>
        <w:gridCol w:w="1180"/>
        <w:gridCol w:w="568"/>
        <w:gridCol w:w="423"/>
      </w:tblGrid>
      <w:tr w:rsidR="002D415A" w:rsidRPr="00983CD6" w:rsidTr="004957FE">
        <w:trPr>
          <w:trHeight w:val="359"/>
        </w:trPr>
        <w:tc>
          <w:tcPr>
            <w:tcW w:w="126" w:type="pct"/>
            <w:tcBorders>
              <w:right w:val="single" w:sz="4" w:space="0" w:color="auto"/>
            </w:tcBorders>
          </w:tcPr>
          <w:p w:rsidR="002D415A" w:rsidRPr="00983CD6" w:rsidRDefault="002D4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5A" w:rsidRPr="00983CD6" w:rsidRDefault="002D4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15A" w:rsidRPr="00983CD6" w:rsidRDefault="002D415A" w:rsidP="002D415A">
            <w:pPr>
              <w:spacing w:after="0" w:line="36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4 526 694,9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15A" w:rsidRPr="00983CD6" w:rsidRDefault="002D415A" w:rsidP="002D415A">
            <w:pPr>
              <w:spacing w:after="0" w:line="36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7 283 907,9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15A" w:rsidRPr="00983CD6" w:rsidRDefault="002D415A" w:rsidP="002D415A">
            <w:pPr>
              <w:spacing w:after="0" w:line="36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8 734 209,3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15A" w:rsidRPr="00983CD6" w:rsidRDefault="002D415A" w:rsidP="002D415A">
            <w:pPr>
              <w:spacing w:after="0" w:line="36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10 357 688,5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15A" w:rsidRPr="00983CD6" w:rsidRDefault="002D415A" w:rsidP="002D415A">
            <w:pPr>
              <w:spacing w:after="0" w:line="36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14 967 522,1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15A" w:rsidRPr="00983CD6" w:rsidRDefault="002D415A" w:rsidP="002D415A">
            <w:pPr>
              <w:spacing w:after="0" w:line="36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9 110 088,8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5A" w:rsidRPr="00983CD6" w:rsidRDefault="002D415A" w:rsidP="002D415A">
            <w:pPr>
              <w:spacing w:after="0" w:line="36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54 980 111,5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5A" w:rsidRPr="00983CD6" w:rsidRDefault="002D4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8" w:type="pct"/>
            <w:tcBorders>
              <w:left w:val="single" w:sz="4" w:space="0" w:color="auto"/>
            </w:tcBorders>
          </w:tcPr>
          <w:p w:rsidR="002D415A" w:rsidRPr="00983CD6" w:rsidRDefault="002D41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CD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10130E" w:rsidRPr="00983CD6" w:rsidRDefault="0010130E" w:rsidP="00442256">
      <w:pPr>
        <w:pStyle w:val="2"/>
        <w:tabs>
          <w:tab w:val="left" w:pos="1560"/>
        </w:tabs>
        <w:spacing w:after="0"/>
        <w:ind w:left="0" w:firstLine="709"/>
        <w:sectPr w:rsidR="0010130E" w:rsidRPr="00983CD6" w:rsidSect="0010130E">
          <w:type w:val="continuous"/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CC7970" w:rsidRPr="00983CD6" w:rsidRDefault="00307918" w:rsidP="005B3FD8">
      <w:pPr>
        <w:pStyle w:val="3"/>
        <w:spacing w:before="120" w:after="240"/>
        <w:ind w:left="142" w:firstLine="567"/>
      </w:pPr>
      <w:r w:rsidRPr="00983CD6">
        <w:lastRenderedPageBreak/>
        <w:t xml:space="preserve">Таблицу 8 </w:t>
      </w:r>
      <w:r w:rsidR="00CC7970" w:rsidRPr="00983CD6">
        <w:t>Подраздел 9.3.1. раздела 9 приложения к постано</w:t>
      </w:r>
      <w:r w:rsidRPr="00983CD6">
        <w:t>влению дополнить пунктами 2.4 – 2.4.</w:t>
      </w:r>
      <w:r w:rsidR="00F730A7" w:rsidRPr="00983CD6">
        <w:t>7</w:t>
      </w:r>
      <w:r w:rsidR="005B3FD8" w:rsidRPr="00983CD6">
        <w:t xml:space="preserve"> и 2.5</w:t>
      </w:r>
      <w:r w:rsidR="00D1751A" w:rsidRPr="00983CD6">
        <w:t xml:space="preserve"> – 2.5.1</w:t>
      </w:r>
      <w:r w:rsidRPr="00983CD6">
        <w:t xml:space="preserve"> </w:t>
      </w:r>
      <w:r w:rsidR="005B3FD8" w:rsidRPr="00983CD6">
        <w:br/>
      </w:r>
      <w:r w:rsidRPr="00983CD6">
        <w:t>следующего содержания:</w:t>
      </w:r>
      <w:r w:rsidR="00CC7970" w:rsidRPr="00983CD6">
        <w:t xml:space="preserve"> </w:t>
      </w:r>
    </w:p>
    <w:p w:rsidR="00B31DE6" w:rsidRPr="00983CD6" w:rsidRDefault="00B31DE6">
      <w:pPr>
        <w:rPr>
          <w:sz w:val="2"/>
          <w:szCs w:val="2"/>
        </w:rPr>
      </w:pPr>
    </w:p>
    <w:p w:rsidR="00635244" w:rsidRPr="00983CD6" w:rsidRDefault="00635244" w:rsidP="00635244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  <w:sectPr w:rsidR="00635244" w:rsidRPr="00983CD6" w:rsidSect="00F5031F">
          <w:footnotePr>
            <w:pos w:val="beneathText"/>
          </w:footnotePr>
          <w:type w:val="continuous"/>
          <w:pgSz w:w="16838" w:h="11906" w:orient="landscape"/>
          <w:pgMar w:top="1701" w:right="851" w:bottom="1702" w:left="1134" w:header="708" w:footer="708" w:gutter="0"/>
          <w:cols w:space="708"/>
          <w:docGrid w:linePitch="360"/>
        </w:sectPr>
      </w:pPr>
    </w:p>
    <w:tbl>
      <w:tblPr>
        <w:tblW w:w="506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09"/>
        <w:gridCol w:w="1858"/>
        <w:gridCol w:w="55"/>
        <w:gridCol w:w="785"/>
        <w:gridCol w:w="15"/>
        <w:gridCol w:w="21"/>
        <w:gridCol w:w="535"/>
        <w:gridCol w:w="98"/>
        <w:gridCol w:w="18"/>
        <w:gridCol w:w="446"/>
        <w:gridCol w:w="12"/>
        <w:gridCol w:w="562"/>
        <w:gridCol w:w="141"/>
        <w:gridCol w:w="9"/>
        <w:gridCol w:w="969"/>
        <w:gridCol w:w="21"/>
        <w:gridCol w:w="40"/>
        <w:gridCol w:w="235"/>
        <w:gridCol w:w="9"/>
        <w:gridCol w:w="12"/>
        <w:gridCol w:w="9"/>
        <w:gridCol w:w="34"/>
        <w:gridCol w:w="367"/>
        <w:gridCol w:w="34"/>
        <w:gridCol w:w="880"/>
        <w:gridCol w:w="34"/>
        <w:gridCol w:w="880"/>
        <w:gridCol w:w="31"/>
        <w:gridCol w:w="883"/>
        <w:gridCol w:w="27"/>
        <w:gridCol w:w="886"/>
        <w:gridCol w:w="24"/>
        <w:gridCol w:w="889"/>
        <w:gridCol w:w="21"/>
        <w:gridCol w:w="911"/>
        <w:gridCol w:w="917"/>
        <w:gridCol w:w="1127"/>
        <w:gridCol w:w="382"/>
      </w:tblGrid>
      <w:tr w:rsidR="000544AE" w:rsidRPr="00983CD6" w:rsidTr="00C46C24">
        <w:trPr>
          <w:cantSplit/>
          <w:trHeight w:val="386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A4C83" w:rsidRPr="00983CD6" w:rsidRDefault="000A4C83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</w:t>
            </w:r>
          </w:p>
        </w:tc>
        <w:tc>
          <w:tcPr>
            <w:tcW w:w="232" w:type="pct"/>
            <w:tcBorders>
              <w:left w:val="single" w:sz="4" w:space="0" w:color="auto"/>
            </w:tcBorders>
            <w:shd w:val="clear" w:color="auto" w:fill="auto"/>
          </w:tcPr>
          <w:p w:rsidR="000A4C83" w:rsidRPr="00983CD6" w:rsidRDefault="000A4C83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4515" w:type="pct"/>
            <w:gridSpan w:val="36"/>
            <w:tcBorders>
              <w:right w:val="single" w:sz="4" w:space="0" w:color="auto"/>
            </w:tcBorders>
            <w:shd w:val="clear" w:color="auto" w:fill="auto"/>
          </w:tcPr>
          <w:p w:rsidR="000A4C83" w:rsidRPr="00983CD6" w:rsidRDefault="000A4C83" w:rsidP="000A4C83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концессионных соглашений о создании и эксплуатации здания общеобразовательной школы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4C83" w:rsidRPr="00983CD6" w:rsidRDefault="000A4C83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0544AE" w:rsidRPr="00983CD6" w:rsidTr="00C46C24">
        <w:trPr>
          <w:trHeight w:val="2967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022EF2" w:rsidRPr="00983CD6" w:rsidRDefault="00022EF2" w:rsidP="0085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  <w:r w:rsidR="00850D7D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6" w:type="pct"/>
            <w:gridSpan w:val="2"/>
            <w:vMerge w:val="restart"/>
            <w:shd w:val="clear" w:color="auto" w:fill="auto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реализацию концессионного соглашения </w:t>
            </w:r>
          </w:p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создании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эксплуатации </w:t>
            </w:r>
            <w:r w:rsidRPr="00983CD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общеобразовательной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школы </w:t>
            </w:r>
          </w:p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адресу: </w:t>
            </w:r>
          </w:p>
          <w:p w:rsidR="00022EF2" w:rsidRPr="00983CD6" w:rsidRDefault="00022EF2" w:rsidP="00043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Санкт-Петербург, внутригородское муниципальное образование города федерального значения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Санкт-Петербурга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муниципальный округ Гавань, Морская набережная, земельный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участок 189</w:t>
            </w:r>
            <w:r w:rsidR="00043F29" w:rsidRPr="00983C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9" w:type="pct"/>
            <w:gridSpan w:val="3"/>
            <w:tcMar>
              <w:left w:w="28" w:type="dxa"/>
              <w:right w:w="28" w:type="dxa"/>
            </w:tcMar>
            <w:textDirection w:val="btLr"/>
          </w:tcPr>
          <w:p w:rsidR="00022EF2" w:rsidRPr="00983CD6" w:rsidRDefault="00022EF2" w:rsidP="00D91B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Комитет</w:t>
            </w:r>
          </w:p>
          <w:p w:rsidR="00022EF2" w:rsidRPr="00983CD6" w:rsidRDefault="00022EF2" w:rsidP="00D91B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инвестициям 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213" w:type="pct"/>
            <w:gridSpan w:val="3"/>
            <w:vMerge w:val="restart"/>
            <w:shd w:val="clear" w:color="auto" w:fill="auto"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1375</w:t>
            </w:r>
          </w:p>
          <w:p w:rsidR="000B04CD" w:rsidRPr="00983CD6" w:rsidRDefault="000B04CD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146" w:type="pct"/>
            <w:vMerge w:val="restart"/>
            <w:shd w:val="clear" w:color="auto" w:fill="auto"/>
            <w:textDirection w:val="btLr"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Создание и эксплуатация</w:t>
            </w:r>
          </w:p>
        </w:tc>
        <w:tc>
          <w:tcPr>
            <w:tcW w:w="234" w:type="pct"/>
            <w:gridSpan w:val="3"/>
            <w:vMerge w:val="restart"/>
            <w:shd w:val="clear" w:color="auto" w:fill="auto"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2022-2029</w:t>
            </w:r>
          </w:p>
        </w:tc>
        <w:tc>
          <w:tcPr>
            <w:tcW w:w="320" w:type="pct"/>
            <w:gridSpan w:val="2"/>
            <w:vMerge w:val="restart"/>
            <w:shd w:val="clear" w:color="auto" w:fill="auto"/>
            <w:vAlign w:val="center"/>
            <w:hideMark/>
          </w:tcPr>
          <w:p w:rsidR="00022EF2" w:rsidRPr="00983CD6" w:rsidRDefault="00022EF2" w:rsidP="0030184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3 046 133</w:t>
            </w:r>
          </w:p>
        </w:tc>
        <w:tc>
          <w:tcPr>
            <w:tcW w:w="97" w:type="pct"/>
            <w:gridSpan w:val="3"/>
            <w:vMerge w:val="restart"/>
            <w:shd w:val="clear" w:color="auto" w:fill="auto"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" w:type="pct"/>
            <w:gridSpan w:val="5"/>
            <w:vMerge w:val="restart"/>
            <w:shd w:val="clear" w:color="auto" w:fill="auto"/>
            <w:textDirection w:val="btLr"/>
          </w:tcPr>
          <w:p w:rsidR="00022EF2" w:rsidRPr="00983CD6" w:rsidRDefault="00022EF2" w:rsidP="00D91B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299" w:type="pct"/>
            <w:gridSpan w:val="2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299" w:type="pct"/>
            <w:gridSpan w:val="2"/>
            <w:shd w:val="clear" w:color="auto" w:fill="auto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9" w:type="pct"/>
            <w:gridSpan w:val="2"/>
            <w:shd w:val="clear" w:color="auto" w:fill="auto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39 088,5 </w:t>
            </w:r>
          </w:p>
        </w:tc>
        <w:tc>
          <w:tcPr>
            <w:tcW w:w="299" w:type="pct"/>
            <w:gridSpan w:val="2"/>
            <w:shd w:val="clear" w:color="auto" w:fill="auto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160 243,7 </w:t>
            </w:r>
          </w:p>
        </w:tc>
        <w:tc>
          <w:tcPr>
            <w:tcW w:w="299" w:type="pct"/>
            <w:gridSpan w:val="2"/>
            <w:shd w:val="clear" w:color="auto" w:fill="auto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231 498,5 </w:t>
            </w:r>
          </w:p>
        </w:tc>
        <w:tc>
          <w:tcPr>
            <w:tcW w:w="305" w:type="pct"/>
            <w:gridSpan w:val="2"/>
            <w:shd w:val="clear" w:color="auto" w:fill="auto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430 830,7 </w:t>
            </w:r>
          </w:p>
        </w:tc>
        <w:tc>
          <w:tcPr>
            <w:tcW w:w="369" w:type="pct"/>
            <w:vMerge w:val="restart"/>
            <w:tcBorders>
              <w:right w:val="single" w:sz="4" w:space="0" w:color="auto"/>
            </w:tcBorders>
          </w:tcPr>
          <w:p w:rsidR="00022EF2" w:rsidRPr="00983CD6" w:rsidRDefault="00022EF2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Целевой показатель 2; индикаторы 2.1 и 2.2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2EF2" w:rsidRPr="00983CD6" w:rsidRDefault="00022EF2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</w:tr>
      <w:tr w:rsidR="000544AE" w:rsidRPr="00983CD6" w:rsidTr="00C46C24">
        <w:trPr>
          <w:trHeight w:val="3195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gridSpan w:val="3"/>
            <w:tcMar>
              <w:left w:w="28" w:type="dxa"/>
              <w:right w:w="28" w:type="dxa"/>
            </w:tcMar>
            <w:textDirection w:val="btLr"/>
          </w:tcPr>
          <w:p w:rsidR="00022EF2" w:rsidRPr="00983CD6" w:rsidRDefault="00022EF2" w:rsidP="003018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22EF2" w:rsidRPr="00983CD6" w:rsidRDefault="00022EF2" w:rsidP="003018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Василеостровского района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3"/>
            <w:vMerge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vMerge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gridSpan w:val="3"/>
            <w:vMerge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41" w:type="pct"/>
            <w:gridSpan w:val="5"/>
            <w:vMerge/>
            <w:textDirection w:val="btLr"/>
            <w:hideMark/>
          </w:tcPr>
          <w:p w:rsidR="00022EF2" w:rsidRPr="00983CD6" w:rsidRDefault="00022EF2" w:rsidP="003018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gridSpan w:val="2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299" w:type="pct"/>
            <w:gridSpan w:val="2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9" w:type="pct"/>
            <w:gridSpan w:val="2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9" w:type="pct"/>
            <w:gridSpan w:val="2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9" w:type="pct"/>
            <w:gridSpan w:val="2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305" w:type="pct"/>
            <w:gridSpan w:val="2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521 440,2 </w:t>
            </w:r>
          </w:p>
        </w:tc>
        <w:tc>
          <w:tcPr>
            <w:tcW w:w="300" w:type="pct"/>
          </w:tcPr>
          <w:p w:rsidR="00022EF2" w:rsidRPr="00983CD6" w:rsidRDefault="00022EF2" w:rsidP="00022EF2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521 440,2 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0544AE" w:rsidRPr="00983CD6" w:rsidTr="00C46C24">
        <w:trPr>
          <w:trHeight w:val="564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vAlign w:val="center"/>
            <w:hideMark/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pct"/>
            <w:gridSpan w:val="20"/>
          </w:tcPr>
          <w:p w:rsidR="00D706AA" w:rsidRPr="00983CD6" w:rsidRDefault="00D706AA" w:rsidP="00301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99" w:type="pct"/>
            <w:gridSpan w:val="2"/>
          </w:tcPr>
          <w:p w:rsidR="00D706AA" w:rsidRPr="00983CD6" w:rsidRDefault="00D706AA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299" w:type="pct"/>
            <w:gridSpan w:val="2"/>
          </w:tcPr>
          <w:p w:rsidR="00D706AA" w:rsidRPr="00983CD6" w:rsidRDefault="00D706AA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299" w:type="pct"/>
            <w:gridSpan w:val="2"/>
          </w:tcPr>
          <w:p w:rsidR="00D706AA" w:rsidRPr="00983CD6" w:rsidRDefault="00D706AA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39</w:t>
            </w:r>
            <w:r w:rsidR="00022EF2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 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08</w:t>
            </w:r>
            <w:r w:rsidR="00022EF2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8,5</w:t>
            </w:r>
          </w:p>
        </w:tc>
        <w:tc>
          <w:tcPr>
            <w:tcW w:w="299" w:type="pct"/>
            <w:gridSpan w:val="2"/>
          </w:tcPr>
          <w:p w:rsidR="00D706AA" w:rsidRPr="00983CD6" w:rsidRDefault="00D706AA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160</w:t>
            </w:r>
            <w:r w:rsidR="00022EF2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 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24</w:t>
            </w:r>
            <w:r w:rsidR="00022EF2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3,7</w:t>
            </w:r>
          </w:p>
        </w:tc>
        <w:tc>
          <w:tcPr>
            <w:tcW w:w="299" w:type="pct"/>
            <w:gridSpan w:val="2"/>
          </w:tcPr>
          <w:p w:rsidR="00D706AA" w:rsidRPr="00983CD6" w:rsidRDefault="00D706AA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231</w:t>
            </w:r>
            <w:r w:rsidR="00022EF2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 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49</w:t>
            </w:r>
            <w:r w:rsidR="00022EF2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8,5</w:t>
            </w:r>
          </w:p>
        </w:tc>
        <w:tc>
          <w:tcPr>
            <w:tcW w:w="305" w:type="pct"/>
            <w:gridSpan w:val="2"/>
          </w:tcPr>
          <w:p w:rsidR="00D706AA" w:rsidRPr="00983CD6" w:rsidRDefault="00D706AA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521</w:t>
            </w:r>
            <w:r w:rsidR="00022EF2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 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440</w:t>
            </w:r>
            <w:r w:rsidR="00022EF2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,2</w:t>
            </w:r>
          </w:p>
        </w:tc>
        <w:tc>
          <w:tcPr>
            <w:tcW w:w="300" w:type="pct"/>
          </w:tcPr>
          <w:p w:rsidR="00D706AA" w:rsidRPr="00983CD6" w:rsidRDefault="00D706AA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952</w:t>
            </w:r>
            <w:r w:rsidR="00022EF2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 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27</w:t>
            </w:r>
            <w:r w:rsidR="00022EF2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0,9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0544AE" w:rsidRPr="00983CD6" w:rsidTr="00C46C24">
        <w:trPr>
          <w:trHeight w:val="3388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2EF2" w:rsidRPr="00983CD6" w:rsidRDefault="00022EF2" w:rsidP="0030184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022EF2" w:rsidRPr="00983CD6" w:rsidRDefault="00022EF2" w:rsidP="00850D7D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  <w:r w:rsidR="00850D7D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6" w:type="pct"/>
            <w:gridSpan w:val="2"/>
            <w:vMerge w:val="restart"/>
            <w:shd w:val="clear" w:color="auto" w:fill="auto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реализацию концессионного соглашения </w:t>
            </w:r>
          </w:p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создании</w:t>
            </w:r>
            <w:r w:rsidR="00320B10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эксплуатации  </w:t>
            </w:r>
            <w:r w:rsidRPr="00983CD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общеобразовательной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школы </w:t>
            </w:r>
          </w:p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адресу: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Санкт-Петербург, п. Парголово,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пр. Энгельса, участок 42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(северо-западнее пересечения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5-м верхним переулком)</w:t>
            </w:r>
            <w:r w:rsidR="00043F29" w:rsidRPr="00983C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gridSpan w:val="3"/>
            <w:tcMar>
              <w:left w:w="28" w:type="dxa"/>
              <w:right w:w="28" w:type="dxa"/>
            </w:tcMar>
            <w:textDirection w:val="btLr"/>
          </w:tcPr>
          <w:p w:rsidR="00022EF2" w:rsidRPr="00983CD6" w:rsidRDefault="00022EF2" w:rsidP="003018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Комитет  </w:t>
            </w:r>
          </w:p>
          <w:p w:rsidR="00022EF2" w:rsidRPr="00983CD6" w:rsidRDefault="00022EF2" w:rsidP="003018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инвестициям 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Санкт-Петербурга </w:t>
            </w:r>
          </w:p>
        </w:tc>
        <w:tc>
          <w:tcPr>
            <w:tcW w:w="213" w:type="pct"/>
            <w:gridSpan w:val="3"/>
            <w:vMerge w:val="restart"/>
            <w:shd w:val="clear" w:color="auto" w:fill="auto"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550</w:t>
            </w:r>
          </w:p>
          <w:p w:rsidR="000B04CD" w:rsidRPr="00983CD6" w:rsidRDefault="000B04CD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146" w:type="pct"/>
            <w:vMerge w:val="restart"/>
            <w:shd w:val="clear" w:color="auto" w:fill="auto"/>
            <w:textDirection w:val="btLr"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Создание и эксплуатация</w:t>
            </w:r>
          </w:p>
        </w:tc>
        <w:tc>
          <w:tcPr>
            <w:tcW w:w="234" w:type="pct"/>
            <w:gridSpan w:val="3"/>
            <w:vMerge w:val="restart"/>
            <w:shd w:val="clear" w:color="auto" w:fill="auto"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2021-2029</w:t>
            </w:r>
          </w:p>
        </w:tc>
        <w:tc>
          <w:tcPr>
            <w:tcW w:w="320" w:type="pct"/>
            <w:gridSpan w:val="2"/>
            <w:vMerge w:val="restart"/>
            <w:shd w:val="clear" w:color="auto" w:fill="auto"/>
            <w:vAlign w:val="center"/>
            <w:hideMark/>
          </w:tcPr>
          <w:p w:rsidR="00022EF2" w:rsidRPr="00983CD6" w:rsidRDefault="00022EF2" w:rsidP="00301843">
            <w:pPr>
              <w:spacing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 1 651 460</w:t>
            </w:r>
          </w:p>
        </w:tc>
        <w:tc>
          <w:tcPr>
            <w:tcW w:w="100" w:type="pct"/>
            <w:gridSpan w:val="4"/>
            <w:vMerge w:val="restart"/>
            <w:shd w:val="clear" w:color="auto" w:fill="auto"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" w:type="pct"/>
            <w:gridSpan w:val="4"/>
            <w:vMerge w:val="restart"/>
            <w:shd w:val="clear" w:color="auto" w:fill="auto"/>
            <w:textDirection w:val="btLr"/>
            <w:hideMark/>
          </w:tcPr>
          <w:p w:rsidR="00022EF2" w:rsidRPr="00983CD6" w:rsidRDefault="00022EF2" w:rsidP="00D91B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299" w:type="pct"/>
            <w:gridSpan w:val="2"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299" w:type="pct"/>
            <w:gridSpan w:val="2"/>
            <w:shd w:val="clear" w:color="auto" w:fill="auto"/>
            <w:hideMark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9" w:type="pct"/>
            <w:gridSpan w:val="2"/>
            <w:shd w:val="clear" w:color="auto" w:fill="auto"/>
            <w:hideMark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9" w:type="pct"/>
            <w:gridSpan w:val="2"/>
            <w:shd w:val="clear" w:color="auto" w:fill="auto"/>
            <w:hideMark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134 036,8 </w:t>
            </w:r>
          </w:p>
        </w:tc>
        <w:tc>
          <w:tcPr>
            <w:tcW w:w="299" w:type="pct"/>
            <w:gridSpan w:val="2"/>
            <w:shd w:val="clear" w:color="auto" w:fill="auto"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122 023,4 </w:t>
            </w:r>
          </w:p>
        </w:tc>
        <w:tc>
          <w:tcPr>
            <w:tcW w:w="305" w:type="pct"/>
            <w:gridSpan w:val="2"/>
            <w:shd w:val="clear" w:color="auto" w:fill="auto"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256 060,2 </w:t>
            </w:r>
          </w:p>
        </w:tc>
        <w:tc>
          <w:tcPr>
            <w:tcW w:w="369" w:type="pct"/>
            <w:vMerge w:val="restart"/>
            <w:tcBorders>
              <w:right w:val="single" w:sz="4" w:space="0" w:color="auto"/>
            </w:tcBorders>
          </w:tcPr>
          <w:p w:rsidR="00022EF2" w:rsidRPr="00983CD6" w:rsidRDefault="00022EF2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Целевой показатель 2; индикаторы 2.1 и 2.2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2EF2" w:rsidRPr="00983CD6" w:rsidRDefault="00022EF2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4AE" w:rsidRPr="00983CD6" w:rsidTr="00C46C24">
        <w:trPr>
          <w:trHeight w:val="2981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gridSpan w:val="3"/>
            <w:tcMar>
              <w:left w:w="28" w:type="dxa"/>
              <w:right w:w="28" w:type="dxa"/>
            </w:tcMar>
            <w:textDirection w:val="btLr"/>
          </w:tcPr>
          <w:p w:rsidR="00022EF2" w:rsidRPr="00983CD6" w:rsidRDefault="00022EF2" w:rsidP="003018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22EF2" w:rsidRPr="00983CD6" w:rsidRDefault="00022EF2" w:rsidP="003018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Выборгского района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3"/>
            <w:vMerge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vMerge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gridSpan w:val="4"/>
            <w:vMerge/>
            <w:vAlign w:val="center"/>
            <w:hideMark/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38" w:type="pct"/>
            <w:gridSpan w:val="4"/>
            <w:vMerge/>
            <w:textDirection w:val="btLr"/>
            <w:hideMark/>
          </w:tcPr>
          <w:p w:rsidR="00022EF2" w:rsidRPr="00983CD6" w:rsidRDefault="00022EF2" w:rsidP="003018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gridSpan w:val="2"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299" w:type="pct"/>
            <w:gridSpan w:val="2"/>
            <w:hideMark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9" w:type="pct"/>
            <w:gridSpan w:val="2"/>
            <w:hideMark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9" w:type="pct"/>
            <w:gridSpan w:val="2"/>
            <w:hideMark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9" w:type="pct"/>
            <w:gridSpan w:val="2"/>
            <w:hideMark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69 493,3 </w:t>
            </w:r>
          </w:p>
        </w:tc>
        <w:tc>
          <w:tcPr>
            <w:tcW w:w="305" w:type="pct"/>
            <w:gridSpan w:val="2"/>
            <w:hideMark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278 370,6 </w:t>
            </w:r>
          </w:p>
        </w:tc>
        <w:tc>
          <w:tcPr>
            <w:tcW w:w="300" w:type="pct"/>
            <w:hideMark/>
          </w:tcPr>
          <w:p w:rsidR="00022EF2" w:rsidRPr="00983CD6" w:rsidRDefault="00022EF2" w:rsidP="00022EF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347 863,9 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2EF2" w:rsidRPr="00983CD6" w:rsidRDefault="00022EF2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0544AE" w:rsidRPr="00983CD6" w:rsidTr="00C46C24">
        <w:trPr>
          <w:trHeight w:val="268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hideMark/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pct"/>
            <w:gridSpan w:val="20"/>
          </w:tcPr>
          <w:p w:rsidR="00D706AA" w:rsidRPr="00983CD6" w:rsidRDefault="00D706AA" w:rsidP="00301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99" w:type="pct"/>
            <w:gridSpan w:val="2"/>
            <w:vAlign w:val="center"/>
          </w:tcPr>
          <w:p w:rsidR="00D706AA" w:rsidRPr="00983CD6" w:rsidRDefault="00D706AA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9" w:type="pct"/>
            <w:gridSpan w:val="2"/>
            <w:vAlign w:val="center"/>
            <w:hideMark/>
          </w:tcPr>
          <w:p w:rsidR="00D706AA" w:rsidRPr="00983CD6" w:rsidRDefault="00D706AA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9" w:type="pct"/>
            <w:gridSpan w:val="2"/>
            <w:vAlign w:val="center"/>
            <w:hideMark/>
          </w:tcPr>
          <w:p w:rsidR="00D706AA" w:rsidRPr="00983CD6" w:rsidRDefault="00D706AA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9" w:type="pct"/>
            <w:gridSpan w:val="2"/>
            <w:vAlign w:val="center"/>
            <w:hideMark/>
          </w:tcPr>
          <w:p w:rsidR="00D706AA" w:rsidRPr="00983CD6" w:rsidRDefault="00D706AA" w:rsidP="0002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134</w:t>
            </w:r>
            <w:r w:rsidR="00022EF2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 </w:t>
            </w: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03</w:t>
            </w:r>
            <w:r w:rsidR="00022EF2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299" w:type="pct"/>
            <w:gridSpan w:val="2"/>
            <w:vAlign w:val="center"/>
            <w:hideMark/>
          </w:tcPr>
          <w:p w:rsidR="00D706AA" w:rsidRPr="00983CD6" w:rsidRDefault="00D706AA" w:rsidP="00022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191</w:t>
            </w:r>
            <w:r w:rsidR="00022EF2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 </w:t>
            </w: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51</w:t>
            </w:r>
            <w:r w:rsidR="00022EF2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305" w:type="pct"/>
            <w:gridSpan w:val="2"/>
            <w:vAlign w:val="center"/>
            <w:hideMark/>
          </w:tcPr>
          <w:p w:rsidR="00D706AA" w:rsidRPr="00983CD6" w:rsidRDefault="00D706AA" w:rsidP="0004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278</w:t>
            </w:r>
            <w:r w:rsidR="00043F29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 </w:t>
            </w: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37</w:t>
            </w:r>
            <w:r w:rsidR="00043F29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300" w:type="pct"/>
            <w:vAlign w:val="center"/>
            <w:hideMark/>
          </w:tcPr>
          <w:p w:rsidR="00D706AA" w:rsidRPr="00983CD6" w:rsidRDefault="00716822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603 924,1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0544AE" w:rsidRPr="00983CD6" w:rsidTr="00C46C24">
        <w:trPr>
          <w:trHeight w:val="3105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693" w:rsidRPr="00983CD6" w:rsidRDefault="00845693" w:rsidP="00550B66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845693" w:rsidRPr="00983CD6" w:rsidRDefault="00845693" w:rsidP="00850D7D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  <w:r w:rsidR="00850D7D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6" w:type="pct"/>
            <w:gridSpan w:val="2"/>
            <w:vMerge w:val="restart"/>
            <w:shd w:val="clear" w:color="auto" w:fill="auto"/>
            <w:hideMark/>
          </w:tcPr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реализацию концессионного соглашения </w:t>
            </w:r>
          </w:p>
          <w:p w:rsidR="00320B10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создании </w:t>
            </w:r>
          </w:p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эксплуатации  </w:t>
            </w:r>
            <w:r w:rsidRPr="00983CD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общеобразовательной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школы </w:t>
            </w:r>
          </w:p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адресу: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Санкт-Петербург, п. Парголово,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пр. Энгельса, участок 43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(северо-западнее пересечения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5-м верхним переулком)</w:t>
            </w:r>
            <w:r w:rsidR="00D1751A" w:rsidRPr="00983CD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gridSpan w:val="3"/>
            <w:tcMar>
              <w:left w:w="28" w:type="dxa"/>
              <w:right w:w="28" w:type="dxa"/>
            </w:tcMar>
            <w:textDirection w:val="btLr"/>
          </w:tcPr>
          <w:p w:rsidR="00845693" w:rsidRPr="00983CD6" w:rsidRDefault="00845693" w:rsidP="00D91B4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Комитет  по инвестициям 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213" w:type="pct"/>
            <w:gridSpan w:val="3"/>
            <w:vMerge w:val="restart"/>
            <w:shd w:val="clear" w:color="auto" w:fill="auto"/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825</w:t>
            </w:r>
          </w:p>
          <w:p w:rsidR="000B04CD" w:rsidRPr="00983CD6" w:rsidRDefault="000B04CD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146" w:type="pct"/>
            <w:vMerge w:val="restart"/>
            <w:shd w:val="clear" w:color="auto" w:fill="auto"/>
            <w:textDirection w:val="btLr"/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Создание и эксплуатация</w:t>
            </w:r>
          </w:p>
        </w:tc>
        <w:tc>
          <w:tcPr>
            <w:tcW w:w="234" w:type="pct"/>
            <w:gridSpan w:val="3"/>
            <w:vMerge w:val="restart"/>
            <w:shd w:val="clear" w:color="auto" w:fill="auto"/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20" w:type="pct"/>
            <w:gridSpan w:val="2"/>
            <w:vMerge w:val="restart"/>
            <w:shd w:val="clear" w:color="auto" w:fill="auto"/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1 890 343</w:t>
            </w:r>
          </w:p>
        </w:tc>
        <w:tc>
          <w:tcPr>
            <w:tcW w:w="104" w:type="pct"/>
            <w:gridSpan w:val="5"/>
            <w:vMerge w:val="restart"/>
            <w:shd w:val="clear" w:color="auto" w:fill="auto"/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" w:type="pct"/>
            <w:gridSpan w:val="4"/>
            <w:vMerge w:val="restart"/>
            <w:shd w:val="clear" w:color="auto" w:fill="auto"/>
            <w:textDirection w:val="btLr"/>
          </w:tcPr>
          <w:p w:rsidR="00845693" w:rsidRPr="00983CD6" w:rsidRDefault="00845693" w:rsidP="00550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Бюджет  Санкт-Петербурга </w:t>
            </w:r>
          </w:p>
        </w:tc>
        <w:tc>
          <w:tcPr>
            <w:tcW w:w="299" w:type="pct"/>
            <w:gridSpan w:val="2"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  <w:hideMark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8" w:type="pct"/>
            <w:gridSpan w:val="2"/>
            <w:shd w:val="clear" w:color="auto" w:fill="auto"/>
            <w:hideMark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119 729,9 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210 536,3 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330 266,2 </w:t>
            </w:r>
          </w:p>
        </w:tc>
        <w:tc>
          <w:tcPr>
            <w:tcW w:w="369" w:type="pct"/>
            <w:vMerge w:val="restart"/>
            <w:tcBorders>
              <w:right w:val="single" w:sz="4" w:space="0" w:color="auto"/>
            </w:tcBorders>
          </w:tcPr>
          <w:p w:rsidR="00845693" w:rsidRPr="00983CD6" w:rsidRDefault="00845693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Целевой показатель 2; индикаторы 2.1 и 2.2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5693" w:rsidRPr="00983CD6" w:rsidRDefault="00845693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4AE" w:rsidRPr="00983CD6" w:rsidTr="00C46C24">
        <w:trPr>
          <w:trHeight w:val="2836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gridSpan w:val="3"/>
            <w:tcMar>
              <w:left w:w="28" w:type="dxa"/>
              <w:right w:w="28" w:type="dxa"/>
            </w:tcMar>
            <w:textDirection w:val="btLr"/>
          </w:tcPr>
          <w:p w:rsidR="00845693" w:rsidRPr="00983CD6" w:rsidRDefault="00845693" w:rsidP="004A00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845693" w:rsidRPr="00983CD6" w:rsidRDefault="00845693" w:rsidP="004A00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Выборгского района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6" w:type="pct"/>
            <w:vMerge/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3"/>
            <w:vMerge/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vMerge/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gridSpan w:val="5"/>
            <w:vMerge/>
            <w:vAlign w:val="center"/>
            <w:hideMark/>
          </w:tcPr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gridSpan w:val="4"/>
            <w:vMerge/>
            <w:textDirection w:val="btLr"/>
          </w:tcPr>
          <w:p w:rsidR="00845693" w:rsidRPr="00983CD6" w:rsidRDefault="00845693" w:rsidP="003018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gridSpan w:val="2"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298" w:type="pct"/>
            <w:gridSpan w:val="2"/>
            <w:hideMark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8" w:type="pct"/>
            <w:gridSpan w:val="2"/>
            <w:hideMark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8" w:type="pct"/>
            <w:gridSpan w:val="2"/>
            <w:hideMark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77 778,5 </w:t>
            </w:r>
          </w:p>
        </w:tc>
        <w:tc>
          <w:tcPr>
            <w:tcW w:w="298" w:type="pct"/>
            <w:gridSpan w:val="2"/>
            <w:hideMark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311 114,1 </w:t>
            </w:r>
          </w:p>
        </w:tc>
        <w:tc>
          <w:tcPr>
            <w:tcW w:w="298" w:type="pct"/>
            <w:hideMark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311 610,0 </w:t>
            </w:r>
          </w:p>
        </w:tc>
        <w:tc>
          <w:tcPr>
            <w:tcW w:w="300" w:type="pct"/>
            <w:hideMark/>
          </w:tcPr>
          <w:p w:rsidR="00845693" w:rsidRPr="00983CD6" w:rsidRDefault="00845693" w:rsidP="0084569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700 502,6 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5693" w:rsidRPr="00983CD6" w:rsidRDefault="00845693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0544AE" w:rsidRPr="00983CD6" w:rsidTr="00C46C24">
        <w:trPr>
          <w:trHeight w:val="123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vAlign w:val="center"/>
            <w:hideMark/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1" w:type="pct"/>
            <w:gridSpan w:val="21"/>
          </w:tcPr>
          <w:p w:rsidR="00D706AA" w:rsidRPr="00983CD6" w:rsidRDefault="00D706AA" w:rsidP="0030184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99" w:type="pct"/>
            <w:gridSpan w:val="2"/>
            <w:vAlign w:val="center"/>
          </w:tcPr>
          <w:p w:rsidR="00D706AA" w:rsidRPr="00983CD6" w:rsidRDefault="00D706AA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D706AA" w:rsidRPr="00983CD6" w:rsidRDefault="00D706AA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D706AA" w:rsidRPr="00983CD6" w:rsidRDefault="00D706AA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119</w:t>
            </w:r>
            <w:r w:rsidR="00845693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 </w:t>
            </w: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7</w:t>
            </w:r>
            <w:r w:rsidR="00845693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29,9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D706AA" w:rsidRPr="00983CD6" w:rsidRDefault="00D706AA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288</w:t>
            </w:r>
            <w:r w:rsidR="00845693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 </w:t>
            </w: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31</w:t>
            </w:r>
            <w:r w:rsidR="00845693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D706AA" w:rsidRPr="00983CD6" w:rsidRDefault="00D706AA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311</w:t>
            </w:r>
            <w:r w:rsidR="00845693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 </w:t>
            </w: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114</w:t>
            </w:r>
            <w:r w:rsidR="00845693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298" w:type="pct"/>
            <w:vAlign w:val="center"/>
            <w:hideMark/>
          </w:tcPr>
          <w:p w:rsidR="00D706AA" w:rsidRPr="00983CD6" w:rsidRDefault="00D706AA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311</w:t>
            </w:r>
            <w:r w:rsidR="00845693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 </w:t>
            </w: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610</w:t>
            </w:r>
            <w:r w:rsidR="00845693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300" w:type="pct"/>
            <w:vAlign w:val="center"/>
            <w:hideMark/>
          </w:tcPr>
          <w:p w:rsidR="00D706AA" w:rsidRPr="00983CD6" w:rsidRDefault="00D706AA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1 030</w:t>
            </w:r>
            <w:r w:rsidR="00845693"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 </w:t>
            </w: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76</w:t>
            </w:r>
            <w:r w:rsidR="00845693"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8,8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06AA" w:rsidRPr="00983CD6" w:rsidRDefault="00D706AA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043F29" w:rsidRPr="00983CD6" w:rsidTr="00C46C24">
        <w:trPr>
          <w:trHeight w:val="2680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550B66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2.4.4</w:t>
            </w:r>
          </w:p>
        </w:tc>
        <w:tc>
          <w:tcPr>
            <w:tcW w:w="626" w:type="pct"/>
            <w:gridSpan w:val="2"/>
            <w:vMerge w:val="restart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</w:t>
            </w:r>
            <w:r w:rsidR="00320B10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реализацию концессионного соглашения </w:t>
            </w:r>
          </w:p>
          <w:p w:rsidR="00043F29" w:rsidRPr="00983CD6" w:rsidRDefault="00043F29" w:rsidP="00F71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создании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эксплуатации образовательного комплекса </w:t>
            </w:r>
          </w:p>
          <w:p w:rsidR="00043F29" w:rsidRPr="00983CD6" w:rsidRDefault="00043F29" w:rsidP="00D17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1375 мест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Петергофском шоссе города </w:t>
            </w: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Санкт-Петербурга</w:t>
            </w:r>
            <w:r w:rsidR="00D1751A" w:rsidRPr="00983C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69" w:type="pct"/>
            <w:gridSpan w:val="3"/>
            <w:tcMar>
              <w:left w:w="0" w:type="dxa"/>
              <w:right w:w="0" w:type="dxa"/>
            </w:tcMar>
            <w:textDirection w:val="btLr"/>
          </w:tcPr>
          <w:p w:rsidR="00043F29" w:rsidRPr="00983CD6" w:rsidRDefault="00043F29" w:rsidP="00F71F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Комитет</w:t>
            </w:r>
          </w:p>
          <w:p w:rsidR="00043F29" w:rsidRPr="00983CD6" w:rsidRDefault="00043F29" w:rsidP="00F71F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по инвестициям  </w:t>
            </w:r>
            <w:r w:rsidRPr="00983C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213" w:type="pct"/>
            <w:gridSpan w:val="3"/>
            <w:vMerge w:val="restart"/>
            <w:shd w:val="clear" w:color="auto" w:fill="auto"/>
            <w:vAlign w:val="center"/>
          </w:tcPr>
          <w:p w:rsidR="00043F29" w:rsidRPr="00983CD6" w:rsidRDefault="00043F29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1375</w:t>
            </w:r>
          </w:p>
          <w:p w:rsidR="000B04CD" w:rsidRPr="00983CD6" w:rsidRDefault="000B04CD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146" w:type="pct"/>
            <w:vMerge w:val="restart"/>
            <w:shd w:val="clear" w:color="auto" w:fill="auto"/>
            <w:textDirection w:val="btLr"/>
            <w:vAlign w:val="center"/>
          </w:tcPr>
          <w:p w:rsidR="00043F29" w:rsidRPr="00983CD6" w:rsidRDefault="00043F29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и эксплуатация</w:t>
            </w:r>
          </w:p>
        </w:tc>
        <w:tc>
          <w:tcPr>
            <w:tcW w:w="234" w:type="pct"/>
            <w:gridSpan w:val="3"/>
            <w:vMerge w:val="restart"/>
            <w:shd w:val="clear" w:color="auto" w:fill="auto"/>
            <w:vAlign w:val="center"/>
          </w:tcPr>
          <w:p w:rsidR="00043F29" w:rsidRPr="00983CD6" w:rsidRDefault="00043F29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2022-2029</w:t>
            </w:r>
          </w:p>
        </w:tc>
        <w:tc>
          <w:tcPr>
            <w:tcW w:w="320" w:type="pct"/>
            <w:gridSpan w:val="2"/>
            <w:vMerge w:val="restart"/>
            <w:shd w:val="clear" w:color="auto" w:fill="auto"/>
            <w:vAlign w:val="center"/>
          </w:tcPr>
          <w:p w:rsidR="00043F29" w:rsidRPr="00983CD6" w:rsidRDefault="00043F29" w:rsidP="00F71F1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3 561 758</w:t>
            </w:r>
          </w:p>
          <w:p w:rsidR="00043F29" w:rsidRPr="00983CD6" w:rsidRDefault="00043F29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gridSpan w:val="5"/>
            <w:vMerge w:val="restart"/>
            <w:shd w:val="clear" w:color="auto" w:fill="auto"/>
            <w:vAlign w:val="center"/>
          </w:tcPr>
          <w:p w:rsidR="00043F29" w:rsidRPr="00983CD6" w:rsidRDefault="00043F29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" w:type="pct"/>
            <w:gridSpan w:val="4"/>
            <w:vMerge w:val="restart"/>
            <w:shd w:val="clear" w:color="auto" w:fill="auto"/>
            <w:textDirection w:val="btLr"/>
          </w:tcPr>
          <w:p w:rsidR="00043F29" w:rsidRPr="00983CD6" w:rsidRDefault="00043F29" w:rsidP="00F71F1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299" w:type="pct"/>
            <w:gridSpan w:val="2"/>
          </w:tcPr>
          <w:p w:rsidR="00043F29" w:rsidRPr="00983CD6" w:rsidRDefault="00043F29" w:rsidP="00F71F19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106 261,5 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260 157,4 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8" w:type="pct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300" w:type="pct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366 418,9 </w:t>
            </w:r>
          </w:p>
        </w:tc>
        <w:tc>
          <w:tcPr>
            <w:tcW w:w="369" w:type="pct"/>
            <w:vMerge w:val="restart"/>
            <w:tcBorders>
              <w:right w:val="single" w:sz="4" w:space="0" w:color="auto"/>
            </w:tcBorders>
          </w:tcPr>
          <w:p w:rsidR="00043F29" w:rsidRPr="00983CD6" w:rsidRDefault="000B04CD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Целевой показатель 2; индикаторы 2.1 и 2.2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F29" w:rsidRPr="00983CD6" w:rsidTr="00C46C24">
        <w:trPr>
          <w:trHeight w:val="3269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85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gridSpan w:val="3"/>
            <w:tcMar>
              <w:left w:w="0" w:type="dxa"/>
              <w:right w:w="0" w:type="dxa"/>
            </w:tcMar>
            <w:textDirection w:val="btLr"/>
          </w:tcPr>
          <w:p w:rsidR="00043F29" w:rsidRPr="00983CD6" w:rsidRDefault="00043F29" w:rsidP="00850D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43F29" w:rsidRPr="00983CD6" w:rsidRDefault="00043F29" w:rsidP="00850D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Красносельского района </w:t>
            </w:r>
            <w:r w:rsidRPr="00983CD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213" w:type="pct"/>
            <w:gridSpan w:val="3"/>
            <w:vMerge/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" w:type="pct"/>
            <w:vMerge/>
            <w:shd w:val="clear" w:color="auto" w:fill="auto"/>
            <w:textDirection w:val="btLr"/>
            <w:vAlign w:val="center"/>
          </w:tcPr>
          <w:p w:rsidR="00043F29" w:rsidRPr="00983CD6" w:rsidRDefault="00043F29" w:rsidP="00850D7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3"/>
            <w:vMerge/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vMerge/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gridSpan w:val="5"/>
            <w:vMerge/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gridSpan w:val="4"/>
            <w:vMerge/>
            <w:shd w:val="clear" w:color="auto" w:fill="auto"/>
            <w:textDirection w:val="btLr"/>
          </w:tcPr>
          <w:p w:rsidR="00043F29" w:rsidRPr="00983CD6" w:rsidRDefault="00043F29" w:rsidP="00850D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gridSpan w:val="2"/>
          </w:tcPr>
          <w:p w:rsidR="00043F29" w:rsidRPr="00983CD6" w:rsidRDefault="00043F29" w:rsidP="00850D7D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607 433,2 </w:t>
            </w:r>
          </w:p>
        </w:tc>
        <w:tc>
          <w:tcPr>
            <w:tcW w:w="298" w:type="pct"/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607 988,3 </w:t>
            </w:r>
          </w:p>
        </w:tc>
        <w:tc>
          <w:tcPr>
            <w:tcW w:w="300" w:type="pct"/>
            <w:shd w:val="clear" w:color="auto" w:fill="auto"/>
          </w:tcPr>
          <w:p w:rsidR="00043F29" w:rsidRPr="00983CD6" w:rsidRDefault="00043F29" w:rsidP="00850D7D">
            <w:pPr>
              <w:spacing w:after="0" w:line="240" w:lineRule="auto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 xml:space="preserve"> 1 215 421,5 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043F29" w:rsidRPr="00983CD6" w:rsidRDefault="00043F29" w:rsidP="00850D7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F29" w:rsidRPr="00983CD6" w:rsidTr="00C46C24">
        <w:trPr>
          <w:trHeight w:val="552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85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3F29" w:rsidRPr="00983CD6" w:rsidRDefault="00043F29" w:rsidP="0085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shd w:val="clear" w:color="auto" w:fill="auto"/>
            <w:vAlign w:val="center"/>
          </w:tcPr>
          <w:p w:rsidR="00043F29" w:rsidRPr="00983CD6" w:rsidRDefault="00043F29" w:rsidP="00850D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1" w:type="pct"/>
            <w:gridSpan w:val="21"/>
            <w:tcMar>
              <w:left w:w="0" w:type="dxa"/>
              <w:right w:w="0" w:type="dxa"/>
            </w:tcMar>
          </w:tcPr>
          <w:p w:rsidR="00043F29" w:rsidRPr="00983CD6" w:rsidRDefault="00043F29" w:rsidP="00850D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ИТОГО:</w:t>
            </w:r>
          </w:p>
          <w:p w:rsidR="00043F29" w:rsidRPr="00983CD6" w:rsidRDefault="00043F29" w:rsidP="00850D7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299" w:type="pct"/>
            <w:gridSpan w:val="2"/>
          </w:tcPr>
          <w:p w:rsidR="00043F29" w:rsidRPr="00983CD6" w:rsidRDefault="00043F29" w:rsidP="00F71F19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- 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F71F19">
            <w:pPr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106</w:t>
            </w:r>
            <w:r w:rsidR="00320B10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 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261</w:t>
            </w:r>
            <w:r w:rsidR="00320B10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,5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260</w:t>
            </w:r>
            <w:r w:rsidR="00320B10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 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157</w:t>
            </w:r>
            <w:r w:rsidR="00320B10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,4</w:t>
            </w:r>
          </w:p>
        </w:tc>
        <w:tc>
          <w:tcPr>
            <w:tcW w:w="298" w:type="pct"/>
            <w:gridSpan w:val="2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607</w:t>
            </w:r>
            <w:r w:rsidR="00320B10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 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433</w:t>
            </w:r>
            <w:r w:rsidR="00320B10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,2</w:t>
            </w:r>
          </w:p>
        </w:tc>
        <w:tc>
          <w:tcPr>
            <w:tcW w:w="298" w:type="pct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607</w:t>
            </w:r>
            <w:r w:rsidR="00320B10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 </w:t>
            </w: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988</w:t>
            </w:r>
            <w:r w:rsidR="00320B10"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,3</w:t>
            </w:r>
          </w:p>
        </w:tc>
        <w:tc>
          <w:tcPr>
            <w:tcW w:w="300" w:type="pct"/>
            <w:shd w:val="clear" w:color="auto" w:fill="auto"/>
          </w:tcPr>
          <w:p w:rsidR="00043F29" w:rsidRPr="00983CD6" w:rsidRDefault="00043F29" w:rsidP="00F71F1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1 581 840,4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043F29" w:rsidRPr="00983CD6" w:rsidRDefault="00043F29" w:rsidP="00850D7D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F29" w:rsidRPr="00983CD6" w:rsidTr="00C46C24">
        <w:trPr>
          <w:trHeight w:val="3105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550B66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2.4.5</w:t>
            </w:r>
          </w:p>
        </w:tc>
        <w:tc>
          <w:tcPr>
            <w:tcW w:w="626" w:type="pct"/>
            <w:gridSpan w:val="2"/>
            <w:vMerge w:val="restart"/>
            <w:shd w:val="clear" w:color="auto" w:fill="auto"/>
            <w:hideMark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реализацию концессионного соглашения </w:t>
            </w:r>
          </w:p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создании </w:t>
            </w:r>
            <w:r w:rsidR="00320B10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эксплуатации </w:t>
            </w:r>
            <w:r w:rsidRPr="00983CD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 xml:space="preserve">общеобразовательной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школы </w:t>
            </w:r>
          </w:p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адресу: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Санкт-Петербург, Ленинский проспект, </w:t>
            </w:r>
          </w:p>
          <w:p w:rsidR="00043F29" w:rsidRPr="00983CD6" w:rsidRDefault="00043F29" w:rsidP="0063524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участок 11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(северо-западнее пересечения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улицы Доблести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 улицы Маршала Захарова)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269" w:type="pct"/>
            <w:gridSpan w:val="3"/>
            <w:tcMar>
              <w:left w:w="0" w:type="dxa"/>
              <w:right w:w="0" w:type="dxa"/>
            </w:tcMar>
            <w:textDirection w:val="btL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Комитет  </w:t>
            </w:r>
          </w:p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инвестициям 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Санкт-Петербурга </w:t>
            </w:r>
          </w:p>
        </w:tc>
        <w:tc>
          <w:tcPr>
            <w:tcW w:w="213" w:type="pct"/>
            <w:gridSpan w:val="3"/>
            <w:vMerge w:val="restart"/>
            <w:shd w:val="clear" w:color="auto" w:fill="auto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1100</w:t>
            </w:r>
          </w:p>
          <w:p w:rsidR="000B04CD" w:rsidRPr="00983CD6" w:rsidRDefault="000B04CD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146" w:type="pct"/>
            <w:vMerge w:val="restart"/>
            <w:shd w:val="clear" w:color="auto" w:fill="auto"/>
            <w:textDirection w:val="btLr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Создание и эксплуатация</w:t>
            </w:r>
          </w:p>
        </w:tc>
        <w:tc>
          <w:tcPr>
            <w:tcW w:w="234" w:type="pct"/>
            <w:gridSpan w:val="3"/>
            <w:vMerge w:val="restart"/>
            <w:shd w:val="clear" w:color="auto" w:fill="auto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2022-2029</w:t>
            </w:r>
          </w:p>
        </w:tc>
        <w:tc>
          <w:tcPr>
            <w:tcW w:w="320" w:type="pct"/>
            <w:gridSpan w:val="2"/>
            <w:vMerge w:val="restart"/>
            <w:shd w:val="clear" w:color="auto" w:fill="auto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2 488 177</w:t>
            </w:r>
          </w:p>
        </w:tc>
        <w:tc>
          <w:tcPr>
            <w:tcW w:w="104" w:type="pct"/>
            <w:gridSpan w:val="5"/>
            <w:vMerge w:val="restart"/>
            <w:shd w:val="clear" w:color="auto" w:fill="auto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" w:type="pct"/>
            <w:gridSpan w:val="4"/>
            <w:vMerge w:val="restart"/>
            <w:shd w:val="clear" w:color="auto" w:fill="auto"/>
            <w:textDirection w:val="btLr"/>
            <w:hideMark/>
          </w:tcPr>
          <w:p w:rsidR="00043F29" w:rsidRPr="00983CD6" w:rsidRDefault="00043F29" w:rsidP="00550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Бюджет  Санкт-Петербурга</w:t>
            </w:r>
          </w:p>
        </w:tc>
        <w:tc>
          <w:tcPr>
            <w:tcW w:w="299" w:type="pct"/>
            <w:gridSpan w:val="2"/>
            <w:vAlign w:val="center"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  <w:hideMark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  <w:hideMark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40 104,8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  <w:hideMark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240 628,7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  <w:hideMark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120 314,4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401 047,9</w:t>
            </w:r>
          </w:p>
        </w:tc>
        <w:tc>
          <w:tcPr>
            <w:tcW w:w="369" w:type="pct"/>
            <w:vMerge w:val="restart"/>
            <w:tcBorders>
              <w:right w:val="single" w:sz="4" w:space="0" w:color="auto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Целевой показатель 2; индикаторы 2.1 и 2.2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F29" w:rsidRPr="00983CD6" w:rsidTr="00C46C24">
        <w:trPr>
          <w:trHeight w:val="2405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shd w:val="clear" w:color="auto" w:fill="auto"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gridSpan w:val="3"/>
            <w:tcMar>
              <w:left w:w="0" w:type="dxa"/>
              <w:right w:w="0" w:type="dxa"/>
            </w:tcMar>
            <w:textDirection w:val="btL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Красносельского района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" w:type="pct"/>
            <w:gridSpan w:val="3"/>
            <w:vMerge/>
            <w:shd w:val="clear" w:color="auto" w:fill="auto"/>
            <w:vAlign w:val="cente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6" w:type="pct"/>
            <w:vMerge/>
            <w:shd w:val="clear" w:color="auto" w:fill="auto"/>
            <w:textDirection w:val="btLr"/>
            <w:vAlign w:val="center"/>
          </w:tcPr>
          <w:p w:rsidR="00043F29" w:rsidRPr="00983CD6" w:rsidRDefault="00043F29" w:rsidP="003018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3"/>
            <w:vMerge/>
            <w:shd w:val="clear" w:color="auto" w:fill="auto"/>
            <w:vAlign w:val="cente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vMerge/>
            <w:shd w:val="clear" w:color="auto" w:fill="auto"/>
            <w:vAlign w:val="cente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gridSpan w:val="5"/>
            <w:vMerge/>
            <w:shd w:val="clear" w:color="auto" w:fill="auto"/>
            <w:vAlign w:val="cente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gridSpan w:val="4"/>
            <w:vMerge/>
            <w:shd w:val="clear" w:color="auto" w:fill="auto"/>
            <w:textDirection w:val="btLr"/>
          </w:tcPr>
          <w:p w:rsidR="00043F29" w:rsidRPr="00983CD6" w:rsidRDefault="00043F29" w:rsidP="003018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gridSpan w:val="2"/>
            <w:vAlign w:val="center"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207 893,5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416 434,8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624 328,3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F29" w:rsidRPr="00983CD6" w:rsidTr="00C46C24">
        <w:trPr>
          <w:trHeight w:val="289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shd w:val="clear" w:color="auto" w:fill="auto"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1" w:type="pct"/>
            <w:gridSpan w:val="21"/>
          </w:tcPr>
          <w:p w:rsidR="00043F29" w:rsidRPr="00983CD6" w:rsidRDefault="00043F29" w:rsidP="0030184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99" w:type="pct"/>
            <w:gridSpan w:val="2"/>
            <w:vAlign w:val="cente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043F29" w:rsidRPr="00983CD6" w:rsidRDefault="00043F29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40 104,8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043F29" w:rsidRPr="00983CD6" w:rsidRDefault="00043F29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240 628,7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</w:tcPr>
          <w:p w:rsidR="00043F29" w:rsidRPr="00983CD6" w:rsidRDefault="00043F29" w:rsidP="00845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328 207,9</w:t>
            </w:r>
          </w:p>
        </w:tc>
        <w:tc>
          <w:tcPr>
            <w:tcW w:w="298" w:type="pct"/>
            <w:shd w:val="clear" w:color="auto" w:fill="auto"/>
            <w:vAlign w:val="cente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416 434,8</w:t>
            </w:r>
          </w:p>
        </w:tc>
        <w:tc>
          <w:tcPr>
            <w:tcW w:w="300" w:type="pct"/>
            <w:shd w:val="clear" w:color="auto" w:fill="auto"/>
            <w:vAlign w:val="cente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eastAsia="ru-RU"/>
              </w:rPr>
              <w:t>1 025 376,2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F29" w:rsidRPr="00983CD6" w:rsidTr="00C46C24">
        <w:trPr>
          <w:trHeight w:val="1688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550B66">
            <w:pPr>
              <w:pageBreakBefore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 w:val="restart"/>
            <w:tcBorders>
              <w:left w:val="single" w:sz="4" w:space="0" w:color="auto"/>
            </w:tcBorders>
            <w:shd w:val="clear" w:color="auto" w:fill="auto"/>
            <w:hideMark/>
          </w:tcPr>
          <w:p w:rsidR="00043F29" w:rsidRPr="00983CD6" w:rsidRDefault="00043F29" w:rsidP="00550B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2.4.6</w:t>
            </w:r>
          </w:p>
        </w:tc>
        <w:tc>
          <w:tcPr>
            <w:tcW w:w="626" w:type="pct"/>
            <w:gridSpan w:val="2"/>
            <w:vMerge w:val="restart"/>
            <w:shd w:val="clear" w:color="auto" w:fill="auto"/>
            <w:hideMark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реализацию концессионного соглашения </w:t>
            </w:r>
          </w:p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создании </w:t>
            </w:r>
            <w:r w:rsidR="00320B10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эксплуатации </w:t>
            </w:r>
            <w:r w:rsidRPr="00983CD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 xml:space="preserve">общеобразовательной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школы </w:t>
            </w:r>
          </w:p>
          <w:p w:rsidR="00043F29" w:rsidRPr="00983CD6" w:rsidRDefault="00043F29" w:rsidP="0063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адресу: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Санкт-Петербург,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г. Пушкин, </w:t>
            </w:r>
            <w:proofErr w:type="spellStart"/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Гуммолосары</w:t>
            </w:r>
            <w:proofErr w:type="spellEnd"/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участок 86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</w:p>
        </w:tc>
        <w:tc>
          <w:tcPr>
            <w:tcW w:w="269" w:type="pct"/>
            <w:gridSpan w:val="3"/>
            <w:tcMar>
              <w:left w:w="28" w:type="dxa"/>
              <w:right w:w="28" w:type="dxa"/>
            </w:tcMar>
            <w:textDirection w:val="btL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Комитет  </w:t>
            </w:r>
          </w:p>
          <w:p w:rsidR="00043F29" w:rsidRPr="00983CD6" w:rsidRDefault="00043F29" w:rsidP="003018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по инвестициям  </w:t>
            </w: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213" w:type="pct"/>
            <w:gridSpan w:val="3"/>
            <w:vMerge w:val="restart"/>
            <w:shd w:val="clear" w:color="auto" w:fill="auto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550</w:t>
            </w:r>
            <w:r w:rsidR="000B04CD"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</w:t>
            </w:r>
            <w:r w:rsidR="000B04CD"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146" w:type="pct"/>
            <w:vMerge w:val="restart"/>
            <w:shd w:val="clear" w:color="auto" w:fill="auto"/>
            <w:textDirection w:val="btLr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Создание и эксплуатация</w:t>
            </w:r>
          </w:p>
        </w:tc>
        <w:tc>
          <w:tcPr>
            <w:tcW w:w="234" w:type="pct"/>
            <w:gridSpan w:val="3"/>
            <w:vMerge w:val="restart"/>
            <w:shd w:val="clear" w:color="auto" w:fill="auto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2022-2029</w:t>
            </w:r>
          </w:p>
        </w:tc>
        <w:tc>
          <w:tcPr>
            <w:tcW w:w="320" w:type="pct"/>
            <w:gridSpan w:val="2"/>
            <w:vMerge w:val="restart"/>
            <w:shd w:val="clear" w:color="auto" w:fill="auto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1 656 960</w:t>
            </w:r>
          </w:p>
        </w:tc>
        <w:tc>
          <w:tcPr>
            <w:tcW w:w="104" w:type="pct"/>
            <w:gridSpan w:val="5"/>
            <w:vMerge w:val="restart"/>
            <w:shd w:val="clear" w:color="auto" w:fill="auto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" w:type="pct"/>
            <w:gridSpan w:val="4"/>
            <w:vMerge w:val="restart"/>
            <w:shd w:val="clear" w:color="auto" w:fill="auto"/>
            <w:textDirection w:val="btLr"/>
            <w:hideMark/>
          </w:tcPr>
          <w:p w:rsidR="00043F29" w:rsidRPr="00983CD6" w:rsidRDefault="00043F29" w:rsidP="00550B6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Бюджет  Санкт-Петербурга</w:t>
            </w:r>
          </w:p>
        </w:tc>
        <w:tc>
          <w:tcPr>
            <w:tcW w:w="299" w:type="pct"/>
            <w:gridSpan w:val="2"/>
            <w:vAlign w:val="center"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-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25 269,2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151 615,1</w:t>
            </w:r>
          </w:p>
        </w:tc>
        <w:tc>
          <w:tcPr>
            <w:tcW w:w="298" w:type="pct"/>
            <w:gridSpan w:val="2"/>
            <w:shd w:val="clear" w:color="auto" w:fill="auto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75 807,5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-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252 691,8</w:t>
            </w:r>
          </w:p>
        </w:tc>
        <w:tc>
          <w:tcPr>
            <w:tcW w:w="369" w:type="pct"/>
            <w:vMerge w:val="restart"/>
            <w:tcBorders>
              <w:right w:val="single" w:sz="4" w:space="0" w:color="auto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Целевой показатель 2; индикаторы 2.1 и 2.2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3F29" w:rsidRPr="00983CD6" w:rsidTr="00C46C24">
        <w:trPr>
          <w:trHeight w:val="1980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gridSpan w:val="3"/>
            <w:tcMar>
              <w:left w:w="28" w:type="dxa"/>
              <w:right w:w="28" w:type="dxa"/>
            </w:tcMar>
            <w:textDirection w:val="btLr"/>
          </w:tcPr>
          <w:p w:rsidR="00043F29" w:rsidRPr="00983CD6" w:rsidRDefault="00043F29" w:rsidP="00F1669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Администрация </w:t>
            </w: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br/>
              <w:t>Пушкинского района</w:t>
            </w: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br/>
              <w:t xml:space="preserve"> Санкт-Петербурга</w:t>
            </w:r>
          </w:p>
        </w:tc>
        <w:tc>
          <w:tcPr>
            <w:tcW w:w="213" w:type="pct"/>
            <w:gridSpan w:val="3"/>
            <w:vMerge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6" w:type="pct"/>
            <w:vMerge/>
            <w:textDirection w:val="btLr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3"/>
            <w:vMerge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320" w:type="pct"/>
            <w:gridSpan w:val="2"/>
            <w:vMerge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gridSpan w:val="5"/>
            <w:vMerge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gridSpan w:val="4"/>
            <w:vMerge/>
            <w:textDirection w:val="btLr"/>
            <w:hideMark/>
          </w:tcPr>
          <w:p w:rsidR="00043F29" w:rsidRPr="00983CD6" w:rsidRDefault="00043F29" w:rsidP="003018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gridSpan w:val="2"/>
            <w:vAlign w:val="center"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-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-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-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-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139 924,2</w:t>
            </w:r>
          </w:p>
        </w:tc>
        <w:tc>
          <w:tcPr>
            <w:tcW w:w="298" w:type="pct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280 245,7</w:t>
            </w:r>
          </w:p>
        </w:tc>
        <w:tc>
          <w:tcPr>
            <w:tcW w:w="300" w:type="pct"/>
            <w:vAlign w:val="center"/>
            <w:hideMark/>
          </w:tcPr>
          <w:p w:rsidR="00043F29" w:rsidRPr="00983CD6" w:rsidRDefault="00043F29" w:rsidP="00C46C24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6"/>
                <w:sz w:val="20"/>
                <w:szCs w:val="20"/>
              </w:rPr>
            </w:pPr>
            <w:r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420 169,</w:t>
            </w:r>
            <w:r w:rsidR="00C46C24" w:rsidRPr="00983CD6">
              <w:rPr>
                <w:rFonts w:ascii="Times New Roman" w:hAnsi="Times New Roman" w:cs="Times New Roman"/>
                <w:spacing w:val="-26"/>
                <w:sz w:val="20"/>
                <w:szCs w:val="20"/>
              </w:rPr>
              <w:t>9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043F29" w:rsidRPr="00983CD6" w:rsidTr="00C46C24">
        <w:trPr>
          <w:trHeight w:val="280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1" w:type="pct"/>
            <w:gridSpan w:val="21"/>
          </w:tcPr>
          <w:p w:rsidR="00043F29" w:rsidRPr="00983CD6" w:rsidRDefault="00043F29" w:rsidP="003018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99" w:type="pct"/>
            <w:gridSpan w:val="2"/>
            <w:vAlign w:val="center"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25</w:t>
            </w:r>
            <w:r w:rsidR="00320B10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 </w:t>
            </w: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269</w:t>
            </w:r>
            <w:r w:rsidR="00320B10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043F29" w:rsidRPr="00983CD6" w:rsidRDefault="00043F29" w:rsidP="00301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151</w:t>
            </w:r>
            <w:r w:rsidR="00AC05D7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 </w:t>
            </w: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615</w:t>
            </w:r>
            <w:r w:rsidR="00AC05D7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298" w:type="pct"/>
            <w:gridSpan w:val="2"/>
            <w:vAlign w:val="center"/>
            <w:hideMark/>
          </w:tcPr>
          <w:p w:rsidR="00043F29" w:rsidRPr="00983CD6" w:rsidRDefault="00043F29" w:rsidP="00F73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215 731,7</w:t>
            </w:r>
          </w:p>
        </w:tc>
        <w:tc>
          <w:tcPr>
            <w:tcW w:w="298" w:type="pct"/>
            <w:vAlign w:val="center"/>
            <w:hideMark/>
          </w:tcPr>
          <w:p w:rsidR="00043F29" w:rsidRPr="00983CD6" w:rsidRDefault="00043F29" w:rsidP="00320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280</w:t>
            </w:r>
            <w:r w:rsidR="00320B10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 </w:t>
            </w: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24</w:t>
            </w:r>
            <w:r w:rsidR="00320B10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300" w:type="pct"/>
            <w:vAlign w:val="center"/>
            <w:hideMark/>
          </w:tcPr>
          <w:p w:rsidR="00043F29" w:rsidRPr="00983CD6" w:rsidRDefault="00043F29" w:rsidP="00C4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672 861,</w:t>
            </w:r>
            <w:r w:rsidR="00C46C24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43F29" w:rsidRPr="00983CD6" w:rsidRDefault="00043F29" w:rsidP="0030184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2107F4" w:rsidRPr="00983CD6" w:rsidTr="002107F4">
        <w:trPr>
          <w:trHeight w:val="1699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 w:val="restart"/>
            <w:tcBorders>
              <w:left w:val="single" w:sz="4" w:space="0" w:color="auto"/>
            </w:tcBorders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2.4.7</w:t>
            </w:r>
          </w:p>
        </w:tc>
        <w:tc>
          <w:tcPr>
            <w:tcW w:w="626" w:type="pct"/>
            <w:gridSpan w:val="2"/>
            <w:vMerge w:val="restart"/>
          </w:tcPr>
          <w:p w:rsidR="002107F4" w:rsidRPr="00983CD6" w:rsidRDefault="002107F4" w:rsidP="00210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 реализацию концессионного соглашения </w:t>
            </w:r>
          </w:p>
          <w:p w:rsidR="002107F4" w:rsidRPr="00983CD6" w:rsidRDefault="002107F4" w:rsidP="00210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создании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и эксплуатации </w:t>
            </w:r>
            <w:r w:rsidRPr="00983CD6"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  <w:lang w:eastAsia="ru-RU"/>
              </w:rPr>
              <w:t>общеобразовательного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комплекса </w:t>
            </w:r>
          </w:p>
          <w:p w:rsidR="002107F4" w:rsidRPr="00983CD6" w:rsidRDefault="002107F4" w:rsidP="002107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адресу:</w:t>
            </w:r>
          </w:p>
          <w:p w:rsidR="002107F4" w:rsidRPr="00983CD6" w:rsidRDefault="002107F4" w:rsidP="002107F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Санкт-Петербург, г. Пушкин, </w:t>
            </w:r>
            <w:proofErr w:type="spellStart"/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Гуммолосары</w:t>
            </w:r>
            <w:proofErr w:type="spellEnd"/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участки 22, 23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262" w:type="pct"/>
            <w:gridSpan w:val="2"/>
            <w:tcMar>
              <w:left w:w="28" w:type="dxa"/>
              <w:right w:w="28" w:type="dxa"/>
            </w:tcMar>
            <w:textDirection w:val="btLr"/>
          </w:tcPr>
          <w:p w:rsidR="002107F4" w:rsidRPr="00983CD6" w:rsidRDefault="002107F4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Комитет  </w:t>
            </w: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br/>
              <w:t xml:space="preserve">по инвестициям  </w:t>
            </w: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214" w:type="pct"/>
            <w:gridSpan w:val="3"/>
            <w:vMerge w:val="restart"/>
            <w:vAlign w:val="center"/>
          </w:tcPr>
          <w:p w:rsidR="002107F4" w:rsidRPr="00983CD6" w:rsidRDefault="002107F4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1045</w:t>
            </w:r>
            <w:r w:rsidR="000B04CD"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</w:t>
            </w:r>
            <w:r w:rsidR="000B04CD"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156" w:type="pct"/>
            <w:gridSpan w:val="3"/>
            <w:vMerge w:val="restart"/>
            <w:textDirection w:val="btLr"/>
            <w:vAlign w:val="center"/>
          </w:tcPr>
          <w:p w:rsidR="002107F4" w:rsidRPr="00983CD6" w:rsidRDefault="002107F4" w:rsidP="005B3FD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Создание и эксплуатация</w:t>
            </w:r>
          </w:p>
        </w:tc>
        <w:tc>
          <w:tcPr>
            <w:tcW w:w="233" w:type="pct"/>
            <w:gridSpan w:val="3"/>
            <w:vMerge w:val="restart"/>
            <w:vAlign w:val="center"/>
          </w:tcPr>
          <w:p w:rsidR="002107F4" w:rsidRPr="00983CD6" w:rsidRDefault="002107F4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2022-2029</w:t>
            </w:r>
          </w:p>
        </w:tc>
        <w:tc>
          <w:tcPr>
            <w:tcW w:w="324" w:type="pct"/>
            <w:gridSpan w:val="2"/>
            <w:vMerge w:val="restart"/>
            <w:vAlign w:val="center"/>
          </w:tcPr>
          <w:p w:rsidR="002107F4" w:rsidRPr="00983CD6" w:rsidRDefault="002107F4" w:rsidP="002107F4">
            <w:pP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2 484 567</w:t>
            </w:r>
          </w:p>
        </w:tc>
        <w:tc>
          <w:tcPr>
            <w:tcW w:w="100" w:type="pct"/>
            <w:gridSpan w:val="5"/>
            <w:vMerge w:val="restart"/>
            <w:vAlign w:val="center"/>
          </w:tcPr>
          <w:p w:rsidR="002107F4" w:rsidRPr="00983CD6" w:rsidRDefault="002107F4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2" w:type="pct"/>
            <w:gridSpan w:val="3"/>
            <w:vMerge w:val="restart"/>
            <w:textDirection w:val="btLr"/>
            <w:vAlign w:val="center"/>
          </w:tcPr>
          <w:p w:rsidR="002107F4" w:rsidRPr="00983CD6" w:rsidRDefault="002107F4" w:rsidP="005B3F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299" w:type="pct"/>
            <w:gridSpan w:val="2"/>
          </w:tcPr>
          <w:p w:rsidR="002107F4" w:rsidRPr="00983CD6" w:rsidRDefault="002107F4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AC0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 33 763,</w:t>
            </w:r>
            <w:r w:rsidR="00AC05D7"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9</w:t>
            </w: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 202 583,1 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 101 291,5 </w:t>
            </w:r>
          </w:p>
        </w:tc>
        <w:tc>
          <w:tcPr>
            <w:tcW w:w="298" w:type="pct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300" w:type="pct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 337 638,5 </w:t>
            </w:r>
          </w:p>
        </w:tc>
        <w:tc>
          <w:tcPr>
            <w:tcW w:w="369" w:type="pct"/>
            <w:vMerge w:val="restart"/>
            <w:tcBorders>
              <w:right w:val="single" w:sz="4" w:space="0" w:color="auto"/>
            </w:tcBorders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Целевой показатель 2; индикаторы 2.1 и 2.2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2107F4" w:rsidRPr="00983CD6" w:rsidTr="002107F4">
        <w:trPr>
          <w:trHeight w:val="2119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</w:tcBorders>
            <w:vAlign w:val="center"/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vAlign w:val="center"/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gridSpan w:val="2"/>
            <w:tcMar>
              <w:left w:w="28" w:type="dxa"/>
              <w:right w:w="28" w:type="dxa"/>
            </w:tcMar>
            <w:textDirection w:val="btLr"/>
          </w:tcPr>
          <w:p w:rsidR="002107F4" w:rsidRPr="00983CD6" w:rsidRDefault="002107F4" w:rsidP="005B3F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Администрация Пушкинского района</w:t>
            </w:r>
            <w:r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br/>
              <w:t xml:space="preserve"> Санкт-Петербурга</w:t>
            </w:r>
          </w:p>
          <w:p w:rsidR="002107F4" w:rsidRPr="00983CD6" w:rsidRDefault="002107F4" w:rsidP="005B3FD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</w:pPr>
          </w:p>
        </w:tc>
        <w:tc>
          <w:tcPr>
            <w:tcW w:w="214" w:type="pct"/>
            <w:gridSpan w:val="3"/>
            <w:vMerge/>
            <w:vAlign w:val="center"/>
          </w:tcPr>
          <w:p w:rsidR="002107F4" w:rsidRPr="00983CD6" w:rsidRDefault="002107F4" w:rsidP="005B3F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56" w:type="pct"/>
            <w:gridSpan w:val="3"/>
            <w:vMerge/>
            <w:vAlign w:val="center"/>
          </w:tcPr>
          <w:p w:rsidR="002107F4" w:rsidRPr="00983CD6" w:rsidRDefault="002107F4" w:rsidP="005B3F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gridSpan w:val="3"/>
            <w:vMerge/>
            <w:vAlign w:val="center"/>
          </w:tcPr>
          <w:p w:rsidR="002107F4" w:rsidRPr="00983CD6" w:rsidRDefault="002107F4" w:rsidP="005B3F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gridSpan w:val="2"/>
            <w:vMerge/>
            <w:vAlign w:val="center"/>
          </w:tcPr>
          <w:p w:rsidR="002107F4" w:rsidRPr="00983CD6" w:rsidRDefault="002107F4" w:rsidP="005B3F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gridSpan w:val="5"/>
            <w:vMerge/>
            <w:vAlign w:val="center"/>
          </w:tcPr>
          <w:p w:rsidR="002107F4" w:rsidRPr="00983CD6" w:rsidRDefault="002107F4" w:rsidP="005B3F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42" w:type="pct"/>
            <w:gridSpan w:val="3"/>
            <w:vMerge/>
            <w:vAlign w:val="center"/>
          </w:tcPr>
          <w:p w:rsidR="002107F4" w:rsidRPr="00983CD6" w:rsidRDefault="002107F4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gridSpan w:val="2"/>
          </w:tcPr>
          <w:p w:rsidR="002107F4" w:rsidRPr="00983CD6" w:rsidRDefault="002107F4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213  893,4 </w:t>
            </w:r>
          </w:p>
        </w:tc>
        <w:tc>
          <w:tcPr>
            <w:tcW w:w="298" w:type="pct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428  418,7 </w:t>
            </w:r>
          </w:p>
        </w:tc>
        <w:tc>
          <w:tcPr>
            <w:tcW w:w="300" w:type="pct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642  312,1 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2107F4" w:rsidRPr="00983CD6" w:rsidTr="002107F4">
        <w:trPr>
          <w:trHeight w:val="131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1" w:type="pct"/>
            <w:gridSpan w:val="21"/>
            <w:tcBorders>
              <w:bottom w:val="single" w:sz="4" w:space="0" w:color="auto"/>
            </w:tcBorders>
          </w:tcPr>
          <w:p w:rsidR="002107F4" w:rsidRPr="00983CD6" w:rsidRDefault="002107F4" w:rsidP="005B3F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ИТОТО:</w:t>
            </w:r>
          </w:p>
        </w:tc>
        <w:tc>
          <w:tcPr>
            <w:tcW w:w="299" w:type="pct"/>
            <w:gridSpan w:val="2"/>
          </w:tcPr>
          <w:p w:rsidR="002107F4" w:rsidRPr="00983CD6" w:rsidRDefault="002107F4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33 763,9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202 583,1</w:t>
            </w:r>
          </w:p>
        </w:tc>
        <w:tc>
          <w:tcPr>
            <w:tcW w:w="298" w:type="pct"/>
            <w:gridSpan w:val="2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315 184,9</w:t>
            </w:r>
          </w:p>
        </w:tc>
        <w:tc>
          <w:tcPr>
            <w:tcW w:w="298" w:type="pct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428 418,7</w:t>
            </w:r>
          </w:p>
        </w:tc>
        <w:tc>
          <w:tcPr>
            <w:tcW w:w="300" w:type="pct"/>
          </w:tcPr>
          <w:p w:rsidR="002107F4" w:rsidRPr="00983CD6" w:rsidRDefault="002107F4" w:rsidP="00210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979  950,6</w:t>
            </w:r>
          </w:p>
        </w:tc>
        <w:tc>
          <w:tcPr>
            <w:tcW w:w="369" w:type="pct"/>
            <w:vMerge/>
            <w:tcBorders>
              <w:right w:val="single" w:sz="4" w:space="0" w:color="auto"/>
            </w:tcBorders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107F4" w:rsidRPr="00983CD6" w:rsidRDefault="002107F4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</w:p>
        </w:tc>
      </w:tr>
      <w:tr w:rsidR="00DC6FC6" w:rsidRPr="00983CD6" w:rsidTr="00C46C24">
        <w:trPr>
          <w:gridBefore w:val="1"/>
          <w:wBefore w:w="128" w:type="pct"/>
          <w:trHeight w:val="135"/>
        </w:trPr>
        <w:tc>
          <w:tcPr>
            <w:tcW w:w="2289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6FC6" w:rsidRPr="00983CD6" w:rsidRDefault="00DC6FC6" w:rsidP="005B3F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99" w:type="pct"/>
            <w:gridSpan w:val="2"/>
            <w:tcBorders>
              <w:bottom w:val="single" w:sz="4" w:space="0" w:color="auto"/>
            </w:tcBorders>
          </w:tcPr>
          <w:p w:rsidR="00DC6FC6" w:rsidRPr="00983CD6" w:rsidRDefault="00DC6FC6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</w:tcPr>
          <w:p w:rsidR="00DC6FC6" w:rsidRPr="00983CD6" w:rsidRDefault="00DC6FC6" w:rsidP="00F71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</w:tcPr>
          <w:p w:rsidR="00DC6FC6" w:rsidRPr="00983CD6" w:rsidRDefault="00DC6FC6" w:rsidP="00D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eastAsia="ru-RU"/>
              </w:rPr>
              <w:t>364 217,8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</w:tcPr>
          <w:p w:rsidR="00DC6FC6" w:rsidRPr="00983CD6" w:rsidRDefault="00DC6FC6" w:rsidP="00D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eastAsia="ru-RU"/>
              </w:rPr>
              <w:t>1 437 579,6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</w:tcPr>
          <w:p w:rsidR="00DC6FC6" w:rsidRPr="00983CD6" w:rsidRDefault="00DC6FC6" w:rsidP="00D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eastAsia="ru-RU"/>
              </w:rPr>
              <w:t>2 200 687,0</w:t>
            </w:r>
          </w:p>
        </w:tc>
        <w:tc>
          <w:tcPr>
            <w:tcW w:w="298" w:type="pct"/>
            <w:tcBorders>
              <w:bottom w:val="single" w:sz="4" w:space="0" w:color="auto"/>
            </w:tcBorders>
          </w:tcPr>
          <w:p w:rsidR="00DC6FC6" w:rsidRPr="00983CD6" w:rsidRDefault="00DC6FC6" w:rsidP="00D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eastAsia="ru-RU"/>
              </w:rPr>
              <w:t>2 844 508,3</w:t>
            </w:r>
          </w:p>
        </w:tc>
        <w:tc>
          <w:tcPr>
            <w:tcW w:w="300" w:type="pct"/>
            <w:tcBorders>
              <w:bottom w:val="single" w:sz="4" w:space="0" w:color="auto"/>
            </w:tcBorders>
          </w:tcPr>
          <w:p w:rsidR="00DC6FC6" w:rsidRPr="00983CD6" w:rsidRDefault="00DC6FC6" w:rsidP="00DC6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6"/>
                <w:sz w:val="20"/>
                <w:szCs w:val="20"/>
                <w:lang w:eastAsia="ru-RU"/>
              </w:rPr>
              <w:t>6 846 992,7</w:t>
            </w:r>
          </w:p>
        </w:tc>
        <w:tc>
          <w:tcPr>
            <w:tcW w:w="369" w:type="pct"/>
            <w:tcBorders>
              <w:bottom w:val="single" w:sz="4" w:space="0" w:color="auto"/>
              <w:right w:val="single" w:sz="4" w:space="0" w:color="auto"/>
            </w:tcBorders>
          </w:tcPr>
          <w:p w:rsidR="00DC6FC6" w:rsidRPr="00983CD6" w:rsidRDefault="00DC6FC6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C6FC6" w:rsidRPr="00983CD6" w:rsidRDefault="00DC6FC6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  <w:lang w:eastAsia="ru-RU"/>
              </w:rPr>
            </w:pPr>
          </w:p>
        </w:tc>
      </w:tr>
      <w:tr w:rsidR="00043F29" w:rsidRPr="00983CD6" w:rsidTr="00C46C24">
        <w:trPr>
          <w:trHeight w:val="58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E93FB3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122276">
            <w:pPr>
              <w:pageBreakBefore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4515" w:type="pct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D63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механизма государственно-частного партнерства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43F29" w:rsidRPr="00983CD6" w:rsidRDefault="00043F29" w:rsidP="001222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  <w:lang w:eastAsia="ru-RU"/>
              </w:rPr>
            </w:pPr>
          </w:p>
        </w:tc>
      </w:tr>
      <w:tr w:rsidR="00043F29" w:rsidRPr="00983CD6" w:rsidTr="00C46C24">
        <w:trPr>
          <w:trHeight w:val="3004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F29" w:rsidRPr="00983CD6" w:rsidRDefault="00043F29" w:rsidP="00D6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F29" w:rsidRPr="00983CD6" w:rsidRDefault="00043F29" w:rsidP="0032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(реконструкция) объекта недвижимости </w:t>
            </w:r>
            <w:r w:rsidR="00320B10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</w:t>
            </w:r>
            <w:r w:rsidR="00320B10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320B10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Соглашением</w:t>
            </w:r>
            <w:r w:rsidR="00320B10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государственно-частном партнерстве </w:t>
            </w:r>
            <w:r w:rsidR="00320B10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отношении здания, предназначенного для размещения </w:t>
            </w: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общеобразовательного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учреждения </w:t>
            </w:r>
            <w:r w:rsidR="00320B10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территории Выборгского района </w:t>
            </w:r>
            <w:r w:rsidR="00320B10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Санкт-Петербурга, расположенного на земельном участке по адресу: Санкт-Петербург, муниципальный округ </w:t>
            </w:r>
            <w:proofErr w:type="spellStart"/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Сампсониевское</w:t>
            </w:r>
            <w:proofErr w:type="spellEnd"/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Кантемировская</w:t>
            </w:r>
            <w:proofErr w:type="gramEnd"/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земельный участок 18а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043F29" w:rsidRPr="00983CD6" w:rsidRDefault="00043F29" w:rsidP="00C700A2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Комитет  по инвестициям  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8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122276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425</w:t>
            </w:r>
            <w:r w:rsidR="000B04CD"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</w:t>
            </w:r>
            <w:r w:rsidR="000B04CD" w:rsidRPr="00983CD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18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3F29" w:rsidRPr="00983CD6" w:rsidRDefault="00043F29" w:rsidP="00122276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Создание и эксплуатация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62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2021-2028</w:t>
            </w:r>
          </w:p>
        </w:tc>
        <w:tc>
          <w:tcPr>
            <w:tcW w:w="38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6255BC">
            <w:pPr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1 804 489</w:t>
            </w:r>
          </w:p>
        </w:tc>
        <w:tc>
          <w:tcPr>
            <w:tcW w:w="9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12227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3F29" w:rsidRPr="00983CD6" w:rsidRDefault="00043F29" w:rsidP="00122276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  <w:lang w:eastAsia="ru-RU"/>
              </w:rPr>
              <w:t>Бюджет Санкт-Петербурга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62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62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8C2C41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850D7D">
            <w:pPr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eastAsia="ru-RU"/>
              </w:rPr>
              <w:t>132 628,8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850D7D">
            <w:pPr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eastAsia="ru-RU"/>
              </w:rPr>
              <w:t>264 509,9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850D7D">
            <w:pPr>
              <w:jc w:val="center"/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4"/>
                <w:sz w:val="20"/>
                <w:szCs w:val="20"/>
                <w:lang w:eastAsia="ru-RU"/>
              </w:rPr>
              <w:t>263 158,1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C46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660 296,</w:t>
            </w:r>
            <w:r w:rsidR="00C46C24"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3F29" w:rsidRPr="00983CD6" w:rsidRDefault="00043F29" w:rsidP="00D6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Целевой показатель 2; индикаторы 2.1 и 2.2</w:t>
            </w: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43F29" w:rsidRPr="00983CD6" w:rsidRDefault="00043F29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  <w:lang w:eastAsia="ru-RU"/>
              </w:rPr>
            </w:pPr>
          </w:p>
          <w:p w:rsidR="00043F29" w:rsidRPr="00983CD6" w:rsidRDefault="00043F29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  <w:lang w:eastAsia="ru-RU"/>
              </w:rPr>
            </w:pPr>
          </w:p>
        </w:tc>
      </w:tr>
      <w:tr w:rsidR="00043F29" w:rsidRPr="00983CD6" w:rsidTr="00C46C24">
        <w:trPr>
          <w:trHeight w:val="3400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3F29" w:rsidRPr="00983CD6" w:rsidRDefault="00043F29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5B3F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12227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043F29" w:rsidRPr="00983CD6" w:rsidRDefault="00043F29" w:rsidP="00122276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</w:p>
          <w:p w:rsidR="00043F29" w:rsidRPr="00983CD6" w:rsidRDefault="00043F29" w:rsidP="00122276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Выборгского  района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Санкт-Петербурга</w:t>
            </w:r>
          </w:p>
          <w:p w:rsidR="00043F29" w:rsidRPr="00983CD6" w:rsidRDefault="00043F29" w:rsidP="00122276">
            <w:pPr>
              <w:spacing w:after="0" w:line="21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12227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88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12227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12227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12227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98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12227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F29" w:rsidRPr="00983CD6" w:rsidRDefault="00043F29" w:rsidP="0012227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62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62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62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- 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18 893,3 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38 534,2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39 886,0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F29" w:rsidRPr="00983CD6" w:rsidRDefault="00043F2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97 313,5 </w:t>
            </w: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3F29" w:rsidRPr="00983CD6" w:rsidRDefault="00043F29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43F29" w:rsidRPr="00983CD6" w:rsidRDefault="00043F29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  <w:lang w:eastAsia="ru-RU"/>
              </w:rPr>
            </w:pPr>
          </w:p>
        </w:tc>
      </w:tr>
      <w:tr w:rsidR="00043F29" w:rsidRPr="00983CD6" w:rsidTr="00C46C24">
        <w:trPr>
          <w:trHeight w:val="557"/>
        </w:trPr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43F29" w:rsidRPr="00983CD6" w:rsidRDefault="00043F29" w:rsidP="005B3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3F29" w:rsidRPr="00983CD6" w:rsidRDefault="00043F29" w:rsidP="005B3F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3F29" w:rsidRPr="00983CD6" w:rsidRDefault="00043F29" w:rsidP="00122276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449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3F29" w:rsidRPr="00983CD6" w:rsidRDefault="00043F29" w:rsidP="007B18A6">
            <w:pPr>
              <w:spacing w:after="0" w:line="204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</w:t>
            </w:r>
            <w:r w:rsidR="007B18A6"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43F29" w:rsidRPr="00983CD6" w:rsidRDefault="00043F29" w:rsidP="0062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43F29" w:rsidRPr="00983CD6" w:rsidRDefault="00043F29" w:rsidP="0062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43F29" w:rsidRPr="00983CD6" w:rsidRDefault="00043F29" w:rsidP="00625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43F29" w:rsidRPr="00983CD6" w:rsidRDefault="00043F29" w:rsidP="00C46C2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151 522,</w:t>
            </w:r>
            <w:r w:rsidR="00C46C24"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43F29" w:rsidRPr="00983CD6" w:rsidRDefault="00043F29" w:rsidP="00F71F19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303 044,1 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43F29" w:rsidRPr="00983CD6" w:rsidRDefault="00043F29" w:rsidP="00F71F19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303 044,1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43F29" w:rsidRPr="00983CD6" w:rsidRDefault="00043F29" w:rsidP="00C46C2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757 610,</w:t>
            </w:r>
            <w:r w:rsidR="00C46C24"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3</w:t>
            </w: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43F29" w:rsidRPr="00983CD6" w:rsidRDefault="00043F29" w:rsidP="005B3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6"/>
                <w:sz w:val="20"/>
                <w:szCs w:val="20"/>
                <w:lang w:eastAsia="ru-RU"/>
              </w:rPr>
            </w:pPr>
          </w:p>
        </w:tc>
        <w:tc>
          <w:tcPr>
            <w:tcW w:w="12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043F29" w:rsidRPr="00983CD6" w:rsidRDefault="00043F29" w:rsidP="00F5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  <w:lang w:eastAsia="ru-RU"/>
              </w:rPr>
              <w:t>»..</w:t>
            </w:r>
          </w:p>
        </w:tc>
      </w:tr>
    </w:tbl>
    <w:p w:rsidR="008C2C41" w:rsidRPr="00983CD6" w:rsidRDefault="008C2C41" w:rsidP="000003F0">
      <w:pPr>
        <w:pStyle w:val="afa"/>
        <w:ind w:firstLine="284"/>
        <w:rPr>
          <w:rFonts w:ascii="Times New Roman" w:hAnsi="Times New Roman" w:cs="Times New Roman"/>
          <w:spacing w:val="-2"/>
          <w:vertAlign w:val="superscript"/>
        </w:rPr>
      </w:pPr>
    </w:p>
    <w:p w:rsidR="00C46C24" w:rsidRPr="00983CD6" w:rsidRDefault="00C46C24" w:rsidP="000003F0">
      <w:pPr>
        <w:pStyle w:val="afa"/>
        <w:ind w:firstLine="284"/>
        <w:rPr>
          <w:rFonts w:ascii="Times New Roman" w:hAnsi="Times New Roman" w:cs="Times New Roman"/>
          <w:spacing w:val="-2"/>
          <w:vertAlign w:val="superscript"/>
        </w:rPr>
      </w:pPr>
    </w:p>
    <w:p w:rsidR="000003F0" w:rsidRPr="00983CD6" w:rsidRDefault="000003F0" w:rsidP="000003F0">
      <w:pPr>
        <w:pStyle w:val="afa"/>
        <w:ind w:firstLine="284"/>
        <w:rPr>
          <w:rFonts w:ascii="Times New Roman" w:hAnsi="Times New Roman" w:cs="Times New Roman"/>
          <w:spacing w:val="-2"/>
          <w:vertAlign w:val="superscript"/>
        </w:rPr>
      </w:pPr>
      <w:r w:rsidRPr="00983CD6">
        <w:rPr>
          <w:rFonts w:ascii="Times New Roman" w:hAnsi="Times New Roman" w:cs="Times New Roman"/>
          <w:spacing w:val="-2"/>
          <w:vertAlign w:val="superscript"/>
        </w:rPr>
        <w:t>---------------------------------------------------------------</w:t>
      </w:r>
    </w:p>
    <w:p w:rsidR="000003F0" w:rsidRPr="00983CD6" w:rsidRDefault="000003F0" w:rsidP="00410107">
      <w:pPr>
        <w:pStyle w:val="afa"/>
        <w:spacing w:after="60"/>
        <w:ind w:firstLine="709"/>
        <w:jc w:val="both"/>
        <w:rPr>
          <w:rFonts w:ascii="Times New Roman" w:hAnsi="Times New Roman" w:cs="Times New Roman"/>
        </w:rPr>
      </w:pPr>
      <w:proofErr w:type="gramStart"/>
      <w:r w:rsidRPr="00983CD6">
        <w:rPr>
          <w:rFonts w:ascii="Times New Roman" w:hAnsi="Times New Roman" w:cs="Times New Roman"/>
          <w:spacing w:val="-2"/>
          <w:vertAlign w:val="superscript"/>
        </w:rPr>
        <w:t>1</w:t>
      </w:r>
      <w:r w:rsidRPr="00983CD6">
        <w:rPr>
          <w:rFonts w:ascii="Times New Roman" w:hAnsi="Times New Roman" w:cs="Times New Roman"/>
          <w:spacing w:val="-2"/>
        </w:rPr>
        <w:t xml:space="preserve"> </w:t>
      </w:r>
      <w:r w:rsidR="00410107" w:rsidRPr="00983CD6">
        <w:rPr>
          <w:rFonts w:ascii="Times New Roman" w:hAnsi="Times New Roman" w:cs="Times New Roman"/>
        </w:rPr>
        <w:t xml:space="preserve">Финансирование мероприятия, указанного в пункте 1 таблицы 8, </w:t>
      </w:r>
      <w:r w:rsidRPr="00983CD6">
        <w:rPr>
          <w:rFonts w:ascii="Times New Roman" w:hAnsi="Times New Roman" w:cs="Times New Roman"/>
        </w:rPr>
        <w:t xml:space="preserve">на период 2026-2029 </w:t>
      </w:r>
      <w:r w:rsidR="00410107" w:rsidRPr="00983CD6">
        <w:rPr>
          <w:rFonts w:ascii="Times New Roman" w:hAnsi="Times New Roman" w:cs="Times New Roman"/>
        </w:rPr>
        <w:t>годов</w:t>
      </w:r>
      <w:r w:rsidRPr="00983CD6">
        <w:rPr>
          <w:rFonts w:ascii="Times New Roman" w:hAnsi="Times New Roman" w:cs="Times New Roman"/>
        </w:rPr>
        <w:t xml:space="preserve">: 2026 г. – 522 242 тыс. руб., 2027 г. – 523 052 тыс. руб., </w:t>
      </w:r>
      <w:r w:rsidR="00410107" w:rsidRPr="00983CD6">
        <w:rPr>
          <w:rFonts w:ascii="Times New Roman" w:hAnsi="Times New Roman" w:cs="Times New Roman"/>
        </w:rPr>
        <w:br/>
      </w:r>
      <w:r w:rsidRPr="00983CD6">
        <w:rPr>
          <w:rFonts w:ascii="Times New Roman" w:hAnsi="Times New Roman" w:cs="Times New Roman"/>
        </w:rPr>
        <w:t>2028 г. – 523 871 тыс. руб., 2029 г. – 524 697</w:t>
      </w:r>
      <w:r w:rsidRPr="00983CD6">
        <w:rPr>
          <w:rFonts w:ascii="Calibri" w:hAnsi="Calibri" w:cs="Calibri"/>
        </w:rPr>
        <w:t xml:space="preserve"> </w:t>
      </w:r>
      <w:r w:rsidRPr="00983CD6">
        <w:rPr>
          <w:rFonts w:ascii="Times New Roman" w:hAnsi="Times New Roman" w:cs="Times New Roman"/>
        </w:rPr>
        <w:t>тыс. руб.</w:t>
      </w:r>
      <w:proofErr w:type="gramEnd"/>
    </w:p>
    <w:p w:rsidR="000003F0" w:rsidRPr="00983CD6" w:rsidRDefault="00043F29" w:rsidP="00410107">
      <w:pPr>
        <w:pStyle w:val="afa"/>
        <w:spacing w:after="60"/>
        <w:ind w:firstLine="709"/>
        <w:jc w:val="both"/>
        <w:rPr>
          <w:rFonts w:ascii="Times New Roman" w:hAnsi="Times New Roman" w:cs="Times New Roman"/>
        </w:rPr>
      </w:pPr>
      <w:proofErr w:type="gramStart"/>
      <w:r w:rsidRPr="00983CD6">
        <w:rPr>
          <w:rFonts w:ascii="Times New Roman" w:hAnsi="Times New Roman" w:cs="Times New Roman"/>
          <w:vertAlign w:val="superscript"/>
        </w:rPr>
        <w:t>2</w:t>
      </w:r>
      <w:r w:rsidR="000003F0" w:rsidRPr="00983CD6">
        <w:rPr>
          <w:rFonts w:ascii="Times New Roman" w:hAnsi="Times New Roman" w:cs="Times New Roman"/>
        </w:rPr>
        <w:t xml:space="preserve"> </w:t>
      </w:r>
      <w:r w:rsidR="00410107" w:rsidRPr="00983CD6">
        <w:rPr>
          <w:rFonts w:ascii="Times New Roman" w:hAnsi="Times New Roman" w:cs="Times New Roman"/>
        </w:rPr>
        <w:t xml:space="preserve">Финансирование мероприятия, указанного в пункте 2 таблицы 8, на период </w:t>
      </w:r>
      <w:r w:rsidR="000003F0" w:rsidRPr="00983CD6">
        <w:rPr>
          <w:rFonts w:ascii="Times New Roman" w:hAnsi="Times New Roman" w:cs="Times New Roman"/>
        </w:rPr>
        <w:t xml:space="preserve">2026-2029 </w:t>
      </w:r>
      <w:r w:rsidR="00410107" w:rsidRPr="00983CD6">
        <w:rPr>
          <w:rFonts w:ascii="Times New Roman" w:hAnsi="Times New Roman" w:cs="Times New Roman"/>
        </w:rPr>
        <w:t>годов:</w:t>
      </w:r>
      <w:r w:rsidR="000003F0" w:rsidRPr="00983CD6">
        <w:rPr>
          <w:rFonts w:ascii="Times New Roman" w:hAnsi="Times New Roman" w:cs="Times New Roman"/>
        </w:rPr>
        <w:t xml:space="preserve"> 2026 г. – 278 772 тыс. руб., 2027 г. – 279 177 тыс. руб., </w:t>
      </w:r>
      <w:r w:rsidR="00410107" w:rsidRPr="00983CD6">
        <w:rPr>
          <w:rFonts w:ascii="Times New Roman" w:hAnsi="Times New Roman" w:cs="Times New Roman"/>
        </w:rPr>
        <w:br/>
      </w:r>
      <w:r w:rsidR="000003F0" w:rsidRPr="00983CD6">
        <w:rPr>
          <w:rFonts w:ascii="Times New Roman" w:hAnsi="Times New Roman" w:cs="Times New Roman"/>
        </w:rPr>
        <w:t>2028 г. – 279 587 тыс. руб., 2029 г. – 210 000 тыс. руб.</w:t>
      </w:r>
      <w:proofErr w:type="gramEnd"/>
    </w:p>
    <w:p w:rsidR="000003F0" w:rsidRPr="00983CD6" w:rsidRDefault="00043F29" w:rsidP="00410107">
      <w:pPr>
        <w:pStyle w:val="afa"/>
        <w:spacing w:after="60"/>
        <w:ind w:firstLine="709"/>
        <w:jc w:val="both"/>
        <w:rPr>
          <w:rFonts w:ascii="Times New Roman" w:hAnsi="Times New Roman" w:cs="Times New Roman"/>
        </w:rPr>
      </w:pPr>
      <w:r w:rsidRPr="00983CD6">
        <w:rPr>
          <w:rFonts w:ascii="Times New Roman" w:hAnsi="Times New Roman" w:cs="Times New Roman"/>
          <w:vertAlign w:val="superscript"/>
        </w:rPr>
        <w:lastRenderedPageBreak/>
        <w:t>3</w:t>
      </w:r>
      <w:r w:rsidR="000003F0" w:rsidRPr="00983CD6">
        <w:rPr>
          <w:rFonts w:ascii="Times New Roman" w:hAnsi="Times New Roman" w:cs="Times New Roman"/>
        </w:rPr>
        <w:t xml:space="preserve"> </w:t>
      </w:r>
      <w:r w:rsidR="00410107" w:rsidRPr="00983CD6">
        <w:rPr>
          <w:rFonts w:ascii="Times New Roman" w:hAnsi="Times New Roman" w:cs="Times New Roman"/>
        </w:rPr>
        <w:t xml:space="preserve">Финансирование мероприятия, указанного в пункте 3 таблицы 8, на период 2026-2029 годов: </w:t>
      </w:r>
      <w:r w:rsidR="000003F0" w:rsidRPr="00983CD6">
        <w:rPr>
          <w:rFonts w:ascii="Times New Roman" w:hAnsi="Times New Roman" w:cs="Times New Roman"/>
        </w:rPr>
        <w:t xml:space="preserve">2026 г. – 312 111 тыс. руб., 2027 г. – 312 617 тыс. руб., </w:t>
      </w:r>
      <w:r w:rsidR="00410107" w:rsidRPr="00983CD6">
        <w:rPr>
          <w:rFonts w:ascii="Times New Roman" w:hAnsi="Times New Roman" w:cs="Times New Roman"/>
        </w:rPr>
        <w:br/>
      </w:r>
      <w:r w:rsidR="000003F0" w:rsidRPr="00983CD6">
        <w:rPr>
          <w:rFonts w:ascii="Times New Roman" w:hAnsi="Times New Roman" w:cs="Times New Roman"/>
        </w:rPr>
        <w:t>2028 г. – 234 846 тыс. руб.</w:t>
      </w:r>
    </w:p>
    <w:p w:rsidR="00043F29" w:rsidRPr="00983CD6" w:rsidRDefault="00043F29" w:rsidP="00410107">
      <w:pPr>
        <w:pStyle w:val="afa"/>
        <w:spacing w:after="60"/>
        <w:ind w:firstLine="709"/>
        <w:jc w:val="both"/>
        <w:rPr>
          <w:rFonts w:ascii="Times New Roman" w:hAnsi="Times New Roman" w:cs="Times New Roman"/>
          <w:vertAlign w:val="superscript"/>
        </w:rPr>
      </w:pPr>
      <w:proofErr w:type="gramStart"/>
      <w:r w:rsidRPr="00983CD6">
        <w:rPr>
          <w:rFonts w:ascii="Times New Roman" w:hAnsi="Times New Roman" w:cs="Times New Roman"/>
          <w:vertAlign w:val="superscript"/>
        </w:rPr>
        <w:t>4</w:t>
      </w:r>
      <w:r w:rsidRPr="00983CD6">
        <w:rPr>
          <w:rFonts w:ascii="Times New Roman" w:hAnsi="Times New Roman" w:cs="Times New Roman"/>
        </w:rPr>
        <w:t xml:space="preserve"> </w:t>
      </w:r>
      <w:r w:rsidR="00410107" w:rsidRPr="00983CD6">
        <w:rPr>
          <w:rFonts w:ascii="Times New Roman" w:hAnsi="Times New Roman" w:cs="Times New Roman"/>
        </w:rPr>
        <w:t xml:space="preserve">Финансирование мероприятия, указанного в пункте 4 таблицы 8, на период 2026-2029 годов: </w:t>
      </w:r>
      <w:r w:rsidRPr="00983CD6">
        <w:rPr>
          <w:rFonts w:ascii="Times New Roman" w:hAnsi="Times New Roman" w:cs="Times New Roman"/>
        </w:rPr>
        <w:t xml:space="preserve">2026 г. – 608 549 тыс. руб., 2027 г. – 609 115 тыс. руб., </w:t>
      </w:r>
      <w:r w:rsidR="00410107" w:rsidRPr="00983CD6">
        <w:rPr>
          <w:rFonts w:ascii="Times New Roman" w:hAnsi="Times New Roman" w:cs="Times New Roman"/>
        </w:rPr>
        <w:br/>
      </w:r>
      <w:r w:rsidRPr="00983CD6">
        <w:rPr>
          <w:rFonts w:ascii="Times New Roman" w:hAnsi="Times New Roman" w:cs="Times New Roman"/>
        </w:rPr>
        <w:t>2028 г. – 609 687 тыс. руб., 2029 г. – 152 566 тыс. руб.</w:t>
      </w:r>
      <w:proofErr w:type="gramEnd"/>
    </w:p>
    <w:p w:rsidR="000003F0" w:rsidRPr="00983CD6" w:rsidRDefault="00043F29" w:rsidP="00410107">
      <w:pPr>
        <w:pStyle w:val="afa"/>
        <w:spacing w:after="60"/>
        <w:ind w:firstLine="709"/>
        <w:jc w:val="both"/>
        <w:rPr>
          <w:rFonts w:ascii="Times New Roman" w:hAnsi="Times New Roman" w:cs="Times New Roman"/>
        </w:rPr>
      </w:pPr>
      <w:proofErr w:type="gramStart"/>
      <w:r w:rsidRPr="00983CD6">
        <w:rPr>
          <w:rFonts w:ascii="Times New Roman" w:hAnsi="Times New Roman" w:cs="Times New Roman"/>
          <w:vertAlign w:val="superscript"/>
        </w:rPr>
        <w:t>5</w:t>
      </w:r>
      <w:r w:rsidR="000003F0" w:rsidRPr="00983CD6">
        <w:rPr>
          <w:rFonts w:ascii="Times New Roman" w:hAnsi="Times New Roman" w:cs="Times New Roman"/>
        </w:rPr>
        <w:t xml:space="preserve"> </w:t>
      </w:r>
      <w:r w:rsidR="00410107" w:rsidRPr="00983CD6">
        <w:rPr>
          <w:rFonts w:ascii="Times New Roman" w:hAnsi="Times New Roman" w:cs="Times New Roman"/>
        </w:rPr>
        <w:t xml:space="preserve">Финансирование мероприятия, указанного в пункте 5 таблицы 8, на период 2026-2029 годов: </w:t>
      </w:r>
      <w:r w:rsidR="000003F0" w:rsidRPr="00983CD6">
        <w:rPr>
          <w:rFonts w:ascii="Times New Roman" w:hAnsi="Times New Roman" w:cs="Times New Roman"/>
        </w:rPr>
        <w:t xml:space="preserve"> 2026 г. – 417 089 тыс. руб., 2027 г. – 417 750 тыс. руб., </w:t>
      </w:r>
      <w:r w:rsidR="00410107" w:rsidRPr="00983CD6">
        <w:rPr>
          <w:rFonts w:ascii="Times New Roman" w:hAnsi="Times New Roman" w:cs="Times New Roman"/>
        </w:rPr>
        <w:br/>
      </w:r>
      <w:r w:rsidR="000003F0" w:rsidRPr="00983CD6">
        <w:rPr>
          <w:rFonts w:ascii="Times New Roman" w:hAnsi="Times New Roman" w:cs="Times New Roman"/>
        </w:rPr>
        <w:t>2028 г. – 418 417 тыс. руб., 2029 г. – 209 546 тыс. руб.</w:t>
      </w:r>
      <w:proofErr w:type="gramEnd"/>
    </w:p>
    <w:p w:rsidR="000003F0" w:rsidRPr="00983CD6" w:rsidRDefault="000003F0" w:rsidP="00410107">
      <w:pPr>
        <w:pStyle w:val="afa"/>
        <w:spacing w:after="60"/>
        <w:ind w:firstLine="709"/>
        <w:jc w:val="both"/>
        <w:rPr>
          <w:rFonts w:ascii="Times New Roman" w:hAnsi="Times New Roman" w:cs="Times New Roman"/>
        </w:rPr>
      </w:pPr>
      <w:proofErr w:type="gramStart"/>
      <w:r w:rsidRPr="00983CD6">
        <w:rPr>
          <w:rFonts w:ascii="Times New Roman" w:hAnsi="Times New Roman" w:cs="Times New Roman"/>
          <w:vertAlign w:val="superscript"/>
        </w:rPr>
        <w:t>6</w:t>
      </w:r>
      <w:r w:rsidRPr="00983CD6">
        <w:rPr>
          <w:rFonts w:ascii="Times New Roman" w:hAnsi="Times New Roman" w:cs="Times New Roman"/>
        </w:rPr>
        <w:t xml:space="preserve"> </w:t>
      </w:r>
      <w:r w:rsidR="00410107" w:rsidRPr="00983CD6">
        <w:rPr>
          <w:rFonts w:ascii="Times New Roman" w:hAnsi="Times New Roman" w:cs="Times New Roman"/>
        </w:rPr>
        <w:t xml:space="preserve">Финансирование мероприятия, указанного в пункте 6 таблицы 8, на период 2026-2029 годов: </w:t>
      </w:r>
      <w:r w:rsidRPr="00983CD6">
        <w:rPr>
          <w:rFonts w:ascii="Times New Roman" w:hAnsi="Times New Roman" w:cs="Times New Roman"/>
        </w:rPr>
        <w:t>2026 г. – 280</w:t>
      </w:r>
      <w:r w:rsidR="006255BC" w:rsidRPr="00983CD6">
        <w:rPr>
          <w:rFonts w:ascii="Times New Roman" w:hAnsi="Times New Roman" w:cs="Times New Roman"/>
        </w:rPr>
        <w:t> </w:t>
      </w:r>
      <w:r w:rsidRPr="00983CD6">
        <w:rPr>
          <w:rFonts w:ascii="Times New Roman" w:hAnsi="Times New Roman" w:cs="Times New Roman"/>
        </w:rPr>
        <w:t>647</w:t>
      </w:r>
      <w:r w:rsidR="006255BC" w:rsidRPr="00983CD6">
        <w:rPr>
          <w:rFonts w:ascii="Times New Roman" w:hAnsi="Times New Roman" w:cs="Times New Roman"/>
        </w:rPr>
        <w:t xml:space="preserve"> </w:t>
      </w:r>
      <w:r w:rsidRPr="00983CD6">
        <w:rPr>
          <w:rFonts w:ascii="Times New Roman" w:hAnsi="Times New Roman" w:cs="Times New Roman"/>
        </w:rPr>
        <w:t xml:space="preserve"> тыс. руб., 2027 г. – 281 052 тыс. руб., </w:t>
      </w:r>
      <w:r w:rsidR="00410107" w:rsidRPr="00983CD6">
        <w:rPr>
          <w:rFonts w:ascii="Times New Roman" w:hAnsi="Times New Roman" w:cs="Times New Roman"/>
        </w:rPr>
        <w:br/>
      </w:r>
      <w:r w:rsidRPr="00983CD6">
        <w:rPr>
          <w:rFonts w:ascii="Times New Roman" w:hAnsi="Times New Roman" w:cs="Times New Roman"/>
        </w:rPr>
        <w:t>2028 г. – 281 462 тыс. руб., 2029 г. – 140 938 тыс. руб.</w:t>
      </w:r>
      <w:proofErr w:type="gramEnd"/>
    </w:p>
    <w:p w:rsidR="00122276" w:rsidRPr="00983CD6" w:rsidRDefault="000003F0" w:rsidP="00410107">
      <w:pPr>
        <w:pStyle w:val="afa"/>
        <w:spacing w:after="60"/>
        <w:ind w:firstLine="709"/>
        <w:jc w:val="both"/>
        <w:rPr>
          <w:rFonts w:ascii="Times New Roman" w:hAnsi="Times New Roman" w:cs="Times New Roman"/>
        </w:rPr>
      </w:pPr>
      <w:proofErr w:type="gramStart"/>
      <w:r w:rsidRPr="00983CD6">
        <w:rPr>
          <w:rFonts w:ascii="Times New Roman" w:hAnsi="Times New Roman" w:cs="Times New Roman"/>
          <w:vertAlign w:val="superscript"/>
        </w:rPr>
        <w:t>7</w:t>
      </w:r>
      <w:r w:rsidRPr="00983CD6">
        <w:rPr>
          <w:rFonts w:ascii="Times New Roman" w:hAnsi="Times New Roman" w:cs="Times New Roman"/>
        </w:rPr>
        <w:t xml:space="preserve"> </w:t>
      </w:r>
      <w:r w:rsidR="00410107" w:rsidRPr="00983CD6">
        <w:rPr>
          <w:rFonts w:ascii="Times New Roman" w:hAnsi="Times New Roman" w:cs="Times New Roman"/>
        </w:rPr>
        <w:t xml:space="preserve">Финансирование мероприятия, указанного в пункте 7 таблицы 8, на период 2026-2029 годов: </w:t>
      </w:r>
      <w:r w:rsidRPr="00983CD6">
        <w:rPr>
          <w:rFonts w:ascii="Times New Roman" w:hAnsi="Times New Roman" w:cs="Times New Roman"/>
        </w:rPr>
        <w:t xml:space="preserve">2026 г. – </w:t>
      </w:r>
      <w:r w:rsidR="004C16A1" w:rsidRPr="00983CD6">
        <w:rPr>
          <w:rFonts w:ascii="Times New Roman" w:hAnsi="Times New Roman" w:cs="Times New Roman"/>
        </w:rPr>
        <w:t>429 057</w:t>
      </w:r>
      <w:r w:rsidR="006255BC" w:rsidRPr="00983CD6">
        <w:rPr>
          <w:rFonts w:ascii="Times New Roman" w:hAnsi="Times New Roman" w:cs="Times New Roman"/>
        </w:rPr>
        <w:t xml:space="preserve"> </w:t>
      </w:r>
      <w:r w:rsidRPr="00983CD6">
        <w:rPr>
          <w:rFonts w:ascii="Times New Roman" w:hAnsi="Times New Roman" w:cs="Times New Roman"/>
        </w:rPr>
        <w:t xml:space="preserve"> тыс. руб., 2027 г. – </w:t>
      </w:r>
      <w:r w:rsidR="004C16A1" w:rsidRPr="00983CD6">
        <w:rPr>
          <w:rFonts w:ascii="Times New Roman" w:hAnsi="Times New Roman" w:cs="Times New Roman"/>
        </w:rPr>
        <w:t>429 702</w:t>
      </w:r>
      <w:r w:rsidRPr="00983CD6">
        <w:rPr>
          <w:rFonts w:ascii="Times New Roman" w:hAnsi="Times New Roman" w:cs="Times New Roman"/>
        </w:rPr>
        <w:t xml:space="preserve"> тыс. руб., </w:t>
      </w:r>
      <w:r w:rsidR="00410107" w:rsidRPr="00983CD6">
        <w:rPr>
          <w:rFonts w:ascii="Times New Roman" w:hAnsi="Times New Roman" w:cs="Times New Roman"/>
        </w:rPr>
        <w:br/>
      </w:r>
      <w:r w:rsidRPr="00983CD6">
        <w:rPr>
          <w:rFonts w:ascii="Times New Roman" w:hAnsi="Times New Roman" w:cs="Times New Roman"/>
        </w:rPr>
        <w:t xml:space="preserve">2028 г. – </w:t>
      </w:r>
      <w:r w:rsidR="004C16A1" w:rsidRPr="00983CD6">
        <w:rPr>
          <w:rFonts w:ascii="Times New Roman" w:hAnsi="Times New Roman" w:cs="Times New Roman"/>
        </w:rPr>
        <w:t>430 353</w:t>
      </w:r>
      <w:r w:rsidRPr="00983CD6">
        <w:rPr>
          <w:rFonts w:ascii="Times New Roman" w:hAnsi="Times New Roman" w:cs="Times New Roman"/>
        </w:rPr>
        <w:t xml:space="preserve"> тыс. руб., 2029 г. – </w:t>
      </w:r>
      <w:r w:rsidR="004C16A1" w:rsidRPr="00983CD6">
        <w:rPr>
          <w:rFonts w:ascii="Times New Roman" w:hAnsi="Times New Roman" w:cs="Times New Roman"/>
        </w:rPr>
        <w:t>215 505</w:t>
      </w:r>
      <w:r w:rsidRPr="00983CD6">
        <w:rPr>
          <w:rFonts w:ascii="Times New Roman" w:hAnsi="Times New Roman" w:cs="Times New Roman"/>
        </w:rPr>
        <w:t xml:space="preserve">  тыс. руб.</w:t>
      </w:r>
      <w:r w:rsidR="00122276" w:rsidRPr="00983CD6">
        <w:rPr>
          <w:rFonts w:ascii="Times New Roman" w:hAnsi="Times New Roman" w:cs="Times New Roman"/>
        </w:rPr>
        <w:t xml:space="preserve"> </w:t>
      </w:r>
      <w:proofErr w:type="gramEnd"/>
    </w:p>
    <w:p w:rsidR="006255BC" w:rsidRPr="00983CD6" w:rsidRDefault="003E6279" w:rsidP="00410107">
      <w:pPr>
        <w:pStyle w:val="afa"/>
        <w:spacing w:after="60"/>
        <w:ind w:firstLine="709"/>
        <w:jc w:val="both"/>
        <w:rPr>
          <w:rFonts w:ascii="Times New Roman" w:hAnsi="Times New Roman" w:cs="Times New Roman"/>
        </w:rPr>
      </w:pPr>
      <w:r w:rsidRPr="00983CD6">
        <w:rPr>
          <w:rFonts w:ascii="Times New Roman" w:hAnsi="Times New Roman" w:cs="Times New Roman"/>
          <w:vertAlign w:val="superscript"/>
        </w:rPr>
        <w:t>8</w:t>
      </w:r>
      <w:r w:rsidR="00122276" w:rsidRPr="00983CD6">
        <w:rPr>
          <w:rFonts w:ascii="Times New Roman" w:hAnsi="Times New Roman" w:cs="Times New Roman"/>
        </w:rPr>
        <w:t xml:space="preserve">  </w:t>
      </w:r>
      <w:r w:rsidR="00410107" w:rsidRPr="00983CD6">
        <w:rPr>
          <w:rFonts w:ascii="Times New Roman" w:hAnsi="Times New Roman" w:cs="Times New Roman"/>
        </w:rPr>
        <w:t xml:space="preserve">Финансирование мероприятия, указанного в пункте 8 таблицы 8, на период 2026-2028 годов: </w:t>
      </w:r>
      <w:r w:rsidR="006255BC" w:rsidRPr="00983CD6">
        <w:rPr>
          <w:rFonts w:ascii="Times New Roman" w:hAnsi="Times New Roman" w:cs="Times New Roman"/>
        </w:rPr>
        <w:t xml:space="preserve">2026 г. – 303 044  тыс. руб., 2027 г. – 303 044  тыс. руб., </w:t>
      </w:r>
      <w:r w:rsidR="00410107" w:rsidRPr="00983CD6">
        <w:rPr>
          <w:rFonts w:ascii="Times New Roman" w:hAnsi="Times New Roman" w:cs="Times New Roman"/>
        </w:rPr>
        <w:br/>
      </w:r>
      <w:r w:rsidR="006255BC" w:rsidRPr="00983CD6">
        <w:rPr>
          <w:rFonts w:ascii="Times New Roman" w:hAnsi="Times New Roman" w:cs="Times New Roman"/>
        </w:rPr>
        <w:t>2028 г. –  440 791 тыс. руб.</w:t>
      </w:r>
    </w:p>
    <w:p w:rsidR="00BF3CB5" w:rsidRPr="00983CD6" w:rsidRDefault="00BF3CB5" w:rsidP="00410107">
      <w:pPr>
        <w:pStyle w:val="3"/>
        <w:spacing w:before="120"/>
        <w:ind w:left="142" w:firstLine="567"/>
      </w:pPr>
      <w:r w:rsidRPr="00983CD6">
        <w:t>Строки «ИТОГО прочие расходы развития» и «ВСЕГО проектная часть подпрограммы 2» таблицы 8 подраздела 9.3.1 раздела 9 приложения к постановлению изложить в следующей редакции:</w:t>
      </w:r>
    </w:p>
    <w:tbl>
      <w:tblPr>
        <w:tblW w:w="5210" w:type="pct"/>
        <w:tblLayout w:type="fixed"/>
        <w:tblLook w:val="04A0" w:firstRow="1" w:lastRow="0" w:firstColumn="1" w:lastColumn="0" w:noHBand="0" w:noVBand="1"/>
      </w:tblPr>
      <w:tblGrid>
        <w:gridCol w:w="373"/>
        <w:gridCol w:w="5121"/>
        <w:gridCol w:w="1243"/>
        <w:gridCol w:w="1244"/>
        <w:gridCol w:w="1244"/>
        <w:gridCol w:w="1244"/>
        <w:gridCol w:w="1244"/>
        <w:gridCol w:w="1244"/>
        <w:gridCol w:w="1244"/>
        <w:gridCol w:w="829"/>
        <w:gridCol w:w="672"/>
      </w:tblGrid>
      <w:tr w:rsidR="00DC6FC6" w:rsidRPr="00983CD6" w:rsidTr="00C700A2">
        <w:trPr>
          <w:trHeight w:val="523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C6FC6" w:rsidRPr="00983CD6" w:rsidRDefault="00DC6FC6" w:rsidP="007116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6FC6" w:rsidRPr="00983CD6" w:rsidRDefault="00DC6FC6" w:rsidP="00711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прочие расходы развития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4 579 264,0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7 336 477,0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9 150 996,2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11 985 729,2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17 497 049,9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12 257 641,2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62 807 157,5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FC6" w:rsidRPr="00983CD6" w:rsidRDefault="00DC6FC6" w:rsidP="00F5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FC6" w:rsidRPr="00983CD6" w:rsidRDefault="00DC6FC6" w:rsidP="00F53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6FC6" w:rsidRPr="00983CD6" w:rsidTr="00F71F19">
        <w:trPr>
          <w:trHeight w:val="543"/>
        </w:trPr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FC6" w:rsidRPr="00983CD6" w:rsidRDefault="00DC6FC6" w:rsidP="00F53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6FC6" w:rsidRPr="00983CD6" w:rsidRDefault="00DC6FC6" w:rsidP="00BF3C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проектная часть подпрограммы 2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4 859 917,7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7 692 792,8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9 364 941,2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val="en-US"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12 138 059,6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17 697 049,9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12 257 641,2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FC6" w:rsidRPr="00983CD6" w:rsidRDefault="00DC6FC6" w:rsidP="001E2D14">
            <w:pPr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  <w:lang w:eastAsia="ru-RU"/>
              </w:rPr>
              <w:t>64 010 402,4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6FC6" w:rsidRPr="00983CD6" w:rsidRDefault="00DC6FC6" w:rsidP="00F53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6FC6" w:rsidRPr="00983CD6" w:rsidRDefault="00DC6FC6" w:rsidP="00F53C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83CD6">
              <w:rPr>
                <w:rFonts w:ascii="Times New Roman" w:eastAsia="Times New Roman" w:hAnsi="Times New Roman" w:cs="Times New Roman"/>
                <w:lang w:eastAsia="ru-RU"/>
              </w:rPr>
              <w:t xml:space="preserve">  ».</w:t>
            </w:r>
          </w:p>
        </w:tc>
      </w:tr>
    </w:tbl>
    <w:p w:rsidR="00F16693" w:rsidRPr="00983CD6" w:rsidRDefault="005D3166" w:rsidP="00410107">
      <w:pPr>
        <w:pStyle w:val="3"/>
        <w:spacing w:before="120"/>
        <w:ind w:left="142" w:firstLine="567"/>
      </w:pPr>
      <w:r w:rsidRPr="00983CD6">
        <w:t xml:space="preserve">В </w:t>
      </w:r>
      <w:proofErr w:type="gramStart"/>
      <w:r w:rsidRPr="00983CD6">
        <w:t>пункте</w:t>
      </w:r>
      <w:proofErr w:type="gramEnd"/>
      <w:r w:rsidRPr="00983CD6">
        <w:t xml:space="preserve"> 9.4.1.2.1 </w:t>
      </w:r>
      <w:r w:rsidR="00F16693" w:rsidRPr="00983CD6">
        <w:t>раздела 9 приложения к постановлению</w:t>
      </w:r>
      <w:r w:rsidRPr="00983CD6">
        <w:t xml:space="preserve"> слова «в </w:t>
      </w:r>
      <w:hyperlink r:id="rId15" w:history="1">
        <w:r w:rsidRPr="00983CD6">
          <w:t>подпунктах 2.1.1</w:t>
        </w:r>
      </w:hyperlink>
      <w:r w:rsidRPr="00983CD6">
        <w:t xml:space="preserve"> – </w:t>
      </w:r>
      <w:hyperlink r:id="rId16" w:history="1">
        <w:r w:rsidRPr="00983CD6">
          <w:t>2.1.90</w:t>
        </w:r>
      </w:hyperlink>
      <w:r w:rsidRPr="00983CD6">
        <w:t>» заменить словами «в подпунктах 2.1.1 – 2.1.87»</w:t>
      </w:r>
      <w:r w:rsidR="00CC110A" w:rsidRPr="00983CD6">
        <w:t>.</w:t>
      </w:r>
    </w:p>
    <w:p w:rsidR="00CC110A" w:rsidRPr="00983CD6" w:rsidRDefault="00CC110A" w:rsidP="00CC110A">
      <w:pPr>
        <w:pStyle w:val="2"/>
        <w:pageBreakBefore w:val="0"/>
        <w:tabs>
          <w:tab w:val="left" w:pos="1276"/>
        </w:tabs>
        <w:spacing w:before="240"/>
        <w:ind w:left="0" w:firstLine="709"/>
      </w:pPr>
      <w:r w:rsidRPr="00983CD6">
        <w:t>Подраздел 9.4 раздела 9 приложения к постановлению дополнить пунктами 9.4.1.2.3 и 9.4.1.2.4  следующего содержания:</w:t>
      </w:r>
    </w:p>
    <w:p w:rsidR="00B21298" w:rsidRPr="00983CD6" w:rsidRDefault="00E5205D" w:rsidP="00F60259">
      <w:pPr>
        <w:pStyle w:val="2"/>
        <w:keepLines w:val="0"/>
        <w:pageBreakBefore w:val="0"/>
        <w:numPr>
          <w:ilvl w:val="0"/>
          <w:numId w:val="0"/>
        </w:numPr>
        <w:tabs>
          <w:tab w:val="clear" w:pos="993"/>
          <w:tab w:val="clear" w:pos="1134"/>
          <w:tab w:val="left" w:pos="0"/>
        </w:tabs>
        <w:spacing w:after="0" w:line="276" w:lineRule="auto"/>
        <w:ind w:firstLine="709"/>
      </w:pPr>
      <w:r w:rsidRPr="00983CD6">
        <w:t>«</w:t>
      </w:r>
      <w:r w:rsidR="00F16693" w:rsidRPr="00983CD6">
        <w:t>9.4.1.2.3. Реализация мероприяти</w:t>
      </w:r>
      <w:r w:rsidRPr="00983CD6">
        <w:t xml:space="preserve">й, указанных  в  пунктах 2.4.1 – 2.4.7, </w:t>
      </w:r>
      <w:r w:rsidR="00F16693" w:rsidRPr="00983CD6">
        <w:t xml:space="preserve">осуществляется Комитетом по инвестициям </w:t>
      </w:r>
      <w:r w:rsidRPr="00983CD6">
        <w:br/>
      </w:r>
      <w:r w:rsidR="00F16693" w:rsidRPr="00983CD6">
        <w:t>Санкт-Петербурга и Администраци</w:t>
      </w:r>
      <w:r w:rsidRPr="00983CD6">
        <w:t xml:space="preserve">ями </w:t>
      </w:r>
      <w:r w:rsidR="007F7263" w:rsidRPr="00983CD6">
        <w:t xml:space="preserve">Василеостровского, </w:t>
      </w:r>
      <w:r w:rsidRPr="00983CD6">
        <w:t xml:space="preserve">Выборгского, </w:t>
      </w:r>
      <w:r w:rsidR="00F16693" w:rsidRPr="00983CD6">
        <w:t xml:space="preserve">Красносельского </w:t>
      </w:r>
      <w:r w:rsidRPr="00983CD6">
        <w:t xml:space="preserve">и Пушкинского районов </w:t>
      </w:r>
      <w:r w:rsidR="00F16693" w:rsidRPr="00983CD6">
        <w:t xml:space="preserve">Санкт-Петербурга </w:t>
      </w:r>
      <w:r w:rsidR="00B21298" w:rsidRPr="00983CD6">
        <w:br/>
      </w:r>
      <w:r w:rsidR="00F16693" w:rsidRPr="00983CD6">
        <w:t>на основании концессионн</w:t>
      </w:r>
      <w:r w:rsidR="000B04CD" w:rsidRPr="00983CD6">
        <w:t>ых</w:t>
      </w:r>
      <w:r w:rsidR="00F16693" w:rsidRPr="00983CD6">
        <w:t xml:space="preserve"> соглашени</w:t>
      </w:r>
      <w:r w:rsidR="000B04CD" w:rsidRPr="00983CD6">
        <w:t>й</w:t>
      </w:r>
      <w:r w:rsidR="00F16693" w:rsidRPr="00983CD6">
        <w:t>, заключенн</w:t>
      </w:r>
      <w:r w:rsidR="000B04CD" w:rsidRPr="00983CD6">
        <w:t>ых</w:t>
      </w:r>
      <w:r w:rsidR="00F16693" w:rsidRPr="00983CD6">
        <w:t xml:space="preserve"> в соответствии с Федеральным законом от 21.07.2005 №</w:t>
      </w:r>
      <w:r w:rsidR="00E93FB3" w:rsidRPr="00983CD6">
        <w:t> </w:t>
      </w:r>
      <w:r w:rsidR="00F16693" w:rsidRPr="00983CD6">
        <w:t xml:space="preserve">115-ФЗ </w:t>
      </w:r>
      <w:r w:rsidR="007F7263" w:rsidRPr="00983CD6">
        <w:br/>
      </w:r>
      <w:r w:rsidRPr="00983CD6">
        <w:t>«О концессионных соглашениях»</w:t>
      </w:r>
      <w:r w:rsidR="00B21298" w:rsidRPr="00983CD6">
        <w:t>.</w:t>
      </w:r>
    </w:p>
    <w:p w:rsidR="00D77463" w:rsidRPr="00983CD6" w:rsidRDefault="00B21298" w:rsidP="00F60259">
      <w:pPr>
        <w:pStyle w:val="2"/>
        <w:keepLines w:val="0"/>
        <w:pageBreakBefore w:val="0"/>
        <w:numPr>
          <w:ilvl w:val="0"/>
          <w:numId w:val="0"/>
        </w:numPr>
        <w:tabs>
          <w:tab w:val="clear" w:pos="993"/>
          <w:tab w:val="clear" w:pos="1134"/>
          <w:tab w:val="left" w:pos="0"/>
        </w:tabs>
        <w:spacing w:after="0" w:line="276" w:lineRule="auto"/>
        <w:ind w:firstLine="709"/>
      </w:pPr>
      <w:r w:rsidRPr="00983CD6">
        <w:t xml:space="preserve">9.4.1.2.4. </w:t>
      </w:r>
      <w:r w:rsidR="00F60259" w:rsidRPr="00983CD6">
        <w:t xml:space="preserve">Реализация мероприятия, указанного  в  пункте 2.5.1,  осуществляется Комитетом по инвестициям Санкт-Петербурга </w:t>
      </w:r>
      <w:r w:rsidR="00F60259" w:rsidRPr="00983CD6">
        <w:br/>
        <w:t xml:space="preserve">и Администрацией Выборгского района Санкт-Петербурга на основании соглашения о государственно-частном партнерстве, заключенного </w:t>
      </w:r>
      <w:r w:rsidR="00F60259" w:rsidRPr="00983CD6">
        <w:br/>
        <w:t xml:space="preserve">в соответствии с Федеральным законом от 13.07.2015 №224-ФЗ «О государственно-частном партнерстве, </w:t>
      </w:r>
      <w:proofErr w:type="spellStart"/>
      <w:r w:rsidR="00F60259" w:rsidRPr="00983CD6">
        <w:t>муниципально</w:t>
      </w:r>
      <w:proofErr w:type="spellEnd"/>
      <w:r w:rsidR="00F60259" w:rsidRPr="00983CD6">
        <w:t xml:space="preserve">-частном партнерстве </w:t>
      </w:r>
      <w:r w:rsidR="00F60259" w:rsidRPr="00983CD6">
        <w:br/>
        <w:t>в Российской Федерации и внесении изменений в отдельные законодательные акты Российской Федерации».</w:t>
      </w:r>
    </w:p>
    <w:p w:rsidR="00F60259" w:rsidRPr="00983CD6" w:rsidRDefault="00F60259" w:rsidP="00F60259">
      <w:pPr>
        <w:pStyle w:val="2"/>
        <w:keepLines w:val="0"/>
        <w:pageBreakBefore w:val="0"/>
        <w:numPr>
          <w:ilvl w:val="0"/>
          <w:numId w:val="0"/>
        </w:numPr>
        <w:tabs>
          <w:tab w:val="clear" w:pos="993"/>
          <w:tab w:val="clear" w:pos="1134"/>
          <w:tab w:val="left" w:pos="0"/>
        </w:tabs>
        <w:spacing w:after="0"/>
        <w:ind w:firstLine="709"/>
        <w:sectPr w:rsidR="00F60259" w:rsidRPr="00983CD6" w:rsidSect="00B21298">
          <w:footnotePr>
            <w:pos w:val="beneathText"/>
          </w:footnotePr>
          <w:endnotePr>
            <w:numFmt w:val="decimal"/>
          </w:endnotePr>
          <w:type w:val="continuous"/>
          <w:pgSz w:w="16838" w:h="11906" w:orient="landscape"/>
          <w:pgMar w:top="1701" w:right="851" w:bottom="1135" w:left="1134" w:header="708" w:footer="708" w:gutter="0"/>
          <w:cols w:space="708"/>
          <w:docGrid w:linePitch="360"/>
        </w:sectPr>
      </w:pPr>
    </w:p>
    <w:p w:rsidR="00B57041" w:rsidRPr="00983CD6" w:rsidRDefault="002967AC" w:rsidP="006E7313">
      <w:pPr>
        <w:pStyle w:val="a"/>
        <w:ind w:left="0" w:firstLine="709"/>
      </w:pPr>
      <w:proofErr w:type="gramStart"/>
      <w:r w:rsidRPr="00983CD6">
        <w:lastRenderedPageBreak/>
        <w:t>К</w:t>
      </w:r>
      <w:r w:rsidR="00B57041" w:rsidRPr="00983CD6">
        <w:t>онтроль за</w:t>
      </w:r>
      <w:proofErr w:type="gramEnd"/>
      <w:r w:rsidR="00B57041" w:rsidRPr="00983CD6">
        <w:t xml:space="preserve"> выполнением постановления возложить на вице</w:t>
      </w:r>
      <w:r w:rsidR="007A1C45" w:rsidRPr="00983CD6">
        <w:t>–</w:t>
      </w:r>
      <w:r w:rsidR="00B57041" w:rsidRPr="00983CD6">
        <w:t>губернатора</w:t>
      </w:r>
      <w:r w:rsidR="00B57041" w:rsidRPr="00983CD6">
        <w:br/>
      </w:r>
      <w:r w:rsidR="005831E3" w:rsidRPr="00983CD6">
        <w:t>Санкт-Петербурга</w:t>
      </w:r>
      <w:r w:rsidR="00B57041" w:rsidRPr="00983CD6">
        <w:t xml:space="preserve"> Потехину И.П.</w:t>
      </w:r>
    </w:p>
    <w:p w:rsidR="00B57041" w:rsidRPr="00983CD6" w:rsidRDefault="00B57041" w:rsidP="006E7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041" w:rsidRPr="00983CD6" w:rsidRDefault="00B57041" w:rsidP="006E7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041" w:rsidRPr="00983CD6" w:rsidRDefault="00B57041" w:rsidP="006E7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041" w:rsidRPr="00983CD6" w:rsidRDefault="00B57041" w:rsidP="006E73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3CD6"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3674AD" w:rsidRPr="005B3FD8" w:rsidRDefault="005831E3" w:rsidP="000544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3CD6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B57041" w:rsidRPr="00983C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 w:rsidR="00B57041" w:rsidRPr="00983CD6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sectPr w:rsidR="003674AD" w:rsidRPr="005B3FD8" w:rsidSect="000544AE"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86F" w:rsidRDefault="0040386F" w:rsidP="005D3D24">
      <w:pPr>
        <w:spacing w:after="0" w:line="240" w:lineRule="auto"/>
      </w:pPr>
      <w:r>
        <w:separator/>
      </w:r>
    </w:p>
  </w:endnote>
  <w:endnote w:type="continuationSeparator" w:id="0">
    <w:p w:rsidR="0040386F" w:rsidRDefault="0040386F" w:rsidP="005D3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86F" w:rsidRDefault="0040386F" w:rsidP="005D3D24">
      <w:pPr>
        <w:spacing w:after="0" w:line="240" w:lineRule="auto"/>
      </w:pPr>
      <w:r>
        <w:separator/>
      </w:r>
    </w:p>
  </w:footnote>
  <w:footnote w:type="continuationSeparator" w:id="0">
    <w:p w:rsidR="0040386F" w:rsidRDefault="0040386F" w:rsidP="005D3D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462306"/>
      <w:docPartObj>
        <w:docPartGallery w:val="Page Numbers (Top of Page)"/>
        <w:docPartUnique/>
      </w:docPartObj>
    </w:sdtPr>
    <w:sdtEndPr/>
    <w:sdtContent>
      <w:p w:rsidR="002107F4" w:rsidRPr="00DE0589" w:rsidRDefault="002107F4">
        <w:pPr>
          <w:pStyle w:val="a8"/>
          <w:jc w:val="center"/>
        </w:pPr>
        <w:r w:rsidRPr="00DE0589">
          <w:fldChar w:fldCharType="begin"/>
        </w:r>
        <w:r w:rsidRPr="00DE0589">
          <w:instrText>PAGE   \* MERGEFORMAT</w:instrText>
        </w:r>
        <w:r w:rsidRPr="00DE0589">
          <w:fldChar w:fldCharType="separate"/>
        </w:r>
        <w:r w:rsidR="00320B83" w:rsidRPr="00320B83">
          <w:rPr>
            <w:noProof/>
            <w:lang w:val="ru-RU"/>
          </w:rPr>
          <w:t>2</w:t>
        </w:r>
        <w:r w:rsidRPr="00DE0589">
          <w:fldChar w:fldCharType="end"/>
        </w:r>
      </w:p>
    </w:sdtContent>
  </w:sdt>
  <w:p w:rsidR="002107F4" w:rsidRDefault="002107F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544D4"/>
    <w:multiLevelType w:val="multilevel"/>
    <w:tmpl w:val="C3D2D1B0"/>
    <w:lvl w:ilvl="0">
      <w:start w:val="1"/>
      <w:numFmt w:val="decimal"/>
      <w:pStyle w:val="a"/>
      <w:lvlText w:val="%1."/>
      <w:lvlJc w:val="left"/>
      <w:pPr>
        <w:ind w:left="786" w:hanging="360"/>
      </w:pPr>
    </w:lvl>
    <w:lvl w:ilvl="1">
      <w:start w:val="1"/>
      <w:numFmt w:val="decimal"/>
      <w:pStyle w:val="2"/>
      <w:lvlText w:val="%1.%2."/>
      <w:lvlJc w:val="left"/>
      <w:pPr>
        <w:ind w:left="1284" w:hanging="432"/>
      </w:pPr>
      <w:rPr>
        <w:b w:val="0"/>
      </w:rPr>
    </w:lvl>
    <w:lvl w:ilvl="2">
      <w:start w:val="1"/>
      <w:numFmt w:val="decimal"/>
      <w:pStyle w:val="3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31"/>
    <w:rsid w:val="000003F0"/>
    <w:rsid w:val="00001992"/>
    <w:rsid w:val="00007D02"/>
    <w:rsid w:val="00022EF2"/>
    <w:rsid w:val="00025C92"/>
    <w:rsid w:val="00027F91"/>
    <w:rsid w:val="00031964"/>
    <w:rsid w:val="00035421"/>
    <w:rsid w:val="00035772"/>
    <w:rsid w:val="00043F29"/>
    <w:rsid w:val="000544AE"/>
    <w:rsid w:val="00057B96"/>
    <w:rsid w:val="0006496B"/>
    <w:rsid w:val="0007443C"/>
    <w:rsid w:val="000758B7"/>
    <w:rsid w:val="000808B5"/>
    <w:rsid w:val="00087698"/>
    <w:rsid w:val="000917D2"/>
    <w:rsid w:val="00093B2A"/>
    <w:rsid w:val="000A16CA"/>
    <w:rsid w:val="000A4C83"/>
    <w:rsid w:val="000B04CD"/>
    <w:rsid w:val="000B1533"/>
    <w:rsid w:val="000C11C6"/>
    <w:rsid w:val="000C7F4E"/>
    <w:rsid w:val="000D2D41"/>
    <w:rsid w:val="000D3860"/>
    <w:rsid w:val="000E3195"/>
    <w:rsid w:val="000E6A0E"/>
    <w:rsid w:val="000F5ED8"/>
    <w:rsid w:val="0010130E"/>
    <w:rsid w:val="00112BCE"/>
    <w:rsid w:val="00122276"/>
    <w:rsid w:val="001237D1"/>
    <w:rsid w:val="00135F07"/>
    <w:rsid w:val="00140951"/>
    <w:rsid w:val="00150448"/>
    <w:rsid w:val="0015191A"/>
    <w:rsid w:val="001620BC"/>
    <w:rsid w:val="00163808"/>
    <w:rsid w:val="001650E5"/>
    <w:rsid w:val="00171836"/>
    <w:rsid w:val="00173489"/>
    <w:rsid w:val="0017446D"/>
    <w:rsid w:val="001746C3"/>
    <w:rsid w:val="00174D28"/>
    <w:rsid w:val="001778E1"/>
    <w:rsid w:val="00182E6C"/>
    <w:rsid w:val="001841CB"/>
    <w:rsid w:val="001843C7"/>
    <w:rsid w:val="0019002B"/>
    <w:rsid w:val="0019519E"/>
    <w:rsid w:val="00197AED"/>
    <w:rsid w:val="001A10A9"/>
    <w:rsid w:val="001A3AAE"/>
    <w:rsid w:val="001A69E8"/>
    <w:rsid w:val="001D0C77"/>
    <w:rsid w:val="001D55D2"/>
    <w:rsid w:val="001E2D14"/>
    <w:rsid w:val="001E3253"/>
    <w:rsid w:val="001E3A31"/>
    <w:rsid w:val="001E7886"/>
    <w:rsid w:val="001F4E59"/>
    <w:rsid w:val="002018E1"/>
    <w:rsid w:val="00206493"/>
    <w:rsid w:val="00207E1E"/>
    <w:rsid w:val="002107F4"/>
    <w:rsid w:val="0022037E"/>
    <w:rsid w:val="00230D12"/>
    <w:rsid w:val="00232B31"/>
    <w:rsid w:val="00234015"/>
    <w:rsid w:val="00237CD9"/>
    <w:rsid w:val="00250F4A"/>
    <w:rsid w:val="00251D13"/>
    <w:rsid w:val="00260E12"/>
    <w:rsid w:val="00265455"/>
    <w:rsid w:val="00271710"/>
    <w:rsid w:val="00276668"/>
    <w:rsid w:val="002854F4"/>
    <w:rsid w:val="00291351"/>
    <w:rsid w:val="002967AC"/>
    <w:rsid w:val="002B5B3A"/>
    <w:rsid w:val="002B6A14"/>
    <w:rsid w:val="002B6DFC"/>
    <w:rsid w:val="002C3F18"/>
    <w:rsid w:val="002C5FD3"/>
    <w:rsid w:val="002D415A"/>
    <w:rsid w:val="002D6428"/>
    <w:rsid w:val="002E19C5"/>
    <w:rsid w:val="00301843"/>
    <w:rsid w:val="00307918"/>
    <w:rsid w:val="00310EB1"/>
    <w:rsid w:val="00312D97"/>
    <w:rsid w:val="00313AB2"/>
    <w:rsid w:val="00316472"/>
    <w:rsid w:val="00320B10"/>
    <w:rsid w:val="00320B83"/>
    <w:rsid w:val="00333AA5"/>
    <w:rsid w:val="00336172"/>
    <w:rsid w:val="0036003E"/>
    <w:rsid w:val="00362E8D"/>
    <w:rsid w:val="0036436D"/>
    <w:rsid w:val="003674AD"/>
    <w:rsid w:val="0037049A"/>
    <w:rsid w:val="003762A9"/>
    <w:rsid w:val="00386FCF"/>
    <w:rsid w:val="003928EC"/>
    <w:rsid w:val="003972A6"/>
    <w:rsid w:val="00397B4D"/>
    <w:rsid w:val="003A0A04"/>
    <w:rsid w:val="003A11A9"/>
    <w:rsid w:val="003B2201"/>
    <w:rsid w:val="003B4FC0"/>
    <w:rsid w:val="003B6805"/>
    <w:rsid w:val="003B68B9"/>
    <w:rsid w:val="003C22B6"/>
    <w:rsid w:val="003C3850"/>
    <w:rsid w:val="003D14DC"/>
    <w:rsid w:val="003D257D"/>
    <w:rsid w:val="003D5746"/>
    <w:rsid w:val="003E6279"/>
    <w:rsid w:val="003E6FBB"/>
    <w:rsid w:val="003F61C6"/>
    <w:rsid w:val="0040386F"/>
    <w:rsid w:val="00410107"/>
    <w:rsid w:val="004108EA"/>
    <w:rsid w:val="004127ED"/>
    <w:rsid w:val="00414E58"/>
    <w:rsid w:val="00416F52"/>
    <w:rsid w:val="00425AF6"/>
    <w:rsid w:val="0043179C"/>
    <w:rsid w:val="004416F2"/>
    <w:rsid w:val="00442256"/>
    <w:rsid w:val="0045000B"/>
    <w:rsid w:val="00452CAB"/>
    <w:rsid w:val="00470241"/>
    <w:rsid w:val="00470CBF"/>
    <w:rsid w:val="0047189E"/>
    <w:rsid w:val="00472140"/>
    <w:rsid w:val="00474662"/>
    <w:rsid w:val="00480A51"/>
    <w:rsid w:val="00481CE8"/>
    <w:rsid w:val="00484E4C"/>
    <w:rsid w:val="00496F29"/>
    <w:rsid w:val="004A00F1"/>
    <w:rsid w:val="004A27C7"/>
    <w:rsid w:val="004A4C26"/>
    <w:rsid w:val="004C16A1"/>
    <w:rsid w:val="004C3B97"/>
    <w:rsid w:val="004D47E9"/>
    <w:rsid w:val="004D5D45"/>
    <w:rsid w:val="004D7031"/>
    <w:rsid w:val="004E6BEE"/>
    <w:rsid w:val="004E74C6"/>
    <w:rsid w:val="004F01FE"/>
    <w:rsid w:val="004F143E"/>
    <w:rsid w:val="004F61FA"/>
    <w:rsid w:val="00515128"/>
    <w:rsid w:val="00517F9C"/>
    <w:rsid w:val="00524376"/>
    <w:rsid w:val="00536DBC"/>
    <w:rsid w:val="00550B66"/>
    <w:rsid w:val="00560E52"/>
    <w:rsid w:val="00563F19"/>
    <w:rsid w:val="00564000"/>
    <w:rsid w:val="00572A8D"/>
    <w:rsid w:val="005766BA"/>
    <w:rsid w:val="005818A4"/>
    <w:rsid w:val="00582032"/>
    <w:rsid w:val="005831E3"/>
    <w:rsid w:val="005858DC"/>
    <w:rsid w:val="0058639D"/>
    <w:rsid w:val="0058746F"/>
    <w:rsid w:val="005951E9"/>
    <w:rsid w:val="00597505"/>
    <w:rsid w:val="005B3FD8"/>
    <w:rsid w:val="005B4A98"/>
    <w:rsid w:val="005C7F81"/>
    <w:rsid w:val="005D084E"/>
    <w:rsid w:val="005D1E16"/>
    <w:rsid w:val="005D3166"/>
    <w:rsid w:val="005D386F"/>
    <w:rsid w:val="005D3D24"/>
    <w:rsid w:val="005D41EE"/>
    <w:rsid w:val="005D6427"/>
    <w:rsid w:val="005F2C93"/>
    <w:rsid w:val="005F77D6"/>
    <w:rsid w:val="006014F8"/>
    <w:rsid w:val="006255BC"/>
    <w:rsid w:val="00635244"/>
    <w:rsid w:val="006402BF"/>
    <w:rsid w:val="00657BE1"/>
    <w:rsid w:val="006631AA"/>
    <w:rsid w:val="0068346E"/>
    <w:rsid w:val="0069303C"/>
    <w:rsid w:val="006A22A5"/>
    <w:rsid w:val="006A22C6"/>
    <w:rsid w:val="006B57D1"/>
    <w:rsid w:val="006B68B5"/>
    <w:rsid w:val="006D4754"/>
    <w:rsid w:val="006D7020"/>
    <w:rsid w:val="006E7313"/>
    <w:rsid w:val="006F1F81"/>
    <w:rsid w:val="006F21E9"/>
    <w:rsid w:val="006F3CBA"/>
    <w:rsid w:val="00702BAD"/>
    <w:rsid w:val="00705A25"/>
    <w:rsid w:val="00711653"/>
    <w:rsid w:val="00714C4F"/>
    <w:rsid w:val="00716822"/>
    <w:rsid w:val="00726851"/>
    <w:rsid w:val="00726C6D"/>
    <w:rsid w:val="0073258C"/>
    <w:rsid w:val="00735450"/>
    <w:rsid w:val="007407E1"/>
    <w:rsid w:val="00745081"/>
    <w:rsid w:val="007538F8"/>
    <w:rsid w:val="00783CDD"/>
    <w:rsid w:val="0078732F"/>
    <w:rsid w:val="00791B4C"/>
    <w:rsid w:val="00796114"/>
    <w:rsid w:val="007A1C45"/>
    <w:rsid w:val="007A5442"/>
    <w:rsid w:val="007B14E1"/>
    <w:rsid w:val="007B18A6"/>
    <w:rsid w:val="007B43A5"/>
    <w:rsid w:val="007B5DA0"/>
    <w:rsid w:val="007B6935"/>
    <w:rsid w:val="007C2C61"/>
    <w:rsid w:val="007C4919"/>
    <w:rsid w:val="007C5E15"/>
    <w:rsid w:val="007C6F5B"/>
    <w:rsid w:val="007D1BF1"/>
    <w:rsid w:val="007E5C2A"/>
    <w:rsid w:val="007F0DDE"/>
    <w:rsid w:val="007F7263"/>
    <w:rsid w:val="007F729E"/>
    <w:rsid w:val="007F7467"/>
    <w:rsid w:val="008016EA"/>
    <w:rsid w:val="00802C3A"/>
    <w:rsid w:val="00820B9D"/>
    <w:rsid w:val="00824EDA"/>
    <w:rsid w:val="00833C9E"/>
    <w:rsid w:val="00835699"/>
    <w:rsid w:val="00835B64"/>
    <w:rsid w:val="00836C60"/>
    <w:rsid w:val="00845693"/>
    <w:rsid w:val="00850D7D"/>
    <w:rsid w:val="00856554"/>
    <w:rsid w:val="008611F4"/>
    <w:rsid w:val="00871043"/>
    <w:rsid w:val="008870CA"/>
    <w:rsid w:val="008916CB"/>
    <w:rsid w:val="00891CE9"/>
    <w:rsid w:val="00892D50"/>
    <w:rsid w:val="008B1642"/>
    <w:rsid w:val="008B43C5"/>
    <w:rsid w:val="008B4F6A"/>
    <w:rsid w:val="008B69E7"/>
    <w:rsid w:val="008C2B90"/>
    <w:rsid w:val="008C2C41"/>
    <w:rsid w:val="008C77B1"/>
    <w:rsid w:val="008D0C3E"/>
    <w:rsid w:val="008D215E"/>
    <w:rsid w:val="008D2DA7"/>
    <w:rsid w:val="008D34B1"/>
    <w:rsid w:val="008D460C"/>
    <w:rsid w:val="008D4E3B"/>
    <w:rsid w:val="008E4121"/>
    <w:rsid w:val="008E5C9F"/>
    <w:rsid w:val="008F0236"/>
    <w:rsid w:val="008F1666"/>
    <w:rsid w:val="008F3E6D"/>
    <w:rsid w:val="008F49E8"/>
    <w:rsid w:val="008F4D6D"/>
    <w:rsid w:val="009044C2"/>
    <w:rsid w:val="00925CB1"/>
    <w:rsid w:val="00925DD0"/>
    <w:rsid w:val="0092709D"/>
    <w:rsid w:val="00927CD3"/>
    <w:rsid w:val="0093183C"/>
    <w:rsid w:val="00941AC0"/>
    <w:rsid w:val="009438C2"/>
    <w:rsid w:val="009467A2"/>
    <w:rsid w:val="009524AA"/>
    <w:rsid w:val="009560E3"/>
    <w:rsid w:val="0096216C"/>
    <w:rsid w:val="009730DD"/>
    <w:rsid w:val="00975ED7"/>
    <w:rsid w:val="00980CFB"/>
    <w:rsid w:val="0098333A"/>
    <w:rsid w:val="00983CD6"/>
    <w:rsid w:val="00992F68"/>
    <w:rsid w:val="009A0084"/>
    <w:rsid w:val="009A13C9"/>
    <w:rsid w:val="009A2FFF"/>
    <w:rsid w:val="009B2486"/>
    <w:rsid w:val="009B262D"/>
    <w:rsid w:val="009B3030"/>
    <w:rsid w:val="009C09F4"/>
    <w:rsid w:val="009C23BB"/>
    <w:rsid w:val="009D3DF8"/>
    <w:rsid w:val="009D5105"/>
    <w:rsid w:val="009E2ABC"/>
    <w:rsid w:val="009F3EEB"/>
    <w:rsid w:val="00A01862"/>
    <w:rsid w:val="00A01CE8"/>
    <w:rsid w:val="00A1601E"/>
    <w:rsid w:val="00A22FF1"/>
    <w:rsid w:val="00A37766"/>
    <w:rsid w:val="00A4617C"/>
    <w:rsid w:val="00A55D6D"/>
    <w:rsid w:val="00A6301B"/>
    <w:rsid w:val="00A730D9"/>
    <w:rsid w:val="00A73BAC"/>
    <w:rsid w:val="00A7467D"/>
    <w:rsid w:val="00A8027B"/>
    <w:rsid w:val="00A85512"/>
    <w:rsid w:val="00A87129"/>
    <w:rsid w:val="00A94649"/>
    <w:rsid w:val="00A9639A"/>
    <w:rsid w:val="00AA1FB4"/>
    <w:rsid w:val="00AC05D7"/>
    <w:rsid w:val="00AC111F"/>
    <w:rsid w:val="00AC1AB8"/>
    <w:rsid w:val="00AC1DC4"/>
    <w:rsid w:val="00AC41A0"/>
    <w:rsid w:val="00AC787B"/>
    <w:rsid w:val="00AC7ED2"/>
    <w:rsid w:val="00AD0C82"/>
    <w:rsid w:val="00AD1BD5"/>
    <w:rsid w:val="00AE6815"/>
    <w:rsid w:val="00AF1E54"/>
    <w:rsid w:val="00AF55F0"/>
    <w:rsid w:val="00B02586"/>
    <w:rsid w:val="00B02A56"/>
    <w:rsid w:val="00B039D1"/>
    <w:rsid w:val="00B144BF"/>
    <w:rsid w:val="00B179AA"/>
    <w:rsid w:val="00B21298"/>
    <w:rsid w:val="00B31DE6"/>
    <w:rsid w:val="00B35F9A"/>
    <w:rsid w:val="00B40601"/>
    <w:rsid w:val="00B41DDC"/>
    <w:rsid w:val="00B43BEE"/>
    <w:rsid w:val="00B53EF8"/>
    <w:rsid w:val="00B565A4"/>
    <w:rsid w:val="00B57041"/>
    <w:rsid w:val="00B60810"/>
    <w:rsid w:val="00B73526"/>
    <w:rsid w:val="00B74CE5"/>
    <w:rsid w:val="00B759DF"/>
    <w:rsid w:val="00B804FE"/>
    <w:rsid w:val="00B81D12"/>
    <w:rsid w:val="00B94B57"/>
    <w:rsid w:val="00BA4AC7"/>
    <w:rsid w:val="00BB2AB3"/>
    <w:rsid w:val="00BC38F5"/>
    <w:rsid w:val="00BE6D4F"/>
    <w:rsid w:val="00BF2D65"/>
    <w:rsid w:val="00BF3CB5"/>
    <w:rsid w:val="00BF4D81"/>
    <w:rsid w:val="00BF54EA"/>
    <w:rsid w:val="00C05AC9"/>
    <w:rsid w:val="00C10B94"/>
    <w:rsid w:val="00C15F5F"/>
    <w:rsid w:val="00C17ABE"/>
    <w:rsid w:val="00C17E04"/>
    <w:rsid w:val="00C21BB0"/>
    <w:rsid w:val="00C24BEA"/>
    <w:rsid w:val="00C40E10"/>
    <w:rsid w:val="00C460E3"/>
    <w:rsid w:val="00C466D5"/>
    <w:rsid w:val="00C46C24"/>
    <w:rsid w:val="00C46C7E"/>
    <w:rsid w:val="00C4794E"/>
    <w:rsid w:val="00C5317E"/>
    <w:rsid w:val="00C55E43"/>
    <w:rsid w:val="00C56575"/>
    <w:rsid w:val="00C60FBD"/>
    <w:rsid w:val="00C700A2"/>
    <w:rsid w:val="00C86EBB"/>
    <w:rsid w:val="00C942E0"/>
    <w:rsid w:val="00CA35B4"/>
    <w:rsid w:val="00CB361D"/>
    <w:rsid w:val="00CB3C56"/>
    <w:rsid w:val="00CB5322"/>
    <w:rsid w:val="00CB635B"/>
    <w:rsid w:val="00CC110A"/>
    <w:rsid w:val="00CC7970"/>
    <w:rsid w:val="00CC7DEB"/>
    <w:rsid w:val="00CD0033"/>
    <w:rsid w:val="00CD6335"/>
    <w:rsid w:val="00CE316E"/>
    <w:rsid w:val="00CE6B28"/>
    <w:rsid w:val="00CF393B"/>
    <w:rsid w:val="00CF490A"/>
    <w:rsid w:val="00D000A5"/>
    <w:rsid w:val="00D10E39"/>
    <w:rsid w:val="00D11727"/>
    <w:rsid w:val="00D11FE5"/>
    <w:rsid w:val="00D1751A"/>
    <w:rsid w:val="00D21600"/>
    <w:rsid w:val="00D33569"/>
    <w:rsid w:val="00D47DF6"/>
    <w:rsid w:val="00D53297"/>
    <w:rsid w:val="00D56EB7"/>
    <w:rsid w:val="00D63685"/>
    <w:rsid w:val="00D65D36"/>
    <w:rsid w:val="00D706AA"/>
    <w:rsid w:val="00D70DB3"/>
    <w:rsid w:val="00D712E0"/>
    <w:rsid w:val="00D717AB"/>
    <w:rsid w:val="00D77463"/>
    <w:rsid w:val="00D84A7B"/>
    <w:rsid w:val="00D85759"/>
    <w:rsid w:val="00D91B41"/>
    <w:rsid w:val="00D93412"/>
    <w:rsid w:val="00D943C5"/>
    <w:rsid w:val="00D94E1E"/>
    <w:rsid w:val="00D97BDA"/>
    <w:rsid w:val="00DA282F"/>
    <w:rsid w:val="00DA6B5E"/>
    <w:rsid w:val="00DA6BB9"/>
    <w:rsid w:val="00DC6FC6"/>
    <w:rsid w:val="00DD1A2C"/>
    <w:rsid w:val="00DD3F49"/>
    <w:rsid w:val="00DE0589"/>
    <w:rsid w:val="00DE32CC"/>
    <w:rsid w:val="00E0005A"/>
    <w:rsid w:val="00E04D2C"/>
    <w:rsid w:val="00E1075A"/>
    <w:rsid w:val="00E1097C"/>
    <w:rsid w:val="00E11596"/>
    <w:rsid w:val="00E143F0"/>
    <w:rsid w:val="00E21554"/>
    <w:rsid w:val="00E24D71"/>
    <w:rsid w:val="00E31C47"/>
    <w:rsid w:val="00E323EE"/>
    <w:rsid w:val="00E341AF"/>
    <w:rsid w:val="00E42364"/>
    <w:rsid w:val="00E42923"/>
    <w:rsid w:val="00E43342"/>
    <w:rsid w:val="00E44030"/>
    <w:rsid w:val="00E44AED"/>
    <w:rsid w:val="00E45795"/>
    <w:rsid w:val="00E5205D"/>
    <w:rsid w:val="00E54445"/>
    <w:rsid w:val="00E5480B"/>
    <w:rsid w:val="00E61092"/>
    <w:rsid w:val="00E62ED6"/>
    <w:rsid w:val="00E66187"/>
    <w:rsid w:val="00E700DB"/>
    <w:rsid w:val="00E702AE"/>
    <w:rsid w:val="00E7761B"/>
    <w:rsid w:val="00E8124E"/>
    <w:rsid w:val="00E81C18"/>
    <w:rsid w:val="00E8217E"/>
    <w:rsid w:val="00E91792"/>
    <w:rsid w:val="00E93DBD"/>
    <w:rsid w:val="00E93FB3"/>
    <w:rsid w:val="00E958F8"/>
    <w:rsid w:val="00EA594C"/>
    <w:rsid w:val="00EB258F"/>
    <w:rsid w:val="00EB6614"/>
    <w:rsid w:val="00ED5208"/>
    <w:rsid w:val="00EF558D"/>
    <w:rsid w:val="00F02A5F"/>
    <w:rsid w:val="00F07EC3"/>
    <w:rsid w:val="00F16693"/>
    <w:rsid w:val="00F21F90"/>
    <w:rsid w:val="00F242C6"/>
    <w:rsid w:val="00F47855"/>
    <w:rsid w:val="00F5031F"/>
    <w:rsid w:val="00F53CE0"/>
    <w:rsid w:val="00F571A8"/>
    <w:rsid w:val="00F60259"/>
    <w:rsid w:val="00F71F19"/>
    <w:rsid w:val="00F72CE5"/>
    <w:rsid w:val="00F730A7"/>
    <w:rsid w:val="00F73111"/>
    <w:rsid w:val="00F74A4D"/>
    <w:rsid w:val="00F74BDC"/>
    <w:rsid w:val="00F80846"/>
    <w:rsid w:val="00F9077F"/>
    <w:rsid w:val="00F94453"/>
    <w:rsid w:val="00F9551A"/>
    <w:rsid w:val="00F95D8F"/>
    <w:rsid w:val="00FA4157"/>
    <w:rsid w:val="00FB551C"/>
    <w:rsid w:val="00FD5ECA"/>
    <w:rsid w:val="00FE38E2"/>
    <w:rsid w:val="00FE6695"/>
    <w:rsid w:val="00FF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0">
    <w:name w:val="heading 2"/>
    <w:basedOn w:val="a0"/>
    <w:next w:val="a0"/>
    <w:link w:val="21"/>
    <w:unhideWhenUsed/>
    <w:qFormat/>
    <w:rsid w:val="008B43C5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30">
    <w:name w:val="heading 3"/>
    <w:basedOn w:val="a0"/>
    <w:next w:val="a0"/>
    <w:link w:val="31"/>
    <w:unhideWhenUsed/>
    <w:qFormat/>
    <w:rsid w:val="008B43C5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0"/>
    <w:rsid w:val="008B43C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1">
    <w:name w:val="Заголовок 3 Знак"/>
    <w:basedOn w:val="a1"/>
    <w:link w:val="30"/>
    <w:rsid w:val="008B43C5"/>
    <w:rPr>
      <w:rFonts w:ascii="Times New Roman" w:eastAsia="Times New Roman" w:hAnsi="Times New Roman" w:cs="Times New Roman"/>
      <w:b/>
      <w:sz w:val="44"/>
      <w:szCs w:val="20"/>
      <w:lang w:val="x-none" w:eastAsia="x-none"/>
    </w:rPr>
  </w:style>
  <w:style w:type="table" w:styleId="a4">
    <w:name w:val="Table Grid"/>
    <w:basedOn w:val="a2"/>
    <w:uiPriority w:val="39"/>
    <w:rsid w:val="008B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примечания Знак"/>
    <w:basedOn w:val="a1"/>
    <w:link w:val="a6"/>
    <w:uiPriority w:val="99"/>
    <w:rsid w:val="008B4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0"/>
    <w:link w:val="a5"/>
    <w:uiPriority w:val="99"/>
    <w:unhideWhenUsed/>
    <w:rsid w:val="008B4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1"/>
    <w:link w:val="a8"/>
    <w:uiPriority w:val="99"/>
    <w:rsid w:val="008B43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0"/>
    <w:link w:val="a7"/>
    <w:uiPriority w:val="99"/>
    <w:unhideWhenUsed/>
    <w:rsid w:val="008B43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1"/>
    <w:link w:val="aa"/>
    <w:rsid w:val="008B43C5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a">
    <w:name w:val="footer"/>
    <w:basedOn w:val="a0"/>
    <w:link w:val="a9"/>
    <w:unhideWhenUsed/>
    <w:rsid w:val="008B43C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  <w:lang w:val="x-none" w:eastAsia="x-none"/>
    </w:rPr>
  </w:style>
  <w:style w:type="character" w:customStyle="1" w:styleId="ab">
    <w:name w:val="Название Знак"/>
    <w:basedOn w:val="a1"/>
    <w:link w:val="ac"/>
    <w:rsid w:val="008B43C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Title"/>
    <w:basedOn w:val="a0"/>
    <w:link w:val="ab"/>
    <w:qFormat/>
    <w:rsid w:val="008B43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Тема примечания Знак"/>
    <w:basedOn w:val="a5"/>
    <w:link w:val="ae"/>
    <w:rsid w:val="008B43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6"/>
    <w:next w:val="a6"/>
    <w:link w:val="ad"/>
    <w:unhideWhenUsed/>
    <w:rsid w:val="008B43C5"/>
    <w:rPr>
      <w:b/>
      <w:bCs/>
    </w:rPr>
  </w:style>
  <w:style w:type="character" w:customStyle="1" w:styleId="af">
    <w:name w:val="Текст выноски Знак"/>
    <w:basedOn w:val="a1"/>
    <w:link w:val="af0"/>
    <w:uiPriority w:val="99"/>
    <w:rsid w:val="008B43C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0"/>
    <w:link w:val="af"/>
    <w:uiPriority w:val="99"/>
    <w:unhideWhenUsed/>
    <w:rsid w:val="008B43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uiPriority w:val="99"/>
    <w:unhideWhenUsed/>
    <w:rsid w:val="008B43C5"/>
    <w:rPr>
      <w:color w:val="0563C1"/>
      <w:u w:val="single"/>
    </w:rPr>
  </w:style>
  <w:style w:type="paragraph" w:customStyle="1" w:styleId="ConsPlusNormal">
    <w:name w:val="ConsPlusNormal"/>
    <w:rsid w:val="004416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2">
    <w:name w:val="List Paragraph"/>
    <w:basedOn w:val="a0"/>
    <w:uiPriority w:val="34"/>
    <w:qFormat/>
    <w:rsid w:val="00416F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6F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3">
    <w:name w:val="annotation reference"/>
    <w:basedOn w:val="a1"/>
    <w:uiPriority w:val="99"/>
    <w:unhideWhenUsed/>
    <w:rsid w:val="00416F52"/>
    <w:rPr>
      <w:sz w:val="16"/>
      <w:szCs w:val="16"/>
    </w:rPr>
  </w:style>
  <w:style w:type="character" w:styleId="af4">
    <w:name w:val="page number"/>
    <w:basedOn w:val="a1"/>
    <w:rsid w:val="00416F52"/>
  </w:style>
  <w:style w:type="paragraph" w:customStyle="1" w:styleId="ConsPlusCell">
    <w:name w:val="ConsPlusCell"/>
    <w:uiPriority w:val="99"/>
    <w:rsid w:val="00416F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0"/>
    <w:rsid w:val="00416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416F52"/>
  </w:style>
  <w:style w:type="paragraph" w:customStyle="1" w:styleId="ConsPlusNonformat">
    <w:name w:val="ConsPlusNonformat"/>
    <w:uiPriority w:val="99"/>
    <w:rsid w:val="00416F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16F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br">
    <w:name w:val="nobr"/>
    <w:rsid w:val="00416F52"/>
  </w:style>
  <w:style w:type="character" w:styleId="af5">
    <w:name w:val="FollowedHyperlink"/>
    <w:basedOn w:val="a1"/>
    <w:uiPriority w:val="99"/>
    <w:semiHidden/>
    <w:unhideWhenUsed/>
    <w:rsid w:val="00425AF6"/>
    <w:rPr>
      <w:color w:val="800080"/>
      <w:u w:val="single"/>
    </w:rPr>
  </w:style>
  <w:style w:type="paragraph" w:customStyle="1" w:styleId="xl75">
    <w:name w:val="xl75"/>
    <w:basedOn w:val="a0"/>
    <w:rsid w:val="00425A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425A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0"/>
    <w:rsid w:val="00425A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0"/>
    <w:rsid w:val="0042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0"/>
    <w:rsid w:val="0042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ГП подзаголовок 3"/>
    <w:basedOn w:val="af0"/>
    <w:link w:val="32"/>
    <w:qFormat/>
    <w:rsid w:val="00FE38E2"/>
    <w:pPr>
      <w:numPr>
        <w:ilvl w:val="2"/>
        <w:numId w:val="1"/>
      </w:numPr>
      <w:tabs>
        <w:tab w:val="left" w:pos="851"/>
        <w:tab w:val="left" w:pos="993"/>
        <w:tab w:val="left" w:pos="1134"/>
      </w:tabs>
      <w:adjustRightInd w:val="0"/>
      <w:spacing w:after="12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32">
    <w:name w:val="ГП подзаголовок 3 Знак"/>
    <w:basedOn w:val="af"/>
    <w:link w:val="3"/>
    <w:rsid w:val="00FE38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ГП заголовок 2"/>
    <w:basedOn w:val="af0"/>
    <w:link w:val="22"/>
    <w:qFormat/>
    <w:rsid w:val="00FE38E2"/>
    <w:pPr>
      <w:keepLines/>
      <w:pageBreakBefore/>
      <w:numPr>
        <w:ilvl w:val="1"/>
        <w:numId w:val="1"/>
      </w:numPr>
      <w:tabs>
        <w:tab w:val="left" w:pos="851"/>
        <w:tab w:val="left" w:pos="993"/>
        <w:tab w:val="left" w:pos="1134"/>
      </w:tabs>
      <w:adjustRightInd w:val="0"/>
      <w:spacing w:after="12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ГП заголовок 2 Знак"/>
    <w:basedOn w:val="af"/>
    <w:link w:val="2"/>
    <w:rsid w:val="00FE38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ГП подзаголовок 3_1"/>
    <w:basedOn w:val="3"/>
    <w:link w:val="311"/>
    <w:qFormat/>
    <w:rsid w:val="00F74BDC"/>
  </w:style>
  <w:style w:type="character" w:customStyle="1" w:styleId="311">
    <w:name w:val="ГП подзаголовок 3_1 Знак"/>
    <w:basedOn w:val="32"/>
    <w:link w:val="310"/>
    <w:rsid w:val="00F74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ГП"/>
    <w:basedOn w:val="af0"/>
    <w:link w:val="af6"/>
    <w:qFormat/>
    <w:rsid w:val="00B179AA"/>
    <w:pPr>
      <w:keepLines/>
      <w:numPr>
        <w:numId w:val="1"/>
      </w:numPr>
      <w:tabs>
        <w:tab w:val="left" w:pos="851"/>
        <w:tab w:val="left" w:pos="993"/>
      </w:tabs>
      <w:adjustRightInd w:val="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af6">
    <w:name w:val="Заголовок ГП Знак"/>
    <w:basedOn w:val="af"/>
    <w:link w:val="a"/>
    <w:rsid w:val="00B179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note text"/>
    <w:basedOn w:val="a0"/>
    <w:link w:val="af8"/>
    <w:uiPriority w:val="99"/>
    <w:semiHidden/>
    <w:unhideWhenUsed/>
    <w:rsid w:val="00F5031F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semiHidden/>
    <w:rsid w:val="00F5031F"/>
    <w:rPr>
      <w:sz w:val="20"/>
      <w:szCs w:val="20"/>
    </w:rPr>
  </w:style>
  <w:style w:type="character" w:styleId="af9">
    <w:name w:val="footnote reference"/>
    <w:basedOn w:val="a1"/>
    <w:uiPriority w:val="99"/>
    <w:semiHidden/>
    <w:unhideWhenUsed/>
    <w:rsid w:val="00F5031F"/>
    <w:rPr>
      <w:vertAlign w:val="superscript"/>
    </w:rPr>
  </w:style>
  <w:style w:type="paragraph" w:styleId="afa">
    <w:name w:val="endnote text"/>
    <w:basedOn w:val="a0"/>
    <w:link w:val="afb"/>
    <w:uiPriority w:val="99"/>
    <w:unhideWhenUsed/>
    <w:rsid w:val="00F5031F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1"/>
    <w:link w:val="afa"/>
    <w:uiPriority w:val="99"/>
    <w:rsid w:val="00F5031F"/>
    <w:rPr>
      <w:sz w:val="20"/>
      <w:szCs w:val="20"/>
    </w:rPr>
  </w:style>
  <w:style w:type="character" w:styleId="afc">
    <w:name w:val="endnote reference"/>
    <w:basedOn w:val="a1"/>
    <w:uiPriority w:val="99"/>
    <w:semiHidden/>
    <w:unhideWhenUsed/>
    <w:rsid w:val="00F5031F"/>
    <w:rPr>
      <w:vertAlign w:val="superscript"/>
    </w:rPr>
  </w:style>
  <w:style w:type="paragraph" w:customStyle="1" w:styleId="Default">
    <w:name w:val="Default"/>
    <w:rsid w:val="00E44A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0">
    <w:name w:val="heading 2"/>
    <w:basedOn w:val="a0"/>
    <w:next w:val="a0"/>
    <w:link w:val="21"/>
    <w:unhideWhenUsed/>
    <w:qFormat/>
    <w:rsid w:val="008B43C5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30">
    <w:name w:val="heading 3"/>
    <w:basedOn w:val="a0"/>
    <w:next w:val="a0"/>
    <w:link w:val="31"/>
    <w:unhideWhenUsed/>
    <w:qFormat/>
    <w:rsid w:val="008B43C5"/>
    <w:pPr>
      <w:keepNext/>
      <w:overflowPunct w:val="0"/>
      <w:autoSpaceDE w:val="0"/>
      <w:autoSpaceDN w:val="0"/>
      <w:adjustRightInd w:val="0"/>
      <w:spacing w:after="0" w:line="288" w:lineRule="auto"/>
      <w:jc w:val="center"/>
      <w:outlineLvl w:val="2"/>
    </w:pPr>
    <w:rPr>
      <w:rFonts w:ascii="Times New Roman" w:eastAsia="Times New Roman" w:hAnsi="Times New Roman" w:cs="Times New Roman"/>
      <w:b/>
      <w:sz w:val="44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0"/>
    <w:rsid w:val="008B43C5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31">
    <w:name w:val="Заголовок 3 Знак"/>
    <w:basedOn w:val="a1"/>
    <w:link w:val="30"/>
    <w:rsid w:val="008B43C5"/>
    <w:rPr>
      <w:rFonts w:ascii="Times New Roman" w:eastAsia="Times New Roman" w:hAnsi="Times New Roman" w:cs="Times New Roman"/>
      <w:b/>
      <w:sz w:val="44"/>
      <w:szCs w:val="20"/>
      <w:lang w:val="x-none" w:eastAsia="x-none"/>
    </w:rPr>
  </w:style>
  <w:style w:type="table" w:styleId="a4">
    <w:name w:val="Table Grid"/>
    <w:basedOn w:val="a2"/>
    <w:uiPriority w:val="39"/>
    <w:rsid w:val="008B4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примечания Знак"/>
    <w:basedOn w:val="a1"/>
    <w:link w:val="a6"/>
    <w:uiPriority w:val="99"/>
    <w:rsid w:val="008B43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text"/>
    <w:basedOn w:val="a0"/>
    <w:link w:val="a5"/>
    <w:uiPriority w:val="99"/>
    <w:unhideWhenUsed/>
    <w:rsid w:val="008B4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1"/>
    <w:link w:val="a8"/>
    <w:uiPriority w:val="99"/>
    <w:rsid w:val="008B43C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header"/>
    <w:basedOn w:val="a0"/>
    <w:link w:val="a7"/>
    <w:uiPriority w:val="99"/>
    <w:unhideWhenUsed/>
    <w:rsid w:val="008B43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9">
    <w:name w:val="Нижний колонтитул Знак"/>
    <w:basedOn w:val="a1"/>
    <w:link w:val="aa"/>
    <w:rsid w:val="008B43C5"/>
    <w:rPr>
      <w:rFonts w:ascii="Baltica" w:eastAsia="Times New Roman" w:hAnsi="Baltica" w:cs="Times New Roman"/>
      <w:sz w:val="24"/>
      <w:szCs w:val="20"/>
      <w:lang w:val="x-none" w:eastAsia="x-none"/>
    </w:rPr>
  </w:style>
  <w:style w:type="paragraph" w:styleId="aa">
    <w:name w:val="footer"/>
    <w:basedOn w:val="a0"/>
    <w:link w:val="a9"/>
    <w:unhideWhenUsed/>
    <w:rsid w:val="008B43C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  <w:lang w:val="x-none" w:eastAsia="x-none"/>
    </w:rPr>
  </w:style>
  <w:style w:type="character" w:customStyle="1" w:styleId="ab">
    <w:name w:val="Название Знак"/>
    <w:basedOn w:val="a1"/>
    <w:link w:val="ac"/>
    <w:rsid w:val="008B43C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Title"/>
    <w:basedOn w:val="a0"/>
    <w:link w:val="ab"/>
    <w:qFormat/>
    <w:rsid w:val="008B43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d">
    <w:name w:val="Тема примечания Знак"/>
    <w:basedOn w:val="a5"/>
    <w:link w:val="ae"/>
    <w:rsid w:val="008B43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annotation subject"/>
    <w:basedOn w:val="a6"/>
    <w:next w:val="a6"/>
    <w:link w:val="ad"/>
    <w:unhideWhenUsed/>
    <w:rsid w:val="008B43C5"/>
    <w:rPr>
      <w:b/>
      <w:bCs/>
    </w:rPr>
  </w:style>
  <w:style w:type="character" w:customStyle="1" w:styleId="af">
    <w:name w:val="Текст выноски Знак"/>
    <w:basedOn w:val="a1"/>
    <w:link w:val="af0"/>
    <w:uiPriority w:val="99"/>
    <w:rsid w:val="008B43C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0"/>
    <w:link w:val="af"/>
    <w:uiPriority w:val="99"/>
    <w:unhideWhenUsed/>
    <w:rsid w:val="008B43C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uiPriority w:val="99"/>
    <w:unhideWhenUsed/>
    <w:rsid w:val="008B43C5"/>
    <w:rPr>
      <w:color w:val="0563C1"/>
      <w:u w:val="single"/>
    </w:rPr>
  </w:style>
  <w:style w:type="paragraph" w:customStyle="1" w:styleId="ConsPlusNormal">
    <w:name w:val="ConsPlusNormal"/>
    <w:rsid w:val="004416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2">
    <w:name w:val="List Paragraph"/>
    <w:basedOn w:val="a0"/>
    <w:uiPriority w:val="34"/>
    <w:qFormat/>
    <w:rsid w:val="00416F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16F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3">
    <w:name w:val="annotation reference"/>
    <w:basedOn w:val="a1"/>
    <w:uiPriority w:val="99"/>
    <w:unhideWhenUsed/>
    <w:rsid w:val="00416F52"/>
    <w:rPr>
      <w:sz w:val="16"/>
      <w:szCs w:val="16"/>
    </w:rPr>
  </w:style>
  <w:style w:type="character" w:styleId="af4">
    <w:name w:val="page number"/>
    <w:basedOn w:val="a1"/>
    <w:rsid w:val="00416F52"/>
  </w:style>
  <w:style w:type="paragraph" w:customStyle="1" w:styleId="ConsPlusCell">
    <w:name w:val="ConsPlusCell"/>
    <w:uiPriority w:val="99"/>
    <w:rsid w:val="00416F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rmattext">
    <w:name w:val="formattext"/>
    <w:basedOn w:val="a0"/>
    <w:rsid w:val="00416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416F52"/>
  </w:style>
  <w:style w:type="paragraph" w:customStyle="1" w:styleId="ConsPlusNonformat">
    <w:name w:val="ConsPlusNonformat"/>
    <w:uiPriority w:val="99"/>
    <w:rsid w:val="00416F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16F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br">
    <w:name w:val="nobr"/>
    <w:rsid w:val="00416F52"/>
  </w:style>
  <w:style w:type="character" w:styleId="af5">
    <w:name w:val="FollowedHyperlink"/>
    <w:basedOn w:val="a1"/>
    <w:uiPriority w:val="99"/>
    <w:semiHidden/>
    <w:unhideWhenUsed/>
    <w:rsid w:val="00425AF6"/>
    <w:rPr>
      <w:color w:val="800080"/>
      <w:u w:val="single"/>
    </w:rPr>
  </w:style>
  <w:style w:type="paragraph" w:customStyle="1" w:styleId="xl75">
    <w:name w:val="xl75"/>
    <w:basedOn w:val="a0"/>
    <w:rsid w:val="00425A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425AF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0"/>
    <w:rsid w:val="00425A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0"/>
    <w:rsid w:val="00425A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0"/>
    <w:rsid w:val="00425A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0"/>
    <w:rsid w:val="00425A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0"/>
    <w:rsid w:val="00425A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0"/>
    <w:rsid w:val="00425A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0"/>
    <w:rsid w:val="00425A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0"/>
    <w:rsid w:val="00425A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3">
    <w:name w:val="ГП подзаголовок 3"/>
    <w:basedOn w:val="af0"/>
    <w:link w:val="32"/>
    <w:qFormat/>
    <w:rsid w:val="00FE38E2"/>
    <w:pPr>
      <w:numPr>
        <w:ilvl w:val="2"/>
        <w:numId w:val="1"/>
      </w:numPr>
      <w:tabs>
        <w:tab w:val="left" w:pos="851"/>
        <w:tab w:val="left" w:pos="993"/>
        <w:tab w:val="left" w:pos="1134"/>
      </w:tabs>
      <w:adjustRightInd w:val="0"/>
      <w:spacing w:after="12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32">
    <w:name w:val="ГП подзаголовок 3 Знак"/>
    <w:basedOn w:val="af"/>
    <w:link w:val="3"/>
    <w:rsid w:val="00FE38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ГП заголовок 2"/>
    <w:basedOn w:val="af0"/>
    <w:link w:val="22"/>
    <w:qFormat/>
    <w:rsid w:val="00FE38E2"/>
    <w:pPr>
      <w:keepLines/>
      <w:pageBreakBefore/>
      <w:numPr>
        <w:ilvl w:val="1"/>
        <w:numId w:val="1"/>
      </w:numPr>
      <w:tabs>
        <w:tab w:val="left" w:pos="851"/>
        <w:tab w:val="left" w:pos="993"/>
        <w:tab w:val="left" w:pos="1134"/>
      </w:tabs>
      <w:adjustRightInd w:val="0"/>
      <w:spacing w:after="12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22">
    <w:name w:val="ГП заголовок 2 Знак"/>
    <w:basedOn w:val="af"/>
    <w:link w:val="2"/>
    <w:rsid w:val="00FE38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ГП подзаголовок 3_1"/>
    <w:basedOn w:val="3"/>
    <w:link w:val="311"/>
    <w:qFormat/>
    <w:rsid w:val="00F74BDC"/>
  </w:style>
  <w:style w:type="character" w:customStyle="1" w:styleId="311">
    <w:name w:val="ГП подзаголовок 3_1 Знак"/>
    <w:basedOn w:val="32"/>
    <w:link w:val="310"/>
    <w:rsid w:val="00F74B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 ГП"/>
    <w:basedOn w:val="af0"/>
    <w:link w:val="af6"/>
    <w:qFormat/>
    <w:rsid w:val="00B179AA"/>
    <w:pPr>
      <w:keepLines/>
      <w:numPr>
        <w:numId w:val="1"/>
      </w:numPr>
      <w:tabs>
        <w:tab w:val="left" w:pos="851"/>
        <w:tab w:val="left" w:pos="993"/>
      </w:tabs>
      <w:adjustRightInd w:val="0"/>
      <w:jc w:val="both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af6">
    <w:name w:val="Заголовок ГП Знак"/>
    <w:basedOn w:val="af"/>
    <w:link w:val="a"/>
    <w:rsid w:val="00B179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note text"/>
    <w:basedOn w:val="a0"/>
    <w:link w:val="af8"/>
    <w:uiPriority w:val="99"/>
    <w:semiHidden/>
    <w:unhideWhenUsed/>
    <w:rsid w:val="00F5031F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semiHidden/>
    <w:rsid w:val="00F5031F"/>
    <w:rPr>
      <w:sz w:val="20"/>
      <w:szCs w:val="20"/>
    </w:rPr>
  </w:style>
  <w:style w:type="character" w:styleId="af9">
    <w:name w:val="footnote reference"/>
    <w:basedOn w:val="a1"/>
    <w:uiPriority w:val="99"/>
    <w:semiHidden/>
    <w:unhideWhenUsed/>
    <w:rsid w:val="00F5031F"/>
    <w:rPr>
      <w:vertAlign w:val="superscript"/>
    </w:rPr>
  </w:style>
  <w:style w:type="paragraph" w:styleId="afa">
    <w:name w:val="endnote text"/>
    <w:basedOn w:val="a0"/>
    <w:link w:val="afb"/>
    <w:uiPriority w:val="99"/>
    <w:unhideWhenUsed/>
    <w:rsid w:val="00F5031F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1"/>
    <w:link w:val="afa"/>
    <w:uiPriority w:val="99"/>
    <w:rsid w:val="00F5031F"/>
    <w:rPr>
      <w:sz w:val="20"/>
      <w:szCs w:val="20"/>
    </w:rPr>
  </w:style>
  <w:style w:type="character" w:styleId="afc">
    <w:name w:val="endnote reference"/>
    <w:basedOn w:val="a1"/>
    <w:uiPriority w:val="99"/>
    <w:semiHidden/>
    <w:unhideWhenUsed/>
    <w:rsid w:val="00F5031F"/>
    <w:rPr>
      <w:vertAlign w:val="superscript"/>
    </w:rPr>
  </w:style>
  <w:style w:type="paragraph" w:customStyle="1" w:styleId="Default">
    <w:name w:val="Default"/>
    <w:rsid w:val="00E44A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D725968DBE527C6812B6FAE371B03F1136F26BF24C28ED910368E0B3230A5FDCC2E42593F974E02F7F9C732BF34C2C139AA8BB5EF5286Ej5N9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D725968DBE527C6812B6FAE371B03F1136F26BF24C28ED910368E0B3230A5FDCC2E42593F975E42F7F9C732BF34C2C139AA8BB5EF5286Ej5N9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F13CAC2FA48E6594CB1BDE780C906E833D8F9201108515B1FD5237E94B043445B93423E4A533F0019BC11607F6537005FD5121B6B1C5AE752S5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D725968DBE527C6812B6FAE371B03F1136F26BF24C28ED910368E0B3230A5FDCC2E42593FD75E5247F9C732BF34C2C139AA8BB5EF5286Ej5N9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F13CAC2FA48E6594CB1BDE780C906E833D8F9201108515B1FD5237E94B043445B93423E4A50310218BC11607F6537005FD5121B6B1C5AE752S5M" TargetMode="External"/><Relationship Id="rId10" Type="http://schemas.openxmlformats.org/officeDocument/2006/relationships/hyperlink" Target="consultantplus://offline/ref=BBD725968DBE527C6812B6FAE371B03F1136F26BF24C28ED910368E0B3230A5FDCC2E42593FD76E7267F9C732BF34C2C139AA8BB5EF5286Ej5N9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C6638-D64B-4434-806D-DED48906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3946</Words>
  <Characters>22495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Каурова Светлана Александровна</dc:creator>
  <cp:lastModifiedBy>Дзюман Арина Андреевна</cp:lastModifiedBy>
  <cp:revision>2</cp:revision>
  <cp:lastPrinted>2021-08-06T12:33:00Z</cp:lastPrinted>
  <dcterms:created xsi:type="dcterms:W3CDTF">2021-08-06T12:50:00Z</dcterms:created>
  <dcterms:modified xsi:type="dcterms:W3CDTF">2021-08-06T12:50:00Z</dcterms:modified>
</cp:coreProperties>
</file>