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ADF" w:rsidRDefault="006F7B19">
      <w:pPr>
        <w:spacing w:after="0"/>
        <w:ind w:left="4819"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Приложение </w:t>
      </w:r>
    </w:p>
    <w:p w:rsidR="00D57ADF" w:rsidRDefault="006F7B19">
      <w:pPr>
        <w:spacing w:after="0"/>
        <w:ind w:left="4819"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 постановлению </w:t>
      </w:r>
    </w:p>
    <w:p w:rsidR="00D57ADF" w:rsidRDefault="006F7B19">
      <w:pPr>
        <w:spacing w:after="0"/>
        <w:ind w:left="4819"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Правительства Санкт-Петербурга</w:t>
      </w:r>
    </w:p>
    <w:p w:rsidR="00D57ADF" w:rsidRDefault="006F7B19">
      <w:pPr>
        <w:shd w:val="clear" w:color="auto" w:fill="FFFFFF"/>
        <w:spacing w:after="0" w:line="270" w:lineRule="atLeast"/>
        <w:ind w:left="4819" w:firstLine="708"/>
        <w:jc w:val="both"/>
        <w:outlineLvl w:val="2"/>
        <w:rPr>
          <w:rFonts w:ascii="Times New Roman" w:eastAsia="Times New Roman" w:hAnsi="Times New Roman" w:cs="Times New Roman"/>
          <w:b/>
          <w:bCs/>
          <w:color w:val="333333"/>
          <w:sz w:val="24"/>
          <w:szCs w:val="24"/>
          <w:lang w:eastAsia="ru-RU"/>
        </w:rPr>
      </w:pPr>
      <w:r>
        <w:rPr>
          <w:rFonts w:ascii="Times New Roman" w:hAnsi="Times New Roman" w:cs="Times New Roman"/>
          <w:color w:val="000000"/>
          <w:sz w:val="24"/>
          <w:szCs w:val="24"/>
        </w:rPr>
        <w:t>от ______________ № __________</w:t>
      </w:r>
    </w:p>
    <w:p w:rsidR="00D57ADF" w:rsidRDefault="00D57ADF">
      <w:pPr>
        <w:shd w:val="clear" w:color="auto" w:fill="FFFFFF"/>
        <w:spacing w:after="255" w:line="270" w:lineRule="atLeast"/>
        <w:jc w:val="center"/>
        <w:outlineLvl w:val="2"/>
        <w:rPr>
          <w:rFonts w:ascii="Times New Roman" w:eastAsia="Times New Roman" w:hAnsi="Times New Roman" w:cs="Times New Roman"/>
          <w:b/>
          <w:bCs/>
          <w:color w:val="333333"/>
          <w:sz w:val="24"/>
          <w:szCs w:val="24"/>
          <w:lang w:eastAsia="ru-RU"/>
        </w:rPr>
      </w:pPr>
    </w:p>
    <w:p w:rsidR="00D57ADF" w:rsidRDefault="006F7B19">
      <w:pPr>
        <w:shd w:val="clear" w:color="auto" w:fill="FFFFFF"/>
        <w:spacing w:after="255" w:line="270" w:lineRule="atLeast"/>
        <w:jc w:val="center"/>
        <w:outlineLvl w:val="2"/>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Порядок</w:t>
      </w:r>
      <w:r>
        <w:rPr>
          <w:rFonts w:ascii="Times New Roman" w:eastAsia="Times New Roman" w:hAnsi="Times New Roman" w:cs="Times New Roman"/>
          <w:b/>
          <w:bCs/>
          <w:color w:val="333333"/>
          <w:sz w:val="24"/>
          <w:szCs w:val="24"/>
          <w:lang w:eastAsia="ru-RU"/>
        </w:rPr>
        <w:br/>
        <w:t xml:space="preserve">проведения конкурса </w:t>
      </w:r>
      <w:r w:rsidR="00051879">
        <w:rPr>
          <w:rFonts w:ascii="Times New Roman" w:eastAsia="Times New Roman" w:hAnsi="Times New Roman" w:cs="Times New Roman"/>
          <w:b/>
          <w:bCs/>
          <w:color w:val="333333"/>
          <w:sz w:val="24"/>
          <w:szCs w:val="24"/>
          <w:lang w:eastAsia="ru-RU"/>
        </w:rPr>
        <w:t xml:space="preserve">в целях </w:t>
      </w:r>
      <w:r>
        <w:rPr>
          <w:rFonts w:ascii="Times New Roman" w:eastAsia="Times New Roman" w:hAnsi="Times New Roman" w:cs="Times New Roman"/>
          <w:b/>
          <w:bCs/>
          <w:color w:val="333333"/>
          <w:sz w:val="24"/>
          <w:szCs w:val="24"/>
          <w:lang w:eastAsia="ru-RU"/>
        </w:rPr>
        <w:t>заключени</w:t>
      </w:r>
      <w:r w:rsidR="00051879">
        <w:rPr>
          <w:rFonts w:ascii="Times New Roman" w:eastAsia="Times New Roman" w:hAnsi="Times New Roman" w:cs="Times New Roman"/>
          <w:b/>
          <w:bCs/>
          <w:color w:val="333333"/>
          <w:sz w:val="24"/>
          <w:szCs w:val="24"/>
          <w:lang w:eastAsia="ru-RU"/>
        </w:rPr>
        <w:t>я</w:t>
      </w:r>
      <w:r>
        <w:rPr>
          <w:rFonts w:ascii="Times New Roman" w:eastAsia="Times New Roman" w:hAnsi="Times New Roman" w:cs="Times New Roman"/>
          <w:b/>
          <w:bCs/>
          <w:color w:val="333333"/>
          <w:sz w:val="24"/>
          <w:szCs w:val="24"/>
          <w:lang w:eastAsia="ru-RU"/>
        </w:rPr>
        <w:t xml:space="preserve"> соглашения об оказании </w:t>
      </w:r>
      <w:r>
        <w:rPr>
          <w:rFonts w:ascii="Times New Roman" w:eastAsia="Times New Roman" w:hAnsi="Times New Roman" w:cs="Times New Roman"/>
          <w:b/>
          <w:bCs/>
          <w:color w:val="333333"/>
          <w:sz w:val="24"/>
          <w:szCs w:val="24"/>
          <w:lang w:eastAsia="ru-RU"/>
        </w:rPr>
        <w:br/>
        <w:t xml:space="preserve">государственных услуг в социальной сфере </w:t>
      </w:r>
    </w:p>
    <w:p w:rsidR="00D57ADF" w:rsidRDefault="00D57ADF">
      <w:pPr>
        <w:shd w:val="clear" w:color="auto" w:fill="FFFFFF"/>
        <w:spacing w:after="255" w:line="270" w:lineRule="atLeast"/>
        <w:jc w:val="center"/>
        <w:outlineLvl w:val="2"/>
        <w:rPr>
          <w:rFonts w:ascii="Times New Roman" w:eastAsia="Times New Roman" w:hAnsi="Times New Roman" w:cs="Times New Roman"/>
          <w:b/>
          <w:bCs/>
          <w:color w:val="333333"/>
          <w:sz w:val="24"/>
          <w:szCs w:val="24"/>
          <w:lang w:eastAsia="ru-RU"/>
        </w:rPr>
      </w:pPr>
    </w:p>
    <w:p w:rsidR="00D57ADF" w:rsidRDefault="006F7B19">
      <w:pPr>
        <w:shd w:val="clear" w:color="auto" w:fill="FFFFFF"/>
        <w:spacing w:after="0" w:line="270" w:lineRule="atLeast"/>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 Настоящий Порядок устанавливает</w:t>
      </w:r>
      <w:r w:rsidR="00051879">
        <w:rPr>
          <w:rFonts w:ascii="Times New Roman" w:eastAsia="Times New Roman" w:hAnsi="Times New Roman" w:cs="Times New Roman"/>
          <w:color w:val="333333"/>
          <w:sz w:val="24"/>
          <w:szCs w:val="24"/>
          <w:lang w:eastAsia="ru-RU"/>
        </w:rPr>
        <w:t xml:space="preserve"> правила проведения конкурса в целях заключения соглашения об оказании государственных услуг в социальной сфере, отнесенных к полномочия исполнительных органов государственной власти </w:t>
      </w:r>
      <w:r w:rsidR="00051879">
        <w:rPr>
          <w:rFonts w:ascii="Times New Roman" w:eastAsia="Times New Roman" w:hAnsi="Times New Roman" w:cs="Times New Roman"/>
          <w:color w:val="333333"/>
          <w:sz w:val="24"/>
          <w:szCs w:val="24"/>
          <w:lang w:eastAsia="ru-RU"/>
        </w:rPr>
        <w:br/>
        <w:t>Санкт-Петербурга (далее соответственно – конкурс, государственная услуга в социальной сфере, соглашение).</w:t>
      </w:r>
    </w:p>
    <w:p w:rsidR="00D57ADF" w:rsidRDefault="006F7B19">
      <w:pPr>
        <w:shd w:val="clear" w:color="auto" w:fill="FFFFFF"/>
        <w:spacing w:after="0" w:line="270" w:lineRule="atLeast"/>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2. В целях настоящего Порядка под уполномоченными органами понимаются исполнительные органы государственной власти Санкт-Петербурга, уполномоченные на проведение конкурса на заключение соглашений об оказании государственных услуг </w:t>
      </w:r>
      <w:r>
        <w:rPr>
          <w:rFonts w:ascii="Times New Roman" w:eastAsia="Times New Roman" w:hAnsi="Times New Roman" w:cs="Times New Roman"/>
          <w:color w:val="333333"/>
          <w:sz w:val="24"/>
          <w:szCs w:val="24"/>
          <w:lang w:eastAsia="ru-RU"/>
        </w:rPr>
        <w:br/>
        <w:t>в социальной сфере:</w:t>
      </w:r>
    </w:p>
    <w:p w:rsidR="00D57ADF" w:rsidRDefault="006F7B19">
      <w:pPr>
        <w:shd w:val="clear" w:color="auto" w:fill="FFFFFF"/>
        <w:spacing w:after="0" w:line="270" w:lineRule="atLeast"/>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Комитет по социальной политике Санкт-Петербурга по направлению «социальное обслуживание (за исключением услуг в сфере социального обслуживания в стационарной форме)»;</w:t>
      </w:r>
    </w:p>
    <w:p w:rsidR="00D57ADF" w:rsidRDefault="006F7B19">
      <w:pPr>
        <w:shd w:val="clear" w:color="auto" w:fill="FFFFFF"/>
        <w:spacing w:after="0" w:line="270" w:lineRule="atLeast"/>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Комитет по здравоохранению по направлениям «санаторно-курортное лечение </w:t>
      </w:r>
      <w:r>
        <w:rPr>
          <w:rFonts w:ascii="Times New Roman" w:eastAsia="Times New Roman" w:hAnsi="Times New Roman" w:cs="Times New Roman"/>
          <w:color w:val="333333"/>
          <w:sz w:val="24"/>
          <w:szCs w:val="24"/>
          <w:lang w:eastAsia="ru-RU"/>
        </w:rPr>
        <w:br/>
        <w:t xml:space="preserve">(за исключением услуг, предоставляемых в рамках государственной социальной помощи)» </w:t>
      </w:r>
      <w:r>
        <w:rPr>
          <w:rFonts w:ascii="Times New Roman" w:eastAsia="Times New Roman" w:hAnsi="Times New Roman" w:cs="Times New Roman"/>
          <w:color w:val="333333"/>
          <w:sz w:val="24"/>
          <w:szCs w:val="24"/>
          <w:lang w:eastAsia="ru-RU"/>
        </w:rPr>
        <w:br/>
        <w:t>и «</w:t>
      </w:r>
      <w:r>
        <w:rPr>
          <w:rFonts w:ascii="Times New Roman" w:hAnsi="Times New Roman" w:cs="Times New Roman"/>
          <w:sz w:val="24"/>
          <w:szCs w:val="24"/>
        </w:rPr>
        <w:t>оказание паллиативной медицинской помощи</w:t>
      </w:r>
      <w:r>
        <w:rPr>
          <w:rFonts w:ascii="Times New Roman" w:eastAsia="Times New Roman" w:hAnsi="Times New Roman" w:cs="Times New Roman"/>
          <w:color w:val="333333"/>
          <w:sz w:val="24"/>
          <w:szCs w:val="24"/>
          <w:lang w:eastAsia="ru-RU"/>
        </w:rPr>
        <w:t xml:space="preserve">»; </w:t>
      </w:r>
    </w:p>
    <w:p w:rsidR="00D57ADF" w:rsidRDefault="006F7B19">
      <w:pPr>
        <w:shd w:val="clear" w:color="auto" w:fill="FFFFFF"/>
        <w:spacing w:after="0" w:line="270" w:lineRule="atLeast"/>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Комитет по развитию туризма Санкт-Петербурга по направлению «создание благоприятных условий для развития туристской индустрии в субъектах Российской Федерации»;</w:t>
      </w:r>
    </w:p>
    <w:p w:rsidR="00D57ADF" w:rsidRDefault="006F7B19">
      <w:pPr>
        <w:shd w:val="clear" w:color="auto" w:fill="FFFFFF"/>
        <w:spacing w:after="0" w:line="270" w:lineRule="atLeast"/>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Комитет по труду и занятости населения Санкт-Петербурга по направлению «содействие занятости населения»;</w:t>
      </w:r>
    </w:p>
    <w:p w:rsidR="00D57ADF" w:rsidRDefault="006F7B19">
      <w:pPr>
        <w:shd w:val="clear" w:color="auto" w:fill="FFFFFF"/>
        <w:spacing w:after="0" w:line="270" w:lineRule="atLeast"/>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Комитет по физической культуре и спорту по направлению «спортивная подготовка».</w:t>
      </w:r>
    </w:p>
    <w:p w:rsidR="00D57ADF" w:rsidRDefault="006F7B19">
      <w:pPr>
        <w:shd w:val="clear" w:color="auto" w:fill="FFFFFF"/>
        <w:spacing w:after="0" w:line="270" w:lineRule="atLeast"/>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Иные понятия, применяемые в настоящем Порядке, используются в значениях, указанных в Федеральном законе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w:t>
      </w:r>
    </w:p>
    <w:p w:rsidR="00051879" w:rsidRPr="00221E95" w:rsidRDefault="005C0FA2" w:rsidP="00123153">
      <w:pPr>
        <w:spacing w:after="0" w:line="240" w:lineRule="auto"/>
        <w:ind w:firstLine="708"/>
        <w:jc w:val="both"/>
        <w:rPr>
          <w:rFonts w:ascii="Times New Roman" w:hAnsi="Times New Roman" w:cs="Times New Roman"/>
          <w:sz w:val="24"/>
          <w:szCs w:val="24"/>
        </w:rPr>
      </w:pPr>
      <w:r w:rsidRPr="00123153">
        <w:rPr>
          <w:rFonts w:ascii="Times New Roman" w:eastAsia="Times New Roman" w:hAnsi="Times New Roman" w:cs="Times New Roman"/>
          <w:color w:val="333333"/>
          <w:sz w:val="24"/>
          <w:szCs w:val="24"/>
          <w:lang w:eastAsia="ru-RU"/>
        </w:rPr>
        <w:t xml:space="preserve">3. </w:t>
      </w:r>
      <w:r w:rsidR="00051879" w:rsidRPr="00221E95">
        <w:rPr>
          <w:rFonts w:ascii="Times New Roman" w:hAnsi="Times New Roman" w:cs="Times New Roman"/>
          <w:sz w:val="24"/>
          <w:szCs w:val="24"/>
        </w:rPr>
        <w:t xml:space="preserve">При проведении конкурсов обеспечиваются принципы открытости </w:t>
      </w:r>
      <w:r w:rsidR="00221E95">
        <w:rPr>
          <w:rFonts w:ascii="Times New Roman" w:hAnsi="Times New Roman" w:cs="Times New Roman"/>
          <w:sz w:val="24"/>
          <w:szCs w:val="24"/>
        </w:rPr>
        <w:br/>
      </w:r>
      <w:r w:rsidR="00051879" w:rsidRPr="00221E95">
        <w:rPr>
          <w:rFonts w:ascii="Times New Roman" w:hAnsi="Times New Roman" w:cs="Times New Roman"/>
          <w:sz w:val="24"/>
          <w:szCs w:val="24"/>
        </w:rPr>
        <w:t xml:space="preserve">и прозрачности путем размещения в соответствии со статьей 8 Федерального закона на едином портале бюджетной системы Российской Федерации в информационно-телекоммуникационной сети «Интернет» (далее – </w:t>
      </w:r>
      <w:r w:rsidR="0011266A">
        <w:rPr>
          <w:rFonts w:ascii="Times New Roman" w:hAnsi="Times New Roman" w:cs="Times New Roman"/>
          <w:sz w:val="24"/>
          <w:szCs w:val="24"/>
        </w:rPr>
        <w:t>е</w:t>
      </w:r>
      <w:r w:rsidR="00051879" w:rsidRPr="00221E95">
        <w:rPr>
          <w:rFonts w:ascii="Times New Roman" w:hAnsi="Times New Roman" w:cs="Times New Roman"/>
          <w:sz w:val="24"/>
          <w:szCs w:val="24"/>
        </w:rPr>
        <w:t xml:space="preserve">диный портал) информации </w:t>
      </w:r>
      <w:r w:rsidR="00221E95">
        <w:rPr>
          <w:rFonts w:ascii="Times New Roman" w:hAnsi="Times New Roman" w:cs="Times New Roman"/>
          <w:sz w:val="24"/>
          <w:szCs w:val="24"/>
        </w:rPr>
        <w:br/>
      </w:r>
      <w:r w:rsidR="00051879" w:rsidRPr="00221E95">
        <w:rPr>
          <w:rFonts w:ascii="Times New Roman" w:hAnsi="Times New Roman" w:cs="Times New Roman"/>
          <w:sz w:val="24"/>
          <w:szCs w:val="24"/>
        </w:rPr>
        <w:t xml:space="preserve">и документов, формирование которых для проведения конкурса предусмотрено Федеральным законом, а также проведения конкурса  на сайте в информационно-телекоммуникационной сети «Интернет» в Государственной интегрированной информационной системе управления общественными финансами «Электронный бюджет» (далее – сайт).  </w:t>
      </w:r>
    </w:p>
    <w:p w:rsidR="00051879" w:rsidRPr="00221E95" w:rsidRDefault="005C0FA2" w:rsidP="00221E95">
      <w:pPr>
        <w:spacing w:after="0" w:line="240" w:lineRule="auto"/>
        <w:ind w:firstLine="708"/>
        <w:jc w:val="both"/>
        <w:rPr>
          <w:rFonts w:ascii="Times New Roman" w:hAnsi="Times New Roman" w:cs="Times New Roman"/>
          <w:sz w:val="24"/>
          <w:szCs w:val="24"/>
        </w:rPr>
      </w:pPr>
      <w:r w:rsidRPr="00221E95">
        <w:rPr>
          <w:rFonts w:ascii="Times New Roman" w:hAnsi="Times New Roman" w:cs="Times New Roman"/>
          <w:sz w:val="24"/>
          <w:szCs w:val="24"/>
        </w:rPr>
        <w:t xml:space="preserve">4. </w:t>
      </w:r>
      <w:r w:rsidR="00051879" w:rsidRPr="00221E95">
        <w:rPr>
          <w:rFonts w:ascii="Times New Roman" w:hAnsi="Times New Roman" w:cs="Times New Roman"/>
          <w:sz w:val="24"/>
          <w:szCs w:val="24"/>
        </w:rPr>
        <w:t xml:space="preserve">В целях проведения конкурса уполномоченный орган до публикации объявления о проведении конкурса на </w:t>
      </w:r>
      <w:r w:rsidR="001541B0">
        <w:rPr>
          <w:rFonts w:ascii="Times New Roman" w:hAnsi="Times New Roman" w:cs="Times New Roman"/>
          <w:sz w:val="24"/>
          <w:szCs w:val="24"/>
        </w:rPr>
        <w:t>е</w:t>
      </w:r>
      <w:r w:rsidR="00051879" w:rsidRPr="00221E95">
        <w:rPr>
          <w:rFonts w:ascii="Times New Roman" w:hAnsi="Times New Roman" w:cs="Times New Roman"/>
          <w:sz w:val="24"/>
          <w:szCs w:val="24"/>
        </w:rPr>
        <w:t xml:space="preserve">дином портале создает конкурсную комиссию, персональный состав и положение о работе которой утверждаются уполномоченным органом с учетом настоящего Прядка и подлежат размещению на </w:t>
      </w:r>
      <w:r w:rsidR="0011266A">
        <w:rPr>
          <w:rFonts w:ascii="Times New Roman" w:hAnsi="Times New Roman" w:cs="Times New Roman"/>
          <w:sz w:val="24"/>
          <w:szCs w:val="24"/>
        </w:rPr>
        <w:t>е</w:t>
      </w:r>
      <w:r w:rsidR="0011266A" w:rsidRPr="00221E95">
        <w:rPr>
          <w:rFonts w:ascii="Times New Roman" w:hAnsi="Times New Roman" w:cs="Times New Roman"/>
          <w:sz w:val="24"/>
          <w:szCs w:val="24"/>
        </w:rPr>
        <w:t xml:space="preserve">дином </w:t>
      </w:r>
      <w:r w:rsidR="00051879" w:rsidRPr="00221E95">
        <w:rPr>
          <w:rFonts w:ascii="Times New Roman" w:hAnsi="Times New Roman" w:cs="Times New Roman"/>
          <w:sz w:val="24"/>
          <w:szCs w:val="24"/>
        </w:rPr>
        <w:t xml:space="preserve">портале и на сайте, в срок, не превышающий 2 рабочих дней со дня утверждения указанных состава и положения. </w:t>
      </w:r>
    </w:p>
    <w:p w:rsidR="00051879" w:rsidRPr="00221E95" w:rsidRDefault="005C0FA2" w:rsidP="00221E95">
      <w:pPr>
        <w:autoSpaceDE w:val="0"/>
        <w:autoSpaceDN w:val="0"/>
        <w:adjustRightInd w:val="0"/>
        <w:spacing w:after="0" w:line="240" w:lineRule="auto"/>
        <w:ind w:firstLine="708"/>
        <w:jc w:val="both"/>
        <w:rPr>
          <w:rFonts w:ascii="Times New Roman" w:hAnsi="Times New Roman" w:cs="Times New Roman"/>
          <w:sz w:val="24"/>
          <w:szCs w:val="24"/>
        </w:rPr>
      </w:pPr>
      <w:r w:rsidRPr="00221E95">
        <w:rPr>
          <w:rFonts w:ascii="Times New Roman" w:hAnsi="Times New Roman" w:cs="Times New Roman"/>
          <w:sz w:val="24"/>
          <w:szCs w:val="24"/>
        </w:rPr>
        <w:lastRenderedPageBreak/>
        <w:t xml:space="preserve">5. </w:t>
      </w:r>
      <w:r w:rsidR="00051879" w:rsidRPr="00221E95">
        <w:rPr>
          <w:rFonts w:ascii="Times New Roman" w:hAnsi="Times New Roman" w:cs="Times New Roman"/>
          <w:sz w:val="24"/>
          <w:szCs w:val="24"/>
        </w:rPr>
        <w:t xml:space="preserve">Конкурсная комиссия создается для рассмотрения </w:t>
      </w:r>
      <w:r w:rsidR="00051879" w:rsidRPr="0011266A">
        <w:rPr>
          <w:rFonts w:ascii="Times New Roman" w:hAnsi="Times New Roman" w:cs="Times New Roman"/>
          <w:sz w:val="24"/>
          <w:szCs w:val="24"/>
        </w:rPr>
        <w:t>и оценки предложений</w:t>
      </w:r>
      <w:r w:rsidR="00051879" w:rsidRPr="00221E95">
        <w:rPr>
          <w:rFonts w:ascii="Times New Roman" w:hAnsi="Times New Roman" w:cs="Times New Roman"/>
          <w:sz w:val="24"/>
          <w:szCs w:val="24"/>
        </w:rPr>
        <w:t xml:space="preserve"> участников конкурса и осуществляет следующие функции:</w:t>
      </w:r>
    </w:p>
    <w:p w:rsidR="00051879" w:rsidRPr="00221E95" w:rsidRDefault="00051879" w:rsidP="00123153">
      <w:pPr>
        <w:spacing w:after="0" w:line="240" w:lineRule="auto"/>
        <w:ind w:firstLine="709"/>
        <w:jc w:val="both"/>
        <w:rPr>
          <w:rFonts w:ascii="Times New Roman" w:hAnsi="Times New Roman" w:cs="Times New Roman"/>
          <w:sz w:val="24"/>
          <w:szCs w:val="24"/>
        </w:rPr>
      </w:pPr>
      <w:proofErr w:type="gramStart"/>
      <w:r w:rsidRPr="00221E95">
        <w:rPr>
          <w:rFonts w:ascii="Times New Roman" w:hAnsi="Times New Roman" w:cs="Times New Roman"/>
          <w:sz w:val="24"/>
          <w:szCs w:val="24"/>
        </w:rPr>
        <w:t xml:space="preserve">рассмотрение </w:t>
      </w:r>
      <w:r w:rsidR="005D2983">
        <w:rPr>
          <w:rFonts w:ascii="Times New Roman" w:hAnsi="Times New Roman" w:cs="Times New Roman"/>
          <w:sz w:val="24"/>
          <w:szCs w:val="24"/>
        </w:rPr>
        <w:t xml:space="preserve"> и</w:t>
      </w:r>
      <w:proofErr w:type="gramEnd"/>
      <w:r w:rsidR="005D2983">
        <w:rPr>
          <w:rFonts w:ascii="Times New Roman" w:hAnsi="Times New Roman" w:cs="Times New Roman"/>
          <w:sz w:val="24"/>
          <w:szCs w:val="24"/>
        </w:rPr>
        <w:t xml:space="preserve"> оценка </w:t>
      </w:r>
      <w:r w:rsidRPr="00221E95">
        <w:rPr>
          <w:rFonts w:ascii="Times New Roman" w:hAnsi="Times New Roman" w:cs="Times New Roman"/>
          <w:sz w:val="24"/>
          <w:szCs w:val="24"/>
        </w:rPr>
        <w:t>предложений участников конкурса;</w:t>
      </w:r>
    </w:p>
    <w:p w:rsidR="00051879" w:rsidRPr="00221E95" w:rsidRDefault="00051879" w:rsidP="00123153">
      <w:pPr>
        <w:spacing w:after="0" w:line="240" w:lineRule="auto"/>
        <w:ind w:firstLine="709"/>
        <w:jc w:val="both"/>
        <w:rPr>
          <w:rFonts w:ascii="Times New Roman" w:hAnsi="Times New Roman" w:cs="Times New Roman"/>
          <w:sz w:val="24"/>
          <w:szCs w:val="24"/>
        </w:rPr>
      </w:pPr>
      <w:r w:rsidRPr="00221E95">
        <w:rPr>
          <w:rFonts w:ascii="Times New Roman" w:hAnsi="Times New Roman" w:cs="Times New Roman"/>
          <w:sz w:val="24"/>
          <w:szCs w:val="24"/>
        </w:rPr>
        <w:t>принятие решения о допуске участника конкурса к участию в конкурсе или об отказе в таком допуске на основании рассмотрения сведений, входящих в состав предложения такого участника конкурса;</w:t>
      </w:r>
    </w:p>
    <w:p w:rsidR="00051879" w:rsidRPr="00221E95" w:rsidRDefault="00051879" w:rsidP="00123153">
      <w:pPr>
        <w:pStyle w:val="af"/>
        <w:spacing w:after="0" w:line="240" w:lineRule="auto"/>
        <w:ind w:left="0" w:firstLine="709"/>
        <w:jc w:val="both"/>
        <w:rPr>
          <w:rFonts w:ascii="Times New Roman" w:hAnsi="Times New Roman" w:cs="Times New Roman"/>
          <w:sz w:val="24"/>
          <w:szCs w:val="24"/>
        </w:rPr>
      </w:pPr>
      <w:r w:rsidRPr="00221E95">
        <w:rPr>
          <w:rFonts w:ascii="Times New Roman" w:hAnsi="Times New Roman" w:cs="Times New Roman"/>
          <w:sz w:val="24"/>
          <w:szCs w:val="24"/>
        </w:rPr>
        <w:t>принятие решения о запросе разъяснений в отношении документов и информации, представленных участником конкурса (при необходимости);</w:t>
      </w:r>
    </w:p>
    <w:p w:rsidR="00051879" w:rsidRPr="00221E95" w:rsidRDefault="00051879">
      <w:pPr>
        <w:spacing w:after="0" w:line="240" w:lineRule="auto"/>
        <w:ind w:firstLine="709"/>
        <w:jc w:val="both"/>
        <w:rPr>
          <w:rFonts w:ascii="Times New Roman" w:hAnsi="Times New Roman" w:cs="Times New Roman"/>
          <w:sz w:val="24"/>
          <w:szCs w:val="24"/>
        </w:rPr>
      </w:pPr>
      <w:r w:rsidRPr="00221E95">
        <w:rPr>
          <w:rFonts w:ascii="Times New Roman" w:hAnsi="Times New Roman" w:cs="Times New Roman"/>
          <w:sz w:val="24"/>
          <w:szCs w:val="24"/>
        </w:rPr>
        <w:t>принятие решения о победителе (победителях) конкурса на основании критериев оценки и процедуры оценки, предусмотренной объявлением о проведении конкурса;</w:t>
      </w:r>
      <w:bookmarkStart w:id="0" w:name="_GoBack"/>
      <w:bookmarkEnd w:id="0"/>
    </w:p>
    <w:p w:rsidR="00051879" w:rsidRPr="00221E95" w:rsidRDefault="00051879">
      <w:pPr>
        <w:spacing w:after="0" w:line="240" w:lineRule="auto"/>
        <w:ind w:firstLine="709"/>
        <w:jc w:val="both"/>
        <w:rPr>
          <w:rFonts w:ascii="Times New Roman" w:hAnsi="Times New Roman" w:cs="Times New Roman"/>
          <w:sz w:val="24"/>
          <w:szCs w:val="24"/>
        </w:rPr>
      </w:pPr>
      <w:r w:rsidRPr="00221E95">
        <w:rPr>
          <w:rFonts w:ascii="Times New Roman" w:hAnsi="Times New Roman" w:cs="Times New Roman"/>
          <w:sz w:val="24"/>
          <w:szCs w:val="24"/>
        </w:rPr>
        <w:t>распределение между победителями конкурса объема оказания государственной услуги в социальной сфере;</w:t>
      </w:r>
    </w:p>
    <w:p w:rsidR="00051879" w:rsidRPr="00221E95" w:rsidRDefault="00051879">
      <w:pPr>
        <w:spacing w:after="0" w:line="240" w:lineRule="auto"/>
        <w:ind w:firstLine="709"/>
        <w:jc w:val="both"/>
        <w:rPr>
          <w:rFonts w:ascii="Times New Roman" w:hAnsi="Times New Roman" w:cs="Times New Roman"/>
          <w:sz w:val="24"/>
          <w:szCs w:val="24"/>
        </w:rPr>
      </w:pPr>
      <w:r w:rsidRPr="00221E95">
        <w:rPr>
          <w:rFonts w:ascii="Times New Roman" w:hAnsi="Times New Roman" w:cs="Times New Roman"/>
          <w:sz w:val="24"/>
          <w:szCs w:val="24"/>
        </w:rPr>
        <w:t>принятие решения о признании конкурса несостоявшимся;</w:t>
      </w:r>
    </w:p>
    <w:p w:rsidR="00051879" w:rsidRPr="00221E95" w:rsidRDefault="00051879">
      <w:pPr>
        <w:spacing w:after="0" w:line="240" w:lineRule="auto"/>
        <w:ind w:firstLine="709"/>
        <w:jc w:val="both"/>
        <w:rPr>
          <w:rFonts w:ascii="Times New Roman" w:hAnsi="Times New Roman" w:cs="Times New Roman"/>
          <w:sz w:val="24"/>
          <w:szCs w:val="24"/>
        </w:rPr>
      </w:pPr>
      <w:r w:rsidRPr="00221E95">
        <w:rPr>
          <w:rFonts w:ascii="Times New Roman" w:hAnsi="Times New Roman" w:cs="Times New Roman"/>
          <w:sz w:val="24"/>
          <w:szCs w:val="24"/>
        </w:rPr>
        <w:t>принятие решения о возможности заключения соглашения с участником конкурса, подавшим единственное предложение участника конкурса.</w:t>
      </w:r>
    </w:p>
    <w:p w:rsidR="00051879" w:rsidRPr="00221E95" w:rsidRDefault="005C0FA2" w:rsidP="00221E95">
      <w:pPr>
        <w:spacing w:after="0" w:line="240" w:lineRule="auto"/>
        <w:ind w:firstLine="708"/>
        <w:jc w:val="both"/>
        <w:rPr>
          <w:rFonts w:ascii="Times New Roman" w:hAnsi="Times New Roman" w:cs="Times New Roman"/>
          <w:sz w:val="24"/>
          <w:szCs w:val="24"/>
        </w:rPr>
      </w:pPr>
      <w:r w:rsidRPr="0011266A">
        <w:rPr>
          <w:rFonts w:ascii="Times New Roman" w:hAnsi="Times New Roman" w:cs="Times New Roman"/>
          <w:sz w:val="24"/>
          <w:szCs w:val="24"/>
        </w:rPr>
        <w:t xml:space="preserve">6. </w:t>
      </w:r>
      <w:r w:rsidR="00051879" w:rsidRPr="0011266A">
        <w:rPr>
          <w:rFonts w:ascii="Times New Roman" w:hAnsi="Times New Roman" w:cs="Times New Roman"/>
          <w:sz w:val="24"/>
          <w:szCs w:val="24"/>
        </w:rPr>
        <w:t>Решения конкурсной комиссии оформляются протоколом, подписываемым председателем конкурсной комиссии</w:t>
      </w:r>
      <w:r w:rsidR="005D2983" w:rsidRPr="0011266A">
        <w:rPr>
          <w:rFonts w:ascii="Times New Roman" w:hAnsi="Times New Roman" w:cs="Times New Roman"/>
          <w:sz w:val="24"/>
          <w:szCs w:val="24"/>
        </w:rPr>
        <w:t>.</w:t>
      </w:r>
      <w:r w:rsidR="005D2983">
        <w:rPr>
          <w:rFonts w:ascii="Times New Roman" w:hAnsi="Times New Roman" w:cs="Times New Roman"/>
          <w:sz w:val="24"/>
          <w:szCs w:val="24"/>
        </w:rPr>
        <w:t xml:space="preserve"> </w:t>
      </w:r>
    </w:p>
    <w:p w:rsidR="00123153" w:rsidRDefault="005C0FA2" w:rsidP="00221E95">
      <w:pPr>
        <w:pStyle w:val="ConsPlusNormal"/>
        <w:ind w:firstLine="708"/>
        <w:jc w:val="both"/>
        <w:rPr>
          <w:rFonts w:ascii="Times New Roman" w:hAnsi="Times New Roman" w:cs="Times New Roman"/>
          <w:sz w:val="24"/>
          <w:szCs w:val="24"/>
        </w:rPr>
      </w:pPr>
      <w:r w:rsidRPr="00123153">
        <w:rPr>
          <w:rFonts w:ascii="Times New Roman" w:hAnsi="Times New Roman" w:cs="Times New Roman"/>
          <w:sz w:val="24"/>
          <w:szCs w:val="24"/>
        </w:rPr>
        <w:t xml:space="preserve">7. </w:t>
      </w:r>
      <w:r w:rsidR="00051879" w:rsidRPr="00123153">
        <w:rPr>
          <w:rFonts w:ascii="Times New Roman" w:hAnsi="Times New Roman" w:cs="Times New Roman"/>
          <w:sz w:val="24"/>
          <w:szCs w:val="24"/>
        </w:rPr>
        <w:t xml:space="preserve">Победителем (победителями) конкурса признается участник конкурса </w:t>
      </w:r>
      <w:r w:rsidR="001C6AFE">
        <w:rPr>
          <w:rFonts w:ascii="Times New Roman" w:hAnsi="Times New Roman" w:cs="Times New Roman"/>
          <w:sz w:val="24"/>
          <w:szCs w:val="24"/>
        </w:rPr>
        <w:br/>
      </w:r>
      <w:r w:rsidR="00051879" w:rsidRPr="00123153">
        <w:rPr>
          <w:rFonts w:ascii="Times New Roman" w:hAnsi="Times New Roman" w:cs="Times New Roman"/>
          <w:sz w:val="24"/>
          <w:szCs w:val="24"/>
        </w:rPr>
        <w:t>в соответствии с частью 2 статьи 10 Федерального закона.</w:t>
      </w:r>
    </w:p>
    <w:p w:rsidR="001C6AFE" w:rsidRDefault="001C6AFE" w:rsidP="00221E95">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8. В целях размещения конкурса уполномоченны</w:t>
      </w:r>
      <w:r w:rsidR="007A1097">
        <w:rPr>
          <w:rFonts w:ascii="Times New Roman" w:hAnsi="Times New Roman" w:cs="Times New Roman"/>
          <w:sz w:val="24"/>
          <w:szCs w:val="24"/>
        </w:rPr>
        <w:t>й орган размещает в установленном настоящим документов порядке объявление о проведении</w:t>
      </w:r>
      <w:r w:rsidR="00FB518F">
        <w:rPr>
          <w:rFonts w:ascii="Times New Roman" w:hAnsi="Times New Roman" w:cs="Times New Roman"/>
          <w:sz w:val="24"/>
          <w:szCs w:val="24"/>
        </w:rPr>
        <w:t xml:space="preserve"> конкурса не менее чем за тридцать дней до дня завершения подачи предложений участниками конкурса. Днем начала конкурса признается первый рабочий день после дня завершения подачи предложений участников конкурса, установленного в объявлении о проведении конкурса.</w:t>
      </w:r>
    </w:p>
    <w:p w:rsidR="00FB518F" w:rsidRDefault="00FB518F" w:rsidP="00221E95">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9. Объявление о проведении конкурса формируется уполномоченным органом на сайте по форме, определенной в соответствии с пунктом 16 Правил проведения конкурса на заключение соглашения об оказании государственных (муниципальных) услуг </w:t>
      </w:r>
      <w:r w:rsidR="00880224">
        <w:rPr>
          <w:rFonts w:ascii="Times New Roman" w:hAnsi="Times New Roman" w:cs="Times New Roman"/>
          <w:sz w:val="24"/>
          <w:szCs w:val="24"/>
        </w:rPr>
        <w:br/>
      </w:r>
      <w:r>
        <w:rPr>
          <w:rFonts w:ascii="Times New Roman" w:hAnsi="Times New Roman" w:cs="Times New Roman"/>
          <w:sz w:val="24"/>
          <w:szCs w:val="24"/>
        </w:rPr>
        <w:t>в социальной сфере, утвержденных постановлением Правительства Российской Федерации от 16.11.2020 № 1842 (далее – Правила проведения конкурса), и подписывается усиленной квалифицированной электронной подписью лица, имеющего право действовать от имени уполномоченного органа.</w:t>
      </w:r>
    </w:p>
    <w:p w:rsidR="00FB518F" w:rsidRDefault="00880224" w:rsidP="00AF2227">
      <w:pPr>
        <w:pStyle w:val="ConsPlusNormal"/>
        <w:jc w:val="both"/>
        <w:rPr>
          <w:rFonts w:ascii="Times New Roman" w:hAnsi="Times New Roman" w:cs="Times New Roman"/>
          <w:sz w:val="24"/>
          <w:szCs w:val="24"/>
        </w:rPr>
      </w:pPr>
      <w:r>
        <w:rPr>
          <w:rFonts w:ascii="Times New Roman" w:hAnsi="Times New Roman" w:cs="Times New Roman"/>
          <w:sz w:val="24"/>
          <w:szCs w:val="24"/>
        </w:rPr>
        <w:tab/>
        <w:t>10. Структура информации, включаемой в объявление о проведении конкурса определяется статьей 12 Федерального закона.</w:t>
      </w:r>
    </w:p>
    <w:p w:rsidR="005C0FA2" w:rsidRPr="00AF2227" w:rsidRDefault="00123153" w:rsidP="00AF2227">
      <w:pPr>
        <w:pStyle w:val="ConsPlusNormal"/>
        <w:ind w:firstLine="708"/>
        <w:jc w:val="both"/>
        <w:rPr>
          <w:rFonts w:ascii="Times New Roman" w:hAnsi="Times New Roman" w:cs="Times New Roman"/>
          <w:sz w:val="24"/>
          <w:szCs w:val="24"/>
        </w:rPr>
      </w:pPr>
      <w:r w:rsidRPr="00AF2227">
        <w:rPr>
          <w:rFonts w:ascii="Times New Roman" w:hAnsi="Times New Roman" w:cs="Times New Roman"/>
          <w:sz w:val="24"/>
          <w:szCs w:val="24"/>
        </w:rPr>
        <w:t>1</w:t>
      </w:r>
      <w:r w:rsidR="00880224" w:rsidRPr="00AF2227">
        <w:rPr>
          <w:rFonts w:ascii="Times New Roman" w:hAnsi="Times New Roman" w:cs="Times New Roman"/>
          <w:sz w:val="24"/>
          <w:szCs w:val="24"/>
        </w:rPr>
        <w:t>1</w:t>
      </w:r>
      <w:r w:rsidRPr="00AF2227">
        <w:rPr>
          <w:rFonts w:ascii="Times New Roman" w:hAnsi="Times New Roman" w:cs="Times New Roman"/>
          <w:sz w:val="24"/>
          <w:szCs w:val="24"/>
        </w:rPr>
        <w:t xml:space="preserve">. </w:t>
      </w:r>
      <w:r w:rsidR="005C0FA2" w:rsidRPr="00AF2227">
        <w:rPr>
          <w:rFonts w:ascii="Times New Roman" w:hAnsi="Times New Roman" w:cs="Times New Roman"/>
          <w:sz w:val="24"/>
          <w:szCs w:val="24"/>
        </w:rPr>
        <w:t>Уполномоченный орган вправе отменить проведение конкурса не позднее чем за пять дней до даты окончания срока подачи предложений участников конкурса.</w:t>
      </w:r>
    </w:p>
    <w:p w:rsidR="005C0FA2" w:rsidRPr="00AF2227" w:rsidRDefault="00880224" w:rsidP="00AF2227">
      <w:pPr>
        <w:pStyle w:val="ConsPlusNormal"/>
        <w:ind w:firstLine="708"/>
        <w:jc w:val="both"/>
      </w:pPr>
      <w:r w:rsidRPr="00AF2227">
        <w:rPr>
          <w:rFonts w:ascii="Times New Roman" w:hAnsi="Times New Roman" w:cs="Times New Roman"/>
          <w:sz w:val="24"/>
          <w:szCs w:val="24"/>
        </w:rPr>
        <w:t>12.</w:t>
      </w:r>
      <w:r w:rsidR="00AF2227">
        <w:rPr>
          <w:rFonts w:ascii="Times New Roman" w:hAnsi="Times New Roman" w:cs="Times New Roman"/>
          <w:sz w:val="24"/>
          <w:szCs w:val="24"/>
        </w:rPr>
        <w:t xml:space="preserve"> </w:t>
      </w:r>
      <w:r w:rsidR="005C0FA2" w:rsidRPr="00AF2227">
        <w:rPr>
          <w:rFonts w:ascii="Times New Roman" w:hAnsi="Times New Roman" w:cs="Times New Roman"/>
          <w:sz w:val="24"/>
          <w:szCs w:val="24"/>
        </w:rPr>
        <w:t xml:space="preserve">После окончания срока отмены проведения конкурса в соответствии </w:t>
      </w:r>
      <w:r w:rsidR="001541B0">
        <w:rPr>
          <w:rFonts w:ascii="Times New Roman" w:hAnsi="Times New Roman" w:cs="Times New Roman"/>
          <w:sz w:val="24"/>
          <w:szCs w:val="24"/>
        </w:rPr>
        <w:br/>
      </w:r>
      <w:r w:rsidR="005C0FA2" w:rsidRPr="0011266A">
        <w:rPr>
          <w:rFonts w:ascii="Times New Roman" w:hAnsi="Times New Roman" w:cs="Times New Roman"/>
          <w:sz w:val="24"/>
          <w:szCs w:val="24"/>
        </w:rPr>
        <w:t xml:space="preserve">с </w:t>
      </w:r>
      <w:r w:rsidR="001541B0" w:rsidRPr="0011266A">
        <w:rPr>
          <w:rFonts w:ascii="Times New Roman" w:hAnsi="Times New Roman" w:cs="Times New Roman"/>
          <w:sz w:val="24"/>
          <w:szCs w:val="24"/>
        </w:rPr>
        <w:t>пунктом 11</w:t>
      </w:r>
      <w:r w:rsidR="005C0FA2" w:rsidRPr="0011266A">
        <w:rPr>
          <w:rFonts w:ascii="Times New Roman" w:hAnsi="Times New Roman" w:cs="Times New Roman"/>
          <w:sz w:val="24"/>
          <w:szCs w:val="24"/>
        </w:rPr>
        <w:t xml:space="preserve"> настоящего </w:t>
      </w:r>
      <w:r w:rsidR="001541B0" w:rsidRPr="0011266A">
        <w:rPr>
          <w:rFonts w:ascii="Times New Roman" w:hAnsi="Times New Roman" w:cs="Times New Roman"/>
          <w:sz w:val="24"/>
          <w:szCs w:val="24"/>
        </w:rPr>
        <w:t>Порядка</w:t>
      </w:r>
      <w:r w:rsidR="001541B0" w:rsidRPr="00AF2227">
        <w:rPr>
          <w:rFonts w:ascii="Times New Roman" w:hAnsi="Times New Roman" w:cs="Times New Roman"/>
          <w:sz w:val="24"/>
          <w:szCs w:val="24"/>
        </w:rPr>
        <w:t xml:space="preserve"> </w:t>
      </w:r>
      <w:r w:rsidR="005C0FA2" w:rsidRPr="00AF2227">
        <w:rPr>
          <w:rFonts w:ascii="Times New Roman" w:hAnsi="Times New Roman" w:cs="Times New Roman"/>
          <w:sz w:val="24"/>
          <w:szCs w:val="24"/>
        </w:rPr>
        <w:t xml:space="preserve">и до заключения соглашения </w:t>
      </w:r>
      <w:r w:rsidR="001541B0">
        <w:rPr>
          <w:rFonts w:ascii="Times New Roman" w:hAnsi="Times New Roman" w:cs="Times New Roman"/>
          <w:sz w:val="24"/>
          <w:szCs w:val="24"/>
        </w:rPr>
        <w:br/>
      </w:r>
      <w:r w:rsidR="005C0FA2" w:rsidRPr="00AF2227">
        <w:rPr>
          <w:rFonts w:ascii="Times New Roman" w:hAnsi="Times New Roman" w:cs="Times New Roman"/>
          <w:sz w:val="24"/>
          <w:szCs w:val="24"/>
        </w:rPr>
        <w:t xml:space="preserve">об оказании государственных услуг в социальной сфере с победителем (победителями) конкурса уполномоченный орган вправе отменить конкурс только в случае возникновения обстоятельств непреодолимой силы в соответствии с гражданским </w:t>
      </w:r>
      <w:hyperlink r:id="rId8">
        <w:r w:rsidR="005C0FA2" w:rsidRPr="00AF2227">
          <w:rPr>
            <w:rStyle w:val="ListLabel1"/>
          </w:rPr>
          <w:t>законодательством</w:t>
        </w:r>
      </w:hyperlink>
      <w:r w:rsidR="005C0FA2" w:rsidRPr="00AF2227">
        <w:rPr>
          <w:rFonts w:ascii="Times New Roman" w:hAnsi="Times New Roman" w:cs="Times New Roman"/>
          <w:sz w:val="24"/>
          <w:szCs w:val="24"/>
        </w:rPr>
        <w:t xml:space="preserve"> Российской Федерации.</w:t>
      </w:r>
    </w:p>
    <w:p w:rsidR="005C0FA2" w:rsidRPr="00AF2227" w:rsidRDefault="005C0FA2" w:rsidP="00123153">
      <w:pPr>
        <w:pStyle w:val="ConsPlusNormal"/>
        <w:jc w:val="both"/>
        <w:rPr>
          <w:rFonts w:ascii="Times New Roman" w:hAnsi="Times New Roman" w:cs="Times New Roman"/>
          <w:sz w:val="24"/>
          <w:szCs w:val="24"/>
        </w:rPr>
      </w:pPr>
      <w:r w:rsidRPr="00AF2227">
        <w:rPr>
          <w:rFonts w:ascii="Times New Roman" w:hAnsi="Times New Roman" w:cs="Times New Roman"/>
          <w:sz w:val="24"/>
          <w:szCs w:val="24"/>
        </w:rPr>
        <w:t xml:space="preserve"> </w:t>
      </w:r>
      <w:r w:rsidR="008821F5" w:rsidRPr="00AF2227">
        <w:rPr>
          <w:rFonts w:ascii="Times New Roman" w:hAnsi="Times New Roman" w:cs="Times New Roman"/>
          <w:sz w:val="24"/>
          <w:szCs w:val="24"/>
        </w:rPr>
        <w:tab/>
      </w:r>
      <w:r w:rsidRPr="00AF2227">
        <w:rPr>
          <w:rFonts w:ascii="Times New Roman" w:hAnsi="Times New Roman" w:cs="Times New Roman"/>
          <w:sz w:val="24"/>
          <w:szCs w:val="24"/>
        </w:rPr>
        <w:t>Объявление об отмене проведения конкурса размещается на едином портале бюджетной системы Российской Федерации. Конкурс считается отмененным с момента размещения объявления о его отмене на едином портале бюджетной системы Российской Федерации.</w:t>
      </w:r>
    </w:p>
    <w:p w:rsidR="005C0FA2" w:rsidRDefault="00AF2227" w:rsidP="00221E95">
      <w:pPr>
        <w:pStyle w:val="ConsPlusNormal"/>
        <w:ind w:firstLine="708"/>
        <w:jc w:val="both"/>
      </w:pPr>
      <w:r>
        <w:rPr>
          <w:rFonts w:ascii="Times New Roman" w:hAnsi="Times New Roman" w:cs="Times New Roman"/>
          <w:sz w:val="24"/>
          <w:szCs w:val="24"/>
        </w:rPr>
        <w:t xml:space="preserve">13. </w:t>
      </w:r>
      <w:r w:rsidR="005C0FA2" w:rsidRPr="00AF2227">
        <w:rPr>
          <w:rFonts w:ascii="Times New Roman" w:hAnsi="Times New Roman" w:cs="Times New Roman"/>
          <w:sz w:val="24"/>
          <w:szCs w:val="24"/>
        </w:rPr>
        <w:t xml:space="preserve">При отмене проведения конкурса с нарушением срока, </w:t>
      </w:r>
      <w:proofErr w:type="gramStart"/>
      <w:r w:rsidR="005C0FA2" w:rsidRPr="00AF2227">
        <w:rPr>
          <w:rFonts w:ascii="Times New Roman" w:hAnsi="Times New Roman" w:cs="Times New Roman"/>
          <w:sz w:val="24"/>
          <w:szCs w:val="24"/>
        </w:rPr>
        <w:t xml:space="preserve">установленного </w:t>
      </w:r>
      <w:hyperlink w:anchor="P222">
        <w:r w:rsidR="005C0FA2" w:rsidRPr="00AF2227">
          <w:rPr>
            <w:rStyle w:val="ListLabel4"/>
          </w:rPr>
          <w:t xml:space="preserve"> пункт</w:t>
        </w:r>
        <w:r w:rsidR="00E376EA">
          <w:rPr>
            <w:rStyle w:val="ListLabel4"/>
          </w:rPr>
          <w:t>ом</w:t>
        </w:r>
        <w:proofErr w:type="gramEnd"/>
        <w:r w:rsidR="005C0FA2" w:rsidRPr="00AF2227">
          <w:rPr>
            <w:rStyle w:val="ListLabel4"/>
          </w:rPr>
          <w:t xml:space="preserve"> </w:t>
        </w:r>
        <w:r w:rsidR="001C6AFE" w:rsidRPr="00AF2227">
          <w:rPr>
            <w:rStyle w:val="ListLabel4"/>
          </w:rPr>
          <w:t>1</w:t>
        </w:r>
        <w:r w:rsidR="001541B0">
          <w:rPr>
            <w:rStyle w:val="ListLabel4"/>
          </w:rPr>
          <w:t>1</w:t>
        </w:r>
        <w:r w:rsidR="005C0FA2" w:rsidRPr="00AF2227">
          <w:rPr>
            <w:rStyle w:val="ListLabel4"/>
          </w:rPr>
          <w:t xml:space="preserve"> настоящего Порядка, уполномоченный орган возмещает участникам конкурса понесенный ими реальный ущерб, возникший вследствие такой отмены.</w:t>
        </w:r>
      </w:hyperlink>
    </w:p>
    <w:p w:rsidR="005C0FA2" w:rsidRPr="00123153" w:rsidRDefault="00123153" w:rsidP="00221E95">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r w:rsidR="008A3DA1">
        <w:rPr>
          <w:rFonts w:ascii="Times New Roman" w:eastAsia="Times New Roman" w:hAnsi="Times New Roman" w:cs="Times New Roman"/>
          <w:color w:val="333333"/>
          <w:sz w:val="24"/>
          <w:szCs w:val="24"/>
          <w:lang w:eastAsia="ru-RU"/>
        </w:rPr>
        <w:t>4</w:t>
      </w:r>
      <w:r>
        <w:rPr>
          <w:rFonts w:ascii="Times New Roman" w:eastAsia="Times New Roman" w:hAnsi="Times New Roman" w:cs="Times New Roman"/>
          <w:color w:val="333333"/>
          <w:sz w:val="24"/>
          <w:szCs w:val="24"/>
          <w:lang w:eastAsia="ru-RU"/>
        </w:rPr>
        <w:t xml:space="preserve">. </w:t>
      </w:r>
      <w:r w:rsidR="005C0FA2" w:rsidRPr="00123153">
        <w:rPr>
          <w:rFonts w:ascii="Times New Roman" w:eastAsia="Times New Roman" w:hAnsi="Times New Roman" w:cs="Times New Roman"/>
          <w:color w:val="333333"/>
          <w:sz w:val="24"/>
          <w:szCs w:val="24"/>
          <w:lang w:eastAsia="ru-RU"/>
        </w:rPr>
        <w:t xml:space="preserve"> В объявление о проведении конкурса в целях обеспечения соблюдения требований к торгам, установленных статьей 17 Федерального закона «О защите конкуренции», может включаться информация о предельном объеме оказания государственной услуги в социальной сфере, распределяемом исполнителю.</w:t>
      </w:r>
    </w:p>
    <w:p w:rsidR="005C0FA2" w:rsidRPr="00221E95" w:rsidRDefault="00123153" w:rsidP="00221E95">
      <w:pPr>
        <w:shd w:val="clear" w:color="auto" w:fill="FFFFFF"/>
        <w:spacing w:after="0" w:line="240" w:lineRule="auto"/>
        <w:ind w:firstLine="708"/>
        <w:jc w:val="both"/>
        <w:rPr>
          <w:rFonts w:ascii="Times New Roman" w:hAnsi="Times New Roman" w:cs="Times New Roman"/>
          <w:sz w:val="24"/>
          <w:szCs w:val="24"/>
        </w:rPr>
      </w:pPr>
      <w:r w:rsidRPr="00123153">
        <w:rPr>
          <w:rFonts w:ascii="Times New Roman" w:eastAsia="Times New Roman" w:hAnsi="Times New Roman" w:cs="Times New Roman"/>
          <w:color w:val="333333"/>
          <w:sz w:val="24"/>
          <w:szCs w:val="24"/>
          <w:lang w:eastAsia="ru-RU"/>
        </w:rPr>
        <w:lastRenderedPageBreak/>
        <w:t>1</w:t>
      </w:r>
      <w:r w:rsidR="008A3DA1">
        <w:rPr>
          <w:rFonts w:ascii="Times New Roman" w:eastAsia="Times New Roman" w:hAnsi="Times New Roman" w:cs="Times New Roman"/>
          <w:color w:val="333333"/>
          <w:sz w:val="24"/>
          <w:szCs w:val="24"/>
          <w:lang w:eastAsia="ru-RU"/>
        </w:rPr>
        <w:t>5</w:t>
      </w:r>
      <w:r w:rsidRPr="00123153">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005C0FA2" w:rsidRPr="00221E95">
        <w:rPr>
          <w:rFonts w:ascii="Times New Roman" w:hAnsi="Times New Roman" w:cs="Times New Roman"/>
          <w:sz w:val="24"/>
          <w:szCs w:val="24"/>
        </w:rPr>
        <w:t xml:space="preserve">Любой участник конкурса вправе с момента размещения объявления на </w:t>
      </w:r>
      <w:r w:rsidR="0011266A">
        <w:rPr>
          <w:rFonts w:ascii="Times New Roman" w:hAnsi="Times New Roman" w:cs="Times New Roman"/>
          <w:sz w:val="24"/>
          <w:szCs w:val="24"/>
        </w:rPr>
        <w:t>е</w:t>
      </w:r>
      <w:r w:rsidR="005C0FA2" w:rsidRPr="00221E95">
        <w:rPr>
          <w:rFonts w:ascii="Times New Roman" w:hAnsi="Times New Roman" w:cs="Times New Roman"/>
          <w:sz w:val="24"/>
          <w:szCs w:val="24"/>
        </w:rPr>
        <w:t xml:space="preserve">дином портале запросить разъяснение его положений (далее – разъяснение положений объявления) путем направления конкурсной комиссии через сайт соответствующего запроса, но не позднее трех рабочих дней до дня завершения подачи предложений. Оператор сайта в течение двух часов с момента направления участником конкурса указанного запроса обеспечивает уполномоченному органу доступ к запросу без указания на направившего его участника конкурса. </w:t>
      </w:r>
    </w:p>
    <w:p w:rsidR="005C0FA2" w:rsidRPr="00221E95" w:rsidRDefault="00123153" w:rsidP="00221E95">
      <w:pPr>
        <w:spacing w:after="0" w:line="240" w:lineRule="auto"/>
        <w:ind w:firstLine="709"/>
        <w:jc w:val="both"/>
        <w:rPr>
          <w:rFonts w:ascii="Times New Roman" w:hAnsi="Times New Roman" w:cs="Times New Roman"/>
          <w:sz w:val="24"/>
          <w:szCs w:val="24"/>
        </w:rPr>
      </w:pPr>
      <w:r w:rsidRPr="00221E95">
        <w:rPr>
          <w:rFonts w:ascii="Times New Roman" w:hAnsi="Times New Roman" w:cs="Times New Roman"/>
          <w:sz w:val="24"/>
          <w:szCs w:val="24"/>
        </w:rPr>
        <w:t>1</w:t>
      </w:r>
      <w:r w:rsidR="008A3DA1">
        <w:rPr>
          <w:rFonts w:ascii="Times New Roman" w:hAnsi="Times New Roman" w:cs="Times New Roman"/>
          <w:sz w:val="24"/>
          <w:szCs w:val="24"/>
        </w:rPr>
        <w:t>6</w:t>
      </w:r>
      <w:r w:rsidRPr="00221E95">
        <w:rPr>
          <w:rFonts w:ascii="Times New Roman" w:hAnsi="Times New Roman" w:cs="Times New Roman"/>
          <w:sz w:val="24"/>
          <w:szCs w:val="24"/>
        </w:rPr>
        <w:t xml:space="preserve">. </w:t>
      </w:r>
      <w:r w:rsidR="005C0FA2" w:rsidRPr="00221E95">
        <w:rPr>
          <w:rFonts w:ascii="Times New Roman" w:hAnsi="Times New Roman" w:cs="Times New Roman"/>
          <w:sz w:val="24"/>
          <w:szCs w:val="24"/>
        </w:rPr>
        <w:t>Уполномоченный орган в ответ на запрос, указанный в пункте 1</w:t>
      </w:r>
      <w:r w:rsidR="00AB4CC0">
        <w:rPr>
          <w:rFonts w:ascii="Times New Roman" w:hAnsi="Times New Roman" w:cs="Times New Roman"/>
          <w:sz w:val="24"/>
          <w:szCs w:val="24"/>
        </w:rPr>
        <w:t>5</w:t>
      </w:r>
      <w:r w:rsidR="005C0FA2" w:rsidRPr="00221E95">
        <w:rPr>
          <w:rFonts w:ascii="Times New Roman" w:hAnsi="Times New Roman" w:cs="Times New Roman"/>
          <w:sz w:val="24"/>
          <w:szCs w:val="24"/>
        </w:rPr>
        <w:t xml:space="preserve"> настоящего Порядка, формирует разъяснение положений объявления и размещает его на сайте </w:t>
      </w:r>
      <w:r w:rsidR="00A02D2B">
        <w:rPr>
          <w:rFonts w:ascii="Times New Roman" w:hAnsi="Times New Roman" w:cs="Times New Roman"/>
          <w:sz w:val="24"/>
          <w:szCs w:val="24"/>
        </w:rPr>
        <w:br/>
      </w:r>
      <w:r w:rsidR="005C0FA2" w:rsidRPr="00221E95">
        <w:rPr>
          <w:rFonts w:ascii="Times New Roman" w:hAnsi="Times New Roman" w:cs="Times New Roman"/>
          <w:sz w:val="24"/>
          <w:szCs w:val="24"/>
        </w:rPr>
        <w:t xml:space="preserve">с указанием предмета запроса в срок не позднее трех рабочих дней с даты открытия оператором сайта уполномоченному органу доступа к такому запросу. Представленное уполномоченным органом разъяснение положения объявления не должны изменять суть информации, содержащейся в объявлении о проведении конкурса. </w:t>
      </w:r>
    </w:p>
    <w:p w:rsidR="00AB4CC0" w:rsidRPr="00AB4CC0" w:rsidRDefault="00AB4CC0" w:rsidP="00AF2227">
      <w:pPr>
        <w:spacing w:after="0" w:line="240" w:lineRule="auto"/>
        <w:ind w:firstLine="708"/>
        <w:jc w:val="both"/>
        <w:rPr>
          <w:rFonts w:ascii="Times New Roman" w:hAnsi="Times New Roman" w:cs="Times New Roman"/>
          <w:sz w:val="24"/>
          <w:szCs w:val="24"/>
        </w:rPr>
      </w:pPr>
      <w:r w:rsidRPr="00AB4CC0">
        <w:rPr>
          <w:rFonts w:ascii="Times New Roman" w:eastAsia="Times New Roman" w:hAnsi="Times New Roman" w:cs="Times New Roman"/>
          <w:color w:val="333333"/>
          <w:sz w:val="24"/>
          <w:szCs w:val="24"/>
          <w:lang w:eastAsia="ru-RU"/>
        </w:rPr>
        <w:t>1</w:t>
      </w:r>
      <w:r w:rsidR="00AF2227">
        <w:rPr>
          <w:rFonts w:ascii="Times New Roman" w:eastAsia="Times New Roman" w:hAnsi="Times New Roman" w:cs="Times New Roman"/>
          <w:color w:val="333333"/>
          <w:sz w:val="24"/>
          <w:szCs w:val="24"/>
          <w:lang w:eastAsia="ru-RU"/>
        </w:rPr>
        <w:t>7</w:t>
      </w:r>
      <w:r w:rsidRPr="00AB4CC0">
        <w:rPr>
          <w:rFonts w:ascii="Times New Roman" w:eastAsia="Times New Roman" w:hAnsi="Times New Roman" w:cs="Times New Roman"/>
          <w:color w:val="333333"/>
          <w:sz w:val="24"/>
          <w:szCs w:val="24"/>
          <w:lang w:eastAsia="ru-RU"/>
        </w:rPr>
        <w:t xml:space="preserve">. Уполномоченный орган вправе внести изменения в объявление о проведении конкурса в любое время до дня начала конкурса путем размещения соответствующего уведомления и измененного объявления о проведении конкурса на сайте. Изменение наименования государственной услуги в социальной сфере, являющейся предметом конкурса, не допускается. </w:t>
      </w:r>
      <w:r w:rsidRPr="00AB4CC0">
        <w:rPr>
          <w:rFonts w:ascii="Times New Roman" w:hAnsi="Times New Roman" w:cs="Times New Roman"/>
          <w:sz w:val="24"/>
          <w:szCs w:val="24"/>
        </w:rPr>
        <w:t xml:space="preserve">Датой изменения объявления о проведении конкурса считается дата размещения соответствующего измененного объявления на </w:t>
      </w:r>
      <w:r w:rsidR="0011266A">
        <w:rPr>
          <w:rFonts w:ascii="Times New Roman" w:hAnsi="Times New Roman" w:cs="Times New Roman"/>
          <w:sz w:val="24"/>
          <w:szCs w:val="24"/>
        </w:rPr>
        <w:t>е</w:t>
      </w:r>
      <w:r w:rsidRPr="00AB4CC0">
        <w:rPr>
          <w:rFonts w:ascii="Times New Roman" w:hAnsi="Times New Roman" w:cs="Times New Roman"/>
          <w:sz w:val="24"/>
          <w:szCs w:val="24"/>
        </w:rPr>
        <w:t xml:space="preserve">дином портале. В случае, если уполномоченный орган внес изменения в объявление о проведении конкурса в течение второй половины срока подачи предложений участников конкурса, срок подачи предложений участников конкурса должен быть увеличен на количество дней, прошедших с момента размещения на </w:t>
      </w:r>
      <w:r w:rsidR="0011266A">
        <w:rPr>
          <w:rFonts w:ascii="Times New Roman" w:hAnsi="Times New Roman" w:cs="Times New Roman"/>
          <w:sz w:val="24"/>
          <w:szCs w:val="24"/>
        </w:rPr>
        <w:t>е</w:t>
      </w:r>
      <w:r w:rsidRPr="00AB4CC0">
        <w:rPr>
          <w:rFonts w:ascii="Times New Roman" w:hAnsi="Times New Roman" w:cs="Times New Roman"/>
          <w:sz w:val="24"/>
          <w:szCs w:val="24"/>
        </w:rPr>
        <w:t>дином портале объявления о проведении конкурса до момента размещения измененного объявления о проведении конкурса.</w:t>
      </w:r>
    </w:p>
    <w:p w:rsidR="00503EAF" w:rsidRDefault="00AF2227" w:rsidP="00AB4CC0">
      <w:pPr>
        <w:shd w:val="clear" w:color="auto" w:fill="FFFFFF"/>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1</w:t>
      </w:r>
      <w:r w:rsidR="008A3DA1">
        <w:rPr>
          <w:rFonts w:ascii="Times New Roman" w:eastAsia="Times New Roman" w:hAnsi="Times New Roman" w:cs="Times New Roman"/>
          <w:color w:val="333333"/>
          <w:sz w:val="24"/>
          <w:szCs w:val="24"/>
          <w:lang w:eastAsia="ru-RU"/>
        </w:rPr>
        <w:t>8</w:t>
      </w:r>
      <w:r w:rsidR="00AB4CC0">
        <w:rPr>
          <w:rFonts w:ascii="Times New Roman" w:eastAsia="Times New Roman" w:hAnsi="Times New Roman" w:cs="Times New Roman"/>
          <w:color w:val="333333"/>
          <w:sz w:val="24"/>
          <w:szCs w:val="24"/>
          <w:lang w:eastAsia="ru-RU"/>
        </w:rPr>
        <w:t xml:space="preserve">. </w:t>
      </w:r>
      <w:r w:rsidR="00123153">
        <w:rPr>
          <w:rFonts w:ascii="Times New Roman" w:eastAsia="Times New Roman" w:hAnsi="Times New Roman" w:cs="Times New Roman"/>
          <w:color w:val="333333"/>
          <w:sz w:val="24"/>
          <w:szCs w:val="24"/>
          <w:lang w:eastAsia="ru-RU"/>
        </w:rPr>
        <w:t xml:space="preserve"> </w:t>
      </w:r>
      <w:r w:rsidR="006F7B19">
        <w:rPr>
          <w:rFonts w:ascii="Times New Roman" w:eastAsia="Times New Roman" w:hAnsi="Times New Roman" w:cs="Times New Roman"/>
          <w:color w:val="333333"/>
          <w:sz w:val="24"/>
          <w:szCs w:val="24"/>
          <w:lang w:eastAsia="ru-RU"/>
        </w:rPr>
        <w:t xml:space="preserve">К участию в конкурсе допускаются юридические лица, а также, если иное не установлено федеральными законами, индивидуальные предприниматели, физические лица - производители товаров, работ, услуг, </w:t>
      </w:r>
      <w:r w:rsidR="006F7B19">
        <w:rPr>
          <w:rFonts w:ascii="Times New Roman" w:hAnsi="Times New Roman" w:cs="Times New Roman"/>
          <w:sz w:val="24"/>
          <w:szCs w:val="24"/>
        </w:rPr>
        <w:t xml:space="preserve">соответствующие требованиям, установленным </w:t>
      </w:r>
      <w:r w:rsidR="00503EAF">
        <w:rPr>
          <w:rFonts w:ascii="Times New Roman" w:hAnsi="Times New Roman" w:cs="Times New Roman"/>
          <w:sz w:val="24"/>
          <w:szCs w:val="24"/>
        </w:rPr>
        <w:t xml:space="preserve">частью 3 статьи 9 </w:t>
      </w:r>
      <w:r w:rsidR="006F7B19">
        <w:rPr>
          <w:rFonts w:ascii="Times New Roman" w:hAnsi="Times New Roman" w:cs="Times New Roman"/>
          <w:sz w:val="24"/>
          <w:szCs w:val="24"/>
        </w:rPr>
        <w:t>Федеральн</w:t>
      </w:r>
      <w:r w:rsidR="00503EAF">
        <w:rPr>
          <w:rFonts w:ascii="Times New Roman" w:hAnsi="Times New Roman" w:cs="Times New Roman"/>
          <w:sz w:val="24"/>
          <w:szCs w:val="24"/>
        </w:rPr>
        <w:t xml:space="preserve">ого </w:t>
      </w:r>
      <w:r w:rsidR="006F7B19">
        <w:rPr>
          <w:rFonts w:ascii="Times New Roman" w:hAnsi="Times New Roman" w:cs="Times New Roman"/>
          <w:sz w:val="24"/>
          <w:szCs w:val="24"/>
        </w:rPr>
        <w:t>закон</w:t>
      </w:r>
      <w:r w:rsidR="00503EAF">
        <w:rPr>
          <w:rFonts w:ascii="Times New Roman" w:hAnsi="Times New Roman" w:cs="Times New Roman"/>
          <w:sz w:val="24"/>
          <w:szCs w:val="24"/>
        </w:rPr>
        <w:t>а</w:t>
      </w:r>
      <w:r w:rsidR="006F7B19">
        <w:rPr>
          <w:rFonts w:ascii="Times New Roman" w:hAnsi="Times New Roman" w:cs="Times New Roman"/>
          <w:sz w:val="24"/>
          <w:szCs w:val="24"/>
        </w:rPr>
        <w:t>,</w:t>
      </w:r>
      <w:r w:rsidR="00503EAF">
        <w:rPr>
          <w:rFonts w:ascii="Times New Roman" w:hAnsi="Times New Roman" w:cs="Times New Roman"/>
          <w:sz w:val="24"/>
          <w:szCs w:val="24"/>
        </w:rPr>
        <w:t xml:space="preserve"> с учетом положений частей 4 и 5 указанной статьи. </w:t>
      </w:r>
    </w:p>
    <w:p w:rsidR="00AB4CC0" w:rsidRPr="00AF2227" w:rsidRDefault="008A3DA1" w:rsidP="00AF222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19</w:t>
      </w:r>
      <w:r w:rsidR="00AB4CC0" w:rsidRPr="00AF2227">
        <w:rPr>
          <w:rFonts w:ascii="Times New Roman" w:hAnsi="Times New Roman" w:cs="Times New Roman"/>
          <w:sz w:val="24"/>
          <w:szCs w:val="24"/>
        </w:rPr>
        <w:t xml:space="preserve">. </w:t>
      </w:r>
      <w:r w:rsidR="00AB4CC0" w:rsidRPr="00AF2227">
        <w:rPr>
          <w:rFonts w:ascii="Times New Roman" w:hAnsi="Times New Roman" w:cs="Times New Roman"/>
          <w:bCs/>
          <w:sz w:val="24"/>
          <w:szCs w:val="24"/>
        </w:rPr>
        <w:t>В случае проведения конкурса на заключение соглашения об оказании общественно полезных услуг, являющихся государственными услугами в социальной сфере, в объявление возможно включение требования о допуске к конкурсу только некоммерческих организаций, признанных в установленном порядке исполнителями общественно полезных услуг, или некоммерческих организаций, соответствующих требованиям, указанным в части 3 статьи 9 Федерального закона.</w:t>
      </w:r>
    </w:p>
    <w:p w:rsidR="00AB4CC0" w:rsidRPr="00AF2227" w:rsidRDefault="00AB4CC0" w:rsidP="00AF2227">
      <w:pPr>
        <w:spacing w:after="0" w:line="240" w:lineRule="auto"/>
        <w:ind w:firstLine="708"/>
        <w:jc w:val="both"/>
        <w:rPr>
          <w:rFonts w:ascii="Times New Roman" w:hAnsi="Times New Roman" w:cs="Times New Roman"/>
          <w:sz w:val="24"/>
          <w:szCs w:val="24"/>
        </w:rPr>
      </w:pPr>
      <w:r w:rsidRPr="00AF2227">
        <w:rPr>
          <w:rFonts w:ascii="Times New Roman" w:hAnsi="Times New Roman" w:cs="Times New Roman"/>
          <w:bCs/>
          <w:sz w:val="24"/>
          <w:szCs w:val="24"/>
        </w:rPr>
        <w:t>2</w:t>
      </w:r>
      <w:r w:rsidR="008A3DA1">
        <w:rPr>
          <w:rFonts w:ascii="Times New Roman" w:hAnsi="Times New Roman" w:cs="Times New Roman"/>
          <w:bCs/>
          <w:sz w:val="24"/>
          <w:szCs w:val="24"/>
        </w:rPr>
        <w:t>0</w:t>
      </w:r>
      <w:r w:rsidRPr="00AF2227">
        <w:rPr>
          <w:rFonts w:ascii="Times New Roman" w:hAnsi="Times New Roman" w:cs="Times New Roman"/>
          <w:bCs/>
          <w:sz w:val="24"/>
          <w:szCs w:val="24"/>
        </w:rPr>
        <w:t xml:space="preserve">. В случае ограничения допуска к конкурсу участников в соответствии с пунктом </w:t>
      </w:r>
      <w:r w:rsidR="005D2983">
        <w:rPr>
          <w:rFonts w:ascii="Times New Roman" w:hAnsi="Times New Roman" w:cs="Times New Roman"/>
          <w:bCs/>
          <w:sz w:val="24"/>
          <w:szCs w:val="24"/>
        </w:rPr>
        <w:t>19</w:t>
      </w:r>
      <w:r w:rsidR="005D2983" w:rsidRPr="00AF2227">
        <w:rPr>
          <w:rFonts w:ascii="Times New Roman" w:hAnsi="Times New Roman" w:cs="Times New Roman"/>
          <w:bCs/>
          <w:sz w:val="24"/>
          <w:szCs w:val="24"/>
        </w:rPr>
        <w:t xml:space="preserve"> </w:t>
      </w:r>
      <w:r w:rsidRPr="00AF2227">
        <w:rPr>
          <w:rFonts w:ascii="Times New Roman" w:hAnsi="Times New Roman" w:cs="Times New Roman"/>
          <w:bCs/>
          <w:sz w:val="24"/>
          <w:szCs w:val="24"/>
        </w:rPr>
        <w:t xml:space="preserve">настоящего Порядка, уполномоченный орган размещает на </w:t>
      </w:r>
      <w:r w:rsidR="0011266A">
        <w:rPr>
          <w:rFonts w:ascii="Times New Roman" w:hAnsi="Times New Roman" w:cs="Times New Roman"/>
          <w:bCs/>
          <w:sz w:val="24"/>
          <w:szCs w:val="24"/>
        </w:rPr>
        <w:t>е</w:t>
      </w:r>
      <w:r w:rsidRPr="00AF2227">
        <w:rPr>
          <w:rFonts w:ascii="Times New Roman" w:hAnsi="Times New Roman" w:cs="Times New Roman"/>
          <w:bCs/>
          <w:sz w:val="24"/>
          <w:szCs w:val="24"/>
        </w:rPr>
        <w:t>дином портале сформированное на сайте обоснование устанавливаемого ограничения.</w:t>
      </w:r>
    </w:p>
    <w:p w:rsidR="00A37CB2" w:rsidRPr="00AF2227" w:rsidRDefault="00A37CB2" w:rsidP="00AF2227">
      <w:pPr>
        <w:spacing w:after="0" w:line="240" w:lineRule="auto"/>
        <w:ind w:firstLine="708"/>
        <w:jc w:val="both"/>
        <w:rPr>
          <w:rFonts w:ascii="Times New Roman" w:hAnsi="Times New Roman" w:cs="Times New Roman"/>
          <w:sz w:val="24"/>
          <w:szCs w:val="24"/>
        </w:rPr>
      </w:pPr>
      <w:r w:rsidRPr="00AF2227">
        <w:rPr>
          <w:rFonts w:ascii="Times New Roman" w:eastAsia="Times New Roman" w:hAnsi="Times New Roman" w:cs="Times New Roman"/>
          <w:color w:val="333333"/>
          <w:sz w:val="24"/>
          <w:szCs w:val="24"/>
          <w:lang w:eastAsia="ru-RU"/>
        </w:rPr>
        <w:t>2</w:t>
      </w:r>
      <w:r w:rsidR="008A3DA1">
        <w:rPr>
          <w:rFonts w:ascii="Times New Roman" w:eastAsia="Times New Roman" w:hAnsi="Times New Roman" w:cs="Times New Roman"/>
          <w:color w:val="333333"/>
          <w:sz w:val="24"/>
          <w:szCs w:val="24"/>
          <w:lang w:eastAsia="ru-RU"/>
        </w:rPr>
        <w:t>1</w:t>
      </w:r>
      <w:r w:rsidRPr="00AF2227">
        <w:rPr>
          <w:rFonts w:ascii="Times New Roman" w:eastAsia="Times New Roman" w:hAnsi="Times New Roman" w:cs="Times New Roman"/>
          <w:color w:val="333333"/>
          <w:sz w:val="24"/>
          <w:szCs w:val="24"/>
          <w:lang w:eastAsia="ru-RU"/>
        </w:rPr>
        <w:t xml:space="preserve">. </w:t>
      </w:r>
      <w:r w:rsidRPr="00AF2227">
        <w:rPr>
          <w:rFonts w:ascii="Times New Roman" w:hAnsi="Times New Roman" w:cs="Times New Roman"/>
          <w:sz w:val="24"/>
          <w:szCs w:val="24"/>
        </w:rPr>
        <w:t xml:space="preserve">Подтверждение соответствие участника конкурса установленным </w:t>
      </w:r>
      <w:r w:rsidR="00DE40DC">
        <w:rPr>
          <w:rFonts w:ascii="Times New Roman" w:hAnsi="Times New Roman" w:cs="Times New Roman"/>
          <w:sz w:val="24"/>
          <w:szCs w:val="24"/>
        </w:rPr>
        <w:t xml:space="preserve">объявлением о проведении конкурса </w:t>
      </w:r>
      <w:r w:rsidRPr="00AF2227">
        <w:rPr>
          <w:rFonts w:ascii="Times New Roman" w:hAnsi="Times New Roman" w:cs="Times New Roman"/>
          <w:sz w:val="24"/>
          <w:szCs w:val="24"/>
        </w:rPr>
        <w:t>требовани</w:t>
      </w:r>
      <w:r w:rsidR="00DE40DC">
        <w:rPr>
          <w:rFonts w:ascii="Times New Roman" w:hAnsi="Times New Roman" w:cs="Times New Roman"/>
          <w:sz w:val="24"/>
          <w:szCs w:val="24"/>
        </w:rPr>
        <w:t>я</w:t>
      </w:r>
      <w:r w:rsidRPr="00AF2227">
        <w:rPr>
          <w:rFonts w:ascii="Times New Roman" w:hAnsi="Times New Roman" w:cs="Times New Roman"/>
          <w:sz w:val="24"/>
          <w:szCs w:val="24"/>
        </w:rPr>
        <w:t>м осуществляется в соответствии с пунктами 3 – 8</w:t>
      </w:r>
      <w:r w:rsidR="00DE40DC">
        <w:rPr>
          <w:rFonts w:ascii="Times New Roman" w:hAnsi="Times New Roman" w:cs="Times New Roman"/>
          <w:sz w:val="24"/>
          <w:szCs w:val="24"/>
        </w:rPr>
        <w:t xml:space="preserve"> </w:t>
      </w:r>
      <w:r w:rsidRPr="00AF2227">
        <w:rPr>
          <w:rFonts w:ascii="Times New Roman" w:hAnsi="Times New Roman" w:cs="Times New Roman"/>
          <w:sz w:val="24"/>
          <w:szCs w:val="24"/>
        </w:rPr>
        <w:t xml:space="preserve"> Правил проведения конкурса, а в части дополнительных требований к участникам конкурса, определенных Правительством Российской Федерации,  - в соответствии с Требованиями </w:t>
      </w:r>
      <w:r w:rsidR="00DE40DC">
        <w:rPr>
          <w:rFonts w:ascii="Times New Roman" w:hAnsi="Times New Roman" w:cs="Times New Roman"/>
          <w:sz w:val="24"/>
          <w:szCs w:val="24"/>
        </w:rPr>
        <w:br/>
      </w:r>
      <w:r w:rsidRPr="00AF2227">
        <w:rPr>
          <w:rFonts w:ascii="Times New Roman" w:hAnsi="Times New Roman" w:cs="Times New Roman"/>
          <w:sz w:val="24"/>
          <w:szCs w:val="24"/>
        </w:rPr>
        <w:t>к документам, которые могут быть истребованы у участников конкурса для подтверждения соответствия дополнительным требованиям, установленными постановлением Правительства Российской Федерации от 05.11.2020 № 1789.</w:t>
      </w:r>
    </w:p>
    <w:p w:rsidR="00A37CB2" w:rsidRPr="00AF2227" w:rsidRDefault="00A37CB2" w:rsidP="00AF2227">
      <w:pPr>
        <w:spacing w:after="0" w:line="240" w:lineRule="auto"/>
        <w:ind w:firstLine="708"/>
        <w:jc w:val="both"/>
        <w:rPr>
          <w:rFonts w:ascii="Times New Roman" w:hAnsi="Times New Roman" w:cs="Times New Roman"/>
          <w:sz w:val="24"/>
          <w:szCs w:val="24"/>
        </w:rPr>
      </w:pPr>
      <w:r w:rsidRPr="00AF2227">
        <w:rPr>
          <w:rFonts w:ascii="Times New Roman" w:hAnsi="Times New Roman" w:cs="Times New Roman"/>
          <w:bCs/>
          <w:sz w:val="24"/>
          <w:szCs w:val="24"/>
        </w:rPr>
        <w:t>2</w:t>
      </w:r>
      <w:r w:rsidR="00DE40DC">
        <w:rPr>
          <w:rFonts w:ascii="Times New Roman" w:hAnsi="Times New Roman" w:cs="Times New Roman"/>
          <w:bCs/>
          <w:sz w:val="24"/>
          <w:szCs w:val="24"/>
        </w:rPr>
        <w:t>2</w:t>
      </w:r>
      <w:r w:rsidRPr="00AF2227">
        <w:rPr>
          <w:rFonts w:ascii="Times New Roman" w:hAnsi="Times New Roman" w:cs="Times New Roman"/>
          <w:bCs/>
          <w:sz w:val="24"/>
          <w:szCs w:val="24"/>
        </w:rPr>
        <w:t xml:space="preserve">. Требования, предусмотренные объявлением о конкурсе, являются едиными </w:t>
      </w:r>
      <w:r w:rsidR="00136432">
        <w:rPr>
          <w:rFonts w:ascii="Times New Roman" w:hAnsi="Times New Roman" w:cs="Times New Roman"/>
          <w:bCs/>
          <w:sz w:val="24"/>
          <w:szCs w:val="24"/>
        </w:rPr>
        <w:br/>
      </w:r>
      <w:r w:rsidRPr="00AF2227">
        <w:rPr>
          <w:rFonts w:ascii="Times New Roman" w:hAnsi="Times New Roman" w:cs="Times New Roman"/>
          <w:bCs/>
          <w:sz w:val="24"/>
          <w:szCs w:val="24"/>
        </w:rPr>
        <w:t>и предъявляются в равной мере ко всем участникам конкурса.</w:t>
      </w:r>
    </w:p>
    <w:p w:rsidR="00A37CB2" w:rsidRPr="00AF2227" w:rsidRDefault="00A37CB2" w:rsidP="00AF2227">
      <w:pPr>
        <w:spacing w:after="0" w:line="240" w:lineRule="auto"/>
        <w:ind w:firstLine="708"/>
        <w:jc w:val="both"/>
        <w:rPr>
          <w:rFonts w:ascii="Times New Roman" w:hAnsi="Times New Roman" w:cs="Times New Roman"/>
          <w:sz w:val="24"/>
          <w:szCs w:val="24"/>
        </w:rPr>
      </w:pPr>
      <w:r w:rsidRPr="00AF2227">
        <w:rPr>
          <w:rFonts w:ascii="Times New Roman" w:eastAsia="Times New Roman" w:hAnsi="Times New Roman" w:cs="Times New Roman"/>
          <w:color w:val="333333"/>
          <w:sz w:val="24"/>
          <w:szCs w:val="24"/>
          <w:lang w:eastAsia="ru-RU"/>
        </w:rPr>
        <w:t>2</w:t>
      </w:r>
      <w:r w:rsidR="00DE40DC">
        <w:rPr>
          <w:rFonts w:ascii="Times New Roman" w:eastAsia="Times New Roman" w:hAnsi="Times New Roman" w:cs="Times New Roman"/>
          <w:color w:val="333333"/>
          <w:sz w:val="24"/>
          <w:szCs w:val="24"/>
          <w:lang w:eastAsia="ru-RU"/>
        </w:rPr>
        <w:t>3</w:t>
      </w:r>
      <w:r w:rsidRPr="00AF2227">
        <w:rPr>
          <w:rFonts w:ascii="Times New Roman" w:eastAsia="Times New Roman" w:hAnsi="Times New Roman" w:cs="Times New Roman"/>
          <w:color w:val="333333"/>
          <w:sz w:val="24"/>
          <w:szCs w:val="24"/>
          <w:lang w:eastAsia="ru-RU"/>
        </w:rPr>
        <w:t xml:space="preserve">. </w:t>
      </w:r>
      <w:r w:rsidRPr="00AF2227">
        <w:rPr>
          <w:rFonts w:ascii="Times New Roman" w:hAnsi="Times New Roman" w:cs="Times New Roman"/>
          <w:bCs/>
          <w:sz w:val="24"/>
          <w:szCs w:val="24"/>
        </w:rPr>
        <w:t>Предложение участника конкурса подается в соответствии с требованиями, указанными в объявлении о конкурсе, в сроки, установленные таким объявлением, в том числе с учетом требований пункта 12 Правил проведения конкурса.</w:t>
      </w:r>
    </w:p>
    <w:p w:rsidR="001541B0" w:rsidRDefault="00A37CB2" w:rsidP="00136432">
      <w:pPr>
        <w:spacing w:after="0" w:line="240" w:lineRule="auto"/>
        <w:ind w:firstLine="708"/>
        <w:jc w:val="both"/>
        <w:rPr>
          <w:rFonts w:ascii="Times New Roman" w:hAnsi="Times New Roman" w:cs="Times New Roman"/>
          <w:bCs/>
          <w:sz w:val="24"/>
          <w:szCs w:val="24"/>
        </w:rPr>
      </w:pPr>
      <w:r w:rsidRPr="00AF2227">
        <w:rPr>
          <w:rFonts w:ascii="Times New Roman" w:hAnsi="Times New Roman" w:cs="Times New Roman"/>
          <w:bCs/>
          <w:sz w:val="24"/>
          <w:szCs w:val="24"/>
        </w:rPr>
        <w:t>2</w:t>
      </w:r>
      <w:r w:rsidR="00DE40DC">
        <w:rPr>
          <w:rFonts w:ascii="Times New Roman" w:hAnsi="Times New Roman" w:cs="Times New Roman"/>
          <w:bCs/>
          <w:sz w:val="24"/>
          <w:szCs w:val="24"/>
        </w:rPr>
        <w:t>4</w:t>
      </w:r>
      <w:r w:rsidRPr="00AF2227">
        <w:rPr>
          <w:rFonts w:ascii="Times New Roman" w:hAnsi="Times New Roman" w:cs="Times New Roman"/>
          <w:bCs/>
          <w:sz w:val="24"/>
          <w:szCs w:val="24"/>
        </w:rPr>
        <w:t xml:space="preserve">. Предложение участника конкурса формируется и </w:t>
      </w:r>
      <w:r w:rsidRPr="00DE40DC">
        <w:rPr>
          <w:rFonts w:ascii="Times New Roman" w:hAnsi="Times New Roman" w:cs="Times New Roman"/>
          <w:bCs/>
          <w:sz w:val="24"/>
          <w:szCs w:val="24"/>
        </w:rPr>
        <w:t>подается</w:t>
      </w:r>
      <w:r w:rsidR="001541B0" w:rsidRPr="00DE40DC">
        <w:rPr>
          <w:rFonts w:ascii="Times New Roman" w:hAnsi="Times New Roman" w:cs="Times New Roman"/>
          <w:bCs/>
          <w:sz w:val="24"/>
          <w:szCs w:val="24"/>
        </w:rPr>
        <w:t xml:space="preserve"> в электронной форме</w:t>
      </w:r>
      <w:r w:rsidRPr="00AF2227">
        <w:rPr>
          <w:rFonts w:ascii="Times New Roman" w:hAnsi="Times New Roman" w:cs="Times New Roman"/>
          <w:bCs/>
          <w:sz w:val="24"/>
          <w:szCs w:val="24"/>
        </w:rPr>
        <w:t xml:space="preserve"> на сайте в соответствии с требованиями пунктов 13 - 14 Правил проведения конкурса, </w:t>
      </w:r>
      <w:r w:rsidR="001541B0">
        <w:rPr>
          <w:rFonts w:ascii="Times New Roman" w:hAnsi="Times New Roman" w:cs="Times New Roman"/>
          <w:bCs/>
          <w:sz w:val="24"/>
          <w:szCs w:val="24"/>
        </w:rPr>
        <w:br/>
      </w:r>
      <w:r w:rsidRPr="00AF2227">
        <w:rPr>
          <w:rFonts w:ascii="Times New Roman" w:hAnsi="Times New Roman" w:cs="Times New Roman"/>
          <w:bCs/>
          <w:sz w:val="24"/>
          <w:szCs w:val="24"/>
        </w:rPr>
        <w:lastRenderedPageBreak/>
        <w:t xml:space="preserve">и включает информацию и документы, определенные частью 1 статьи 14 Федерального закона и пунктом 10 Правил проведения конкурса. </w:t>
      </w:r>
    </w:p>
    <w:p w:rsidR="00DE40DC" w:rsidRPr="00DE40DC" w:rsidRDefault="00DE40DC" w:rsidP="00DE40DC">
      <w:pPr>
        <w:autoSpaceDE w:val="0"/>
        <w:autoSpaceDN w:val="0"/>
        <w:adjustRightInd w:val="0"/>
        <w:spacing w:after="0"/>
        <w:ind w:firstLine="708"/>
        <w:jc w:val="both"/>
        <w:rPr>
          <w:rFonts w:ascii="Times New Roman" w:hAnsi="Times New Roman" w:cs="Times New Roman"/>
          <w:sz w:val="24"/>
          <w:szCs w:val="24"/>
        </w:rPr>
      </w:pPr>
      <w:r w:rsidRPr="00C16193">
        <w:rPr>
          <w:rFonts w:ascii="Times New Roman" w:hAnsi="Times New Roman" w:cs="Times New Roman"/>
          <w:bCs/>
          <w:color w:val="333333"/>
          <w:sz w:val="24"/>
          <w:szCs w:val="24"/>
        </w:rPr>
        <w:t>Форму и состав предложения участника отбора</w:t>
      </w:r>
      <w:r w:rsidRPr="00C16193">
        <w:rPr>
          <w:rFonts w:ascii="Times New Roman" w:hAnsi="Times New Roman" w:cs="Times New Roman"/>
          <w:sz w:val="24"/>
          <w:szCs w:val="24"/>
        </w:rPr>
        <w:t xml:space="preserve">, а также инструкцию по заполнению такой формы </w:t>
      </w:r>
      <w:r w:rsidR="001541B0" w:rsidRPr="00C16193">
        <w:rPr>
          <w:rFonts w:ascii="Times New Roman" w:hAnsi="Times New Roman" w:cs="Times New Roman"/>
          <w:bCs/>
          <w:sz w:val="24"/>
          <w:szCs w:val="24"/>
        </w:rPr>
        <w:t>утвержда</w:t>
      </w:r>
      <w:r w:rsidRPr="00C16193">
        <w:rPr>
          <w:rFonts w:ascii="Times New Roman" w:hAnsi="Times New Roman" w:cs="Times New Roman"/>
          <w:bCs/>
          <w:sz w:val="24"/>
          <w:szCs w:val="24"/>
        </w:rPr>
        <w:t>ю</w:t>
      </w:r>
      <w:r w:rsidR="001541B0" w:rsidRPr="00C16193">
        <w:rPr>
          <w:rFonts w:ascii="Times New Roman" w:hAnsi="Times New Roman" w:cs="Times New Roman"/>
          <w:bCs/>
          <w:sz w:val="24"/>
          <w:szCs w:val="24"/>
        </w:rPr>
        <w:t>тся уполномоченным органом.</w:t>
      </w:r>
    </w:p>
    <w:p w:rsidR="00A37CB2" w:rsidRPr="00AF2227" w:rsidRDefault="00A37CB2" w:rsidP="00DE40DC">
      <w:pPr>
        <w:autoSpaceDE w:val="0"/>
        <w:autoSpaceDN w:val="0"/>
        <w:adjustRightInd w:val="0"/>
        <w:spacing w:after="0"/>
        <w:ind w:firstLine="708"/>
        <w:jc w:val="both"/>
        <w:rPr>
          <w:rFonts w:ascii="Times New Roman" w:hAnsi="Times New Roman" w:cs="Times New Roman"/>
          <w:sz w:val="24"/>
          <w:szCs w:val="24"/>
        </w:rPr>
      </w:pPr>
      <w:r w:rsidRPr="00AF2227">
        <w:rPr>
          <w:rFonts w:ascii="Times New Roman" w:eastAsia="Times New Roman" w:hAnsi="Times New Roman" w:cs="Times New Roman"/>
          <w:color w:val="333333"/>
          <w:sz w:val="24"/>
          <w:szCs w:val="24"/>
          <w:lang w:eastAsia="ru-RU"/>
        </w:rPr>
        <w:t>2</w:t>
      </w:r>
      <w:r w:rsidR="00DE40DC">
        <w:rPr>
          <w:rFonts w:ascii="Times New Roman" w:eastAsia="Times New Roman" w:hAnsi="Times New Roman" w:cs="Times New Roman"/>
          <w:color w:val="333333"/>
          <w:sz w:val="24"/>
          <w:szCs w:val="24"/>
          <w:lang w:eastAsia="ru-RU"/>
        </w:rPr>
        <w:t>5</w:t>
      </w:r>
      <w:r w:rsidRPr="00AF2227">
        <w:rPr>
          <w:rFonts w:ascii="Times New Roman" w:eastAsia="Times New Roman" w:hAnsi="Times New Roman" w:cs="Times New Roman"/>
          <w:color w:val="333333"/>
          <w:sz w:val="24"/>
          <w:szCs w:val="24"/>
          <w:lang w:eastAsia="ru-RU"/>
        </w:rPr>
        <w:t xml:space="preserve">. </w:t>
      </w:r>
      <w:r w:rsidRPr="00AF2227">
        <w:rPr>
          <w:rFonts w:ascii="Times New Roman" w:hAnsi="Times New Roman" w:cs="Times New Roman"/>
          <w:bCs/>
          <w:sz w:val="24"/>
          <w:szCs w:val="24"/>
        </w:rPr>
        <w:t>Ответственность за полноту и достоверность информации и документов, содержащихся в предложении участника конкурса, а также за своевременность их представления несет лицо, чьей усиленной квалифицированной электронной подписью подписано соответствующее предложение.</w:t>
      </w:r>
    </w:p>
    <w:p w:rsidR="00A37CB2" w:rsidRPr="00AF2227" w:rsidRDefault="00A37CB2" w:rsidP="00AF2227">
      <w:pPr>
        <w:pStyle w:val="af"/>
        <w:spacing w:after="0" w:line="240" w:lineRule="auto"/>
        <w:ind w:left="0" w:firstLine="709"/>
        <w:jc w:val="both"/>
        <w:rPr>
          <w:rFonts w:ascii="Times New Roman" w:hAnsi="Times New Roman" w:cs="Times New Roman"/>
          <w:sz w:val="24"/>
          <w:szCs w:val="24"/>
        </w:rPr>
      </w:pPr>
      <w:r w:rsidRPr="00AF2227">
        <w:rPr>
          <w:rFonts w:ascii="Times New Roman" w:eastAsia="Times New Roman" w:hAnsi="Times New Roman" w:cs="Times New Roman"/>
          <w:color w:val="333333"/>
          <w:sz w:val="24"/>
          <w:szCs w:val="24"/>
          <w:lang w:eastAsia="ru-RU"/>
        </w:rPr>
        <w:t>2</w:t>
      </w:r>
      <w:r w:rsidR="00DE40DC">
        <w:rPr>
          <w:rFonts w:ascii="Times New Roman" w:eastAsia="Times New Roman" w:hAnsi="Times New Roman" w:cs="Times New Roman"/>
          <w:color w:val="333333"/>
          <w:sz w:val="24"/>
          <w:szCs w:val="24"/>
          <w:lang w:eastAsia="ru-RU"/>
        </w:rPr>
        <w:t>6</w:t>
      </w:r>
      <w:r w:rsidRPr="00AF2227">
        <w:rPr>
          <w:rFonts w:ascii="Times New Roman" w:eastAsia="Times New Roman" w:hAnsi="Times New Roman" w:cs="Times New Roman"/>
          <w:color w:val="333333"/>
          <w:sz w:val="24"/>
          <w:szCs w:val="24"/>
          <w:lang w:eastAsia="ru-RU"/>
        </w:rPr>
        <w:t xml:space="preserve">. </w:t>
      </w:r>
      <w:r w:rsidRPr="00AF2227">
        <w:rPr>
          <w:rFonts w:ascii="Times New Roman" w:hAnsi="Times New Roman" w:cs="Times New Roman"/>
          <w:bCs/>
          <w:sz w:val="24"/>
          <w:szCs w:val="24"/>
        </w:rPr>
        <w:t>Внесение изменений в предложение или отзыв предложения, предусмотренных статьей 16 Федерального закона, осуществляется участником конкурса в порядке, установленном для его формирования, с последующим совершением оператором сайта действий, предусмотренных пунктом 19 Правил проведения конкурса.</w:t>
      </w:r>
    </w:p>
    <w:p w:rsidR="00A37CB2" w:rsidRPr="00AF2227" w:rsidRDefault="00136432" w:rsidP="00136432">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2</w:t>
      </w:r>
      <w:r w:rsidR="00DE40DC">
        <w:rPr>
          <w:rFonts w:ascii="Times New Roman" w:eastAsia="Times New Roman" w:hAnsi="Times New Roman" w:cs="Times New Roman"/>
          <w:color w:val="333333"/>
          <w:sz w:val="24"/>
          <w:szCs w:val="24"/>
          <w:lang w:eastAsia="ru-RU"/>
        </w:rPr>
        <w:t>7</w:t>
      </w:r>
      <w:r w:rsidR="00A37CB2" w:rsidRPr="00AF2227">
        <w:rPr>
          <w:rFonts w:ascii="Times New Roman" w:eastAsia="Times New Roman" w:hAnsi="Times New Roman" w:cs="Times New Roman"/>
          <w:color w:val="333333"/>
          <w:sz w:val="24"/>
          <w:szCs w:val="24"/>
          <w:lang w:eastAsia="ru-RU"/>
        </w:rPr>
        <w:t xml:space="preserve">. </w:t>
      </w:r>
      <w:r w:rsidR="00A37CB2" w:rsidRPr="00AF2227">
        <w:rPr>
          <w:rFonts w:ascii="Times New Roman" w:hAnsi="Times New Roman" w:cs="Times New Roman"/>
          <w:bCs/>
          <w:sz w:val="24"/>
          <w:szCs w:val="24"/>
        </w:rPr>
        <w:t xml:space="preserve">Предложение участника конкурса признается надлежащим в соответствии </w:t>
      </w:r>
      <w:r>
        <w:rPr>
          <w:rFonts w:ascii="Times New Roman" w:hAnsi="Times New Roman" w:cs="Times New Roman"/>
          <w:bCs/>
          <w:sz w:val="24"/>
          <w:szCs w:val="24"/>
        </w:rPr>
        <w:br/>
      </w:r>
      <w:r w:rsidR="00A37CB2" w:rsidRPr="00AF2227">
        <w:rPr>
          <w:rFonts w:ascii="Times New Roman" w:hAnsi="Times New Roman" w:cs="Times New Roman"/>
          <w:bCs/>
          <w:sz w:val="24"/>
          <w:szCs w:val="24"/>
        </w:rPr>
        <w:t>с частью 2 статьи 17 Федерального закона.</w:t>
      </w:r>
    </w:p>
    <w:p w:rsidR="00A37CB2" w:rsidRPr="00AF2227" w:rsidRDefault="008A3DA1" w:rsidP="00136432">
      <w:pPr>
        <w:spacing w:after="0" w:line="240" w:lineRule="auto"/>
        <w:ind w:firstLine="708"/>
        <w:jc w:val="both"/>
        <w:rPr>
          <w:rFonts w:ascii="Times New Roman" w:hAnsi="Times New Roman" w:cs="Times New Roman"/>
          <w:sz w:val="24"/>
          <w:szCs w:val="24"/>
        </w:rPr>
      </w:pPr>
      <w:r>
        <w:rPr>
          <w:rFonts w:ascii="Times New Roman" w:hAnsi="Times New Roman" w:cs="Times New Roman"/>
          <w:bCs/>
          <w:sz w:val="24"/>
          <w:szCs w:val="24"/>
        </w:rPr>
        <w:t>2</w:t>
      </w:r>
      <w:r w:rsidR="00DE40DC">
        <w:rPr>
          <w:rFonts w:ascii="Times New Roman" w:hAnsi="Times New Roman" w:cs="Times New Roman"/>
          <w:bCs/>
          <w:sz w:val="24"/>
          <w:szCs w:val="24"/>
        </w:rPr>
        <w:t>8</w:t>
      </w:r>
      <w:r w:rsidR="00A37CB2" w:rsidRPr="00AF2227">
        <w:rPr>
          <w:rFonts w:ascii="Times New Roman" w:hAnsi="Times New Roman" w:cs="Times New Roman"/>
          <w:bCs/>
          <w:sz w:val="24"/>
          <w:szCs w:val="24"/>
        </w:rPr>
        <w:t xml:space="preserve">. По результатам рассмотрения предложений участника конкурса конкурсная комиссия принимает решение о принятии или об отклонении предложения каждого участника конкурса, оформляемое протоколом конкурсной комиссии о рассмотрении предложений участников конкурса. </w:t>
      </w:r>
    </w:p>
    <w:p w:rsidR="00A37CB2" w:rsidRPr="00AF2227" w:rsidRDefault="00DE40DC" w:rsidP="0013643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29</w:t>
      </w:r>
      <w:r w:rsidR="00A37CB2" w:rsidRPr="00AF2227">
        <w:rPr>
          <w:rFonts w:ascii="Times New Roman" w:hAnsi="Times New Roman" w:cs="Times New Roman"/>
          <w:bCs/>
          <w:sz w:val="24"/>
          <w:szCs w:val="24"/>
        </w:rPr>
        <w:t>. Предложение участника конкурса отклоняется в случаях, определенных частью 3 статьи 17 Федерального закона.</w:t>
      </w:r>
    </w:p>
    <w:p w:rsidR="00A37CB2" w:rsidRPr="00AF2227" w:rsidRDefault="00A37CB2" w:rsidP="00136432">
      <w:pPr>
        <w:spacing w:after="0" w:line="240" w:lineRule="auto"/>
        <w:ind w:firstLine="708"/>
        <w:jc w:val="both"/>
        <w:rPr>
          <w:rFonts w:ascii="Times New Roman" w:hAnsi="Times New Roman" w:cs="Times New Roman"/>
          <w:sz w:val="24"/>
          <w:szCs w:val="24"/>
        </w:rPr>
      </w:pPr>
      <w:r w:rsidRPr="00AF2227">
        <w:rPr>
          <w:rFonts w:ascii="Times New Roman" w:hAnsi="Times New Roman" w:cs="Times New Roman"/>
          <w:bCs/>
          <w:sz w:val="24"/>
          <w:szCs w:val="24"/>
        </w:rPr>
        <w:t>3</w:t>
      </w:r>
      <w:r w:rsidR="00DE40DC">
        <w:rPr>
          <w:rFonts w:ascii="Times New Roman" w:hAnsi="Times New Roman" w:cs="Times New Roman"/>
          <w:bCs/>
          <w:sz w:val="24"/>
          <w:szCs w:val="24"/>
        </w:rPr>
        <w:t>0</w:t>
      </w:r>
      <w:r w:rsidRPr="00AF2227">
        <w:rPr>
          <w:rFonts w:ascii="Times New Roman" w:hAnsi="Times New Roman" w:cs="Times New Roman"/>
          <w:bCs/>
          <w:sz w:val="24"/>
          <w:szCs w:val="24"/>
        </w:rPr>
        <w:t xml:space="preserve">. Конкурсная комиссия в пределах сроков, установленных для рассмотрения предложений участника конкурса, установленных частью 1 статьи 17 Федерального закона, вправе запросить у участника конкурса документы для разъяснений в отношении представленных участником конкурса документов и информации, в порядке, определенном пунктом 21 Правил проведения конкурса.  Информация и документы, полученные от участника конкурса в ответ на запрос, не должны менять ранее указанные в предложении участника конкурса условия оказания государственной услуги в социальной сфере, являющиеся критерием оценки, и предложение участника конкурса в отношении объема оказания государственной услуги в социальной сфере. </w:t>
      </w:r>
    </w:p>
    <w:p w:rsidR="00A37CB2" w:rsidRPr="00AF2227" w:rsidRDefault="00A37CB2" w:rsidP="00136432">
      <w:pPr>
        <w:spacing w:after="0" w:line="240" w:lineRule="auto"/>
        <w:ind w:firstLine="708"/>
        <w:jc w:val="both"/>
        <w:rPr>
          <w:rFonts w:ascii="Times New Roman" w:hAnsi="Times New Roman" w:cs="Times New Roman"/>
          <w:sz w:val="24"/>
          <w:szCs w:val="24"/>
        </w:rPr>
      </w:pPr>
      <w:r w:rsidRPr="00AF2227">
        <w:rPr>
          <w:rFonts w:ascii="Times New Roman" w:hAnsi="Times New Roman" w:cs="Times New Roman"/>
          <w:bCs/>
          <w:sz w:val="24"/>
          <w:szCs w:val="24"/>
        </w:rPr>
        <w:t>3</w:t>
      </w:r>
      <w:r w:rsidR="00D44DED">
        <w:rPr>
          <w:rFonts w:ascii="Times New Roman" w:hAnsi="Times New Roman" w:cs="Times New Roman"/>
          <w:bCs/>
          <w:sz w:val="24"/>
          <w:szCs w:val="24"/>
        </w:rPr>
        <w:t>1</w:t>
      </w:r>
      <w:r w:rsidRPr="00AF2227">
        <w:rPr>
          <w:rFonts w:ascii="Times New Roman" w:hAnsi="Times New Roman" w:cs="Times New Roman"/>
          <w:bCs/>
          <w:sz w:val="24"/>
          <w:szCs w:val="24"/>
        </w:rPr>
        <w:t>. В запросе на предоставление необходимых разъяснений уполномоченный орган устанавливается срок предоставления участником конкурса разъяснений, который должен составлять не менее, чем два рабочих дня со дня формирования уполномоченным органом соответствующего запроса на сайте.</w:t>
      </w:r>
    </w:p>
    <w:p w:rsidR="00A37CB2" w:rsidRPr="0011266A" w:rsidRDefault="00A37CB2" w:rsidP="00136432">
      <w:pPr>
        <w:spacing w:after="0" w:line="240" w:lineRule="auto"/>
        <w:ind w:firstLine="708"/>
        <w:jc w:val="both"/>
        <w:rPr>
          <w:rFonts w:ascii="Times New Roman" w:hAnsi="Times New Roman" w:cs="Times New Roman"/>
          <w:sz w:val="24"/>
          <w:szCs w:val="24"/>
        </w:rPr>
      </w:pPr>
      <w:r w:rsidRPr="0011266A">
        <w:rPr>
          <w:rFonts w:ascii="Times New Roman" w:eastAsia="Times New Roman" w:hAnsi="Times New Roman" w:cs="Times New Roman"/>
          <w:color w:val="333333"/>
          <w:sz w:val="24"/>
          <w:szCs w:val="24"/>
          <w:lang w:eastAsia="ru-RU"/>
        </w:rPr>
        <w:t>3</w:t>
      </w:r>
      <w:r w:rsidR="00D44DED" w:rsidRPr="0011266A">
        <w:rPr>
          <w:rFonts w:ascii="Times New Roman" w:eastAsia="Times New Roman" w:hAnsi="Times New Roman" w:cs="Times New Roman"/>
          <w:color w:val="333333"/>
          <w:sz w:val="24"/>
          <w:szCs w:val="24"/>
          <w:lang w:eastAsia="ru-RU"/>
        </w:rPr>
        <w:t>2</w:t>
      </w:r>
      <w:r w:rsidRPr="0011266A">
        <w:rPr>
          <w:rFonts w:ascii="Times New Roman" w:eastAsia="Times New Roman" w:hAnsi="Times New Roman" w:cs="Times New Roman"/>
          <w:color w:val="333333"/>
          <w:sz w:val="24"/>
          <w:szCs w:val="24"/>
          <w:lang w:eastAsia="ru-RU"/>
        </w:rPr>
        <w:t xml:space="preserve">. </w:t>
      </w:r>
      <w:r w:rsidRPr="0011266A">
        <w:rPr>
          <w:rFonts w:ascii="Times New Roman" w:hAnsi="Times New Roman" w:cs="Times New Roman"/>
          <w:bCs/>
          <w:sz w:val="24"/>
          <w:szCs w:val="24"/>
        </w:rPr>
        <w:t xml:space="preserve">В случае, если участник конкурса в ответ на запрос разъяснений не представил запрашиваемые документы и сведения в срок, установленный соответствующим запросом, конкурсная комиссия включает информацию об этом в протокол конкурсной комиссии </w:t>
      </w:r>
      <w:r w:rsidR="00136432" w:rsidRPr="0011266A">
        <w:rPr>
          <w:rFonts w:ascii="Times New Roman" w:hAnsi="Times New Roman" w:cs="Times New Roman"/>
          <w:bCs/>
          <w:sz w:val="24"/>
          <w:szCs w:val="24"/>
        </w:rPr>
        <w:br/>
      </w:r>
      <w:r w:rsidRPr="0011266A">
        <w:rPr>
          <w:rFonts w:ascii="Times New Roman" w:hAnsi="Times New Roman" w:cs="Times New Roman"/>
          <w:bCs/>
          <w:sz w:val="24"/>
          <w:szCs w:val="24"/>
        </w:rPr>
        <w:t xml:space="preserve">о рассмотрении </w:t>
      </w:r>
      <w:r w:rsidR="005D2983" w:rsidRPr="0011266A">
        <w:rPr>
          <w:rFonts w:ascii="Times New Roman" w:hAnsi="Times New Roman" w:cs="Times New Roman"/>
          <w:bCs/>
          <w:sz w:val="24"/>
          <w:szCs w:val="24"/>
        </w:rPr>
        <w:t xml:space="preserve">и оценки </w:t>
      </w:r>
      <w:r w:rsidRPr="0011266A">
        <w:rPr>
          <w:rFonts w:ascii="Times New Roman" w:hAnsi="Times New Roman" w:cs="Times New Roman"/>
          <w:bCs/>
          <w:sz w:val="24"/>
          <w:szCs w:val="24"/>
        </w:rPr>
        <w:t>предложений участников конкурса, предусмотренный пунктом</w:t>
      </w:r>
      <w:r w:rsidRPr="0011266A" w:rsidDel="002846BF">
        <w:rPr>
          <w:rFonts w:ascii="Times New Roman" w:hAnsi="Times New Roman" w:cs="Times New Roman"/>
          <w:bCs/>
          <w:sz w:val="24"/>
          <w:szCs w:val="24"/>
        </w:rPr>
        <w:t xml:space="preserve"> </w:t>
      </w:r>
      <w:r w:rsidR="00B62633" w:rsidRPr="0011266A">
        <w:rPr>
          <w:rFonts w:ascii="Times New Roman" w:hAnsi="Times New Roman" w:cs="Times New Roman"/>
          <w:bCs/>
          <w:sz w:val="24"/>
          <w:szCs w:val="24"/>
        </w:rPr>
        <w:t>2</w:t>
      </w:r>
      <w:r w:rsidR="006240F6" w:rsidRPr="006240F6">
        <w:rPr>
          <w:rFonts w:ascii="Times New Roman" w:hAnsi="Times New Roman" w:cs="Times New Roman"/>
          <w:bCs/>
          <w:sz w:val="24"/>
          <w:szCs w:val="24"/>
        </w:rPr>
        <w:t>8</w:t>
      </w:r>
      <w:r w:rsidR="00B62633" w:rsidRPr="0011266A">
        <w:rPr>
          <w:rFonts w:ascii="Times New Roman" w:hAnsi="Times New Roman" w:cs="Times New Roman"/>
          <w:bCs/>
          <w:sz w:val="24"/>
          <w:szCs w:val="24"/>
        </w:rPr>
        <w:t xml:space="preserve"> </w:t>
      </w:r>
      <w:r w:rsidRPr="0011266A">
        <w:rPr>
          <w:rFonts w:ascii="Times New Roman" w:hAnsi="Times New Roman" w:cs="Times New Roman"/>
          <w:bCs/>
          <w:sz w:val="24"/>
          <w:szCs w:val="24"/>
        </w:rPr>
        <w:t>настоящего Порядка.</w:t>
      </w:r>
    </w:p>
    <w:p w:rsidR="00A37CB2" w:rsidRPr="0011266A" w:rsidRDefault="00A37CB2" w:rsidP="00136432">
      <w:pPr>
        <w:spacing w:after="0" w:line="240" w:lineRule="auto"/>
        <w:ind w:firstLine="708"/>
        <w:jc w:val="both"/>
        <w:rPr>
          <w:rFonts w:ascii="Times New Roman" w:hAnsi="Times New Roman" w:cs="Times New Roman"/>
          <w:sz w:val="24"/>
          <w:szCs w:val="24"/>
        </w:rPr>
      </w:pPr>
      <w:r w:rsidRPr="0011266A">
        <w:rPr>
          <w:rFonts w:ascii="Times New Roman" w:hAnsi="Times New Roman" w:cs="Times New Roman"/>
          <w:bCs/>
          <w:sz w:val="24"/>
          <w:szCs w:val="24"/>
        </w:rPr>
        <w:t>3</w:t>
      </w:r>
      <w:r w:rsidR="00D44DED" w:rsidRPr="0011266A">
        <w:rPr>
          <w:rFonts w:ascii="Times New Roman" w:hAnsi="Times New Roman" w:cs="Times New Roman"/>
          <w:bCs/>
          <w:sz w:val="24"/>
          <w:szCs w:val="24"/>
        </w:rPr>
        <w:t>3</w:t>
      </w:r>
      <w:r w:rsidRPr="0011266A">
        <w:rPr>
          <w:rFonts w:ascii="Times New Roman" w:hAnsi="Times New Roman" w:cs="Times New Roman"/>
          <w:bCs/>
          <w:sz w:val="24"/>
          <w:szCs w:val="24"/>
        </w:rPr>
        <w:t xml:space="preserve">. Конкурсная комиссия принимает решение о признании конкурса несостоявшимся в случаях, предусмотренных частью 7 статьи 17 Федерального закона. </w:t>
      </w:r>
      <w:r w:rsidR="00136432" w:rsidRPr="0011266A">
        <w:rPr>
          <w:rFonts w:ascii="Times New Roman" w:hAnsi="Times New Roman" w:cs="Times New Roman"/>
          <w:bCs/>
          <w:sz w:val="24"/>
          <w:szCs w:val="24"/>
        </w:rPr>
        <w:br/>
      </w:r>
      <w:r w:rsidRPr="0011266A">
        <w:rPr>
          <w:rFonts w:ascii="Times New Roman" w:hAnsi="Times New Roman" w:cs="Times New Roman"/>
          <w:bCs/>
          <w:sz w:val="24"/>
          <w:szCs w:val="24"/>
        </w:rPr>
        <w:t>В случае принятия решения о допуске единственного участника конкурса, конкурсная комиссия принимает решение о возможности заключения соглашения с таким участником.</w:t>
      </w:r>
    </w:p>
    <w:p w:rsidR="00A37CB2" w:rsidRPr="00AF2227" w:rsidRDefault="00A37CB2" w:rsidP="00136432">
      <w:pPr>
        <w:spacing w:after="0" w:line="240" w:lineRule="auto"/>
        <w:ind w:firstLine="708"/>
        <w:jc w:val="both"/>
        <w:rPr>
          <w:rFonts w:ascii="Times New Roman" w:hAnsi="Times New Roman" w:cs="Times New Roman"/>
          <w:sz w:val="24"/>
          <w:szCs w:val="24"/>
        </w:rPr>
      </w:pPr>
      <w:r w:rsidRPr="0011266A">
        <w:rPr>
          <w:rFonts w:ascii="Times New Roman" w:hAnsi="Times New Roman" w:cs="Times New Roman"/>
          <w:sz w:val="24"/>
          <w:szCs w:val="24"/>
        </w:rPr>
        <w:t>3</w:t>
      </w:r>
      <w:r w:rsidR="00D44DED" w:rsidRPr="0011266A">
        <w:rPr>
          <w:rFonts w:ascii="Times New Roman" w:hAnsi="Times New Roman" w:cs="Times New Roman"/>
          <w:sz w:val="24"/>
          <w:szCs w:val="24"/>
        </w:rPr>
        <w:t>4</w:t>
      </w:r>
      <w:r w:rsidRPr="0011266A">
        <w:rPr>
          <w:rFonts w:ascii="Times New Roman" w:hAnsi="Times New Roman" w:cs="Times New Roman"/>
          <w:sz w:val="24"/>
          <w:szCs w:val="24"/>
        </w:rPr>
        <w:t xml:space="preserve">. </w:t>
      </w:r>
      <w:r w:rsidRPr="0011266A">
        <w:rPr>
          <w:rFonts w:ascii="Times New Roman" w:hAnsi="Times New Roman" w:cs="Times New Roman"/>
          <w:bCs/>
          <w:sz w:val="24"/>
          <w:szCs w:val="24"/>
        </w:rPr>
        <w:t>Для оценки предложений участников конкурса в объявление о проведении конкурса с учетом требований, предусмотренных пунктом 26 Правил проведения конкурса, включаются наименования критериев</w:t>
      </w:r>
      <w:r w:rsidR="005D2983" w:rsidRPr="0011266A">
        <w:rPr>
          <w:rFonts w:ascii="Times New Roman" w:hAnsi="Times New Roman" w:cs="Times New Roman"/>
          <w:bCs/>
          <w:sz w:val="24"/>
          <w:szCs w:val="24"/>
        </w:rPr>
        <w:t xml:space="preserve"> </w:t>
      </w:r>
      <w:r w:rsidRPr="0011266A">
        <w:rPr>
          <w:rFonts w:ascii="Times New Roman" w:hAnsi="Times New Roman" w:cs="Times New Roman"/>
          <w:bCs/>
          <w:sz w:val="24"/>
          <w:szCs w:val="24"/>
        </w:rPr>
        <w:t>и значение веса таких критериев, а также правила присвоения баллов по каждому из установленных критериев.</w:t>
      </w:r>
      <w:r w:rsidRPr="00AF2227">
        <w:rPr>
          <w:rFonts w:ascii="Times New Roman" w:hAnsi="Times New Roman" w:cs="Times New Roman"/>
          <w:bCs/>
          <w:sz w:val="24"/>
          <w:szCs w:val="24"/>
        </w:rPr>
        <w:t xml:space="preserve"> </w:t>
      </w:r>
      <w:r w:rsidRPr="00AF2227">
        <w:rPr>
          <w:rFonts w:ascii="Times New Roman" w:hAnsi="Times New Roman" w:cs="Times New Roman"/>
          <w:sz w:val="24"/>
          <w:szCs w:val="24"/>
        </w:rPr>
        <w:t xml:space="preserve"> </w:t>
      </w:r>
    </w:p>
    <w:p w:rsidR="00136432" w:rsidRDefault="00136432" w:rsidP="001364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D44DED">
        <w:rPr>
          <w:rFonts w:ascii="Times New Roman" w:hAnsi="Times New Roman" w:cs="Times New Roman"/>
          <w:sz w:val="24"/>
          <w:szCs w:val="24"/>
        </w:rPr>
        <w:t>5</w:t>
      </w:r>
      <w:r>
        <w:rPr>
          <w:rFonts w:ascii="Times New Roman" w:hAnsi="Times New Roman" w:cs="Times New Roman"/>
          <w:sz w:val="24"/>
          <w:szCs w:val="24"/>
        </w:rPr>
        <w:t xml:space="preserve">. </w:t>
      </w:r>
      <w:r w:rsidR="00A37CB2" w:rsidRPr="00136432">
        <w:rPr>
          <w:rFonts w:ascii="Times New Roman" w:hAnsi="Times New Roman" w:cs="Times New Roman"/>
          <w:sz w:val="24"/>
          <w:szCs w:val="24"/>
        </w:rPr>
        <w:t>При расчете количества баллов, присваиваемых по критерию, могут быть установлены предельные и минимально необходимые значения оцениваемого критерия.</w:t>
      </w:r>
    </w:p>
    <w:p w:rsidR="00A37CB2" w:rsidRPr="00136432" w:rsidRDefault="00136432" w:rsidP="001364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D44DED">
        <w:rPr>
          <w:rFonts w:ascii="Times New Roman" w:hAnsi="Times New Roman" w:cs="Times New Roman"/>
          <w:sz w:val="24"/>
          <w:szCs w:val="24"/>
        </w:rPr>
        <w:t>6</w:t>
      </w:r>
      <w:r>
        <w:rPr>
          <w:rFonts w:ascii="Times New Roman" w:hAnsi="Times New Roman" w:cs="Times New Roman"/>
          <w:sz w:val="24"/>
          <w:szCs w:val="24"/>
        </w:rPr>
        <w:t xml:space="preserve">. </w:t>
      </w:r>
      <w:r w:rsidR="00A37CB2" w:rsidRPr="00136432">
        <w:rPr>
          <w:rFonts w:ascii="Times New Roman" w:hAnsi="Times New Roman" w:cs="Times New Roman"/>
          <w:sz w:val="24"/>
          <w:szCs w:val="24"/>
        </w:rPr>
        <w:t>Если наилучшей оценкой по критерию является наименьшее значение оцениваемого критерия, количество баллов, присуждаемых по критерию определяется по формуле:</w:t>
      </w:r>
    </w:p>
    <w:p w:rsidR="00A37CB2" w:rsidRPr="00AF2227" w:rsidRDefault="00A37CB2" w:rsidP="00AF2227">
      <w:pPr>
        <w:spacing w:after="0" w:line="240" w:lineRule="auto"/>
        <w:ind w:firstLine="709"/>
        <w:jc w:val="center"/>
        <w:rPr>
          <w:rFonts w:ascii="Times New Roman" w:hAnsi="Times New Roman" w:cs="Times New Roman"/>
          <w:sz w:val="24"/>
          <w:szCs w:val="24"/>
        </w:rPr>
      </w:pPr>
      <m:oMath>
        <m:r>
          <m:rPr>
            <m:sty m:val="p"/>
          </m:rPr>
          <w:rPr>
            <w:rFonts w:ascii="Cambria Math" w:hAnsi="Cambria Math" w:cs="Times New Roman"/>
            <w:sz w:val="24"/>
            <w:szCs w:val="24"/>
          </w:rPr>
          <w:lastRenderedPageBreak/>
          <m:t>КБ= 100*</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З</m:t>
                </m:r>
              </m:e>
              <m:sub>
                <m:r>
                  <m:rPr>
                    <m:sty m:val="p"/>
                  </m:rPr>
                  <w:rPr>
                    <w:rFonts w:ascii="Cambria Math" w:hAnsi="Cambria Math" w:cs="Times New Roman"/>
                    <w:sz w:val="24"/>
                    <w:szCs w:val="24"/>
                  </w:rPr>
                  <m:t>пред</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З</m:t>
                </m:r>
              </m:e>
              <m:sub>
                <m:r>
                  <m:rPr>
                    <m:sty m:val="p"/>
                  </m:rPr>
                  <w:rPr>
                    <w:rFonts w:ascii="Cambria Math" w:hAnsi="Cambria Math" w:cs="Times New Roman"/>
                    <w:sz w:val="24"/>
                    <w:szCs w:val="24"/>
                  </w:rPr>
                  <m:t>ук</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З</m:t>
                </m:r>
              </m:e>
              <m:sub>
                <m:r>
                  <m:rPr>
                    <m:sty m:val="p"/>
                  </m:rPr>
                  <w:rPr>
                    <w:rFonts w:ascii="Cambria Math" w:hAnsi="Cambria Math" w:cs="Times New Roman"/>
                    <w:sz w:val="24"/>
                    <w:szCs w:val="24"/>
                  </w:rPr>
                  <m:t>пред</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З</m:t>
                </m:r>
              </m:e>
              <m:sub>
                <m:r>
                  <m:rPr>
                    <m:sty m:val="p"/>
                  </m:rPr>
                  <w:rPr>
                    <w:rFonts w:ascii="Cambria Math" w:hAnsi="Cambria Math" w:cs="Times New Roman"/>
                    <w:sz w:val="24"/>
                    <w:szCs w:val="24"/>
                  </w:rPr>
                  <m:t>мин</m:t>
                </m:r>
              </m:sub>
            </m:sSub>
          </m:den>
        </m:f>
      </m:oMath>
      <w:r w:rsidRPr="00AF2227">
        <w:rPr>
          <w:rFonts w:ascii="Times New Roman" w:hAnsi="Times New Roman" w:cs="Times New Roman"/>
          <w:sz w:val="24"/>
          <w:szCs w:val="24"/>
        </w:rPr>
        <w:t>,</w:t>
      </w:r>
    </w:p>
    <w:p w:rsidR="00A37CB2" w:rsidRPr="00AF2227" w:rsidRDefault="00A37CB2" w:rsidP="00AF2227">
      <w:pPr>
        <w:spacing w:after="0" w:line="240" w:lineRule="auto"/>
        <w:ind w:firstLine="709"/>
        <w:jc w:val="both"/>
        <w:rPr>
          <w:rFonts w:ascii="Times New Roman" w:hAnsi="Times New Roman" w:cs="Times New Roman"/>
          <w:sz w:val="24"/>
          <w:szCs w:val="24"/>
        </w:rPr>
      </w:pPr>
      <w:r w:rsidRPr="00AF2227">
        <w:rPr>
          <w:rFonts w:ascii="Times New Roman" w:hAnsi="Times New Roman" w:cs="Times New Roman"/>
          <w:sz w:val="24"/>
          <w:szCs w:val="24"/>
        </w:rPr>
        <w:t>где:</w:t>
      </w:r>
    </w:p>
    <w:p w:rsidR="00A37CB2" w:rsidRPr="00AF2227" w:rsidRDefault="00A37CB2" w:rsidP="00AF2227">
      <w:pPr>
        <w:spacing w:after="0" w:line="240" w:lineRule="auto"/>
        <w:ind w:firstLine="709"/>
        <w:jc w:val="both"/>
        <w:rPr>
          <w:rFonts w:ascii="Times New Roman" w:hAnsi="Times New Roman" w:cs="Times New Roman"/>
          <w:sz w:val="24"/>
          <w:szCs w:val="24"/>
        </w:rPr>
      </w:pPr>
      <w:r w:rsidRPr="00AF2227">
        <w:rPr>
          <w:rFonts w:ascii="Times New Roman" w:hAnsi="Times New Roman" w:cs="Times New Roman"/>
          <w:sz w:val="24"/>
          <w:szCs w:val="24"/>
        </w:rPr>
        <w:t>КБ – количество баллов, присуждаемых по критерию;</w:t>
      </w:r>
    </w:p>
    <w:p w:rsidR="00A37CB2" w:rsidRPr="00AF2227" w:rsidRDefault="00A37CB2" w:rsidP="00AF2227">
      <w:pPr>
        <w:spacing w:after="0" w:line="240" w:lineRule="auto"/>
        <w:ind w:firstLine="709"/>
        <w:jc w:val="both"/>
        <w:rPr>
          <w:rFonts w:ascii="Times New Roman" w:hAnsi="Times New Roman" w:cs="Times New Roman"/>
          <w:sz w:val="24"/>
          <w:szCs w:val="24"/>
        </w:rPr>
      </w:pPr>
      <w:proofErr w:type="spellStart"/>
      <w:r w:rsidRPr="00AF2227">
        <w:rPr>
          <w:rFonts w:ascii="Times New Roman" w:hAnsi="Times New Roman" w:cs="Times New Roman"/>
          <w:sz w:val="24"/>
          <w:szCs w:val="24"/>
        </w:rPr>
        <w:t>З</w:t>
      </w:r>
      <w:r w:rsidRPr="00AF2227">
        <w:rPr>
          <w:rFonts w:ascii="Times New Roman" w:hAnsi="Times New Roman" w:cs="Times New Roman"/>
          <w:sz w:val="24"/>
          <w:szCs w:val="24"/>
          <w:vertAlign w:val="subscript"/>
        </w:rPr>
        <w:t>пред</w:t>
      </w:r>
      <w:proofErr w:type="spellEnd"/>
      <w:r w:rsidRPr="00AF2227">
        <w:rPr>
          <w:rFonts w:ascii="Times New Roman" w:hAnsi="Times New Roman" w:cs="Times New Roman"/>
          <w:sz w:val="24"/>
          <w:szCs w:val="24"/>
        </w:rPr>
        <w:t>- предельное значение оцениваемого критерия;</w:t>
      </w:r>
    </w:p>
    <w:p w:rsidR="00A37CB2" w:rsidRPr="00AF2227" w:rsidRDefault="00A37CB2" w:rsidP="00AF2227">
      <w:pPr>
        <w:spacing w:after="0" w:line="240" w:lineRule="auto"/>
        <w:ind w:firstLine="709"/>
        <w:jc w:val="both"/>
        <w:rPr>
          <w:rFonts w:ascii="Times New Roman" w:hAnsi="Times New Roman" w:cs="Times New Roman"/>
          <w:sz w:val="24"/>
          <w:szCs w:val="24"/>
        </w:rPr>
      </w:pPr>
      <w:proofErr w:type="spellStart"/>
      <w:r w:rsidRPr="00AF2227">
        <w:rPr>
          <w:rFonts w:ascii="Times New Roman" w:hAnsi="Times New Roman" w:cs="Times New Roman"/>
          <w:sz w:val="24"/>
          <w:szCs w:val="24"/>
        </w:rPr>
        <w:t>З</w:t>
      </w:r>
      <w:r w:rsidRPr="00AF2227">
        <w:rPr>
          <w:rFonts w:ascii="Times New Roman" w:hAnsi="Times New Roman" w:cs="Times New Roman"/>
          <w:sz w:val="24"/>
          <w:szCs w:val="24"/>
          <w:vertAlign w:val="subscript"/>
        </w:rPr>
        <w:t>мин</w:t>
      </w:r>
      <w:proofErr w:type="spellEnd"/>
      <w:r w:rsidRPr="00AF2227">
        <w:rPr>
          <w:rFonts w:ascii="Times New Roman" w:hAnsi="Times New Roman" w:cs="Times New Roman"/>
          <w:sz w:val="24"/>
          <w:szCs w:val="24"/>
        </w:rPr>
        <w:t>- минимально необходимое значение оцениваемого критерия;</w:t>
      </w:r>
    </w:p>
    <w:p w:rsidR="00A37CB2" w:rsidRPr="00AF2227" w:rsidRDefault="00A37CB2" w:rsidP="00AF2227">
      <w:pPr>
        <w:spacing w:after="0" w:line="240" w:lineRule="auto"/>
        <w:ind w:firstLine="709"/>
        <w:jc w:val="both"/>
        <w:rPr>
          <w:rFonts w:ascii="Times New Roman" w:hAnsi="Times New Roman" w:cs="Times New Roman"/>
          <w:sz w:val="24"/>
          <w:szCs w:val="24"/>
        </w:rPr>
      </w:pPr>
      <w:proofErr w:type="spellStart"/>
      <w:r w:rsidRPr="00AF2227">
        <w:rPr>
          <w:rFonts w:ascii="Times New Roman" w:hAnsi="Times New Roman" w:cs="Times New Roman"/>
          <w:sz w:val="24"/>
          <w:szCs w:val="24"/>
        </w:rPr>
        <w:t>З</w:t>
      </w:r>
      <w:r w:rsidRPr="00AF2227">
        <w:rPr>
          <w:rFonts w:ascii="Times New Roman" w:hAnsi="Times New Roman" w:cs="Times New Roman"/>
          <w:sz w:val="24"/>
          <w:szCs w:val="24"/>
          <w:vertAlign w:val="subscript"/>
        </w:rPr>
        <w:t>ук</w:t>
      </w:r>
      <w:proofErr w:type="spellEnd"/>
      <w:r w:rsidRPr="00AF2227">
        <w:rPr>
          <w:rFonts w:ascii="Times New Roman" w:hAnsi="Times New Roman" w:cs="Times New Roman"/>
          <w:sz w:val="24"/>
          <w:szCs w:val="24"/>
        </w:rPr>
        <w:t>- предложение участника конкурса, предложение которого оценивается, по оцениваемому критерию.</w:t>
      </w:r>
    </w:p>
    <w:p w:rsidR="00A37CB2" w:rsidRPr="00136432" w:rsidRDefault="00136432" w:rsidP="001364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D44DED">
        <w:rPr>
          <w:rFonts w:ascii="Times New Roman" w:hAnsi="Times New Roman" w:cs="Times New Roman"/>
          <w:sz w:val="24"/>
          <w:szCs w:val="24"/>
        </w:rPr>
        <w:t>7</w:t>
      </w:r>
      <w:r>
        <w:rPr>
          <w:rFonts w:ascii="Times New Roman" w:hAnsi="Times New Roman" w:cs="Times New Roman"/>
          <w:sz w:val="24"/>
          <w:szCs w:val="24"/>
        </w:rPr>
        <w:t xml:space="preserve">. </w:t>
      </w:r>
      <w:r w:rsidR="00A37CB2" w:rsidRPr="00136432">
        <w:rPr>
          <w:rFonts w:ascii="Times New Roman" w:hAnsi="Times New Roman" w:cs="Times New Roman"/>
          <w:sz w:val="24"/>
          <w:szCs w:val="24"/>
        </w:rPr>
        <w:t>Если наилучшей оценкой по критерию является наибольшее значение оцениваемого критерия, количество баллов, присуждаемых по критерию определяется по формуле:</w:t>
      </w:r>
    </w:p>
    <w:p w:rsidR="00A37CB2" w:rsidRPr="00AF2227" w:rsidRDefault="00A37CB2" w:rsidP="00AF2227">
      <w:pPr>
        <w:pStyle w:val="af"/>
        <w:spacing w:after="0" w:line="240" w:lineRule="auto"/>
        <w:ind w:left="0" w:firstLine="709"/>
        <w:jc w:val="center"/>
        <w:rPr>
          <w:rFonts w:ascii="Times New Roman" w:hAnsi="Times New Roman" w:cs="Times New Roman"/>
          <w:sz w:val="24"/>
          <w:szCs w:val="24"/>
        </w:rPr>
      </w:pPr>
      <m:oMath>
        <m:r>
          <m:rPr>
            <m:sty m:val="p"/>
          </m:rPr>
          <w:rPr>
            <w:rFonts w:ascii="Cambria Math" w:hAnsi="Cambria Math" w:cs="Times New Roman"/>
            <w:sz w:val="24"/>
            <w:szCs w:val="24"/>
          </w:rPr>
          <m:t xml:space="preserve">КБ=100*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З</m:t>
                </m:r>
              </m:e>
              <m:sub>
                <m:r>
                  <m:rPr>
                    <m:sty m:val="p"/>
                  </m:rPr>
                  <w:rPr>
                    <w:rFonts w:ascii="Cambria Math" w:hAnsi="Cambria Math" w:cs="Times New Roman"/>
                    <w:sz w:val="24"/>
                    <w:szCs w:val="24"/>
                  </w:rPr>
                  <m:t>ук</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З</m:t>
                </m:r>
              </m:e>
              <m:sub>
                <m:r>
                  <m:rPr>
                    <m:sty m:val="p"/>
                  </m:rPr>
                  <w:rPr>
                    <w:rFonts w:ascii="Cambria Math" w:hAnsi="Cambria Math" w:cs="Times New Roman"/>
                    <w:sz w:val="24"/>
                    <w:szCs w:val="24"/>
                  </w:rPr>
                  <m:t>мин</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З</m:t>
                </m:r>
              </m:e>
              <m:sub>
                <m:r>
                  <m:rPr>
                    <m:sty m:val="p"/>
                  </m:rPr>
                  <w:rPr>
                    <w:rFonts w:ascii="Cambria Math" w:hAnsi="Cambria Math" w:cs="Times New Roman"/>
                    <w:sz w:val="24"/>
                    <w:szCs w:val="24"/>
                  </w:rPr>
                  <m:t>пред</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З</m:t>
                </m:r>
              </m:e>
              <m:sub>
                <m:r>
                  <m:rPr>
                    <m:sty m:val="p"/>
                  </m:rPr>
                  <w:rPr>
                    <w:rFonts w:ascii="Cambria Math" w:hAnsi="Cambria Math" w:cs="Times New Roman"/>
                    <w:sz w:val="24"/>
                    <w:szCs w:val="24"/>
                  </w:rPr>
                  <m:t>мин</m:t>
                </m:r>
              </m:sub>
            </m:sSub>
          </m:den>
        </m:f>
      </m:oMath>
      <w:r w:rsidRPr="00AF2227">
        <w:rPr>
          <w:rFonts w:ascii="Times New Roman" w:hAnsi="Times New Roman" w:cs="Times New Roman"/>
          <w:sz w:val="24"/>
          <w:szCs w:val="24"/>
        </w:rPr>
        <w:t>,</w:t>
      </w:r>
    </w:p>
    <w:p w:rsidR="00A37CB2" w:rsidRPr="00AF2227" w:rsidRDefault="00A37CB2" w:rsidP="00AF2227">
      <w:pPr>
        <w:spacing w:after="0" w:line="240" w:lineRule="auto"/>
        <w:ind w:firstLine="709"/>
        <w:jc w:val="both"/>
        <w:rPr>
          <w:rFonts w:ascii="Times New Roman" w:hAnsi="Times New Roman" w:cs="Times New Roman"/>
          <w:sz w:val="24"/>
          <w:szCs w:val="24"/>
        </w:rPr>
      </w:pPr>
      <w:r w:rsidRPr="00AF2227">
        <w:rPr>
          <w:rFonts w:ascii="Times New Roman" w:hAnsi="Times New Roman" w:cs="Times New Roman"/>
          <w:sz w:val="24"/>
          <w:szCs w:val="24"/>
        </w:rPr>
        <w:t>где:</w:t>
      </w:r>
    </w:p>
    <w:p w:rsidR="00A37CB2" w:rsidRPr="00AF2227" w:rsidRDefault="00A37CB2" w:rsidP="00AF2227">
      <w:pPr>
        <w:spacing w:after="0" w:line="240" w:lineRule="auto"/>
        <w:ind w:firstLine="709"/>
        <w:jc w:val="both"/>
        <w:rPr>
          <w:rFonts w:ascii="Times New Roman" w:hAnsi="Times New Roman" w:cs="Times New Roman"/>
          <w:sz w:val="24"/>
          <w:szCs w:val="24"/>
        </w:rPr>
      </w:pPr>
      <w:r w:rsidRPr="00AF2227">
        <w:rPr>
          <w:rFonts w:ascii="Times New Roman" w:hAnsi="Times New Roman" w:cs="Times New Roman"/>
          <w:sz w:val="24"/>
          <w:szCs w:val="24"/>
        </w:rPr>
        <w:t>КБ – количество баллов, присуждаемых по критерию;</w:t>
      </w:r>
    </w:p>
    <w:p w:rsidR="00A37CB2" w:rsidRPr="00AF2227" w:rsidRDefault="00A37CB2" w:rsidP="00AF2227">
      <w:pPr>
        <w:spacing w:after="0" w:line="240" w:lineRule="auto"/>
        <w:ind w:firstLine="709"/>
        <w:jc w:val="both"/>
        <w:rPr>
          <w:rFonts w:ascii="Times New Roman" w:hAnsi="Times New Roman" w:cs="Times New Roman"/>
          <w:sz w:val="24"/>
          <w:szCs w:val="24"/>
        </w:rPr>
      </w:pPr>
      <w:proofErr w:type="spellStart"/>
      <w:r w:rsidRPr="00AF2227">
        <w:rPr>
          <w:rFonts w:ascii="Times New Roman" w:hAnsi="Times New Roman" w:cs="Times New Roman"/>
          <w:sz w:val="24"/>
          <w:szCs w:val="24"/>
        </w:rPr>
        <w:t>З</w:t>
      </w:r>
      <w:r w:rsidRPr="00AF2227">
        <w:rPr>
          <w:rFonts w:ascii="Times New Roman" w:hAnsi="Times New Roman" w:cs="Times New Roman"/>
          <w:sz w:val="24"/>
          <w:szCs w:val="24"/>
          <w:vertAlign w:val="subscript"/>
        </w:rPr>
        <w:t>пред</w:t>
      </w:r>
      <w:proofErr w:type="spellEnd"/>
      <w:r w:rsidRPr="00AF2227">
        <w:rPr>
          <w:rFonts w:ascii="Times New Roman" w:hAnsi="Times New Roman" w:cs="Times New Roman"/>
          <w:sz w:val="24"/>
          <w:szCs w:val="24"/>
        </w:rPr>
        <w:t>- предельное значение оцениваемого критерия;</w:t>
      </w:r>
    </w:p>
    <w:p w:rsidR="00A37CB2" w:rsidRPr="00AF2227" w:rsidRDefault="00A37CB2" w:rsidP="00AF2227">
      <w:pPr>
        <w:spacing w:after="0" w:line="240" w:lineRule="auto"/>
        <w:ind w:firstLine="709"/>
        <w:jc w:val="both"/>
        <w:rPr>
          <w:rFonts w:ascii="Times New Roman" w:hAnsi="Times New Roman" w:cs="Times New Roman"/>
          <w:sz w:val="24"/>
          <w:szCs w:val="24"/>
        </w:rPr>
      </w:pPr>
      <w:proofErr w:type="spellStart"/>
      <w:r w:rsidRPr="00AF2227">
        <w:rPr>
          <w:rFonts w:ascii="Times New Roman" w:hAnsi="Times New Roman" w:cs="Times New Roman"/>
          <w:sz w:val="24"/>
          <w:szCs w:val="24"/>
        </w:rPr>
        <w:t>З</w:t>
      </w:r>
      <w:r w:rsidRPr="00AF2227">
        <w:rPr>
          <w:rFonts w:ascii="Times New Roman" w:hAnsi="Times New Roman" w:cs="Times New Roman"/>
          <w:sz w:val="24"/>
          <w:szCs w:val="24"/>
          <w:vertAlign w:val="subscript"/>
        </w:rPr>
        <w:t>мин</w:t>
      </w:r>
      <w:proofErr w:type="spellEnd"/>
      <w:r w:rsidRPr="00AF2227">
        <w:rPr>
          <w:rFonts w:ascii="Times New Roman" w:hAnsi="Times New Roman" w:cs="Times New Roman"/>
          <w:sz w:val="24"/>
          <w:szCs w:val="24"/>
        </w:rPr>
        <w:t>- минимально необходимое значение оцениваемого критерия;</w:t>
      </w:r>
    </w:p>
    <w:p w:rsidR="00A37CB2" w:rsidRPr="00AF2227" w:rsidRDefault="00A37CB2" w:rsidP="00AF2227">
      <w:pPr>
        <w:spacing w:after="0" w:line="240" w:lineRule="auto"/>
        <w:ind w:firstLine="709"/>
        <w:jc w:val="both"/>
        <w:rPr>
          <w:rFonts w:ascii="Times New Roman" w:hAnsi="Times New Roman" w:cs="Times New Roman"/>
          <w:sz w:val="24"/>
          <w:szCs w:val="24"/>
        </w:rPr>
      </w:pPr>
      <w:proofErr w:type="spellStart"/>
      <w:r w:rsidRPr="00AF2227">
        <w:rPr>
          <w:rFonts w:ascii="Times New Roman" w:hAnsi="Times New Roman" w:cs="Times New Roman"/>
          <w:sz w:val="24"/>
          <w:szCs w:val="24"/>
        </w:rPr>
        <w:t>З</w:t>
      </w:r>
      <w:r w:rsidRPr="00AF2227">
        <w:rPr>
          <w:rFonts w:ascii="Times New Roman" w:hAnsi="Times New Roman" w:cs="Times New Roman"/>
          <w:sz w:val="24"/>
          <w:szCs w:val="24"/>
          <w:vertAlign w:val="subscript"/>
        </w:rPr>
        <w:t>ук</w:t>
      </w:r>
      <w:proofErr w:type="spellEnd"/>
      <w:r w:rsidRPr="00AF2227">
        <w:rPr>
          <w:rFonts w:ascii="Times New Roman" w:hAnsi="Times New Roman" w:cs="Times New Roman"/>
          <w:sz w:val="24"/>
          <w:szCs w:val="24"/>
        </w:rPr>
        <w:t>- предложение участника конкурса, предложение которого оценивается, по оцениваемому критерию.</w:t>
      </w:r>
    </w:p>
    <w:p w:rsidR="00A37CB2" w:rsidRPr="00136432" w:rsidRDefault="008A3DA1" w:rsidP="00136432">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3</w:t>
      </w:r>
      <w:r w:rsidR="00D44DED">
        <w:rPr>
          <w:rFonts w:ascii="Times New Roman" w:hAnsi="Times New Roman" w:cs="Times New Roman"/>
          <w:bCs/>
          <w:sz w:val="24"/>
          <w:szCs w:val="24"/>
        </w:rPr>
        <w:t>8</w:t>
      </w:r>
      <w:r>
        <w:rPr>
          <w:rFonts w:ascii="Times New Roman" w:hAnsi="Times New Roman" w:cs="Times New Roman"/>
          <w:bCs/>
          <w:sz w:val="24"/>
          <w:szCs w:val="24"/>
        </w:rPr>
        <w:t xml:space="preserve">. </w:t>
      </w:r>
      <w:r w:rsidR="00A37CB2" w:rsidRPr="00136432">
        <w:rPr>
          <w:rFonts w:ascii="Times New Roman" w:hAnsi="Times New Roman" w:cs="Times New Roman"/>
          <w:bCs/>
          <w:sz w:val="24"/>
          <w:szCs w:val="24"/>
        </w:rPr>
        <w:t xml:space="preserve">В целях выбора критериев для их включения в объявление о проведении конкурса уполномоченный орган вправе вынести на заседание общественного совета, созданного при уполномоченном органе, в соответствии с Федеральным законом </w:t>
      </w:r>
      <w:r w:rsidR="00136432">
        <w:rPr>
          <w:rFonts w:ascii="Times New Roman" w:hAnsi="Times New Roman" w:cs="Times New Roman"/>
          <w:bCs/>
          <w:sz w:val="24"/>
          <w:szCs w:val="24"/>
        </w:rPr>
        <w:br/>
      </w:r>
      <w:r w:rsidR="00A37CB2" w:rsidRPr="00136432">
        <w:rPr>
          <w:rFonts w:ascii="Times New Roman" w:hAnsi="Times New Roman" w:cs="Times New Roman"/>
          <w:bCs/>
          <w:sz w:val="24"/>
          <w:szCs w:val="24"/>
        </w:rPr>
        <w:t>«Об основах общественного контроля в Российской Федерации», вопрос о составе критериев и правилах присвоения баллов или создать экспертную комиссию, рассматривающую следующие вопросы:</w:t>
      </w:r>
    </w:p>
    <w:p w:rsidR="00A37CB2" w:rsidRPr="00AF2227" w:rsidRDefault="00A37CB2" w:rsidP="00AF2227">
      <w:pPr>
        <w:spacing w:after="0" w:line="240" w:lineRule="auto"/>
        <w:ind w:firstLine="709"/>
        <w:jc w:val="both"/>
        <w:rPr>
          <w:rFonts w:ascii="Times New Roman" w:hAnsi="Times New Roman" w:cs="Times New Roman"/>
          <w:sz w:val="24"/>
          <w:szCs w:val="24"/>
        </w:rPr>
      </w:pPr>
      <w:r w:rsidRPr="00AF2227">
        <w:rPr>
          <w:rFonts w:ascii="Times New Roman" w:hAnsi="Times New Roman" w:cs="Times New Roman"/>
          <w:sz w:val="24"/>
          <w:szCs w:val="24"/>
        </w:rPr>
        <w:t xml:space="preserve">формирование показателей, характеризующих условия оказания государственной услуги в социальной сфере; </w:t>
      </w:r>
    </w:p>
    <w:p w:rsidR="00A37CB2" w:rsidRPr="00AF2227" w:rsidRDefault="00A37CB2" w:rsidP="00AF2227">
      <w:pPr>
        <w:spacing w:after="0" w:line="240" w:lineRule="auto"/>
        <w:ind w:firstLine="709"/>
        <w:jc w:val="both"/>
        <w:rPr>
          <w:rFonts w:ascii="Times New Roman" w:hAnsi="Times New Roman" w:cs="Times New Roman"/>
          <w:sz w:val="24"/>
          <w:szCs w:val="24"/>
        </w:rPr>
      </w:pPr>
      <w:r w:rsidRPr="00AF2227">
        <w:rPr>
          <w:rFonts w:ascii="Times New Roman" w:hAnsi="Times New Roman" w:cs="Times New Roman"/>
          <w:sz w:val="24"/>
          <w:szCs w:val="24"/>
        </w:rPr>
        <w:t xml:space="preserve">определение требований к составу предложения участника конкурса </w:t>
      </w:r>
      <w:r w:rsidR="00136432">
        <w:rPr>
          <w:rFonts w:ascii="Times New Roman" w:hAnsi="Times New Roman" w:cs="Times New Roman"/>
          <w:sz w:val="24"/>
          <w:szCs w:val="24"/>
        </w:rPr>
        <w:br/>
      </w:r>
      <w:r w:rsidRPr="00AF2227">
        <w:rPr>
          <w:rFonts w:ascii="Times New Roman" w:hAnsi="Times New Roman" w:cs="Times New Roman"/>
          <w:sz w:val="24"/>
          <w:szCs w:val="24"/>
        </w:rPr>
        <w:t xml:space="preserve">и исчерпывающего перечня документов, предоставляемых участниками для подтверждения своего соответствия требованиям, установленным частью 3 статьи 9 Федерального закона; </w:t>
      </w:r>
    </w:p>
    <w:p w:rsidR="00A37CB2" w:rsidRPr="00AF2227" w:rsidRDefault="00A37CB2" w:rsidP="00AF2227">
      <w:pPr>
        <w:spacing w:after="0" w:line="240" w:lineRule="auto"/>
        <w:ind w:firstLine="709"/>
        <w:jc w:val="both"/>
        <w:rPr>
          <w:rFonts w:ascii="Times New Roman" w:hAnsi="Times New Roman" w:cs="Times New Roman"/>
          <w:sz w:val="24"/>
          <w:szCs w:val="24"/>
        </w:rPr>
      </w:pPr>
      <w:r w:rsidRPr="00AF2227">
        <w:rPr>
          <w:rFonts w:ascii="Times New Roman" w:hAnsi="Times New Roman" w:cs="Times New Roman"/>
          <w:sz w:val="24"/>
          <w:szCs w:val="24"/>
        </w:rPr>
        <w:t xml:space="preserve">определение минимального объема оказания государственной услуги в социальной сфере в количественном выражении, который может быть установлен по результатам конкурса исполнителю услуг в отношении соответствующей услуги; </w:t>
      </w:r>
    </w:p>
    <w:p w:rsidR="00A37CB2" w:rsidRPr="00AF2227" w:rsidRDefault="00A37CB2" w:rsidP="00AF2227">
      <w:pPr>
        <w:spacing w:after="0" w:line="240" w:lineRule="auto"/>
        <w:ind w:firstLine="709"/>
        <w:jc w:val="both"/>
        <w:rPr>
          <w:rFonts w:ascii="Times New Roman" w:hAnsi="Times New Roman" w:cs="Times New Roman"/>
          <w:sz w:val="24"/>
          <w:szCs w:val="24"/>
        </w:rPr>
      </w:pPr>
      <w:r w:rsidRPr="00AF2227">
        <w:rPr>
          <w:rFonts w:ascii="Times New Roman" w:hAnsi="Times New Roman" w:cs="Times New Roman"/>
          <w:sz w:val="24"/>
          <w:szCs w:val="24"/>
        </w:rPr>
        <w:t>разработка порядка оценки предложений участников конкурса;</w:t>
      </w:r>
    </w:p>
    <w:p w:rsidR="00A37CB2" w:rsidRPr="00AF2227" w:rsidRDefault="00A37CB2" w:rsidP="00AF2227">
      <w:pPr>
        <w:spacing w:after="0" w:line="240" w:lineRule="auto"/>
        <w:ind w:firstLine="709"/>
        <w:jc w:val="both"/>
        <w:rPr>
          <w:rFonts w:ascii="Times New Roman" w:hAnsi="Times New Roman" w:cs="Times New Roman"/>
          <w:sz w:val="24"/>
          <w:szCs w:val="24"/>
        </w:rPr>
      </w:pPr>
      <w:r w:rsidRPr="00AF2227">
        <w:rPr>
          <w:rFonts w:ascii="Times New Roman" w:hAnsi="Times New Roman" w:cs="Times New Roman"/>
          <w:sz w:val="24"/>
          <w:szCs w:val="24"/>
        </w:rPr>
        <w:t xml:space="preserve">принятие решения о возможности проведения конкурса, включающего в себя возможность подачи участниками конкурса предложений о величине значимости критериев, о критериях оценки, в отношении которых предусматривается такая возможность. </w:t>
      </w:r>
    </w:p>
    <w:p w:rsidR="00A37CB2" w:rsidRPr="00136432" w:rsidRDefault="00D44DED" w:rsidP="001364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39</w:t>
      </w:r>
      <w:r w:rsidR="00136432">
        <w:rPr>
          <w:rFonts w:ascii="Times New Roman" w:hAnsi="Times New Roman" w:cs="Times New Roman"/>
          <w:sz w:val="24"/>
          <w:szCs w:val="24"/>
        </w:rPr>
        <w:t xml:space="preserve">. </w:t>
      </w:r>
      <w:r w:rsidR="00A37CB2" w:rsidRPr="00136432">
        <w:rPr>
          <w:rFonts w:ascii="Times New Roman" w:hAnsi="Times New Roman" w:cs="Times New Roman"/>
          <w:sz w:val="24"/>
          <w:szCs w:val="24"/>
        </w:rPr>
        <w:t xml:space="preserve">Предложения участников конкурса, принятые </w:t>
      </w:r>
      <w:proofErr w:type="gramStart"/>
      <w:r w:rsidR="00A37CB2" w:rsidRPr="00136432">
        <w:rPr>
          <w:rFonts w:ascii="Times New Roman" w:hAnsi="Times New Roman" w:cs="Times New Roman"/>
          <w:sz w:val="24"/>
          <w:szCs w:val="24"/>
        </w:rPr>
        <w:t>конкурсной комиссией</w:t>
      </w:r>
      <w:proofErr w:type="gramEnd"/>
      <w:r w:rsidR="00A37CB2" w:rsidRPr="00136432">
        <w:rPr>
          <w:rFonts w:ascii="Times New Roman" w:hAnsi="Times New Roman" w:cs="Times New Roman"/>
          <w:sz w:val="24"/>
          <w:szCs w:val="24"/>
        </w:rPr>
        <w:t xml:space="preserve"> </w:t>
      </w:r>
      <w:r w:rsidR="00136432">
        <w:rPr>
          <w:rFonts w:ascii="Times New Roman" w:hAnsi="Times New Roman" w:cs="Times New Roman"/>
          <w:sz w:val="24"/>
          <w:szCs w:val="24"/>
        </w:rPr>
        <w:br/>
      </w:r>
      <w:r w:rsidR="00A37CB2" w:rsidRPr="00136432">
        <w:rPr>
          <w:rFonts w:ascii="Times New Roman" w:hAnsi="Times New Roman" w:cs="Times New Roman"/>
          <w:sz w:val="24"/>
          <w:szCs w:val="24"/>
        </w:rPr>
        <w:t>оцениваются в соответствии с критериями, указанными в объявлении о проведении конкурса.</w:t>
      </w:r>
    </w:p>
    <w:p w:rsidR="00A37CB2" w:rsidRPr="00136432" w:rsidRDefault="00136432" w:rsidP="00136432">
      <w:pPr>
        <w:spacing w:after="0" w:line="240" w:lineRule="auto"/>
        <w:ind w:firstLine="708"/>
        <w:jc w:val="both"/>
        <w:rPr>
          <w:rFonts w:ascii="Times New Roman" w:hAnsi="Times New Roman" w:cs="Times New Roman"/>
          <w:sz w:val="24"/>
          <w:szCs w:val="24"/>
        </w:rPr>
      </w:pPr>
      <w:r w:rsidRPr="0011266A">
        <w:rPr>
          <w:rFonts w:ascii="Times New Roman" w:hAnsi="Times New Roman" w:cs="Times New Roman"/>
          <w:bCs/>
          <w:sz w:val="24"/>
          <w:szCs w:val="24"/>
        </w:rPr>
        <w:t>4</w:t>
      </w:r>
      <w:r w:rsidR="00D44DED" w:rsidRPr="0011266A">
        <w:rPr>
          <w:rFonts w:ascii="Times New Roman" w:hAnsi="Times New Roman" w:cs="Times New Roman"/>
          <w:bCs/>
          <w:sz w:val="24"/>
          <w:szCs w:val="24"/>
        </w:rPr>
        <w:t>0</w:t>
      </w:r>
      <w:r w:rsidRPr="0011266A">
        <w:rPr>
          <w:rFonts w:ascii="Times New Roman" w:hAnsi="Times New Roman" w:cs="Times New Roman"/>
          <w:bCs/>
          <w:sz w:val="24"/>
          <w:szCs w:val="24"/>
        </w:rPr>
        <w:t xml:space="preserve">. </w:t>
      </w:r>
      <w:r w:rsidR="00B62633" w:rsidRPr="0011266A">
        <w:rPr>
          <w:rFonts w:ascii="Times New Roman" w:hAnsi="Times New Roman" w:cs="Times New Roman"/>
          <w:bCs/>
          <w:sz w:val="24"/>
          <w:szCs w:val="24"/>
        </w:rPr>
        <w:t>Для оценки предложений участников конкурса на оказание государственных услуг в социальной сфере по направлению деятельности «спортивная подготовка» могут быть применены стоимостные критерии в соответствии с требованиями пункта 27 Правил проведения конкурса.</w:t>
      </w:r>
    </w:p>
    <w:p w:rsidR="00A37CB2" w:rsidRPr="00136432" w:rsidRDefault="00136432" w:rsidP="001364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D44DED">
        <w:rPr>
          <w:rFonts w:ascii="Times New Roman" w:hAnsi="Times New Roman" w:cs="Times New Roman"/>
          <w:sz w:val="24"/>
          <w:szCs w:val="24"/>
        </w:rPr>
        <w:t>1</w:t>
      </w:r>
      <w:r>
        <w:rPr>
          <w:rFonts w:ascii="Times New Roman" w:hAnsi="Times New Roman" w:cs="Times New Roman"/>
          <w:sz w:val="24"/>
          <w:szCs w:val="24"/>
        </w:rPr>
        <w:t xml:space="preserve">. </w:t>
      </w:r>
      <w:r w:rsidR="00A37CB2" w:rsidRPr="00136432">
        <w:rPr>
          <w:rFonts w:ascii="Times New Roman" w:hAnsi="Times New Roman" w:cs="Times New Roman"/>
          <w:sz w:val="24"/>
          <w:szCs w:val="24"/>
        </w:rPr>
        <w:t xml:space="preserve">Критерии, определенные объявлением о проведении конкурса, применяются </w:t>
      </w:r>
      <w:r>
        <w:rPr>
          <w:rFonts w:ascii="Times New Roman" w:hAnsi="Times New Roman" w:cs="Times New Roman"/>
          <w:sz w:val="24"/>
          <w:szCs w:val="24"/>
        </w:rPr>
        <w:br/>
      </w:r>
      <w:r w:rsidR="00A37CB2" w:rsidRPr="00136432">
        <w:rPr>
          <w:rFonts w:ascii="Times New Roman" w:hAnsi="Times New Roman" w:cs="Times New Roman"/>
          <w:sz w:val="24"/>
          <w:szCs w:val="24"/>
        </w:rPr>
        <w:t>в равной степени ко всем участникам конкурса.</w:t>
      </w:r>
    </w:p>
    <w:p w:rsidR="00A37CB2" w:rsidRPr="00136432" w:rsidRDefault="00136432" w:rsidP="0013643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w:t>
      </w:r>
      <w:r w:rsidR="00D44DED">
        <w:rPr>
          <w:rFonts w:ascii="Times New Roman" w:hAnsi="Times New Roman" w:cs="Times New Roman"/>
          <w:sz w:val="24"/>
          <w:szCs w:val="24"/>
        </w:rPr>
        <w:t>2</w:t>
      </w:r>
      <w:r>
        <w:rPr>
          <w:rFonts w:ascii="Times New Roman" w:hAnsi="Times New Roman" w:cs="Times New Roman"/>
          <w:sz w:val="24"/>
          <w:szCs w:val="24"/>
        </w:rPr>
        <w:t xml:space="preserve">. </w:t>
      </w:r>
      <w:r w:rsidR="00A37CB2" w:rsidRPr="00136432">
        <w:rPr>
          <w:rFonts w:ascii="Times New Roman" w:hAnsi="Times New Roman" w:cs="Times New Roman"/>
          <w:sz w:val="24"/>
          <w:szCs w:val="24"/>
        </w:rPr>
        <w:t>Оценка п</w:t>
      </w:r>
      <w:r w:rsidR="00A37CB2" w:rsidRPr="00136432">
        <w:rPr>
          <w:rFonts w:ascii="Times New Roman" w:hAnsi="Times New Roman" w:cs="Times New Roman"/>
          <w:bCs/>
          <w:sz w:val="24"/>
          <w:szCs w:val="24"/>
        </w:rPr>
        <w:t>редложений участников конкурса в случае проведения конкурса, включающего в себя возможность подачи предложений о величине значимости критериев, осуществляется в соответствии с порядком, определенным Правительством Российской Федерации на основании части 2 статьи 14 Федерального закона.</w:t>
      </w:r>
    </w:p>
    <w:p w:rsidR="00AF2227" w:rsidRPr="00136432" w:rsidRDefault="00136432" w:rsidP="00136432">
      <w:pPr>
        <w:spacing w:after="0" w:line="240" w:lineRule="auto"/>
        <w:ind w:firstLine="708"/>
        <w:jc w:val="both"/>
        <w:rPr>
          <w:rFonts w:ascii="Times New Roman" w:hAnsi="Times New Roman" w:cs="Times New Roman"/>
          <w:sz w:val="24"/>
          <w:szCs w:val="24"/>
        </w:rPr>
      </w:pPr>
      <w:r>
        <w:rPr>
          <w:rFonts w:ascii="Times New Roman" w:hAnsi="Times New Roman" w:cs="Times New Roman"/>
          <w:bCs/>
          <w:sz w:val="24"/>
          <w:szCs w:val="24"/>
        </w:rPr>
        <w:lastRenderedPageBreak/>
        <w:t>4</w:t>
      </w:r>
      <w:r w:rsidR="00D44DED">
        <w:rPr>
          <w:rFonts w:ascii="Times New Roman" w:hAnsi="Times New Roman" w:cs="Times New Roman"/>
          <w:bCs/>
          <w:sz w:val="24"/>
          <w:szCs w:val="24"/>
        </w:rPr>
        <w:t>3</w:t>
      </w:r>
      <w:r>
        <w:rPr>
          <w:rFonts w:ascii="Times New Roman" w:hAnsi="Times New Roman" w:cs="Times New Roman"/>
          <w:bCs/>
          <w:sz w:val="24"/>
          <w:szCs w:val="24"/>
        </w:rPr>
        <w:t xml:space="preserve">. </w:t>
      </w:r>
      <w:r w:rsidR="00AF2227" w:rsidRPr="00136432">
        <w:rPr>
          <w:rFonts w:ascii="Times New Roman" w:hAnsi="Times New Roman" w:cs="Times New Roman"/>
          <w:bCs/>
          <w:sz w:val="24"/>
          <w:szCs w:val="24"/>
        </w:rPr>
        <w:t xml:space="preserve">На основании результатов оценки предложений участников конкурса конкурсная комиссия осуществляет ранжирование предложений в соответствии </w:t>
      </w:r>
      <w:r w:rsidR="009002EC">
        <w:rPr>
          <w:rFonts w:ascii="Times New Roman" w:hAnsi="Times New Roman" w:cs="Times New Roman"/>
          <w:bCs/>
          <w:sz w:val="24"/>
          <w:szCs w:val="24"/>
        </w:rPr>
        <w:br/>
      </w:r>
      <w:r w:rsidR="00AF2227" w:rsidRPr="00136432">
        <w:rPr>
          <w:rFonts w:ascii="Times New Roman" w:hAnsi="Times New Roman" w:cs="Times New Roman"/>
          <w:bCs/>
          <w:sz w:val="24"/>
          <w:szCs w:val="24"/>
        </w:rPr>
        <w:t xml:space="preserve">с правилами ранжирования, установленных в объявлении о проведении конкурса, с учетом пункта 33 Правил проведения конкурса, путем присвоения каждому предложению участника конкурса порядкового номера и формирования рейтинга, представленного в виде перечня участников конкурса, расположенных в порядке убывания количества баллов, полученных по результатам оценки предложений соответствующих участников конкурса (далее - рейтинг). </w:t>
      </w:r>
    </w:p>
    <w:p w:rsidR="00AF2227" w:rsidRPr="00136432" w:rsidRDefault="00136432" w:rsidP="00136432">
      <w:pPr>
        <w:spacing w:after="0" w:line="240" w:lineRule="auto"/>
        <w:ind w:firstLine="708"/>
        <w:jc w:val="both"/>
        <w:rPr>
          <w:rFonts w:ascii="Times New Roman" w:hAnsi="Times New Roman" w:cs="Times New Roman"/>
          <w:sz w:val="24"/>
          <w:szCs w:val="24"/>
        </w:rPr>
      </w:pPr>
      <w:r>
        <w:rPr>
          <w:rFonts w:ascii="Times New Roman" w:hAnsi="Times New Roman" w:cs="Times New Roman"/>
          <w:bCs/>
          <w:sz w:val="24"/>
          <w:szCs w:val="24"/>
        </w:rPr>
        <w:t>4</w:t>
      </w:r>
      <w:r w:rsidR="00D44DED">
        <w:rPr>
          <w:rFonts w:ascii="Times New Roman" w:hAnsi="Times New Roman" w:cs="Times New Roman"/>
          <w:bCs/>
          <w:sz w:val="24"/>
          <w:szCs w:val="24"/>
        </w:rPr>
        <w:t>4</w:t>
      </w:r>
      <w:r>
        <w:rPr>
          <w:rFonts w:ascii="Times New Roman" w:hAnsi="Times New Roman" w:cs="Times New Roman"/>
          <w:bCs/>
          <w:sz w:val="24"/>
          <w:szCs w:val="24"/>
        </w:rPr>
        <w:t xml:space="preserve">. </w:t>
      </w:r>
      <w:r w:rsidR="00AF2227" w:rsidRPr="00136432">
        <w:rPr>
          <w:rFonts w:ascii="Times New Roman" w:hAnsi="Times New Roman" w:cs="Times New Roman"/>
          <w:bCs/>
          <w:sz w:val="24"/>
          <w:szCs w:val="24"/>
        </w:rPr>
        <w:t xml:space="preserve">Результаты рассмотрения и оценки предложений участников конкурса или единственного предложения участника конкурса в день завершения рассмотрения и оценки конкурсной комиссией предложений участников конкурса или единственного предложения участника конкурса фиксируются соответственно в протоколе рассмотрения и оценки предложений рассмотрения и оценки предложений участников конкурса, предусмотренного частью 9 статьи 17 Федерального закона (далее – протокол рассмотрения и оценки предложений), или протоколе рассмотрения единственного предложения участника конкурса предусмотренного частью 10 статьи 17 Федерального закона </w:t>
      </w:r>
      <w:r w:rsidR="00415F8E">
        <w:rPr>
          <w:rFonts w:ascii="Times New Roman" w:hAnsi="Times New Roman" w:cs="Times New Roman"/>
          <w:bCs/>
          <w:sz w:val="24"/>
          <w:szCs w:val="24"/>
        </w:rPr>
        <w:br/>
      </w:r>
      <w:r w:rsidR="00AF2227" w:rsidRPr="00136432">
        <w:rPr>
          <w:rFonts w:ascii="Times New Roman" w:hAnsi="Times New Roman" w:cs="Times New Roman"/>
          <w:bCs/>
          <w:sz w:val="24"/>
          <w:szCs w:val="24"/>
        </w:rPr>
        <w:t>(далее – протокол рассмотрения и оценки единственного предложения).</w:t>
      </w:r>
    </w:p>
    <w:p w:rsidR="00AF2227" w:rsidRPr="00C16193" w:rsidRDefault="009002EC" w:rsidP="00136432">
      <w:pPr>
        <w:spacing w:after="0" w:line="240" w:lineRule="auto"/>
        <w:ind w:firstLine="708"/>
        <w:jc w:val="both"/>
        <w:rPr>
          <w:rFonts w:ascii="Times New Roman" w:hAnsi="Times New Roman" w:cs="Times New Roman"/>
          <w:sz w:val="24"/>
          <w:szCs w:val="24"/>
        </w:rPr>
      </w:pPr>
      <w:r>
        <w:rPr>
          <w:rFonts w:ascii="Times New Roman" w:hAnsi="Times New Roman" w:cs="Times New Roman"/>
          <w:bCs/>
          <w:sz w:val="24"/>
          <w:szCs w:val="24"/>
        </w:rPr>
        <w:t>4</w:t>
      </w:r>
      <w:r w:rsidR="00D44DED">
        <w:rPr>
          <w:rFonts w:ascii="Times New Roman" w:hAnsi="Times New Roman" w:cs="Times New Roman"/>
          <w:bCs/>
          <w:sz w:val="24"/>
          <w:szCs w:val="24"/>
        </w:rPr>
        <w:t>5</w:t>
      </w:r>
      <w:r w:rsidR="00136432">
        <w:rPr>
          <w:rFonts w:ascii="Times New Roman" w:hAnsi="Times New Roman" w:cs="Times New Roman"/>
          <w:bCs/>
          <w:sz w:val="24"/>
          <w:szCs w:val="24"/>
        </w:rPr>
        <w:t xml:space="preserve">. </w:t>
      </w:r>
      <w:r w:rsidR="00AF2227" w:rsidRPr="00136432">
        <w:rPr>
          <w:rFonts w:ascii="Times New Roman" w:hAnsi="Times New Roman" w:cs="Times New Roman"/>
          <w:bCs/>
          <w:sz w:val="24"/>
          <w:szCs w:val="24"/>
        </w:rPr>
        <w:t xml:space="preserve">Уполномоченный орган на основании протоколов, указанных в пункте </w:t>
      </w:r>
      <w:r>
        <w:rPr>
          <w:rFonts w:ascii="Times New Roman" w:hAnsi="Times New Roman" w:cs="Times New Roman"/>
          <w:bCs/>
          <w:sz w:val="24"/>
          <w:szCs w:val="24"/>
        </w:rPr>
        <w:t>4</w:t>
      </w:r>
      <w:r w:rsidR="00D44DED">
        <w:rPr>
          <w:rFonts w:ascii="Times New Roman" w:hAnsi="Times New Roman" w:cs="Times New Roman"/>
          <w:bCs/>
          <w:sz w:val="24"/>
          <w:szCs w:val="24"/>
        </w:rPr>
        <w:t>4</w:t>
      </w:r>
      <w:r w:rsidRPr="00136432">
        <w:rPr>
          <w:rFonts w:ascii="Times New Roman" w:hAnsi="Times New Roman" w:cs="Times New Roman"/>
          <w:bCs/>
          <w:sz w:val="24"/>
          <w:szCs w:val="24"/>
        </w:rPr>
        <w:t xml:space="preserve"> </w:t>
      </w:r>
      <w:r w:rsidR="00AF2227" w:rsidRPr="00136432">
        <w:rPr>
          <w:rFonts w:ascii="Times New Roman" w:hAnsi="Times New Roman" w:cs="Times New Roman"/>
          <w:bCs/>
          <w:sz w:val="24"/>
          <w:szCs w:val="24"/>
        </w:rPr>
        <w:t xml:space="preserve">настоящего Порядка, издает правовой акт, </w:t>
      </w:r>
      <w:r w:rsidR="00AF2227" w:rsidRPr="0011266A">
        <w:rPr>
          <w:rFonts w:ascii="Times New Roman" w:hAnsi="Times New Roman" w:cs="Times New Roman"/>
          <w:bCs/>
          <w:sz w:val="24"/>
          <w:szCs w:val="24"/>
        </w:rPr>
        <w:t xml:space="preserve">предусмотренный частью 11 или частью 12 стати 17 Федерального </w:t>
      </w:r>
      <w:r w:rsidR="00AF2227" w:rsidRPr="00C16193">
        <w:rPr>
          <w:rFonts w:ascii="Times New Roman" w:hAnsi="Times New Roman" w:cs="Times New Roman"/>
          <w:bCs/>
          <w:sz w:val="24"/>
          <w:szCs w:val="24"/>
        </w:rPr>
        <w:t>закона</w:t>
      </w:r>
      <w:r w:rsidR="0011266A" w:rsidRPr="00C16193">
        <w:rPr>
          <w:rFonts w:ascii="Times New Roman" w:hAnsi="Times New Roman" w:cs="Times New Roman"/>
          <w:bCs/>
          <w:sz w:val="24"/>
          <w:szCs w:val="24"/>
        </w:rPr>
        <w:t xml:space="preserve"> (далее – правовой акт уполномоченного органа)</w:t>
      </w:r>
      <w:r w:rsidR="00AF2227" w:rsidRPr="00C16193">
        <w:rPr>
          <w:rFonts w:ascii="Times New Roman" w:hAnsi="Times New Roman" w:cs="Times New Roman"/>
          <w:bCs/>
          <w:sz w:val="24"/>
          <w:szCs w:val="24"/>
        </w:rPr>
        <w:t>.</w:t>
      </w:r>
    </w:p>
    <w:p w:rsidR="0011266A" w:rsidRDefault="008A3DA1" w:rsidP="00136432">
      <w:pPr>
        <w:spacing w:after="0" w:line="240" w:lineRule="auto"/>
        <w:ind w:firstLine="708"/>
        <w:jc w:val="both"/>
        <w:rPr>
          <w:rFonts w:ascii="Times New Roman" w:hAnsi="Times New Roman" w:cs="Times New Roman"/>
          <w:sz w:val="24"/>
          <w:szCs w:val="24"/>
          <w:shd w:val="clear" w:color="auto" w:fill="FFFFFF"/>
        </w:rPr>
      </w:pPr>
      <w:r w:rsidRPr="00C16193">
        <w:rPr>
          <w:rFonts w:ascii="Times New Roman" w:hAnsi="Times New Roman" w:cs="Times New Roman"/>
          <w:bCs/>
          <w:sz w:val="24"/>
          <w:szCs w:val="24"/>
        </w:rPr>
        <w:t>4</w:t>
      </w:r>
      <w:r w:rsidR="00D44DED" w:rsidRPr="00C16193">
        <w:rPr>
          <w:rFonts w:ascii="Times New Roman" w:hAnsi="Times New Roman" w:cs="Times New Roman"/>
          <w:bCs/>
          <w:sz w:val="24"/>
          <w:szCs w:val="24"/>
        </w:rPr>
        <w:t>6</w:t>
      </w:r>
      <w:r w:rsidR="00415F8E" w:rsidRPr="00C16193">
        <w:rPr>
          <w:rFonts w:ascii="Times New Roman" w:hAnsi="Times New Roman" w:cs="Times New Roman"/>
          <w:bCs/>
          <w:sz w:val="24"/>
          <w:szCs w:val="24"/>
        </w:rPr>
        <w:t>.</w:t>
      </w:r>
      <w:r w:rsidR="00136432" w:rsidRPr="00C16193">
        <w:rPr>
          <w:rFonts w:ascii="Times New Roman" w:hAnsi="Times New Roman" w:cs="Times New Roman"/>
          <w:bCs/>
          <w:sz w:val="24"/>
          <w:szCs w:val="24"/>
        </w:rPr>
        <w:t xml:space="preserve"> </w:t>
      </w:r>
      <w:r w:rsidR="0011266A" w:rsidRPr="00C16193">
        <w:rPr>
          <w:rFonts w:ascii="Times New Roman" w:hAnsi="Times New Roman" w:cs="Times New Roman"/>
          <w:bCs/>
          <w:sz w:val="24"/>
          <w:szCs w:val="24"/>
        </w:rPr>
        <w:t xml:space="preserve"> Правовой акт уполномоченного органа, протокол рассмотрения и оценки предложений участников конкурса, предусмотренного пунктом 44 настоящего Порядка, </w:t>
      </w:r>
      <w:r w:rsidR="0011266A" w:rsidRPr="00C16193">
        <w:rPr>
          <w:rFonts w:ascii="Times New Roman" w:hAnsi="Times New Roman" w:cs="Times New Roman"/>
          <w:bCs/>
          <w:sz w:val="24"/>
          <w:szCs w:val="24"/>
        </w:rPr>
        <w:br/>
        <w:t>а также проект соглашения размещаются на едином портале не позднее рабочего дня, следующего за днем подписания указанного правового акта.</w:t>
      </w:r>
      <w:r w:rsidR="0011266A">
        <w:rPr>
          <w:rFonts w:ascii="Times New Roman" w:hAnsi="Times New Roman" w:cs="Times New Roman"/>
          <w:bCs/>
          <w:sz w:val="24"/>
          <w:szCs w:val="24"/>
        </w:rPr>
        <w:t xml:space="preserve"> </w:t>
      </w:r>
    </w:p>
    <w:p w:rsidR="00136432" w:rsidRDefault="008A3DA1" w:rsidP="00136432">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r w:rsidR="00D44DED">
        <w:rPr>
          <w:rFonts w:ascii="Times New Roman" w:hAnsi="Times New Roman" w:cs="Times New Roman"/>
          <w:sz w:val="24"/>
          <w:szCs w:val="24"/>
          <w:shd w:val="clear" w:color="auto" w:fill="FFFFFF"/>
        </w:rPr>
        <w:t>7</w:t>
      </w:r>
      <w:r w:rsidR="00136432">
        <w:rPr>
          <w:rFonts w:ascii="Times New Roman" w:hAnsi="Times New Roman" w:cs="Times New Roman"/>
          <w:sz w:val="24"/>
          <w:szCs w:val="24"/>
          <w:shd w:val="clear" w:color="auto" w:fill="FFFFFF"/>
        </w:rPr>
        <w:t xml:space="preserve">. </w:t>
      </w:r>
      <w:r w:rsidR="00AF2227" w:rsidRPr="00136432">
        <w:rPr>
          <w:rFonts w:ascii="Times New Roman" w:hAnsi="Times New Roman" w:cs="Times New Roman"/>
          <w:sz w:val="24"/>
          <w:szCs w:val="24"/>
          <w:shd w:val="clear" w:color="auto" w:fill="FFFFFF"/>
        </w:rPr>
        <w:t xml:space="preserve">Объем оказания государственной услуги в социальной сфере, установленный </w:t>
      </w:r>
      <w:r w:rsidR="00B62633" w:rsidRPr="0011266A">
        <w:rPr>
          <w:rFonts w:ascii="Times New Roman" w:hAnsi="Times New Roman" w:cs="Times New Roman"/>
          <w:sz w:val="24"/>
          <w:szCs w:val="24"/>
          <w:shd w:val="clear" w:color="auto" w:fill="FFFFFF"/>
        </w:rPr>
        <w:t xml:space="preserve">государственным </w:t>
      </w:r>
      <w:r w:rsidR="00AF2227" w:rsidRPr="0011266A">
        <w:rPr>
          <w:rFonts w:ascii="Times New Roman" w:hAnsi="Times New Roman" w:cs="Times New Roman"/>
          <w:sz w:val="24"/>
          <w:szCs w:val="24"/>
          <w:shd w:val="clear" w:color="auto" w:fill="FFFFFF"/>
        </w:rPr>
        <w:t>социальным заказом</w:t>
      </w:r>
      <w:r w:rsidR="00B62633">
        <w:rPr>
          <w:rFonts w:ascii="Times New Roman" w:hAnsi="Times New Roman" w:cs="Times New Roman"/>
          <w:sz w:val="24"/>
          <w:szCs w:val="24"/>
          <w:shd w:val="clear" w:color="auto" w:fill="FFFFFF"/>
        </w:rPr>
        <w:t xml:space="preserve"> на оказание государственных услуг в социальной сфере</w:t>
      </w:r>
      <w:r w:rsidR="00AF2227" w:rsidRPr="00136432">
        <w:rPr>
          <w:rFonts w:ascii="Times New Roman" w:hAnsi="Times New Roman" w:cs="Times New Roman"/>
          <w:sz w:val="24"/>
          <w:szCs w:val="24"/>
          <w:shd w:val="clear" w:color="auto" w:fill="FFFFFF"/>
        </w:rPr>
        <w:t xml:space="preserve">, распределяется между участниками конкурса, включенными </w:t>
      </w:r>
      <w:r w:rsidR="00606BAE">
        <w:rPr>
          <w:rFonts w:ascii="Times New Roman" w:hAnsi="Times New Roman" w:cs="Times New Roman"/>
          <w:sz w:val="24"/>
          <w:szCs w:val="24"/>
          <w:shd w:val="clear" w:color="auto" w:fill="FFFFFF"/>
        </w:rPr>
        <w:br/>
      </w:r>
      <w:r w:rsidR="00AF2227" w:rsidRPr="00136432">
        <w:rPr>
          <w:rFonts w:ascii="Times New Roman" w:hAnsi="Times New Roman" w:cs="Times New Roman"/>
          <w:sz w:val="24"/>
          <w:szCs w:val="24"/>
          <w:shd w:val="clear" w:color="auto" w:fill="FFFFFF"/>
        </w:rPr>
        <w:t>в рейтинг, в порядке, установленном пунктом 31 Правил проведения конкурса, с учетом положений пункта 34 Правил проведения конкурса.</w:t>
      </w:r>
      <w:r w:rsidR="00606BAE">
        <w:rPr>
          <w:rFonts w:ascii="Times New Roman" w:hAnsi="Times New Roman" w:cs="Times New Roman"/>
          <w:sz w:val="24"/>
          <w:szCs w:val="24"/>
          <w:shd w:val="clear" w:color="auto" w:fill="FFFFFF"/>
        </w:rPr>
        <w:t xml:space="preserve"> </w:t>
      </w:r>
    </w:p>
    <w:p w:rsidR="00AF2227" w:rsidRPr="00136432" w:rsidRDefault="008A3DA1" w:rsidP="00136432">
      <w:pPr>
        <w:spacing w:after="0" w:line="240" w:lineRule="auto"/>
        <w:ind w:firstLine="708"/>
        <w:jc w:val="both"/>
        <w:rPr>
          <w:rFonts w:ascii="Times New Roman" w:hAnsi="Times New Roman" w:cs="Times New Roman"/>
          <w:sz w:val="24"/>
          <w:szCs w:val="24"/>
        </w:rPr>
      </w:pPr>
      <w:r>
        <w:rPr>
          <w:rFonts w:ascii="Times New Roman" w:hAnsi="Times New Roman" w:cs="Times New Roman"/>
          <w:bCs/>
          <w:sz w:val="24"/>
          <w:szCs w:val="24"/>
        </w:rPr>
        <w:t>4</w:t>
      </w:r>
      <w:r w:rsidR="00D44DED">
        <w:rPr>
          <w:rFonts w:ascii="Times New Roman" w:hAnsi="Times New Roman" w:cs="Times New Roman"/>
          <w:bCs/>
          <w:sz w:val="24"/>
          <w:szCs w:val="24"/>
        </w:rPr>
        <w:t>8</w:t>
      </w:r>
      <w:r w:rsidR="00136432">
        <w:rPr>
          <w:rFonts w:ascii="Times New Roman" w:hAnsi="Times New Roman" w:cs="Times New Roman"/>
          <w:bCs/>
          <w:sz w:val="24"/>
          <w:szCs w:val="24"/>
        </w:rPr>
        <w:t xml:space="preserve">. </w:t>
      </w:r>
      <w:r w:rsidR="00AF2227" w:rsidRPr="00136432">
        <w:rPr>
          <w:rFonts w:ascii="Times New Roman" w:hAnsi="Times New Roman" w:cs="Times New Roman"/>
          <w:bCs/>
          <w:sz w:val="24"/>
          <w:szCs w:val="24"/>
        </w:rPr>
        <w:t>Участнику конкурса, которому присвоен первый порядковый номер, распределяется объем государственной услуги, соответствующий объему оказания государственной услуги в социальной сфере, указанный в предложении таким участником конкурса, но не более предельного объема оказания государственной услуги в социальной сфере, в случае, если требование о таком объеме установлено в объявлении о проведении конкурса в соответствии с пунктом 24 Правил проведения конкурса.</w:t>
      </w:r>
    </w:p>
    <w:p w:rsidR="00AF2227" w:rsidRPr="00136432" w:rsidRDefault="00D44DED" w:rsidP="00136432">
      <w:pPr>
        <w:autoSpaceDE w:val="0"/>
        <w:autoSpaceDN w:val="0"/>
        <w:adjustRightInd w:val="0"/>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49</w:t>
      </w:r>
      <w:r w:rsidR="00136432">
        <w:rPr>
          <w:rFonts w:ascii="Times New Roman" w:hAnsi="Times New Roman" w:cs="Times New Roman"/>
          <w:bCs/>
          <w:sz w:val="24"/>
          <w:szCs w:val="24"/>
        </w:rPr>
        <w:t xml:space="preserve">. </w:t>
      </w:r>
      <w:r w:rsidR="00AF2227" w:rsidRPr="00136432">
        <w:rPr>
          <w:rFonts w:ascii="Times New Roman" w:hAnsi="Times New Roman" w:cs="Times New Roman"/>
          <w:bCs/>
          <w:sz w:val="24"/>
          <w:szCs w:val="24"/>
        </w:rPr>
        <w:t xml:space="preserve">По результатам конкурса с победителем (победителями) конкурса, иным участником, не являющимся государственными учреждениями, на срок, соответствующий сроку оказания государственной услуги в социальной сфере, заключается соглашение </w:t>
      </w:r>
      <w:r w:rsidR="00415F8E">
        <w:rPr>
          <w:rFonts w:ascii="Times New Roman" w:hAnsi="Times New Roman" w:cs="Times New Roman"/>
          <w:bCs/>
          <w:sz w:val="24"/>
          <w:szCs w:val="24"/>
        </w:rPr>
        <w:br/>
      </w:r>
      <w:r w:rsidR="00AF2227" w:rsidRPr="00136432">
        <w:rPr>
          <w:rFonts w:ascii="Times New Roman" w:hAnsi="Times New Roman" w:cs="Times New Roman"/>
          <w:bCs/>
          <w:sz w:val="24"/>
          <w:szCs w:val="24"/>
        </w:rPr>
        <w:t xml:space="preserve">в порядке, установленном Правительством </w:t>
      </w:r>
      <w:r w:rsidR="009002EC">
        <w:rPr>
          <w:rFonts w:ascii="Times New Roman" w:hAnsi="Times New Roman" w:cs="Times New Roman"/>
          <w:bCs/>
          <w:sz w:val="24"/>
          <w:szCs w:val="24"/>
        </w:rPr>
        <w:t xml:space="preserve">Санкт-Петербурга </w:t>
      </w:r>
      <w:r w:rsidR="00AF2227" w:rsidRPr="00136432">
        <w:rPr>
          <w:rFonts w:ascii="Times New Roman" w:hAnsi="Times New Roman" w:cs="Times New Roman"/>
          <w:bCs/>
          <w:sz w:val="24"/>
          <w:szCs w:val="24"/>
        </w:rPr>
        <w:t>на основании части 3 статьи 21 Федерального закона.</w:t>
      </w:r>
    </w:p>
    <w:p w:rsidR="00AF2227" w:rsidRPr="00136432" w:rsidRDefault="00136432" w:rsidP="00136432">
      <w:pPr>
        <w:autoSpaceDE w:val="0"/>
        <w:autoSpaceDN w:val="0"/>
        <w:spacing w:after="0" w:line="240" w:lineRule="auto"/>
        <w:ind w:firstLine="708"/>
        <w:jc w:val="both"/>
        <w:rPr>
          <w:rFonts w:ascii="Times New Roman" w:hAnsi="Times New Roman" w:cs="Times New Roman"/>
          <w:sz w:val="24"/>
          <w:szCs w:val="24"/>
        </w:rPr>
      </w:pPr>
      <w:r>
        <w:rPr>
          <w:rFonts w:ascii="Times New Roman" w:hAnsi="Times New Roman" w:cs="Times New Roman"/>
          <w:bCs/>
          <w:sz w:val="24"/>
          <w:szCs w:val="24"/>
        </w:rPr>
        <w:t>5</w:t>
      </w:r>
      <w:r w:rsidR="00D44DED">
        <w:rPr>
          <w:rFonts w:ascii="Times New Roman" w:hAnsi="Times New Roman" w:cs="Times New Roman"/>
          <w:bCs/>
          <w:sz w:val="24"/>
          <w:szCs w:val="24"/>
        </w:rPr>
        <w:t>0</w:t>
      </w:r>
      <w:r>
        <w:rPr>
          <w:rFonts w:ascii="Times New Roman" w:hAnsi="Times New Roman" w:cs="Times New Roman"/>
          <w:bCs/>
          <w:sz w:val="24"/>
          <w:szCs w:val="24"/>
        </w:rPr>
        <w:t xml:space="preserve">. </w:t>
      </w:r>
      <w:r w:rsidR="00AF2227" w:rsidRPr="00136432">
        <w:rPr>
          <w:rFonts w:ascii="Times New Roman" w:hAnsi="Times New Roman" w:cs="Times New Roman"/>
          <w:bCs/>
          <w:sz w:val="24"/>
          <w:szCs w:val="24"/>
        </w:rPr>
        <w:t xml:space="preserve">При расторжении соглашения до завершения его исполнения по основаниям, предусмотренным частью 1 статьи 24 Федерального закона, уполномоченный орган проводит отбор нового исполнителя услуг в соответствии с пунктами </w:t>
      </w:r>
      <w:r w:rsidR="00AF2227" w:rsidRPr="00C16193">
        <w:rPr>
          <w:rFonts w:ascii="Times New Roman" w:hAnsi="Times New Roman" w:cs="Times New Roman"/>
          <w:bCs/>
          <w:sz w:val="24"/>
          <w:szCs w:val="24"/>
        </w:rPr>
        <w:t>35-3</w:t>
      </w:r>
      <w:r w:rsidR="00DE40DC" w:rsidRPr="00C16193">
        <w:rPr>
          <w:rFonts w:ascii="Times New Roman" w:hAnsi="Times New Roman" w:cs="Times New Roman"/>
          <w:bCs/>
          <w:sz w:val="24"/>
          <w:szCs w:val="24"/>
        </w:rPr>
        <w:t>9</w:t>
      </w:r>
      <w:r w:rsidR="00AF2227" w:rsidRPr="0011266A">
        <w:rPr>
          <w:rFonts w:ascii="Times New Roman" w:hAnsi="Times New Roman" w:cs="Times New Roman"/>
          <w:bCs/>
          <w:sz w:val="24"/>
          <w:szCs w:val="24"/>
        </w:rPr>
        <w:t xml:space="preserve"> Правил</w:t>
      </w:r>
      <w:r w:rsidR="00AF2227" w:rsidRPr="00136432">
        <w:rPr>
          <w:rFonts w:ascii="Times New Roman" w:hAnsi="Times New Roman" w:cs="Times New Roman"/>
          <w:bCs/>
          <w:sz w:val="24"/>
          <w:szCs w:val="24"/>
        </w:rPr>
        <w:t xml:space="preserve"> проведения конкурса. </w:t>
      </w:r>
      <w:bookmarkStart w:id="1" w:name="P123"/>
      <w:bookmarkStart w:id="2" w:name="P126"/>
      <w:bookmarkStart w:id="3" w:name="P129"/>
      <w:bookmarkStart w:id="4" w:name="P142"/>
      <w:bookmarkEnd w:id="1"/>
      <w:bookmarkEnd w:id="2"/>
      <w:bookmarkEnd w:id="3"/>
      <w:bookmarkEnd w:id="4"/>
    </w:p>
    <w:p w:rsidR="00D57ADF" w:rsidRDefault="00D57ADF" w:rsidP="00AF2227">
      <w:pPr>
        <w:shd w:val="clear" w:color="auto" w:fill="FFFFFF"/>
        <w:spacing w:after="0" w:line="270" w:lineRule="atLeast"/>
        <w:jc w:val="both"/>
      </w:pPr>
      <w:bookmarkStart w:id="5" w:name="P130"/>
      <w:bookmarkStart w:id="6" w:name="P137"/>
      <w:bookmarkStart w:id="7" w:name="P139"/>
      <w:bookmarkStart w:id="8" w:name="P211"/>
      <w:bookmarkStart w:id="9" w:name="Par0"/>
      <w:bookmarkStart w:id="10" w:name="Par8"/>
      <w:bookmarkStart w:id="11" w:name="Par12"/>
      <w:bookmarkStart w:id="12" w:name="Par13"/>
      <w:bookmarkEnd w:id="5"/>
      <w:bookmarkEnd w:id="6"/>
      <w:bookmarkEnd w:id="7"/>
      <w:bookmarkEnd w:id="8"/>
      <w:bookmarkEnd w:id="9"/>
      <w:bookmarkEnd w:id="10"/>
      <w:bookmarkEnd w:id="11"/>
      <w:bookmarkEnd w:id="12"/>
    </w:p>
    <w:sectPr w:rsidR="00D57ADF" w:rsidSect="00136432">
      <w:headerReference w:type="default" r:id="rId9"/>
      <w:pgSz w:w="11906" w:h="16838"/>
      <w:pgMar w:top="1134" w:right="851" w:bottom="1134" w:left="1701" w:header="709"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0E2" w:rsidRDefault="007070E2">
      <w:pPr>
        <w:spacing w:after="0" w:line="240" w:lineRule="auto"/>
      </w:pPr>
      <w:r>
        <w:separator/>
      </w:r>
    </w:p>
  </w:endnote>
  <w:endnote w:type="continuationSeparator" w:id="0">
    <w:p w:rsidR="007070E2" w:rsidRDefault="00707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0E2" w:rsidRDefault="007070E2">
      <w:pPr>
        <w:spacing w:after="0" w:line="240" w:lineRule="auto"/>
      </w:pPr>
      <w:r>
        <w:separator/>
      </w:r>
    </w:p>
  </w:footnote>
  <w:footnote w:type="continuationSeparator" w:id="0">
    <w:p w:rsidR="007070E2" w:rsidRDefault="007070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0307521"/>
      <w:docPartObj>
        <w:docPartGallery w:val="Page Numbers (Top of Page)"/>
        <w:docPartUnique/>
      </w:docPartObj>
    </w:sdtPr>
    <w:sdtEndPr/>
    <w:sdtContent>
      <w:p w:rsidR="00136432" w:rsidRDefault="00136432">
        <w:pPr>
          <w:pStyle w:val="ac"/>
          <w:jc w:val="center"/>
        </w:pPr>
        <w:r>
          <w:fldChar w:fldCharType="begin"/>
        </w:r>
        <w:r>
          <w:instrText>PAGE   \* MERGEFORMAT</w:instrText>
        </w:r>
        <w:r>
          <w:fldChar w:fldCharType="separate"/>
        </w:r>
        <w:r w:rsidR="008D23E7">
          <w:rPr>
            <w:noProof/>
          </w:rPr>
          <w:t>6</w:t>
        </w:r>
        <w:r>
          <w:fldChar w:fldCharType="end"/>
        </w:r>
      </w:p>
    </w:sdtContent>
  </w:sdt>
  <w:p w:rsidR="00D57ADF" w:rsidRDefault="00D57AD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16324"/>
    <w:multiLevelType w:val="hybridMultilevel"/>
    <w:tmpl w:val="4AB8008C"/>
    <w:lvl w:ilvl="0" w:tplc="6FDA5E70">
      <w:start w:val="22"/>
      <w:numFmt w:val="decimal"/>
      <w:lvlText w:val="%1."/>
      <w:lvlJc w:val="left"/>
      <w:pPr>
        <w:ind w:left="1080" w:hanging="37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53E3FA7"/>
    <w:multiLevelType w:val="multilevel"/>
    <w:tmpl w:val="FB06C0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D7334C1"/>
    <w:multiLevelType w:val="multilevel"/>
    <w:tmpl w:val="FB06C0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B2C0CE2"/>
    <w:multiLevelType w:val="multilevel"/>
    <w:tmpl w:val="8F8677B2"/>
    <w:lvl w:ilvl="0">
      <w:start w:val="38"/>
      <w:numFmt w:val="decimal"/>
      <w:lvlText w:val="%1."/>
      <w:lvlJc w:val="left"/>
      <w:pPr>
        <w:ind w:left="1301" w:hanging="450"/>
      </w:pPr>
      <w:rPr>
        <w:rFonts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CA56A60"/>
    <w:multiLevelType w:val="hybridMultilevel"/>
    <w:tmpl w:val="DD326394"/>
    <w:lvl w:ilvl="0" w:tplc="74041AA0">
      <w:start w:val="34"/>
      <w:numFmt w:val="decimal"/>
      <w:lvlText w:val="%1."/>
      <w:lvlJc w:val="left"/>
      <w:pPr>
        <w:ind w:left="1790" w:hanging="375"/>
      </w:pPr>
      <w:rPr>
        <w:rFonts w:hint="default"/>
      </w:rPr>
    </w:lvl>
    <w:lvl w:ilvl="1" w:tplc="04190019" w:tentative="1">
      <w:start w:val="1"/>
      <w:numFmt w:val="lowerLetter"/>
      <w:lvlText w:val="%2."/>
      <w:lvlJc w:val="left"/>
      <w:pPr>
        <w:ind w:left="2495" w:hanging="360"/>
      </w:pPr>
    </w:lvl>
    <w:lvl w:ilvl="2" w:tplc="0419001B" w:tentative="1">
      <w:start w:val="1"/>
      <w:numFmt w:val="lowerRoman"/>
      <w:lvlText w:val="%3."/>
      <w:lvlJc w:val="right"/>
      <w:pPr>
        <w:ind w:left="3215" w:hanging="180"/>
      </w:pPr>
    </w:lvl>
    <w:lvl w:ilvl="3" w:tplc="0419000F" w:tentative="1">
      <w:start w:val="1"/>
      <w:numFmt w:val="decimal"/>
      <w:lvlText w:val="%4."/>
      <w:lvlJc w:val="left"/>
      <w:pPr>
        <w:ind w:left="3935" w:hanging="360"/>
      </w:pPr>
    </w:lvl>
    <w:lvl w:ilvl="4" w:tplc="04190019" w:tentative="1">
      <w:start w:val="1"/>
      <w:numFmt w:val="lowerLetter"/>
      <w:lvlText w:val="%5."/>
      <w:lvlJc w:val="left"/>
      <w:pPr>
        <w:ind w:left="4655" w:hanging="360"/>
      </w:pPr>
    </w:lvl>
    <w:lvl w:ilvl="5" w:tplc="0419001B" w:tentative="1">
      <w:start w:val="1"/>
      <w:numFmt w:val="lowerRoman"/>
      <w:lvlText w:val="%6."/>
      <w:lvlJc w:val="right"/>
      <w:pPr>
        <w:ind w:left="5375" w:hanging="180"/>
      </w:pPr>
    </w:lvl>
    <w:lvl w:ilvl="6" w:tplc="0419000F" w:tentative="1">
      <w:start w:val="1"/>
      <w:numFmt w:val="decimal"/>
      <w:lvlText w:val="%7."/>
      <w:lvlJc w:val="left"/>
      <w:pPr>
        <w:ind w:left="6095" w:hanging="360"/>
      </w:pPr>
    </w:lvl>
    <w:lvl w:ilvl="7" w:tplc="04190019" w:tentative="1">
      <w:start w:val="1"/>
      <w:numFmt w:val="lowerLetter"/>
      <w:lvlText w:val="%8."/>
      <w:lvlJc w:val="left"/>
      <w:pPr>
        <w:ind w:left="6815" w:hanging="360"/>
      </w:pPr>
    </w:lvl>
    <w:lvl w:ilvl="8" w:tplc="0419001B" w:tentative="1">
      <w:start w:val="1"/>
      <w:numFmt w:val="lowerRoman"/>
      <w:lvlText w:val="%9."/>
      <w:lvlJc w:val="right"/>
      <w:pPr>
        <w:ind w:left="7535"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ADF"/>
    <w:rsid w:val="00051879"/>
    <w:rsid w:val="000B39AA"/>
    <w:rsid w:val="0011266A"/>
    <w:rsid w:val="00123153"/>
    <w:rsid w:val="00136432"/>
    <w:rsid w:val="001541B0"/>
    <w:rsid w:val="00187E41"/>
    <w:rsid w:val="001C6AFE"/>
    <w:rsid w:val="001E5A5E"/>
    <w:rsid w:val="00221E95"/>
    <w:rsid w:val="003C3CB4"/>
    <w:rsid w:val="00415F8E"/>
    <w:rsid w:val="00503EAF"/>
    <w:rsid w:val="005C0FA2"/>
    <w:rsid w:val="005D2983"/>
    <w:rsid w:val="00606BAE"/>
    <w:rsid w:val="006240F6"/>
    <w:rsid w:val="006F3B79"/>
    <w:rsid w:val="006F6FB4"/>
    <w:rsid w:val="006F7B19"/>
    <w:rsid w:val="007070E2"/>
    <w:rsid w:val="007A1097"/>
    <w:rsid w:val="007C58D4"/>
    <w:rsid w:val="007D3B20"/>
    <w:rsid w:val="00880224"/>
    <w:rsid w:val="008821F5"/>
    <w:rsid w:val="008A3DA1"/>
    <w:rsid w:val="008D23E7"/>
    <w:rsid w:val="009002EC"/>
    <w:rsid w:val="009D6B7D"/>
    <w:rsid w:val="009F3C8C"/>
    <w:rsid w:val="00A02D2B"/>
    <w:rsid w:val="00A35D6E"/>
    <w:rsid w:val="00A37CB2"/>
    <w:rsid w:val="00AA31E5"/>
    <w:rsid w:val="00AB4CC0"/>
    <w:rsid w:val="00AB7C33"/>
    <w:rsid w:val="00AF2227"/>
    <w:rsid w:val="00B100CB"/>
    <w:rsid w:val="00B62633"/>
    <w:rsid w:val="00C16193"/>
    <w:rsid w:val="00CB7ED7"/>
    <w:rsid w:val="00D44DED"/>
    <w:rsid w:val="00D57ADF"/>
    <w:rsid w:val="00D66B3B"/>
    <w:rsid w:val="00DE40DC"/>
    <w:rsid w:val="00E376EA"/>
    <w:rsid w:val="00ED697F"/>
    <w:rsid w:val="00F83F50"/>
    <w:rsid w:val="00FB518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84511A-D5C9-4B11-B5A5-22AD0B56C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olor w:val="00000A"/>
      <w:sz w:val="22"/>
    </w:rPr>
  </w:style>
  <w:style w:type="paragraph" w:styleId="3">
    <w:name w:val="heading 3"/>
    <w:basedOn w:val="a"/>
    <w:link w:val="30"/>
    <w:uiPriority w:val="9"/>
    <w:qFormat/>
    <w:rsid w:val="00B62F50"/>
    <w:pPr>
      <w:spacing w:beforeAutospacing="1"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qFormat/>
    <w:rsid w:val="00B62F50"/>
    <w:rPr>
      <w:rFonts w:ascii="Times New Roman" w:eastAsia="Times New Roman" w:hAnsi="Times New Roman" w:cs="Times New Roman"/>
      <w:b/>
      <w:bCs/>
      <w:sz w:val="27"/>
      <w:szCs w:val="27"/>
      <w:lang w:eastAsia="ru-RU"/>
    </w:rPr>
  </w:style>
  <w:style w:type="character" w:customStyle="1" w:styleId="-">
    <w:name w:val="Интернет-ссылка"/>
    <w:basedOn w:val="a0"/>
    <w:uiPriority w:val="99"/>
    <w:semiHidden/>
    <w:unhideWhenUsed/>
    <w:rsid w:val="00B62F50"/>
    <w:rPr>
      <w:color w:val="0000FF"/>
      <w:u w:val="single"/>
    </w:rPr>
  </w:style>
  <w:style w:type="character" w:customStyle="1" w:styleId="a3">
    <w:name w:val="Верхний колонтитул Знак"/>
    <w:basedOn w:val="a0"/>
    <w:uiPriority w:val="99"/>
    <w:qFormat/>
    <w:rsid w:val="00714924"/>
  </w:style>
  <w:style w:type="character" w:customStyle="1" w:styleId="a4">
    <w:name w:val="Нижний колонтитул Знак"/>
    <w:basedOn w:val="a0"/>
    <w:uiPriority w:val="99"/>
    <w:qFormat/>
    <w:rsid w:val="00714924"/>
  </w:style>
  <w:style w:type="character" w:customStyle="1" w:styleId="a5">
    <w:name w:val="Текст выноски Знак"/>
    <w:basedOn w:val="a0"/>
    <w:uiPriority w:val="99"/>
    <w:semiHidden/>
    <w:qFormat/>
    <w:rsid w:val="00C81843"/>
    <w:rPr>
      <w:rFonts w:ascii="Segoe UI" w:hAnsi="Segoe UI" w:cs="Segoe UI"/>
      <w:sz w:val="18"/>
      <w:szCs w:val="18"/>
    </w:rPr>
  </w:style>
  <w:style w:type="character" w:customStyle="1" w:styleId="ListLabel1">
    <w:name w:val="ListLabel 1"/>
    <w:qFormat/>
    <w:rPr>
      <w:rFonts w:ascii="Times New Roman" w:hAnsi="Times New Roman" w:cs="Times New Roman"/>
      <w:sz w:val="24"/>
      <w:szCs w:val="24"/>
    </w:rPr>
  </w:style>
  <w:style w:type="character" w:customStyle="1" w:styleId="ListLabel2">
    <w:name w:val="ListLabel 2"/>
    <w:qFormat/>
    <w:rPr>
      <w:rFonts w:ascii="Times New Roman" w:eastAsia="Times New Roman" w:hAnsi="Times New Roman" w:cs="Times New Roman"/>
      <w:sz w:val="24"/>
      <w:szCs w:val="24"/>
      <w:lang w:eastAsia="ru-RU"/>
    </w:rPr>
  </w:style>
  <w:style w:type="character" w:customStyle="1" w:styleId="ListLabel3">
    <w:name w:val="ListLabel 3"/>
    <w:qFormat/>
    <w:rPr>
      <w:rFonts w:ascii="Times New Roman" w:hAnsi="Times New Roman" w:cs="Times New Roman"/>
      <w:sz w:val="24"/>
      <w:szCs w:val="24"/>
    </w:rPr>
  </w:style>
  <w:style w:type="character" w:customStyle="1" w:styleId="ListLabel4">
    <w:name w:val="ListLabel 4"/>
    <w:qFormat/>
    <w:rPr>
      <w:rFonts w:ascii="Times New Roman" w:hAnsi="Times New Roman" w:cs="Times New Roman"/>
      <w:sz w:val="24"/>
      <w:szCs w:val="24"/>
    </w:rPr>
  </w:style>
  <w:style w:type="character" w:customStyle="1" w:styleId="ListLabel5">
    <w:name w:val="ListLabel 5"/>
    <w:qFormat/>
    <w:rPr>
      <w:rFonts w:ascii="Times New Roman" w:eastAsia="Times New Roman" w:hAnsi="Times New Roman" w:cs="Times New Roman"/>
      <w:sz w:val="24"/>
      <w:szCs w:val="24"/>
      <w:lang w:eastAsia="ru-RU"/>
    </w:rPr>
  </w:style>
  <w:style w:type="character" w:customStyle="1" w:styleId="ListLabel6">
    <w:name w:val="ListLabel 6"/>
    <w:qFormat/>
    <w:rPr>
      <w:rFonts w:ascii="Times New Roman" w:eastAsia="Times New Roman" w:hAnsi="Times New Roman" w:cs="Times New Roman"/>
      <w:sz w:val="24"/>
      <w:szCs w:val="24"/>
      <w:lang w:eastAsia="ru-RU"/>
    </w:rPr>
  </w:style>
  <w:style w:type="character" w:customStyle="1" w:styleId="ListLabel7">
    <w:name w:val="ListLabel 7"/>
    <w:qFormat/>
  </w:style>
  <w:style w:type="character" w:customStyle="1" w:styleId="ListLabel8">
    <w:name w:val="ListLabel 8"/>
    <w:qFormat/>
    <w:rPr>
      <w:rFonts w:ascii="Times New Roman" w:hAnsi="Times New Roman" w:cs="Times New Roman"/>
      <w:color w:val="00000A"/>
      <w:sz w:val="24"/>
      <w:szCs w:val="24"/>
    </w:rPr>
  </w:style>
  <w:style w:type="character" w:customStyle="1" w:styleId="ListLabel9">
    <w:name w:val="ListLabel 9"/>
    <w:qFormat/>
  </w:style>
  <w:style w:type="character" w:customStyle="1" w:styleId="ListLabel10">
    <w:name w:val="ListLabel 10"/>
    <w:qFormat/>
    <w:rPr>
      <w:rFonts w:eastAsiaTheme="minorHAnsi"/>
    </w:rPr>
  </w:style>
  <w:style w:type="character" w:customStyle="1" w:styleId="ListLabel11">
    <w:name w:val="ListLabel 11"/>
    <w:qFormat/>
    <w:rPr>
      <w:rFonts w:eastAsiaTheme="minorHAnsi"/>
    </w:rPr>
  </w:style>
  <w:style w:type="paragraph" w:customStyle="1" w:styleId="a6">
    <w:name w:val="Заголовок"/>
    <w:basedOn w:val="a"/>
    <w:next w:val="a7"/>
    <w:qFormat/>
    <w:pPr>
      <w:keepNext/>
      <w:spacing w:before="240" w:after="120"/>
    </w:pPr>
    <w:rPr>
      <w:rFonts w:ascii="Liberation Sans" w:eastAsia="Microsoft YaHei" w:hAnsi="Liberation Sans" w:cs="Mangal"/>
      <w:sz w:val="28"/>
      <w:szCs w:val="28"/>
    </w:rPr>
  </w:style>
  <w:style w:type="paragraph" w:styleId="a7">
    <w:name w:val="Body Text"/>
    <w:basedOn w:val="a"/>
    <w:pPr>
      <w:spacing w:after="140" w:line="276" w:lineRule="auto"/>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styleId="ab">
    <w:name w:val="Normal (Web)"/>
    <w:basedOn w:val="a"/>
    <w:uiPriority w:val="99"/>
    <w:semiHidden/>
    <w:unhideWhenUsed/>
    <w:qFormat/>
    <w:rsid w:val="00B62F50"/>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6F1980"/>
    <w:pPr>
      <w:widowControl w:val="0"/>
    </w:pPr>
    <w:rPr>
      <w:rFonts w:ascii="Calibri" w:eastAsia="Times New Roman" w:hAnsi="Calibri" w:cs="Calibri"/>
      <w:color w:val="00000A"/>
      <w:sz w:val="22"/>
      <w:szCs w:val="20"/>
      <w:lang w:eastAsia="ru-RU"/>
    </w:rPr>
  </w:style>
  <w:style w:type="paragraph" w:styleId="ac">
    <w:name w:val="header"/>
    <w:basedOn w:val="a"/>
    <w:uiPriority w:val="99"/>
    <w:unhideWhenUsed/>
    <w:rsid w:val="00714924"/>
    <w:pPr>
      <w:tabs>
        <w:tab w:val="center" w:pos="4677"/>
        <w:tab w:val="right" w:pos="9355"/>
      </w:tabs>
      <w:spacing w:after="0" w:line="240" w:lineRule="auto"/>
    </w:pPr>
  </w:style>
  <w:style w:type="paragraph" w:styleId="ad">
    <w:name w:val="footer"/>
    <w:basedOn w:val="a"/>
    <w:uiPriority w:val="99"/>
    <w:unhideWhenUsed/>
    <w:rsid w:val="00714924"/>
    <w:pPr>
      <w:tabs>
        <w:tab w:val="center" w:pos="4677"/>
        <w:tab w:val="right" w:pos="9355"/>
      </w:tabs>
      <w:spacing w:after="0" w:line="240" w:lineRule="auto"/>
    </w:pPr>
  </w:style>
  <w:style w:type="paragraph" w:styleId="ae">
    <w:name w:val="Balloon Text"/>
    <w:basedOn w:val="a"/>
    <w:uiPriority w:val="99"/>
    <w:semiHidden/>
    <w:unhideWhenUsed/>
    <w:qFormat/>
    <w:rsid w:val="00C81843"/>
    <w:pPr>
      <w:spacing w:after="0" w:line="240" w:lineRule="auto"/>
    </w:pPr>
    <w:rPr>
      <w:rFonts w:ascii="Segoe UI" w:hAnsi="Segoe UI" w:cs="Segoe UI"/>
      <w:sz w:val="18"/>
      <w:szCs w:val="18"/>
    </w:rPr>
  </w:style>
  <w:style w:type="paragraph" w:styleId="af">
    <w:name w:val="List Paragraph"/>
    <w:aliases w:val="Абзац списка для документа,Citation List,본문(내용),List Paragraph (numbered (a)),Colorful List - Accent 11,Маркер,Bullet Number,Нумерованый список,List Paragraph1,Bullet List,FooterText,numbered,lp1,название,Абзац списка литеральный,it_List1"/>
    <w:basedOn w:val="a"/>
    <w:link w:val="af0"/>
    <w:uiPriority w:val="34"/>
    <w:qFormat/>
    <w:rsid w:val="00051879"/>
    <w:pPr>
      <w:ind w:left="720"/>
      <w:contextualSpacing/>
    </w:pPr>
    <w:rPr>
      <w:rFonts w:asciiTheme="minorHAnsi" w:eastAsiaTheme="minorHAnsi" w:hAnsiTheme="minorHAnsi"/>
      <w:color w:val="auto"/>
    </w:rPr>
  </w:style>
  <w:style w:type="character" w:customStyle="1" w:styleId="af0">
    <w:name w:val="Абзац списка Знак"/>
    <w:aliases w:val="Абзац списка для документа Знак,Citation List Знак,본문(내용) Знак,List Paragraph (numbered (a)) Знак,Colorful List - Accent 11 Знак,Маркер Знак,Bullet Number Знак,Нумерованый список Знак,List Paragraph1 Знак,Bullet List Знак,numbered Знак"/>
    <w:link w:val="af"/>
    <w:uiPriority w:val="34"/>
    <w:locked/>
    <w:rsid w:val="00051879"/>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52CAC0845C3F176902064797DDC8628A9F60EC54B93E6A9C2684F623EEA3CA021C3378CB2A49ACDCC7849E9C3BA29D7AF34E34B439DDAE48P3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27AC1-C326-4AC7-8112-5B0FEBA82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2984</Words>
  <Characters>17014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dc:description/>
  <cp:lastModifiedBy>Александрова Татьяна Федоровна</cp:lastModifiedBy>
  <cp:revision>8</cp:revision>
  <cp:lastPrinted>2021-07-12T07:26:00Z</cp:lastPrinted>
  <dcterms:created xsi:type="dcterms:W3CDTF">2021-07-07T12:46:00Z</dcterms:created>
  <dcterms:modified xsi:type="dcterms:W3CDTF">2021-07-12T07:27:00Z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