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49C" w:rsidRDefault="0057249C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466975" cy="790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49C" w:rsidRDefault="0057249C">
      <w:pPr>
        <w:jc w:val="center"/>
        <w:rPr>
          <w:color w:val="000000"/>
        </w:rPr>
      </w:pPr>
    </w:p>
    <w:p w:rsidR="0057249C" w:rsidRDefault="0057249C">
      <w:pPr>
        <w:pStyle w:val="1"/>
        <w:spacing w:line="240" w:lineRule="auto"/>
        <w:rPr>
          <w:b w:val="0"/>
          <w:bCs/>
        </w:rPr>
      </w:pPr>
      <w:r>
        <w:rPr>
          <w:b w:val="0"/>
          <w:bCs/>
        </w:rPr>
        <w:t>ПРАВИТЕЛЬСТВО САНКТ-ПЕТЕРБУРГА</w:t>
      </w:r>
    </w:p>
    <w:p w:rsidR="0057249C" w:rsidRDefault="0057249C">
      <w:pPr>
        <w:pStyle w:val="1"/>
        <w:spacing w:line="240" w:lineRule="auto"/>
      </w:pPr>
      <w:r>
        <w:t>КОМИТЕТ ПО ЗДРАВООХРАНЕНИЮ</w:t>
      </w:r>
    </w:p>
    <w:p w:rsidR="0057249C" w:rsidRDefault="0057249C">
      <w:pPr>
        <w:pStyle w:val="5"/>
      </w:pPr>
      <w:r>
        <w:t>РАСПОРЯЖЕНИЕ</w:t>
      </w:r>
    </w:p>
    <w:p w:rsidR="004B5282" w:rsidRDefault="004B5282"/>
    <w:p w:rsidR="0048019A" w:rsidRDefault="0048019A"/>
    <w:p w:rsidR="0057249C" w:rsidRDefault="0057249C">
      <w:r>
        <w:t>«___»____________                                                                                                   №_________</w:t>
      </w:r>
    </w:p>
    <w:p w:rsidR="006F5A5E" w:rsidRDefault="006F5A5E" w:rsidP="006F5A5E"/>
    <w:p w:rsidR="006F5A5E" w:rsidRDefault="006F5A5E" w:rsidP="006F5A5E"/>
    <w:p w:rsidR="006F5A5E" w:rsidRPr="006F5A5E" w:rsidRDefault="006F5A5E" w:rsidP="006F5A5E">
      <w:pPr>
        <w:keepNext/>
        <w:jc w:val="left"/>
        <w:outlineLvl w:val="2"/>
        <w:rPr>
          <w:bCs/>
          <w:szCs w:val="24"/>
        </w:rPr>
      </w:pPr>
      <w:r w:rsidRPr="006F5A5E">
        <w:rPr>
          <w:bCs/>
          <w:szCs w:val="24"/>
        </w:rPr>
        <w:t xml:space="preserve">О порядке согласования заявки </w:t>
      </w:r>
    </w:p>
    <w:p w:rsidR="006F5A5E" w:rsidRPr="006F5A5E" w:rsidRDefault="006F5A5E" w:rsidP="006F5A5E">
      <w:pPr>
        <w:keepNext/>
        <w:jc w:val="left"/>
        <w:outlineLvl w:val="2"/>
        <w:rPr>
          <w:szCs w:val="24"/>
        </w:rPr>
      </w:pPr>
      <w:r w:rsidRPr="006F5A5E">
        <w:rPr>
          <w:bCs/>
          <w:szCs w:val="24"/>
        </w:rPr>
        <w:t xml:space="preserve">на предоставление средств </w:t>
      </w:r>
      <w:proofErr w:type="gramStart"/>
      <w:r w:rsidRPr="006F5A5E">
        <w:rPr>
          <w:szCs w:val="24"/>
        </w:rPr>
        <w:t>нормированного</w:t>
      </w:r>
      <w:proofErr w:type="gramEnd"/>
      <w:r w:rsidRPr="006F5A5E">
        <w:rPr>
          <w:szCs w:val="24"/>
        </w:rPr>
        <w:t xml:space="preserve"> </w:t>
      </w:r>
    </w:p>
    <w:p w:rsidR="002C4CBC" w:rsidRDefault="006F5A5E" w:rsidP="002C4CBC">
      <w:pPr>
        <w:keepNext/>
        <w:jc w:val="left"/>
        <w:outlineLvl w:val="2"/>
        <w:rPr>
          <w:szCs w:val="24"/>
        </w:rPr>
      </w:pPr>
      <w:r w:rsidRPr="006F5A5E">
        <w:rPr>
          <w:szCs w:val="24"/>
        </w:rPr>
        <w:t xml:space="preserve">страхового запаса </w:t>
      </w:r>
      <w:r w:rsidR="002C4CBC" w:rsidRPr="004B5282">
        <w:rPr>
          <w:szCs w:val="24"/>
        </w:rPr>
        <w:t xml:space="preserve">из бюджета территориального </w:t>
      </w:r>
    </w:p>
    <w:p w:rsidR="004B5282" w:rsidRDefault="002C4CBC" w:rsidP="002C4CBC">
      <w:pPr>
        <w:keepNext/>
        <w:jc w:val="left"/>
        <w:outlineLvl w:val="2"/>
        <w:rPr>
          <w:szCs w:val="24"/>
        </w:rPr>
      </w:pPr>
      <w:r w:rsidRPr="004B5282">
        <w:rPr>
          <w:szCs w:val="24"/>
        </w:rPr>
        <w:t>фонда</w:t>
      </w:r>
      <w:r w:rsidRPr="002C4CBC">
        <w:rPr>
          <w:szCs w:val="24"/>
        </w:rPr>
        <w:t xml:space="preserve"> </w:t>
      </w:r>
      <w:r w:rsidRPr="004B5282">
        <w:rPr>
          <w:szCs w:val="24"/>
        </w:rPr>
        <w:t>обязательного медицинского страхования</w:t>
      </w:r>
    </w:p>
    <w:p w:rsidR="00EB71DE" w:rsidRPr="00130EFA" w:rsidRDefault="00EB71DE" w:rsidP="006F5A5E">
      <w:pPr>
        <w:tabs>
          <w:tab w:val="left" w:pos="567"/>
          <w:tab w:val="left" w:pos="851"/>
        </w:tabs>
        <w:autoSpaceDE w:val="0"/>
        <w:autoSpaceDN w:val="0"/>
        <w:adjustRightInd w:val="0"/>
        <w:rPr>
          <w:szCs w:val="24"/>
        </w:rPr>
      </w:pPr>
      <w:r w:rsidRPr="00130EFA">
        <w:rPr>
          <w:szCs w:val="24"/>
        </w:rPr>
        <w:t xml:space="preserve">для софинансирования расходов медицинских </w:t>
      </w:r>
    </w:p>
    <w:p w:rsidR="00EB71DE" w:rsidRPr="00130EFA" w:rsidRDefault="00EB71DE" w:rsidP="006F5A5E">
      <w:pPr>
        <w:tabs>
          <w:tab w:val="left" w:pos="567"/>
          <w:tab w:val="left" w:pos="851"/>
        </w:tabs>
        <w:autoSpaceDE w:val="0"/>
        <w:autoSpaceDN w:val="0"/>
        <w:adjustRightInd w:val="0"/>
        <w:rPr>
          <w:szCs w:val="24"/>
        </w:rPr>
      </w:pPr>
      <w:r w:rsidRPr="00130EFA">
        <w:rPr>
          <w:szCs w:val="24"/>
        </w:rPr>
        <w:t xml:space="preserve">организаций на оплату труда врачей и среднего </w:t>
      </w:r>
    </w:p>
    <w:p w:rsidR="00847562" w:rsidRDefault="00EB71DE" w:rsidP="006F5A5E">
      <w:pPr>
        <w:tabs>
          <w:tab w:val="left" w:pos="567"/>
          <w:tab w:val="left" w:pos="851"/>
        </w:tabs>
        <w:autoSpaceDE w:val="0"/>
        <w:autoSpaceDN w:val="0"/>
        <w:adjustRightInd w:val="0"/>
        <w:rPr>
          <w:szCs w:val="24"/>
        </w:rPr>
      </w:pPr>
      <w:r w:rsidRPr="00130EFA">
        <w:rPr>
          <w:szCs w:val="24"/>
        </w:rPr>
        <w:t>медицинского персонала</w:t>
      </w:r>
    </w:p>
    <w:p w:rsidR="005C748E" w:rsidRDefault="005C748E" w:rsidP="006F5A5E">
      <w:pPr>
        <w:tabs>
          <w:tab w:val="left" w:pos="567"/>
          <w:tab w:val="left" w:pos="851"/>
        </w:tabs>
        <w:autoSpaceDE w:val="0"/>
        <w:autoSpaceDN w:val="0"/>
        <w:adjustRightInd w:val="0"/>
        <w:rPr>
          <w:szCs w:val="24"/>
        </w:rPr>
      </w:pPr>
    </w:p>
    <w:p w:rsidR="005C748E" w:rsidRPr="006F5A5E" w:rsidRDefault="005C748E" w:rsidP="006F5A5E">
      <w:pPr>
        <w:tabs>
          <w:tab w:val="left" w:pos="567"/>
          <w:tab w:val="left" w:pos="851"/>
        </w:tabs>
        <w:autoSpaceDE w:val="0"/>
        <w:autoSpaceDN w:val="0"/>
        <w:adjustRightInd w:val="0"/>
        <w:rPr>
          <w:szCs w:val="24"/>
        </w:rPr>
      </w:pPr>
    </w:p>
    <w:p w:rsidR="0048019A" w:rsidRDefault="006F5A5E" w:rsidP="0048019A">
      <w:pPr>
        <w:tabs>
          <w:tab w:val="left" w:pos="0"/>
        </w:tabs>
        <w:rPr>
          <w:szCs w:val="24"/>
        </w:rPr>
      </w:pPr>
      <w:r w:rsidRPr="006F5A5E">
        <w:rPr>
          <w:szCs w:val="24"/>
        </w:rPr>
        <w:tab/>
      </w:r>
      <w:proofErr w:type="gramStart"/>
      <w:r w:rsidRPr="006F5A5E">
        <w:rPr>
          <w:szCs w:val="24"/>
        </w:rPr>
        <w:t>В соответствии с подпунктом «е» пункта 7 Порядка формирования, условия предоставления медицинским организациям, указанным в части 6.6 статьи 26 Федерального закона «Об обязательном медицинском страховании в Российской Федерации»,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персонала, утверждённого приказом Министерства здравоохранения Российской Федерации от 22.02.2019 № 85н «</w:t>
      </w:r>
      <w:r w:rsidRPr="006F5A5E">
        <w:rPr>
          <w:rFonts w:eastAsia="Calibri"/>
          <w:szCs w:val="24"/>
        </w:rPr>
        <w:t>Об</w:t>
      </w:r>
      <w:proofErr w:type="gramEnd"/>
      <w:r w:rsidRPr="006F5A5E">
        <w:rPr>
          <w:rFonts w:eastAsia="Calibri"/>
          <w:szCs w:val="24"/>
        </w:rPr>
        <w:t xml:space="preserve"> </w:t>
      </w:r>
      <w:proofErr w:type="gramStart"/>
      <w:r w:rsidRPr="006F5A5E">
        <w:rPr>
          <w:rFonts w:eastAsia="Calibri"/>
          <w:szCs w:val="24"/>
        </w:rPr>
        <w:t>утверждении порядка формирования, условий предоставления медицинским организациям, указанным в части 6.6 статьи 26 Федерального закона «Об обязательном медицинском стра</w:t>
      </w:r>
      <w:r w:rsidR="00026C3E">
        <w:rPr>
          <w:rFonts w:eastAsia="Calibri"/>
          <w:szCs w:val="24"/>
        </w:rPr>
        <w:t xml:space="preserve">ховании в Российской Федерации», </w:t>
      </w:r>
      <w:r w:rsidRPr="006F5A5E">
        <w:rPr>
          <w:rFonts w:eastAsia="Calibri"/>
          <w:szCs w:val="24"/>
        </w:rPr>
        <w:t xml:space="preserve">приказом Министерства здравоохранения РФ от </w:t>
      </w:r>
      <w:r>
        <w:rPr>
          <w:rFonts w:eastAsia="Calibri"/>
          <w:szCs w:val="24"/>
        </w:rPr>
        <w:t xml:space="preserve">22.02.2019 </w:t>
      </w:r>
      <w:r w:rsidRPr="006F5A5E">
        <w:rPr>
          <w:rFonts w:eastAsia="Calibri"/>
          <w:szCs w:val="24"/>
        </w:rPr>
        <w:t xml:space="preserve">№ 86н «Об утверждении типовой формы и порядка заключения соглашения о предоставлении медицинским организациям, указанным в части 6.6 статьи 26 Федерального закона «Об обязательном медицинском страховании </w:t>
      </w:r>
      <w:r w:rsidR="00026C3E">
        <w:rPr>
          <w:rFonts w:eastAsia="Calibri"/>
          <w:szCs w:val="24"/>
        </w:rPr>
        <w:br/>
      </w:r>
      <w:r w:rsidRPr="006F5A5E">
        <w:rPr>
          <w:rFonts w:eastAsia="Calibri"/>
          <w:szCs w:val="24"/>
        </w:rPr>
        <w:t>в Российской Федерации», средств нормированного страхового запаса</w:t>
      </w:r>
      <w:proofErr w:type="gramEnd"/>
      <w:r w:rsidRPr="006F5A5E">
        <w:rPr>
          <w:rFonts w:eastAsia="Calibri"/>
          <w:szCs w:val="24"/>
        </w:rPr>
        <w:t xml:space="preserve">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персонала»</w:t>
      </w:r>
      <w:r w:rsidR="005C748E">
        <w:rPr>
          <w:rFonts w:eastAsia="Calibri"/>
          <w:szCs w:val="24"/>
        </w:rPr>
        <w:t xml:space="preserve"> (далее-приказ </w:t>
      </w:r>
      <w:r w:rsidRPr="006F5A5E">
        <w:rPr>
          <w:rFonts w:eastAsia="Calibri"/>
          <w:szCs w:val="24"/>
        </w:rPr>
        <w:t xml:space="preserve"> </w:t>
      </w:r>
      <w:r w:rsidR="005C748E" w:rsidRPr="006F5A5E">
        <w:rPr>
          <w:rFonts w:eastAsia="Calibri"/>
          <w:szCs w:val="24"/>
        </w:rPr>
        <w:t xml:space="preserve">Министерства здравоохранения РФ от </w:t>
      </w:r>
      <w:r w:rsidR="005C748E">
        <w:rPr>
          <w:rFonts w:eastAsia="Calibri"/>
          <w:szCs w:val="24"/>
        </w:rPr>
        <w:t xml:space="preserve">22.02.2019 № 86н) </w:t>
      </w:r>
      <w:r w:rsidRPr="006F5A5E">
        <w:rPr>
          <w:rFonts w:eastAsia="Calibri"/>
          <w:szCs w:val="24"/>
        </w:rPr>
        <w:t xml:space="preserve">и </w:t>
      </w:r>
      <w:r w:rsidR="0048019A" w:rsidRPr="0048019A">
        <w:rPr>
          <w:szCs w:val="24"/>
        </w:rPr>
        <w:t xml:space="preserve">постановлением Правительства Санкт-Петербурга от 28.05.2019 </w:t>
      </w:r>
      <w:r w:rsidR="0048019A">
        <w:rPr>
          <w:szCs w:val="24"/>
        </w:rPr>
        <w:t>№ 341 «</w:t>
      </w:r>
      <w:r w:rsidR="0048019A" w:rsidRPr="0048019A">
        <w:rPr>
          <w:szCs w:val="24"/>
        </w:rPr>
        <w:t xml:space="preserve">О мерах по реализации приказов Министерства здравоохранения Российской Федерации </w:t>
      </w:r>
      <w:r w:rsidR="005C748E">
        <w:rPr>
          <w:szCs w:val="24"/>
        </w:rPr>
        <w:t xml:space="preserve"> </w:t>
      </w:r>
      <w:r w:rsidR="0048019A" w:rsidRPr="0048019A">
        <w:rPr>
          <w:szCs w:val="24"/>
        </w:rPr>
        <w:t>от 22.02.</w:t>
      </w:r>
      <w:r w:rsidR="004E52CD">
        <w:rPr>
          <w:szCs w:val="24"/>
        </w:rPr>
        <w:t xml:space="preserve">2019 № 85н, </w:t>
      </w:r>
      <w:r w:rsidR="005C748E">
        <w:rPr>
          <w:szCs w:val="24"/>
        </w:rPr>
        <w:br/>
      </w:r>
      <w:r w:rsidR="004E52CD">
        <w:rPr>
          <w:szCs w:val="24"/>
        </w:rPr>
        <w:t>от 22.02.2019 №</w:t>
      </w:r>
      <w:r w:rsidR="0048019A">
        <w:rPr>
          <w:szCs w:val="24"/>
        </w:rPr>
        <w:t xml:space="preserve"> 86н»</w:t>
      </w:r>
    </w:p>
    <w:p w:rsidR="00A60E05" w:rsidRDefault="00A60E05" w:rsidP="0048019A">
      <w:pPr>
        <w:tabs>
          <w:tab w:val="left" w:pos="0"/>
        </w:tabs>
        <w:rPr>
          <w:szCs w:val="24"/>
        </w:rPr>
      </w:pPr>
    </w:p>
    <w:p w:rsidR="00440265" w:rsidRPr="0048019A" w:rsidRDefault="00440265" w:rsidP="0048019A">
      <w:pPr>
        <w:tabs>
          <w:tab w:val="left" w:pos="0"/>
        </w:tabs>
        <w:rPr>
          <w:rFonts w:eastAsia="Calibri"/>
          <w:color w:val="000000"/>
          <w:szCs w:val="24"/>
        </w:rPr>
      </w:pPr>
    </w:p>
    <w:p w:rsidR="00440265" w:rsidRPr="000911C8" w:rsidRDefault="006F5A5E" w:rsidP="000911C8">
      <w:pPr>
        <w:pStyle w:val="af0"/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rPr>
          <w:szCs w:val="24"/>
        </w:rPr>
      </w:pPr>
      <w:proofErr w:type="gramStart"/>
      <w:r w:rsidRPr="006B71BF">
        <w:rPr>
          <w:szCs w:val="24"/>
        </w:rPr>
        <w:t xml:space="preserve">Утвердить Порядок согласования </w:t>
      </w:r>
      <w:r w:rsidR="00EB71DE" w:rsidRPr="006B71BF">
        <w:rPr>
          <w:szCs w:val="24"/>
        </w:rPr>
        <w:t>заявок</w:t>
      </w:r>
      <w:r w:rsidR="00EB71DE" w:rsidRPr="006B71BF">
        <w:rPr>
          <w:bCs/>
          <w:color w:val="000000"/>
          <w:szCs w:val="24"/>
        </w:rPr>
        <w:t xml:space="preserve"> </w:t>
      </w:r>
      <w:r w:rsidR="00EB71DE" w:rsidRPr="006B71BF">
        <w:rPr>
          <w:szCs w:val="24"/>
        </w:rPr>
        <w:t xml:space="preserve">на предоставление средств нормированного страхового запаса из бюджета территориального фонда обязательного медицинского страхования для софинансирования расходов на оплату труда врачей </w:t>
      </w:r>
      <w:r w:rsidR="004F50FC">
        <w:rPr>
          <w:szCs w:val="24"/>
        </w:rPr>
        <w:br/>
      </w:r>
      <w:r w:rsidR="00EB71DE" w:rsidRPr="006B71BF">
        <w:rPr>
          <w:szCs w:val="24"/>
        </w:rPr>
        <w:t>и среднего медицинского персонала (далее – заявки)</w:t>
      </w:r>
      <w:r w:rsidR="00047F12" w:rsidRPr="006B71BF">
        <w:rPr>
          <w:szCs w:val="24"/>
        </w:rPr>
        <w:t xml:space="preserve"> </w:t>
      </w:r>
      <w:r w:rsidR="00A304C2" w:rsidRPr="006B71BF">
        <w:rPr>
          <w:szCs w:val="24"/>
        </w:rPr>
        <w:t>государственны</w:t>
      </w:r>
      <w:r w:rsidR="00990ABD">
        <w:rPr>
          <w:szCs w:val="24"/>
        </w:rPr>
        <w:t>х</w:t>
      </w:r>
      <w:r w:rsidR="00A304C2" w:rsidRPr="006B71BF">
        <w:rPr>
          <w:szCs w:val="24"/>
        </w:rPr>
        <w:t xml:space="preserve"> учреждени</w:t>
      </w:r>
      <w:r w:rsidR="00990ABD">
        <w:rPr>
          <w:szCs w:val="24"/>
        </w:rPr>
        <w:t xml:space="preserve">й </w:t>
      </w:r>
      <w:r w:rsidR="00A304C2" w:rsidRPr="006B71BF">
        <w:rPr>
          <w:szCs w:val="24"/>
        </w:rPr>
        <w:t>здравоохранения, подведомственны</w:t>
      </w:r>
      <w:r w:rsidR="00990ABD">
        <w:rPr>
          <w:szCs w:val="24"/>
        </w:rPr>
        <w:t xml:space="preserve">х </w:t>
      </w:r>
      <w:r w:rsidR="00A304C2" w:rsidRPr="006B71BF">
        <w:rPr>
          <w:szCs w:val="24"/>
        </w:rPr>
        <w:t>Комитету по здравоохранению</w:t>
      </w:r>
      <w:r w:rsidR="006B71BF" w:rsidRPr="006B71BF">
        <w:rPr>
          <w:szCs w:val="24"/>
        </w:rPr>
        <w:t xml:space="preserve"> и Администрациям районов Санкт-Петербурга, </w:t>
      </w:r>
      <w:r w:rsidR="00A304C2" w:rsidRPr="006B71BF">
        <w:rPr>
          <w:szCs w:val="24"/>
        </w:rPr>
        <w:t>заключивши</w:t>
      </w:r>
      <w:r w:rsidR="00990ABD">
        <w:rPr>
          <w:szCs w:val="24"/>
        </w:rPr>
        <w:t>х</w:t>
      </w:r>
      <w:r w:rsidR="00A304C2" w:rsidRPr="006B71BF">
        <w:rPr>
          <w:szCs w:val="24"/>
        </w:rPr>
        <w:t xml:space="preserve"> соглашение </w:t>
      </w:r>
      <w:r w:rsidR="006B71BF" w:rsidRPr="006B71BF">
        <w:rPr>
          <w:szCs w:val="24"/>
        </w:rPr>
        <w:t>с ГУ «Территориальный фонд обязательного медицинского страхования Санкт-Петербурга</w:t>
      </w:r>
      <w:r w:rsidR="006B71BF">
        <w:rPr>
          <w:szCs w:val="24"/>
        </w:rPr>
        <w:t>»</w:t>
      </w:r>
      <w:r w:rsidR="005C748E">
        <w:rPr>
          <w:szCs w:val="24"/>
        </w:rPr>
        <w:t xml:space="preserve"> в соответствии с </w:t>
      </w:r>
      <w:r w:rsidR="005C748E">
        <w:rPr>
          <w:rFonts w:eastAsia="Calibri"/>
          <w:szCs w:val="24"/>
        </w:rPr>
        <w:t>приказом</w:t>
      </w:r>
      <w:r w:rsidR="005C748E" w:rsidRPr="006F5A5E">
        <w:rPr>
          <w:rFonts w:eastAsia="Calibri"/>
          <w:szCs w:val="24"/>
        </w:rPr>
        <w:t xml:space="preserve"> Министерства здравоохранения РФ от </w:t>
      </w:r>
      <w:r w:rsidR="005C748E">
        <w:rPr>
          <w:rFonts w:eastAsia="Calibri"/>
          <w:szCs w:val="24"/>
        </w:rPr>
        <w:t>22.02.2019</w:t>
      </w:r>
      <w:proofErr w:type="gramEnd"/>
      <w:r w:rsidR="005C748E">
        <w:rPr>
          <w:rFonts w:eastAsia="Calibri"/>
          <w:szCs w:val="24"/>
        </w:rPr>
        <w:t xml:space="preserve"> № 86н</w:t>
      </w:r>
      <w:r w:rsidR="000911C8">
        <w:rPr>
          <w:rFonts w:eastAsia="Calibri"/>
          <w:szCs w:val="24"/>
        </w:rPr>
        <w:t xml:space="preserve"> </w:t>
      </w:r>
      <w:r w:rsidR="000911C8">
        <w:rPr>
          <w:szCs w:val="24"/>
        </w:rPr>
        <w:t>(далее-учреждения)</w:t>
      </w:r>
      <w:r w:rsidR="005C748E" w:rsidRPr="000911C8">
        <w:rPr>
          <w:rFonts w:eastAsia="Calibri"/>
          <w:szCs w:val="24"/>
        </w:rPr>
        <w:t xml:space="preserve">, </w:t>
      </w:r>
      <w:r w:rsidR="006B71BF" w:rsidRPr="000911C8">
        <w:rPr>
          <w:szCs w:val="24"/>
        </w:rPr>
        <w:t>согласно приложению к настоящему распоряжению.</w:t>
      </w:r>
      <w:bookmarkStart w:id="0" w:name="_GoBack"/>
      <w:bookmarkEnd w:id="0"/>
    </w:p>
    <w:p w:rsidR="005C748E" w:rsidRPr="005C748E" w:rsidRDefault="005C748E" w:rsidP="005C748E">
      <w:pPr>
        <w:tabs>
          <w:tab w:val="left" w:pos="0"/>
          <w:tab w:val="left" w:pos="709"/>
          <w:tab w:val="left" w:pos="1134"/>
        </w:tabs>
        <w:rPr>
          <w:szCs w:val="24"/>
        </w:rPr>
      </w:pPr>
    </w:p>
    <w:p w:rsidR="006B71BF" w:rsidRPr="005C748E" w:rsidRDefault="006F5A5E" w:rsidP="005C748E">
      <w:pPr>
        <w:pStyle w:val="af0"/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rPr>
          <w:sz w:val="26"/>
          <w:szCs w:val="26"/>
        </w:rPr>
      </w:pPr>
      <w:r w:rsidRPr="006B71BF">
        <w:rPr>
          <w:szCs w:val="24"/>
        </w:rPr>
        <w:t>Руководителям</w:t>
      </w:r>
      <w:r w:rsidR="00440265">
        <w:rPr>
          <w:szCs w:val="24"/>
        </w:rPr>
        <w:t xml:space="preserve"> учреждений </w:t>
      </w:r>
      <w:r w:rsidRPr="006B71BF">
        <w:rPr>
          <w:szCs w:val="24"/>
        </w:rPr>
        <w:t xml:space="preserve">организовать направление </w:t>
      </w:r>
      <w:r w:rsidR="004B5282" w:rsidRPr="006B71BF">
        <w:rPr>
          <w:szCs w:val="24"/>
        </w:rPr>
        <w:t>заяв</w:t>
      </w:r>
      <w:r w:rsidR="00161915" w:rsidRPr="006B71BF">
        <w:rPr>
          <w:szCs w:val="24"/>
        </w:rPr>
        <w:t>ок</w:t>
      </w:r>
      <w:r w:rsidR="004B5282" w:rsidRPr="006B71BF">
        <w:rPr>
          <w:szCs w:val="24"/>
        </w:rPr>
        <w:t xml:space="preserve"> </w:t>
      </w:r>
      <w:r w:rsidRPr="006B71BF">
        <w:rPr>
          <w:szCs w:val="24"/>
        </w:rPr>
        <w:t>для согласования в соответствии с Порядком.</w:t>
      </w:r>
    </w:p>
    <w:p w:rsidR="006F5A5E" w:rsidRPr="00130EFA" w:rsidRDefault="006F5A5E" w:rsidP="00130EFA">
      <w:pPr>
        <w:pStyle w:val="af0"/>
        <w:numPr>
          <w:ilvl w:val="0"/>
          <w:numId w:val="2"/>
        </w:numPr>
        <w:tabs>
          <w:tab w:val="left" w:pos="0"/>
          <w:tab w:val="left" w:pos="709"/>
          <w:tab w:val="left" w:pos="1134"/>
        </w:tabs>
        <w:ind w:left="0" w:firstLine="709"/>
        <w:rPr>
          <w:szCs w:val="24"/>
        </w:rPr>
      </w:pPr>
      <w:proofErr w:type="gramStart"/>
      <w:r w:rsidRPr="00130EFA">
        <w:rPr>
          <w:szCs w:val="24"/>
        </w:rPr>
        <w:t>Контроль за</w:t>
      </w:r>
      <w:proofErr w:type="gramEnd"/>
      <w:r w:rsidRPr="00130EFA">
        <w:rPr>
          <w:szCs w:val="24"/>
        </w:rPr>
        <w:t xml:space="preserve"> исполнением распоряжения возлагается на заместителя председателя Комитета Гранатович О.В.</w:t>
      </w:r>
    </w:p>
    <w:p w:rsidR="006F5A5E" w:rsidRDefault="006F5A5E" w:rsidP="006F5A5E">
      <w:pPr>
        <w:tabs>
          <w:tab w:val="left" w:pos="709"/>
          <w:tab w:val="left" w:pos="993"/>
        </w:tabs>
        <w:rPr>
          <w:szCs w:val="24"/>
        </w:rPr>
      </w:pPr>
    </w:p>
    <w:p w:rsidR="006F5A5E" w:rsidRDefault="006F5A5E" w:rsidP="006F5A5E">
      <w:pPr>
        <w:tabs>
          <w:tab w:val="left" w:pos="709"/>
          <w:tab w:val="left" w:pos="993"/>
        </w:tabs>
        <w:rPr>
          <w:szCs w:val="24"/>
        </w:rPr>
      </w:pPr>
    </w:p>
    <w:p w:rsidR="006F5A5E" w:rsidRDefault="006F5A5E" w:rsidP="006F5A5E">
      <w:pPr>
        <w:tabs>
          <w:tab w:val="left" w:pos="709"/>
          <w:tab w:val="left" w:pos="993"/>
        </w:tabs>
        <w:rPr>
          <w:szCs w:val="24"/>
        </w:rPr>
      </w:pPr>
    </w:p>
    <w:p w:rsidR="006F5A5E" w:rsidRPr="006F5A5E" w:rsidRDefault="006F5A5E" w:rsidP="006F5A5E">
      <w:pPr>
        <w:tabs>
          <w:tab w:val="left" w:pos="709"/>
          <w:tab w:val="left" w:pos="993"/>
        </w:tabs>
        <w:rPr>
          <w:szCs w:val="24"/>
        </w:rPr>
      </w:pPr>
    </w:p>
    <w:p w:rsidR="006F5A5E" w:rsidRPr="006F5A5E" w:rsidRDefault="006F5A5E" w:rsidP="006F5A5E">
      <w:pPr>
        <w:keepNext/>
        <w:outlineLvl w:val="4"/>
        <w:rPr>
          <w:b/>
          <w:bCs/>
          <w:szCs w:val="24"/>
        </w:rPr>
      </w:pPr>
      <w:r w:rsidRPr="006F5A5E">
        <w:rPr>
          <w:b/>
          <w:bCs/>
          <w:szCs w:val="24"/>
        </w:rPr>
        <w:t xml:space="preserve">Председатель Комитета                                                                           </w:t>
      </w:r>
      <w:r>
        <w:rPr>
          <w:b/>
          <w:bCs/>
          <w:szCs w:val="24"/>
        </w:rPr>
        <w:t xml:space="preserve">          </w:t>
      </w:r>
      <w:r w:rsidRPr="006F5A5E">
        <w:rPr>
          <w:b/>
          <w:bCs/>
          <w:szCs w:val="24"/>
        </w:rPr>
        <w:t xml:space="preserve">   Д.Г. Лисовец </w:t>
      </w:r>
    </w:p>
    <w:p w:rsidR="006F5A5E" w:rsidRPr="006F5A5E" w:rsidRDefault="006F5A5E" w:rsidP="006F5A5E">
      <w:pPr>
        <w:tabs>
          <w:tab w:val="left" w:pos="3108"/>
        </w:tabs>
        <w:ind w:firstLine="709"/>
        <w:jc w:val="left"/>
        <w:rPr>
          <w:i/>
          <w:iCs/>
          <w:sz w:val="20"/>
        </w:rPr>
      </w:pPr>
    </w:p>
    <w:p w:rsidR="00DD5548" w:rsidRDefault="00DD5548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1B08AE" w:rsidRDefault="001B08AE" w:rsidP="006F5A5E"/>
    <w:p w:rsidR="006B71BF" w:rsidRDefault="006B71BF" w:rsidP="006F5A5E"/>
    <w:p w:rsidR="001B08AE" w:rsidRDefault="001B08AE" w:rsidP="006F5A5E"/>
    <w:p w:rsidR="00361A78" w:rsidRDefault="00361A78" w:rsidP="001B08AE">
      <w:pPr>
        <w:jc w:val="left"/>
        <w:rPr>
          <w:caps/>
          <w:szCs w:val="24"/>
        </w:rPr>
      </w:pPr>
    </w:p>
    <w:p w:rsidR="001B08AE" w:rsidRPr="001B08AE" w:rsidRDefault="001B08AE" w:rsidP="001B08AE">
      <w:pPr>
        <w:jc w:val="left"/>
        <w:rPr>
          <w:caps/>
          <w:szCs w:val="24"/>
        </w:rPr>
      </w:pPr>
      <w:r w:rsidRPr="001B08AE">
        <w:rPr>
          <w:caps/>
          <w:szCs w:val="24"/>
        </w:rPr>
        <w:t>Согласовано:</w:t>
      </w:r>
    </w:p>
    <w:p w:rsidR="001B08AE" w:rsidRPr="001B08AE" w:rsidRDefault="001B08AE" w:rsidP="001B08AE">
      <w:pPr>
        <w:jc w:val="left"/>
        <w:rPr>
          <w:szCs w:val="24"/>
        </w:rPr>
      </w:pPr>
    </w:p>
    <w:p w:rsidR="001B08AE" w:rsidRPr="001B08AE" w:rsidRDefault="001B08AE" w:rsidP="001B08AE">
      <w:pPr>
        <w:jc w:val="left"/>
        <w:rPr>
          <w:szCs w:val="24"/>
        </w:rPr>
      </w:pPr>
    </w:p>
    <w:p w:rsidR="001B08AE" w:rsidRPr="001B08AE" w:rsidRDefault="001B08AE" w:rsidP="001B08AE">
      <w:pPr>
        <w:jc w:val="left"/>
        <w:rPr>
          <w:szCs w:val="24"/>
        </w:rPr>
      </w:pPr>
      <w:r w:rsidRPr="001B08AE">
        <w:rPr>
          <w:szCs w:val="24"/>
        </w:rPr>
        <w:t xml:space="preserve">Заместитель председателя </w:t>
      </w:r>
    </w:p>
    <w:p w:rsidR="001B08AE" w:rsidRPr="001B08AE" w:rsidRDefault="001B08AE" w:rsidP="004F74C8">
      <w:pPr>
        <w:tabs>
          <w:tab w:val="left" w:pos="7655"/>
          <w:tab w:val="left" w:pos="7815"/>
        </w:tabs>
        <w:jc w:val="left"/>
        <w:rPr>
          <w:szCs w:val="24"/>
        </w:rPr>
      </w:pPr>
      <w:r w:rsidRPr="001B08AE">
        <w:rPr>
          <w:szCs w:val="24"/>
        </w:rPr>
        <w:t xml:space="preserve">Комитета по здравоохранению                                                                         О.В. Гранатович </w:t>
      </w:r>
    </w:p>
    <w:p w:rsidR="001B08AE" w:rsidRPr="001B08AE" w:rsidRDefault="001B08AE" w:rsidP="001B08AE">
      <w:pPr>
        <w:jc w:val="left"/>
        <w:rPr>
          <w:szCs w:val="24"/>
        </w:rPr>
      </w:pPr>
    </w:p>
    <w:p w:rsidR="001B08AE" w:rsidRPr="001B08AE" w:rsidRDefault="001B08AE" w:rsidP="001B08AE">
      <w:pPr>
        <w:jc w:val="left"/>
        <w:rPr>
          <w:szCs w:val="24"/>
        </w:rPr>
      </w:pPr>
      <w:r w:rsidRPr="001B08AE">
        <w:rPr>
          <w:szCs w:val="24"/>
        </w:rPr>
        <w:t xml:space="preserve">Заместитель председателя </w:t>
      </w:r>
    </w:p>
    <w:p w:rsidR="001B08AE" w:rsidRPr="001B08AE" w:rsidRDefault="001B08AE" w:rsidP="004F74C8">
      <w:pPr>
        <w:tabs>
          <w:tab w:val="left" w:pos="7513"/>
          <w:tab w:val="left" w:pos="7905"/>
        </w:tabs>
        <w:jc w:val="left"/>
        <w:rPr>
          <w:szCs w:val="24"/>
        </w:rPr>
      </w:pPr>
      <w:r w:rsidRPr="001B08AE">
        <w:rPr>
          <w:szCs w:val="24"/>
        </w:rPr>
        <w:t xml:space="preserve">Комитета по здравоохранению                                            </w:t>
      </w:r>
      <w:r w:rsidR="00F041F7">
        <w:rPr>
          <w:szCs w:val="24"/>
        </w:rPr>
        <w:t xml:space="preserve">                             </w:t>
      </w:r>
      <w:r w:rsidRPr="001B08AE">
        <w:rPr>
          <w:szCs w:val="24"/>
        </w:rPr>
        <w:t xml:space="preserve">М.А. Виталюева </w:t>
      </w:r>
    </w:p>
    <w:p w:rsidR="001B08AE" w:rsidRPr="001B08AE" w:rsidRDefault="001B08AE" w:rsidP="001B08AE">
      <w:pPr>
        <w:jc w:val="left"/>
        <w:rPr>
          <w:szCs w:val="24"/>
        </w:rPr>
      </w:pPr>
    </w:p>
    <w:p w:rsidR="001B08AE" w:rsidRPr="001B08AE" w:rsidRDefault="001B08AE" w:rsidP="001B08AE">
      <w:pPr>
        <w:jc w:val="left"/>
        <w:rPr>
          <w:szCs w:val="24"/>
        </w:rPr>
      </w:pPr>
      <w:r w:rsidRPr="001B08AE">
        <w:rPr>
          <w:szCs w:val="24"/>
        </w:rPr>
        <w:t xml:space="preserve">Начальник Отдела по вопросам </w:t>
      </w:r>
    </w:p>
    <w:p w:rsidR="001B08AE" w:rsidRPr="001B08AE" w:rsidRDefault="001B08AE" w:rsidP="001B08AE">
      <w:pPr>
        <w:jc w:val="left"/>
        <w:rPr>
          <w:szCs w:val="24"/>
        </w:rPr>
      </w:pPr>
      <w:r w:rsidRPr="001B08AE">
        <w:rPr>
          <w:szCs w:val="24"/>
        </w:rPr>
        <w:t xml:space="preserve">государственной </w:t>
      </w:r>
      <w:r w:rsidR="00F041F7">
        <w:rPr>
          <w:szCs w:val="24"/>
        </w:rPr>
        <w:t xml:space="preserve">службы и кадров </w:t>
      </w:r>
      <w:r w:rsidR="00F041F7">
        <w:rPr>
          <w:szCs w:val="24"/>
        </w:rPr>
        <w:tab/>
      </w:r>
      <w:r w:rsidR="00F041F7">
        <w:rPr>
          <w:szCs w:val="24"/>
        </w:rPr>
        <w:tab/>
      </w:r>
      <w:r w:rsidR="00F041F7">
        <w:rPr>
          <w:szCs w:val="24"/>
        </w:rPr>
        <w:tab/>
      </w:r>
      <w:r w:rsidR="00F041F7">
        <w:rPr>
          <w:szCs w:val="24"/>
        </w:rPr>
        <w:tab/>
      </w:r>
      <w:r w:rsidR="00F041F7">
        <w:rPr>
          <w:szCs w:val="24"/>
        </w:rPr>
        <w:tab/>
        <w:t xml:space="preserve">        </w:t>
      </w:r>
      <w:r w:rsidRPr="001B08AE">
        <w:rPr>
          <w:szCs w:val="24"/>
        </w:rPr>
        <w:t xml:space="preserve">А.А. Лебедева </w:t>
      </w:r>
    </w:p>
    <w:p w:rsidR="001B08AE" w:rsidRPr="001B08AE" w:rsidRDefault="001B08AE" w:rsidP="001B08AE">
      <w:pPr>
        <w:jc w:val="left"/>
        <w:rPr>
          <w:szCs w:val="24"/>
        </w:rPr>
      </w:pPr>
    </w:p>
    <w:p w:rsidR="001B08AE" w:rsidRPr="001B08AE" w:rsidRDefault="001B08AE" w:rsidP="001B08AE">
      <w:pPr>
        <w:jc w:val="left"/>
        <w:rPr>
          <w:szCs w:val="24"/>
        </w:rPr>
      </w:pPr>
    </w:p>
    <w:p w:rsidR="001B08AE" w:rsidRPr="001B08AE" w:rsidRDefault="001B08AE" w:rsidP="001B08AE">
      <w:pPr>
        <w:jc w:val="left"/>
        <w:rPr>
          <w:szCs w:val="24"/>
        </w:rPr>
      </w:pPr>
      <w:r w:rsidRPr="001B08AE">
        <w:rPr>
          <w:szCs w:val="24"/>
        </w:rPr>
        <w:t>Начал</w:t>
      </w:r>
      <w:r>
        <w:rPr>
          <w:szCs w:val="24"/>
        </w:rPr>
        <w:t xml:space="preserve">ьник Юридического отдела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</w:t>
      </w:r>
      <w:r w:rsidRPr="001B08AE">
        <w:rPr>
          <w:szCs w:val="24"/>
        </w:rPr>
        <w:t>И.Г. Молокова</w:t>
      </w:r>
    </w:p>
    <w:p w:rsidR="001B08AE" w:rsidRPr="001B08AE" w:rsidRDefault="001B08AE" w:rsidP="001B08AE">
      <w:pPr>
        <w:jc w:val="left"/>
        <w:rPr>
          <w:szCs w:val="24"/>
        </w:rPr>
      </w:pPr>
    </w:p>
    <w:p w:rsidR="001B08AE" w:rsidRPr="001B08AE" w:rsidRDefault="001B08AE" w:rsidP="001B08AE">
      <w:pPr>
        <w:tabs>
          <w:tab w:val="left" w:pos="7797"/>
        </w:tabs>
        <w:jc w:val="left"/>
        <w:rPr>
          <w:szCs w:val="24"/>
        </w:rPr>
      </w:pPr>
      <w:r w:rsidRPr="001B08AE">
        <w:rPr>
          <w:szCs w:val="24"/>
        </w:rPr>
        <w:t xml:space="preserve">Начальник Общего отдела                                                                           </w:t>
      </w:r>
      <w:r>
        <w:rPr>
          <w:szCs w:val="24"/>
        </w:rPr>
        <w:t xml:space="preserve">      </w:t>
      </w:r>
      <w:r w:rsidRPr="001B08AE">
        <w:rPr>
          <w:szCs w:val="24"/>
        </w:rPr>
        <w:t xml:space="preserve">Ю.А. Неустроева  </w:t>
      </w:r>
    </w:p>
    <w:p w:rsidR="006B71BF" w:rsidRDefault="006B71BF" w:rsidP="001B08AE">
      <w:pPr>
        <w:jc w:val="left"/>
        <w:rPr>
          <w:szCs w:val="24"/>
        </w:rPr>
      </w:pPr>
    </w:p>
    <w:p w:rsidR="006B71BF" w:rsidRPr="001B08AE" w:rsidRDefault="006B71BF" w:rsidP="001B08AE">
      <w:pPr>
        <w:jc w:val="left"/>
        <w:rPr>
          <w:szCs w:val="24"/>
        </w:rPr>
      </w:pPr>
    </w:p>
    <w:p w:rsidR="00155EEF" w:rsidRDefault="00155EEF" w:rsidP="004F74C8">
      <w:pPr>
        <w:tabs>
          <w:tab w:val="left" w:pos="7575"/>
        </w:tabs>
        <w:jc w:val="left"/>
        <w:rPr>
          <w:szCs w:val="24"/>
        </w:rPr>
      </w:pPr>
      <w:r>
        <w:rPr>
          <w:szCs w:val="24"/>
        </w:rPr>
        <w:t xml:space="preserve">Начальник </w:t>
      </w:r>
      <w:r w:rsidRPr="00155EEF">
        <w:rPr>
          <w:szCs w:val="24"/>
        </w:rPr>
        <w:t>Отдел</w:t>
      </w:r>
      <w:r>
        <w:rPr>
          <w:szCs w:val="24"/>
        </w:rPr>
        <w:t>а</w:t>
      </w:r>
      <w:r w:rsidRPr="00155EEF">
        <w:rPr>
          <w:szCs w:val="24"/>
        </w:rPr>
        <w:t xml:space="preserve"> </w:t>
      </w:r>
      <w:r>
        <w:rPr>
          <w:szCs w:val="24"/>
        </w:rPr>
        <w:tab/>
        <w:t xml:space="preserve">О.Г. Коган </w:t>
      </w:r>
    </w:p>
    <w:p w:rsidR="001B08AE" w:rsidRPr="001B08AE" w:rsidRDefault="00155EEF" w:rsidP="001B08AE">
      <w:pPr>
        <w:jc w:val="left"/>
        <w:rPr>
          <w:szCs w:val="24"/>
        </w:rPr>
      </w:pPr>
      <w:r w:rsidRPr="00155EEF">
        <w:rPr>
          <w:szCs w:val="24"/>
        </w:rPr>
        <w:t>медицинского страхования</w:t>
      </w:r>
    </w:p>
    <w:p w:rsidR="001B08AE" w:rsidRPr="001B08AE" w:rsidRDefault="001B08AE" w:rsidP="001B08AE">
      <w:pPr>
        <w:jc w:val="left"/>
        <w:rPr>
          <w:szCs w:val="24"/>
        </w:rPr>
      </w:pPr>
    </w:p>
    <w:p w:rsidR="001B08AE" w:rsidRDefault="001B08AE" w:rsidP="001B08AE">
      <w:pPr>
        <w:jc w:val="left"/>
        <w:rPr>
          <w:szCs w:val="24"/>
        </w:rPr>
      </w:pPr>
    </w:p>
    <w:p w:rsidR="00130EFA" w:rsidRDefault="00130EFA" w:rsidP="001B08AE">
      <w:pPr>
        <w:jc w:val="left"/>
        <w:rPr>
          <w:szCs w:val="24"/>
        </w:rPr>
      </w:pPr>
    </w:p>
    <w:p w:rsidR="00130EFA" w:rsidRDefault="00130EFA" w:rsidP="001B08AE">
      <w:pPr>
        <w:jc w:val="left"/>
        <w:rPr>
          <w:szCs w:val="24"/>
        </w:rPr>
      </w:pPr>
    </w:p>
    <w:p w:rsidR="00130EFA" w:rsidRDefault="00130EFA" w:rsidP="001B08AE">
      <w:pPr>
        <w:jc w:val="left"/>
        <w:rPr>
          <w:szCs w:val="24"/>
        </w:rPr>
      </w:pPr>
    </w:p>
    <w:p w:rsidR="00130EFA" w:rsidRPr="001B08AE" w:rsidRDefault="00130EFA" w:rsidP="001B08AE">
      <w:pPr>
        <w:jc w:val="left"/>
        <w:rPr>
          <w:szCs w:val="24"/>
        </w:rPr>
      </w:pPr>
    </w:p>
    <w:p w:rsidR="001B08AE" w:rsidRPr="001B08AE" w:rsidRDefault="001B08AE" w:rsidP="001B08AE">
      <w:pPr>
        <w:jc w:val="left"/>
        <w:rPr>
          <w:szCs w:val="24"/>
        </w:rPr>
      </w:pPr>
      <w:r w:rsidRPr="001B08AE">
        <w:rPr>
          <w:szCs w:val="24"/>
        </w:rPr>
        <w:t>Исполнитель:</w:t>
      </w:r>
    </w:p>
    <w:p w:rsidR="001B08AE" w:rsidRPr="001B08AE" w:rsidRDefault="001B08AE" w:rsidP="001B08AE">
      <w:pPr>
        <w:jc w:val="left"/>
        <w:rPr>
          <w:szCs w:val="24"/>
        </w:rPr>
      </w:pPr>
    </w:p>
    <w:p w:rsidR="001B08AE" w:rsidRPr="001B08AE" w:rsidRDefault="001B08AE" w:rsidP="001B08AE">
      <w:pPr>
        <w:jc w:val="left"/>
        <w:rPr>
          <w:szCs w:val="24"/>
        </w:rPr>
      </w:pPr>
    </w:p>
    <w:p w:rsidR="001B08AE" w:rsidRPr="001B08AE" w:rsidRDefault="001B08AE" w:rsidP="001B08AE">
      <w:pPr>
        <w:jc w:val="left"/>
        <w:rPr>
          <w:szCs w:val="24"/>
        </w:rPr>
      </w:pPr>
      <w:r w:rsidRPr="001B08AE">
        <w:rPr>
          <w:szCs w:val="24"/>
        </w:rPr>
        <w:t>Главный специалист-юрисконсульт</w:t>
      </w:r>
    </w:p>
    <w:p w:rsidR="001B08AE" w:rsidRPr="001B08AE" w:rsidRDefault="001B08AE" w:rsidP="001B08AE">
      <w:pPr>
        <w:jc w:val="left"/>
        <w:rPr>
          <w:szCs w:val="24"/>
        </w:rPr>
      </w:pPr>
      <w:r w:rsidRPr="001B08AE">
        <w:rPr>
          <w:szCs w:val="24"/>
        </w:rPr>
        <w:t xml:space="preserve">сектора ведомственного контроля  </w:t>
      </w:r>
    </w:p>
    <w:p w:rsidR="001B08AE" w:rsidRPr="001B08AE" w:rsidRDefault="001B08AE" w:rsidP="001B08AE">
      <w:pPr>
        <w:jc w:val="left"/>
        <w:rPr>
          <w:szCs w:val="24"/>
        </w:rPr>
      </w:pPr>
      <w:r w:rsidRPr="001B08AE">
        <w:rPr>
          <w:szCs w:val="24"/>
        </w:rPr>
        <w:t xml:space="preserve">Отдела по вопросам </w:t>
      </w:r>
      <w:proofErr w:type="gramStart"/>
      <w:r w:rsidRPr="001B08AE">
        <w:rPr>
          <w:szCs w:val="24"/>
        </w:rPr>
        <w:t>государственной</w:t>
      </w:r>
      <w:proofErr w:type="gramEnd"/>
      <w:r w:rsidRPr="001B08AE">
        <w:rPr>
          <w:szCs w:val="24"/>
        </w:rPr>
        <w:t xml:space="preserve"> </w:t>
      </w:r>
    </w:p>
    <w:p w:rsidR="001B08AE" w:rsidRPr="001B08AE" w:rsidRDefault="001B08AE" w:rsidP="001B08AE">
      <w:pPr>
        <w:tabs>
          <w:tab w:val="left" w:pos="7513"/>
          <w:tab w:val="left" w:pos="7797"/>
        </w:tabs>
        <w:jc w:val="left"/>
        <w:rPr>
          <w:szCs w:val="24"/>
        </w:rPr>
      </w:pPr>
      <w:r w:rsidRPr="001B08AE">
        <w:rPr>
          <w:szCs w:val="24"/>
        </w:rPr>
        <w:t xml:space="preserve">службы и кадров                                                                                         </w:t>
      </w:r>
      <w:r>
        <w:rPr>
          <w:szCs w:val="24"/>
        </w:rPr>
        <w:t xml:space="preserve">          </w:t>
      </w:r>
      <w:r w:rsidRPr="001B08AE">
        <w:rPr>
          <w:szCs w:val="24"/>
        </w:rPr>
        <w:t xml:space="preserve">Н.А. Наливкина </w:t>
      </w:r>
    </w:p>
    <w:p w:rsidR="001B08AE" w:rsidRPr="001B08AE" w:rsidRDefault="001B08AE" w:rsidP="001B08AE">
      <w:pPr>
        <w:jc w:val="left"/>
        <w:rPr>
          <w:rFonts w:eastAsia="Calibri"/>
          <w:b/>
          <w:szCs w:val="24"/>
        </w:rPr>
      </w:pPr>
    </w:p>
    <w:p w:rsidR="001B08AE" w:rsidRPr="001B08AE" w:rsidRDefault="001B08AE" w:rsidP="001B08AE">
      <w:pPr>
        <w:jc w:val="left"/>
        <w:rPr>
          <w:szCs w:val="24"/>
        </w:rPr>
      </w:pPr>
    </w:p>
    <w:p w:rsidR="001B08AE" w:rsidRPr="001B08AE" w:rsidRDefault="001B08AE" w:rsidP="001B08AE">
      <w:pPr>
        <w:jc w:val="left"/>
        <w:rPr>
          <w:rFonts w:eastAsia="Calibri"/>
          <w:b/>
          <w:szCs w:val="24"/>
        </w:rPr>
      </w:pPr>
    </w:p>
    <w:p w:rsidR="001B08AE" w:rsidRPr="001B08AE" w:rsidRDefault="001B08AE" w:rsidP="001B08AE">
      <w:pPr>
        <w:jc w:val="left"/>
        <w:rPr>
          <w:szCs w:val="24"/>
        </w:rPr>
      </w:pPr>
    </w:p>
    <w:p w:rsidR="001B08AE" w:rsidRPr="001B08AE" w:rsidRDefault="001B08AE" w:rsidP="001B08AE">
      <w:pPr>
        <w:jc w:val="left"/>
        <w:rPr>
          <w:szCs w:val="24"/>
        </w:rPr>
      </w:pPr>
    </w:p>
    <w:p w:rsidR="001B08AE" w:rsidRPr="001B08AE" w:rsidRDefault="001B08AE" w:rsidP="001B08AE">
      <w:pPr>
        <w:jc w:val="left"/>
        <w:rPr>
          <w:szCs w:val="24"/>
        </w:rPr>
      </w:pPr>
    </w:p>
    <w:p w:rsidR="001B08AE" w:rsidRPr="001B08AE" w:rsidRDefault="001B08AE" w:rsidP="001B08AE">
      <w:pPr>
        <w:jc w:val="left"/>
        <w:rPr>
          <w:szCs w:val="24"/>
        </w:rPr>
      </w:pPr>
    </w:p>
    <w:p w:rsidR="001B08AE" w:rsidRPr="001B08AE" w:rsidRDefault="001B08AE" w:rsidP="001B08AE">
      <w:pPr>
        <w:jc w:val="left"/>
        <w:rPr>
          <w:szCs w:val="24"/>
        </w:rPr>
      </w:pPr>
    </w:p>
    <w:p w:rsidR="001B08AE" w:rsidRPr="001B08AE" w:rsidRDefault="001B08AE" w:rsidP="001B08AE">
      <w:pPr>
        <w:jc w:val="left"/>
        <w:rPr>
          <w:szCs w:val="24"/>
        </w:rPr>
      </w:pPr>
    </w:p>
    <w:p w:rsidR="001B08AE" w:rsidRPr="001B08AE" w:rsidRDefault="001B08AE" w:rsidP="001B08AE">
      <w:pPr>
        <w:jc w:val="left"/>
        <w:rPr>
          <w:szCs w:val="24"/>
        </w:rPr>
      </w:pPr>
    </w:p>
    <w:p w:rsidR="001B08AE" w:rsidRPr="001B08AE" w:rsidRDefault="001B08AE" w:rsidP="001B08AE">
      <w:pPr>
        <w:tabs>
          <w:tab w:val="left" w:pos="7797"/>
        </w:tabs>
        <w:jc w:val="left"/>
        <w:rPr>
          <w:szCs w:val="24"/>
        </w:rPr>
      </w:pPr>
    </w:p>
    <w:p w:rsidR="001B08AE" w:rsidRPr="001B08AE" w:rsidRDefault="001B08AE" w:rsidP="001B08AE">
      <w:pPr>
        <w:tabs>
          <w:tab w:val="left" w:pos="7797"/>
        </w:tabs>
        <w:jc w:val="left"/>
        <w:rPr>
          <w:szCs w:val="24"/>
        </w:rPr>
      </w:pPr>
    </w:p>
    <w:p w:rsidR="001B08AE" w:rsidRDefault="001B08AE" w:rsidP="001B08AE">
      <w:pPr>
        <w:tabs>
          <w:tab w:val="left" w:pos="7797"/>
        </w:tabs>
        <w:jc w:val="left"/>
        <w:rPr>
          <w:szCs w:val="24"/>
        </w:rPr>
      </w:pPr>
    </w:p>
    <w:p w:rsidR="001B08AE" w:rsidRDefault="001B08AE" w:rsidP="001B08AE">
      <w:pPr>
        <w:tabs>
          <w:tab w:val="left" w:pos="7797"/>
        </w:tabs>
        <w:jc w:val="left"/>
        <w:rPr>
          <w:szCs w:val="24"/>
        </w:rPr>
      </w:pPr>
    </w:p>
    <w:p w:rsidR="006B71BF" w:rsidRDefault="006B71BF" w:rsidP="001B08AE">
      <w:pPr>
        <w:tabs>
          <w:tab w:val="left" w:pos="7797"/>
        </w:tabs>
        <w:jc w:val="left"/>
        <w:rPr>
          <w:szCs w:val="24"/>
        </w:rPr>
      </w:pPr>
    </w:p>
    <w:p w:rsidR="00130EFA" w:rsidRPr="001B08AE" w:rsidRDefault="00130EFA" w:rsidP="001B08AE">
      <w:pPr>
        <w:tabs>
          <w:tab w:val="left" w:pos="7797"/>
        </w:tabs>
        <w:jc w:val="left"/>
        <w:rPr>
          <w:szCs w:val="24"/>
        </w:rPr>
      </w:pPr>
    </w:p>
    <w:p w:rsidR="001B08AE" w:rsidRPr="001B08AE" w:rsidRDefault="001B08AE" w:rsidP="001B08AE">
      <w:pPr>
        <w:jc w:val="left"/>
        <w:rPr>
          <w:szCs w:val="24"/>
        </w:rPr>
      </w:pPr>
      <w:r w:rsidRPr="001B08AE">
        <w:rPr>
          <w:szCs w:val="24"/>
        </w:rPr>
        <w:t>Носит нормативный характер.</w:t>
      </w:r>
    </w:p>
    <w:p w:rsidR="001B08AE" w:rsidRDefault="001B08AE" w:rsidP="001B08AE">
      <w:pPr>
        <w:jc w:val="left"/>
        <w:rPr>
          <w:szCs w:val="24"/>
        </w:rPr>
      </w:pPr>
      <w:r w:rsidRPr="001B08AE">
        <w:rPr>
          <w:szCs w:val="24"/>
        </w:rPr>
        <w:t>Подлежит передаче в информационно-правовые системы.</w:t>
      </w:r>
    </w:p>
    <w:p w:rsidR="004F74C8" w:rsidRPr="001B08AE" w:rsidRDefault="004F74C8" w:rsidP="001B08AE">
      <w:pPr>
        <w:jc w:val="left"/>
        <w:rPr>
          <w:szCs w:val="24"/>
        </w:rPr>
      </w:pPr>
    </w:p>
    <w:p w:rsidR="00130EFA" w:rsidRDefault="00130EFA" w:rsidP="005E016A">
      <w:pPr>
        <w:tabs>
          <w:tab w:val="left" w:pos="1380"/>
        </w:tabs>
        <w:jc w:val="right"/>
        <w:rPr>
          <w:szCs w:val="24"/>
        </w:rPr>
      </w:pPr>
    </w:p>
    <w:p w:rsidR="003E073A" w:rsidRDefault="005E016A" w:rsidP="003E073A">
      <w:pPr>
        <w:tabs>
          <w:tab w:val="left" w:pos="1380"/>
        </w:tabs>
        <w:jc w:val="right"/>
      </w:pPr>
      <w:r>
        <w:lastRenderedPageBreak/>
        <w:t xml:space="preserve">Приложение </w:t>
      </w:r>
    </w:p>
    <w:p w:rsidR="005E016A" w:rsidRDefault="005E016A" w:rsidP="003E073A">
      <w:pPr>
        <w:tabs>
          <w:tab w:val="left" w:pos="1380"/>
        </w:tabs>
        <w:jc w:val="right"/>
      </w:pPr>
      <w:r>
        <w:t xml:space="preserve">к распоряжению Комитета по здравоохранению </w:t>
      </w:r>
    </w:p>
    <w:p w:rsidR="000310FB" w:rsidRDefault="000310FB" w:rsidP="005E016A">
      <w:pPr>
        <w:tabs>
          <w:tab w:val="left" w:pos="1380"/>
        </w:tabs>
        <w:jc w:val="right"/>
      </w:pPr>
    </w:p>
    <w:p w:rsidR="005E016A" w:rsidRDefault="005E016A" w:rsidP="005E016A">
      <w:pPr>
        <w:tabs>
          <w:tab w:val="left" w:pos="1380"/>
        </w:tabs>
        <w:jc w:val="right"/>
      </w:pPr>
      <w:r>
        <w:t>от ________________ № _____</w:t>
      </w:r>
    </w:p>
    <w:p w:rsidR="00F5127A" w:rsidRDefault="00F5127A" w:rsidP="00F5127A">
      <w:pPr>
        <w:tabs>
          <w:tab w:val="left" w:pos="1380"/>
        </w:tabs>
      </w:pPr>
    </w:p>
    <w:p w:rsidR="00132DD7" w:rsidRDefault="00F5127A" w:rsidP="00440265">
      <w:pPr>
        <w:keepNext/>
        <w:jc w:val="center"/>
        <w:outlineLvl w:val="2"/>
        <w:rPr>
          <w:bCs/>
          <w:szCs w:val="24"/>
        </w:rPr>
      </w:pPr>
      <w:r>
        <w:rPr>
          <w:bCs/>
          <w:szCs w:val="24"/>
        </w:rPr>
        <w:t>Порядок</w:t>
      </w:r>
      <w:r w:rsidRPr="006F5A5E">
        <w:rPr>
          <w:bCs/>
          <w:szCs w:val="24"/>
        </w:rPr>
        <w:t xml:space="preserve"> согласования заявки</w:t>
      </w:r>
    </w:p>
    <w:p w:rsidR="00F5127A" w:rsidRPr="00132DD7" w:rsidRDefault="00F5127A" w:rsidP="00440265">
      <w:pPr>
        <w:keepNext/>
        <w:jc w:val="center"/>
        <w:outlineLvl w:val="2"/>
        <w:rPr>
          <w:bCs/>
          <w:szCs w:val="24"/>
        </w:rPr>
      </w:pPr>
      <w:r w:rsidRPr="006F5A5E">
        <w:rPr>
          <w:bCs/>
          <w:szCs w:val="24"/>
        </w:rPr>
        <w:t xml:space="preserve">на предоставление средств </w:t>
      </w:r>
      <w:r w:rsidRPr="006F5A5E">
        <w:rPr>
          <w:szCs w:val="24"/>
        </w:rPr>
        <w:t>нормированного</w:t>
      </w:r>
      <w:r>
        <w:rPr>
          <w:bCs/>
          <w:szCs w:val="24"/>
        </w:rPr>
        <w:t xml:space="preserve"> </w:t>
      </w:r>
      <w:r w:rsidRPr="006F5A5E">
        <w:rPr>
          <w:szCs w:val="24"/>
        </w:rPr>
        <w:t>страхового запаса</w:t>
      </w:r>
    </w:p>
    <w:p w:rsidR="00F5127A" w:rsidRPr="00130EFA" w:rsidRDefault="00161915" w:rsidP="00440265">
      <w:pPr>
        <w:tabs>
          <w:tab w:val="left" w:pos="567"/>
          <w:tab w:val="left" w:pos="851"/>
        </w:tabs>
        <w:autoSpaceDE w:val="0"/>
        <w:autoSpaceDN w:val="0"/>
        <w:adjustRightInd w:val="0"/>
        <w:jc w:val="center"/>
        <w:rPr>
          <w:szCs w:val="24"/>
        </w:rPr>
      </w:pPr>
      <w:r>
        <w:rPr>
          <w:szCs w:val="24"/>
        </w:rPr>
        <w:t xml:space="preserve">из бюджета </w:t>
      </w:r>
      <w:r w:rsidR="00F5127A" w:rsidRPr="006F5A5E">
        <w:rPr>
          <w:szCs w:val="24"/>
        </w:rPr>
        <w:t>территориального фонда</w:t>
      </w:r>
      <w:r w:rsidR="00F5127A">
        <w:rPr>
          <w:szCs w:val="24"/>
        </w:rPr>
        <w:t xml:space="preserve"> </w:t>
      </w:r>
      <w:r w:rsidR="00F5127A" w:rsidRPr="006F5A5E">
        <w:rPr>
          <w:szCs w:val="24"/>
        </w:rPr>
        <w:t>обязательного медицинского страхования</w:t>
      </w:r>
      <w:r w:rsidR="00C7140E">
        <w:rPr>
          <w:szCs w:val="24"/>
        </w:rPr>
        <w:t xml:space="preserve"> </w:t>
      </w:r>
      <w:r w:rsidR="00C7140E" w:rsidRPr="00130EFA">
        <w:rPr>
          <w:szCs w:val="24"/>
        </w:rPr>
        <w:t xml:space="preserve">для софинансирования расходов </w:t>
      </w:r>
      <w:r w:rsidR="00440265">
        <w:rPr>
          <w:szCs w:val="24"/>
        </w:rPr>
        <w:t>государственных</w:t>
      </w:r>
      <w:r w:rsidR="00440265" w:rsidRPr="006B71BF">
        <w:rPr>
          <w:szCs w:val="24"/>
        </w:rPr>
        <w:t xml:space="preserve"> учреждени</w:t>
      </w:r>
      <w:r w:rsidR="00440265">
        <w:rPr>
          <w:szCs w:val="24"/>
        </w:rPr>
        <w:t>й</w:t>
      </w:r>
      <w:r w:rsidR="00440265" w:rsidRPr="006B71BF">
        <w:rPr>
          <w:szCs w:val="24"/>
        </w:rPr>
        <w:t xml:space="preserve"> здравоохранения</w:t>
      </w:r>
      <w:r w:rsidR="00440265" w:rsidRPr="00130EFA">
        <w:rPr>
          <w:szCs w:val="24"/>
        </w:rPr>
        <w:t xml:space="preserve"> на</w:t>
      </w:r>
      <w:r w:rsidR="00C7140E" w:rsidRPr="00130EFA">
        <w:rPr>
          <w:szCs w:val="24"/>
        </w:rPr>
        <w:t xml:space="preserve"> оплату труда врачей и среднего медицинского персонала</w:t>
      </w:r>
    </w:p>
    <w:p w:rsidR="00F5127A" w:rsidRPr="00130EFA" w:rsidRDefault="00F5127A" w:rsidP="00F5127A">
      <w:pPr>
        <w:tabs>
          <w:tab w:val="left" w:pos="1380"/>
        </w:tabs>
      </w:pPr>
    </w:p>
    <w:p w:rsidR="005E016A" w:rsidRPr="003E073A" w:rsidRDefault="00F5127A" w:rsidP="00130EFA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rPr>
          <w:rFonts w:eastAsia="Calibri"/>
          <w:szCs w:val="24"/>
        </w:rPr>
      </w:pPr>
      <w:r w:rsidRPr="00130EFA">
        <w:tab/>
      </w:r>
      <w:r w:rsidR="00130EFA">
        <w:tab/>
      </w:r>
      <w:proofErr w:type="gramStart"/>
      <w:r w:rsidR="005E016A" w:rsidRPr="00130EFA">
        <w:t xml:space="preserve">Настоящий Порядок устанавливает правила согласования </w:t>
      </w:r>
      <w:r w:rsidR="00C7140E" w:rsidRPr="00130EFA">
        <w:t xml:space="preserve">Комитетом </w:t>
      </w:r>
      <w:r w:rsidR="00130EFA">
        <w:br/>
      </w:r>
      <w:r w:rsidR="00C7140E" w:rsidRPr="00130EFA">
        <w:t xml:space="preserve">по здравоохранению (далее – Комитет) </w:t>
      </w:r>
      <w:r w:rsidR="005E016A" w:rsidRPr="00130EFA">
        <w:t xml:space="preserve">заявок </w:t>
      </w:r>
      <w:r w:rsidR="00440265">
        <w:rPr>
          <w:szCs w:val="24"/>
        </w:rPr>
        <w:t>государственных</w:t>
      </w:r>
      <w:r w:rsidR="00440265" w:rsidRPr="006B71BF">
        <w:rPr>
          <w:szCs w:val="24"/>
        </w:rPr>
        <w:t xml:space="preserve"> учреждени</w:t>
      </w:r>
      <w:r w:rsidR="00440265">
        <w:rPr>
          <w:szCs w:val="24"/>
        </w:rPr>
        <w:t>й</w:t>
      </w:r>
      <w:r w:rsidR="00440265" w:rsidRPr="006B71BF">
        <w:rPr>
          <w:szCs w:val="24"/>
        </w:rPr>
        <w:t xml:space="preserve"> здравоохранения, </w:t>
      </w:r>
      <w:r w:rsidR="00440265">
        <w:rPr>
          <w:szCs w:val="24"/>
        </w:rPr>
        <w:t xml:space="preserve">подведомственных </w:t>
      </w:r>
      <w:r w:rsidR="00440265" w:rsidRPr="006B71BF">
        <w:rPr>
          <w:szCs w:val="24"/>
        </w:rPr>
        <w:t xml:space="preserve">Комитету и Администрациям районов </w:t>
      </w:r>
      <w:r w:rsidR="00440265">
        <w:rPr>
          <w:szCs w:val="24"/>
        </w:rPr>
        <w:br/>
      </w:r>
      <w:r w:rsidR="00440265" w:rsidRPr="006B71BF">
        <w:rPr>
          <w:szCs w:val="24"/>
        </w:rPr>
        <w:t xml:space="preserve">Санкт-Петербурга, </w:t>
      </w:r>
      <w:r w:rsidR="003E073A">
        <w:rPr>
          <w:szCs w:val="24"/>
        </w:rPr>
        <w:t>заключивших</w:t>
      </w:r>
      <w:r w:rsidR="00440265" w:rsidRPr="006B71BF">
        <w:rPr>
          <w:szCs w:val="24"/>
        </w:rPr>
        <w:t xml:space="preserve"> соглашение с ГУ «Территориальный фонд обязательного медицинского страхования Санкт-Петербурга</w:t>
      </w:r>
      <w:r w:rsidR="00440265">
        <w:rPr>
          <w:szCs w:val="24"/>
        </w:rPr>
        <w:t xml:space="preserve">» в соответствии с </w:t>
      </w:r>
      <w:r w:rsidR="003E073A" w:rsidRPr="006F5A5E">
        <w:rPr>
          <w:rFonts w:eastAsia="Calibri"/>
          <w:szCs w:val="24"/>
        </w:rPr>
        <w:t xml:space="preserve">приказом Министерства здравоохранения РФ от </w:t>
      </w:r>
      <w:r w:rsidR="003E073A">
        <w:rPr>
          <w:rFonts w:eastAsia="Calibri"/>
          <w:szCs w:val="24"/>
        </w:rPr>
        <w:t xml:space="preserve">22.02.2019 </w:t>
      </w:r>
      <w:r w:rsidR="003E073A" w:rsidRPr="006F5A5E">
        <w:rPr>
          <w:rFonts w:eastAsia="Calibri"/>
          <w:szCs w:val="24"/>
        </w:rPr>
        <w:t>№ 86н «Об утверждении типовой формы и порядка заключения соглашения о предоставлении медицинским организациям, указанным в части 6.6 статьи 26 Федерального закона</w:t>
      </w:r>
      <w:proofErr w:type="gramEnd"/>
      <w:r w:rsidR="003E073A" w:rsidRPr="006F5A5E">
        <w:rPr>
          <w:rFonts w:eastAsia="Calibri"/>
          <w:szCs w:val="24"/>
        </w:rPr>
        <w:t xml:space="preserve"> «</w:t>
      </w:r>
      <w:proofErr w:type="gramStart"/>
      <w:r w:rsidR="003E073A" w:rsidRPr="006F5A5E">
        <w:rPr>
          <w:rFonts w:eastAsia="Calibri"/>
          <w:szCs w:val="24"/>
        </w:rPr>
        <w:t xml:space="preserve">Об обязательном медицинском страховании </w:t>
      </w:r>
      <w:r w:rsidR="003E073A">
        <w:rPr>
          <w:rFonts w:eastAsia="Calibri"/>
          <w:szCs w:val="24"/>
        </w:rPr>
        <w:br/>
      </w:r>
      <w:r w:rsidR="003E073A" w:rsidRPr="006F5A5E">
        <w:rPr>
          <w:rFonts w:eastAsia="Calibri"/>
          <w:szCs w:val="24"/>
        </w:rPr>
        <w:t>в Российской Федерации»,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персонала»</w:t>
      </w:r>
      <w:r w:rsidR="003E073A">
        <w:rPr>
          <w:rFonts w:eastAsia="Calibri"/>
          <w:szCs w:val="24"/>
        </w:rPr>
        <w:t xml:space="preserve"> (далее-учреждения)</w:t>
      </w:r>
      <w:r w:rsidR="004F74C8">
        <w:rPr>
          <w:rFonts w:eastAsia="Calibri"/>
          <w:szCs w:val="24"/>
        </w:rPr>
        <w:t>,</w:t>
      </w:r>
      <w:r w:rsidR="003E073A">
        <w:rPr>
          <w:rFonts w:eastAsia="Calibri"/>
          <w:szCs w:val="24"/>
        </w:rPr>
        <w:t xml:space="preserve"> </w:t>
      </w:r>
      <w:r w:rsidR="005E016A" w:rsidRPr="00130EFA">
        <w:t xml:space="preserve">на предоставление средств нормированного страхового запаса </w:t>
      </w:r>
      <w:r w:rsidR="003E073A">
        <w:br/>
      </w:r>
      <w:r w:rsidR="005E016A" w:rsidRPr="00130EFA">
        <w:t>из бюджета территориального фонда обязательного медицинского страхования</w:t>
      </w:r>
      <w:r w:rsidR="00C7140E" w:rsidRPr="00130EFA">
        <w:rPr>
          <w:szCs w:val="24"/>
        </w:rPr>
        <w:t xml:space="preserve"> для софинансирования расходов </w:t>
      </w:r>
      <w:r w:rsidR="004F74C8">
        <w:rPr>
          <w:szCs w:val="24"/>
        </w:rPr>
        <w:t xml:space="preserve">учреждений </w:t>
      </w:r>
      <w:r w:rsidR="00C7140E" w:rsidRPr="00130EFA">
        <w:rPr>
          <w:szCs w:val="24"/>
        </w:rPr>
        <w:t xml:space="preserve">на оплату труда врачей и среднего медицинского персонала </w:t>
      </w:r>
      <w:r w:rsidR="00337C7A" w:rsidRPr="00130EFA">
        <w:rPr>
          <w:szCs w:val="24"/>
        </w:rPr>
        <w:t>(далее – заявки)</w:t>
      </w:r>
      <w:r w:rsidR="00130EFA" w:rsidRPr="00130EFA">
        <w:t>.</w:t>
      </w:r>
      <w:proofErr w:type="gramEnd"/>
    </w:p>
    <w:p w:rsidR="003E073A" w:rsidRDefault="003E073A" w:rsidP="000310FB">
      <w:pPr>
        <w:tabs>
          <w:tab w:val="left" w:pos="709"/>
          <w:tab w:val="left" w:pos="1380"/>
        </w:tabs>
      </w:pPr>
    </w:p>
    <w:p w:rsidR="003E073A" w:rsidRDefault="00F5127A" w:rsidP="003E073A">
      <w:pPr>
        <w:tabs>
          <w:tab w:val="left" w:pos="1380"/>
        </w:tabs>
        <w:ind w:firstLine="709"/>
      </w:pPr>
      <w:r>
        <w:t>1.</w:t>
      </w:r>
      <w:r w:rsidR="00337C7A">
        <w:t xml:space="preserve"> </w:t>
      </w:r>
      <w:r w:rsidR="00337C7A" w:rsidRPr="00130EFA">
        <w:t xml:space="preserve">Учреждения предоставляют заявки в Комитет </w:t>
      </w:r>
      <w:r w:rsidR="000310FB">
        <w:t xml:space="preserve">ежемесячно до последнего числа </w:t>
      </w:r>
      <w:r w:rsidR="005E016A">
        <w:t>отчетного месяца (за декабрь - до 15 декабря тек</w:t>
      </w:r>
      <w:r w:rsidR="0090041D">
        <w:t>ущего финансового года).</w:t>
      </w:r>
    </w:p>
    <w:p w:rsidR="003E073A" w:rsidRDefault="00F5127A" w:rsidP="003E073A">
      <w:pPr>
        <w:tabs>
          <w:tab w:val="left" w:pos="709"/>
          <w:tab w:val="left" w:pos="1380"/>
        </w:tabs>
        <w:ind w:firstLine="709"/>
      </w:pPr>
      <w:r>
        <w:t xml:space="preserve">2. </w:t>
      </w:r>
      <w:r w:rsidR="005E016A">
        <w:t>Заявки формируются в соответствии с типовой формой, утвержденной приказом Министерства здравоохранения Росси</w:t>
      </w:r>
      <w:r>
        <w:t xml:space="preserve">йской Федерации от 22.02.2019 </w:t>
      </w:r>
      <w:r w:rsidRPr="006F5A5E">
        <w:rPr>
          <w:rFonts w:eastAsia="Calibri"/>
          <w:szCs w:val="24"/>
        </w:rPr>
        <w:t xml:space="preserve">№ 86н </w:t>
      </w:r>
      <w:r w:rsidR="00130EFA">
        <w:rPr>
          <w:rFonts w:eastAsia="Calibri"/>
          <w:szCs w:val="24"/>
        </w:rPr>
        <w:br/>
      </w:r>
      <w:r w:rsidR="003E073A" w:rsidRPr="006F5A5E">
        <w:rPr>
          <w:rFonts w:eastAsia="Calibri"/>
          <w:szCs w:val="24"/>
        </w:rPr>
        <w:t xml:space="preserve"> «Об утверждении типовой формы и порядка заключения соглашения о предоставлении медицинским организациям, указанным в части 6.6 статьи 26 Федерального закона </w:t>
      </w:r>
      <w:r w:rsidR="003E073A">
        <w:rPr>
          <w:rFonts w:eastAsia="Calibri"/>
          <w:szCs w:val="24"/>
        </w:rPr>
        <w:br/>
      </w:r>
      <w:r w:rsidR="003E073A" w:rsidRPr="006F5A5E">
        <w:rPr>
          <w:rFonts w:eastAsia="Calibri"/>
          <w:szCs w:val="24"/>
        </w:rPr>
        <w:t xml:space="preserve">«Об обязательном медицинском страховании </w:t>
      </w:r>
      <w:r w:rsidR="003E073A">
        <w:rPr>
          <w:rFonts w:eastAsia="Calibri"/>
          <w:szCs w:val="24"/>
        </w:rPr>
        <w:t>в Российской Федерации».</w:t>
      </w:r>
    </w:p>
    <w:p w:rsidR="00132DD7" w:rsidRDefault="00132DD7" w:rsidP="00F406D6">
      <w:pPr>
        <w:tabs>
          <w:tab w:val="left" w:pos="709"/>
          <w:tab w:val="left" w:pos="1380"/>
        </w:tabs>
        <w:ind w:firstLine="709"/>
      </w:pPr>
      <w:r>
        <w:t xml:space="preserve">3. </w:t>
      </w:r>
      <w:proofErr w:type="gramStart"/>
      <w:r w:rsidR="005E016A">
        <w:t>В целях исполнения приложения п.</w:t>
      </w:r>
      <w:r>
        <w:t xml:space="preserve"> 7 </w:t>
      </w:r>
      <w:proofErr w:type="spellStart"/>
      <w:r>
        <w:t>п.п</w:t>
      </w:r>
      <w:proofErr w:type="spellEnd"/>
      <w:r>
        <w:t>. «г» приложения № 1 п</w:t>
      </w:r>
      <w:r w:rsidR="005E016A">
        <w:t>орядка, утвержденного приказом</w:t>
      </w:r>
      <w:r w:rsidR="00F406D6">
        <w:t xml:space="preserve"> </w:t>
      </w:r>
      <w:r w:rsidR="00F406D6" w:rsidRPr="006F5A5E">
        <w:rPr>
          <w:szCs w:val="24"/>
        </w:rPr>
        <w:t xml:space="preserve">Министерства здравоохранения Российской Федерации </w:t>
      </w:r>
      <w:r w:rsidR="00F406D6">
        <w:rPr>
          <w:szCs w:val="24"/>
        </w:rPr>
        <w:br/>
      </w:r>
      <w:r w:rsidR="00F406D6" w:rsidRPr="006F5A5E">
        <w:rPr>
          <w:szCs w:val="24"/>
        </w:rPr>
        <w:t>от 22.02.2019 № 85н «</w:t>
      </w:r>
      <w:r w:rsidR="00F406D6" w:rsidRPr="006F5A5E">
        <w:rPr>
          <w:rFonts w:eastAsia="Calibri"/>
          <w:szCs w:val="24"/>
        </w:rPr>
        <w:t xml:space="preserve">Об утверждении порядка формирования, условий предоставления медицинским организациям, указанным в части 6.6 статьи 26 Федерального закона </w:t>
      </w:r>
      <w:r w:rsidR="00F406D6">
        <w:rPr>
          <w:rFonts w:eastAsia="Calibri"/>
          <w:szCs w:val="24"/>
        </w:rPr>
        <w:br/>
      </w:r>
      <w:r w:rsidR="00F406D6" w:rsidRPr="006F5A5E">
        <w:rPr>
          <w:rFonts w:eastAsia="Calibri"/>
          <w:szCs w:val="24"/>
        </w:rPr>
        <w:t>«Об обязательном медицинском стра</w:t>
      </w:r>
      <w:r w:rsidR="00F406D6">
        <w:rPr>
          <w:rFonts w:eastAsia="Calibri"/>
          <w:szCs w:val="24"/>
        </w:rPr>
        <w:t>ховании в Российской Федерации»,</w:t>
      </w:r>
      <w:r w:rsidR="00F406D6">
        <w:t xml:space="preserve"> </w:t>
      </w:r>
      <w:r w:rsidR="005E016A">
        <w:t>к заявке  прикладываются  заверенные копии приказов о приеме  на работу медицинских работников, указанных в заявке.</w:t>
      </w:r>
      <w:proofErr w:type="gramEnd"/>
    </w:p>
    <w:p w:rsidR="00132DD7" w:rsidRDefault="00132DD7" w:rsidP="00132DD7">
      <w:pPr>
        <w:tabs>
          <w:tab w:val="left" w:pos="709"/>
          <w:tab w:val="left" w:pos="1380"/>
        </w:tabs>
        <w:ind w:firstLine="709"/>
      </w:pPr>
      <w:r>
        <w:t xml:space="preserve">4. </w:t>
      </w:r>
      <w:r w:rsidR="005E016A" w:rsidRPr="00130EFA">
        <w:t>Отдел по вопросам государственной службы и кадров Комитета осуществляет сбор</w:t>
      </w:r>
      <w:r w:rsidR="00C7140E" w:rsidRPr="00130EFA">
        <w:t>,</w:t>
      </w:r>
      <w:r w:rsidR="005E016A" w:rsidRPr="00130EFA">
        <w:t xml:space="preserve"> рассмотрение </w:t>
      </w:r>
      <w:r w:rsidR="00C7140E" w:rsidRPr="00130EFA">
        <w:t xml:space="preserve">и согласование </w:t>
      </w:r>
      <w:r w:rsidR="005E016A" w:rsidRPr="00130EFA">
        <w:t>заявок</w:t>
      </w:r>
      <w:r w:rsidR="00337C7A" w:rsidRPr="00130EFA">
        <w:t xml:space="preserve"> от учреждений</w:t>
      </w:r>
      <w:r w:rsidR="005E016A" w:rsidRPr="00130EFA">
        <w:t xml:space="preserve"> в части прироста численности врачей и среднего медицинского персонала.</w:t>
      </w:r>
    </w:p>
    <w:p w:rsidR="00C7140E" w:rsidRDefault="00132DD7" w:rsidP="000D7E12">
      <w:pPr>
        <w:tabs>
          <w:tab w:val="left" w:pos="709"/>
          <w:tab w:val="left" w:pos="1380"/>
        </w:tabs>
        <w:ind w:firstLine="709"/>
      </w:pPr>
      <w:r>
        <w:t xml:space="preserve">5. </w:t>
      </w:r>
      <w:r w:rsidR="00C7140E" w:rsidRPr="00130EFA">
        <w:t>После согласования Отделом по вопросам государственной службы и кадров Комитета з</w:t>
      </w:r>
      <w:r w:rsidR="005E016A" w:rsidRPr="00130EFA">
        <w:t xml:space="preserve">аявки </w:t>
      </w:r>
      <w:r w:rsidR="00C7140E" w:rsidRPr="00130EFA">
        <w:t xml:space="preserve">направляются на </w:t>
      </w:r>
      <w:r w:rsidR="005E016A" w:rsidRPr="00130EFA">
        <w:t>согласов</w:t>
      </w:r>
      <w:r w:rsidR="00C7140E" w:rsidRPr="00130EFA">
        <w:t>ание</w:t>
      </w:r>
      <w:r w:rsidR="000D7E12">
        <w:t xml:space="preserve"> в </w:t>
      </w:r>
      <w:r w:rsidR="000D7E12" w:rsidRPr="00F406D6">
        <w:t>Отдел медицинского страхования</w:t>
      </w:r>
      <w:r w:rsidR="000D7E12">
        <w:t xml:space="preserve"> Комитета.</w:t>
      </w:r>
    </w:p>
    <w:p w:rsidR="000D7E12" w:rsidRDefault="000D7E12" w:rsidP="000D7E12">
      <w:pPr>
        <w:tabs>
          <w:tab w:val="left" w:pos="709"/>
          <w:tab w:val="left" w:pos="1380"/>
        </w:tabs>
        <w:ind w:firstLine="709"/>
      </w:pPr>
      <w:r>
        <w:t xml:space="preserve">6. </w:t>
      </w:r>
      <w:r w:rsidRPr="00130EFA">
        <w:t xml:space="preserve">После согласования </w:t>
      </w:r>
      <w:r w:rsidRPr="00F406D6">
        <w:t>Отдел</w:t>
      </w:r>
      <w:r>
        <w:t>ом</w:t>
      </w:r>
      <w:r w:rsidRPr="00F406D6">
        <w:t xml:space="preserve"> медицинского страхования</w:t>
      </w:r>
      <w:r>
        <w:t xml:space="preserve"> Комитета </w:t>
      </w:r>
      <w:r w:rsidRPr="00130EFA">
        <w:t>заявки направляются на согласование заместителю председателя Комитета, курирующему вопросы экономики.</w:t>
      </w:r>
    </w:p>
    <w:p w:rsidR="00CB549F" w:rsidRDefault="000D7E12" w:rsidP="006B71BF">
      <w:pPr>
        <w:tabs>
          <w:tab w:val="left" w:pos="709"/>
          <w:tab w:val="left" w:pos="1380"/>
        </w:tabs>
        <w:ind w:firstLine="709"/>
      </w:pPr>
      <w:r>
        <w:t>7</w:t>
      </w:r>
      <w:r w:rsidR="00C7140E" w:rsidRPr="00CB549F">
        <w:t xml:space="preserve">. Согласованные  </w:t>
      </w:r>
      <w:r w:rsidR="00C7140E">
        <w:t xml:space="preserve">заявки </w:t>
      </w:r>
      <w:r w:rsidR="005E016A">
        <w:t xml:space="preserve"> зав</w:t>
      </w:r>
      <w:r w:rsidR="00C7140E">
        <w:t>еряются председателем Комитета, и</w:t>
      </w:r>
      <w:r w:rsidR="005E016A">
        <w:t xml:space="preserve"> </w:t>
      </w:r>
      <w:r w:rsidR="00C7140E">
        <w:t xml:space="preserve">до </w:t>
      </w:r>
      <w:r w:rsidR="005E016A">
        <w:t>5 числа месяца, следующего за отчетным</w:t>
      </w:r>
      <w:r w:rsidR="00132DD7">
        <w:t xml:space="preserve">, </w:t>
      </w:r>
      <w:r w:rsidR="005E016A">
        <w:t xml:space="preserve">направляются </w:t>
      </w:r>
      <w:r w:rsidR="00F406D6" w:rsidRPr="00F406D6">
        <w:t>Отдел</w:t>
      </w:r>
      <w:r w:rsidR="00F406D6">
        <w:t>ом</w:t>
      </w:r>
      <w:r w:rsidR="00F406D6" w:rsidRPr="00F406D6">
        <w:t xml:space="preserve"> медицинского страхования</w:t>
      </w:r>
      <w:r w:rsidR="00F406D6">
        <w:t xml:space="preserve"> Комитета в </w:t>
      </w:r>
      <w:r w:rsidR="00337C7A">
        <w:t>ГУ «</w:t>
      </w:r>
      <w:r w:rsidR="00F406D6">
        <w:t xml:space="preserve">Территориальный фонд </w:t>
      </w:r>
      <w:r w:rsidR="005E016A">
        <w:t>обязательного медицинског</w:t>
      </w:r>
      <w:r w:rsidR="00132DD7">
        <w:t xml:space="preserve">о страхования </w:t>
      </w:r>
      <w:r w:rsidR="006B71BF">
        <w:br/>
      </w:r>
      <w:r w:rsidR="00132DD7">
        <w:t>Санкт-Петербурга</w:t>
      </w:r>
      <w:r w:rsidR="00337C7A">
        <w:t>».</w:t>
      </w:r>
    </w:p>
    <w:p w:rsidR="005E016A" w:rsidRPr="00CB549F" w:rsidRDefault="005E016A" w:rsidP="00CB549F">
      <w:pPr>
        <w:tabs>
          <w:tab w:val="left" w:pos="1245"/>
        </w:tabs>
      </w:pPr>
    </w:p>
    <w:sectPr w:rsidR="005E016A" w:rsidRPr="00CB549F" w:rsidSect="006F5A5E">
      <w:pgSz w:w="11907" w:h="16840" w:code="9"/>
      <w:pgMar w:top="964" w:right="851" w:bottom="96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D356C"/>
    <w:multiLevelType w:val="hybridMultilevel"/>
    <w:tmpl w:val="A1605508"/>
    <w:lvl w:ilvl="0" w:tplc="7526D72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0EC57FB"/>
    <w:multiLevelType w:val="hybridMultilevel"/>
    <w:tmpl w:val="7662E84C"/>
    <w:lvl w:ilvl="0" w:tplc="8336248A">
      <w:start w:val="1"/>
      <w:numFmt w:val="decimal"/>
      <w:lvlText w:val="%1."/>
      <w:lvlJc w:val="left"/>
      <w:pPr>
        <w:ind w:left="158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49C"/>
    <w:rsid w:val="000159F5"/>
    <w:rsid w:val="00016C6A"/>
    <w:rsid w:val="00026C3E"/>
    <w:rsid w:val="000310FB"/>
    <w:rsid w:val="00035D73"/>
    <w:rsid w:val="00047F12"/>
    <w:rsid w:val="00055087"/>
    <w:rsid w:val="00056514"/>
    <w:rsid w:val="000668DF"/>
    <w:rsid w:val="00076790"/>
    <w:rsid w:val="000779D0"/>
    <w:rsid w:val="00083106"/>
    <w:rsid w:val="000845ED"/>
    <w:rsid w:val="000859C8"/>
    <w:rsid w:val="00087B29"/>
    <w:rsid w:val="000911C8"/>
    <w:rsid w:val="00094478"/>
    <w:rsid w:val="00097BCE"/>
    <w:rsid w:val="000A44FF"/>
    <w:rsid w:val="000A7FA9"/>
    <w:rsid w:val="000B5BB5"/>
    <w:rsid w:val="000C294F"/>
    <w:rsid w:val="000C3729"/>
    <w:rsid w:val="000D230C"/>
    <w:rsid w:val="000D4AD3"/>
    <w:rsid w:val="000D7E12"/>
    <w:rsid w:val="00123EBD"/>
    <w:rsid w:val="00126CFA"/>
    <w:rsid w:val="00130EFA"/>
    <w:rsid w:val="00132DD7"/>
    <w:rsid w:val="00135462"/>
    <w:rsid w:val="0013696A"/>
    <w:rsid w:val="001433DE"/>
    <w:rsid w:val="001471ED"/>
    <w:rsid w:val="0015067A"/>
    <w:rsid w:val="00154D5E"/>
    <w:rsid w:val="00155EEF"/>
    <w:rsid w:val="00156035"/>
    <w:rsid w:val="00161915"/>
    <w:rsid w:val="001624B4"/>
    <w:rsid w:val="0018021C"/>
    <w:rsid w:val="001804D3"/>
    <w:rsid w:val="00180D9C"/>
    <w:rsid w:val="00190E68"/>
    <w:rsid w:val="001919C1"/>
    <w:rsid w:val="001964AE"/>
    <w:rsid w:val="001A020F"/>
    <w:rsid w:val="001A3570"/>
    <w:rsid w:val="001A49E9"/>
    <w:rsid w:val="001B08AE"/>
    <w:rsid w:val="001B7197"/>
    <w:rsid w:val="001D422B"/>
    <w:rsid w:val="001D5676"/>
    <w:rsid w:val="001D7543"/>
    <w:rsid w:val="001D7C80"/>
    <w:rsid w:val="001F2323"/>
    <w:rsid w:val="00222699"/>
    <w:rsid w:val="00224233"/>
    <w:rsid w:val="00227312"/>
    <w:rsid w:val="002323AD"/>
    <w:rsid w:val="002324C2"/>
    <w:rsid w:val="00236ECD"/>
    <w:rsid w:val="00240AF5"/>
    <w:rsid w:val="00242D20"/>
    <w:rsid w:val="00244649"/>
    <w:rsid w:val="002573BE"/>
    <w:rsid w:val="00277EDC"/>
    <w:rsid w:val="00282ABA"/>
    <w:rsid w:val="00291D40"/>
    <w:rsid w:val="002A35F1"/>
    <w:rsid w:val="002A4570"/>
    <w:rsid w:val="002B35EA"/>
    <w:rsid w:val="002B70FF"/>
    <w:rsid w:val="002C1ED3"/>
    <w:rsid w:val="002C4006"/>
    <w:rsid w:val="002C46C5"/>
    <w:rsid w:val="002C4CBC"/>
    <w:rsid w:val="002C6826"/>
    <w:rsid w:val="002F5C57"/>
    <w:rsid w:val="002F7651"/>
    <w:rsid w:val="00301F7B"/>
    <w:rsid w:val="00304438"/>
    <w:rsid w:val="00315769"/>
    <w:rsid w:val="003253E2"/>
    <w:rsid w:val="00325A0D"/>
    <w:rsid w:val="00337C7A"/>
    <w:rsid w:val="00361A78"/>
    <w:rsid w:val="003633CB"/>
    <w:rsid w:val="00372F7F"/>
    <w:rsid w:val="00377131"/>
    <w:rsid w:val="00377479"/>
    <w:rsid w:val="003840B3"/>
    <w:rsid w:val="00385E1D"/>
    <w:rsid w:val="00391065"/>
    <w:rsid w:val="00396689"/>
    <w:rsid w:val="003A0133"/>
    <w:rsid w:val="003A7DC3"/>
    <w:rsid w:val="003E0101"/>
    <w:rsid w:val="003E073A"/>
    <w:rsid w:val="003F0E6F"/>
    <w:rsid w:val="003F0ECA"/>
    <w:rsid w:val="003F68EC"/>
    <w:rsid w:val="003F763E"/>
    <w:rsid w:val="0040289A"/>
    <w:rsid w:val="00413238"/>
    <w:rsid w:val="00423E76"/>
    <w:rsid w:val="00437B36"/>
    <w:rsid w:val="00440265"/>
    <w:rsid w:val="00451B8D"/>
    <w:rsid w:val="00453135"/>
    <w:rsid w:val="0047686D"/>
    <w:rsid w:val="0048019A"/>
    <w:rsid w:val="00485DA0"/>
    <w:rsid w:val="00486D80"/>
    <w:rsid w:val="004A1560"/>
    <w:rsid w:val="004A3D90"/>
    <w:rsid w:val="004B1BBD"/>
    <w:rsid w:val="004B5282"/>
    <w:rsid w:val="004B5E36"/>
    <w:rsid w:val="004B7898"/>
    <w:rsid w:val="004B7D40"/>
    <w:rsid w:val="004C4AFD"/>
    <w:rsid w:val="004D48AB"/>
    <w:rsid w:val="004E52CD"/>
    <w:rsid w:val="004F3C0A"/>
    <w:rsid w:val="004F50FC"/>
    <w:rsid w:val="004F74C8"/>
    <w:rsid w:val="00503437"/>
    <w:rsid w:val="005168AF"/>
    <w:rsid w:val="00521C13"/>
    <w:rsid w:val="0052457D"/>
    <w:rsid w:val="0057249C"/>
    <w:rsid w:val="00572BE1"/>
    <w:rsid w:val="00576C81"/>
    <w:rsid w:val="005B4688"/>
    <w:rsid w:val="005C43C5"/>
    <w:rsid w:val="005C748E"/>
    <w:rsid w:val="005D3860"/>
    <w:rsid w:val="005D53C9"/>
    <w:rsid w:val="005D54F8"/>
    <w:rsid w:val="005E016A"/>
    <w:rsid w:val="005F13CC"/>
    <w:rsid w:val="005F5D03"/>
    <w:rsid w:val="006024B4"/>
    <w:rsid w:val="0060366A"/>
    <w:rsid w:val="00604320"/>
    <w:rsid w:val="00607AC3"/>
    <w:rsid w:val="00610275"/>
    <w:rsid w:val="006303CE"/>
    <w:rsid w:val="00637193"/>
    <w:rsid w:val="006373DC"/>
    <w:rsid w:val="0064067E"/>
    <w:rsid w:val="0064276F"/>
    <w:rsid w:val="00644FB2"/>
    <w:rsid w:val="0064590C"/>
    <w:rsid w:val="00672725"/>
    <w:rsid w:val="00690A01"/>
    <w:rsid w:val="00691B7C"/>
    <w:rsid w:val="00694207"/>
    <w:rsid w:val="00695869"/>
    <w:rsid w:val="006A3DC1"/>
    <w:rsid w:val="006B04F9"/>
    <w:rsid w:val="006B30D4"/>
    <w:rsid w:val="006B71BF"/>
    <w:rsid w:val="006D0115"/>
    <w:rsid w:val="006E0245"/>
    <w:rsid w:val="006E6896"/>
    <w:rsid w:val="006F5A5E"/>
    <w:rsid w:val="00703248"/>
    <w:rsid w:val="00704A04"/>
    <w:rsid w:val="00705056"/>
    <w:rsid w:val="00710615"/>
    <w:rsid w:val="00714AD9"/>
    <w:rsid w:val="00716506"/>
    <w:rsid w:val="00746D73"/>
    <w:rsid w:val="0075350A"/>
    <w:rsid w:val="00780F7D"/>
    <w:rsid w:val="007A4283"/>
    <w:rsid w:val="007C45B0"/>
    <w:rsid w:val="007D0049"/>
    <w:rsid w:val="007D07E1"/>
    <w:rsid w:val="007F1231"/>
    <w:rsid w:val="007F5105"/>
    <w:rsid w:val="007F6C9E"/>
    <w:rsid w:val="0080035E"/>
    <w:rsid w:val="00832C82"/>
    <w:rsid w:val="008345BC"/>
    <w:rsid w:val="00837508"/>
    <w:rsid w:val="00847562"/>
    <w:rsid w:val="00860756"/>
    <w:rsid w:val="00861981"/>
    <w:rsid w:val="008971C8"/>
    <w:rsid w:val="008A2148"/>
    <w:rsid w:val="008D1BA4"/>
    <w:rsid w:val="008E0B43"/>
    <w:rsid w:val="008F1B6C"/>
    <w:rsid w:val="008F7F37"/>
    <w:rsid w:val="0090041D"/>
    <w:rsid w:val="0090551C"/>
    <w:rsid w:val="00914852"/>
    <w:rsid w:val="00914A79"/>
    <w:rsid w:val="00921681"/>
    <w:rsid w:val="009410C4"/>
    <w:rsid w:val="00941126"/>
    <w:rsid w:val="00946449"/>
    <w:rsid w:val="00951D32"/>
    <w:rsid w:val="00960A13"/>
    <w:rsid w:val="0098452D"/>
    <w:rsid w:val="00990ABD"/>
    <w:rsid w:val="009972D5"/>
    <w:rsid w:val="009A27A1"/>
    <w:rsid w:val="009A4402"/>
    <w:rsid w:val="009B4E92"/>
    <w:rsid w:val="009B5A8C"/>
    <w:rsid w:val="009E23A3"/>
    <w:rsid w:val="009E2F7C"/>
    <w:rsid w:val="009E4092"/>
    <w:rsid w:val="00A117ED"/>
    <w:rsid w:val="00A22F59"/>
    <w:rsid w:val="00A304C2"/>
    <w:rsid w:val="00A32F8B"/>
    <w:rsid w:val="00A400D5"/>
    <w:rsid w:val="00A45C39"/>
    <w:rsid w:val="00A540DE"/>
    <w:rsid w:val="00A60E05"/>
    <w:rsid w:val="00A6459C"/>
    <w:rsid w:val="00A738D4"/>
    <w:rsid w:val="00A9559F"/>
    <w:rsid w:val="00AE4B36"/>
    <w:rsid w:val="00B00932"/>
    <w:rsid w:val="00B07E50"/>
    <w:rsid w:val="00B21388"/>
    <w:rsid w:val="00B327BC"/>
    <w:rsid w:val="00B35BF8"/>
    <w:rsid w:val="00B41A53"/>
    <w:rsid w:val="00B56BE7"/>
    <w:rsid w:val="00B6048F"/>
    <w:rsid w:val="00B604A0"/>
    <w:rsid w:val="00B60B92"/>
    <w:rsid w:val="00B61A88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A5A7D"/>
    <w:rsid w:val="00BC2B53"/>
    <w:rsid w:val="00BC57F3"/>
    <w:rsid w:val="00BD4FD5"/>
    <w:rsid w:val="00BE30A0"/>
    <w:rsid w:val="00BE3E69"/>
    <w:rsid w:val="00BE415D"/>
    <w:rsid w:val="00BE654E"/>
    <w:rsid w:val="00C12B88"/>
    <w:rsid w:val="00C23BAF"/>
    <w:rsid w:val="00C2471E"/>
    <w:rsid w:val="00C2781F"/>
    <w:rsid w:val="00C40CC6"/>
    <w:rsid w:val="00C40D42"/>
    <w:rsid w:val="00C43439"/>
    <w:rsid w:val="00C45B52"/>
    <w:rsid w:val="00C50C8E"/>
    <w:rsid w:val="00C55EE7"/>
    <w:rsid w:val="00C7140E"/>
    <w:rsid w:val="00C71856"/>
    <w:rsid w:val="00C72D76"/>
    <w:rsid w:val="00C84D05"/>
    <w:rsid w:val="00C93AAC"/>
    <w:rsid w:val="00CA1859"/>
    <w:rsid w:val="00CA46F2"/>
    <w:rsid w:val="00CA7CA5"/>
    <w:rsid w:val="00CB23D4"/>
    <w:rsid w:val="00CB2E1F"/>
    <w:rsid w:val="00CB2FD1"/>
    <w:rsid w:val="00CB549F"/>
    <w:rsid w:val="00CC5874"/>
    <w:rsid w:val="00CD64D1"/>
    <w:rsid w:val="00CF01CE"/>
    <w:rsid w:val="00CF3B83"/>
    <w:rsid w:val="00D001B1"/>
    <w:rsid w:val="00D05A62"/>
    <w:rsid w:val="00D10235"/>
    <w:rsid w:val="00D116F9"/>
    <w:rsid w:val="00D21AFD"/>
    <w:rsid w:val="00D24AAD"/>
    <w:rsid w:val="00D24BD6"/>
    <w:rsid w:val="00D30562"/>
    <w:rsid w:val="00D367A7"/>
    <w:rsid w:val="00D462AD"/>
    <w:rsid w:val="00D50C39"/>
    <w:rsid w:val="00D650CD"/>
    <w:rsid w:val="00D657C3"/>
    <w:rsid w:val="00D76DFF"/>
    <w:rsid w:val="00D823C9"/>
    <w:rsid w:val="00D93F72"/>
    <w:rsid w:val="00DD4960"/>
    <w:rsid w:val="00DD5548"/>
    <w:rsid w:val="00DE1A64"/>
    <w:rsid w:val="00DE64B8"/>
    <w:rsid w:val="00DF3885"/>
    <w:rsid w:val="00DF5746"/>
    <w:rsid w:val="00E03322"/>
    <w:rsid w:val="00E04E0A"/>
    <w:rsid w:val="00E173A0"/>
    <w:rsid w:val="00E21EF9"/>
    <w:rsid w:val="00E22B39"/>
    <w:rsid w:val="00E2467F"/>
    <w:rsid w:val="00E40A85"/>
    <w:rsid w:val="00E42095"/>
    <w:rsid w:val="00E44E36"/>
    <w:rsid w:val="00E4531C"/>
    <w:rsid w:val="00E473F3"/>
    <w:rsid w:val="00E50403"/>
    <w:rsid w:val="00E52B1E"/>
    <w:rsid w:val="00E52EE1"/>
    <w:rsid w:val="00E74F20"/>
    <w:rsid w:val="00EB10C5"/>
    <w:rsid w:val="00EB6FD8"/>
    <w:rsid w:val="00EB71DE"/>
    <w:rsid w:val="00EC0788"/>
    <w:rsid w:val="00EC58BD"/>
    <w:rsid w:val="00EC5D86"/>
    <w:rsid w:val="00EE356B"/>
    <w:rsid w:val="00EE7D21"/>
    <w:rsid w:val="00EF2047"/>
    <w:rsid w:val="00EF6D2B"/>
    <w:rsid w:val="00EF7211"/>
    <w:rsid w:val="00EF7D9B"/>
    <w:rsid w:val="00F0150F"/>
    <w:rsid w:val="00F041F7"/>
    <w:rsid w:val="00F04C15"/>
    <w:rsid w:val="00F129C0"/>
    <w:rsid w:val="00F406D6"/>
    <w:rsid w:val="00F4093E"/>
    <w:rsid w:val="00F45A91"/>
    <w:rsid w:val="00F46231"/>
    <w:rsid w:val="00F46F1A"/>
    <w:rsid w:val="00F501A5"/>
    <w:rsid w:val="00F5127A"/>
    <w:rsid w:val="00F56E21"/>
    <w:rsid w:val="00F64460"/>
    <w:rsid w:val="00F67F61"/>
    <w:rsid w:val="00F73853"/>
    <w:rsid w:val="00F73B58"/>
    <w:rsid w:val="00F82F34"/>
    <w:rsid w:val="00F85CE6"/>
    <w:rsid w:val="00F868BF"/>
    <w:rsid w:val="00F94E5B"/>
    <w:rsid w:val="00F97634"/>
    <w:rsid w:val="00F97A17"/>
    <w:rsid w:val="00FA0C96"/>
    <w:rsid w:val="00FA5BF0"/>
    <w:rsid w:val="00FC05D7"/>
    <w:rsid w:val="00FC7E9D"/>
    <w:rsid w:val="00FD3C03"/>
    <w:rsid w:val="00FE0A81"/>
    <w:rsid w:val="00FE4FAD"/>
    <w:rsid w:val="00FF2A73"/>
    <w:rsid w:val="00FF41E1"/>
    <w:rsid w:val="00FF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57249C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57249C"/>
    <w:rPr>
      <w:b/>
      <w:bCs/>
      <w:sz w:val="24"/>
    </w:rPr>
  </w:style>
  <w:style w:type="paragraph" w:styleId="ae">
    <w:name w:val="Balloon Text"/>
    <w:basedOn w:val="a"/>
    <w:link w:val="af"/>
    <w:rsid w:val="0057249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7249C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F512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57249C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57249C"/>
    <w:rPr>
      <w:b/>
      <w:bCs/>
      <w:sz w:val="24"/>
    </w:rPr>
  </w:style>
  <w:style w:type="paragraph" w:styleId="ae">
    <w:name w:val="Balloon Text"/>
    <w:basedOn w:val="a"/>
    <w:link w:val="af"/>
    <w:rsid w:val="0057249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7249C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F51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9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98B3F-F4DE-49AD-9123-98E96BB18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Неустроева Юлия Андреевна</dc:creator>
  <cp:lastModifiedBy>Наливкина Алёна Дмитриевна</cp:lastModifiedBy>
  <cp:revision>29</cp:revision>
  <cp:lastPrinted>2021-07-23T09:54:00Z</cp:lastPrinted>
  <dcterms:created xsi:type="dcterms:W3CDTF">2021-07-21T13:37:00Z</dcterms:created>
  <dcterms:modified xsi:type="dcterms:W3CDTF">2021-07-26T11:36:00Z</dcterms:modified>
</cp:coreProperties>
</file>