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B5" w:rsidRDefault="004407B5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63E8F" w:rsidRPr="009A2D21" w:rsidRDefault="00263E8F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1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263E8F" w:rsidRDefault="00263E8F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proofErr w:type="gramStart"/>
      <w:r w:rsidR="008B00A2" w:rsidRPr="008B00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</w:t>
      </w:r>
      <w:proofErr w:type="gramEnd"/>
      <w:r w:rsidR="008B00A2" w:rsidRPr="008B00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</w:t>
      </w:r>
      <w:r w:rsidR="008B00A2" w:rsidRPr="008B00A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№ _______</w:t>
      </w:r>
    </w:p>
    <w:p w:rsidR="00BF2DBE" w:rsidRDefault="00BF2DBE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00A2" w:rsidRPr="002C1B37" w:rsidRDefault="008B00A2" w:rsidP="008B00A2">
      <w:pPr>
        <w:pStyle w:val="Default"/>
        <w:jc w:val="center"/>
        <w:rPr>
          <w:b/>
        </w:rPr>
      </w:pPr>
      <w:r w:rsidRPr="002C1B37">
        <w:rPr>
          <w:b/>
        </w:rPr>
        <w:t xml:space="preserve">СВЕДЕНИЯ </w:t>
      </w:r>
    </w:p>
    <w:p w:rsidR="008B00A2" w:rsidRDefault="008B00A2" w:rsidP="008B00A2">
      <w:pPr>
        <w:pStyle w:val="Default"/>
        <w:jc w:val="center"/>
        <w:rPr>
          <w:b/>
        </w:rPr>
      </w:pPr>
      <w:r w:rsidRPr="002C1B37">
        <w:rPr>
          <w:b/>
        </w:rPr>
        <w:t xml:space="preserve">о границах государственного природного заказника регионального значения </w:t>
      </w:r>
      <w:r w:rsidRPr="002C1B37">
        <w:rPr>
          <w:b/>
        </w:rPr>
        <w:br/>
        <w:t>«</w:t>
      </w:r>
      <w:proofErr w:type="gramStart"/>
      <w:r w:rsidRPr="008B00A2">
        <w:rPr>
          <w:b/>
        </w:rPr>
        <w:t>Западный</w:t>
      </w:r>
      <w:proofErr w:type="gramEnd"/>
      <w:r w:rsidRPr="008B00A2">
        <w:rPr>
          <w:b/>
        </w:rPr>
        <w:t xml:space="preserve"> Котлин</w:t>
      </w:r>
      <w:r w:rsidRPr="002C1B37">
        <w:rPr>
          <w:b/>
        </w:rPr>
        <w:t>»</w:t>
      </w:r>
    </w:p>
    <w:p w:rsidR="008B00A2" w:rsidRPr="002C1B37" w:rsidRDefault="008B00A2" w:rsidP="008B00A2">
      <w:pPr>
        <w:pStyle w:val="Default"/>
        <w:jc w:val="center"/>
        <w:rPr>
          <w:u w:val="single"/>
        </w:rPr>
      </w:pPr>
    </w:p>
    <w:p w:rsidR="008B00A2" w:rsidRDefault="008B00A2" w:rsidP="008B00A2">
      <w:pPr>
        <w:pStyle w:val="Default"/>
        <w:spacing w:after="120"/>
        <w:jc w:val="center"/>
        <w:rPr>
          <w:b/>
        </w:rPr>
      </w:pPr>
      <w:r w:rsidRPr="002C1B37">
        <w:rPr>
          <w:b/>
        </w:rPr>
        <w:t>1. </w:t>
      </w:r>
      <w:r w:rsidR="004407B5" w:rsidRPr="002C1B37">
        <w:rPr>
          <w:b/>
        </w:rPr>
        <w:t>Сведения о</w:t>
      </w:r>
      <w:r w:rsidR="004407B5">
        <w:rPr>
          <w:b/>
        </w:rPr>
        <w:t xml:space="preserve"> </w:t>
      </w:r>
      <w:r w:rsidR="004407B5" w:rsidRPr="002C1B37">
        <w:rPr>
          <w:b/>
        </w:rPr>
        <w:t>государственно</w:t>
      </w:r>
      <w:r w:rsidR="004407B5">
        <w:rPr>
          <w:b/>
        </w:rPr>
        <w:t>м</w:t>
      </w:r>
      <w:r w:rsidR="004407B5" w:rsidRPr="002C1B37">
        <w:rPr>
          <w:b/>
        </w:rPr>
        <w:t xml:space="preserve"> природно</w:t>
      </w:r>
      <w:r w:rsidR="004407B5">
        <w:rPr>
          <w:b/>
        </w:rPr>
        <w:t>м</w:t>
      </w:r>
      <w:r w:rsidR="004407B5" w:rsidRPr="002C1B37">
        <w:rPr>
          <w:b/>
        </w:rPr>
        <w:t xml:space="preserve"> заказник</w:t>
      </w:r>
      <w:r w:rsidR="004407B5">
        <w:rPr>
          <w:b/>
        </w:rPr>
        <w:t>е</w:t>
      </w:r>
      <w:r w:rsidR="004407B5" w:rsidRPr="002C1B37">
        <w:rPr>
          <w:b/>
        </w:rPr>
        <w:t xml:space="preserve"> регионального значения </w:t>
      </w:r>
      <w:r w:rsidR="004407B5" w:rsidRPr="002C1B37">
        <w:rPr>
          <w:b/>
        </w:rPr>
        <w:br/>
        <w:t>«</w:t>
      </w:r>
      <w:r w:rsidR="004407B5" w:rsidRPr="008B00A2">
        <w:rPr>
          <w:b/>
        </w:rPr>
        <w:t>Западный Котлин</w:t>
      </w:r>
      <w:r w:rsidR="004407B5" w:rsidRPr="002C1B37">
        <w:rPr>
          <w:b/>
        </w:rPr>
        <w:t>»</w:t>
      </w:r>
      <w:r w:rsidR="004407B5">
        <w:rPr>
          <w:b/>
        </w:rPr>
        <w:t xml:space="preserve"> (далее – объект)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894"/>
        <w:gridCol w:w="5103"/>
      </w:tblGrid>
      <w:tr w:rsidR="008B00A2" w:rsidRPr="00A62E77" w:rsidTr="00222218">
        <w:trPr>
          <w:trHeight w:hRule="exact" w:val="805"/>
        </w:trPr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A62E77">
              <w:rPr>
                <w:rFonts w:ascii="Times New Roman" w:hAnsi="Times New Roman" w:cs="Times New Roman"/>
              </w:rPr>
              <w:t xml:space="preserve"> </w:t>
            </w:r>
            <w:r w:rsidR="00222218">
              <w:rPr>
                <w:rFonts w:ascii="Times New Roman" w:hAnsi="Times New Roman" w:cs="Times New Roman"/>
              </w:rPr>
              <w:br/>
            </w:r>
            <w:proofErr w:type="gramStart"/>
            <w:r w:rsidRPr="00A62E77">
              <w:rPr>
                <w:rFonts w:ascii="Times New Roman" w:hAnsi="Times New Roman" w:cs="Times New Roman"/>
              </w:rPr>
              <w:t>п</w:t>
            </w:r>
            <w:proofErr w:type="gramEnd"/>
            <w:r w:rsidRPr="00A62E7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94" w:type="dxa"/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8B00A2" w:rsidRPr="00A62E77" w:rsidTr="00134B25">
        <w:trPr>
          <w:trHeight w:hRule="exact" w:val="340"/>
        </w:trPr>
        <w:tc>
          <w:tcPr>
            <w:tcW w:w="784" w:type="dxa"/>
            <w:tcBorders>
              <w:left w:val="single" w:sz="4" w:space="0" w:color="auto"/>
            </w:tcBorders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3</w:t>
            </w:r>
          </w:p>
        </w:tc>
      </w:tr>
      <w:tr w:rsidR="008B00A2" w:rsidRPr="00A62E77" w:rsidTr="00134B25"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  <w:vAlign w:val="center"/>
          </w:tcPr>
          <w:p w:rsidR="008B00A2" w:rsidRPr="00A62E77" w:rsidRDefault="008B00A2" w:rsidP="00134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8B00A2" w:rsidRPr="008B00A2" w:rsidRDefault="008B00A2" w:rsidP="008B0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B00A2">
              <w:rPr>
                <w:rFonts w:ascii="Times New Roman" w:hAnsi="Times New Roman" w:cs="Times New Roman"/>
              </w:rPr>
              <w:t>Санкт-Петербург, Кронштадтский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00A2">
              <w:rPr>
                <w:rFonts w:ascii="Times New Roman" w:hAnsi="Times New Roman" w:cs="Times New Roman"/>
              </w:rPr>
              <w:t xml:space="preserve">район </w:t>
            </w:r>
            <w:r>
              <w:rPr>
                <w:rFonts w:ascii="Times New Roman" w:hAnsi="Times New Roman" w:cs="Times New Roman"/>
              </w:rPr>
              <w:br/>
            </w:r>
            <w:r w:rsidRPr="008B00A2">
              <w:rPr>
                <w:rFonts w:ascii="Times New Roman" w:hAnsi="Times New Roman" w:cs="Times New Roman"/>
              </w:rPr>
              <w:t>Санкт-Петербурга, внутригородское муниципальное образование Санкт-Петербурга город Кронштадт</w:t>
            </w:r>
          </w:p>
        </w:tc>
      </w:tr>
      <w:tr w:rsidR="008B00A2" w:rsidRPr="00A62E77" w:rsidTr="00134B25"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dxa"/>
          </w:tcPr>
          <w:p w:rsidR="008B00A2" w:rsidRPr="00A62E77" w:rsidRDefault="008B00A2" w:rsidP="00134B25">
            <w:pPr>
              <w:pStyle w:val="ConsPlusNormal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8B00A2" w:rsidRPr="00A62E77" w:rsidRDefault="008B00A2" w:rsidP="00134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 +/- Δ P)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8B00A2" w:rsidRPr="008B00A2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B00A2">
              <w:rPr>
                <w:rFonts w:ascii="Times New Roman" w:hAnsi="Times New Roman" w:cs="Times New Roman"/>
                <w:szCs w:val="22"/>
              </w:rPr>
              <w:t xml:space="preserve">1 017 079 </w:t>
            </w:r>
            <w:r>
              <w:rPr>
                <w:rFonts w:ascii="Times New Roman" w:hAnsi="Times New Roman" w:cs="Times New Roman"/>
                <w:szCs w:val="22"/>
              </w:rPr>
              <w:t>кв. м (</w:t>
            </w:r>
            <w:r w:rsidRPr="008B00A2">
              <w:rPr>
                <w:rFonts w:ascii="Times New Roman" w:hAnsi="Times New Roman" w:cs="Times New Roman"/>
                <w:szCs w:val="22"/>
              </w:rPr>
              <w:t>+/- 353 кв. м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bookmarkStart w:id="0" w:name="_GoBack"/>
        <w:bookmarkEnd w:id="0"/>
      </w:tr>
      <w:tr w:rsidR="008B00A2" w:rsidRPr="00A62E77" w:rsidTr="00134B25">
        <w:trPr>
          <w:trHeight w:hRule="exact" w:val="397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8B00A2" w:rsidRPr="00A62E77" w:rsidRDefault="008B00A2" w:rsidP="00134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8B00A2" w:rsidRPr="00A62E77" w:rsidRDefault="008B00A2" w:rsidP="00134B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34B25" w:rsidRDefault="00134B25" w:rsidP="00134B25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B37">
        <w:rPr>
          <w:rFonts w:ascii="Times New Roman" w:hAnsi="Times New Roman" w:cs="Times New Roman"/>
          <w:b/>
          <w:sz w:val="24"/>
          <w:szCs w:val="24"/>
        </w:rPr>
        <w:t>2. Сведения о местоположении границ объекта</w:t>
      </w:r>
    </w:p>
    <w:p w:rsidR="00134B25" w:rsidRDefault="00134B25" w:rsidP="00134B25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456E2">
        <w:rPr>
          <w:rFonts w:ascii="Times New Roman" w:eastAsia="Times New Roman" w:hAnsi="Times New Roman" w:cs="Times New Roman"/>
          <w:lang w:eastAsia="ru-RU"/>
        </w:rPr>
        <w:t xml:space="preserve">2.1. Система координат </w:t>
      </w:r>
      <w:r w:rsidRPr="00D93864">
        <w:rPr>
          <w:rFonts w:ascii="Times New Roman" w:eastAsia="Times New Roman" w:hAnsi="Times New Roman" w:cs="Times New Roman"/>
          <w:lang w:eastAsia="ru-RU"/>
        </w:rPr>
        <w:t xml:space="preserve">– местная система координат г. Ленинграда </w:t>
      </w:r>
      <w:smartTag w:uri="urn:schemas-microsoft-com:office:smarttags" w:element="metricconverter">
        <w:smartTagPr>
          <w:attr w:name="ProductID" w:val="1964 г"/>
        </w:smartTagPr>
        <w:r w:rsidRPr="00D93864">
          <w:rPr>
            <w:rFonts w:ascii="Times New Roman" w:eastAsia="Times New Roman" w:hAnsi="Times New Roman" w:cs="Times New Roman"/>
            <w:lang w:eastAsia="ru-RU"/>
          </w:rPr>
          <w:t>1964 г</w:t>
        </w:r>
      </w:smartTag>
      <w:r w:rsidRPr="00D93864">
        <w:rPr>
          <w:rFonts w:ascii="Times New Roman" w:eastAsia="Times New Roman" w:hAnsi="Times New Roman" w:cs="Times New Roman"/>
          <w:lang w:eastAsia="ru-RU"/>
        </w:rPr>
        <w:t>. (МСК-64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="004407B5">
        <w:rPr>
          <w:rFonts w:ascii="Times New Roman" w:eastAsia="Times New Roman" w:hAnsi="Times New Roman" w:cs="Times New Roman"/>
          <w:lang w:eastAsia="ru-RU"/>
        </w:rPr>
        <w:t>.</w:t>
      </w:r>
    </w:p>
    <w:p w:rsidR="00134B25" w:rsidRDefault="00134B25" w:rsidP="00134B25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Pr="000929E6">
        <w:rPr>
          <w:rFonts w:ascii="Times New Roman" w:eastAsia="Times New Roman" w:hAnsi="Times New Roman" w:cs="Times New Roman"/>
          <w:lang w:eastAsia="ru-RU"/>
        </w:rPr>
        <w:t>2. Сведения о характерных точках границ объекта</w:t>
      </w:r>
      <w:r w:rsidR="004407B5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7A301D" w:rsidRPr="000929E6" w:rsidTr="007A301D">
        <w:trPr>
          <w:cantSplit/>
          <w:trHeight w:val="371"/>
          <w:jc w:val="center"/>
        </w:trPr>
        <w:tc>
          <w:tcPr>
            <w:tcW w:w="1470" w:type="dxa"/>
            <w:vMerge w:val="restart"/>
            <w:tcBorders>
              <w:left w:val="single" w:sz="4" w:space="0" w:color="auto"/>
            </w:tcBorders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Обозначение характерных точек </w:t>
            </w:r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>границ</w:t>
            </w:r>
          </w:p>
        </w:tc>
        <w:tc>
          <w:tcPr>
            <w:tcW w:w="2694" w:type="dxa"/>
            <w:gridSpan w:val="2"/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Координаты, </w:t>
            </w:r>
            <w:proofErr w:type="gramStart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</w:p>
        </w:tc>
        <w:tc>
          <w:tcPr>
            <w:tcW w:w="2166" w:type="dxa"/>
            <w:vMerge w:val="restart"/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Метод определе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07" w:type="dxa"/>
            <w:vMerge w:val="restart"/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Средняя </w:t>
            </w:r>
            <w:proofErr w:type="spellStart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квадратическая</w:t>
            </w:r>
            <w:proofErr w:type="spellEnd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Mt</w:t>
            </w:r>
            <w:proofErr w:type="spellEnd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), м</w:t>
            </w:r>
          </w:p>
        </w:tc>
        <w:tc>
          <w:tcPr>
            <w:tcW w:w="1544" w:type="dxa"/>
            <w:vMerge w:val="restart"/>
            <w:tcBorders>
              <w:right w:val="single" w:sz="4" w:space="0" w:color="auto"/>
            </w:tcBorders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(при наличии) </w:t>
            </w:r>
          </w:p>
        </w:tc>
      </w:tr>
      <w:tr w:rsidR="007A301D" w:rsidRPr="000929E6" w:rsidTr="007A301D">
        <w:trPr>
          <w:cantSplit/>
          <w:trHeight w:val="20"/>
          <w:jc w:val="center"/>
        </w:trPr>
        <w:tc>
          <w:tcPr>
            <w:tcW w:w="1470" w:type="dxa"/>
            <w:vMerge/>
            <w:tcBorders>
              <w:left w:val="single" w:sz="4" w:space="0" w:color="auto"/>
            </w:tcBorders>
            <w:vAlign w:val="center"/>
          </w:tcPr>
          <w:p w:rsidR="00134B25" w:rsidRPr="000929E6" w:rsidRDefault="00134B25" w:rsidP="00134B2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347" w:type="dxa"/>
            <w:vAlign w:val="center"/>
          </w:tcPr>
          <w:p w:rsidR="00134B25" w:rsidRPr="000929E6" w:rsidRDefault="00134B25" w:rsidP="00134B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166" w:type="dxa"/>
            <w:vMerge/>
            <w:vAlign w:val="center"/>
          </w:tcPr>
          <w:p w:rsidR="00134B25" w:rsidRPr="000929E6" w:rsidRDefault="00134B25" w:rsidP="00134B2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7" w:type="dxa"/>
            <w:vMerge/>
            <w:vAlign w:val="center"/>
          </w:tcPr>
          <w:p w:rsidR="00134B25" w:rsidRPr="000929E6" w:rsidRDefault="00134B25" w:rsidP="00134B2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4" w:type="dxa"/>
            <w:vMerge/>
            <w:tcBorders>
              <w:right w:val="single" w:sz="4" w:space="0" w:color="auto"/>
            </w:tcBorders>
            <w:vAlign w:val="center"/>
          </w:tcPr>
          <w:p w:rsidR="00134B25" w:rsidRPr="000929E6" w:rsidRDefault="00134B25" w:rsidP="00134B2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A301D" w:rsidRPr="000929E6" w:rsidTr="004031EB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47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A301D" w:rsidRPr="000929E6" w:rsidTr="007A301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347" w:type="dxa"/>
            <w:vAlign w:val="center"/>
          </w:tcPr>
          <w:p w:rsidR="00FE4FE5" w:rsidRPr="005C20F3" w:rsidRDefault="00FE4FE5" w:rsidP="00FE4FE5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104545</w:t>
            </w:r>
            <w:r w:rsidR="007A301D"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7" w:type="dxa"/>
            <w:vAlign w:val="center"/>
          </w:tcPr>
          <w:p w:rsidR="00FE4FE5" w:rsidRPr="005C20F3" w:rsidRDefault="00FE4FE5" w:rsidP="00FE4FE5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78116</w:t>
            </w:r>
            <w:r w:rsidR="007A301D"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FE4FE5" w:rsidRPr="006642F1" w:rsidRDefault="00EA7F9F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FE4FE5" w:rsidRPr="000929E6" w:rsidRDefault="00FE4FE5" w:rsidP="00FE4FE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D128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D79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D79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D79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69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78170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78204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104491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78242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104396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104385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0772A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104407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78484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78578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78855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11697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39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79074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79097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79142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104057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79121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78975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78843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78787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66C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78738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78666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49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78478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78412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78375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104157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59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104096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78195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7B0A5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104086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78174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103930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103889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69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103804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103785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615A7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78314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79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78222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103668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78208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103672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78198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103790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31B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89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103860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103975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104002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103988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77906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103989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77879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77830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104081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99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77792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77727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3814B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104182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104206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109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104258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104286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104293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77173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77106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CD2BC2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104377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77079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119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77030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76961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76885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76696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129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104499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76643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283C2D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76580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104579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76476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139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76393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104825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104836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104878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F2094F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104890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104905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149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104931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76466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104952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76567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104918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76604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104903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76634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104819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76738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76759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104809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76812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76860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94292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159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76924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76979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77046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77069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77110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104756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77191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104713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104693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77271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77329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169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77363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77394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6F5945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104620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104611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77448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77528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77561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77592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179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77689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2E284E">
            <w:pPr>
              <w:pStyle w:val="aa"/>
              <w:shd w:val="clear" w:color="auto" w:fill="auto"/>
              <w:jc w:val="both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104509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77748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77786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77776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77783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104614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77813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D433FA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77817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189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77835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77850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77877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104651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77915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77939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77982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198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77994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199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104665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78000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104681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ED4048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104671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78032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495871" w:rsidRDefault="00495871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4407B5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440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202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104649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204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104608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78062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205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104592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78095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206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104572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78103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207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104559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78099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642F1" w:rsidRPr="000929E6" w:rsidTr="00B16DEC">
        <w:trPr>
          <w:cantSplit/>
          <w:trHeight w:val="2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</w:rPr>
            </w:pPr>
            <w:r w:rsidRPr="000929E6">
              <w:rPr>
                <w:rFonts w:ascii="Times New Roman" w:hAnsi="Times New Roman" w:cs="Times New Roman"/>
                <w:color w:val="000000"/>
                <w:w w:val="0"/>
              </w:rPr>
              <w:t>1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104545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7" w:type="dxa"/>
            <w:vAlign w:val="center"/>
          </w:tcPr>
          <w:p w:rsidR="006642F1" w:rsidRPr="005C20F3" w:rsidRDefault="006642F1" w:rsidP="00EA7F9F">
            <w:pPr>
              <w:pStyle w:val="aa"/>
              <w:shd w:val="clear" w:color="auto" w:fill="auto"/>
              <w:rPr>
                <w:sz w:val="22"/>
                <w:szCs w:val="22"/>
              </w:rPr>
            </w:pPr>
            <w:r w:rsidRPr="005C20F3">
              <w:rPr>
                <w:color w:val="000000"/>
                <w:sz w:val="22"/>
                <w:szCs w:val="22"/>
              </w:rPr>
              <w:t>78116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C20F3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2166" w:type="dxa"/>
            <w:vAlign w:val="center"/>
          </w:tcPr>
          <w:p w:rsidR="006642F1" w:rsidRPr="006642F1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42F1">
              <w:rPr>
                <w:rFonts w:ascii="Times New Roman" w:eastAsia="Times New Roman" w:hAnsi="Times New Roman" w:cs="Times New Roman" w:hint="eastAsia"/>
                <w:sz w:val="21"/>
                <w:szCs w:val="21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929E6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EA7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6642F1" w:rsidRPr="000929E6" w:rsidRDefault="006642F1" w:rsidP="006642F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B5B5E">
        <w:rPr>
          <w:rFonts w:ascii="Times New Roman" w:hAnsi="Times New Roman"/>
          <w:lang w:eastAsia="ru-RU"/>
        </w:rPr>
        <w:t>2.3. Сведения о характерных точках части (частей) границы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347"/>
        <w:gridCol w:w="1347"/>
        <w:gridCol w:w="2166"/>
        <w:gridCol w:w="1907"/>
        <w:gridCol w:w="1544"/>
      </w:tblGrid>
      <w:tr w:rsidR="006642F1" w:rsidRPr="000929E6" w:rsidTr="00785670">
        <w:trPr>
          <w:cantSplit/>
          <w:jc w:val="center"/>
        </w:trPr>
        <w:tc>
          <w:tcPr>
            <w:tcW w:w="1470" w:type="dxa"/>
            <w:vMerge w:val="restart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Обозначение характерных точек </w:t>
            </w:r>
            <w:r w:rsidRPr="00D93864">
              <w:rPr>
                <w:rFonts w:ascii="Times New Roman" w:hAnsi="Times New Roman"/>
                <w:lang w:eastAsia="ru-RU"/>
              </w:rPr>
              <w:t>границ</w:t>
            </w:r>
          </w:p>
        </w:tc>
        <w:tc>
          <w:tcPr>
            <w:tcW w:w="2694" w:type="dxa"/>
            <w:gridSpan w:val="2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Координаты, </w:t>
            </w:r>
            <w:proofErr w:type="gramStart"/>
            <w:r w:rsidRPr="000929E6">
              <w:rPr>
                <w:rFonts w:ascii="Times New Roman" w:hAnsi="Times New Roman"/>
                <w:lang w:eastAsia="ru-RU"/>
              </w:rPr>
              <w:t>м</w:t>
            </w:r>
            <w:proofErr w:type="gramEnd"/>
          </w:p>
        </w:tc>
        <w:tc>
          <w:tcPr>
            <w:tcW w:w="2166" w:type="dxa"/>
            <w:vMerge w:val="restart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Метод определе</w:t>
            </w:r>
            <w:r>
              <w:rPr>
                <w:rFonts w:ascii="Times New Roman" w:hAnsi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07" w:type="dxa"/>
            <w:vMerge w:val="restart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Средняя </w:t>
            </w:r>
            <w:proofErr w:type="spellStart"/>
            <w:r w:rsidRPr="000929E6">
              <w:rPr>
                <w:rFonts w:ascii="Times New Roman" w:hAnsi="Times New Roman"/>
                <w:lang w:eastAsia="ru-RU"/>
              </w:rPr>
              <w:t>квадратическая</w:t>
            </w:r>
            <w:proofErr w:type="spellEnd"/>
            <w:r w:rsidRPr="000929E6">
              <w:rPr>
                <w:rFonts w:ascii="Times New Roman" w:hAnsi="Times New Roman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0929E6">
              <w:rPr>
                <w:rFonts w:ascii="Times New Roman" w:hAnsi="Times New Roman"/>
                <w:lang w:eastAsia="ru-RU"/>
              </w:rPr>
              <w:t>Mt</w:t>
            </w:r>
            <w:proofErr w:type="spellEnd"/>
            <w:r w:rsidRPr="000929E6">
              <w:rPr>
                <w:rFonts w:ascii="Times New Roman" w:hAnsi="Times New Roman"/>
                <w:lang w:eastAsia="ru-RU"/>
              </w:rPr>
              <w:t>), м</w:t>
            </w:r>
          </w:p>
        </w:tc>
        <w:tc>
          <w:tcPr>
            <w:tcW w:w="1544" w:type="dxa"/>
            <w:vMerge w:val="restart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 xml:space="preserve">Описание обозначения точки 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0929E6">
              <w:rPr>
                <w:rFonts w:ascii="Times New Roman" w:hAnsi="Times New Roman"/>
                <w:lang w:eastAsia="ru-RU"/>
              </w:rPr>
              <w:t xml:space="preserve">на местности </w:t>
            </w:r>
            <w:r>
              <w:rPr>
                <w:rFonts w:ascii="Times New Roman" w:hAnsi="Times New Roman"/>
                <w:lang w:eastAsia="ru-RU"/>
              </w:rPr>
              <w:br/>
            </w:r>
            <w:r w:rsidRPr="000929E6">
              <w:rPr>
                <w:rFonts w:ascii="Times New Roman" w:hAnsi="Times New Roman"/>
                <w:lang w:eastAsia="ru-RU"/>
              </w:rPr>
              <w:t xml:space="preserve">(при наличии) </w:t>
            </w:r>
          </w:p>
        </w:tc>
      </w:tr>
      <w:tr w:rsidR="006642F1" w:rsidRPr="000929E6" w:rsidTr="00785670">
        <w:trPr>
          <w:cantSplit/>
          <w:trHeight w:val="1236"/>
          <w:jc w:val="center"/>
        </w:trPr>
        <w:tc>
          <w:tcPr>
            <w:tcW w:w="1470" w:type="dxa"/>
            <w:vMerge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78567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X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Y</w:t>
            </w:r>
          </w:p>
        </w:tc>
        <w:tc>
          <w:tcPr>
            <w:tcW w:w="2166" w:type="dxa"/>
            <w:vMerge/>
            <w:vAlign w:val="center"/>
          </w:tcPr>
          <w:p w:rsidR="006642F1" w:rsidRPr="000929E6" w:rsidRDefault="006642F1" w:rsidP="0078567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07" w:type="dxa"/>
            <w:vMerge/>
            <w:vAlign w:val="center"/>
          </w:tcPr>
          <w:p w:rsidR="006642F1" w:rsidRPr="000929E6" w:rsidRDefault="006642F1" w:rsidP="0078567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44" w:type="dxa"/>
            <w:vMerge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785670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6642F1" w:rsidRPr="000929E6" w:rsidTr="00785670">
        <w:trPr>
          <w:cantSplit/>
          <w:trHeight w:hRule="exact" w:val="340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929E6"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6642F1" w:rsidRPr="000929E6" w:rsidTr="00785670">
        <w:trPr>
          <w:cantSplit/>
          <w:trHeight w:hRule="exact" w:val="462"/>
          <w:jc w:val="center"/>
        </w:trPr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166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907" w:type="dxa"/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vAlign w:val="center"/>
          </w:tcPr>
          <w:p w:rsidR="006642F1" w:rsidRPr="000929E6" w:rsidRDefault="006642F1" w:rsidP="007856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</w:tbl>
    <w:p w:rsidR="006642F1" w:rsidRDefault="006642F1" w:rsidP="006642F1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3. </w:t>
      </w:r>
      <w:r w:rsidRPr="00BC001F">
        <w:rPr>
          <w:rFonts w:ascii="Times New Roman" w:hAnsi="Times New Roman"/>
          <w:b/>
          <w:sz w:val="24"/>
          <w:szCs w:val="24"/>
        </w:rPr>
        <w:t xml:space="preserve"> Сведения о местоположении измененных (уточненных) границ объекта</w:t>
      </w:r>
    </w:p>
    <w:p w:rsidR="006642F1" w:rsidRDefault="006642F1" w:rsidP="006642F1">
      <w:pPr>
        <w:spacing w:after="120" w:line="240" w:lineRule="auto"/>
        <w:rPr>
          <w:rFonts w:ascii="Times New Roman" w:hAnsi="Times New Roman"/>
          <w:lang w:eastAsia="ru-RU"/>
        </w:rPr>
      </w:pPr>
      <w:r w:rsidRPr="00C75A69">
        <w:rPr>
          <w:rFonts w:ascii="Times New Roman" w:hAnsi="Times New Roman"/>
          <w:lang w:eastAsia="ru-RU"/>
        </w:rPr>
        <w:t xml:space="preserve">3.1. Система </w:t>
      </w:r>
      <w:r w:rsidRPr="002070A4">
        <w:rPr>
          <w:rFonts w:ascii="Times New Roman" w:hAnsi="Times New Roman"/>
          <w:lang w:eastAsia="ru-RU"/>
        </w:rPr>
        <w:t>координат – местная</w:t>
      </w:r>
      <w:r w:rsidRPr="00D93864">
        <w:rPr>
          <w:rFonts w:ascii="Times New Roman" w:hAnsi="Times New Roman"/>
          <w:lang w:eastAsia="ru-RU"/>
        </w:rPr>
        <w:t xml:space="preserve"> система координат г. Ленинграда 1964 г. (МСК-64</w:t>
      </w:r>
      <w:r>
        <w:rPr>
          <w:rFonts w:ascii="Times New Roman" w:hAnsi="Times New Roman"/>
          <w:lang w:eastAsia="ru-RU"/>
        </w:rPr>
        <w:t>).</w:t>
      </w:r>
    </w:p>
    <w:p w:rsidR="006642F1" w:rsidRDefault="006642F1" w:rsidP="006642F1">
      <w:pPr>
        <w:spacing w:after="12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</w:t>
      </w:r>
      <w:r w:rsidRPr="000929E6">
        <w:rPr>
          <w:rFonts w:ascii="Times New Roman" w:hAnsi="Times New Roman"/>
          <w:lang w:eastAsia="ru-RU"/>
        </w:rPr>
        <w:t>2. Сведения о характерных точках границ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6642F1" w:rsidTr="00785670">
        <w:tc>
          <w:tcPr>
            <w:tcW w:w="1616" w:type="dxa"/>
            <w:vMerge w:val="restart"/>
            <w:tcBorders>
              <w:lef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 xml:space="preserve">Существующие координаты, </w:t>
            </w:r>
            <w:proofErr w:type="gramStart"/>
            <w:r w:rsidRPr="00D921CD">
              <w:rPr>
                <w:rFonts w:ascii="Times New Roman" w:hAnsi="Times New Roman"/>
                <w:color w:val="000000"/>
              </w:rPr>
              <w:t>м</w:t>
            </w:r>
            <w:proofErr w:type="gramEnd"/>
          </w:p>
        </w:tc>
        <w:tc>
          <w:tcPr>
            <w:tcW w:w="1673" w:type="dxa"/>
            <w:gridSpan w:val="2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 xml:space="preserve">Измененные (уточненные) координаты, </w:t>
            </w:r>
            <w:proofErr w:type="gramStart"/>
            <w:r w:rsidRPr="00D921CD">
              <w:rPr>
                <w:rFonts w:ascii="Times New Roman" w:hAnsi="Times New Roman"/>
                <w:color w:val="000000"/>
              </w:rPr>
              <w:t>м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 xml:space="preserve">Средняя </w:t>
            </w:r>
            <w:proofErr w:type="spellStart"/>
            <w:r w:rsidRPr="00D921CD">
              <w:rPr>
                <w:rFonts w:ascii="Times New Roman" w:hAnsi="Times New Roman"/>
                <w:color w:val="000000"/>
              </w:rPr>
              <w:t>квадратическая</w:t>
            </w:r>
            <w:proofErr w:type="spellEnd"/>
            <w:r w:rsidRPr="00D921CD">
              <w:rPr>
                <w:rFonts w:ascii="Times New Roman" w:hAnsi="Times New Roman"/>
                <w:color w:val="000000"/>
              </w:rPr>
              <w:t xml:space="preserve"> погрешность положения характерной точки (</w:t>
            </w:r>
            <w:proofErr w:type="spellStart"/>
            <w:r w:rsidRPr="00D921CD">
              <w:rPr>
                <w:rFonts w:ascii="Times New Roman" w:hAnsi="Times New Roman"/>
                <w:color w:val="000000"/>
              </w:rPr>
              <w:t>Mt</w:t>
            </w:r>
            <w:proofErr w:type="spellEnd"/>
            <w:r w:rsidRPr="00D921CD">
              <w:rPr>
                <w:rFonts w:ascii="Times New Roman" w:hAnsi="Times New Roman"/>
                <w:color w:val="000000"/>
              </w:rPr>
              <w:t>), м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 xml:space="preserve">Описание обозначения точки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 xml:space="preserve">на местности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 xml:space="preserve">(при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D921CD">
              <w:rPr>
                <w:rFonts w:ascii="Times New Roman" w:hAnsi="Times New Roman"/>
                <w:color w:val="000000"/>
              </w:rPr>
              <w:t>наличии)</w:t>
            </w:r>
          </w:p>
        </w:tc>
      </w:tr>
      <w:tr w:rsidR="006642F1" w:rsidTr="00785670">
        <w:trPr>
          <w:trHeight w:val="769"/>
        </w:trPr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36" w:type="dxa"/>
            <w:vAlign w:val="center"/>
          </w:tcPr>
          <w:p w:rsidR="006642F1" w:rsidRPr="007B5D39" w:rsidRDefault="006642F1" w:rsidP="00785670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6642F1" w:rsidRPr="007B5D39" w:rsidRDefault="006642F1" w:rsidP="00785670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  <w:vAlign w:val="center"/>
          </w:tcPr>
          <w:p w:rsidR="006642F1" w:rsidRPr="007B5D39" w:rsidRDefault="006642F1" w:rsidP="00785670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6642F1" w:rsidRPr="007B5D39" w:rsidRDefault="006642F1" w:rsidP="00785670">
            <w:pPr>
              <w:pStyle w:val="ConsPlusNormal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</w:pPr>
            <w:r w:rsidRPr="007B5D39">
              <w:rPr>
                <w:rFonts w:ascii="Times New Roman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642F1" w:rsidTr="00785670">
        <w:trPr>
          <w:trHeight w:hRule="exact" w:val="340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36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3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36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3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21CD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6642F1" w:rsidTr="00785670">
        <w:trPr>
          <w:trHeight w:hRule="exact" w:val="459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6642F1" w:rsidRPr="00BC001F" w:rsidRDefault="006642F1" w:rsidP="006642F1">
      <w:pPr>
        <w:spacing w:before="120" w:after="12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</w:t>
      </w:r>
      <w:r w:rsidRPr="00BC001F">
        <w:rPr>
          <w:rFonts w:ascii="Times New Roman" w:hAnsi="Times New Roman"/>
          <w:lang w:eastAsia="ru-RU"/>
        </w:rPr>
        <w:t>3. Сведения о характерных точках части (частей) границы объекта</w:t>
      </w:r>
      <w:r>
        <w:rPr>
          <w:rFonts w:ascii="Times New Roman" w:hAnsi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6642F1" w:rsidTr="00785670">
        <w:trPr>
          <w:trHeight w:hRule="exact" w:val="459"/>
        </w:trPr>
        <w:tc>
          <w:tcPr>
            <w:tcW w:w="16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42F1" w:rsidRPr="00D921CD" w:rsidRDefault="006642F1" w:rsidP="00785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495871" w:rsidRDefault="00495871" w:rsidP="00D921CD">
      <w:pPr>
        <w:jc w:val="center"/>
        <w:rPr>
          <w:rFonts w:ascii="Times New Roman" w:hAnsi="Times New Roman" w:cs="Times New Roman"/>
        </w:rPr>
        <w:sectPr w:rsidR="00495871" w:rsidSect="00495871">
          <w:headerReference w:type="default" r:id="rId8"/>
          <w:pgSz w:w="11906" w:h="16838" w:code="9"/>
          <w:pgMar w:top="539" w:right="851" w:bottom="851" w:left="1588" w:header="709" w:footer="709" w:gutter="0"/>
          <w:cols w:space="708"/>
          <w:titlePg/>
          <w:docGrid w:linePitch="360"/>
        </w:sectPr>
      </w:pPr>
    </w:p>
    <w:p w:rsidR="00A07950" w:rsidRPr="00AA455C" w:rsidRDefault="00A52801" w:rsidP="001452C5">
      <w:pPr>
        <w:spacing w:after="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План границ объекта</w:t>
      </w:r>
    </w:p>
    <w:tbl>
      <w:tblPr>
        <w:tblStyle w:val="ab"/>
        <w:tblW w:w="21931" w:type="dxa"/>
        <w:tblLook w:val="04A0" w:firstRow="1" w:lastRow="0" w:firstColumn="1" w:lastColumn="0" w:noHBand="0" w:noVBand="1"/>
      </w:tblPr>
      <w:tblGrid>
        <w:gridCol w:w="21931"/>
      </w:tblGrid>
      <w:tr w:rsidR="00772D5A" w:rsidTr="00AA455C">
        <w:trPr>
          <w:trHeight w:val="7352"/>
        </w:trPr>
        <w:tc>
          <w:tcPr>
            <w:tcW w:w="21931" w:type="dxa"/>
          </w:tcPr>
          <w:p w:rsidR="00AA455C" w:rsidRDefault="00DE6A70" w:rsidP="00DE6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2B13A" wp14:editId="03B5BD64">
                  <wp:extent cx="13773600" cy="6565748"/>
                  <wp:effectExtent l="0" t="0" r="0" b="6985"/>
                  <wp:docPr id="1" name="Рисунок 1" descr="\\Srv2\документы\ООПТ\12.-Заказник Западный Котлин\_Актуальное внесение изменений 2019-2020 Западный Котлин\_ПРОЕКТ постан Зап Котлин в ИОГВ 04_Общ обс 06_в ИОГВ 09\Свед о границах исх картогр\ЗКотлин_карта_нов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2\документы\ООПТ\12.-Заказник Западный Котлин\_Актуальное внесение изменений 2019-2020 Западный Котлин\_ПРОЕКТ постан Зап Котлин в ИОГВ 04_Общ обс 06_в ИОГВ 09\Свед о границах исх картогр\ЗКотлин_карта_нов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600" cy="65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55C" w:rsidRPr="00AA455C" w:rsidRDefault="00DE6A70" w:rsidP="00145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82800" cy="1477784"/>
                  <wp:effectExtent l="0" t="0" r="0" b="8255"/>
                  <wp:docPr id="3" name="Рисунок 3" descr="\\Srv2\документы\ООПТ\12.-Заказник Западный Котлин\_Актуальное внесение изменений 2019-2020 Западный Котлин\_ПРОЕКТ постан Зап Котлин в ИОГВ 04_Общ обс 06_в ИОГВ 09\Свед о границах исх картогр\ЗКотлин нов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2\документы\ООПТ\12.-Заказник Западный Котлин\_Актуальное внесение изменений 2019-2020 Западный Котлин\_ПРОЕКТ постан Зап Котлин в ИОГВ 04_Общ обс 06_в ИОГВ 09\Свед о границах исх картогр\ЗКотлин нов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2800" cy="147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198" w:rsidRDefault="00464198" w:rsidP="001452C5"/>
    <w:sectPr w:rsidR="00464198" w:rsidSect="00A07950">
      <w:headerReference w:type="default" r:id="rId11"/>
      <w:pgSz w:w="23811" w:h="16838" w:orient="landscape" w:code="8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7B5" w:rsidRDefault="004407B5">
      <w:pPr>
        <w:spacing w:after="0" w:line="240" w:lineRule="auto"/>
      </w:pPr>
      <w:r>
        <w:separator/>
      </w:r>
    </w:p>
  </w:endnote>
  <w:endnote w:type="continuationSeparator" w:id="0">
    <w:p w:rsidR="004407B5" w:rsidRDefault="0044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7B5" w:rsidRDefault="004407B5">
      <w:pPr>
        <w:spacing w:after="0" w:line="240" w:lineRule="auto"/>
      </w:pPr>
      <w:r>
        <w:separator/>
      </w:r>
    </w:p>
  </w:footnote>
  <w:footnote w:type="continuationSeparator" w:id="0">
    <w:p w:rsidR="004407B5" w:rsidRDefault="0044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164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407B5" w:rsidRDefault="004407B5">
        <w:pPr>
          <w:pStyle w:val="a5"/>
          <w:jc w:val="center"/>
          <w:rPr>
            <w:rFonts w:ascii="Times New Roman" w:hAnsi="Times New Roman" w:cs="Times New Roman"/>
          </w:rPr>
        </w:pPr>
        <w:r w:rsidRPr="00441673">
          <w:rPr>
            <w:rFonts w:ascii="Times New Roman" w:hAnsi="Times New Roman" w:cs="Times New Roman"/>
          </w:rPr>
          <w:fldChar w:fldCharType="begin"/>
        </w:r>
        <w:r w:rsidRPr="00441673">
          <w:rPr>
            <w:rFonts w:ascii="Times New Roman" w:hAnsi="Times New Roman" w:cs="Times New Roman"/>
          </w:rPr>
          <w:instrText>PAGE   \* MERGEFORMAT</w:instrText>
        </w:r>
        <w:r w:rsidRPr="00441673">
          <w:rPr>
            <w:rFonts w:ascii="Times New Roman" w:hAnsi="Times New Roman" w:cs="Times New Roman"/>
          </w:rPr>
          <w:fldChar w:fldCharType="separate"/>
        </w:r>
        <w:r w:rsidR="00222218">
          <w:rPr>
            <w:rFonts w:ascii="Times New Roman" w:hAnsi="Times New Roman" w:cs="Times New Roman"/>
            <w:noProof/>
          </w:rPr>
          <w:t>2</w:t>
        </w:r>
        <w:r w:rsidRPr="00441673">
          <w:rPr>
            <w:rFonts w:ascii="Times New Roman" w:hAnsi="Times New Roman" w:cs="Times New Roman"/>
          </w:rPr>
          <w:fldChar w:fldCharType="end"/>
        </w:r>
      </w:p>
      <w:p w:rsidR="004407B5" w:rsidRPr="00441673" w:rsidRDefault="00222218">
        <w:pPr>
          <w:pStyle w:val="a5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646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407B5" w:rsidRPr="00EB3182" w:rsidRDefault="004407B5">
        <w:pPr>
          <w:pStyle w:val="a5"/>
          <w:jc w:val="center"/>
          <w:rPr>
            <w:rFonts w:ascii="Times New Roman" w:hAnsi="Times New Roman" w:cs="Times New Roman"/>
          </w:rPr>
        </w:pPr>
        <w:r w:rsidRPr="00EB3182">
          <w:rPr>
            <w:rFonts w:ascii="Times New Roman" w:hAnsi="Times New Roman" w:cs="Times New Roman"/>
          </w:rPr>
          <w:fldChar w:fldCharType="begin"/>
        </w:r>
        <w:r w:rsidRPr="00EB3182">
          <w:rPr>
            <w:rFonts w:ascii="Times New Roman" w:hAnsi="Times New Roman" w:cs="Times New Roman"/>
          </w:rPr>
          <w:instrText>PAGE   \* MERGEFORMAT</w:instrText>
        </w:r>
        <w:r w:rsidRPr="00EB3182">
          <w:rPr>
            <w:rFonts w:ascii="Times New Roman" w:hAnsi="Times New Roman" w:cs="Times New Roman"/>
          </w:rPr>
          <w:fldChar w:fldCharType="separate"/>
        </w:r>
        <w:r w:rsidR="00222218">
          <w:rPr>
            <w:rFonts w:ascii="Times New Roman" w:hAnsi="Times New Roman" w:cs="Times New Roman"/>
            <w:noProof/>
          </w:rPr>
          <w:t>17</w:t>
        </w:r>
        <w:r w:rsidRPr="00EB3182">
          <w:rPr>
            <w:rFonts w:ascii="Times New Roman" w:hAnsi="Times New Roman" w:cs="Times New Roman"/>
          </w:rPr>
          <w:fldChar w:fldCharType="end"/>
        </w:r>
      </w:p>
    </w:sdtContent>
  </w:sdt>
  <w:p w:rsidR="004407B5" w:rsidRDefault="004407B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7"/>
    <w:rsid w:val="00000387"/>
    <w:rsid w:val="000018AC"/>
    <w:rsid w:val="00002452"/>
    <w:rsid w:val="0000317B"/>
    <w:rsid w:val="00004CDA"/>
    <w:rsid w:val="000058D5"/>
    <w:rsid w:val="000070F5"/>
    <w:rsid w:val="00011120"/>
    <w:rsid w:val="00014724"/>
    <w:rsid w:val="00016A26"/>
    <w:rsid w:val="00017E2A"/>
    <w:rsid w:val="000232CB"/>
    <w:rsid w:val="00023362"/>
    <w:rsid w:val="000236A5"/>
    <w:rsid w:val="00023C00"/>
    <w:rsid w:val="00024A45"/>
    <w:rsid w:val="000319B6"/>
    <w:rsid w:val="00032B68"/>
    <w:rsid w:val="00032DFC"/>
    <w:rsid w:val="00034D6D"/>
    <w:rsid w:val="00037D87"/>
    <w:rsid w:val="00040131"/>
    <w:rsid w:val="0004077B"/>
    <w:rsid w:val="000409F9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6F9F"/>
    <w:rsid w:val="000571A7"/>
    <w:rsid w:val="00060515"/>
    <w:rsid w:val="00064D1E"/>
    <w:rsid w:val="000652C9"/>
    <w:rsid w:val="000657B2"/>
    <w:rsid w:val="000672D1"/>
    <w:rsid w:val="000712A7"/>
    <w:rsid w:val="00071CF4"/>
    <w:rsid w:val="00074F4F"/>
    <w:rsid w:val="0007528D"/>
    <w:rsid w:val="00081D2C"/>
    <w:rsid w:val="000860BC"/>
    <w:rsid w:val="00086E49"/>
    <w:rsid w:val="000929E6"/>
    <w:rsid w:val="00092AA2"/>
    <w:rsid w:val="00095DC1"/>
    <w:rsid w:val="00096F82"/>
    <w:rsid w:val="00097405"/>
    <w:rsid w:val="000974B0"/>
    <w:rsid w:val="000A0C98"/>
    <w:rsid w:val="000A1DA3"/>
    <w:rsid w:val="000A4D33"/>
    <w:rsid w:val="000A51DD"/>
    <w:rsid w:val="000A7126"/>
    <w:rsid w:val="000B4226"/>
    <w:rsid w:val="000B61A1"/>
    <w:rsid w:val="000C29C7"/>
    <w:rsid w:val="000C2F88"/>
    <w:rsid w:val="000C30F2"/>
    <w:rsid w:val="000C37D3"/>
    <w:rsid w:val="000C5805"/>
    <w:rsid w:val="000C66F3"/>
    <w:rsid w:val="000C757B"/>
    <w:rsid w:val="000C7886"/>
    <w:rsid w:val="000D3E9F"/>
    <w:rsid w:val="000D3F9A"/>
    <w:rsid w:val="000D4175"/>
    <w:rsid w:val="000D6B3E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2011"/>
    <w:rsid w:val="00113CCE"/>
    <w:rsid w:val="00114573"/>
    <w:rsid w:val="001159D0"/>
    <w:rsid w:val="00116A47"/>
    <w:rsid w:val="001175A3"/>
    <w:rsid w:val="00121755"/>
    <w:rsid w:val="001224E9"/>
    <w:rsid w:val="001247DA"/>
    <w:rsid w:val="00124EB2"/>
    <w:rsid w:val="00127C50"/>
    <w:rsid w:val="00132920"/>
    <w:rsid w:val="00132E94"/>
    <w:rsid w:val="00133D91"/>
    <w:rsid w:val="0013465E"/>
    <w:rsid w:val="00134B25"/>
    <w:rsid w:val="001407D3"/>
    <w:rsid w:val="001411E7"/>
    <w:rsid w:val="001452C5"/>
    <w:rsid w:val="00145999"/>
    <w:rsid w:val="00146923"/>
    <w:rsid w:val="00147143"/>
    <w:rsid w:val="00147945"/>
    <w:rsid w:val="00150213"/>
    <w:rsid w:val="00151D11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A85"/>
    <w:rsid w:val="001953C3"/>
    <w:rsid w:val="001A23A1"/>
    <w:rsid w:val="001A2B9F"/>
    <w:rsid w:val="001A5C0E"/>
    <w:rsid w:val="001A5F3F"/>
    <w:rsid w:val="001A7416"/>
    <w:rsid w:val="001A7E1C"/>
    <w:rsid w:val="001B3AB6"/>
    <w:rsid w:val="001B41BB"/>
    <w:rsid w:val="001C0682"/>
    <w:rsid w:val="001C2654"/>
    <w:rsid w:val="001C368B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D0F"/>
    <w:rsid w:val="001F5C03"/>
    <w:rsid w:val="002004B3"/>
    <w:rsid w:val="002036B0"/>
    <w:rsid w:val="00204222"/>
    <w:rsid w:val="0020691E"/>
    <w:rsid w:val="002134C8"/>
    <w:rsid w:val="00215E63"/>
    <w:rsid w:val="00220381"/>
    <w:rsid w:val="002211EF"/>
    <w:rsid w:val="00222218"/>
    <w:rsid w:val="002256E7"/>
    <w:rsid w:val="002269BB"/>
    <w:rsid w:val="00227820"/>
    <w:rsid w:val="00230936"/>
    <w:rsid w:val="00230D33"/>
    <w:rsid w:val="0023454F"/>
    <w:rsid w:val="00242B07"/>
    <w:rsid w:val="00243B91"/>
    <w:rsid w:val="00244E20"/>
    <w:rsid w:val="00245A74"/>
    <w:rsid w:val="00247749"/>
    <w:rsid w:val="0025012D"/>
    <w:rsid w:val="00250809"/>
    <w:rsid w:val="00252124"/>
    <w:rsid w:val="00252726"/>
    <w:rsid w:val="002541F9"/>
    <w:rsid w:val="0025670A"/>
    <w:rsid w:val="00262D12"/>
    <w:rsid w:val="00263BA0"/>
    <w:rsid w:val="00263E8F"/>
    <w:rsid w:val="002678F3"/>
    <w:rsid w:val="00270BDE"/>
    <w:rsid w:val="00272FF6"/>
    <w:rsid w:val="00273CF7"/>
    <w:rsid w:val="002804C2"/>
    <w:rsid w:val="00281AF9"/>
    <w:rsid w:val="00285F33"/>
    <w:rsid w:val="002906D0"/>
    <w:rsid w:val="00293FBE"/>
    <w:rsid w:val="0029778C"/>
    <w:rsid w:val="002A33D0"/>
    <w:rsid w:val="002A58A2"/>
    <w:rsid w:val="002A70B7"/>
    <w:rsid w:val="002A73C1"/>
    <w:rsid w:val="002A7C76"/>
    <w:rsid w:val="002B410C"/>
    <w:rsid w:val="002C0196"/>
    <w:rsid w:val="002C0F8F"/>
    <w:rsid w:val="002C3166"/>
    <w:rsid w:val="002C4A98"/>
    <w:rsid w:val="002C7161"/>
    <w:rsid w:val="002C7847"/>
    <w:rsid w:val="002D0EF2"/>
    <w:rsid w:val="002D15BF"/>
    <w:rsid w:val="002D5662"/>
    <w:rsid w:val="002D6E59"/>
    <w:rsid w:val="002E284E"/>
    <w:rsid w:val="002E6EDA"/>
    <w:rsid w:val="002E7668"/>
    <w:rsid w:val="002F0E7F"/>
    <w:rsid w:val="002F3A42"/>
    <w:rsid w:val="002F5E47"/>
    <w:rsid w:val="002F6B69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14A2"/>
    <w:rsid w:val="00355FCE"/>
    <w:rsid w:val="00356931"/>
    <w:rsid w:val="00360326"/>
    <w:rsid w:val="00361FAB"/>
    <w:rsid w:val="00363FF4"/>
    <w:rsid w:val="00367782"/>
    <w:rsid w:val="00371810"/>
    <w:rsid w:val="00372AF4"/>
    <w:rsid w:val="00375E4B"/>
    <w:rsid w:val="00376095"/>
    <w:rsid w:val="00376B88"/>
    <w:rsid w:val="00376D77"/>
    <w:rsid w:val="003800F1"/>
    <w:rsid w:val="0038036A"/>
    <w:rsid w:val="003808EA"/>
    <w:rsid w:val="003818F2"/>
    <w:rsid w:val="00382131"/>
    <w:rsid w:val="003826A5"/>
    <w:rsid w:val="00382EF2"/>
    <w:rsid w:val="003879E2"/>
    <w:rsid w:val="003905A6"/>
    <w:rsid w:val="003911A5"/>
    <w:rsid w:val="00391CBA"/>
    <w:rsid w:val="00394D33"/>
    <w:rsid w:val="00394DA0"/>
    <w:rsid w:val="00394DE8"/>
    <w:rsid w:val="003A6547"/>
    <w:rsid w:val="003A67A2"/>
    <w:rsid w:val="003A67A4"/>
    <w:rsid w:val="003B3E3E"/>
    <w:rsid w:val="003B5505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222"/>
    <w:rsid w:val="003C5BB0"/>
    <w:rsid w:val="003C6C2A"/>
    <w:rsid w:val="003C7A47"/>
    <w:rsid w:val="003D03A5"/>
    <w:rsid w:val="003D04BA"/>
    <w:rsid w:val="003D1C08"/>
    <w:rsid w:val="003D1FF6"/>
    <w:rsid w:val="003D4B25"/>
    <w:rsid w:val="003E0633"/>
    <w:rsid w:val="003E1910"/>
    <w:rsid w:val="003F10FB"/>
    <w:rsid w:val="003F15DB"/>
    <w:rsid w:val="003F21BC"/>
    <w:rsid w:val="003F48F2"/>
    <w:rsid w:val="004000AD"/>
    <w:rsid w:val="00400977"/>
    <w:rsid w:val="004031EB"/>
    <w:rsid w:val="00410FB3"/>
    <w:rsid w:val="0041126F"/>
    <w:rsid w:val="00411FF2"/>
    <w:rsid w:val="004130D5"/>
    <w:rsid w:val="00413194"/>
    <w:rsid w:val="00415E09"/>
    <w:rsid w:val="0042208A"/>
    <w:rsid w:val="00426E04"/>
    <w:rsid w:val="00430A84"/>
    <w:rsid w:val="00431052"/>
    <w:rsid w:val="0043371D"/>
    <w:rsid w:val="004371CC"/>
    <w:rsid w:val="004407B5"/>
    <w:rsid w:val="004456F4"/>
    <w:rsid w:val="00445EC1"/>
    <w:rsid w:val="004471C0"/>
    <w:rsid w:val="0045005C"/>
    <w:rsid w:val="004507B4"/>
    <w:rsid w:val="004521CC"/>
    <w:rsid w:val="00454FC7"/>
    <w:rsid w:val="00457E08"/>
    <w:rsid w:val="004619FC"/>
    <w:rsid w:val="0046237D"/>
    <w:rsid w:val="00462BAF"/>
    <w:rsid w:val="00463E08"/>
    <w:rsid w:val="00464198"/>
    <w:rsid w:val="00465B0B"/>
    <w:rsid w:val="00466077"/>
    <w:rsid w:val="004676DF"/>
    <w:rsid w:val="004701AF"/>
    <w:rsid w:val="00470325"/>
    <w:rsid w:val="00472019"/>
    <w:rsid w:val="004720EE"/>
    <w:rsid w:val="004804D3"/>
    <w:rsid w:val="00482776"/>
    <w:rsid w:val="00484426"/>
    <w:rsid w:val="004855DF"/>
    <w:rsid w:val="00487303"/>
    <w:rsid w:val="00487EDB"/>
    <w:rsid w:val="00492084"/>
    <w:rsid w:val="00492203"/>
    <w:rsid w:val="00493444"/>
    <w:rsid w:val="00494350"/>
    <w:rsid w:val="00495871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5316"/>
    <w:rsid w:val="004B7E43"/>
    <w:rsid w:val="004C2B1F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A6D"/>
    <w:rsid w:val="004D7BE7"/>
    <w:rsid w:val="004E6F3F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008"/>
    <w:rsid w:val="00501244"/>
    <w:rsid w:val="00503877"/>
    <w:rsid w:val="00504050"/>
    <w:rsid w:val="00511847"/>
    <w:rsid w:val="0052146D"/>
    <w:rsid w:val="00521D18"/>
    <w:rsid w:val="00521D39"/>
    <w:rsid w:val="0052363E"/>
    <w:rsid w:val="00524995"/>
    <w:rsid w:val="0053246D"/>
    <w:rsid w:val="00535122"/>
    <w:rsid w:val="00540D24"/>
    <w:rsid w:val="005440B9"/>
    <w:rsid w:val="00546DB7"/>
    <w:rsid w:val="005471BD"/>
    <w:rsid w:val="0054733F"/>
    <w:rsid w:val="00551122"/>
    <w:rsid w:val="00551BA3"/>
    <w:rsid w:val="00553D75"/>
    <w:rsid w:val="00555E7F"/>
    <w:rsid w:val="00562C1F"/>
    <w:rsid w:val="00562C31"/>
    <w:rsid w:val="005658FF"/>
    <w:rsid w:val="0056693A"/>
    <w:rsid w:val="00566D49"/>
    <w:rsid w:val="00567433"/>
    <w:rsid w:val="0056777D"/>
    <w:rsid w:val="00570236"/>
    <w:rsid w:val="00570658"/>
    <w:rsid w:val="0057089F"/>
    <w:rsid w:val="005722DB"/>
    <w:rsid w:val="0057606B"/>
    <w:rsid w:val="005778B8"/>
    <w:rsid w:val="0058119D"/>
    <w:rsid w:val="00581857"/>
    <w:rsid w:val="00583092"/>
    <w:rsid w:val="005843B6"/>
    <w:rsid w:val="00584466"/>
    <w:rsid w:val="00586297"/>
    <w:rsid w:val="0058647A"/>
    <w:rsid w:val="005875DF"/>
    <w:rsid w:val="00593248"/>
    <w:rsid w:val="005934D1"/>
    <w:rsid w:val="00596A65"/>
    <w:rsid w:val="005976BB"/>
    <w:rsid w:val="00597C7B"/>
    <w:rsid w:val="005A228D"/>
    <w:rsid w:val="005A3064"/>
    <w:rsid w:val="005A46BC"/>
    <w:rsid w:val="005A48B1"/>
    <w:rsid w:val="005A5DC4"/>
    <w:rsid w:val="005B30A4"/>
    <w:rsid w:val="005B68B6"/>
    <w:rsid w:val="005B7B6E"/>
    <w:rsid w:val="005C01E1"/>
    <w:rsid w:val="005C18F8"/>
    <w:rsid w:val="005C20F3"/>
    <w:rsid w:val="005C232D"/>
    <w:rsid w:val="005C2B64"/>
    <w:rsid w:val="005C32BC"/>
    <w:rsid w:val="005C395E"/>
    <w:rsid w:val="005D0651"/>
    <w:rsid w:val="005D095A"/>
    <w:rsid w:val="005D2080"/>
    <w:rsid w:val="005D22B4"/>
    <w:rsid w:val="005E2588"/>
    <w:rsid w:val="005E62C1"/>
    <w:rsid w:val="005E67A7"/>
    <w:rsid w:val="005E740F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214D9"/>
    <w:rsid w:val="0062301A"/>
    <w:rsid w:val="00624455"/>
    <w:rsid w:val="0062549F"/>
    <w:rsid w:val="0062653C"/>
    <w:rsid w:val="00630F4B"/>
    <w:rsid w:val="00631F38"/>
    <w:rsid w:val="00633172"/>
    <w:rsid w:val="00635C57"/>
    <w:rsid w:val="006360DA"/>
    <w:rsid w:val="0064174D"/>
    <w:rsid w:val="006477EF"/>
    <w:rsid w:val="00650243"/>
    <w:rsid w:val="00650CB1"/>
    <w:rsid w:val="0065462C"/>
    <w:rsid w:val="006639D8"/>
    <w:rsid w:val="0066410C"/>
    <w:rsid w:val="006642F1"/>
    <w:rsid w:val="00670E3F"/>
    <w:rsid w:val="006725A7"/>
    <w:rsid w:val="00676C2B"/>
    <w:rsid w:val="00677B0A"/>
    <w:rsid w:val="00684620"/>
    <w:rsid w:val="00690313"/>
    <w:rsid w:val="0069247C"/>
    <w:rsid w:val="0069312C"/>
    <w:rsid w:val="00696E0D"/>
    <w:rsid w:val="006A03C7"/>
    <w:rsid w:val="006A41C5"/>
    <w:rsid w:val="006A4A9F"/>
    <w:rsid w:val="006A4B08"/>
    <w:rsid w:val="006B02C2"/>
    <w:rsid w:val="006B0C23"/>
    <w:rsid w:val="006B76C3"/>
    <w:rsid w:val="006B7C9F"/>
    <w:rsid w:val="006C4284"/>
    <w:rsid w:val="006C640C"/>
    <w:rsid w:val="006C6509"/>
    <w:rsid w:val="006D19EE"/>
    <w:rsid w:val="006D3114"/>
    <w:rsid w:val="006D3DB2"/>
    <w:rsid w:val="006D44EF"/>
    <w:rsid w:val="006D4A27"/>
    <w:rsid w:val="006D5054"/>
    <w:rsid w:val="006D5ED1"/>
    <w:rsid w:val="006E0119"/>
    <w:rsid w:val="006E3687"/>
    <w:rsid w:val="006E6D7D"/>
    <w:rsid w:val="006E7792"/>
    <w:rsid w:val="006F02C1"/>
    <w:rsid w:val="006F22E6"/>
    <w:rsid w:val="006F35CB"/>
    <w:rsid w:val="0070637C"/>
    <w:rsid w:val="007072C8"/>
    <w:rsid w:val="00712879"/>
    <w:rsid w:val="00713FEF"/>
    <w:rsid w:val="00716044"/>
    <w:rsid w:val="00717A50"/>
    <w:rsid w:val="0072220B"/>
    <w:rsid w:val="00722C85"/>
    <w:rsid w:val="00722E3A"/>
    <w:rsid w:val="007238DB"/>
    <w:rsid w:val="00724449"/>
    <w:rsid w:val="0072645D"/>
    <w:rsid w:val="0072680E"/>
    <w:rsid w:val="00726CA7"/>
    <w:rsid w:val="007314E3"/>
    <w:rsid w:val="00731D0D"/>
    <w:rsid w:val="00732033"/>
    <w:rsid w:val="00736775"/>
    <w:rsid w:val="00737181"/>
    <w:rsid w:val="00742949"/>
    <w:rsid w:val="00743D89"/>
    <w:rsid w:val="00743F3A"/>
    <w:rsid w:val="007448B2"/>
    <w:rsid w:val="007449D9"/>
    <w:rsid w:val="00744DB2"/>
    <w:rsid w:val="00747861"/>
    <w:rsid w:val="007511BB"/>
    <w:rsid w:val="007527D7"/>
    <w:rsid w:val="00753DB1"/>
    <w:rsid w:val="00753F12"/>
    <w:rsid w:val="00756389"/>
    <w:rsid w:val="0075773A"/>
    <w:rsid w:val="007577B7"/>
    <w:rsid w:val="007609F0"/>
    <w:rsid w:val="0076151C"/>
    <w:rsid w:val="007620C3"/>
    <w:rsid w:val="007640AD"/>
    <w:rsid w:val="00764B25"/>
    <w:rsid w:val="00767BBA"/>
    <w:rsid w:val="00772D5A"/>
    <w:rsid w:val="00774CEB"/>
    <w:rsid w:val="00775E2C"/>
    <w:rsid w:val="0077604F"/>
    <w:rsid w:val="007763A1"/>
    <w:rsid w:val="007779F5"/>
    <w:rsid w:val="00785AAD"/>
    <w:rsid w:val="00786F52"/>
    <w:rsid w:val="007902ED"/>
    <w:rsid w:val="00790F11"/>
    <w:rsid w:val="007911F1"/>
    <w:rsid w:val="00791E48"/>
    <w:rsid w:val="007956BE"/>
    <w:rsid w:val="00795A0D"/>
    <w:rsid w:val="007A2874"/>
    <w:rsid w:val="007A301D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6D73"/>
    <w:rsid w:val="007E0275"/>
    <w:rsid w:val="007E219B"/>
    <w:rsid w:val="007E3880"/>
    <w:rsid w:val="007E394A"/>
    <w:rsid w:val="007F0831"/>
    <w:rsid w:val="007F2733"/>
    <w:rsid w:val="007F4F83"/>
    <w:rsid w:val="007F6965"/>
    <w:rsid w:val="00800FF2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02"/>
    <w:rsid w:val="00811A54"/>
    <w:rsid w:val="00812585"/>
    <w:rsid w:val="00813C3A"/>
    <w:rsid w:val="00820E96"/>
    <w:rsid w:val="0082204E"/>
    <w:rsid w:val="008223F3"/>
    <w:rsid w:val="00823013"/>
    <w:rsid w:val="0082456F"/>
    <w:rsid w:val="008274D2"/>
    <w:rsid w:val="00830659"/>
    <w:rsid w:val="00831ADA"/>
    <w:rsid w:val="00831CA4"/>
    <w:rsid w:val="0083424B"/>
    <w:rsid w:val="008407EC"/>
    <w:rsid w:val="0084198F"/>
    <w:rsid w:val="00841D0A"/>
    <w:rsid w:val="00842CD3"/>
    <w:rsid w:val="008431DE"/>
    <w:rsid w:val="008444ED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2716"/>
    <w:rsid w:val="00864D3D"/>
    <w:rsid w:val="0086534A"/>
    <w:rsid w:val="00871755"/>
    <w:rsid w:val="00871840"/>
    <w:rsid w:val="00872B97"/>
    <w:rsid w:val="00872CE3"/>
    <w:rsid w:val="008804AD"/>
    <w:rsid w:val="00881181"/>
    <w:rsid w:val="00883857"/>
    <w:rsid w:val="00885573"/>
    <w:rsid w:val="008858DB"/>
    <w:rsid w:val="00890209"/>
    <w:rsid w:val="00890C72"/>
    <w:rsid w:val="008916D4"/>
    <w:rsid w:val="00893032"/>
    <w:rsid w:val="00897A7F"/>
    <w:rsid w:val="008A0054"/>
    <w:rsid w:val="008A1911"/>
    <w:rsid w:val="008A636F"/>
    <w:rsid w:val="008B00A2"/>
    <w:rsid w:val="008B0DAB"/>
    <w:rsid w:val="008B1EA5"/>
    <w:rsid w:val="008B1FFD"/>
    <w:rsid w:val="008B23A5"/>
    <w:rsid w:val="008B2547"/>
    <w:rsid w:val="008B6446"/>
    <w:rsid w:val="008B695A"/>
    <w:rsid w:val="008B6B27"/>
    <w:rsid w:val="008B79B7"/>
    <w:rsid w:val="008C07AA"/>
    <w:rsid w:val="008C5FF6"/>
    <w:rsid w:val="008C6767"/>
    <w:rsid w:val="008D55D3"/>
    <w:rsid w:val="008D579B"/>
    <w:rsid w:val="008D6AF0"/>
    <w:rsid w:val="008D7BF4"/>
    <w:rsid w:val="008D7CFD"/>
    <w:rsid w:val="008E0FDA"/>
    <w:rsid w:val="008E37F9"/>
    <w:rsid w:val="008E3CB6"/>
    <w:rsid w:val="008F06A4"/>
    <w:rsid w:val="008F445F"/>
    <w:rsid w:val="008F47B9"/>
    <w:rsid w:val="008F6979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20293"/>
    <w:rsid w:val="00920A16"/>
    <w:rsid w:val="00923446"/>
    <w:rsid w:val="00923665"/>
    <w:rsid w:val="00923765"/>
    <w:rsid w:val="00926957"/>
    <w:rsid w:val="009275FF"/>
    <w:rsid w:val="00927CFA"/>
    <w:rsid w:val="0093224D"/>
    <w:rsid w:val="009448C2"/>
    <w:rsid w:val="00945204"/>
    <w:rsid w:val="00945A5C"/>
    <w:rsid w:val="009464F0"/>
    <w:rsid w:val="00946EB0"/>
    <w:rsid w:val="009470D6"/>
    <w:rsid w:val="00951782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2226"/>
    <w:rsid w:val="009752BE"/>
    <w:rsid w:val="00976F60"/>
    <w:rsid w:val="00977C92"/>
    <w:rsid w:val="00980745"/>
    <w:rsid w:val="00983232"/>
    <w:rsid w:val="00983304"/>
    <w:rsid w:val="00984EFC"/>
    <w:rsid w:val="00986436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3F9"/>
    <w:rsid w:val="009A36B1"/>
    <w:rsid w:val="009A392F"/>
    <w:rsid w:val="009A56A2"/>
    <w:rsid w:val="009A6382"/>
    <w:rsid w:val="009A72D9"/>
    <w:rsid w:val="009B2DB0"/>
    <w:rsid w:val="009B6B2D"/>
    <w:rsid w:val="009B6E28"/>
    <w:rsid w:val="009B6E49"/>
    <w:rsid w:val="009C10C9"/>
    <w:rsid w:val="009C137E"/>
    <w:rsid w:val="009C2367"/>
    <w:rsid w:val="009C5342"/>
    <w:rsid w:val="009C6032"/>
    <w:rsid w:val="009D26FF"/>
    <w:rsid w:val="009D3099"/>
    <w:rsid w:val="009D359B"/>
    <w:rsid w:val="009D5A3A"/>
    <w:rsid w:val="009D67A9"/>
    <w:rsid w:val="009E0F86"/>
    <w:rsid w:val="009E2DC2"/>
    <w:rsid w:val="009E5897"/>
    <w:rsid w:val="009F121E"/>
    <w:rsid w:val="009F1B73"/>
    <w:rsid w:val="009F21E7"/>
    <w:rsid w:val="009F2790"/>
    <w:rsid w:val="009F3D47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950"/>
    <w:rsid w:val="00A07F61"/>
    <w:rsid w:val="00A12CD5"/>
    <w:rsid w:val="00A1416D"/>
    <w:rsid w:val="00A14849"/>
    <w:rsid w:val="00A1580E"/>
    <w:rsid w:val="00A15854"/>
    <w:rsid w:val="00A17074"/>
    <w:rsid w:val="00A17728"/>
    <w:rsid w:val="00A2198C"/>
    <w:rsid w:val="00A21EF1"/>
    <w:rsid w:val="00A26F60"/>
    <w:rsid w:val="00A30FE2"/>
    <w:rsid w:val="00A31947"/>
    <w:rsid w:val="00A32437"/>
    <w:rsid w:val="00A34481"/>
    <w:rsid w:val="00A345E5"/>
    <w:rsid w:val="00A35BA8"/>
    <w:rsid w:val="00A37784"/>
    <w:rsid w:val="00A37940"/>
    <w:rsid w:val="00A40382"/>
    <w:rsid w:val="00A42357"/>
    <w:rsid w:val="00A43358"/>
    <w:rsid w:val="00A43B3F"/>
    <w:rsid w:val="00A4468A"/>
    <w:rsid w:val="00A44A56"/>
    <w:rsid w:val="00A45331"/>
    <w:rsid w:val="00A4569C"/>
    <w:rsid w:val="00A4620B"/>
    <w:rsid w:val="00A476BF"/>
    <w:rsid w:val="00A51164"/>
    <w:rsid w:val="00A52801"/>
    <w:rsid w:val="00A5304B"/>
    <w:rsid w:val="00A538A8"/>
    <w:rsid w:val="00A57A79"/>
    <w:rsid w:val="00A60861"/>
    <w:rsid w:val="00A62E77"/>
    <w:rsid w:val="00A647F9"/>
    <w:rsid w:val="00A6532A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455C"/>
    <w:rsid w:val="00AA65AC"/>
    <w:rsid w:val="00AB056B"/>
    <w:rsid w:val="00AB0954"/>
    <w:rsid w:val="00AB0FBB"/>
    <w:rsid w:val="00AB1045"/>
    <w:rsid w:val="00AB1297"/>
    <w:rsid w:val="00AB50C6"/>
    <w:rsid w:val="00AB6398"/>
    <w:rsid w:val="00AB686E"/>
    <w:rsid w:val="00AC0085"/>
    <w:rsid w:val="00AC0EFF"/>
    <w:rsid w:val="00AC6838"/>
    <w:rsid w:val="00AC69AC"/>
    <w:rsid w:val="00AD03E6"/>
    <w:rsid w:val="00AD2C43"/>
    <w:rsid w:val="00AD3F4C"/>
    <w:rsid w:val="00AD478D"/>
    <w:rsid w:val="00AD7198"/>
    <w:rsid w:val="00AE21C9"/>
    <w:rsid w:val="00AE36E9"/>
    <w:rsid w:val="00AE3FAD"/>
    <w:rsid w:val="00AE5E83"/>
    <w:rsid w:val="00AE66F3"/>
    <w:rsid w:val="00AE7FC1"/>
    <w:rsid w:val="00AF4D6E"/>
    <w:rsid w:val="00AF6051"/>
    <w:rsid w:val="00AF7BDC"/>
    <w:rsid w:val="00B0511A"/>
    <w:rsid w:val="00B10CDA"/>
    <w:rsid w:val="00B11918"/>
    <w:rsid w:val="00B123F7"/>
    <w:rsid w:val="00B16A27"/>
    <w:rsid w:val="00B23130"/>
    <w:rsid w:val="00B245F4"/>
    <w:rsid w:val="00B26547"/>
    <w:rsid w:val="00B26CC4"/>
    <w:rsid w:val="00B27373"/>
    <w:rsid w:val="00B33CC8"/>
    <w:rsid w:val="00B33EC9"/>
    <w:rsid w:val="00B35629"/>
    <w:rsid w:val="00B36805"/>
    <w:rsid w:val="00B37688"/>
    <w:rsid w:val="00B4123F"/>
    <w:rsid w:val="00B41A24"/>
    <w:rsid w:val="00B42527"/>
    <w:rsid w:val="00B4428F"/>
    <w:rsid w:val="00B4527B"/>
    <w:rsid w:val="00B464F8"/>
    <w:rsid w:val="00B4694C"/>
    <w:rsid w:val="00B4735F"/>
    <w:rsid w:val="00B524FE"/>
    <w:rsid w:val="00B54FD2"/>
    <w:rsid w:val="00B551CA"/>
    <w:rsid w:val="00B55DEC"/>
    <w:rsid w:val="00B55E48"/>
    <w:rsid w:val="00B56534"/>
    <w:rsid w:val="00B60B15"/>
    <w:rsid w:val="00B60CC4"/>
    <w:rsid w:val="00B61A35"/>
    <w:rsid w:val="00B6399F"/>
    <w:rsid w:val="00B63CE5"/>
    <w:rsid w:val="00B64728"/>
    <w:rsid w:val="00B66778"/>
    <w:rsid w:val="00B67E41"/>
    <w:rsid w:val="00B70330"/>
    <w:rsid w:val="00B712A3"/>
    <w:rsid w:val="00B72B50"/>
    <w:rsid w:val="00B72D87"/>
    <w:rsid w:val="00B758B7"/>
    <w:rsid w:val="00B80D40"/>
    <w:rsid w:val="00B81569"/>
    <w:rsid w:val="00B816AE"/>
    <w:rsid w:val="00B86B13"/>
    <w:rsid w:val="00B9228E"/>
    <w:rsid w:val="00B9242E"/>
    <w:rsid w:val="00B93F55"/>
    <w:rsid w:val="00B94021"/>
    <w:rsid w:val="00B94416"/>
    <w:rsid w:val="00B951CB"/>
    <w:rsid w:val="00B97125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185"/>
    <w:rsid w:val="00BC0594"/>
    <w:rsid w:val="00BC0C5A"/>
    <w:rsid w:val="00BC1550"/>
    <w:rsid w:val="00BC49D7"/>
    <w:rsid w:val="00BD06F5"/>
    <w:rsid w:val="00BD10C0"/>
    <w:rsid w:val="00BD7889"/>
    <w:rsid w:val="00BE06F4"/>
    <w:rsid w:val="00BE20A6"/>
    <w:rsid w:val="00BE225A"/>
    <w:rsid w:val="00BE3027"/>
    <w:rsid w:val="00BE329A"/>
    <w:rsid w:val="00BE42EA"/>
    <w:rsid w:val="00BE6249"/>
    <w:rsid w:val="00BE7408"/>
    <w:rsid w:val="00BF046F"/>
    <w:rsid w:val="00BF2DBE"/>
    <w:rsid w:val="00BF30A8"/>
    <w:rsid w:val="00C00D81"/>
    <w:rsid w:val="00C04146"/>
    <w:rsid w:val="00C042D0"/>
    <w:rsid w:val="00C049B7"/>
    <w:rsid w:val="00C05BF1"/>
    <w:rsid w:val="00C05C27"/>
    <w:rsid w:val="00C11A7E"/>
    <w:rsid w:val="00C1636D"/>
    <w:rsid w:val="00C20F8C"/>
    <w:rsid w:val="00C25469"/>
    <w:rsid w:val="00C25CEF"/>
    <w:rsid w:val="00C27F78"/>
    <w:rsid w:val="00C30F58"/>
    <w:rsid w:val="00C408EA"/>
    <w:rsid w:val="00C41465"/>
    <w:rsid w:val="00C43FAF"/>
    <w:rsid w:val="00C44658"/>
    <w:rsid w:val="00C472A2"/>
    <w:rsid w:val="00C475CF"/>
    <w:rsid w:val="00C51398"/>
    <w:rsid w:val="00C5451B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6E39"/>
    <w:rsid w:val="00C6797C"/>
    <w:rsid w:val="00C70DCA"/>
    <w:rsid w:val="00C716B5"/>
    <w:rsid w:val="00C74162"/>
    <w:rsid w:val="00C74224"/>
    <w:rsid w:val="00C80BCF"/>
    <w:rsid w:val="00C82435"/>
    <w:rsid w:val="00C86DDB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3A9A"/>
    <w:rsid w:val="00CB4B2E"/>
    <w:rsid w:val="00CB4C0C"/>
    <w:rsid w:val="00CB767D"/>
    <w:rsid w:val="00CB7737"/>
    <w:rsid w:val="00CC0A6B"/>
    <w:rsid w:val="00CC1529"/>
    <w:rsid w:val="00CC263C"/>
    <w:rsid w:val="00CC2AE9"/>
    <w:rsid w:val="00CC5582"/>
    <w:rsid w:val="00CC656D"/>
    <w:rsid w:val="00CC71B4"/>
    <w:rsid w:val="00CD073D"/>
    <w:rsid w:val="00CD2989"/>
    <w:rsid w:val="00CD475D"/>
    <w:rsid w:val="00CD4B44"/>
    <w:rsid w:val="00CD4CFD"/>
    <w:rsid w:val="00CD5E0C"/>
    <w:rsid w:val="00CD66A5"/>
    <w:rsid w:val="00CD74BA"/>
    <w:rsid w:val="00CE052D"/>
    <w:rsid w:val="00CE1F88"/>
    <w:rsid w:val="00CE3B23"/>
    <w:rsid w:val="00CE5F8B"/>
    <w:rsid w:val="00CE6B0C"/>
    <w:rsid w:val="00CF093E"/>
    <w:rsid w:val="00CF471C"/>
    <w:rsid w:val="00CF69F2"/>
    <w:rsid w:val="00CF7571"/>
    <w:rsid w:val="00D106E9"/>
    <w:rsid w:val="00D11002"/>
    <w:rsid w:val="00D11425"/>
    <w:rsid w:val="00D15DDB"/>
    <w:rsid w:val="00D1624A"/>
    <w:rsid w:val="00D17F35"/>
    <w:rsid w:val="00D20530"/>
    <w:rsid w:val="00D259EB"/>
    <w:rsid w:val="00D2742D"/>
    <w:rsid w:val="00D276C1"/>
    <w:rsid w:val="00D31673"/>
    <w:rsid w:val="00D32650"/>
    <w:rsid w:val="00D350D6"/>
    <w:rsid w:val="00D36FE7"/>
    <w:rsid w:val="00D40838"/>
    <w:rsid w:val="00D438BE"/>
    <w:rsid w:val="00D44772"/>
    <w:rsid w:val="00D44C9D"/>
    <w:rsid w:val="00D46582"/>
    <w:rsid w:val="00D511FB"/>
    <w:rsid w:val="00D54812"/>
    <w:rsid w:val="00D55187"/>
    <w:rsid w:val="00D56F4F"/>
    <w:rsid w:val="00D5722D"/>
    <w:rsid w:val="00D57547"/>
    <w:rsid w:val="00D60C9B"/>
    <w:rsid w:val="00D61A1F"/>
    <w:rsid w:val="00D61B2B"/>
    <w:rsid w:val="00D62611"/>
    <w:rsid w:val="00D648C6"/>
    <w:rsid w:val="00D70E02"/>
    <w:rsid w:val="00D73339"/>
    <w:rsid w:val="00D75FE3"/>
    <w:rsid w:val="00D7787E"/>
    <w:rsid w:val="00D80A8E"/>
    <w:rsid w:val="00D80D0F"/>
    <w:rsid w:val="00D82B74"/>
    <w:rsid w:val="00D82D6A"/>
    <w:rsid w:val="00D830D4"/>
    <w:rsid w:val="00D83CDA"/>
    <w:rsid w:val="00D842D0"/>
    <w:rsid w:val="00D84787"/>
    <w:rsid w:val="00D90423"/>
    <w:rsid w:val="00D90B48"/>
    <w:rsid w:val="00D914B0"/>
    <w:rsid w:val="00D921CD"/>
    <w:rsid w:val="00D93DD8"/>
    <w:rsid w:val="00D962ED"/>
    <w:rsid w:val="00D97C2C"/>
    <w:rsid w:val="00DA692E"/>
    <w:rsid w:val="00DB006B"/>
    <w:rsid w:val="00DB385E"/>
    <w:rsid w:val="00DB410C"/>
    <w:rsid w:val="00DB50C5"/>
    <w:rsid w:val="00DB73C2"/>
    <w:rsid w:val="00DC4178"/>
    <w:rsid w:val="00DC587A"/>
    <w:rsid w:val="00DC77B3"/>
    <w:rsid w:val="00DC7AC5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E6A70"/>
    <w:rsid w:val="00DF2491"/>
    <w:rsid w:val="00DF29CB"/>
    <w:rsid w:val="00DF2D06"/>
    <w:rsid w:val="00DF3409"/>
    <w:rsid w:val="00E01C9E"/>
    <w:rsid w:val="00E0437A"/>
    <w:rsid w:val="00E04429"/>
    <w:rsid w:val="00E06FE3"/>
    <w:rsid w:val="00E07D4B"/>
    <w:rsid w:val="00E107FE"/>
    <w:rsid w:val="00E11250"/>
    <w:rsid w:val="00E12691"/>
    <w:rsid w:val="00E158D6"/>
    <w:rsid w:val="00E16DE7"/>
    <w:rsid w:val="00E213C6"/>
    <w:rsid w:val="00E21522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717C"/>
    <w:rsid w:val="00E37F0D"/>
    <w:rsid w:val="00E403D1"/>
    <w:rsid w:val="00E41C94"/>
    <w:rsid w:val="00E42D6B"/>
    <w:rsid w:val="00E43B53"/>
    <w:rsid w:val="00E45AC9"/>
    <w:rsid w:val="00E47EFC"/>
    <w:rsid w:val="00E500E7"/>
    <w:rsid w:val="00E5021D"/>
    <w:rsid w:val="00E570F3"/>
    <w:rsid w:val="00E57498"/>
    <w:rsid w:val="00E60A01"/>
    <w:rsid w:val="00E60D75"/>
    <w:rsid w:val="00E61EEC"/>
    <w:rsid w:val="00E6533A"/>
    <w:rsid w:val="00E668F5"/>
    <w:rsid w:val="00E702AB"/>
    <w:rsid w:val="00E708E5"/>
    <w:rsid w:val="00E722BD"/>
    <w:rsid w:val="00E80185"/>
    <w:rsid w:val="00E8085A"/>
    <w:rsid w:val="00E8192B"/>
    <w:rsid w:val="00E863FF"/>
    <w:rsid w:val="00E86A11"/>
    <w:rsid w:val="00E875DD"/>
    <w:rsid w:val="00E87A36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A7F9F"/>
    <w:rsid w:val="00EB2D20"/>
    <w:rsid w:val="00EB3162"/>
    <w:rsid w:val="00EB3182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C6CE6"/>
    <w:rsid w:val="00ED174F"/>
    <w:rsid w:val="00ED3601"/>
    <w:rsid w:val="00EE04A5"/>
    <w:rsid w:val="00EE5696"/>
    <w:rsid w:val="00EF21E0"/>
    <w:rsid w:val="00EF4490"/>
    <w:rsid w:val="00EF494A"/>
    <w:rsid w:val="00EF4C65"/>
    <w:rsid w:val="00F02F86"/>
    <w:rsid w:val="00F04D8B"/>
    <w:rsid w:val="00F0660B"/>
    <w:rsid w:val="00F06A57"/>
    <w:rsid w:val="00F06B0B"/>
    <w:rsid w:val="00F16070"/>
    <w:rsid w:val="00F16653"/>
    <w:rsid w:val="00F178AA"/>
    <w:rsid w:val="00F17AEF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6EC1"/>
    <w:rsid w:val="00F60C81"/>
    <w:rsid w:val="00F64D58"/>
    <w:rsid w:val="00F668A5"/>
    <w:rsid w:val="00F6712A"/>
    <w:rsid w:val="00F67C2D"/>
    <w:rsid w:val="00F74195"/>
    <w:rsid w:val="00F74CAD"/>
    <w:rsid w:val="00F759A3"/>
    <w:rsid w:val="00F76650"/>
    <w:rsid w:val="00F77DA6"/>
    <w:rsid w:val="00F80EF1"/>
    <w:rsid w:val="00F87966"/>
    <w:rsid w:val="00F93AFF"/>
    <w:rsid w:val="00F93D20"/>
    <w:rsid w:val="00F94CCD"/>
    <w:rsid w:val="00F95C26"/>
    <w:rsid w:val="00F97401"/>
    <w:rsid w:val="00FA104A"/>
    <w:rsid w:val="00FA1DD9"/>
    <w:rsid w:val="00FA5D0C"/>
    <w:rsid w:val="00FA7A87"/>
    <w:rsid w:val="00FB176C"/>
    <w:rsid w:val="00FB1808"/>
    <w:rsid w:val="00FB1DEC"/>
    <w:rsid w:val="00FB34C1"/>
    <w:rsid w:val="00FB5987"/>
    <w:rsid w:val="00FB6979"/>
    <w:rsid w:val="00FB7998"/>
    <w:rsid w:val="00FC1670"/>
    <w:rsid w:val="00FC2059"/>
    <w:rsid w:val="00FC6BC4"/>
    <w:rsid w:val="00FD035D"/>
    <w:rsid w:val="00FD3296"/>
    <w:rsid w:val="00FD37AF"/>
    <w:rsid w:val="00FD3E15"/>
    <w:rsid w:val="00FD61F2"/>
    <w:rsid w:val="00FD7792"/>
    <w:rsid w:val="00FE064D"/>
    <w:rsid w:val="00FE4FE5"/>
    <w:rsid w:val="00FF00B8"/>
    <w:rsid w:val="00FF06CD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8ACC3-D537-490F-96EF-F9FDEE58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17</Pages>
  <Words>3024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20224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Дамирович</dc:creator>
  <cp:keywords/>
  <dc:description/>
  <cp:lastModifiedBy>Полина</cp:lastModifiedBy>
  <cp:revision>20</cp:revision>
  <cp:lastPrinted>2021-02-01T14:47:00Z</cp:lastPrinted>
  <dcterms:created xsi:type="dcterms:W3CDTF">2020-02-25T14:41:00Z</dcterms:created>
  <dcterms:modified xsi:type="dcterms:W3CDTF">2021-05-11T14:40:00Z</dcterms:modified>
</cp:coreProperties>
</file>