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62956" w14:textId="2B459DC5" w:rsidR="00141CFF" w:rsidRPr="00081477" w:rsidRDefault="00141CFF" w:rsidP="00141CFF">
      <w:pPr>
        <w:jc w:val="center"/>
      </w:pPr>
      <w:bookmarkStart w:id="0" w:name="_GoBack"/>
      <w:bookmarkEnd w:id="0"/>
      <w:r>
        <w:rPr>
          <w:noProof/>
        </w:rPr>
        <w:drawing>
          <wp:inline distT="0" distB="0" distL="0" distR="0" wp14:anchorId="2D25F649" wp14:editId="70F2BCE5">
            <wp:extent cx="511810" cy="518795"/>
            <wp:effectExtent l="0" t="0" r="254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810" cy="518795"/>
                    </a:xfrm>
                    <a:prstGeom prst="rect">
                      <a:avLst/>
                    </a:prstGeom>
                    <a:noFill/>
                    <a:ln>
                      <a:noFill/>
                    </a:ln>
                  </pic:spPr>
                </pic:pic>
              </a:graphicData>
            </a:graphic>
          </wp:inline>
        </w:drawing>
      </w:r>
    </w:p>
    <w:p w14:paraId="7E4C8169" w14:textId="77777777" w:rsidR="00141CFF" w:rsidRPr="00081477" w:rsidRDefault="00141CFF" w:rsidP="00141CFF">
      <w:pPr>
        <w:jc w:val="center"/>
        <w:rPr>
          <w:sz w:val="16"/>
          <w:szCs w:val="16"/>
        </w:rPr>
      </w:pPr>
    </w:p>
    <w:p w14:paraId="580D89B0" w14:textId="77777777" w:rsidR="00141CFF" w:rsidRPr="00081477" w:rsidRDefault="00141CFF" w:rsidP="00141CFF">
      <w:pPr>
        <w:jc w:val="center"/>
      </w:pPr>
      <w:r w:rsidRPr="00081477">
        <w:t>ПРАВИТЕЛЬСТВО САНКТ-ПЕТЕРБУРГА</w:t>
      </w:r>
    </w:p>
    <w:p w14:paraId="1A67F809" w14:textId="77777777" w:rsidR="00141CFF" w:rsidRPr="00081477" w:rsidRDefault="00141CFF" w:rsidP="00141CFF">
      <w:pPr>
        <w:jc w:val="center"/>
        <w:rPr>
          <w:b/>
          <w:bCs/>
          <w:sz w:val="16"/>
          <w:szCs w:val="16"/>
        </w:rPr>
      </w:pPr>
    </w:p>
    <w:p w14:paraId="21A3359B" w14:textId="77777777" w:rsidR="00141CFF" w:rsidRPr="00081477" w:rsidRDefault="00141CFF" w:rsidP="00141CFF">
      <w:pPr>
        <w:pStyle w:val="2"/>
        <w:rPr>
          <w:sz w:val="24"/>
        </w:rPr>
      </w:pPr>
      <w:r w:rsidRPr="00081477">
        <w:rPr>
          <w:sz w:val="24"/>
        </w:rPr>
        <w:t>ПОСТАНОВЛЕНИЕ</w:t>
      </w:r>
    </w:p>
    <w:p w14:paraId="0D4C47F7" w14:textId="77777777" w:rsidR="00141CFF" w:rsidRPr="004445C4" w:rsidRDefault="00141CFF" w:rsidP="00141CFF"/>
    <w:p w14:paraId="42717B3D" w14:textId="28C25CB8" w:rsidR="00141CFF" w:rsidRPr="00081477" w:rsidRDefault="00141CFF" w:rsidP="00141CFF">
      <w:r w:rsidRPr="00081477">
        <w:t>_____________</w:t>
      </w:r>
      <w:r w:rsidRPr="00081477">
        <w:tab/>
      </w:r>
      <w:r w:rsidRPr="00081477">
        <w:tab/>
      </w:r>
      <w:r w:rsidRPr="00081477">
        <w:tab/>
      </w:r>
      <w:r w:rsidRPr="00081477">
        <w:tab/>
      </w:r>
      <w:r w:rsidRPr="00081477">
        <w:tab/>
      </w:r>
      <w:r w:rsidRPr="00081477">
        <w:tab/>
      </w:r>
      <w:r w:rsidRPr="00081477">
        <w:tab/>
        <w:t xml:space="preserve">        </w:t>
      </w:r>
      <w:r w:rsidRPr="00081477">
        <w:tab/>
        <w:t xml:space="preserve">  № __________</w:t>
      </w:r>
    </w:p>
    <w:p w14:paraId="1691A8F5" w14:textId="77777777" w:rsidR="00141CFF" w:rsidRPr="00081477" w:rsidRDefault="00141CFF" w:rsidP="00141CFF"/>
    <w:p w14:paraId="01D5A49D" w14:textId="77777777" w:rsidR="00141CFF" w:rsidRDefault="00141CFF" w:rsidP="00141CFF">
      <w:pPr>
        <w:ind w:right="3775"/>
        <w:jc w:val="both"/>
      </w:pPr>
    </w:p>
    <w:p w14:paraId="63F2FDB7" w14:textId="260F5486" w:rsidR="00141CFF" w:rsidRDefault="00141CFF" w:rsidP="00141CFF">
      <w:pPr>
        <w:ind w:right="3775"/>
        <w:jc w:val="both"/>
      </w:pPr>
      <w:r>
        <w:t>О региональном государственном контроле в области благоустройства в Санкт-Петербурге</w:t>
      </w:r>
    </w:p>
    <w:p w14:paraId="7BFC4AE4" w14:textId="77777777" w:rsidR="00141CFF" w:rsidRPr="0077000F" w:rsidRDefault="00141CFF" w:rsidP="00141CFF"/>
    <w:p w14:paraId="18D1FEDF" w14:textId="42158E6F" w:rsidR="00141CFF" w:rsidRPr="0077000F" w:rsidRDefault="00141CFF" w:rsidP="00141CFF">
      <w:pPr>
        <w:autoSpaceDE w:val="0"/>
        <w:autoSpaceDN w:val="0"/>
        <w:adjustRightInd w:val="0"/>
        <w:ind w:firstLine="540"/>
        <w:jc w:val="both"/>
      </w:pPr>
      <w:r w:rsidRPr="00141CFF">
        <w:t xml:space="preserve">В соответствии со статьей </w:t>
      </w:r>
      <w:r>
        <w:t>3</w:t>
      </w:r>
      <w:r w:rsidRPr="00141CFF">
        <w:t xml:space="preserve"> Федерального закона от 31.07.2020 № 248-ФЗ </w:t>
      </w:r>
      <w:r>
        <w:br/>
      </w:r>
      <w:r w:rsidRPr="00141CFF">
        <w:t xml:space="preserve">«О государственном контроле (надзоре) и муниципальном контроле в Российской Федерации» </w:t>
      </w:r>
      <w:r w:rsidRPr="0077000F">
        <w:t xml:space="preserve">Правительство Санкт-Петербурга </w:t>
      </w:r>
    </w:p>
    <w:p w14:paraId="4B2B7605" w14:textId="77777777" w:rsidR="00141CFF" w:rsidRPr="0077000F" w:rsidRDefault="00141CFF" w:rsidP="00141CFF">
      <w:pPr>
        <w:autoSpaceDE w:val="0"/>
        <w:autoSpaceDN w:val="0"/>
        <w:adjustRightInd w:val="0"/>
        <w:ind w:firstLine="540"/>
        <w:jc w:val="both"/>
      </w:pPr>
    </w:p>
    <w:p w14:paraId="5D5B82D1" w14:textId="77777777" w:rsidR="00141CFF" w:rsidRPr="0077000F" w:rsidRDefault="00141CFF" w:rsidP="00141CFF">
      <w:pPr>
        <w:autoSpaceDE w:val="0"/>
        <w:autoSpaceDN w:val="0"/>
        <w:adjustRightInd w:val="0"/>
        <w:ind w:firstLine="540"/>
        <w:jc w:val="both"/>
      </w:pPr>
      <w:r w:rsidRPr="0077000F">
        <w:t>ПОСТАНОВЛЯЕТ:</w:t>
      </w:r>
    </w:p>
    <w:p w14:paraId="1AB68670" w14:textId="77777777" w:rsidR="00141CFF" w:rsidRPr="0077000F" w:rsidRDefault="00141CFF" w:rsidP="00141CFF">
      <w:pPr>
        <w:autoSpaceDE w:val="0"/>
        <w:autoSpaceDN w:val="0"/>
        <w:adjustRightInd w:val="0"/>
        <w:ind w:firstLine="540"/>
        <w:jc w:val="both"/>
        <w:outlineLvl w:val="0"/>
      </w:pPr>
    </w:p>
    <w:p w14:paraId="65197412" w14:textId="50060068" w:rsidR="00141CFF" w:rsidRPr="00141CFF" w:rsidRDefault="00141CFF" w:rsidP="00141CFF">
      <w:pPr>
        <w:pStyle w:val="ConsPlusNormal"/>
        <w:ind w:firstLine="540"/>
        <w:jc w:val="both"/>
        <w:rPr>
          <w:rFonts w:ascii="Times New Roman" w:hAnsi="Times New Roman" w:cs="Times New Roman"/>
          <w:sz w:val="24"/>
          <w:szCs w:val="24"/>
        </w:rPr>
      </w:pPr>
      <w:r w:rsidRPr="00141CFF">
        <w:rPr>
          <w:rFonts w:ascii="Times New Roman" w:hAnsi="Times New Roman" w:cs="Times New Roman"/>
          <w:sz w:val="24"/>
          <w:szCs w:val="24"/>
        </w:rPr>
        <w:t xml:space="preserve">1. Утвердить прилагаемое Положение о региональном государственном контроле </w:t>
      </w:r>
      <w:r>
        <w:rPr>
          <w:rFonts w:ascii="Times New Roman" w:hAnsi="Times New Roman" w:cs="Times New Roman"/>
          <w:sz w:val="24"/>
          <w:szCs w:val="24"/>
        </w:rPr>
        <w:br/>
      </w:r>
      <w:r w:rsidRPr="00141CFF">
        <w:rPr>
          <w:rFonts w:ascii="Times New Roman" w:hAnsi="Times New Roman" w:cs="Times New Roman"/>
          <w:sz w:val="24"/>
          <w:szCs w:val="24"/>
        </w:rPr>
        <w:t>в области благоустройства в Санкт-Петербурге.</w:t>
      </w:r>
    </w:p>
    <w:p w14:paraId="5449D6A0" w14:textId="1ED3DA48" w:rsidR="00141CFF" w:rsidRDefault="00141CFF" w:rsidP="00141CFF">
      <w:pPr>
        <w:pStyle w:val="ConsPlusNormal"/>
        <w:ind w:firstLine="540"/>
        <w:jc w:val="both"/>
        <w:rPr>
          <w:rFonts w:ascii="Times New Roman" w:hAnsi="Times New Roman" w:cs="Times New Roman"/>
          <w:sz w:val="24"/>
          <w:szCs w:val="24"/>
        </w:rPr>
      </w:pPr>
      <w:r w:rsidRPr="00141CFF">
        <w:rPr>
          <w:rFonts w:ascii="Times New Roman" w:hAnsi="Times New Roman" w:cs="Times New Roman"/>
          <w:sz w:val="24"/>
          <w:szCs w:val="24"/>
        </w:rPr>
        <w:t>2. Признать утратившими силу</w:t>
      </w:r>
      <w:r>
        <w:rPr>
          <w:rFonts w:ascii="Times New Roman" w:hAnsi="Times New Roman" w:cs="Times New Roman"/>
          <w:sz w:val="24"/>
          <w:szCs w:val="24"/>
        </w:rPr>
        <w:t xml:space="preserve"> </w:t>
      </w:r>
      <w:r w:rsidRPr="00141CFF">
        <w:rPr>
          <w:rFonts w:ascii="Times New Roman" w:hAnsi="Times New Roman" w:cs="Times New Roman"/>
          <w:sz w:val="24"/>
          <w:szCs w:val="24"/>
        </w:rPr>
        <w:t>постановлени</w:t>
      </w:r>
      <w:r>
        <w:rPr>
          <w:rFonts w:ascii="Times New Roman" w:hAnsi="Times New Roman" w:cs="Times New Roman"/>
          <w:sz w:val="24"/>
          <w:szCs w:val="24"/>
        </w:rPr>
        <w:t>е</w:t>
      </w:r>
      <w:r w:rsidRPr="00141CFF">
        <w:rPr>
          <w:rFonts w:ascii="Times New Roman" w:hAnsi="Times New Roman" w:cs="Times New Roman"/>
          <w:sz w:val="24"/>
          <w:szCs w:val="24"/>
        </w:rPr>
        <w:t xml:space="preserve"> Правительства Санкт-Петербурга </w:t>
      </w:r>
      <w:r>
        <w:rPr>
          <w:rFonts w:ascii="Times New Roman" w:hAnsi="Times New Roman" w:cs="Times New Roman"/>
          <w:sz w:val="24"/>
          <w:szCs w:val="24"/>
        </w:rPr>
        <w:br/>
      </w:r>
      <w:r w:rsidRPr="00141CFF">
        <w:rPr>
          <w:rFonts w:ascii="Times New Roman" w:hAnsi="Times New Roman" w:cs="Times New Roman"/>
          <w:sz w:val="24"/>
          <w:szCs w:val="24"/>
        </w:rPr>
        <w:t>от 27.12.2013 № 1091 «Об утверждении Порядка осуществления регионального государственного контроля в области благоустройства в Санкт-Петербурге»</w:t>
      </w:r>
      <w:r>
        <w:rPr>
          <w:rFonts w:ascii="Times New Roman" w:hAnsi="Times New Roman" w:cs="Times New Roman"/>
          <w:sz w:val="24"/>
          <w:szCs w:val="24"/>
        </w:rPr>
        <w:t>.</w:t>
      </w:r>
    </w:p>
    <w:p w14:paraId="09C2F0D7" w14:textId="1DAB2C36" w:rsidR="00141CFF" w:rsidRPr="0077000F" w:rsidRDefault="00141CFF" w:rsidP="00141CFF">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w:t>
      </w:r>
      <w:r w:rsidRPr="008E7C48">
        <w:rPr>
          <w:rFonts w:ascii="Times New Roman" w:hAnsi="Times New Roman" w:cs="Times New Roman"/>
          <w:sz w:val="24"/>
          <w:szCs w:val="24"/>
        </w:rPr>
        <w:t xml:space="preserve"> </w:t>
      </w:r>
      <w:proofErr w:type="gramStart"/>
      <w:r w:rsidRPr="008E7C48">
        <w:rPr>
          <w:rFonts w:ascii="Times New Roman" w:hAnsi="Times New Roman" w:cs="Times New Roman"/>
          <w:sz w:val="24"/>
          <w:szCs w:val="24"/>
        </w:rPr>
        <w:t>Контроль за</w:t>
      </w:r>
      <w:proofErr w:type="gramEnd"/>
      <w:r w:rsidRPr="008E7C48">
        <w:rPr>
          <w:rFonts w:ascii="Times New Roman" w:hAnsi="Times New Roman" w:cs="Times New Roman"/>
          <w:sz w:val="24"/>
          <w:szCs w:val="24"/>
        </w:rPr>
        <w:t xml:space="preserve"> выполнением постановления возложить на вице-губернатора </w:t>
      </w:r>
      <w:r w:rsidRPr="008E7C48">
        <w:rPr>
          <w:rFonts w:ascii="Times New Roman" w:hAnsi="Times New Roman" w:cs="Times New Roman"/>
          <w:sz w:val="24"/>
          <w:szCs w:val="24"/>
        </w:rPr>
        <w:br/>
        <w:t xml:space="preserve">Санкт-Петербурга </w:t>
      </w:r>
      <w:r>
        <w:rPr>
          <w:rFonts w:ascii="Times New Roman" w:hAnsi="Times New Roman" w:cs="Times New Roman"/>
          <w:sz w:val="24"/>
          <w:szCs w:val="24"/>
        </w:rPr>
        <w:t>Бондаренко Н.Л.</w:t>
      </w:r>
    </w:p>
    <w:p w14:paraId="169E0C99" w14:textId="77777777" w:rsidR="00141CFF" w:rsidRDefault="00141CFF" w:rsidP="00141CFF">
      <w:pPr>
        <w:autoSpaceDE w:val="0"/>
        <w:autoSpaceDN w:val="0"/>
        <w:adjustRightInd w:val="0"/>
        <w:ind w:firstLine="540"/>
        <w:jc w:val="both"/>
      </w:pPr>
    </w:p>
    <w:p w14:paraId="48560EAA" w14:textId="77777777" w:rsidR="00141CFF" w:rsidRPr="0077000F" w:rsidRDefault="00141CFF" w:rsidP="00141CFF">
      <w:pPr>
        <w:autoSpaceDE w:val="0"/>
        <w:autoSpaceDN w:val="0"/>
        <w:adjustRightInd w:val="0"/>
        <w:ind w:firstLine="540"/>
        <w:jc w:val="both"/>
      </w:pPr>
    </w:p>
    <w:p w14:paraId="287D7BBB" w14:textId="77777777" w:rsidR="00141CFF" w:rsidRDefault="00141CFF" w:rsidP="00141CFF">
      <w:pPr>
        <w:autoSpaceDE w:val="0"/>
        <w:autoSpaceDN w:val="0"/>
        <w:adjustRightInd w:val="0"/>
        <w:ind w:firstLine="540"/>
        <w:rPr>
          <w:b/>
        </w:rPr>
      </w:pPr>
      <w:r w:rsidRPr="0077000F">
        <w:rPr>
          <w:b/>
        </w:rPr>
        <w:t>Губернатор</w:t>
      </w:r>
    </w:p>
    <w:p w14:paraId="710084F4" w14:textId="3CD3DFD3" w:rsidR="00141CFF" w:rsidRPr="00351A4F" w:rsidRDefault="00141CFF" w:rsidP="00141CFF">
      <w:pPr>
        <w:autoSpaceDE w:val="0"/>
        <w:autoSpaceDN w:val="0"/>
        <w:adjustRightInd w:val="0"/>
        <w:rPr>
          <w:sz w:val="28"/>
          <w:szCs w:val="28"/>
        </w:rPr>
      </w:pPr>
      <w:r w:rsidRPr="0077000F">
        <w:rPr>
          <w:b/>
        </w:rPr>
        <w:t xml:space="preserve"> Санкт-Петербурга</w:t>
      </w:r>
      <w:r w:rsidRPr="0077000F">
        <w:rPr>
          <w:b/>
        </w:rPr>
        <w:tab/>
      </w:r>
      <w:r w:rsidRPr="0077000F">
        <w:rPr>
          <w:b/>
        </w:rPr>
        <w:tab/>
      </w:r>
      <w:r>
        <w:rPr>
          <w:b/>
        </w:rPr>
        <w:tab/>
      </w:r>
      <w:r>
        <w:rPr>
          <w:b/>
        </w:rPr>
        <w:tab/>
        <w:t xml:space="preserve">   </w:t>
      </w:r>
      <w:r w:rsidRPr="0077000F">
        <w:rPr>
          <w:b/>
        </w:rPr>
        <w:tab/>
      </w:r>
      <w:r w:rsidRPr="0077000F">
        <w:rPr>
          <w:b/>
        </w:rPr>
        <w:tab/>
      </w:r>
      <w:r>
        <w:rPr>
          <w:b/>
        </w:rPr>
        <w:tab/>
      </w:r>
      <w:r>
        <w:rPr>
          <w:b/>
        </w:rPr>
        <w:tab/>
      </w:r>
      <w:r>
        <w:rPr>
          <w:b/>
        </w:rPr>
        <w:tab/>
        <w:t xml:space="preserve">    </w:t>
      </w:r>
      <w:r w:rsidRPr="0077000F">
        <w:rPr>
          <w:b/>
        </w:rPr>
        <w:t>А.Д. Беглов</w:t>
      </w:r>
    </w:p>
    <w:p w14:paraId="6AFE44BF" w14:textId="77777777" w:rsidR="00141CFF" w:rsidRDefault="00141CFF">
      <w:pPr>
        <w:spacing w:after="200" w:line="276" w:lineRule="auto"/>
      </w:pPr>
    </w:p>
    <w:p w14:paraId="37A047E7" w14:textId="77777777" w:rsidR="00141CFF" w:rsidRDefault="00141CFF">
      <w:pPr>
        <w:spacing w:after="200" w:line="276" w:lineRule="auto"/>
      </w:pPr>
    </w:p>
    <w:p w14:paraId="1AF32DC8" w14:textId="77777777" w:rsidR="00141CFF" w:rsidRDefault="00141CFF">
      <w:pPr>
        <w:spacing w:after="200" w:line="276" w:lineRule="auto"/>
      </w:pPr>
    </w:p>
    <w:p w14:paraId="786C3A1C" w14:textId="77777777" w:rsidR="00141CFF" w:rsidRDefault="00141CFF">
      <w:pPr>
        <w:spacing w:after="200" w:line="276" w:lineRule="auto"/>
      </w:pPr>
      <w:r>
        <w:br w:type="page"/>
      </w:r>
    </w:p>
    <w:p w14:paraId="12409986" w14:textId="2A96DB6A" w:rsidR="000B7D7E" w:rsidRPr="000B7D7E" w:rsidRDefault="000B7D7E" w:rsidP="000B7D7E">
      <w:pPr>
        <w:jc w:val="right"/>
      </w:pPr>
      <w:r w:rsidRPr="000B7D7E">
        <w:lastRenderedPageBreak/>
        <w:t xml:space="preserve">Приложение </w:t>
      </w:r>
    </w:p>
    <w:p w14:paraId="534E6193" w14:textId="77777777" w:rsidR="000B7D7E" w:rsidRPr="000B7D7E" w:rsidRDefault="000B7D7E" w:rsidP="000B7D7E">
      <w:pPr>
        <w:jc w:val="right"/>
      </w:pPr>
      <w:r w:rsidRPr="000B7D7E">
        <w:t xml:space="preserve">к постановлению </w:t>
      </w:r>
    </w:p>
    <w:p w14:paraId="01023194" w14:textId="77777777" w:rsidR="000B7D7E" w:rsidRPr="000B7D7E" w:rsidRDefault="000B7D7E" w:rsidP="000B7D7E">
      <w:pPr>
        <w:jc w:val="right"/>
      </w:pPr>
      <w:r w:rsidRPr="000B7D7E">
        <w:t>Правительства Санкт-Петербурга</w:t>
      </w:r>
    </w:p>
    <w:p w14:paraId="583643F8" w14:textId="4C34A0D4" w:rsidR="00B639BC" w:rsidRPr="000B7D7E" w:rsidRDefault="000B7D7E" w:rsidP="000B7D7E">
      <w:pPr>
        <w:jc w:val="right"/>
        <w:rPr>
          <w:sz w:val="16"/>
          <w:szCs w:val="16"/>
        </w:rPr>
      </w:pPr>
      <w:r w:rsidRPr="000B7D7E">
        <w:t>от ________ №__________</w:t>
      </w:r>
    </w:p>
    <w:p w14:paraId="14322AE6" w14:textId="77777777" w:rsidR="000B7D7E" w:rsidRDefault="000B7D7E" w:rsidP="000B7D7E">
      <w:pPr>
        <w:jc w:val="right"/>
        <w:rPr>
          <w:b/>
        </w:rPr>
      </w:pPr>
    </w:p>
    <w:p w14:paraId="5AA1EEBD" w14:textId="26508432" w:rsidR="000B7D7E" w:rsidRDefault="000B7D7E" w:rsidP="00533816">
      <w:pPr>
        <w:jc w:val="center"/>
        <w:rPr>
          <w:b/>
        </w:rPr>
      </w:pPr>
      <w:r>
        <w:rPr>
          <w:b/>
        </w:rPr>
        <w:t>П</w:t>
      </w:r>
      <w:r w:rsidRPr="000B7D7E">
        <w:rPr>
          <w:b/>
        </w:rPr>
        <w:t>ОЛОЖЕНИЕ</w:t>
      </w:r>
    </w:p>
    <w:p w14:paraId="2EF881E7" w14:textId="14C69134" w:rsidR="0018405B" w:rsidRDefault="000B7D7E" w:rsidP="0058654E">
      <w:pPr>
        <w:tabs>
          <w:tab w:val="left" w:pos="6237"/>
        </w:tabs>
        <w:ind w:firstLine="567"/>
        <w:jc w:val="center"/>
        <w:rPr>
          <w:b/>
        </w:rPr>
      </w:pPr>
      <w:r w:rsidRPr="000B7D7E">
        <w:rPr>
          <w:b/>
        </w:rPr>
        <w:t xml:space="preserve">о региональном государственном контроле в области благоустройства </w:t>
      </w:r>
      <w:r w:rsidR="0058654E">
        <w:rPr>
          <w:b/>
        </w:rPr>
        <w:br/>
      </w:r>
      <w:r w:rsidRPr="000B7D7E">
        <w:rPr>
          <w:b/>
        </w:rPr>
        <w:t>в Санкт-Петербурге</w:t>
      </w:r>
    </w:p>
    <w:p w14:paraId="2DCE587C" w14:textId="77777777" w:rsidR="0058654E" w:rsidRDefault="0058654E" w:rsidP="000B7D7E">
      <w:pPr>
        <w:tabs>
          <w:tab w:val="left" w:pos="6237"/>
        </w:tabs>
        <w:ind w:firstLine="567"/>
        <w:jc w:val="both"/>
      </w:pPr>
    </w:p>
    <w:p w14:paraId="7D394CDE" w14:textId="05B5F932" w:rsidR="0058654E" w:rsidRDefault="0058654E" w:rsidP="0058654E">
      <w:pPr>
        <w:ind w:firstLine="567"/>
        <w:jc w:val="both"/>
      </w:pPr>
      <w:r>
        <w:t>1.</w:t>
      </w:r>
      <w:r w:rsidRPr="0058654E">
        <w:t xml:space="preserve"> </w:t>
      </w:r>
      <w:r>
        <w:t>Настоящее Положение устанавливает порядок организации и осуществления регионального государственного контроля в области благоустройства в Санкт-Петербурге</w:t>
      </w:r>
      <w:r w:rsidR="003A069D">
        <w:t xml:space="preserve"> (далее – </w:t>
      </w:r>
      <w:r w:rsidR="003A069D" w:rsidRPr="003A069D">
        <w:t>региональн</w:t>
      </w:r>
      <w:r w:rsidR="003A069D">
        <w:t>ый</w:t>
      </w:r>
      <w:r w:rsidR="003A069D" w:rsidRPr="003A069D">
        <w:t xml:space="preserve"> </w:t>
      </w:r>
      <w:r w:rsidR="003A069D">
        <w:t>государственный контроль)</w:t>
      </w:r>
      <w:r>
        <w:t>.</w:t>
      </w:r>
    </w:p>
    <w:p w14:paraId="0DD7C699" w14:textId="3316196B" w:rsidR="00D63B52" w:rsidRDefault="0058654E" w:rsidP="0058654E">
      <w:pPr>
        <w:ind w:firstLine="567"/>
        <w:jc w:val="both"/>
      </w:pPr>
      <w:r>
        <w:t xml:space="preserve">2. </w:t>
      </w:r>
      <w:r w:rsidRPr="0058654E">
        <w:t>Предметом регионального государственного контроля</w:t>
      </w:r>
      <w:r>
        <w:t xml:space="preserve"> является </w:t>
      </w:r>
      <w:proofErr w:type="gramStart"/>
      <w:r>
        <w:t xml:space="preserve">контроль </w:t>
      </w:r>
      <w:r w:rsidR="00141CFF">
        <w:br/>
      </w:r>
      <w:r>
        <w:t>за</w:t>
      </w:r>
      <w:proofErr w:type="gramEnd"/>
      <w:r>
        <w:t xml:space="preserve"> соблюдением </w:t>
      </w:r>
      <w:r w:rsidR="00D63B52" w:rsidRPr="00D63B52">
        <w:t xml:space="preserve">юридическими лицами, индивидуальными предпринимателями </w:t>
      </w:r>
      <w:r w:rsidR="00141CFF">
        <w:br/>
      </w:r>
      <w:r w:rsidR="00D63B52" w:rsidRPr="00D63B52">
        <w:t xml:space="preserve">и гражданами </w:t>
      </w:r>
      <w:r w:rsidR="00D63B52">
        <w:t xml:space="preserve">(далее – контролируемые лица) </w:t>
      </w:r>
      <w:r>
        <w:t>обязате</w:t>
      </w:r>
      <w:r w:rsidR="00D63B52">
        <w:t>льных требований, установленных:</w:t>
      </w:r>
    </w:p>
    <w:p w14:paraId="5AB36860" w14:textId="77777777" w:rsidR="00D63B52" w:rsidRDefault="00D63B52" w:rsidP="00D63B52">
      <w:pPr>
        <w:ind w:firstLine="567"/>
        <w:jc w:val="both"/>
      </w:pPr>
      <w:r w:rsidRPr="00D63B52">
        <w:t xml:space="preserve">Правилами благоустройства территории Санкт-Петербурга, утвержденными постановлением Правительства Санкт-Петербурга от 09.11.2016 </w:t>
      </w:r>
      <w:r>
        <w:t>№</w:t>
      </w:r>
      <w:r w:rsidRPr="00D63B52">
        <w:t xml:space="preserve"> 961;</w:t>
      </w:r>
    </w:p>
    <w:p w14:paraId="3BA250D2" w14:textId="77777777" w:rsidR="00D63B52" w:rsidRDefault="00D63B52" w:rsidP="00D63B52">
      <w:pPr>
        <w:ind w:firstLine="567"/>
        <w:jc w:val="both"/>
      </w:pPr>
      <w:r w:rsidRPr="00D63B52">
        <w:t xml:space="preserve">Правилами благоустройства территории Санкт-Петербурга в части, касающейся эстетических регламентов объектов благоустройства и элементов благоустройства, утвержденными постановлением Правительства Санкт-Петербурга от 31.01.2017 </w:t>
      </w:r>
      <w:r>
        <w:t>№</w:t>
      </w:r>
      <w:r w:rsidRPr="00D63B52">
        <w:t xml:space="preserve"> 40;</w:t>
      </w:r>
    </w:p>
    <w:p w14:paraId="7CF19723" w14:textId="51B61627" w:rsidR="0058654E" w:rsidRDefault="00D63B52" w:rsidP="00D63B52">
      <w:pPr>
        <w:ind w:firstLine="567"/>
        <w:jc w:val="both"/>
      </w:pPr>
      <w:r w:rsidRPr="00D63B52">
        <w:t xml:space="preserve">Правилами благоустройства территории Санкт-Петербурга в части, касающейся правил производства земляных, ремонтных и отдельных работ, связанных </w:t>
      </w:r>
      <w:r>
        <w:br/>
      </w:r>
      <w:r w:rsidRPr="00D63B52">
        <w:t xml:space="preserve">с благоустройством территории Санкт-Петербурга, утвержденными постановлением Правительства Санкт-Петербурга от 06.10.2016 </w:t>
      </w:r>
      <w:r w:rsidR="00C11864">
        <w:t>№</w:t>
      </w:r>
      <w:r w:rsidRPr="00D63B52">
        <w:t xml:space="preserve"> 875 (далее </w:t>
      </w:r>
      <w:r>
        <w:t>–</w:t>
      </w:r>
      <w:r w:rsidRPr="00D63B52">
        <w:t xml:space="preserve"> обязательные требования)</w:t>
      </w:r>
      <w:r w:rsidR="00141CFF">
        <w:t>.</w:t>
      </w:r>
    </w:p>
    <w:p w14:paraId="423B2B07" w14:textId="075C3C0D" w:rsidR="0058654E" w:rsidRDefault="0058654E" w:rsidP="0058654E">
      <w:pPr>
        <w:ind w:firstLine="567"/>
        <w:jc w:val="both"/>
      </w:pPr>
      <w:r>
        <w:t xml:space="preserve">3. </w:t>
      </w:r>
      <w:r w:rsidRPr="0058654E">
        <w:t>Региональный государственный контроль</w:t>
      </w:r>
      <w:r>
        <w:t xml:space="preserve"> </w:t>
      </w:r>
      <w:r w:rsidRPr="0058654E">
        <w:t>осуществляется</w:t>
      </w:r>
      <w:r>
        <w:t xml:space="preserve"> Государственной административно-технической инспекцией (далее – ГАТИ, Инспекция).</w:t>
      </w:r>
    </w:p>
    <w:p w14:paraId="4413747F" w14:textId="78788527" w:rsidR="0058654E" w:rsidRDefault="008C0401" w:rsidP="004138F6">
      <w:pPr>
        <w:ind w:firstLine="567"/>
        <w:jc w:val="both"/>
      </w:pPr>
      <w:r>
        <w:t>4</w:t>
      </w:r>
      <w:r w:rsidR="00876525">
        <w:t xml:space="preserve">. </w:t>
      </w:r>
      <w:r w:rsidR="002E3EB9" w:rsidRPr="002E3EB9">
        <w:t>Региональный государственный контроль</w:t>
      </w:r>
      <w:r w:rsidR="002E3EB9">
        <w:t xml:space="preserve"> осуществляется в отношении следующих объектов:</w:t>
      </w:r>
    </w:p>
    <w:p w14:paraId="426C0FA2" w14:textId="517CA79D" w:rsidR="002E3EB9" w:rsidRDefault="002E3EB9" w:rsidP="004138F6">
      <w:pPr>
        <w:ind w:firstLine="567"/>
        <w:jc w:val="both"/>
      </w:pPr>
      <w:r w:rsidRPr="001A56B8">
        <w:t>-</w:t>
      </w:r>
      <w:r w:rsidR="001A56B8">
        <w:t xml:space="preserve"> </w:t>
      </w:r>
      <w:r w:rsidRPr="001A56B8">
        <w:t xml:space="preserve">нежилые здания и сооружения, </w:t>
      </w:r>
      <w:r w:rsidR="001A56B8">
        <w:t xml:space="preserve">территории, земельные участки, находящиеся </w:t>
      </w:r>
      <w:r w:rsidR="00141CFF">
        <w:br/>
      </w:r>
      <w:r w:rsidR="001A56B8">
        <w:t>на территории Санкт-Петербурга и расположенные на них элементы благоустройства</w:t>
      </w:r>
      <w:r w:rsidR="008C0401" w:rsidRPr="001A56B8">
        <w:t>.</w:t>
      </w:r>
    </w:p>
    <w:p w14:paraId="14178332" w14:textId="36371CE2" w:rsidR="008C0401" w:rsidRDefault="008C0401" w:rsidP="004138F6">
      <w:pPr>
        <w:ind w:firstLine="567"/>
        <w:jc w:val="both"/>
      </w:pPr>
      <w:r>
        <w:t xml:space="preserve">5. Учет объектов государственного контроля </w:t>
      </w:r>
      <w:r w:rsidR="003A069D" w:rsidRPr="003A069D">
        <w:t xml:space="preserve">в области благоустройства </w:t>
      </w:r>
      <w:r w:rsidR="00141CFF">
        <w:br/>
      </w:r>
      <w:r w:rsidR="003A069D" w:rsidRPr="003A069D">
        <w:t xml:space="preserve">в Санкт-Петербурге </w:t>
      </w:r>
      <w:r>
        <w:t>осуществляется</w:t>
      </w:r>
      <w:r w:rsidR="003A069D">
        <w:t xml:space="preserve"> посредством:</w:t>
      </w:r>
    </w:p>
    <w:p w14:paraId="764DD894" w14:textId="6317E434" w:rsidR="003A069D" w:rsidRDefault="003A069D" w:rsidP="004138F6">
      <w:pPr>
        <w:ind w:firstLine="567"/>
        <w:jc w:val="both"/>
      </w:pPr>
      <w:r>
        <w:t xml:space="preserve">а) </w:t>
      </w:r>
      <w:r w:rsidR="00F9420E" w:rsidRPr="00F9420E">
        <w:t>государственн</w:t>
      </w:r>
      <w:r w:rsidR="001A56B8">
        <w:t xml:space="preserve">ая </w:t>
      </w:r>
      <w:r w:rsidR="001A56B8" w:rsidRPr="001A56B8">
        <w:t>информационн</w:t>
      </w:r>
      <w:r w:rsidR="001A56B8">
        <w:t>ая</w:t>
      </w:r>
      <w:r w:rsidR="001A56B8" w:rsidRPr="001A56B8">
        <w:t xml:space="preserve"> систем</w:t>
      </w:r>
      <w:r w:rsidR="001A56B8">
        <w:t>а</w:t>
      </w:r>
      <w:r w:rsidR="001A56B8" w:rsidRPr="001A56B8">
        <w:t xml:space="preserve"> Санкт-Петербурга </w:t>
      </w:r>
      <w:r w:rsidR="001A56B8">
        <w:t>«</w:t>
      </w:r>
      <w:r w:rsidR="001A56B8" w:rsidRPr="001A56B8">
        <w:t>Автоматизированная информационная система Государственной административно-технической инспекции</w:t>
      </w:r>
      <w:r w:rsidR="001A56B8">
        <w:t>»</w:t>
      </w:r>
      <w:r>
        <w:t>;</w:t>
      </w:r>
    </w:p>
    <w:p w14:paraId="50A818E5" w14:textId="73F6968F" w:rsidR="00225BBF" w:rsidRDefault="00985226" w:rsidP="00225BBF">
      <w:pPr>
        <w:ind w:firstLine="567"/>
        <w:jc w:val="both"/>
      </w:pPr>
      <w:r>
        <w:t>6</w:t>
      </w:r>
      <w:r w:rsidR="00225BBF">
        <w:t xml:space="preserve">. Объекты </w:t>
      </w:r>
      <w:r w:rsidR="00225BBF" w:rsidRPr="00225BBF">
        <w:t xml:space="preserve">регионального государственного контроля </w:t>
      </w:r>
      <w:r w:rsidR="00225BBF">
        <w:t xml:space="preserve">подлежат отнесению </w:t>
      </w:r>
      <w:r w:rsidR="00141CFF">
        <w:br/>
      </w:r>
      <w:r w:rsidR="00225BBF">
        <w:t xml:space="preserve">к категориям значительного, </w:t>
      </w:r>
      <w:r w:rsidR="00225BBF" w:rsidRPr="00225BBF">
        <w:t>средн</w:t>
      </w:r>
      <w:r w:rsidR="00225BBF">
        <w:t>его, умеренного и</w:t>
      </w:r>
      <w:r w:rsidR="00225BBF" w:rsidRPr="00225BBF">
        <w:t xml:space="preserve"> </w:t>
      </w:r>
      <w:r w:rsidR="00225BBF">
        <w:t>низкого риска причинения вреда (ущерба) охраняемым законом ценностям (далее – категории риска). Критерии отнесения указанных объектов к категориям риска</w:t>
      </w:r>
      <w:r w:rsidR="001A56B8">
        <w:t>, а также индикаторы риска</w:t>
      </w:r>
      <w:r w:rsidR="00225BBF">
        <w:t xml:space="preserve"> в рамках осуществления </w:t>
      </w:r>
      <w:r w:rsidR="00225BBF" w:rsidRPr="00225BBF">
        <w:t>регионального государственного контроля</w:t>
      </w:r>
      <w:r w:rsidR="00225BBF">
        <w:t xml:space="preserve"> представлены в Приложении </w:t>
      </w:r>
      <w:r w:rsidR="00141CFF">
        <w:br/>
      </w:r>
      <w:r w:rsidR="00225BBF">
        <w:t>№ 1 к настоящему Положению.</w:t>
      </w:r>
    </w:p>
    <w:p w14:paraId="44DBF7B3" w14:textId="14231E49" w:rsidR="00225BBF" w:rsidRDefault="00985226" w:rsidP="00225BBF">
      <w:pPr>
        <w:ind w:firstLine="567"/>
        <w:jc w:val="both"/>
      </w:pPr>
      <w:r>
        <w:t>7</w:t>
      </w:r>
      <w:r w:rsidR="001A56B8">
        <w:t xml:space="preserve">. </w:t>
      </w:r>
      <w:proofErr w:type="gramStart"/>
      <w:r w:rsidR="001A56B8">
        <w:t>Должностным</w:t>
      </w:r>
      <w:r w:rsidR="00225BBF">
        <w:t xml:space="preserve"> лиц</w:t>
      </w:r>
      <w:r w:rsidR="001A56B8">
        <w:t>о</w:t>
      </w:r>
      <w:r w:rsidR="00225BBF">
        <w:t>м, уполномоченным на принятие решени</w:t>
      </w:r>
      <w:r w:rsidR="001A56B8">
        <w:t>й</w:t>
      </w:r>
      <w:r w:rsidR="00225BBF">
        <w:t xml:space="preserve"> о проведении контрольных мероприятий явля</w:t>
      </w:r>
      <w:r w:rsidR="001A56B8">
        <w:t>е</w:t>
      </w:r>
      <w:r w:rsidR="00225BBF">
        <w:t>тся</w:t>
      </w:r>
      <w:proofErr w:type="gramEnd"/>
      <w:r w:rsidR="001A56B8">
        <w:t xml:space="preserve"> </w:t>
      </w:r>
      <w:r w:rsidR="00225BBF">
        <w:t xml:space="preserve">начальник Инспекции; </w:t>
      </w:r>
    </w:p>
    <w:p w14:paraId="38AAFF67" w14:textId="15601A0B" w:rsidR="008C0401" w:rsidRDefault="00985226" w:rsidP="008C0401">
      <w:pPr>
        <w:ind w:firstLine="567"/>
        <w:jc w:val="both"/>
      </w:pPr>
      <w:r>
        <w:t>8</w:t>
      </w:r>
      <w:r w:rsidR="008C0401">
        <w:t xml:space="preserve">. </w:t>
      </w:r>
      <w:r w:rsidR="008C0401" w:rsidRPr="004138F6">
        <w:t>Должностными лицами, уполномоченными на осуществление регионального государственного контроля</w:t>
      </w:r>
      <w:r w:rsidR="001B3A59">
        <w:t xml:space="preserve"> (далее –</w:t>
      </w:r>
      <w:r w:rsidR="008C0401" w:rsidRPr="004138F6">
        <w:t xml:space="preserve"> </w:t>
      </w:r>
      <w:r w:rsidR="001B3A59">
        <w:t>должностное лицо)</w:t>
      </w:r>
      <w:r w:rsidR="008C0401">
        <w:t>:</w:t>
      </w:r>
      <w:r w:rsidR="008C0401" w:rsidRPr="00F5180F">
        <w:t xml:space="preserve"> </w:t>
      </w:r>
    </w:p>
    <w:p w14:paraId="1314F22E" w14:textId="421BEDA5" w:rsidR="008C0401" w:rsidRDefault="008C0401" w:rsidP="00985226">
      <w:pPr>
        <w:ind w:firstLine="567"/>
        <w:jc w:val="both"/>
      </w:pPr>
      <w:proofErr w:type="gramStart"/>
      <w:r w:rsidRPr="001A56B8">
        <w:t>являются специалисты первой категории, ведущие специалисты, главные специалисты</w:t>
      </w:r>
      <w:r w:rsidR="001A56B8">
        <w:t xml:space="preserve"> </w:t>
      </w:r>
      <w:r w:rsidR="00985226" w:rsidRPr="00985226">
        <w:t>сектор</w:t>
      </w:r>
      <w:r w:rsidR="00985226">
        <w:t>а</w:t>
      </w:r>
      <w:r w:rsidR="00985226" w:rsidRPr="00985226">
        <w:t xml:space="preserve"> регионального государственного контроля, </w:t>
      </w:r>
      <w:r w:rsidR="001A56B8" w:rsidRPr="00985226">
        <w:t>отдел</w:t>
      </w:r>
      <w:r w:rsidR="00985226" w:rsidRPr="00985226">
        <w:t>а</w:t>
      </w:r>
      <w:r w:rsidR="001A56B8" w:rsidRPr="00985226">
        <w:t xml:space="preserve"> контроля содержания фасадов нежилых зданий</w:t>
      </w:r>
      <w:r w:rsidR="00985226">
        <w:t xml:space="preserve">, отдела контроля содержания плоскостных объектов и элементов благоустройства, </w:t>
      </w:r>
      <w:r w:rsidR="00985226" w:rsidRPr="00985226">
        <w:t>отдел</w:t>
      </w:r>
      <w:r w:rsidR="00985226">
        <w:t>а</w:t>
      </w:r>
      <w:r w:rsidR="00985226" w:rsidRPr="00985226">
        <w:t xml:space="preserve"> контроля аварийных работ и исполнения гарантийных обязательств</w:t>
      </w:r>
      <w:r w:rsidR="00985226">
        <w:t xml:space="preserve">, </w:t>
      </w:r>
      <w:r w:rsidR="00985226" w:rsidRPr="00985226">
        <w:t>отдел</w:t>
      </w:r>
      <w:r w:rsidR="00985226">
        <w:t>а</w:t>
      </w:r>
      <w:r w:rsidR="00985226" w:rsidRPr="00985226">
        <w:t xml:space="preserve"> контроля северных районов</w:t>
      </w:r>
      <w:r w:rsidR="00985226">
        <w:t xml:space="preserve">, </w:t>
      </w:r>
      <w:r w:rsidR="00985226" w:rsidRPr="00985226">
        <w:t>отдел</w:t>
      </w:r>
      <w:r w:rsidR="00985226">
        <w:t>а</w:t>
      </w:r>
      <w:r w:rsidR="00985226" w:rsidRPr="00985226">
        <w:t xml:space="preserve"> контроля южных районов</w:t>
      </w:r>
      <w:r w:rsidR="00985226">
        <w:t xml:space="preserve">, </w:t>
      </w:r>
      <w:r w:rsidRPr="001A56B8">
        <w:t>начальник сектор</w:t>
      </w:r>
      <w:r w:rsidR="00985226">
        <w:t>а</w:t>
      </w:r>
      <w:r w:rsidRPr="001A56B8">
        <w:t xml:space="preserve"> регионального государственного контроля, заместител</w:t>
      </w:r>
      <w:r w:rsidR="00985226">
        <w:t>и начальников вышеуказанных отделов</w:t>
      </w:r>
      <w:r w:rsidRPr="001A56B8">
        <w:t xml:space="preserve">, начальники </w:t>
      </w:r>
      <w:r w:rsidR="00985226">
        <w:t>вышеуказанных отделов.</w:t>
      </w:r>
      <w:proofErr w:type="gramEnd"/>
    </w:p>
    <w:p w14:paraId="0A970E14" w14:textId="3217D3CB" w:rsidR="00225BBF" w:rsidRDefault="00985226" w:rsidP="001B3A59">
      <w:pPr>
        <w:ind w:firstLine="567"/>
        <w:jc w:val="both"/>
      </w:pPr>
      <w:r>
        <w:t>9</w:t>
      </w:r>
      <w:r w:rsidR="00225BBF">
        <w:t xml:space="preserve">. Права и обязанности должностных лиц при осуществлении </w:t>
      </w:r>
      <w:r w:rsidR="001B3A59" w:rsidRPr="001B3A59">
        <w:t>регионального государственного контроля</w:t>
      </w:r>
      <w:r w:rsidR="001B3A59">
        <w:t xml:space="preserve"> установлены Федеральным законом от 31.07.2020 № 248-ФЗ </w:t>
      </w:r>
      <w:r w:rsidR="001B3A59">
        <w:lastRenderedPageBreak/>
        <w:t>«О государственном контроле (надзоре) и муниципальном контроле в Российской Федерации»</w:t>
      </w:r>
      <w:r w:rsidR="002C4217">
        <w:t xml:space="preserve"> (далее – Федеральный закон № 248-ФЗ).</w:t>
      </w:r>
    </w:p>
    <w:p w14:paraId="6D26194D" w14:textId="3E52EB24" w:rsidR="001B3A59" w:rsidRDefault="00985226" w:rsidP="001B3A59">
      <w:pPr>
        <w:ind w:firstLine="567"/>
        <w:jc w:val="both"/>
      </w:pPr>
      <w:r>
        <w:t>10</w:t>
      </w:r>
      <w:r w:rsidR="001B3A59">
        <w:t xml:space="preserve">. При осуществлении </w:t>
      </w:r>
      <w:r w:rsidR="001B3A59" w:rsidRPr="001B3A59">
        <w:t>регионального государственного контроля</w:t>
      </w:r>
      <w:r w:rsidR="001B3A59">
        <w:t xml:space="preserve"> Инспекция </w:t>
      </w:r>
      <w:r w:rsidR="001B3A59" w:rsidRPr="001B3A59">
        <w:t xml:space="preserve"> </w:t>
      </w:r>
      <w:r w:rsidR="001B3A59">
        <w:t>проводит следующие профилактические мероприятия:</w:t>
      </w:r>
    </w:p>
    <w:p w14:paraId="69A58ACB" w14:textId="77777777" w:rsidR="001B3A59" w:rsidRDefault="001B3A59" w:rsidP="001B3A59">
      <w:pPr>
        <w:ind w:firstLine="567"/>
        <w:jc w:val="both"/>
      </w:pPr>
      <w:r>
        <w:t>1) информирование;</w:t>
      </w:r>
    </w:p>
    <w:p w14:paraId="0ECA7646" w14:textId="77777777" w:rsidR="001B3A59" w:rsidRDefault="001B3A59" w:rsidP="001B3A59">
      <w:pPr>
        <w:ind w:firstLine="567"/>
        <w:jc w:val="both"/>
      </w:pPr>
      <w:r>
        <w:t>2) обобщение правоприменительной практики;</w:t>
      </w:r>
    </w:p>
    <w:p w14:paraId="08281DD2" w14:textId="77777777" w:rsidR="001B3A59" w:rsidRDefault="001B3A59" w:rsidP="001B3A59">
      <w:pPr>
        <w:ind w:firstLine="567"/>
        <w:jc w:val="both"/>
      </w:pPr>
      <w:r>
        <w:t>3) объявление предостережения;</w:t>
      </w:r>
    </w:p>
    <w:p w14:paraId="060CB239" w14:textId="77777777" w:rsidR="001B3A59" w:rsidRDefault="001B3A59" w:rsidP="001B3A59">
      <w:pPr>
        <w:ind w:firstLine="567"/>
        <w:jc w:val="both"/>
      </w:pPr>
      <w:r>
        <w:t>4) консультирование;</w:t>
      </w:r>
    </w:p>
    <w:p w14:paraId="5E58AAA3" w14:textId="733B694B" w:rsidR="00225BBF" w:rsidRDefault="001A56B8" w:rsidP="001B3A59">
      <w:pPr>
        <w:ind w:firstLine="567"/>
        <w:jc w:val="both"/>
      </w:pPr>
      <w:r>
        <w:t>5) профилактический визит;</w:t>
      </w:r>
    </w:p>
    <w:p w14:paraId="003AF48D" w14:textId="1CCAEC0E" w:rsidR="001A56B8" w:rsidRDefault="001A56B8" w:rsidP="001B3A59">
      <w:pPr>
        <w:ind w:firstLine="567"/>
        <w:jc w:val="both"/>
      </w:pPr>
      <w:r>
        <w:t xml:space="preserve">6) </w:t>
      </w:r>
      <w:r w:rsidR="002C4217">
        <w:t>м</w:t>
      </w:r>
      <w:r>
        <w:t>еры стимулирования добросовестности.</w:t>
      </w:r>
    </w:p>
    <w:p w14:paraId="79EE294B" w14:textId="50393F3D" w:rsidR="00141CFF" w:rsidRDefault="00985226" w:rsidP="00141CFF">
      <w:pPr>
        <w:autoSpaceDE w:val="0"/>
        <w:autoSpaceDN w:val="0"/>
        <w:adjustRightInd w:val="0"/>
        <w:ind w:firstLine="540"/>
        <w:jc w:val="both"/>
        <w:rPr>
          <w:rFonts w:eastAsiaTheme="minorHAnsi"/>
          <w:lang w:eastAsia="en-US"/>
        </w:rPr>
      </w:pPr>
      <w:r w:rsidRPr="00985226">
        <w:rPr>
          <w:rFonts w:eastAsiaTheme="minorHAnsi"/>
          <w:lang w:eastAsia="en-US"/>
        </w:rPr>
        <w:t>11</w:t>
      </w:r>
      <w:r w:rsidR="00141CFF" w:rsidRPr="00985226">
        <w:rPr>
          <w:rFonts w:eastAsiaTheme="minorHAnsi"/>
          <w:lang w:eastAsia="en-US"/>
        </w:rPr>
        <w:t>. Инспекция ежегодно утвержда</w:t>
      </w:r>
      <w:r>
        <w:rPr>
          <w:rFonts w:eastAsiaTheme="minorHAnsi"/>
          <w:lang w:eastAsia="en-US"/>
        </w:rPr>
        <w:t>е</w:t>
      </w:r>
      <w:r w:rsidR="00141CFF" w:rsidRPr="00985226">
        <w:rPr>
          <w:rFonts w:eastAsiaTheme="minorHAnsi"/>
          <w:lang w:eastAsia="en-US"/>
        </w:rPr>
        <w:t>т программ</w:t>
      </w:r>
      <w:r>
        <w:rPr>
          <w:rFonts w:eastAsiaTheme="minorHAnsi"/>
          <w:lang w:eastAsia="en-US"/>
        </w:rPr>
        <w:t>у</w:t>
      </w:r>
      <w:r w:rsidR="00141CFF" w:rsidRPr="00985226">
        <w:rPr>
          <w:rFonts w:eastAsiaTheme="minorHAnsi"/>
          <w:lang w:eastAsia="en-US"/>
        </w:rPr>
        <w:t xml:space="preserve"> профилактики рисков причинения вреда (ущерба) охраняемым законом ценностям в области благоустройства </w:t>
      </w:r>
      <w:r w:rsidR="00141CFF" w:rsidRPr="00985226">
        <w:rPr>
          <w:rFonts w:eastAsiaTheme="minorHAnsi"/>
          <w:lang w:eastAsia="en-US"/>
        </w:rPr>
        <w:br/>
        <w:t>в Санкт-Петербурге, котор</w:t>
      </w:r>
      <w:r>
        <w:rPr>
          <w:rFonts w:eastAsiaTheme="minorHAnsi"/>
          <w:lang w:eastAsia="en-US"/>
        </w:rPr>
        <w:t>ая</w:t>
      </w:r>
      <w:r w:rsidR="00141CFF" w:rsidRPr="00985226">
        <w:rPr>
          <w:rFonts w:eastAsiaTheme="minorHAnsi"/>
          <w:lang w:eastAsia="en-US"/>
        </w:rPr>
        <w:t xml:space="preserve"> размеща</w:t>
      </w:r>
      <w:r>
        <w:rPr>
          <w:rFonts w:eastAsiaTheme="minorHAnsi"/>
          <w:lang w:eastAsia="en-US"/>
        </w:rPr>
        <w:t>е</w:t>
      </w:r>
      <w:r w:rsidR="00141CFF" w:rsidRPr="00985226">
        <w:rPr>
          <w:rFonts w:eastAsiaTheme="minorHAnsi"/>
          <w:lang w:eastAsia="en-US"/>
        </w:rPr>
        <w:t>тся на официальном сайте ГАТИ в сети «Интернет».</w:t>
      </w:r>
    </w:p>
    <w:p w14:paraId="2CF6AC14" w14:textId="0B0D2107" w:rsidR="001B3A59" w:rsidRDefault="00141CFF" w:rsidP="001B3A59">
      <w:pPr>
        <w:ind w:firstLine="567"/>
        <w:jc w:val="both"/>
      </w:pPr>
      <w:r>
        <w:t>1</w:t>
      </w:r>
      <w:r w:rsidR="00985226">
        <w:t>2</w:t>
      </w:r>
      <w:r w:rsidR="001B3A59">
        <w:t xml:space="preserve">. </w:t>
      </w:r>
      <w:r w:rsidR="00F9420E">
        <w:t>Инспекция</w:t>
      </w:r>
      <w:r w:rsidR="00F9420E" w:rsidRPr="00F9420E">
        <w:t xml:space="preserve"> осуществляет информирование контролируемых и иных заинтересованных лиц по вопросам соблюдения обязательных требований, установленных законодательством </w:t>
      </w:r>
      <w:r w:rsidR="00F9420E">
        <w:t>в сфере благоустройства</w:t>
      </w:r>
      <w:r w:rsidR="00F9420E" w:rsidRPr="00F9420E">
        <w:t xml:space="preserve"> </w:t>
      </w:r>
      <w:r w:rsidR="00F9420E">
        <w:t>Санкт-Петербурга</w:t>
      </w:r>
      <w:r w:rsidR="00F9420E" w:rsidRPr="00F9420E">
        <w:t>, посредством размещения соответствующих сведений на своем официальном сайте в информационн</w:t>
      </w:r>
      <w:proofErr w:type="gramStart"/>
      <w:r w:rsidR="00F9420E" w:rsidRPr="00F9420E">
        <w:t>о-</w:t>
      </w:r>
      <w:proofErr w:type="gramEnd"/>
      <w:r w:rsidR="00F9420E" w:rsidRPr="00F9420E">
        <w:t xml:space="preserve"> телекоммуникационной сети </w:t>
      </w:r>
      <w:r w:rsidR="007B2347">
        <w:t>«</w:t>
      </w:r>
      <w:r w:rsidR="00F9420E" w:rsidRPr="00F9420E">
        <w:t>Интернет</w:t>
      </w:r>
      <w:r w:rsidR="007B2347">
        <w:t>»</w:t>
      </w:r>
      <w:r w:rsidR="00F9420E" w:rsidRPr="00F9420E">
        <w:t xml:space="preserve"> (далее соответственно - официальный сайт, сеть </w:t>
      </w:r>
      <w:r w:rsidR="007B2347">
        <w:t>«</w:t>
      </w:r>
      <w:r w:rsidR="00F9420E" w:rsidRPr="00F9420E">
        <w:t>Интернет</w:t>
      </w:r>
      <w:r w:rsidR="007B2347">
        <w:t>»</w:t>
      </w:r>
      <w:r w:rsidR="00F9420E" w:rsidRPr="00F9420E">
        <w:t xml:space="preserve">), </w:t>
      </w:r>
      <w:r w:rsidR="00F9420E" w:rsidRPr="00F9420E">
        <w:rPr>
          <w:highlight w:val="yellow"/>
        </w:rPr>
        <w:t>через личные кабинеты контролируемых лиц в государственных информационных системах</w:t>
      </w:r>
      <w:r w:rsidR="00F9420E">
        <w:t>.</w:t>
      </w:r>
    </w:p>
    <w:p w14:paraId="55A820D0" w14:textId="464F1C88" w:rsidR="00F9420E" w:rsidRDefault="00985226" w:rsidP="00F9420E">
      <w:pPr>
        <w:ind w:firstLine="567"/>
        <w:jc w:val="both"/>
      </w:pPr>
      <w:r>
        <w:t>13</w:t>
      </w:r>
      <w:r w:rsidR="00F9420E">
        <w:t xml:space="preserve">. Инспекция ежегодно осуществляет обобщение правоприменительной практики </w:t>
      </w:r>
      <w:r>
        <w:br/>
      </w:r>
      <w:r w:rsidR="00F9420E">
        <w:t xml:space="preserve">и не позднее </w:t>
      </w:r>
      <w:r w:rsidR="001A56B8">
        <w:t>28</w:t>
      </w:r>
      <w:r w:rsidR="00F9420E">
        <w:t xml:space="preserve"> </w:t>
      </w:r>
      <w:r w:rsidR="001A56B8">
        <w:t>февраля</w:t>
      </w:r>
      <w:r w:rsidR="00F9420E">
        <w:t xml:space="preserve"> каждого года обеспечивает подготовку проекта доклада, содержащего результаты обобщения правоприменительной практики ГАТИ </w:t>
      </w:r>
      <w:r>
        <w:br/>
      </w:r>
      <w:r w:rsidR="00F9420E">
        <w:t xml:space="preserve">за предшествующий календарный год, и его размещение на официальном сайте </w:t>
      </w:r>
      <w:r>
        <w:br/>
      </w:r>
      <w:r w:rsidR="00F9420E">
        <w:t>для публичного обсуждения. Срок проведения публичного обсуждения составляет 10 рабочих дней.</w:t>
      </w:r>
    </w:p>
    <w:p w14:paraId="6E3BA52D" w14:textId="0ACB1BEA" w:rsidR="00F9420E" w:rsidRDefault="00F9420E" w:rsidP="00F9420E">
      <w:pPr>
        <w:ind w:firstLine="567"/>
        <w:jc w:val="both"/>
      </w:pPr>
      <w:r>
        <w:t>Доклад о правоприменительной практике утверждается приказом начальник</w:t>
      </w:r>
      <w:r w:rsidR="009F7F76">
        <w:t>а</w:t>
      </w:r>
      <w:r>
        <w:t xml:space="preserve"> Инспекции и размещается на официальном сайте не позднее 1 </w:t>
      </w:r>
      <w:r w:rsidR="002C4217">
        <w:t>апреля</w:t>
      </w:r>
      <w:r>
        <w:t xml:space="preserve"> каждого года.</w:t>
      </w:r>
    </w:p>
    <w:p w14:paraId="3F104E9D" w14:textId="330D6509" w:rsidR="009F7F76" w:rsidRDefault="00F9420E" w:rsidP="009F7F76">
      <w:pPr>
        <w:ind w:firstLine="567"/>
        <w:jc w:val="both"/>
      </w:pPr>
      <w:r>
        <w:t>1</w:t>
      </w:r>
      <w:r w:rsidR="00985226">
        <w:t>4</w:t>
      </w:r>
      <w:r>
        <w:t xml:space="preserve">. </w:t>
      </w:r>
      <w:proofErr w:type="gramStart"/>
      <w:r w:rsidR="009F7F76">
        <w:t>В случае наличия у ГАТИ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w:t>
      </w:r>
      <w:r w:rsidR="00FA64B8">
        <w:t xml:space="preserve"> </w:t>
      </w:r>
      <w:r w:rsidR="009F7F76">
        <w:t xml:space="preserve">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FA64B8">
        <w:t>ГАТИ</w:t>
      </w:r>
      <w:r w:rsidR="009F7F76">
        <w:t xml:space="preserve"> объявляет контролируемому лицу предостережение о недопустимости нарушения обязательных требований </w:t>
      </w:r>
      <w:r w:rsidR="00985226">
        <w:br/>
      </w:r>
      <w:r w:rsidR="009F7F76">
        <w:t xml:space="preserve">(далее </w:t>
      </w:r>
      <w:r w:rsidR="00985226">
        <w:t>-</w:t>
      </w:r>
      <w:r w:rsidR="009F7F76">
        <w:t xml:space="preserve"> предостережение) и предлагает принять меры</w:t>
      </w:r>
      <w:proofErr w:type="gramEnd"/>
      <w:r w:rsidR="009F7F76">
        <w:t xml:space="preserve"> по обеспечению соблюдения обязательных требований.</w:t>
      </w:r>
    </w:p>
    <w:p w14:paraId="6FA4BDEA" w14:textId="23E9E529" w:rsidR="009F7F76" w:rsidRDefault="002C4217" w:rsidP="009F7F76">
      <w:pPr>
        <w:ind w:firstLine="567"/>
        <w:jc w:val="both"/>
      </w:pPr>
      <w:r>
        <w:t>1</w:t>
      </w:r>
      <w:r w:rsidR="00985226">
        <w:t>4</w:t>
      </w:r>
      <w:r>
        <w:t>.</w:t>
      </w:r>
      <w:r w:rsidR="00985226">
        <w:t>1</w:t>
      </w:r>
      <w:r>
        <w:t xml:space="preserve">. </w:t>
      </w:r>
      <w:r w:rsidR="009F7F76">
        <w:t xml:space="preserve">Контролируемое лицо в течение 10 рабочих дней со дня получения предостережения вправе подать в </w:t>
      </w:r>
      <w:r w:rsidR="00FA64B8">
        <w:t>ГАТИ</w:t>
      </w:r>
      <w:r w:rsidR="009F7F76">
        <w:t xml:space="preserve"> возражение в отношении предостережения </w:t>
      </w:r>
      <w:r w:rsidR="00985226">
        <w:br/>
      </w:r>
      <w:r w:rsidR="009F7F76">
        <w:t>по почте и (или) электронной почте.</w:t>
      </w:r>
    </w:p>
    <w:p w14:paraId="0A428C4C" w14:textId="48B7EA45" w:rsidR="002C4217" w:rsidRDefault="002C4217" w:rsidP="009F7F76">
      <w:pPr>
        <w:ind w:firstLine="567"/>
        <w:jc w:val="both"/>
      </w:pPr>
      <w:r>
        <w:t>1</w:t>
      </w:r>
      <w:r w:rsidR="00985226">
        <w:t>4</w:t>
      </w:r>
      <w:r>
        <w:t xml:space="preserve">.2. </w:t>
      </w:r>
      <w:r w:rsidR="009F7F76">
        <w:t xml:space="preserve">В возражении в отношении предостережения указываются: </w:t>
      </w:r>
    </w:p>
    <w:p w14:paraId="68266478" w14:textId="360CFE7A" w:rsidR="009F7F76" w:rsidRDefault="009F7F76" w:rsidP="009F7F76">
      <w:pPr>
        <w:ind w:firstLine="567"/>
        <w:jc w:val="both"/>
      </w:pPr>
      <w:r>
        <w:t>наименование юридического лица, фамилия, имя, отчество</w:t>
      </w:r>
      <w:r w:rsidR="00FA64B8">
        <w:t xml:space="preserve"> </w:t>
      </w:r>
      <w:r>
        <w:t>(при наличии) индивидуального предпринимателя;</w:t>
      </w:r>
    </w:p>
    <w:p w14:paraId="23E9410A" w14:textId="77777777" w:rsidR="009F7F76" w:rsidRDefault="009F7F76" w:rsidP="009F7F76">
      <w:pPr>
        <w:ind w:firstLine="567"/>
        <w:jc w:val="both"/>
      </w:pPr>
      <w:r>
        <w:t>идентификационный номер налогоплательщика юридического лица, индивидуального предпринимателя;</w:t>
      </w:r>
    </w:p>
    <w:p w14:paraId="4670D042" w14:textId="77777777" w:rsidR="009F7F76" w:rsidRDefault="009F7F76" w:rsidP="009F7F76">
      <w:pPr>
        <w:ind w:firstLine="567"/>
        <w:jc w:val="both"/>
      </w:pPr>
      <w:r>
        <w:t>дата и номер предостережения, направленного в адрес юридического лица, индивидуального предпринимателя;</w:t>
      </w:r>
    </w:p>
    <w:p w14:paraId="70F25395" w14:textId="77777777" w:rsidR="009F7F76" w:rsidRDefault="009F7F76" w:rsidP="009F7F76">
      <w:pPr>
        <w:ind w:firstLine="567"/>
        <w:jc w:val="both"/>
      </w:pPr>
      <w: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w:t>
      </w:r>
    </w:p>
    <w:p w14:paraId="1B7D72A4" w14:textId="5A3DDBF1" w:rsidR="009F7F76" w:rsidRDefault="002C4217" w:rsidP="009F7F76">
      <w:pPr>
        <w:ind w:firstLine="567"/>
        <w:jc w:val="both"/>
      </w:pPr>
      <w:r>
        <w:t>1</w:t>
      </w:r>
      <w:r w:rsidR="00985226">
        <w:t>4</w:t>
      </w:r>
      <w:r>
        <w:t xml:space="preserve">.3. </w:t>
      </w:r>
      <w:r w:rsidR="009F7F76">
        <w:t xml:space="preserve">В случае получения от контролируемого лица возражения в отношении предостережения </w:t>
      </w:r>
      <w:r w:rsidR="00FA64B8">
        <w:t>ГАТИ</w:t>
      </w:r>
      <w:r w:rsidR="009F7F76">
        <w:t xml:space="preserve"> рассматривает указанное возражение в течение 15 рабочих дней со дня его получения.</w:t>
      </w:r>
    </w:p>
    <w:p w14:paraId="36A3CCA1" w14:textId="2E98306B" w:rsidR="009F7F76" w:rsidRDefault="002C4217" w:rsidP="009F7F76">
      <w:pPr>
        <w:ind w:firstLine="567"/>
        <w:jc w:val="both"/>
      </w:pPr>
      <w:r>
        <w:t>1</w:t>
      </w:r>
      <w:r w:rsidR="00985226">
        <w:t>4</w:t>
      </w:r>
      <w:r>
        <w:t xml:space="preserve">.4. </w:t>
      </w:r>
      <w:r w:rsidR="009F7F76">
        <w:t xml:space="preserve">По результатам рассмотрения возражения в отношении предостережения </w:t>
      </w:r>
      <w:r w:rsidR="00DE7756">
        <w:t>ГАТИ</w:t>
      </w:r>
      <w:r w:rsidR="009F7F76">
        <w:t xml:space="preserve"> принимает одно из следующих решений:</w:t>
      </w:r>
    </w:p>
    <w:p w14:paraId="44EE082A" w14:textId="77777777" w:rsidR="009F7F76" w:rsidRDefault="009F7F76" w:rsidP="009F7F76">
      <w:pPr>
        <w:ind w:firstLine="567"/>
        <w:jc w:val="both"/>
      </w:pPr>
      <w:r>
        <w:lastRenderedPageBreak/>
        <w:t>удовлетворить возражение в отношении предостережения в форме отмены объявленного предостережения;</w:t>
      </w:r>
    </w:p>
    <w:p w14:paraId="7ABC1EA0" w14:textId="77777777" w:rsidR="009F7F76" w:rsidRDefault="009F7F76" w:rsidP="009F7F76">
      <w:pPr>
        <w:ind w:firstLine="567"/>
        <w:jc w:val="both"/>
      </w:pPr>
      <w:r>
        <w:t>отказать в удовлетворении возражения в отношении предостережения.</w:t>
      </w:r>
    </w:p>
    <w:p w14:paraId="1DEFEB7E" w14:textId="5F091608" w:rsidR="009F7F76" w:rsidRDefault="002C4217" w:rsidP="009F7F76">
      <w:pPr>
        <w:ind w:firstLine="567"/>
        <w:jc w:val="both"/>
      </w:pPr>
      <w:r>
        <w:t>1</w:t>
      </w:r>
      <w:r w:rsidR="00985226">
        <w:t>4</w:t>
      </w:r>
      <w:r>
        <w:t xml:space="preserve">.5. </w:t>
      </w:r>
      <w:r w:rsidR="00DE7756">
        <w:t>Инспекция</w:t>
      </w:r>
      <w:r w:rsidR="009F7F76">
        <w:t xml:space="preserve"> информирует контролируемое лицо о результатах рассмотрения возражения в отношении предостережения по почте и (или) электронной почте </w:t>
      </w:r>
      <w:r w:rsidR="00985226">
        <w:br/>
      </w:r>
      <w:r w:rsidR="009F7F76">
        <w:t>(при наличии).</w:t>
      </w:r>
    </w:p>
    <w:p w14:paraId="6E167839" w14:textId="7A9F1D53" w:rsidR="00DE7756" w:rsidRDefault="00DE7756" w:rsidP="00DE7756">
      <w:pPr>
        <w:ind w:firstLine="567"/>
        <w:jc w:val="both"/>
      </w:pPr>
      <w:r>
        <w:t>1</w:t>
      </w:r>
      <w:r w:rsidR="00985226">
        <w:t>5</w:t>
      </w:r>
      <w:r>
        <w:t xml:space="preserve">. Должностные лица ГАТИ осуществляют консультирование контролируемых </w:t>
      </w:r>
      <w:r w:rsidR="00985226">
        <w:br/>
      </w:r>
      <w:r>
        <w:t>лиц и их представителей:</w:t>
      </w:r>
    </w:p>
    <w:p w14:paraId="6F0F1DE3" w14:textId="77777777" w:rsidR="00DE7756" w:rsidRDefault="00DE7756" w:rsidP="00DE7756">
      <w:pPr>
        <w:ind w:firstLine="567"/>
        <w:jc w:val="both"/>
      </w:pPr>
      <w:r>
        <w:t>а) в виде устных разъяснений на личном приеме;</w:t>
      </w:r>
    </w:p>
    <w:p w14:paraId="31FA7EFB" w14:textId="77777777" w:rsidR="00DE7756" w:rsidRDefault="00DE7756" w:rsidP="00DE7756">
      <w:pPr>
        <w:ind w:firstLine="567"/>
        <w:jc w:val="both"/>
      </w:pPr>
      <w:r>
        <w:t>б) в виде устных разъяснений в ходе проведения профилактического визита;</w:t>
      </w:r>
    </w:p>
    <w:p w14:paraId="71E64437" w14:textId="4534F2FC" w:rsidR="00DE7756" w:rsidRDefault="00DE7756" w:rsidP="00DE7756">
      <w:pPr>
        <w:ind w:firstLine="567"/>
        <w:jc w:val="both"/>
      </w:pPr>
      <w:r>
        <w:t xml:space="preserve">в) посредством размещения на официальном сайте письменного разъяснения </w:t>
      </w:r>
      <w:r w:rsidR="00985226">
        <w:br/>
      </w:r>
      <w:r>
        <w:t>по однотипным обращениям контролируемых лиц и их представителей, подписанного уполномоченным должностным лицом, в случае поступления 10 и более однотипных обращений контролируемых лиц и их представителей.</w:t>
      </w:r>
    </w:p>
    <w:p w14:paraId="7A4DEB51" w14:textId="1B5A94BA" w:rsidR="002C4217" w:rsidRDefault="002C4217" w:rsidP="002C4217">
      <w:pPr>
        <w:ind w:firstLine="567"/>
        <w:jc w:val="both"/>
      </w:pPr>
      <w:r>
        <w:t>1</w:t>
      </w:r>
      <w:r w:rsidR="00985226">
        <w:t>6</w:t>
      </w:r>
      <w:r>
        <w:t xml:space="preserve">.1 Консультирование контролируемых лиц и их представителей осуществляется </w:t>
      </w:r>
      <w:r w:rsidR="00985226">
        <w:br/>
      </w:r>
      <w:r>
        <w:t xml:space="preserve">по вопросам, связанным с организацией и осуществлением </w:t>
      </w:r>
      <w:r w:rsidRPr="00DE7756">
        <w:t>регионального государственного контроля</w:t>
      </w:r>
      <w:r>
        <w:t xml:space="preserve">, в том числе </w:t>
      </w:r>
      <w:proofErr w:type="gramStart"/>
      <w:r>
        <w:t>с</w:t>
      </w:r>
      <w:proofErr w:type="gramEnd"/>
      <w:r>
        <w:t>:</w:t>
      </w:r>
    </w:p>
    <w:p w14:paraId="1A498C72" w14:textId="77777777" w:rsidR="002C4217" w:rsidRDefault="002C4217" w:rsidP="002C4217">
      <w:pPr>
        <w:ind w:firstLine="567"/>
        <w:jc w:val="both"/>
      </w:pPr>
      <w:r>
        <w:t>а) порядком проведения контрольных мероприятий;</w:t>
      </w:r>
    </w:p>
    <w:p w14:paraId="129DBB39" w14:textId="77777777" w:rsidR="002C4217" w:rsidRDefault="002C4217" w:rsidP="002C4217">
      <w:pPr>
        <w:ind w:firstLine="567"/>
        <w:jc w:val="both"/>
      </w:pPr>
      <w:r>
        <w:t>б) периодичностью проведения контрольных мероприятий;</w:t>
      </w:r>
    </w:p>
    <w:p w14:paraId="482429F6" w14:textId="77777777" w:rsidR="002C4217" w:rsidRDefault="002C4217" w:rsidP="002C4217">
      <w:pPr>
        <w:ind w:firstLine="567"/>
        <w:jc w:val="both"/>
      </w:pPr>
      <w:r>
        <w:t>в) порядком принятия решений по итогам контрольных мероприятий;</w:t>
      </w:r>
    </w:p>
    <w:p w14:paraId="2E6A9B4F" w14:textId="77777777" w:rsidR="002C4217" w:rsidRDefault="002C4217" w:rsidP="002C4217">
      <w:pPr>
        <w:ind w:firstLine="567"/>
        <w:jc w:val="both"/>
      </w:pPr>
      <w:r>
        <w:t>г) порядком обжалования решений Инспекции.</w:t>
      </w:r>
    </w:p>
    <w:p w14:paraId="4AD4F07A" w14:textId="7D085B9D" w:rsidR="002C4217" w:rsidRDefault="002C4217" w:rsidP="002C4217">
      <w:pPr>
        <w:ind w:firstLine="567"/>
        <w:jc w:val="both"/>
      </w:pPr>
      <w:r>
        <w:t>1</w:t>
      </w:r>
      <w:r w:rsidR="00985226">
        <w:t>6</w:t>
      </w:r>
      <w:r>
        <w:t xml:space="preserve">.2. Консультирование контролируемых лиц и их представителей на личном приеме осуществляется в ГАТИ начальником Инспекции (заместителем начальника Инспекции) </w:t>
      </w:r>
      <w:r w:rsidR="00985226">
        <w:br/>
      </w:r>
      <w:r>
        <w:t>и уполномоченными должностными лицами.</w:t>
      </w:r>
    </w:p>
    <w:p w14:paraId="661A5CCC" w14:textId="44AF9124" w:rsidR="002C4217" w:rsidRDefault="002C4217" w:rsidP="002C4217">
      <w:pPr>
        <w:ind w:firstLine="567"/>
        <w:jc w:val="both"/>
      </w:pPr>
      <w:r>
        <w:t xml:space="preserve">Инспекция информирует контролируемых лиц и их представителей о месте проведения консультирования, а также об установленных для консультирования днях </w:t>
      </w:r>
      <w:r w:rsidR="00985226">
        <w:br/>
      </w:r>
      <w:r>
        <w:t>и часах посредством размещения указанной информации на официальном сайте.</w:t>
      </w:r>
    </w:p>
    <w:p w14:paraId="1C66EE34" w14:textId="1E5FFCB4" w:rsidR="002C4217" w:rsidRDefault="002C4217" w:rsidP="002C4217">
      <w:pPr>
        <w:ind w:firstLine="567"/>
        <w:jc w:val="both"/>
      </w:pPr>
      <w:r>
        <w:t>1</w:t>
      </w:r>
      <w:r w:rsidR="00985226">
        <w:t>6</w:t>
      </w:r>
      <w:r>
        <w:t xml:space="preserve">.3. При консультировании контролируемых лиц на личном приеме контролируемое лицо предъявляет Инспекции документ, удостоверяющий его личность, </w:t>
      </w:r>
      <w:r w:rsidR="00985226">
        <w:br/>
      </w:r>
      <w:r>
        <w:t>а его представитель предъявляет документ, удостоверяющий его личность, а также оформленную в соответствии с законодательством Российской Федерации доверенность, удостоверяющую полномочия представлять интересы контролируемого лица.</w:t>
      </w:r>
    </w:p>
    <w:p w14:paraId="33CD108A" w14:textId="0EA4DB2C" w:rsidR="002C4217" w:rsidRDefault="002C4217" w:rsidP="002C4217">
      <w:pPr>
        <w:ind w:firstLine="567"/>
        <w:jc w:val="both"/>
      </w:pPr>
      <w:r>
        <w:t>1</w:t>
      </w:r>
      <w:r w:rsidR="00985226">
        <w:t>7</w:t>
      </w:r>
      <w:r>
        <w:t xml:space="preserve">. Инспекция проводит обязательный профилактический визит в форме профилактической беседы по месту осуществления деятельности контролируемого лица либо </w:t>
      </w:r>
      <w:r w:rsidRPr="00F11322">
        <w:t>путем использования видео-конференц-связи.</w:t>
      </w:r>
    </w:p>
    <w:p w14:paraId="5D005B31" w14:textId="6AAC1827" w:rsidR="002C4217" w:rsidRPr="002C4217" w:rsidRDefault="002C4217" w:rsidP="002C4217">
      <w:pPr>
        <w:ind w:firstLine="567"/>
        <w:jc w:val="both"/>
      </w:pPr>
      <w:r w:rsidRPr="002C4217">
        <w:t>1</w:t>
      </w:r>
      <w:r w:rsidR="00985226">
        <w:t>7</w:t>
      </w:r>
      <w:r w:rsidRPr="002C4217">
        <w:t>.</w:t>
      </w:r>
      <w:r>
        <w:t>1</w:t>
      </w:r>
      <w:r w:rsidRPr="002C4217">
        <w:t>. Инспекция предусматривает проведение обязательных профилактических визитов в отношении:</w:t>
      </w:r>
    </w:p>
    <w:p w14:paraId="71B75791" w14:textId="11E36FE8" w:rsidR="002C4217" w:rsidRDefault="002C4217" w:rsidP="002C4217">
      <w:pPr>
        <w:ind w:firstLine="567"/>
        <w:jc w:val="both"/>
      </w:pPr>
      <w:r w:rsidRPr="002C4217">
        <w:t>а) контролируемых лиц, деятельность которых отнесена к категории значительного риска.</w:t>
      </w:r>
      <w:r>
        <w:t xml:space="preserve"> </w:t>
      </w:r>
    </w:p>
    <w:p w14:paraId="21A73DAE" w14:textId="636E4B12" w:rsidR="002C4217" w:rsidRDefault="002C4217" w:rsidP="002C4217">
      <w:pPr>
        <w:ind w:firstLine="567"/>
        <w:jc w:val="both"/>
      </w:pPr>
      <w:r w:rsidRPr="002C4217">
        <w:t>1</w:t>
      </w:r>
      <w:r w:rsidR="00985226">
        <w:t>7</w:t>
      </w:r>
      <w:r w:rsidRPr="002C4217">
        <w:t>.</w:t>
      </w:r>
      <w:r>
        <w:t>2</w:t>
      </w:r>
      <w:r w:rsidRPr="002C4217">
        <w:t>.</w:t>
      </w:r>
      <w:r>
        <w:t xml:space="preserve"> Инспекция направляет контролируемому лицу уведомление о проведении обязательного профилактического визита не </w:t>
      </w:r>
      <w:proofErr w:type="gramStart"/>
      <w:r>
        <w:t>позднее</w:t>
      </w:r>
      <w:proofErr w:type="gramEnd"/>
      <w:r>
        <w:t xml:space="preserve"> чем за 5 рабочих дней до дня </w:t>
      </w:r>
      <w:r w:rsidR="00985226">
        <w:br/>
      </w:r>
      <w:r>
        <w:t>его проведения. Уведомление о проведении обязательного профилактического визита направляется контролируемому лицу по почте и (или) электронной почте (при наличии).</w:t>
      </w:r>
    </w:p>
    <w:p w14:paraId="27F5F42F" w14:textId="1942EEE6" w:rsidR="002C4217" w:rsidRPr="002C4217" w:rsidRDefault="002C4217" w:rsidP="002C4217">
      <w:pPr>
        <w:autoSpaceDE w:val="0"/>
        <w:autoSpaceDN w:val="0"/>
        <w:adjustRightInd w:val="0"/>
        <w:ind w:firstLine="567"/>
        <w:jc w:val="both"/>
        <w:rPr>
          <w:rFonts w:eastAsiaTheme="minorHAnsi"/>
          <w:lang w:eastAsia="en-US"/>
        </w:rPr>
      </w:pPr>
      <w:r w:rsidRPr="002C4217">
        <w:t>1</w:t>
      </w:r>
      <w:r w:rsidR="00985226">
        <w:t>7</w:t>
      </w:r>
      <w:r w:rsidRPr="002C4217">
        <w:t>.</w:t>
      </w:r>
      <w:r>
        <w:t>4</w:t>
      </w:r>
      <w:r w:rsidRPr="002C4217">
        <w:t>.</w:t>
      </w:r>
      <w:r>
        <w:t xml:space="preserve"> </w:t>
      </w:r>
      <w:r w:rsidRPr="002C4217">
        <w:rPr>
          <w:rFonts w:eastAsiaTheme="minorHAnsi"/>
          <w:lang w:eastAsia="en-US"/>
        </w:rPr>
        <w:t xml:space="preserve">Контролируемое лицо вправе отказаться от проведения обязательного профилактического визита, уведомив об этом ГАТИ не </w:t>
      </w:r>
      <w:proofErr w:type="gramStart"/>
      <w:r w:rsidRPr="002C4217">
        <w:rPr>
          <w:rFonts w:eastAsiaTheme="minorHAnsi"/>
          <w:lang w:eastAsia="en-US"/>
        </w:rPr>
        <w:t>позднее</w:t>
      </w:r>
      <w:proofErr w:type="gramEnd"/>
      <w:r w:rsidRPr="002C4217">
        <w:rPr>
          <w:rFonts w:eastAsiaTheme="minorHAnsi"/>
          <w:lang w:eastAsia="en-US"/>
        </w:rPr>
        <w:t xml:space="preserve"> чем за три рабочих дня </w:t>
      </w:r>
      <w:r w:rsidR="00985226">
        <w:rPr>
          <w:rFonts w:eastAsiaTheme="minorHAnsi"/>
          <w:lang w:eastAsia="en-US"/>
        </w:rPr>
        <w:br/>
      </w:r>
      <w:r w:rsidRPr="002C4217">
        <w:rPr>
          <w:rFonts w:eastAsiaTheme="minorHAnsi"/>
          <w:lang w:eastAsia="en-US"/>
        </w:rPr>
        <w:t>до даты его проведения.</w:t>
      </w:r>
    </w:p>
    <w:p w14:paraId="21A57CDA" w14:textId="580B9929" w:rsidR="002C4217" w:rsidRDefault="002C4217" w:rsidP="002C4217">
      <w:pPr>
        <w:ind w:firstLine="567"/>
        <w:jc w:val="both"/>
      </w:pPr>
      <w:r w:rsidRPr="002C4217">
        <w:t>1</w:t>
      </w:r>
      <w:r w:rsidR="00985226">
        <w:t>7</w:t>
      </w:r>
      <w:r w:rsidRPr="002C4217">
        <w:t>.</w:t>
      </w:r>
      <w:r>
        <w:t>5. Инспекция в уведомлении о проведении обязательного профилактического визита указывает дату проведения профилактического визита.</w:t>
      </w:r>
    </w:p>
    <w:p w14:paraId="64B37F80" w14:textId="1A7D28DA" w:rsidR="002C4217" w:rsidRDefault="002C4217" w:rsidP="002C4217">
      <w:pPr>
        <w:ind w:firstLine="567"/>
        <w:jc w:val="both"/>
      </w:pPr>
      <w:r w:rsidRPr="002C4217">
        <w:t>1</w:t>
      </w:r>
      <w:r w:rsidR="00985226">
        <w:t>7</w:t>
      </w:r>
      <w:r w:rsidRPr="002C4217">
        <w:t>.</w:t>
      </w:r>
      <w:r>
        <w:t>6</w:t>
      </w:r>
      <w:r w:rsidRPr="002C4217">
        <w:t>. Профилактический визит проводится в течение одного рабочего дня.</w:t>
      </w:r>
    </w:p>
    <w:p w14:paraId="2FCEA257" w14:textId="42989830" w:rsidR="002C4217" w:rsidRDefault="002C4217" w:rsidP="00DE7756">
      <w:pPr>
        <w:ind w:firstLine="567"/>
        <w:jc w:val="both"/>
      </w:pPr>
      <w:r w:rsidRPr="00141CFF">
        <w:t>1</w:t>
      </w:r>
      <w:r w:rsidR="00985226">
        <w:t>8</w:t>
      </w:r>
      <w:r w:rsidRPr="00141CFF">
        <w:t>. Меры стимулирования добросовестности.</w:t>
      </w:r>
    </w:p>
    <w:p w14:paraId="149DE3AE" w14:textId="4741F2DC" w:rsidR="002C4217" w:rsidRDefault="002C4217" w:rsidP="002C4217">
      <w:pPr>
        <w:ind w:firstLine="567"/>
        <w:jc w:val="both"/>
      </w:pPr>
      <w:r>
        <w:t>1</w:t>
      </w:r>
      <w:r w:rsidR="00985226">
        <w:t>9</w:t>
      </w:r>
      <w:r>
        <w:t>.1. В целях мотивации контролируемых лиц к соблюдению обязательных требований Инспекция проводит мероприятия, направленные на нематериальное поощрение добросовестных контролируемых лиц (далее - меры стимулирования добросовестности).</w:t>
      </w:r>
    </w:p>
    <w:p w14:paraId="008214A7" w14:textId="76A80C22" w:rsidR="00141CFF" w:rsidRDefault="002C4217" w:rsidP="00141CFF">
      <w:pPr>
        <w:ind w:firstLine="567"/>
        <w:jc w:val="both"/>
      </w:pPr>
      <w:r w:rsidRPr="00141CFF">
        <w:lastRenderedPageBreak/>
        <w:t>1</w:t>
      </w:r>
      <w:r w:rsidR="00985226">
        <w:t>9</w:t>
      </w:r>
      <w:r w:rsidRPr="00141CFF">
        <w:t xml:space="preserve">.2. </w:t>
      </w:r>
      <w:r w:rsidR="00141CFF">
        <w:t>Оценка добросовестности контролируемых лиц осуществляется по двум критериям:</w:t>
      </w:r>
    </w:p>
    <w:p w14:paraId="195EFF7F" w14:textId="77777777" w:rsidR="00141CFF" w:rsidRDefault="00141CFF" w:rsidP="00141CFF">
      <w:pPr>
        <w:ind w:firstLine="567"/>
        <w:jc w:val="both"/>
      </w:pPr>
      <w:r>
        <w:t>- отсутствие административных правонарушений за нарушение правил благоустройства в течение одного года;</w:t>
      </w:r>
    </w:p>
    <w:p w14:paraId="6C8DA646" w14:textId="6C7C60C9" w:rsidR="002C4217" w:rsidRPr="002C4217" w:rsidRDefault="00141CFF" w:rsidP="00141CFF">
      <w:pPr>
        <w:ind w:firstLine="567"/>
        <w:jc w:val="both"/>
        <w:rPr>
          <w:highlight w:val="yellow"/>
        </w:rPr>
      </w:pPr>
      <w:r>
        <w:t>- надлежащее содержание объекта (объектов) контроля при их визуальном осмотре.</w:t>
      </w:r>
    </w:p>
    <w:p w14:paraId="153CED2E" w14:textId="4BF32149" w:rsidR="002C4217" w:rsidRDefault="002C4217" w:rsidP="002C4217">
      <w:pPr>
        <w:ind w:firstLine="567"/>
        <w:jc w:val="both"/>
      </w:pPr>
      <w:r w:rsidRPr="00141CFF">
        <w:t>1</w:t>
      </w:r>
      <w:r w:rsidR="00985226">
        <w:t>9</w:t>
      </w:r>
      <w:r w:rsidRPr="00141CFF">
        <w:t>.3.</w:t>
      </w:r>
      <w:r>
        <w:t xml:space="preserve"> Соответствие контролируемого лица критериям добросовестности оценивается за один год при соблюдении контролируемым лицом </w:t>
      </w:r>
      <w:r w:rsidRPr="002C4217">
        <w:t>обязательных требований</w:t>
      </w:r>
      <w:r>
        <w:t xml:space="preserve"> по всем объектам контроля, находящимся в ведении контролируемого лица.</w:t>
      </w:r>
    </w:p>
    <w:p w14:paraId="0EFFEEBD" w14:textId="37D39C9C" w:rsidR="002C4217" w:rsidRDefault="002C4217" w:rsidP="002C4217">
      <w:pPr>
        <w:ind w:firstLine="567"/>
        <w:jc w:val="both"/>
      </w:pPr>
      <w:r w:rsidRPr="00141CFF">
        <w:t>1</w:t>
      </w:r>
      <w:r w:rsidR="00985226">
        <w:t>9</w:t>
      </w:r>
      <w:r w:rsidRPr="00141CFF">
        <w:t>.4.</w:t>
      </w:r>
      <w:r>
        <w:t xml:space="preserve"> Информация о применяемых Инспекции мерах стимулирования добросовестности контролируемых лиц, размещаются на официальном сайте Инспекции </w:t>
      </w:r>
      <w:r w:rsidR="00985226">
        <w:br/>
      </w:r>
      <w:r>
        <w:t>в сети «Интернет».</w:t>
      </w:r>
    </w:p>
    <w:p w14:paraId="759BF34E" w14:textId="396653D8" w:rsidR="00985226" w:rsidRDefault="00985226" w:rsidP="002C4217">
      <w:pPr>
        <w:ind w:firstLine="567"/>
        <w:jc w:val="both"/>
      </w:pPr>
      <w:r>
        <w:t xml:space="preserve">20. Сводный доклад о государственном контроле формируется ежегодно </w:t>
      </w:r>
      <w:r>
        <w:br/>
        <w:t>в соответствии с требованиями установленными Правительством Российской Федерации.</w:t>
      </w:r>
    </w:p>
    <w:p w14:paraId="534AE1CF" w14:textId="3ADE8696" w:rsidR="00DE7756" w:rsidRDefault="00985226" w:rsidP="00DE7756">
      <w:pPr>
        <w:ind w:firstLine="567"/>
        <w:jc w:val="both"/>
      </w:pPr>
      <w:r>
        <w:t>21</w:t>
      </w:r>
      <w:r w:rsidR="00F11322">
        <w:t xml:space="preserve">. </w:t>
      </w:r>
      <w:r w:rsidR="00DE7756">
        <w:t xml:space="preserve">При осуществлении государственного контроля </w:t>
      </w:r>
      <w:r w:rsidR="00F11322">
        <w:t>Инспекция</w:t>
      </w:r>
      <w:r w:rsidR="00DE7756">
        <w:t xml:space="preserve"> проводит следующие виды контрольных мероприятий:</w:t>
      </w:r>
    </w:p>
    <w:p w14:paraId="27710796" w14:textId="77777777" w:rsidR="00F11322" w:rsidRDefault="00DE7756" w:rsidP="00DE7756">
      <w:pPr>
        <w:ind w:firstLine="567"/>
        <w:jc w:val="both"/>
      </w:pPr>
      <w:r>
        <w:t xml:space="preserve">а) документарная проверка; </w:t>
      </w:r>
    </w:p>
    <w:p w14:paraId="7AC5A327" w14:textId="363CCA81" w:rsidR="00DE7756" w:rsidRDefault="00DE7756" w:rsidP="00DE7756">
      <w:pPr>
        <w:ind w:firstLine="567"/>
        <w:jc w:val="both"/>
      </w:pPr>
      <w:r>
        <w:t>б) выездная проверка;</w:t>
      </w:r>
    </w:p>
    <w:p w14:paraId="2CEDBEAB" w14:textId="37B8776B" w:rsidR="002C4217" w:rsidRDefault="002C4217" w:rsidP="00DE7756">
      <w:pPr>
        <w:ind w:firstLine="567"/>
        <w:jc w:val="both"/>
      </w:pPr>
      <w:r>
        <w:t>в) выездное обследование.</w:t>
      </w:r>
    </w:p>
    <w:p w14:paraId="43904DB0" w14:textId="312067A6" w:rsidR="002C4217" w:rsidRDefault="00985226" w:rsidP="002C4217">
      <w:pPr>
        <w:ind w:firstLine="567"/>
        <w:jc w:val="both"/>
      </w:pPr>
      <w:r>
        <w:t>22</w:t>
      </w:r>
      <w:r w:rsidR="002C4217">
        <w:t>. Основанием для проведения контрольных мероприятий, может быть:</w:t>
      </w:r>
    </w:p>
    <w:p w14:paraId="12012C30" w14:textId="52BE4FCE" w:rsidR="002C4217" w:rsidRDefault="002C4217" w:rsidP="002C4217">
      <w:pPr>
        <w:ind w:firstLine="567"/>
        <w:jc w:val="both"/>
      </w:pPr>
      <w:r>
        <w:t>1) наличие у ГАТИ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w:t>
      </w:r>
      <w:r w:rsidR="00141CFF">
        <w:t>рушения обязательных требований</w:t>
      </w:r>
      <w:r>
        <w:t>;</w:t>
      </w:r>
    </w:p>
    <w:p w14:paraId="5208D958" w14:textId="7BEE4F7B" w:rsidR="002C4217" w:rsidRDefault="002C4217" w:rsidP="002C4217">
      <w:pPr>
        <w:ind w:firstLine="567"/>
        <w:jc w:val="both"/>
      </w:pPr>
      <w:r>
        <w:t>2) наступление сроков проведения контрольных мероприятий, включенных в план проведения контрольных мероприятий;</w:t>
      </w:r>
    </w:p>
    <w:p w14:paraId="3886EFBE" w14:textId="006C15E7" w:rsidR="002C4217" w:rsidRDefault="002C4217" w:rsidP="002C4217">
      <w:pPr>
        <w:ind w:firstLine="567"/>
        <w:jc w:val="both"/>
      </w:pPr>
      <w: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BA81FA5" w14:textId="4C2BE935" w:rsidR="002C4217" w:rsidRDefault="002C4217" w:rsidP="002C4217">
      <w:pPr>
        <w:ind w:firstLine="567"/>
        <w:jc w:val="both"/>
      </w:pPr>
      <w:r>
        <w:t xml:space="preserve">4) требование прокурора о проведении контрольного мероприятия в рамках надзора за исполнением законов, соблюдением прав и свобод человека и гражданина </w:t>
      </w:r>
      <w:r w:rsidR="00985226">
        <w:br/>
      </w:r>
      <w:r>
        <w:t>по поступившим в органы прокуратуры материалам и обращениям;</w:t>
      </w:r>
    </w:p>
    <w:p w14:paraId="6BD2CBB0" w14:textId="6A087D81" w:rsidR="002C4217" w:rsidRDefault="002C4217" w:rsidP="002C4217">
      <w:pPr>
        <w:ind w:firstLine="567"/>
        <w:jc w:val="both"/>
      </w:pPr>
      <w:r>
        <w:t>5) истечение срока исполнения решения контрольного</w:t>
      </w:r>
      <w:r w:rsidR="00141CFF">
        <w:t xml:space="preserve"> органа</w:t>
      </w:r>
      <w:r>
        <w:t xml:space="preserve"> об устранении выявленного нарушения обязательных требований - в случаях, установленных частью 1 статьи 95 Федерального закона №</w:t>
      </w:r>
      <w:r w:rsidRPr="002C4217">
        <w:t xml:space="preserve"> 248-ФЗ</w:t>
      </w:r>
      <w:r>
        <w:t>;</w:t>
      </w:r>
    </w:p>
    <w:p w14:paraId="70DA2E53" w14:textId="4B9E7C9B" w:rsidR="00985226" w:rsidRDefault="00985226" w:rsidP="002C4217">
      <w:pPr>
        <w:ind w:firstLine="567"/>
        <w:jc w:val="both"/>
      </w:pPr>
      <w:r>
        <w:t xml:space="preserve">23. </w:t>
      </w:r>
      <w:proofErr w:type="gramStart"/>
      <w:r>
        <w:t xml:space="preserve">Индикатор риска обязательных требований, указанный в Приложении № 2, являющейся основанием </w:t>
      </w:r>
      <w:r w:rsidRPr="00985226">
        <w:t xml:space="preserve">для проведения контрольных мероприятий </w:t>
      </w:r>
      <w:r>
        <w:t xml:space="preserve">применяется </w:t>
      </w:r>
      <w:r>
        <w:br/>
        <w:t>для нежилых зданий, сооружений.</w:t>
      </w:r>
      <w:proofErr w:type="gramEnd"/>
    </w:p>
    <w:p w14:paraId="16C70941" w14:textId="10F50765" w:rsidR="00985226" w:rsidRDefault="00985226" w:rsidP="00985226">
      <w:pPr>
        <w:ind w:firstLine="567"/>
        <w:jc w:val="both"/>
      </w:pPr>
      <w:r>
        <w:t>24.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6CBABD0E" w14:textId="4D561EFF" w:rsidR="00985226" w:rsidRDefault="00985226" w:rsidP="00985226">
      <w:pPr>
        <w:ind w:firstLine="567"/>
        <w:jc w:val="both"/>
      </w:pPr>
      <w:r>
        <w:t>Внеплановая документарная проверка проводится без согласования с органами прокуратуры.</w:t>
      </w:r>
    </w:p>
    <w:p w14:paraId="221B841F" w14:textId="37D35B76" w:rsidR="00985226" w:rsidRDefault="00985226" w:rsidP="00985226">
      <w:pPr>
        <w:ind w:firstLine="567"/>
        <w:jc w:val="both"/>
      </w:pPr>
      <w:r>
        <w:t xml:space="preserve">25. Внеплановая выездная проверка может проводиться только по согласованию </w:t>
      </w:r>
      <w:r>
        <w:br/>
        <w:t xml:space="preserve">с органами прокуратуры, за исключением случаев ее проведения в соответствии </w:t>
      </w:r>
      <w:r>
        <w:br/>
        <w:t xml:space="preserve">с </w:t>
      </w:r>
      <w:proofErr w:type="spellStart"/>
      <w:r>
        <w:t>п.п</w:t>
      </w:r>
      <w:proofErr w:type="spellEnd"/>
      <w:r>
        <w:t>. 3,4,5 пункта 22 настоящего Положения.</w:t>
      </w:r>
    </w:p>
    <w:p w14:paraId="6A99F7D6" w14:textId="3DB3F8EA" w:rsidR="00985226" w:rsidRDefault="00985226" w:rsidP="00985226">
      <w:pPr>
        <w:ind w:firstLine="567"/>
        <w:jc w:val="both"/>
      </w:pPr>
      <w:r>
        <w:t xml:space="preserve">26. </w:t>
      </w:r>
      <w:proofErr w:type="gramStart"/>
      <w: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ГАТИ для принятия неотложных мер по ее предотвращению </w:t>
      </w:r>
      <w:r>
        <w:br/>
        <w:t>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w:t>
      </w:r>
      <w:proofErr w:type="gramEnd"/>
      <w:r>
        <w:t xml:space="preserve"> срок документов, предусмотренных Федеральным законом № 248-ФЗ. В этом случае уведомление контролируемого лица </w:t>
      </w:r>
      <w:r>
        <w:br/>
        <w:t>о проведении внепланового контрольного мероприятия может не проводиться.</w:t>
      </w:r>
    </w:p>
    <w:p w14:paraId="21F17EB1" w14:textId="7060D462" w:rsidR="00985226" w:rsidRDefault="00985226" w:rsidP="00985226">
      <w:pPr>
        <w:ind w:firstLine="567"/>
        <w:jc w:val="both"/>
      </w:pPr>
      <w:r>
        <w:lastRenderedPageBreak/>
        <w:t xml:space="preserve">27. После признания недействительными результатов </w:t>
      </w:r>
      <w:proofErr w:type="gramStart"/>
      <w:r>
        <w:t xml:space="preserve">контрольного мероприятия, проведенного с грубым нарушением требований к организации и осуществлению государственного контроля повторное внеплановое контрольное мероприятие </w:t>
      </w:r>
      <w:r>
        <w:br/>
        <w:t>в отношении данного контролируемого лица может</w:t>
      </w:r>
      <w:proofErr w:type="gramEnd"/>
      <w:r>
        <w:t xml:space="preserve"> быть проведено только </w:t>
      </w:r>
      <w:r>
        <w:br/>
        <w:t>по согласованию с органами прокуратуры вне зависимости от вида контрольного мероприятия и основания для его проведения.</w:t>
      </w:r>
    </w:p>
    <w:p w14:paraId="2D7E4766" w14:textId="26EB5D75" w:rsidR="004138F6" w:rsidRDefault="00985226" w:rsidP="00DE7756">
      <w:pPr>
        <w:ind w:firstLine="567"/>
        <w:jc w:val="both"/>
      </w:pPr>
      <w:r>
        <w:t>28</w:t>
      </w:r>
      <w:r w:rsidR="008210E7" w:rsidRPr="002C4217">
        <w:t>. Инспекция</w:t>
      </w:r>
      <w:r w:rsidR="00DE7756" w:rsidRPr="002C4217">
        <w:t xml:space="preserve"> вправе привлекать к осуществлению экспертизы в рамках проведения контрольного мероприятия экспертов и экспертные организации.</w:t>
      </w:r>
    </w:p>
    <w:p w14:paraId="1651F081" w14:textId="4DC09588" w:rsidR="00985226" w:rsidRPr="00985226" w:rsidRDefault="00985226" w:rsidP="00985226">
      <w:pPr>
        <w:ind w:firstLine="567"/>
        <w:jc w:val="both"/>
      </w:pPr>
      <w:r>
        <w:t>29.</w:t>
      </w:r>
      <w:r w:rsidRPr="00985226">
        <w:t xml:space="preserve"> Контрольное мероприятие может быть начато после внесения в единый реестр контрольных (надзорных) мероприятий сведений, установленных правилами </w:t>
      </w:r>
      <w:r>
        <w:br/>
      </w:r>
      <w:r w:rsidRPr="00985226">
        <w:t>его формирования и ведения, за исключением выездного обследования, а также случаев неработоспособности единого реестра контрольных мероприятий, зафиксированных оператором реестра.</w:t>
      </w:r>
    </w:p>
    <w:p w14:paraId="60844141" w14:textId="70356BD4" w:rsidR="00985226" w:rsidRDefault="00985226" w:rsidP="00985226">
      <w:pPr>
        <w:ind w:firstLine="567"/>
        <w:jc w:val="both"/>
      </w:pPr>
      <w:r>
        <w:t xml:space="preserve">Должностными лицами осуществляется внесение информации о проводимых контрольных мероприятиях, профилактических мероприятиях, осуществляется формирование плана проведения плановых контрольных мероприятий в соответствии </w:t>
      </w:r>
      <w:r>
        <w:br/>
        <w:t>с Правилами формирования и ведения единого реестра контрольных (надзорных) мероприятий, утвержденными Правительством Российской Федерации.</w:t>
      </w:r>
    </w:p>
    <w:p w14:paraId="4CC843E3" w14:textId="77777777" w:rsidR="00985226" w:rsidRPr="002C4217" w:rsidRDefault="00985226" w:rsidP="00985226">
      <w:pPr>
        <w:ind w:firstLine="567"/>
        <w:jc w:val="both"/>
        <w:rPr>
          <w:highlight w:val="yellow"/>
        </w:rPr>
      </w:pPr>
      <w:r>
        <w:t>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39E13D2C" w14:textId="61376B01" w:rsidR="00985226" w:rsidRPr="00985226" w:rsidRDefault="00985226" w:rsidP="00985226">
      <w:pPr>
        <w:ind w:firstLine="567"/>
        <w:jc w:val="both"/>
      </w:pPr>
      <w:r>
        <w:t>30.</w:t>
      </w:r>
      <w:r w:rsidRPr="00985226">
        <w:t xml:space="preserve"> </w:t>
      </w:r>
      <w:proofErr w:type="gramStart"/>
      <w:r w:rsidRPr="00985226">
        <w:t xml:space="preserve">Информирование контролируемых лиц о совершаемых должностными лицами Инспекции осуществляется путем размещения сведений об указанных действиях </w:t>
      </w:r>
      <w:r>
        <w:br/>
      </w:r>
      <w:r w:rsidRPr="00985226">
        <w:t xml:space="preserve">и решениях в едином реестре контрольных мероприятий, а также доведения </w:t>
      </w:r>
      <w:r>
        <w:br/>
      </w:r>
      <w:r w:rsidRPr="00985226">
        <w:t xml:space="preserve">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r>
      <w:r w:rsidRPr="00985226">
        <w:t>и исполнения государственных и муниципальных функций в электронной форме, в том числе через федеральную государственную информационную систему</w:t>
      </w:r>
      <w:proofErr w:type="gramEnd"/>
      <w:r w:rsidRPr="00985226">
        <w:t xml:space="preserve">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0F4956F" w14:textId="2610F3E2" w:rsidR="00985226" w:rsidRPr="00985226" w:rsidRDefault="00985226" w:rsidP="00985226">
      <w:pPr>
        <w:ind w:firstLine="567"/>
        <w:jc w:val="both"/>
      </w:pPr>
      <w:r>
        <w:t>31</w:t>
      </w:r>
      <w:r w:rsidRPr="00985226">
        <w:t xml:space="preserve">. Контролируемое лицо считается проинформированным надлежащим образом </w:t>
      </w:r>
      <w:r>
        <w:br/>
      </w:r>
      <w:r w:rsidRPr="00985226">
        <w:t>в случае, если:</w:t>
      </w:r>
    </w:p>
    <w:p w14:paraId="12156BA4" w14:textId="7368FBDE" w:rsidR="00985226" w:rsidRPr="00985226" w:rsidRDefault="00985226" w:rsidP="00985226">
      <w:pPr>
        <w:ind w:firstLine="567"/>
        <w:jc w:val="both"/>
      </w:pPr>
      <w:r w:rsidRPr="00985226">
        <w:t xml:space="preserve">1) сведения предоставлены контролируемому лицу в соответствии пунктом 18.4 Положения, в том числе направлены ему электронной почтой по адресу, сведения </w:t>
      </w:r>
      <w:r>
        <w:br/>
      </w:r>
      <w:r w:rsidRPr="00985226">
        <w:t>о котором представлены ГАТИ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5ACF1B6A" w14:textId="1D935A87" w:rsidR="00985226" w:rsidRDefault="00985226" w:rsidP="00985226">
      <w:pPr>
        <w:ind w:firstLine="567"/>
        <w:jc w:val="both"/>
      </w:pPr>
      <w:proofErr w:type="gramStart"/>
      <w:r w:rsidRPr="00985226">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w:t>
      </w:r>
      <w:r>
        <w:br/>
      </w:r>
      <w:r w:rsidRPr="00985226">
        <w:t>и аутентификации, с подтверждением факта доставки таких сведений.</w:t>
      </w:r>
      <w:proofErr w:type="gramEnd"/>
    </w:p>
    <w:p w14:paraId="467CDEFF" w14:textId="1A459DEC" w:rsidR="008210E7" w:rsidRDefault="00985226" w:rsidP="008210E7">
      <w:pPr>
        <w:ind w:firstLine="567"/>
        <w:jc w:val="both"/>
      </w:pPr>
      <w:r>
        <w:t>32</w:t>
      </w:r>
      <w:r w:rsidR="008210E7">
        <w:t>. Документарная проверка проводится по месту нахождения Инспекции.</w:t>
      </w:r>
    </w:p>
    <w:p w14:paraId="70C73071" w14:textId="493D3D49" w:rsidR="008210E7" w:rsidRDefault="00985226" w:rsidP="008210E7">
      <w:pPr>
        <w:ind w:firstLine="567"/>
        <w:jc w:val="both"/>
      </w:pPr>
      <w:r>
        <w:t>32</w:t>
      </w:r>
      <w:r w:rsidR="002C4217">
        <w:t>.1</w:t>
      </w:r>
      <w:r w:rsidR="008210E7">
        <w:t>. Срок проведения документарной проверки составляет 10 рабочих дней</w:t>
      </w:r>
    </w:p>
    <w:p w14:paraId="7F5E7997" w14:textId="24C09C65" w:rsidR="008210E7" w:rsidRDefault="00985226" w:rsidP="008210E7">
      <w:pPr>
        <w:ind w:firstLine="567"/>
        <w:jc w:val="both"/>
      </w:pPr>
      <w:r>
        <w:t>32</w:t>
      </w:r>
      <w:r w:rsidR="002C4217">
        <w:t>.2</w:t>
      </w:r>
      <w:r w:rsidR="008210E7">
        <w:t>. Перечень допустимых контрольных действий в ходе документарной проверки:</w:t>
      </w:r>
    </w:p>
    <w:p w14:paraId="666B8DD0" w14:textId="77777777" w:rsidR="008210E7" w:rsidRDefault="008210E7" w:rsidP="008210E7">
      <w:pPr>
        <w:ind w:firstLine="567"/>
        <w:jc w:val="both"/>
      </w:pPr>
      <w:r>
        <w:t>а) истребование документов;</w:t>
      </w:r>
    </w:p>
    <w:p w14:paraId="2D806D8A" w14:textId="77777777" w:rsidR="008210E7" w:rsidRDefault="008210E7" w:rsidP="008210E7">
      <w:pPr>
        <w:ind w:firstLine="567"/>
        <w:jc w:val="both"/>
      </w:pPr>
      <w:r>
        <w:t xml:space="preserve">6) получение письменных объяснений; </w:t>
      </w:r>
    </w:p>
    <w:p w14:paraId="472C5D6C" w14:textId="32F70CBE" w:rsidR="008210E7" w:rsidRDefault="008210E7" w:rsidP="008210E7">
      <w:pPr>
        <w:ind w:firstLine="567"/>
        <w:jc w:val="both"/>
      </w:pPr>
      <w:r w:rsidRPr="002C4217">
        <w:lastRenderedPageBreak/>
        <w:t>в) экспертиза.</w:t>
      </w:r>
    </w:p>
    <w:p w14:paraId="0C08D18D" w14:textId="57F7117B" w:rsidR="008210E7" w:rsidRDefault="00985226" w:rsidP="008210E7">
      <w:pPr>
        <w:ind w:firstLine="567"/>
        <w:jc w:val="both"/>
      </w:pPr>
      <w:r>
        <w:t>32</w:t>
      </w:r>
      <w:r w:rsidR="002C4217">
        <w:t>.</w:t>
      </w:r>
      <w:r>
        <w:t>3</w:t>
      </w:r>
      <w:r w:rsidR="008210E7">
        <w:t xml:space="preserve">. </w:t>
      </w:r>
      <w:proofErr w:type="gramStart"/>
      <w:r w:rsidR="008210E7">
        <w:t>Должностное лицо, уполномоченное на проведение документарной проверки, вправе направлять контролируемому лицу требование о представлении документов (копий документов), необходимых и (или) имеющих значение для проведения оценки соблюдения контролируемым лицом обязательных требований, в том числе материалов фотосъемки, аудио- и видеозаписи, информационных баз, банков данных, а также иных носителей информации с предоставлением доступа к ним (за исключением материалов, имеющихся в распоряжении Инспекции и</w:t>
      </w:r>
      <w:proofErr w:type="gramEnd"/>
      <w:r w:rsidR="008210E7">
        <w:t xml:space="preserve"> (</w:t>
      </w:r>
      <w:proofErr w:type="gramStart"/>
      <w:r w:rsidR="008210E7">
        <w:t xml:space="preserve">или) размещенных на официальном сайте контролируемого лица в сети "Интернет"), с указанием срока представления контролируемым лицом </w:t>
      </w:r>
      <w:proofErr w:type="spellStart"/>
      <w:r w:rsidR="008210E7">
        <w:t>истребуемых</w:t>
      </w:r>
      <w:proofErr w:type="spellEnd"/>
      <w:r w:rsidR="008210E7">
        <w:t xml:space="preserve"> документов и материалов, который не может быть менее 2 рабочих дней.</w:t>
      </w:r>
      <w:proofErr w:type="gramEnd"/>
    </w:p>
    <w:p w14:paraId="495BD57B" w14:textId="3904AFA8" w:rsidR="008210E7" w:rsidRDefault="00985226" w:rsidP="008210E7">
      <w:pPr>
        <w:ind w:firstLine="567"/>
        <w:jc w:val="both"/>
      </w:pPr>
      <w:r>
        <w:t>32</w:t>
      </w:r>
      <w:r w:rsidR="002C4217">
        <w:t>.</w:t>
      </w:r>
      <w:r>
        <w:t>4</w:t>
      </w:r>
      <w:r w:rsidR="002C4217">
        <w:t xml:space="preserve">. </w:t>
      </w:r>
      <w:r w:rsidR="008210E7">
        <w:t xml:space="preserve">Перечень документов, которые могут запрашиваться Инспекцией </w:t>
      </w:r>
      <w:r>
        <w:br/>
      </w:r>
      <w:r w:rsidR="008210E7">
        <w:t>у контролируемого лица для проведения оценки соблюдения контролируемым лицом обязательных требований, указывается в решении Инспекции о проведении контрольного мероприятия.</w:t>
      </w:r>
    </w:p>
    <w:p w14:paraId="63199F8E" w14:textId="64C35436" w:rsidR="008210E7" w:rsidRDefault="00985226" w:rsidP="008210E7">
      <w:pPr>
        <w:ind w:firstLine="567"/>
        <w:jc w:val="both"/>
      </w:pPr>
      <w:r>
        <w:t>32</w:t>
      </w:r>
      <w:r w:rsidR="002C4217">
        <w:t>.</w:t>
      </w:r>
      <w:r>
        <w:t>5</w:t>
      </w:r>
      <w:r w:rsidR="002C4217">
        <w:t xml:space="preserve">. </w:t>
      </w:r>
      <w:r w:rsidR="008210E7">
        <w:t xml:space="preserve">Контролируемое лицо в сроки, указанные в требовании о представлении документов, направляет </w:t>
      </w:r>
      <w:proofErr w:type="spellStart"/>
      <w:r w:rsidR="008210E7">
        <w:t>истребуемые</w:t>
      </w:r>
      <w:proofErr w:type="spellEnd"/>
      <w:r w:rsidR="008210E7">
        <w:t xml:space="preserve"> документы и материалы в ГАТИ. Документы </w:t>
      </w:r>
      <w:r>
        <w:br/>
      </w:r>
      <w:r w:rsidR="008210E7">
        <w:t xml:space="preserve">и материалы, содержащие информацию, составляющую государственную, коммерческую, служебную или иную охраняемую законом тайну, направляются контролируемым лицом </w:t>
      </w:r>
      <w:r>
        <w:br/>
      </w:r>
      <w:r w:rsidR="008210E7">
        <w:t>с соблюдением требований, предусмотренных законодательством Российской Федерации.</w:t>
      </w:r>
    </w:p>
    <w:p w14:paraId="7719611F" w14:textId="0E37BE49" w:rsidR="008210E7" w:rsidRDefault="00985226" w:rsidP="008210E7">
      <w:pPr>
        <w:ind w:firstLine="567"/>
        <w:jc w:val="both"/>
      </w:pPr>
      <w:r>
        <w:t>32</w:t>
      </w:r>
      <w:r w:rsidR="002C4217">
        <w:t>.</w:t>
      </w:r>
      <w:r>
        <w:t>6</w:t>
      </w:r>
      <w:r w:rsidR="008210E7">
        <w:t>. Должностное лицо, уполномоченное на проведение документарной проверки, вправе запрашивать у контролируемого лица или его представителей письменные объяснения по вопросам, имеющим значение для проведения оценки соблюдения контролируемым лицом обязательных требований, с указанием срока представления письменных объяснений, который не может быть менее 2 рабочих дней.</w:t>
      </w:r>
    </w:p>
    <w:p w14:paraId="46004089" w14:textId="2AE554F0" w:rsidR="008210E7" w:rsidRDefault="00985226" w:rsidP="008210E7">
      <w:pPr>
        <w:ind w:firstLine="567"/>
        <w:jc w:val="both"/>
      </w:pPr>
      <w:r>
        <w:t>32</w:t>
      </w:r>
      <w:r w:rsidR="002C4217">
        <w:t>.</w:t>
      </w:r>
      <w:r>
        <w:t>7</w:t>
      </w:r>
      <w:r w:rsidR="002C4217">
        <w:t xml:space="preserve">. </w:t>
      </w:r>
      <w:r w:rsidR="008210E7" w:rsidRPr="008210E7">
        <w:t>Контролируемое лицо или его представитель представляют должностному лицу, уполномоченному на проведение документарной проверки, письменные объяснения в свободной форме в установленный для представления таких объяснений срок.</w:t>
      </w:r>
    </w:p>
    <w:p w14:paraId="4E9D3F1E" w14:textId="0ACB5FE9" w:rsidR="008210E7" w:rsidRPr="002C4217" w:rsidRDefault="00985226" w:rsidP="008210E7">
      <w:pPr>
        <w:ind w:firstLine="567"/>
        <w:jc w:val="both"/>
      </w:pPr>
      <w:r>
        <w:t>32</w:t>
      </w:r>
      <w:r w:rsidR="002C4217">
        <w:t>.</w:t>
      </w:r>
      <w:r>
        <w:t>8</w:t>
      </w:r>
      <w:r w:rsidR="008210E7" w:rsidRPr="002C4217">
        <w:t>. Экспертиза осуществляется экспертом или экспертной организацией непосредственно в ходе проведения документарной проверки по месту осуществления деятельности эксперта или экспертной организации.</w:t>
      </w:r>
    </w:p>
    <w:p w14:paraId="6239CABD" w14:textId="018B37B2" w:rsidR="008210E7" w:rsidRDefault="008210E7" w:rsidP="008210E7">
      <w:pPr>
        <w:ind w:firstLine="567"/>
        <w:jc w:val="both"/>
      </w:pPr>
      <w:r w:rsidRPr="002C4217">
        <w:t>Результаты экспертизы оформляются экспертным заключением.</w:t>
      </w:r>
    </w:p>
    <w:p w14:paraId="26243621" w14:textId="7EADAB0C" w:rsidR="008210E7" w:rsidRDefault="00985226" w:rsidP="008210E7">
      <w:pPr>
        <w:ind w:firstLine="567"/>
        <w:jc w:val="both"/>
      </w:pPr>
      <w:r>
        <w:t>32</w:t>
      </w:r>
      <w:r w:rsidR="002C4217">
        <w:t>.</w:t>
      </w:r>
      <w:r>
        <w:t>9</w:t>
      </w:r>
      <w:r w:rsidR="008210E7">
        <w:t>. Должностное лицо, уполномоченное на проведение документарной проверки, по окончании проведения документарной проверки составляет акт контрольного мероприятия (далее - акт проверки). Документы и иные материалы, являющиеся доказательствами нарушения обязательных требований, приобщаются к акту проверки.</w:t>
      </w:r>
    </w:p>
    <w:p w14:paraId="563D444A" w14:textId="34828F28" w:rsidR="008210E7" w:rsidRDefault="00985226" w:rsidP="008210E7">
      <w:pPr>
        <w:ind w:firstLine="567"/>
        <w:jc w:val="both"/>
      </w:pPr>
      <w:r>
        <w:t>32</w:t>
      </w:r>
      <w:r w:rsidR="002C4217" w:rsidRPr="00985226">
        <w:t>.1</w:t>
      </w:r>
      <w:r>
        <w:t>0</w:t>
      </w:r>
      <w:r w:rsidR="008210E7" w:rsidRPr="00985226">
        <w:t xml:space="preserve">. Оформление акта проверки производится по месту нахождения </w:t>
      </w:r>
      <w:r w:rsidR="006D505F" w:rsidRPr="00985226">
        <w:t xml:space="preserve">Инспекции </w:t>
      </w:r>
      <w:r>
        <w:br/>
      </w:r>
      <w:r w:rsidR="008210E7" w:rsidRPr="00985226">
        <w:t>в день окончания проведения документарной проверки. Результаты проверки, содержащие информацию, составляющую государственную, коммерческую, служебную и иную охраняемую законом тайну, оформляются с соблюдением требований, предусмотренных законодательством Российской Федерации.</w:t>
      </w:r>
    </w:p>
    <w:p w14:paraId="07719C7C" w14:textId="0FBACED2" w:rsidR="008210E7" w:rsidRDefault="00985226" w:rsidP="008210E7">
      <w:pPr>
        <w:ind w:firstLine="567"/>
        <w:jc w:val="both"/>
      </w:pPr>
      <w:r>
        <w:t>32</w:t>
      </w:r>
      <w:r w:rsidR="002C4217">
        <w:t>.</w:t>
      </w:r>
      <w:r>
        <w:t>11</w:t>
      </w:r>
      <w:r w:rsidR="002C4217">
        <w:t xml:space="preserve">. </w:t>
      </w:r>
      <w:r w:rsidR="006D505F">
        <w:t xml:space="preserve">Инспекция </w:t>
      </w:r>
      <w:r w:rsidR="008210E7">
        <w:t xml:space="preserve">в течение </w:t>
      </w:r>
      <w:r w:rsidR="002C4217">
        <w:t>одного</w:t>
      </w:r>
      <w:r w:rsidR="008210E7">
        <w:t xml:space="preserve"> рабоч</w:t>
      </w:r>
      <w:r w:rsidR="002C4217">
        <w:t>его</w:t>
      </w:r>
      <w:r w:rsidR="008210E7">
        <w:t xml:space="preserve"> дн</w:t>
      </w:r>
      <w:r w:rsidR="002C4217">
        <w:t>я</w:t>
      </w:r>
      <w:r w:rsidR="008210E7">
        <w:t xml:space="preserve"> со дня окончания документарной проверки направляет контролируемому лицу акт проверки посредством почтовой связи </w:t>
      </w:r>
      <w:r>
        <w:br/>
      </w:r>
      <w:r w:rsidR="008210E7">
        <w:t>и (или) электронной почты (при наличии).</w:t>
      </w:r>
    </w:p>
    <w:p w14:paraId="2C8CED1B" w14:textId="7324BA65" w:rsidR="008210E7" w:rsidRDefault="00985226" w:rsidP="008210E7">
      <w:pPr>
        <w:ind w:firstLine="567"/>
        <w:jc w:val="both"/>
      </w:pPr>
      <w:r>
        <w:t>33</w:t>
      </w:r>
      <w:r w:rsidR="008210E7">
        <w:t>. Выездная проверка проводится по месту нахождения (осуществления деятельности) контролируемого лица и (или) его филиалов.</w:t>
      </w:r>
    </w:p>
    <w:p w14:paraId="3570F728" w14:textId="68517857" w:rsidR="008210E7" w:rsidRDefault="00985226" w:rsidP="008210E7">
      <w:pPr>
        <w:ind w:firstLine="567"/>
        <w:jc w:val="both"/>
      </w:pPr>
      <w:r>
        <w:t>33</w:t>
      </w:r>
      <w:r w:rsidR="002C4217">
        <w:t>.1</w:t>
      </w:r>
      <w:r w:rsidR="008210E7">
        <w:t>. Выездная проверка может проводиться с использованием средств дистанционного взаимодействия, в том числе посредством аудио- или видеосвязи.</w:t>
      </w:r>
    </w:p>
    <w:p w14:paraId="0B3F2ECF" w14:textId="0C9D073D" w:rsidR="008210E7" w:rsidRDefault="002C4217" w:rsidP="006D505F">
      <w:pPr>
        <w:ind w:firstLine="567"/>
        <w:jc w:val="both"/>
      </w:pPr>
      <w:r w:rsidRPr="002C4217">
        <w:t>Срок проведения выездной проверки не может превышать десять рабочих дней.</w:t>
      </w:r>
      <w:r w:rsidR="008210E7">
        <w:t xml:space="preserve"> </w:t>
      </w:r>
      <w:r w:rsidR="00985226">
        <w:br/>
      </w:r>
      <w:r w:rsidR="008210E7">
        <w:t xml:space="preserve">В отношении контролируемого лица, являющегося субъектом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8210E7">
        <w:t>микропредприятия</w:t>
      </w:r>
      <w:proofErr w:type="spellEnd"/>
      <w:r w:rsidR="008210E7">
        <w:t xml:space="preserve">. </w:t>
      </w:r>
    </w:p>
    <w:p w14:paraId="1492721C" w14:textId="7F2B646E" w:rsidR="0058654E" w:rsidRDefault="00985226" w:rsidP="006D505F">
      <w:pPr>
        <w:ind w:firstLine="567"/>
        <w:jc w:val="both"/>
      </w:pPr>
      <w:r>
        <w:t>33</w:t>
      </w:r>
      <w:r w:rsidR="002C4217">
        <w:t>.2</w:t>
      </w:r>
      <w:r w:rsidR="006D505F">
        <w:t xml:space="preserve">. Инспекция уведомляет контролируемое лицо о проведении выездной проверки не </w:t>
      </w:r>
      <w:proofErr w:type="gramStart"/>
      <w:r w:rsidR="006D505F">
        <w:t>позднее</w:t>
      </w:r>
      <w:proofErr w:type="gramEnd"/>
      <w:r w:rsidR="006D505F">
        <w:t xml:space="preserve"> чем за 24 часа до ее начала путем направления контролируемому лицу копии </w:t>
      </w:r>
      <w:r w:rsidR="006D505F">
        <w:lastRenderedPageBreak/>
        <w:t xml:space="preserve">решения о проведении выездной проверки посредством почтовой связи </w:t>
      </w:r>
      <w:r>
        <w:br/>
      </w:r>
      <w:r w:rsidR="006D505F">
        <w:t>и (или) по электронной почте (при наличии).</w:t>
      </w:r>
    </w:p>
    <w:p w14:paraId="00A7B0EB" w14:textId="6C404697" w:rsidR="006D505F" w:rsidRDefault="00985226" w:rsidP="006D505F">
      <w:pPr>
        <w:ind w:firstLine="567"/>
        <w:jc w:val="both"/>
      </w:pPr>
      <w:r>
        <w:t>33</w:t>
      </w:r>
      <w:r w:rsidR="002C4217">
        <w:t>.3</w:t>
      </w:r>
      <w:r w:rsidR="006D505F">
        <w:t>. Перечень допустимых контрольных действий в ходе выездной проверки:</w:t>
      </w:r>
    </w:p>
    <w:p w14:paraId="47DA475B" w14:textId="77777777" w:rsidR="006D505F" w:rsidRPr="002C4217" w:rsidRDefault="006D505F" w:rsidP="006D505F">
      <w:pPr>
        <w:ind w:firstLine="567"/>
        <w:jc w:val="both"/>
      </w:pPr>
      <w:r w:rsidRPr="002C4217">
        <w:t xml:space="preserve">а) осмотр; </w:t>
      </w:r>
    </w:p>
    <w:p w14:paraId="3C3AD095" w14:textId="1BF0432E" w:rsidR="006D505F" w:rsidRPr="002C4217" w:rsidRDefault="006D505F" w:rsidP="006D505F">
      <w:pPr>
        <w:ind w:firstLine="567"/>
        <w:jc w:val="both"/>
      </w:pPr>
      <w:r w:rsidRPr="002C4217">
        <w:t>б) опрос;</w:t>
      </w:r>
    </w:p>
    <w:p w14:paraId="3760BA39" w14:textId="77777777" w:rsidR="006D505F" w:rsidRPr="002C4217" w:rsidRDefault="006D505F" w:rsidP="006D505F">
      <w:pPr>
        <w:ind w:firstLine="567"/>
        <w:jc w:val="both"/>
      </w:pPr>
      <w:r w:rsidRPr="002C4217">
        <w:t>в) истребование документов;</w:t>
      </w:r>
    </w:p>
    <w:p w14:paraId="6B4DFC5F" w14:textId="77777777" w:rsidR="006D505F" w:rsidRPr="002C4217" w:rsidRDefault="006D505F" w:rsidP="006D505F">
      <w:pPr>
        <w:ind w:firstLine="567"/>
        <w:jc w:val="both"/>
      </w:pPr>
      <w:r w:rsidRPr="002C4217">
        <w:t xml:space="preserve">г) получение письменных объяснений; </w:t>
      </w:r>
    </w:p>
    <w:p w14:paraId="42079468" w14:textId="29D7BF5A" w:rsidR="006D505F" w:rsidRPr="002C4217" w:rsidRDefault="006D505F" w:rsidP="006D505F">
      <w:pPr>
        <w:ind w:firstLine="567"/>
        <w:jc w:val="both"/>
      </w:pPr>
      <w:r w:rsidRPr="002C4217">
        <w:t>д) экспертиза.</w:t>
      </w:r>
    </w:p>
    <w:p w14:paraId="35C14698" w14:textId="3EB8D5C9" w:rsidR="006D505F" w:rsidRPr="002C4217" w:rsidRDefault="00985226" w:rsidP="006D505F">
      <w:pPr>
        <w:ind w:firstLine="567"/>
        <w:jc w:val="both"/>
      </w:pPr>
      <w:r>
        <w:t>33</w:t>
      </w:r>
      <w:r w:rsidR="002C4217">
        <w:t>.4</w:t>
      </w:r>
      <w:r w:rsidR="006D505F" w:rsidRPr="002C4217">
        <w:t xml:space="preserve">. Должностное лицо, уполномоченное на проведение выездной проверки, проводит осмотр в присутствии контролируемого лица или его представителя </w:t>
      </w:r>
      <w:r>
        <w:br/>
      </w:r>
      <w:r w:rsidR="006D505F" w:rsidRPr="002C4217">
        <w:t>и (или) с применением видеозаписи.</w:t>
      </w:r>
    </w:p>
    <w:p w14:paraId="3A03A132" w14:textId="505CB5ED" w:rsidR="00CA513D" w:rsidRDefault="00985226" w:rsidP="00CA513D">
      <w:pPr>
        <w:ind w:firstLine="567"/>
        <w:jc w:val="both"/>
      </w:pPr>
      <w:r>
        <w:t>33</w:t>
      </w:r>
      <w:r w:rsidR="002C4217">
        <w:t>.5</w:t>
      </w:r>
      <w:r w:rsidR="002C4217" w:rsidRPr="002C4217">
        <w:t xml:space="preserve">. </w:t>
      </w:r>
      <w:r w:rsidR="006D505F" w:rsidRPr="002C4217">
        <w:t xml:space="preserve">По результатам осмотра должностным лицом, уполномоченным на проведение выездной проверки, составляется протокол осмотра, в который вносится перечень осмотренных </w:t>
      </w:r>
      <w:r w:rsidR="00141CFF">
        <w:t>объектов контроля</w:t>
      </w:r>
      <w:r w:rsidR="006D505F" w:rsidRPr="002C4217">
        <w:t>, а также вид, количество и иные идентификационные признаки обследуемых объектов, имеющие значение для контрольного мероприятия.</w:t>
      </w:r>
      <w:r w:rsidR="00CA513D" w:rsidRPr="002C4217">
        <w:t xml:space="preserve"> Протокол осмотра приобщается к акту контрольного  мероприятия.</w:t>
      </w:r>
    </w:p>
    <w:p w14:paraId="36FCFE36" w14:textId="53EE433B" w:rsidR="006D505F" w:rsidRDefault="00985226" w:rsidP="006D505F">
      <w:pPr>
        <w:ind w:firstLine="567"/>
        <w:jc w:val="both"/>
      </w:pPr>
      <w:r>
        <w:t>33</w:t>
      </w:r>
      <w:r w:rsidR="002C4217">
        <w:t>.6.</w:t>
      </w:r>
      <w:r w:rsidR="00CA513D">
        <w:t xml:space="preserve"> </w:t>
      </w:r>
      <w:r w:rsidR="006D505F">
        <w:t xml:space="preserve">Должностное лицо, уполномоченное на проведение выездной проверки, вправе проводить опрос контролируемого лица или его представителя, иных лиц, располагающих информацией, в том числе обучающихся, по вопросам, имеющим значение </w:t>
      </w:r>
      <w:r>
        <w:br/>
      </w:r>
      <w:r w:rsidR="006D505F">
        <w:t>для проведения оценки соблюдения контролируемым лицом обязательных требований.</w:t>
      </w:r>
    </w:p>
    <w:p w14:paraId="22B12D7E" w14:textId="769605A6" w:rsidR="006D505F" w:rsidRDefault="00985226" w:rsidP="006D505F">
      <w:pPr>
        <w:ind w:firstLine="567"/>
        <w:jc w:val="both"/>
      </w:pPr>
      <w:r>
        <w:t>33</w:t>
      </w:r>
      <w:r w:rsidR="002C4217">
        <w:t xml:space="preserve">.7. </w:t>
      </w:r>
      <w:r w:rsidR="006D505F">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w:t>
      </w:r>
      <w:r>
        <w:br/>
      </w:r>
      <w:r w:rsidR="006D505F">
        <w:t>а также в акте контрольного мероприятия в случае, если полученные сведения имеют значение для контрольного мероприятия. Протокол опроса приобщается к акту контрольного мероприятия.</w:t>
      </w:r>
    </w:p>
    <w:p w14:paraId="022B0661" w14:textId="59F747C1" w:rsidR="006D505F" w:rsidRDefault="00985226" w:rsidP="006D505F">
      <w:pPr>
        <w:ind w:firstLine="567"/>
        <w:jc w:val="both"/>
      </w:pPr>
      <w:r>
        <w:t>33</w:t>
      </w:r>
      <w:r w:rsidR="002C4217">
        <w:t xml:space="preserve">.8. </w:t>
      </w:r>
      <w:proofErr w:type="gramStart"/>
      <w:r w:rsidR="006D505F">
        <w:t>Должностное лицо, уполномоченное на проведение выездной проверки, в том числе с использованием средств дистанционного взаимодействия, вправе направлять контролируемому лицу требование о представлении документов (копий документов), необходимых и (или) имеющих значение для проведения оценки соблюдения контролируемым лицом обязательных требований, в том числе материалов фотосъемки, аудио- и видеозаписи, информационных баз, банков данных, а также иных носителей информации, с предоставлением доступа к ним</w:t>
      </w:r>
      <w:proofErr w:type="gramEnd"/>
      <w:r w:rsidR="006D505F">
        <w:t xml:space="preserve"> (за исключением материалов, имеющихся в распоряжении </w:t>
      </w:r>
      <w:r w:rsidR="00CA513D">
        <w:t>Инспекции</w:t>
      </w:r>
      <w:r w:rsidR="006D505F">
        <w:t xml:space="preserve"> и (или) размещенных на официальном сайте контролируемого лица в сети </w:t>
      </w:r>
      <w:r>
        <w:t>«</w:t>
      </w:r>
      <w:r w:rsidR="006D505F">
        <w:t>Интернет</w:t>
      </w:r>
      <w:r>
        <w:t>»)</w:t>
      </w:r>
      <w:r w:rsidR="006D505F">
        <w:t xml:space="preserve">, с указанием срока представления контролируемым лицом </w:t>
      </w:r>
      <w:proofErr w:type="spellStart"/>
      <w:r w:rsidR="006D505F">
        <w:t>истребуемых</w:t>
      </w:r>
      <w:proofErr w:type="spellEnd"/>
      <w:r w:rsidR="006D505F">
        <w:t xml:space="preserve"> документов и материалов, который не может быть менее 2 рабочих дней.</w:t>
      </w:r>
    </w:p>
    <w:p w14:paraId="47A07547" w14:textId="2EAEB90D" w:rsidR="006D505F" w:rsidRDefault="006D505F" w:rsidP="006D505F">
      <w:pPr>
        <w:ind w:firstLine="567"/>
        <w:jc w:val="both"/>
      </w:pPr>
      <w:r>
        <w:t xml:space="preserve">Перечень документов, которые могут запрашиваться </w:t>
      </w:r>
      <w:r w:rsidR="00CA513D">
        <w:t>ГАТИ</w:t>
      </w:r>
      <w:r>
        <w:t xml:space="preserve"> у контролируемого лица для проведения оценки соблюдения контролируемым лицом обязательных требований, указывается в решении </w:t>
      </w:r>
      <w:r w:rsidR="00CA513D">
        <w:t>Инспекции</w:t>
      </w:r>
      <w:r>
        <w:t xml:space="preserve"> о проведении контрольного мероприятия.</w:t>
      </w:r>
    </w:p>
    <w:p w14:paraId="54D49651" w14:textId="2C563FBD" w:rsidR="006D505F" w:rsidRDefault="006D505F" w:rsidP="006D505F">
      <w:pPr>
        <w:ind w:firstLine="567"/>
        <w:jc w:val="both"/>
      </w:pPr>
      <w:r>
        <w:t xml:space="preserve">Контролируемое лицо в сроки, указанные в требовании о представлении документов, направляет </w:t>
      </w:r>
      <w:proofErr w:type="spellStart"/>
      <w:r>
        <w:t>истребуемые</w:t>
      </w:r>
      <w:proofErr w:type="spellEnd"/>
      <w:r>
        <w:t xml:space="preserve"> документы и материалы в </w:t>
      </w:r>
      <w:r w:rsidR="00CA513D">
        <w:t>ГАТИ</w:t>
      </w:r>
      <w:r>
        <w:t xml:space="preserve">. Документы </w:t>
      </w:r>
      <w:r w:rsidR="00985226">
        <w:br/>
      </w:r>
      <w:r>
        <w:t>и материалы, содержащие информацию, составляю</w:t>
      </w:r>
      <w:r w:rsidR="004F3354">
        <w:t>щ</w:t>
      </w:r>
      <w:r>
        <w:t xml:space="preserve">ую государственную, коммерческую, служебную и иную охраняемую законом тайну, направляются контролируемым лицом </w:t>
      </w:r>
      <w:r w:rsidR="00985226">
        <w:br/>
      </w:r>
      <w:r>
        <w:t>с соблюдением требований, предусмотренных законодательством Российской Федерации.</w:t>
      </w:r>
    </w:p>
    <w:p w14:paraId="161D196A" w14:textId="103111B2" w:rsidR="00CA513D" w:rsidRDefault="00985226" w:rsidP="00CA513D">
      <w:pPr>
        <w:ind w:firstLine="567"/>
        <w:jc w:val="both"/>
      </w:pPr>
      <w:r>
        <w:t>33</w:t>
      </w:r>
      <w:r w:rsidR="002C4217">
        <w:t xml:space="preserve">.9. </w:t>
      </w:r>
      <w:r w:rsidR="00CA513D">
        <w:t xml:space="preserve">Должностное лицо, уполномоченное на проведение выездной проверки, вправе запрашивать у контролируемого лица или его представителей письменные объяснения </w:t>
      </w:r>
      <w:r>
        <w:br/>
      </w:r>
      <w:r w:rsidR="00CA513D">
        <w:t>по вопросам, имеющим значение для проведения оценки соблюдения контролируемым лицом обязательных требований, с указанием срока представления письменных объяснений.</w:t>
      </w:r>
    </w:p>
    <w:p w14:paraId="7564BB04" w14:textId="03D7FDD2" w:rsidR="00CA513D" w:rsidRDefault="00985226" w:rsidP="00CA513D">
      <w:pPr>
        <w:ind w:firstLine="567"/>
        <w:jc w:val="both"/>
      </w:pPr>
      <w:r>
        <w:t>33</w:t>
      </w:r>
      <w:r w:rsidR="002C4217">
        <w:t xml:space="preserve">.10. </w:t>
      </w:r>
      <w:r w:rsidR="00CA513D">
        <w:t xml:space="preserve">Контролируемое лицо или его представитель представляют должностному лицу, уполномоченному на проведение выездной проверки, письменные объяснения </w:t>
      </w:r>
      <w:r>
        <w:br/>
      </w:r>
      <w:r w:rsidR="00CA513D">
        <w:t>в свободной форме в установленный для представления таких объяснений срок.</w:t>
      </w:r>
    </w:p>
    <w:p w14:paraId="34677B8B" w14:textId="45809A2D" w:rsidR="00CA513D" w:rsidRDefault="00985226" w:rsidP="00CA513D">
      <w:pPr>
        <w:ind w:firstLine="567"/>
        <w:jc w:val="both"/>
      </w:pPr>
      <w:r>
        <w:t>33</w:t>
      </w:r>
      <w:r w:rsidR="002C4217">
        <w:t xml:space="preserve">.11. </w:t>
      </w:r>
      <w:r w:rsidR="00CA513D">
        <w:t xml:space="preserve">Экспертиза осуществляется экспертом или экспертной организацией непосредственно в ходе проведения выездной проверки по месту нахождения (осуществления деятельности) контролируемого лица и (или) его филиалов. В случае проведения выездной проверки с использованием средств дистанционного </w:t>
      </w:r>
      <w:r w:rsidR="00CA513D">
        <w:lastRenderedPageBreak/>
        <w:t xml:space="preserve">взаимодействия экспертиза осуществляется экспертом или экспертной организацией </w:t>
      </w:r>
      <w:r>
        <w:br/>
      </w:r>
      <w:r w:rsidR="00CA513D">
        <w:t>по месту осуществления деятельности эксперта или экспертной организации.</w:t>
      </w:r>
    </w:p>
    <w:p w14:paraId="00FB5D57" w14:textId="77777777" w:rsidR="00CA513D" w:rsidRDefault="00CA513D" w:rsidP="00CA513D">
      <w:pPr>
        <w:ind w:firstLine="567"/>
        <w:jc w:val="both"/>
      </w:pPr>
      <w:r>
        <w:t>Результаты экспертизы оформляются экспертным заключением.</w:t>
      </w:r>
    </w:p>
    <w:p w14:paraId="00435367" w14:textId="027189CF" w:rsidR="00CA513D" w:rsidRDefault="00985226" w:rsidP="00CA513D">
      <w:pPr>
        <w:ind w:firstLine="567"/>
        <w:jc w:val="both"/>
      </w:pPr>
      <w:r>
        <w:t>33</w:t>
      </w:r>
      <w:r w:rsidR="002C4217">
        <w:t xml:space="preserve">.12. </w:t>
      </w:r>
      <w:r w:rsidR="00CA513D">
        <w:t>При проведении выездной проверки в рамках контрольных действий (</w:t>
      </w:r>
      <w:proofErr w:type="spellStart"/>
      <w:r w:rsidR="00CA513D">
        <w:t>o</w:t>
      </w:r>
      <w:proofErr w:type="gramStart"/>
      <w:r w:rsidR="00CA513D">
        <w:t>п</w:t>
      </w:r>
      <w:proofErr w:type="gramEnd"/>
      <w:r w:rsidR="00CA513D">
        <w:t>poc</w:t>
      </w:r>
      <w:proofErr w:type="spellEnd"/>
      <w:r w:rsidR="00CA513D">
        <w:t>, осмотр) в случае выявления нарушений обязательных требований должностное лицо, уполномоченное на проведение проверки, для фиксации доказательств нарушений обязательных требований вправе использовать фотосъемку, аудио- и видеозапись.</w:t>
      </w:r>
    </w:p>
    <w:p w14:paraId="31E349BF" w14:textId="77777777" w:rsidR="00CA513D" w:rsidRDefault="00CA513D" w:rsidP="00CA513D">
      <w:pPr>
        <w:ind w:firstLine="567"/>
        <w:jc w:val="both"/>
      </w:pPr>
      <w:r w:rsidRPr="002C4217">
        <w:t>Фиксация доказательств нарушений обязательных требований при помощи фотосъемки проводится не менее чем 2 снимками каждого из выявленных нарушений обязательных требований.</w:t>
      </w:r>
    </w:p>
    <w:p w14:paraId="7790E81F" w14:textId="77777777" w:rsidR="00CA513D" w:rsidRDefault="00CA513D" w:rsidP="00CA513D">
      <w:pPr>
        <w:ind w:firstLine="567"/>
        <w:jc w:val="both"/>
      </w:pPr>
      <w:r>
        <w:t>Аудио- и видеозапись для фиксации нарушений обязательных требований осуществляется в ходе проведения выездной проверки при необходимости.</w:t>
      </w:r>
    </w:p>
    <w:p w14:paraId="0D25DD48" w14:textId="77777777" w:rsidR="00CA513D" w:rsidRDefault="00CA513D" w:rsidP="00CA513D">
      <w:pPr>
        <w:ind w:firstLine="567"/>
        <w:jc w:val="both"/>
      </w:pPr>
      <w: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14:paraId="5D6E2C48" w14:textId="00A6DBEA" w:rsidR="00CA513D" w:rsidRDefault="00CA513D" w:rsidP="00CA513D">
      <w:pPr>
        <w:ind w:firstLine="567"/>
        <w:jc w:val="both"/>
      </w:pPr>
      <w:r>
        <w:t>Информация о проведении фотосъемки, аудио- и видеозаписи отражается в акте проверки.</w:t>
      </w:r>
    </w:p>
    <w:p w14:paraId="7F02C0ED" w14:textId="688BAB16" w:rsidR="00835EF3" w:rsidRDefault="00985226" w:rsidP="00835EF3">
      <w:pPr>
        <w:ind w:firstLine="567"/>
        <w:jc w:val="both"/>
      </w:pPr>
      <w:r>
        <w:t>33</w:t>
      </w:r>
      <w:r w:rsidR="002C4217" w:rsidRPr="00985226">
        <w:t xml:space="preserve">.13. </w:t>
      </w:r>
      <w:r w:rsidR="00835EF3" w:rsidRPr="00985226">
        <w:t>Оформление акта проверки производится в день окончания проведения выездной проверки. Документы и иные материалы, являющиеся доказательствами нарушения обязательных требований, должны быть приобщены к акту проверки.</w:t>
      </w:r>
    </w:p>
    <w:p w14:paraId="76A9F81E" w14:textId="1E2E2885" w:rsidR="002C4217" w:rsidRDefault="00985226" w:rsidP="0047404E">
      <w:pPr>
        <w:ind w:firstLine="567"/>
        <w:jc w:val="both"/>
      </w:pPr>
      <w:r>
        <w:t>34</w:t>
      </w:r>
      <w:r w:rsidR="002C4217">
        <w:t>. Выездное обследование - контрольное мероприятие, проводимое в целях оценки соблюдения контролируемыми лицами обязательных требований.</w:t>
      </w:r>
    </w:p>
    <w:p w14:paraId="5C3B23F9" w14:textId="44CE5A19" w:rsidR="002C4217" w:rsidRDefault="00985226" w:rsidP="002C4217">
      <w:pPr>
        <w:ind w:firstLine="567"/>
        <w:jc w:val="both"/>
      </w:pPr>
      <w:r>
        <w:t>34</w:t>
      </w:r>
      <w:r w:rsidR="002C4217">
        <w:t>.1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без взаимодействия с контролируемым лицом.</w:t>
      </w:r>
    </w:p>
    <w:p w14:paraId="7D89F294" w14:textId="68DF8CB1" w:rsidR="002C4217" w:rsidRDefault="00985226" w:rsidP="002C4217">
      <w:pPr>
        <w:ind w:firstLine="567"/>
        <w:jc w:val="both"/>
      </w:pPr>
      <w:r>
        <w:t>34</w:t>
      </w:r>
      <w:r w:rsidR="002C4217">
        <w:t xml:space="preserve">.2. </w:t>
      </w:r>
      <w:r w:rsidR="002C4217" w:rsidRPr="002C4217">
        <w:t xml:space="preserve">В ходе выездного обследования </w:t>
      </w:r>
      <w:r w:rsidR="002C4217">
        <w:t>должностное лицо</w:t>
      </w:r>
      <w:r w:rsidR="002C4217" w:rsidRPr="002C4217">
        <w:t xml:space="preserve"> может осуществлять осмотр общедоступных (открытых для посещения неограниченным кругом лиц) объектов контроля. </w:t>
      </w:r>
    </w:p>
    <w:p w14:paraId="302C06A9" w14:textId="2A43F76D" w:rsidR="002C4217" w:rsidRDefault="00985226" w:rsidP="002C4217">
      <w:pPr>
        <w:ind w:firstLine="567"/>
        <w:jc w:val="both"/>
      </w:pPr>
      <w:r>
        <w:t>34</w:t>
      </w:r>
      <w:r w:rsidR="002C4217">
        <w:t>.3. Выездное обследование проводится без информирования контролируемого лица.</w:t>
      </w:r>
    </w:p>
    <w:p w14:paraId="191D8C10" w14:textId="6F6C7C3A" w:rsidR="002C4217" w:rsidRPr="00985226" w:rsidRDefault="00985226" w:rsidP="002C4217">
      <w:pPr>
        <w:ind w:firstLine="567"/>
        <w:jc w:val="both"/>
      </w:pPr>
      <w:r>
        <w:t>34</w:t>
      </w:r>
      <w:r w:rsidR="002C4217" w:rsidRPr="00985226">
        <w:t>.4. По результатам проведения выездного обследования могут быть приняты следующие решения:</w:t>
      </w:r>
    </w:p>
    <w:p w14:paraId="5F402242" w14:textId="45AEEB1D" w:rsidR="002C4217" w:rsidRPr="00985226" w:rsidRDefault="002C4217" w:rsidP="002C4217">
      <w:pPr>
        <w:ind w:firstLine="567"/>
        <w:jc w:val="both"/>
      </w:pPr>
      <w:r w:rsidRPr="00985226">
        <w:t xml:space="preserve">1) при выявлении в ходе выездное обследование признаков преступления или административного правонарушения направить соответствующую информацию </w:t>
      </w:r>
      <w:r w:rsidR="00985226">
        <w:br/>
      </w:r>
      <w:r w:rsidRPr="00985226">
        <w:t xml:space="preserve">в государственный орган в соответствии со своей компетенцией или при наличии соответствующих полномочий принять меры по привлечению виновных лиц </w:t>
      </w:r>
      <w:r w:rsidR="00985226">
        <w:br/>
      </w:r>
      <w:r w:rsidRPr="00985226">
        <w:t>к установленной законом ответственности;</w:t>
      </w:r>
    </w:p>
    <w:p w14:paraId="3A6F3650" w14:textId="1A2B45A9" w:rsidR="002C4217" w:rsidRPr="00985226" w:rsidRDefault="002C4217" w:rsidP="002C4217">
      <w:pPr>
        <w:ind w:firstLine="567"/>
        <w:jc w:val="both"/>
      </w:pPr>
      <w:r w:rsidRPr="00985226">
        <w:t xml:space="preserve">2) принять меры по осуществлению </w:t>
      </w:r>
      <w:proofErr w:type="gramStart"/>
      <w:r w:rsidRPr="00985226">
        <w:t>контроля за</w:t>
      </w:r>
      <w:proofErr w:type="gramEnd"/>
      <w:r w:rsidRPr="00985226">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28DED4CF" w14:textId="3C5B6E95" w:rsidR="002C4217" w:rsidRDefault="002C4217" w:rsidP="002C4217">
      <w:pPr>
        <w:ind w:firstLine="567"/>
        <w:jc w:val="both"/>
      </w:pPr>
      <w:r w:rsidRPr="00985226">
        <w:t>3)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C60611C" w14:textId="41489FFE" w:rsidR="002C4217" w:rsidRDefault="00985226" w:rsidP="002C4217">
      <w:pPr>
        <w:ind w:firstLine="567"/>
        <w:jc w:val="both"/>
      </w:pPr>
      <w:r>
        <w:t>34</w:t>
      </w:r>
      <w:r w:rsidR="002C4217">
        <w:t>.5</w:t>
      </w:r>
      <w:r w:rsidR="002C4217" w:rsidRPr="002C4217">
        <w:t>. Выездное обследование одного объекта (нескольких объектов, расположенных в непосредственной близости друг от друга) проводится в пределах одного рабочего дня.</w:t>
      </w:r>
    </w:p>
    <w:p w14:paraId="22E6B1AF" w14:textId="5344F2F1" w:rsidR="002C4217" w:rsidRPr="00985226" w:rsidRDefault="00985226" w:rsidP="002C4217">
      <w:pPr>
        <w:ind w:firstLine="567"/>
        <w:jc w:val="both"/>
      </w:pPr>
      <w:r>
        <w:t>35</w:t>
      </w:r>
      <w:r w:rsidR="002C4217">
        <w:t xml:space="preserve">. Плановые контрольные мероприятия проводятся </w:t>
      </w:r>
      <w:r>
        <w:t>в отношении</w:t>
      </w:r>
      <w:r w:rsidRPr="00985226">
        <w:t xml:space="preserve"> нежилые здани</w:t>
      </w:r>
      <w:r>
        <w:t>й</w:t>
      </w:r>
      <w:r w:rsidRPr="00985226">
        <w:t xml:space="preserve"> </w:t>
      </w:r>
      <w:r>
        <w:br/>
      </w:r>
      <w:r w:rsidRPr="00985226">
        <w:t>и сооружени</w:t>
      </w:r>
      <w:r>
        <w:t xml:space="preserve">й </w:t>
      </w:r>
      <w:r w:rsidR="002C4217">
        <w:t xml:space="preserve">на основании плана проведения плановых контрольных мероприятий </w:t>
      </w:r>
      <w:r>
        <w:br/>
      </w:r>
      <w:r w:rsidR="002C4217">
        <w:t xml:space="preserve">на очередной календарный год, формируемого ГАТИ и подлежащего согласованию </w:t>
      </w:r>
      <w:r>
        <w:br/>
      </w:r>
      <w:r w:rsidR="002C4217">
        <w:t>с органами прокуратуры.</w:t>
      </w:r>
    </w:p>
    <w:p w14:paraId="3219E75D" w14:textId="5059D948" w:rsidR="00985226" w:rsidRPr="00985226" w:rsidRDefault="00985226" w:rsidP="002C4217">
      <w:pPr>
        <w:ind w:firstLine="567"/>
        <w:jc w:val="both"/>
      </w:pPr>
      <w:r w:rsidRPr="00985226">
        <w:t xml:space="preserve">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w:t>
      </w:r>
      <w:r w:rsidRPr="00985226">
        <w:lastRenderedPageBreak/>
        <w:t>контрольных (надзорных) мероприятий в течение года устанавливается Правительством Российской Федерации</w:t>
      </w:r>
      <w:r>
        <w:t>.</w:t>
      </w:r>
    </w:p>
    <w:p w14:paraId="073B5AB9" w14:textId="542EA584" w:rsidR="002C4217" w:rsidRDefault="00985226" w:rsidP="002C4217">
      <w:pPr>
        <w:ind w:firstLine="567"/>
        <w:jc w:val="both"/>
      </w:pPr>
      <w:r>
        <w:t>36</w:t>
      </w:r>
      <w:r w:rsidR="002C4217">
        <w:t>. Плановые контрольные мероприятия в виде выездных и документарных проверок в отношении</w:t>
      </w:r>
      <w:r>
        <w:t xml:space="preserve"> </w:t>
      </w:r>
      <w:r w:rsidRPr="00985226">
        <w:t>нежилые зданий и сооружений</w:t>
      </w:r>
      <w:r w:rsidR="002C4217">
        <w:t>, отнесенных к определенным категориям риска, проводятся со следующей периодичностью:</w:t>
      </w:r>
    </w:p>
    <w:p w14:paraId="0B141E03" w14:textId="77777777" w:rsidR="002C4217" w:rsidRDefault="002C4217" w:rsidP="002C4217">
      <w:pPr>
        <w:ind w:firstLine="567"/>
        <w:jc w:val="both"/>
      </w:pPr>
      <w:r>
        <w:t>для категории з</w:t>
      </w:r>
      <w:r w:rsidRPr="004C6488">
        <w:t>начительн</w:t>
      </w:r>
      <w:r>
        <w:t>ого</w:t>
      </w:r>
      <w:r w:rsidRPr="004C6488">
        <w:t xml:space="preserve"> </w:t>
      </w:r>
      <w:r>
        <w:t xml:space="preserve">риска - не менее одного раза в четыре года и не более одного в два года; </w:t>
      </w:r>
    </w:p>
    <w:p w14:paraId="1DD0126A" w14:textId="77777777" w:rsidR="002C4217" w:rsidRDefault="002C4217" w:rsidP="002C4217">
      <w:pPr>
        <w:ind w:firstLine="567"/>
        <w:jc w:val="both"/>
      </w:pPr>
      <w:r>
        <w:t xml:space="preserve">для категории среднего риска - </w:t>
      </w:r>
      <w:r w:rsidRPr="004C6488">
        <w:t>не менее одного раза в шесть лет и не более одного раза в три года</w:t>
      </w:r>
      <w:r>
        <w:t>;</w:t>
      </w:r>
    </w:p>
    <w:p w14:paraId="525F1E42" w14:textId="77777777" w:rsidR="002C4217" w:rsidRDefault="002C4217" w:rsidP="002C4217">
      <w:pPr>
        <w:ind w:firstLine="567"/>
        <w:jc w:val="both"/>
      </w:pPr>
      <w:r>
        <w:t>для категории у</w:t>
      </w:r>
      <w:r w:rsidRPr="004C6488">
        <w:t>меренн</w:t>
      </w:r>
      <w:r>
        <w:t>ого</w:t>
      </w:r>
      <w:r w:rsidRPr="004C6488">
        <w:t xml:space="preserve"> </w:t>
      </w:r>
      <w:r>
        <w:t xml:space="preserve">риска - </w:t>
      </w:r>
      <w:r w:rsidRPr="004C6488">
        <w:t>не менее одного раза в шесть лет и не более одного раза в три года</w:t>
      </w:r>
      <w:r>
        <w:t>;</w:t>
      </w:r>
    </w:p>
    <w:p w14:paraId="2618BB32" w14:textId="20F43458" w:rsidR="002C4217" w:rsidRDefault="002C4217" w:rsidP="002C4217">
      <w:pPr>
        <w:ind w:firstLine="567"/>
        <w:jc w:val="both"/>
      </w:pPr>
      <w:r w:rsidRPr="004C6488">
        <w:t xml:space="preserve">в отношении </w:t>
      </w:r>
      <w:r w:rsidR="00985226" w:rsidRPr="00985226">
        <w:t>нежилые зданий и сооружений</w:t>
      </w:r>
      <w:r w:rsidRPr="004C6488">
        <w:t>, отнесенных к категории низко</w:t>
      </w:r>
      <w:r>
        <w:t xml:space="preserve">го риска, плановые контрольные </w:t>
      </w:r>
      <w:r w:rsidRPr="004C6488">
        <w:t>мероприятия не проводятся.</w:t>
      </w:r>
    </w:p>
    <w:p w14:paraId="1DD23240" w14:textId="1728FBD8" w:rsidR="002C4217" w:rsidRDefault="00985226" w:rsidP="002C4217">
      <w:pPr>
        <w:ind w:firstLine="567"/>
        <w:jc w:val="both"/>
      </w:pPr>
      <w:r>
        <w:t>37</w:t>
      </w:r>
      <w:r w:rsidR="002C4217">
        <w:t xml:space="preserve">. Внеплановые контрольные мероприятия проводятся в виде документарных </w:t>
      </w:r>
      <w:r>
        <w:br/>
      </w:r>
      <w:r w:rsidR="002C4217">
        <w:t>и выездных проверок.</w:t>
      </w:r>
    </w:p>
    <w:p w14:paraId="74EC9427" w14:textId="1A523D5A" w:rsidR="002C4217" w:rsidRPr="00985226" w:rsidRDefault="00985226" w:rsidP="002C4217">
      <w:pPr>
        <w:ind w:firstLine="567"/>
        <w:jc w:val="both"/>
      </w:pPr>
      <w:r>
        <w:t>38</w:t>
      </w:r>
      <w:r w:rsidR="002C4217" w:rsidRPr="00985226">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исполнительной власти информации для рассмотрения вопроса о привлечении к ответственности </w:t>
      </w:r>
      <w:r>
        <w:br/>
      </w:r>
      <w:r w:rsidR="002C4217" w:rsidRPr="00985226">
        <w:t>и (или) применение контрольным органом мер, предусмотренных законодательством Российской Федерации.</w:t>
      </w:r>
    </w:p>
    <w:p w14:paraId="32FC8F55" w14:textId="0106C9FD" w:rsidR="002C4217" w:rsidRPr="00985226" w:rsidRDefault="00985226" w:rsidP="002C4217">
      <w:pPr>
        <w:ind w:firstLine="567"/>
        <w:jc w:val="both"/>
      </w:pPr>
      <w:r>
        <w:t>38</w:t>
      </w:r>
      <w:r w:rsidR="002C4217" w:rsidRPr="00985226">
        <w:t>.1. По окончании проведения контрольного мероприятия составляется акт контрольного мероприятия.</w:t>
      </w:r>
    </w:p>
    <w:p w14:paraId="1E1390C3" w14:textId="47014796" w:rsidR="002C4217" w:rsidRPr="00985226" w:rsidRDefault="00985226" w:rsidP="002C4217">
      <w:pPr>
        <w:ind w:firstLine="567"/>
        <w:jc w:val="both"/>
      </w:pPr>
      <w:r>
        <w:t>38</w:t>
      </w:r>
      <w:r w:rsidR="002C4217" w:rsidRPr="00985226">
        <w:t>.2.</w:t>
      </w:r>
      <w:r w:rsidRPr="00985226">
        <w:t xml:space="preserve"> </w:t>
      </w:r>
      <w:r w:rsidR="002C4217" w:rsidRPr="00985226">
        <w:t>Документы, иные материалы, являющиеся доказательствами нарушения обязательных требований, должны быть приобщены к акту контрольного (надзорного) мероприятия.</w:t>
      </w:r>
    </w:p>
    <w:p w14:paraId="6FA55D5B" w14:textId="6126024A" w:rsidR="002C4217" w:rsidRPr="00985226" w:rsidRDefault="00985226" w:rsidP="002C4217">
      <w:pPr>
        <w:ind w:firstLine="567"/>
        <w:jc w:val="both"/>
      </w:pPr>
      <w:r>
        <w:t>38</w:t>
      </w:r>
      <w:r w:rsidR="002C4217" w:rsidRPr="00985226">
        <w:t>.3. Оформление акта контрольного мероприятия производится на месте проведения контрольного мероприятия в день окончания проведения такого мероприятия.</w:t>
      </w:r>
    </w:p>
    <w:p w14:paraId="35FB6811" w14:textId="56983830" w:rsidR="002C4217" w:rsidRPr="00985226" w:rsidRDefault="00985226" w:rsidP="002C4217">
      <w:pPr>
        <w:ind w:firstLine="567"/>
        <w:jc w:val="both"/>
      </w:pPr>
      <w:r>
        <w:t>38</w:t>
      </w:r>
      <w:r w:rsidR="002C4217" w:rsidRPr="00985226">
        <w:t>.4. 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 о государственной и иной охраняемой законом тайне.</w:t>
      </w:r>
    </w:p>
    <w:p w14:paraId="08D41F55" w14:textId="60085BCB" w:rsidR="002C4217" w:rsidRPr="00985226" w:rsidRDefault="00985226" w:rsidP="002C4217">
      <w:pPr>
        <w:ind w:firstLine="567"/>
        <w:jc w:val="both"/>
      </w:pPr>
      <w:r>
        <w:t>38</w:t>
      </w:r>
      <w:r w:rsidR="002C4217" w:rsidRPr="00985226">
        <w:t xml:space="preserve">.5.. Акт контрольного мероприятия, проведение которого было согласовано органами прокуратуры, направляется в органы прокуратуры непосредственно после </w:t>
      </w:r>
      <w:r>
        <w:br/>
      </w:r>
      <w:r w:rsidR="002C4217" w:rsidRPr="00985226">
        <w:t>его оформления.</w:t>
      </w:r>
    </w:p>
    <w:p w14:paraId="27C0A4EC" w14:textId="464BAF4E" w:rsidR="002C4217" w:rsidRPr="00985226" w:rsidRDefault="00985226" w:rsidP="002C4217">
      <w:pPr>
        <w:ind w:firstLine="567"/>
        <w:jc w:val="both"/>
      </w:pPr>
      <w:r>
        <w:t>38</w:t>
      </w:r>
      <w:r w:rsidR="002C4217" w:rsidRPr="00985226">
        <w:t>.6. В случае отсутствия выявленных нарушений обязательных требований при проведении контрольного мероприятия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23DEFBF8" w14:textId="3BB65A21" w:rsidR="00985226" w:rsidRDefault="00985226" w:rsidP="00985226">
      <w:pPr>
        <w:ind w:firstLine="567"/>
        <w:jc w:val="both"/>
      </w:pPr>
      <w:r>
        <w:t>38</w:t>
      </w:r>
      <w:r w:rsidRPr="00985226">
        <w:t xml:space="preserve">.7. В случае выявления при проведении контрольного мероприятия, </w:t>
      </w:r>
      <w:r>
        <w:br/>
      </w:r>
      <w:r w:rsidRPr="00985226">
        <w:t>за исключением выездного обследования, нарушений обязательных требований</w:t>
      </w:r>
      <w:r>
        <w:t xml:space="preserve"> контролируемым лицом ГАТИ, обязуется </w:t>
      </w:r>
    </w:p>
    <w:p w14:paraId="5A371B1E" w14:textId="5DAC8698" w:rsidR="00985226" w:rsidRDefault="00985226" w:rsidP="00985226">
      <w:pPr>
        <w:ind w:firstLine="567"/>
        <w:jc w:val="both"/>
      </w:pPr>
      <w:r>
        <w:t xml:space="preserve">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w:t>
      </w:r>
      <w:r>
        <w:br/>
        <w:t>их устранения и (или) о проведении мероприятий по предотвращению причинения вреда (ущерба) охраняемым законом ценностям (далее – Предписание).</w:t>
      </w:r>
    </w:p>
    <w:p w14:paraId="32B700CD" w14:textId="1475F878" w:rsidR="00985226" w:rsidRDefault="00985226" w:rsidP="00985226">
      <w:pPr>
        <w:ind w:firstLine="567"/>
        <w:jc w:val="both"/>
      </w:pPr>
      <w: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w:t>
      </w:r>
      <w:r>
        <w:br/>
        <w:t xml:space="preserve">о </w:t>
      </w:r>
      <w:proofErr w:type="spellStart"/>
      <w:proofErr w:type="gramStart"/>
      <w:r>
        <w:t>о</w:t>
      </w:r>
      <w:proofErr w:type="spellEnd"/>
      <w:proofErr w:type="gramEnd"/>
      <w:r>
        <w:t xml:space="preserve"> запрете эксплуатации (использования) зданий, строений, сооружений, помещений, </w:t>
      </w:r>
      <w:r>
        <w:br/>
        <w:t xml:space="preserve">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w:t>
      </w:r>
      <w:proofErr w:type="gramStart"/>
      <w:r>
        <w:t xml:space="preserve">способах ее предотвращения в случае, если </w:t>
      </w:r>
      <w:r>
        <w:br/>
      </w:r>
      <w:r>
        <w:lastRenderedPageBreak/>
        <w:t>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14:paraId="31A682A7" w14:textId="07876406" w:rsidR="00985226" w:rsidRDefault="00985226" w:rsidP="00985226">
      <w:pPr>
        <w:ind w:firstLine="567"/>
        <w:jc w:val="both"/>
      </w:pPr>
      <w:r>
        <w:t xml:space="preserve">при выявлении в ходе контрольного мероприятия признаков преступления </w:t>
      </w:r>
      <w:r>
        <w:br/>
        <w:t xml:space="preserve">или административного правонарушения направить соответствующую информацию </w:t>
      </w:r>
      <w:r>
        <w:br/>
        <w:t xml:space="preserve">в государственный орган в соответствии со своей компетенцией или при наличии соответствующих полномочий принять меры по привлечению виновных лиц </w:t>
      </w:r>
      <w:r>
        <w:br/>
        <w:t>к установленной законом ответственности;</w:t>
      </w:r>
    </w:p>
    <w:p w14:paraId="5BEF13C3" w14:textId="7590C8FB" w:rsidR="00985226" w:rsidRDefault="00985226" w:rsidP="00985226">
      <w:pPr>
        <w:ind w:firstLine="567"/>
        <w:jc w:val="both"/>
      </w:pPr>
      <w:proofErr w:type="gramStart"/>
      <w: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w:t>
      </w:r>
      <w:r>
        <w:br/>
        <w:t xml:space="preserve">по обеспечению его исполнения вплоть до обращения в суд с требованием </w:t>
      </w:r>
      <w:r>
        <w:br/>
        <w:t>о принудительном исполнении предписания, если такая мера предусмотрена законодательством;</w:t>
      </w:r>
      <w:proofErr w:type="gramEnd"/>
    </w:p>
    <w:p w14:paraId="4FD119FE" w14:textId="11DDDBAC" w:rsidR="00985226" w:rsidRDefault="00985226" w:rsidP="00985226">
      <w:pPr>
        <w:ind w:firstLine="567"/>
        <w:jc w:val="both"/>
      </w:pPr>
      <w: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6D39A34" w14:textId="394C5513" w:rsidR="00985226" w:rsidRDefault="00985226" w:rsidP="0047404E">
      <w:pPr>
        <w:ind w:firstLine="567"/>
        <w:jc w:val="both"/>
      </w:pPr>
      <w:r>
        <w:t>39. Должностное лицо осуществляет подготовку проекта предписания, и передает его на подпись заместителю начальника Инспекции.</w:t>
      </w:r>
    </w:p>
    <w:p w14:paraId="3420356D" w14:textId="0FEAF156" w:rsidR="0047404E" w:rsidRDefault="00985226" w:rsidP="0047404E">
      <w:pPr>
        <w:ind w:firstLine="567"/>
        <w:jc w:val="both"/>
      </w:pPr>
      <w:r>
        <w:t>40</w:t>
      </w:r>
      <w:r w:rsidR="002C4217">
        <w:t>.</w:t>
      </w:r>
      <w:r w:rsidR="0047404E">
        <w:t xml:space="preserve"> Контролируемое лицо до истечения срока исполнения предписания вправе уведомить ГАТИ об исполнении предписания с приложением документов и сведений, подтверждающих устранение выявленных нарушений обязательных требований, по почте и (или) электронной почте.</w:t>
      </w:r>
    </w:p>
    <w:p w14:paraId="7E0D5E8E" w14:textId="4E7B31C1" w:rsidR="00835EF3" w:rsidRDefault="00985226" w:rsidP="0047404E">
      <w:pPr>
        <w:ind w:firstLine="567"/>
        <w:jc w:val="both"/>
      </w:pPr>
      <w:r>
        <w:t>40</w:t>
      </w:r>
      <w:r w:rsidR="0047404E">
        <w:t>.</w:t>
      </w:r>
      <w:r w:rsidR="002C4217">
        <w:t>1</w:t>
      </w:r>
      <w:r w:rsidR="0047404E">
        <w:t xml:space="preserve"> Должностное лицо в течение 30 рабочих дней со дня поступления уведомления, представленного в соответствии с пунктом </w:t>
      </w:r>
      <w:r>
        <w:t>40</w:t>
      </w:r>
      <w:r w:rsidR="0047404E">
        <w:t xml:space="preserve"> настоящего Положения, рассматривает указанное уведомление в целях оценки исполнения выданного предписания </w:t>
      </w:r>
      <w:r>
        <w:br/>
      </w:r>
      <w:r w:rsidR="0047404E">
        <w:t xml:space="preserve">и информирует </w:t>
      </w:r>
      <w:r w:rsidR="00C11864">
        <w:t xml:space="preserve">начальника </w:t>
      </w:r>
      <w:r w:rsidR="0047404E">
        <w:t xml:space="preserve">(заместителя </w:t>
      </w:r>
      <w:r w:rsidR="00C11864">
        <w:t>начальника</w:t>
      </w:r>
      <w:r w:rsidR="0047404E">
        <w:t xml:space="preserve">) </w:t>
      </w:r>
      <w:r w:rsidR="00F80B60">
        <w:t>Инспекции</w:t>
      </w:r>
      <w:r w:rsidR="0047404E">
        <w:t xml:space="preserve"> о результатах рассмотрения документов и сведений, представленных контролируемым лицом.</w:t>
      </w:r>
    </w:p>
    <w:p w14:paraId="1E9F5298" w14:textId="0F90434E" w:rsidR="00637E10" w:rsidRDefault="00985226" w:rsidP="0047404E">
      <w:pPr>
        <w:ind w:firstLine="567"/>
        <w:jc w:val="both"/>
      </w:pPr>
      <w:r>
        <w:t>40</w:t>
      </w:r>
      <w:r w:rsidR="00637E10">
        <w:t>.</w:t>
      </w:r>
      <w:r w:rsidR="002C4217">
        <w:t>2.</w:t>
      </w:r>
      <w:r w:rsidR="00637E10">
        <w:t xml:space="preserve"> </w:t>
      </w:r>
      <w:r w:rsidR="00637E10" w:rsidRPr="00637E10">
        <w:t xml:space="preserve">В случае исполнения контролируемым лицом предписания </w:t>
      </w:r>
      <w:r w:rsidR="00F80B60">
        <w:t>Инспекция</w:t>
      </w:r>
      <w:r w:rsidR="00637E10" w:rsidRPr="00637E10">
        <w:t xml:space="preserve"> </w:t>
      </w:r>
      <w:r>
        <w:br/>
      </w:r>
      <w:r w:rsidR="00637E10" w:rsidRPr="00637E10">
        <w:t xml:space="preserve">в течение 7 рабочих дней со дня рассмотрения уведомления, представленного </w:t>
      </w:r>
      <w:r>
        <w:br/>
      </w:r>
      <w:r w:rsidR="00637E10" w:rsidRPr="00637E10">
        <w:t xml:space="preserve">в соответствии с пунктом </w:t>
      </w:r>
      <w:r>
        <w:rPr>
          <w:highlight w:val="yellow"/>
        </w:rPr>
        <w:t>40</w:t>
      </w:r>
      <w:r w:rsidRPr="00985226">
        <w:rPr>
          <w:highlight w:val="yellow"/>
        </w:rPr>
        <w:t>.1</w:t>
      </w:r>
      <w:r w:rsidR="00637E10" w:rsidRPr="00637E10">
        <w:t xml:space="preserve"> настоящего Положения, направляет контролируемому лицу уведомление об исполнении предписания по почте и (или) электронной </w:t>
      </w:r>
      <w:r w:rsidR="00637E10">
        <w:t>почте</w:t>
      </w:r>
      <w:r w:rsidR="00637E10" w:rsidRPr="00637E10">
        <w:t xml:space="preserve"> </w:t>
      </w:r>
      <w:r>
        <w:br/>
      </w:r>
      <w:r w:rsidR="00637E10" w:rsidRPr="00637E10">
        <w:t>(при наличии).</w:t>
      </w:r>
    </w:p>
    <w:p w14:paraId="2BCBBF1C" w14:textId="2A567E37" w:rsidR="004C6488" w:rsidRDefault="00985226" w:rsidP="004C6488">
      <w:pPr>
        <w:ind w:firstLine="567"/>
        <w:jc w:val="both"/>
      </w:pPr>
      <w:r>
        <w:t>41</w:t>
      </w:r>
      <w:r w:rsidR="004C6488">
        <w:t xml:space="preserve">. Жалоба на решение </w:t>
      </w:r>
      <w:r w:rsidR="00B171F3">
        <w:t>Инспекции</w:t>
      </w:r>
      <w:r w:rsidR="004C6488">
        <w:t xml:space="preserve">, действие (бездействие) должностных лиц подается в </w:t>
      </w:r>
      <w:r w:rsidR="00B171F3">
        <w:t>ГАТИ</w:t>
      </w:r>
      <w:r w:rsidR="004C6488">
        <w:t xml:space="preserve"> и рассматривается </w:t>
      </w:r>
      <w:r w:rsidR="00B171F3">
        <w:t>начальником Инспекции</w:t>
      </w:r>
      <w:r w:rsidR="004C6488">
        <w:t xml:space="preserve"> в рамках досудебного порядка подачи жалобы.</w:t>
      </w:r>
    </w:p>
    <w:p w14:paraId="426F6B90" w14:textId="66A95953" w:rsidR="004C6488" w:rsidRDefault="00985226" w:rsidP="004C6488">
      <w:pPr>
        <w:ind w:firstLine="567"/>
        <w:jc w:val="both"/>
      </w:pPr>
      <w:r>
        <w:t>41</w:t>
      </w:r>
      <w:r w:rsidR="004C6488">
        <w:t>.</w:t>
      </w:r>
      <w:r w:rsidR="002C4217">
        <w:t>1</w:t>
      </w:r>
      <w:r w:rsidR="004C6488">
        <w:t xml:space="preserve"> Контролируемые лица, права и законные интересы которых, по их мнению, были непосредственно нарушены в рамках осуществления гос</w:t>
      </w:r>
      <w:r w:rsidR="00B171F3">
        <w:t>ударственного контроля</w:t>
      </w:r>
      <w:r w:rsidR="004C6488">
        <w:t>, имеют право на досудебное обжалование:</w:t>
      </w:r>
    </w:p>
    <w:p w14:paraId="477E5DB6" w14:textId="3E89A715" w:rsidR="004C6488" w:rsidRDefault="004C6488" w:rsidP="004C6488">
      <w:pPr>
        <w:ind w:firstLine="567"/>
        <w:jc w:val="both"/>
      </w:pPr>
      <w:r>
        <w:t>а) ре</w:t>
      </w:r>
      <w:r w:rsidR="00B171F3">
        <w:t xml:space="preserve">шений о проведении контрольных </w:t>
      </w:r>
      <w:r>
        <w:t>мероприятий;</w:t>
      </w:r>
    </w:p>
    <w:p w14:paraId="55DDE642" w14:textId="2F2185F5" w:rsidR="004C6488" w:rsidRDefault="004C6488" w:rsidP="004C6488">
      <w:pPr>
        <w:ind w:firstLine="567"/>
        <w:jc w:val="both"/>
      </w:pPr>
      <w:r>
        <w:t>б) актов контрольных мероприятий, предписаний об устранении выявленных нарушений;</w:t>
      </w:r>
    </w:p>
    <w:p w14:paraId="7465AEC5" w14:textId="15F0D85D" w:rsidR="004C6488" w:rsidRDefault="004C6488" w:rsidP="004C6488">
      <w:pPr>
        <w:ind w:firstLine="567"/>
        <w:jc w:val="both"/>
      </w:pPr>
      <w:r>
        <w:t>в) действий (бездействия) должно</w:t>
      </w:r>
      <w:r w:rsidR="00B171F3">
        <w:t xml:space="preserve">стных лиц в рамках контрольных </w:t>
      </w:r>
      <w:r>
        <w:t>мероприятий.</w:t>
      </w:r>
    </w:p>
    <w:p w14:paraId="75ECD820" w14:textId="46B2438A" w:rsidR="00B171F3" w:rsidRDefault="00985226" w:rsidP="00B171F3">
      <w:pPr>
        <w:ind w:firstLine="567"/>
        <w:jc w:val="both"/>
      </w:pPr>
      <w:r>
        <w:t>41</w:t>
      </w:r>
      <w:r w:rsidR="002C4217">
        <w:t>.2</w:t>
      </w:r>
      <w:r w:rsidR="00B171F3" w:rsidRPr="002C4217">
        <w:t xml:space="preserve">. Жалоба подается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Жалоба, содержащая сведения и документы, составляющие государственную или иную охраняемую законом тайну, подается контролируемым лицом без использования единого портала государственных </w:t>
      </w:r>
      <w:r>
        <w:br/>
      </w:r>
      <w:r w:rsidR="00B171F3" w:rsidRPr="002C4217">
        <w:t>и</w:t>
      </w:r>
      <w:r w:rsidR="00B171F3">
        <w:t xml:space="preserve"> муниципальных услуг и (или) региональных порталов государственных </w:t>
      </w:r>
      <w:r>
        <w:br/>
      </w:r>
      <w:r w:rsidR="00B171F3">
        <w:t xml:space="preserve">и муниципальных услуг на бумажном носителе с соблюдением требований </w:t>
      </w:r>
      <w:r w:rsidR="00B171F3">
        <w:lastRenderedPageBreak/>
        <w:t>законодательства Российской Федерации о государственной или иной охраняемой законом тайне.</w:t>
      </w:r>
    </w:p>
    <w:p w14:paraId="1A2C38E4" w14:textId="3FD5D95A" w:rsidR="00B171F3" w:rsidRDefault="00985226" w:rsidP="00B171F3">
      <w:pPr>
        <w:ind w:firstLine="567"/>
        <w:jc w:val="both"/>
      </w:pPr>
      <w:r>
        <w:t>41</w:t>
      </w:r>
      <w:r w:rsidR="002C4217">
        <w:t>.3</w:t>
      </w:r>
      <w:r w:rsidR="00B171F3" w:rsidRPr="002C4217">
        <w:t xml:space="preserve">. Рассмотрение жалобы, содержащей сведения и документы, составляющие государственную или иную охраняемую законом тайну, осуществляется начальником Инспекции без использования подсистемы досудебного обжалования контрольной деятельности с соблюдением требований законодательства Российской Федерации </w:t>
      </w:r>
      <w:r>
        <w:br/>
      </w:r>
      <w:r w:rsidR="00B171F3" w:rsidRPr="002C4217">
        <w:t>о государственной или иной охраняемой законом тайне.</w:t>
      </w:r>
    </w:p>
    <w:p w14:paraId="2D8F40A5" w14:textId="0BF02CE0" w:rsidR="00B171F3" w:rsidRDefault="00985226" w:rsidP="00B171F3">
      <w:pPr>
        <w:ind w:firstLine="567"/>
        <w:jc w:val="both"/>
      </w:pPr>
      <w:r>
        <w:t>41</w:t>
      </w:r>
      <w:r w:rsidR="002C4217">
        <w:t>.4</w:t>
      </w:r>
      <w:r w:rsidR="00B171F3" w:rsidRPr="002C4217">
        <w:t>. Решение ГАТИ по итогам рассмотрения жалобы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течение одного рабочего дня со дня его принятия.</w:t>
      </w:r>
    </w:p>
    <w:p w14:paraId="6B9BD1D5" w14:textId="0D266E50" w:rsidR="00B171F3" w:rsidRDefault="00985226" w:rsidP="00985226">
      <w:pPr>
        <w:ind w:firstLine="567"/>
        <w:jc w:val="both"/>
      </w:pPr>
      <w:r>
        <w:t>41</w:t>
      </w:r>
      <w:r w:rsidR="002C4217">
        <w:t xml:space="preserve">.5. </w:t>
      </w:r>
      <w:r w:rsidR="00B171F3">
        <w:t xml:space="preserve">Решение ГАТИ по итогам рассмотрения жалобы, содержащей сведения </w:t>
      </w:r>
      <w:r>
        <w:br/>
      </w:r>
      <w:r w:rsidR="00B171F3">
        <w:t>и документы, составляющие государственную или иную охраняемую законом тайну, направляется контролируемому лицу на бумажном носителе с соблюдением требований законодательства Российской Федерации о государственной или иной охраняемой законом тайне в течение одного рабочего дня со дня его принятия.</w:t>
      </w:r>
    </w:p>
    <w:sectPr w:rsidR="00B171F3" w:rsidSect="003514E1">
      <w:headerReference w:type="default" r:id="rId9"/>
      <w:footerReference w:type="default" r:id="rId10"/>
      <w:pgSz w:w="11906" w:h="16838"/>
      <w:pgMar w:top="567"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6E6AC" w14:textId="77777777" w:rsidR="00CE26C2" w:rsidRDefault="00CE26C2" w:rsidP="004A669F">
      <w:r>
        <w:separator/>
      </w:r>
    </w:p>
  </w:endnote>
  <w:endnote w:type="continuationSeparator" w:id="0">
    <w:p w14:paraId="3740B053" w14:textId="77777777" w:rsidR="00CE26C2" w:rsidRDefault="00CE26C2" w:rsidP="004A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13084" w14:textId="702F5409" w:rsidR="00835EF3" w:rsidRDefault="00835EF3">
    <w:pPr>
      <w:pStyle w:val="af1"/>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AF2B2" w14:textId="77777777" w:rsidR="00CE26C2" w:rsidRDefault="00CE26C2" w:rsidP="004A669F">
      <w:r>
        <w:separator/>
      </w:r>
    </w:p>
  </w:footnote>
  <w:footnote w:type="continuationSeparator" w:id="0">
    <w:p w14:paraId="4DA134CC" w14:textId="77777777" w:rsidR="00CE26C2" w:rsidRDefault="00CE26C2" w:rsidP="004A6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9C12A" w14:textId="0B8BF095" w:rsidR="00835EF3" w:rsidRDefault="00835EF3">
    <w:pPr>
      <w:pStyle w:val="af1"/>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4702"/>
    <w:multiLevelType w:val="hybridMultilevel"/>
    <w:tmpl w:val="CA9C4948"/>
    <w:lvl w:ilvl="0" w:tplc="AFA02EDC">
      <w:start w:val="1"/>
      <w:numFmt w:val="decimal"/>
      <w:lvlText w:val="%1."/>
      <w:lvlJc w:val="left"/>
      <w:pPr>
        <w:ind w:left="720" w:hanging="360"/>
      </w:pPr>
    </w:lvl>
    <w:lvl w:ilvl="1" w:tplc="00540B08">
      <w:start w:val="1"/>
      <w:numFmt w:val="lowerLetter"/>
      <w:lvlText w:val="%2."/>
      <w:lvlJc w:val="left"/>
      <w:pPr>
        <w:ind w:left="1440" w:hanging="360"/>
      </w:pPr>
    </w:lvl>
    <w:lvl w:ilvl="2" w:tplc="AF2CE074">
      <w:start w:val="1"/>
      <w:numFmt w:val="lowerRoman"/>
      <w:lvlText w:val="%3."/>
      <w:lvlJc w:val="right"/>
      <w:pPr>
        <w:ind w:left="2160" w:hanging="180"/>
      </w:pPr>
    </w:lvl>
    <w:lvl w:ilvl="3" w:tplc="686EC894">
      <w:start w:val="1"/>
      <w:numFmt w:val="decimal"/>
      <w:lvlText w:val="%4."/>
      <w:lvlJc w:val="left"/>
      <w:pPr>
        <w:ind w:left="2880" w:hanging="360"/>
      </w:pPr>
    </w:lvl>
    <w:lvl w:ilvl="4" w:tplc="6658B352">
      <w:start w:val="1"/>
      <w:numFmt w:val="lowerLetter"/>
      <w:lvlText w:val="%5."/>
      <w:lvlJc w:val="left"/>
      <w:pPr>
        <w:ind w:left="3600" w:hanging="360"/>
      </w:pPr>
    </w:lvl>
    <w:lvl w:ilvl="5" w:tplc="FECECE8E">
      <w:start w:val="1"/>
      <w:numFmt w:val="lowerRoman"/>
      <w:lvlText w:val="%6."/>
      <w:lvlJc w:val="right"/>
      <w:pPr>
        <w:ind w:left="4320" w:hanging="180"/>
      </w:pPr>
    </w:lvl>
    <w:lvl w:ilvl="6" w:tplc="CD4422D0">
      <w:start w:val="1"/>
      <w:numFmt w:val="decimal"/>
      <w:lvlText w:val="%7."/>
      <w:lvlJc w:val="left"/>
      <w:pPr>
        <w:ind w:left="5040" w:hanging="360"/>
      </w:pPr>
    </w:lvl>
    <w:lvl w:ilvl="7" w:tplc="EEC6DC74">
      <w:start w:val="1"/>
      <w:numFmt w:val="lowerLetter"/>
      <w:lvlText w:val="%8."/>
      <w:lvlJc w:val="left"/>
      <w:pPr>
        <w:ind w:left="5760" w:hanging="360"/>
      </w:pPr>
    </w:lvl>
    <w:lvl w:ilvl="8" w:tplc="F15E459A">
      <w:start w:val="1"/>
      <w:numFmt w:val="lowerRoman"/>
      <w:lvlText w:val="%9."/>
      <w:lvlJc w:val="right"/>
      <w:pPr>
        <w:ind w:left="6480" w:hanging="180"/>
      </w:pPr>
    </w:lvl>
  </w:abstractNum>
  <w:abstractNum w:abstractNumId="1">
    <w:nsid w:val="0E743AEB"/>
    <w:multiLevelType w:val="hybridMultilevel"/>
    <w:tmpl w:val="05F869FE"/>
    <w:lvl w:ilvl="0" w:tplc="C36C9DDA">
      <w:start w:val="1"/>
      <w:numFmt w:val="decimal"/>
      <w:lvlText w:val="%1."/>
      <w:lvlJc w:val="left"/>
      <w:pPr>
        <w:ind w:left="1129" w:hanging="278"/>
        <w:jc w:val="right"/>
      </w:pPr>
      <w:rPr>
        <w:rFonts w:hint="default"/>
        <w:w w:val="95"/>
        <w:lang w:val="ru-RU" w:eastAsia="en-US" w:bidi="ar-SA"/>
      </w:rPr>
    </w:lvl>
    <w:lvl w:ilvl="1" w:tplc="4D669F46">
      <w:numFmt w:val="bullet"/>
      <w:lvlText w:val="•"/>
      <w:lvlJc w:val="left"/>
      <w:pPr>
        <w:ind w:left="1034" w:hanging="278"/>
      </w:pPr>
      <w:rPr>
        <w:rFonts w:hint="default"/>
        <w:lang w:val="ru-RU" w:eastAsia="en-US" w:bidi="ar-SA"/>
      </w:rPr>
    </w:lvl>
    <w:lvl w:ilvl="2" w:tplc="CB785B9A">
      <w:numFmt w:val="bullet"/>
      <w:lvlText w:val="•"/>
      <w:lvlJc w:val="left"/>
      <w:pPr>
        <w:ind w:left="1968" w:hanging="278"/>
      </w:pPr>
      <w:rPr>
        <w:rFonts w:hint="default"/>
        <w:lang w:val="ru-RU" w:eastAsia="en-US" w:bidi="ar-SA"/>
      </w:rPr>
    </w:lvl>
    <w:lvl w:ilvl="3" w:tplc="84260BBA">
      <w:numFmt w:val="bullet"/>
      <w:lvlText w:val="•"/>
      <w:lvlJc w:val="left"/>
      <w:pPr>
        <w:ind w:left="2902" w:hanging="278"/>
      </w:pPr>
      <w:rPr>
        <w:rFonts w:hint="default"/>
        <w:lang w:val="ru-RU" w:eastAsia="en-US" w:bidi="ar-SA"/>
      </w:rPr>
    </w:lvl>
    <w:lvl w:ilvl="4" w:tplc="2F36831E">
      <w:numFmt w:val="bullet"/>
      <w:lvlText w:val="•"/>
      <w:lvlJc w:val="left"/>
      <w:pPr>
        <w:ind w:left="3836" w:hanging="278"/>
      </w:pPr>
      <w:rPr>
        <w:rFonts w:hint="default"/>
        <w:lang w:val="ru-RU" w:eastAsia="en-US" w:bidi="ar-SA"/>
      </w:rPr>
    </w:lvl>
    <w:lvl w:ilvl="5" w:tplc="BFACCF12">
      <w:numFmt w:val="bullet"/>
      <w:lvlText w:val="•"/>
      <w:lvlJc w:val="left"/>
      <w:pPr>
        <w:ind w:left="4770" w:hanging="278"/>
      </w:pPr>
      <w:rPr>
        <w:rFonts w:hint="default"/>
        <w:lang w:val="ru-RU" w:eastAsia="en-US" w:bidi="ar-SA"/>
      </w:rPr>
    </w:lvl>
    <w:lvl w:ilvl="6" w:tplc="99B2F082">
      <w:numFmt w:val="bullet"/>
      <w:lvlText w:val="•"/>
      <w:lvlJc w:val="left"/>
      <w:pPr>
        <w:ind w:left="5704" w:hanging="278"/>
      </w:pPr>
      <w:rPr>
        <w:rFonts w:hint="default"/>
        <w:lang w:val="ru-RU" w:eastAsia="en-US" w:bidi="ar-SA"/>
      </w:rPr>
    </w:lvl>
    <w:lvl w:ilvl="7" w:tplc="47EA3C1C">
      <w:numFmt w:val="bullet"/>
      <w:lvlText w:val="•"/>
      <w:lvlJc w:val="left"/>
      <w:pPr>
        <w:ind w:left="6638" w:hanging="278"/>
      </w:pPr>
      <w:rPr>
        <w:rFonts w:hint="default"/>
        <w:lang w:val="ru-RU" w:eastAsia="en-US" w:bidi="ar-SA"/>
      </w:rPr>
    </w:lvl>
    <w:lvl w:ilvl="8" w:tplc="6DB2AB58">
      <w:numFmt w:val="bullet"/>
      <w:lvlText w:val="•"/>
      <w:lvlJc w:val="left"/>
      <w:pPr>
        <w:ind w:left="7572" w:hanging="278"/>
      </w:pPr>
      <w:rPr>
        <w:rFonts w:hint="default"/>
        <w:lang w:val="ru-RU" w:eastAsia="en-US" w:bidi="ar-SA"/>
      </w:rPr>
    </w:lvl>
  </w:abstractNum>
  <w:abstractNum w:abstractNumId="2">
    <w:nsid w:val="19A633D5"/>
    <w:multiLevelType w:val="hybridMultilevel"/>
    <w:tmpl w:val="42F2B4F6"/>
    <w:lvl w:ilvl="0" w:tplc="B65C86EC">
      <w:start w:val="1"/>
      <w:numFmt w:val="decimal"/>
      <w:lvlText w:val="%1."/>
      <w:lvlJc w:val="left"/>
      <w:pPr>
        <w:ind w:left="7448" w:hanging="360"/>
      </w:pPr>
    </w:lvl>
    <w:lvl w:ilvl="1" w:tplc="B3565C50">
      <w:start w:val="1"/>
      <w:numFmt w:val="lowerLetter"/>
      <w:lvlText w:val="%2."/>
      <w:lvlJc w:val="left"/>
      <w:pPr>
        <w:ind w:left="1440" w:hanging="360"/>
      </w:pPr>
    </w:lvl>
    <w:lvl w:ilvl="2" w:tplc="FF588298">
      <w:start w:val="1"/>
      <w:numFmt w:val="lowerRoman"/>
      <w:lvlText w:val="%3."/>
      <w:lvlJc w:val="right"/>
      <w:pPr>
        <w:ind w:left="2160" w:hanging="180"/>
      </w:pPr>
    </w:lvl>
    <w:lvl w:ilvl="3" w:tplc="8F985B60">
      <w:start w:val="1"/>
      <w:numFmt w:val="decimal"/>
      <w:lvlText w:val="%4."/>
      <w:lvlJc w:val="left"/>
      <w:pPr>
        <w:ind w:left="2880" w:hanging="360"/>
      </w:pPr>
    </w:lvl>
    <w:lvl w:ilvl="4" w:tplc="DC68175C">
      <w:start w:val="1"/>
      <w:numFmt w:val="lowerLetter"/>
      <w:lvlText w:val="%5."/>
      <w:lvlJc w:val="left"/>
      <w:pPr>
        <w:ind w:left="3600" w:hanging="360"/>
      </w:pPr>
    </w:lvl>
    <w:lvl w:ilvl="5" w:tplc="8584A5E2">
      <w:start w:val="1"/>
      <w:numFmt w:val="lowerRoman"/>
      <w:lvlText w:val="%6."/>
      <w:lvlJc w:val="right"/>
      <w:pPr>
        <w:ind w:left="4320" w:hanging="180"/>
      </w:pPr>
    </w:lvl>
    <w:lvl w:ilvl="6" w:tplc="78D626C8">
      <w:start w:val="1"/>
      <w:numFmt w:val="decimal"/>
      <w:lvlText w:val="%7."/>
      <w:lvlJc w:val="left"/>
      <w:pPr>
        <w:ind w:left="5040" w:hanging="360"/>
      </w:pPr>
    </w:lvl>
    <w:lvl w:ilvl="7" w:tplc="14927AF4">
      <w:start w:val="1"/>
      <w:numFmt w:val="lowerLetter"/>
      <w:lvlText w:val="%8."/>
      <w:lvlJc w:val="left"/>
      <w:pPr>
        <w:ind w:left="5760" w:hanging="360"/>
      </w:pPr>
    </w:lvl>
    <w:lvl w:ilvl="8" w:tplc="43F8DE82">
      <w:start w:val="1"/>
      <w:numFmt w:val="lowerRoman"/>
      <w:lvlText w:val="%9."/>
      <w:lvlJc w:val="right"/>
      <w:pPr>
        <w:ind w:left="6480" w:hanging="180"/>
      </w:pPr>
    </w:lvl>
  </w:abstractNum>
  <w:abstractNum w:abstractNumId="3">
    <w:nsid w:val="1CEC3147"/>
    <w:multiLevelType w:val="hybridMultilevel"/>
    <w:tmpl w:val="52502834"/>
    <w:lvl w:ilvl="0" w:tplc="A7BC669E">
      <w:start w:val="1"/>
      <w:numFmt w:val="decimal"/>
      <w:lvlText w:val="%1."/>
      <w:lvlJc w:val="left"/>
      <w:pPr>
        <w:ind w:left="720" w:hanging="360"/>
      </w:pPr>
    </w:lvl>
    <w:lvl w:ilvl="1" w:tplc="4CBA0D48">
      <w:start w:val="1"/>
      <w:numFmt w:val="lowerLetter"/>
      <w:lvlText w:val="%2."/>
      <w:lvlJc w:val="left"/>
      <w:pPr>
        <w:ind w:left="1440" w:hanging="360"/>
      </w:pPr>
    </w:lvl>
    <w:lvl w:ilvl="2" w:tplc="CAE0985C">
      <w:start w:val="1"/>
      <w:numFmt w:val="lowerRoman"/>
      <w:lvlText w:val="%3."/>
      <w:lvlJc w:val="right"/>
      <w:pPr>
        <w:ind w:left="2160" w:hanging="180"/>
      </w:pPr>
    </w:lvl>
    <w:lvl w:ilvl="3" w:tplc="7A92B9EC">
      <w:start w:val="1"/>
      <w:numFmt w:val="decimal"/>
      <w:lvlText w:val="%4."/>
      <w:lvlJc w:val="left"/>
      <w:pPr>
        <w:ind w:left="2880" w:hanging="360"/>
      </w:pPr>
    </w:lvl>
    <w:lvl w:ilvl="4" w:tplc="10169C62">
      <w:start w:val="1"/>
      <w:numFmt w:val="lowerLetter"/>
      <w:lvlText w:val="%5."/>
      <w:lvlJc w:val="left"/>
      <w:pPr>
        <w:ind w:left="3600" w:hanging="360"/>
      </w:pPr>
    </w:lvl>
    <w:lvl w:ilvl="5" w:tplc="F0C683EE">
      <w:start w:val="1"/>
      <w:numFmt w:val="lowerRoman"/>
      <w:lvlText w:val="%6."/>
      <w:lvlJc w:val="right"/>
      <w:pPr>
        <w:ind w:left="4320" w:hanging="180"/>
      </w:pPr>
    </w:lvl>
    <w:lvl w:ilvl="6" w:tplc="A0E265E8">
      <w:start w:val="1"/>
      <w:numFmt w:val="decimal"/>
      <w:lvlText w:val="%7."/>
      <w:lvlJc w:val="left"/>
      <w:pPr>
        <w:ind w:left="5040" w:hanging="360"/>
      </w:pPr>
    </w:lvl>
    <w:lvl w:ilvl="7" w:tplc="CE52C2CC">
      <w:start w:val="1"/>
      <w:numFmt w:val="lowerLetter"/>
      <w:lvlText w:val="%8."/>
      <w:lvlJc w:val="left"/>
      <w:pPr>
        <w:ind w:left="5760" w:hanging="360"/>
      </w:pPr>
    </w:lvl>
    <w:lvl w:ilvl="8" w:tplc="8FD66A2A">
      <w:start w:val="1"/>
      <w:numFmt w:val="lowerRoman"/>
      <w:lvlText w:val="%9."/>
      <w:lvlJc w:val="right"/>
      <w:pPr>
        <w:ind w:left="6480" w:hanging="180"/>
      </w:pPr>
    </w:lvl>
  </w:abstractNum>
  <w:abstractNum w:abstractNumId="4">
    <w:nsid w:val="305B4FF4"/>
    <w:multiLevelType w:val="hybridMultilevel"/>
    <w:tmpl w:val="D1727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E221BC"/>
    <w:multiLevelType w:val="hybridMultilevel"/>
    <w:tmpl w:val="B7801D38"/>
    <w:lvl w:ilvl="0" w:tplc="4CC6D4F2">
      <w:start w:val="1"/>
      <w:numFmt w:val="decimal"/>
      <w:lvlText w:val="%1."/>
      <w:lvlJc w:val="left"/>
      <w:pPr>
        <w:ind w:left="720" w:hanging="360"/>
      </w:pPr>
    </w:lvl>
    <w:lvl w:ilvl="1" w:tplc="FC026B52">
      <w:start w:val="1"/>
      <w:numFmt w:val="lowerLetter"/>
      <w:lvlText w:val="%2."/>
      <w:lvlJc w:val="left"/>
      <w:pPr>
        <w:ind w:left="1440" w:hanging="360"/>
      </w:pPr>
    </w:lvl>
    <w:lvl w:ilvl="2" w:tplc="91307818">
      <w:start w:val="1"/>
      <w:numFmt w:val="lowerRoman"/>
      <w:lvlText w:val="%3."/>
      <w:lvlJc w:val="right"/>
      <w:pPr>
        <w:ind w:left="2160" w:hanging="180"/>
      </w:pPr>
    </w:lvl>
    <w:lvl w:ilvl="3" w:tplc="D3669464">
      <w:start w:val="1"/>
      <w:numFmt w:val="decimal"/>
      <w:lvlText w:val="%4."/>
      <w:lvlJc w:val="left"/>
      <w:pPr>
        <w:ind w:left="2880" w:hanging="360"/>
      </w:pPr>
    </w:lvl>
    <w:lvl w:ilvl="4" w:tplc="4328AF86">
      <w:start w:val="1"/>
      <w:numFmt w:val="lowerLetter"/>
      <w:lvlText w:val="%5."/>
      <w:lvlJc w:val="left"/>
      <w:pPr>
        <w:ind w:left="3600" w:hanging="360"/>
      </w:pPr>
    </w:lvl>
    <w:lvl w:ilvl="5" w:tplc="41EE91B2">
      <w:start w:val="1"/>
      <w:numFmt w:val="lowerRoman"/>
      <w:lvlText w:val="%6."/>
      <w:lvlJc w:val="right"/>
      <w:pPr>
        <w:ind w:left="4320" w:hanging="180"/>
      </w:pPr>
    </w:lvl>
    <w:lvl w:ilvl="6" w:tplc="D2F6B0CC">
      <w:start w:val="1"/>
      <w:numFmt w:val="decimal"/>
      <w:lvlText w:val="%7."/>
      <w:lvlJc w:val="left"/>
      <w:pPr>
        <w:ind w:left="5040" w:hanging="360"/>
      </w:pPr>
    </w:lvl>
    <w:lvl w:ilvl="7" w:tplc="27A655BA">
      <w:start w:val="1"/>
      <w:numFmt w:val="lowerLetter"/>
      <w:lvlText w:val="%8."/>
      <w:lvlJc w:val="left"/>
      <w:pPr>
        <w:ind w:left="5760" w:hanging="360"/>
      </w:pPr>
    </w:lvl>
    <w:lvl w:ilvl="8" w:tplc="5B0E7E16">
      <w:start w:val="1"/>
      <w:numFmt w:val="lowerRoman"/>
      <w:lvlText w:val="%9."/>
      <w:lvlJc w:val="right"/>
      <w:pPr>
        <w:ind w:left="6480" w:hanging="180"/>
      </w:pPr>
    </w:lvl>
  </w:abstractNum>
  <w:abstractNum w:abstractNumId="6">
    <w:nsid w:val="3469500C"/>
    <w:multiLevelType w:val="hybridMultilevel"/>
    <w:tmpl w:val="9C84F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AB5678"/>
    <w:multiLevelType w:val="hybridMultilevel"/>
    <w:tmpl w:val="E916ADF8"/>
    <w:lvl w:ilvl="0" w:tplc="7A7A183C">
      <w:start w:val="1"/>
      <w:numFmt w:val="decimal"/>
      <w:lvlText w:val="%1."/>
      <w:lvlJc w:val="left"/>
      <w:pPr>
        <w:ind w:left="720" w:hanging="360"/>
      </w:pPr>
    </w:lvl>
    <w:lvl w:ilvl="1" w:tplc="3ECA29B2">
      <w:start w:val="1"/>
      <w:numFmt w:val="lowerLetter"/>
      <w:lvlText w:val="%2."/>
      <w:lvlJc w:val="left"/>
      <w:pPr>
        <w:ind w:left="1440" w:hanging="360"/>
      </w:pPr>
    </w:lvl>
    <w:lvl w:ilvl="2" w:tplc="1FD47C2C">
      <w:start w:val="1"/>
      <w:numFmt w:val="lowerRoman"/>
      <w:lvlText w:val="%3."/>
      <w:lvlJc w:val="right"/>
      <w:pPr>
        <w:ind w:left="2160" w:hanging="180"/>
      </w:pPr>
    </w:lvl>
    <w:lvl w:ilvl="3" w:tplc="174870C4">
      <w:start w:val="1"/>
      <w:numFmt w:val="decimal"/>
      <w:lvlText w:val="%4."/>
      <w:lvlJc w:val="left"/>
      <w:pPr>
        <w:ind w:left="2880" w:hanging="360"/>
      </w:pPr>
    </w:lvl>
    <w:lvl w:ilvl="4" w:tplc="9E1C33EC">
      <w:start w:val="1"/>
      <w:numFmt w:val="lowerLetter"/>
      <w:lvlText w:val="%5."/>
      <w:lvlJc w:val="left"/>
      <w:pPr>
        <w:ind w:left="3600" w:hanging="360"/>
      </w:pPr>
    </w:lvl>
    <w:lvl w:ilvl="5" w:tplc="3C644F96">
      <w:start w:val="1"/>
      <w:numFmt w:val="lowerRoman"/>
      <w:lvlText w:val="%6."/>
      <w:lvlJc w:val="right"/>
      <w:pPr>
        <w:ind w:left="4320" w:hanging="180"/>
      </w:pPr>
    </w:lvl>
    <w:lvl w:ilvl="6" w:tplc="A7A87332">
      <w:start w:val="1"/>
      <w:numFmt w:val="decimal"/>
      <w:lvlText w:val="%7."/>
      <w:lvlJc w:val="left"/>
      <w:pPr>
        <w:ind w:left="5040" w:hanging="360"/>
      </w:pPr>
    </w:lvl>
    <w:lvl w:ilvl="7" w:tplc="9F2E270A">
      <w:start w:val="1"/>
      <w:numFmt w:val="lowerLetter"/>
      <w:lvlText w:val="%8."/>
      <w:lvlJc w:val="left"/>
      <w:pPr>
        <w:ind w:left="5760" w:hanging="360"/>
      </w:pPr>
    </w:lvl>
    <w:lvl w:ilvl="8" w:tplc="F8E64750">
      <w:start w:val="1"/>
      <w:numFmt w:val="lowerRoman"/>
      <w:lvlText w:val="%9."/>
      <w:lvlJc w:val="right"/>
      <w:pPr>
        <w:ind w:left="6480" w:hanging="180"/>
      </w:pPr>
    </w:lvl>
  </w:abstractNum>
  <w:abstractNum w:abstractNumId="8">
    <w:nsid w:val="4169131C"/>
    <w:multiLevelType w:val="hybridMultilevel"/>
    <w:tmpl w:val="C46C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870FB8"/>
    <w:multiLevelType w:val="hybridMultilevel"/>
    <w:tmpl w:val="6C10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87675C"/>
    <w:multiLevelType w:val="hybridMultilevel"/>
    <w:tmpl w:val="0C6832D2"/>
    <w:lvl w:ilvl="0" w:tplc="FAA2A158">
      <w:start w:val="1"/>
      <w:numFmt w:val="decimal"/>
      <w:lvlText w:val="%1."/>
      <w:lvlJc w:val="left"/>
      <w:pPr>
        <w:ind w:left="720" w:hanging="360"/>
      </w:pPr>
    </w:lvl>
    <w:lvl w:ilvl="1" w:tplc="53FC751E">
      <w:start w:val="1"/>
      <w:numFmt w:val="lowerLetter"/>
      <w:lvlText w:val="%2."/>
      <w:lvlJc w:val="left"/>
      <w:pPr>
        <w:ind w:left="1440" w:hanging="360"/>
      </w:pPr>
    </w:lvl>
    <w:lvl w:ilvl="2" w:tplc="A1942292">
      <w:start w:val="1"/>
      <w:numFmt w:val="lowerRoman"/>
      <w:lvlText w:val="%3."/>
      <w:lvlJc w:val="right"/>
      <w:pPr>
        <w:ind w:left="2160" w:hanging="180"/>
      </w:pPr>
    </w:lvl>
    <w:lvl w:ilvl="3" w:tplc="9212490E">
      <w:start w:val="1"/>
      <w:numFmt w:val="decimal"/>
      <w:lvlText w:val="%4."/>
      <w:lvlJc w:val="left"/>
      <w:pPr>
        <w:ind w:left="2880" w:hanging="360"/>
      </w:pPr>
    </w:lvl>
    <w:lvl w:ilvl="4" w:tplc="021C6CBA">
      <w:start w:val="1"/>
      <w:numFmt w:val="lowerLetter"/>
      <w:lvlText w:val="%5."/>
      <w:lvlJc w:val="left"/>
      <w:pPr>
        <w:ind w:left="3600" w:hanging="360"/>
      </w:pPr>
    </w:lvl>
    <w:lvl w:ilvl="5" w:tplc="B470B1DA">
      <w:start w:val="1"/>
      <w:numFmt w:val="lowerRoman"/>
      <w:lvlText w:val="%6."/>
      <w:lvlJc w:val="right"/>
      <w:pPr>
        <w:ind w:left="4320" w:hanging="180"/>
      </w:pPr>
    </w:lvl>
    <w:lvl w:ilvl="6" w:tplc="95929580">
      <w:start w:val="1"/>
      <w:numFmt w:val="decimal"/>
      <w:lvlText w:val="%7."/>
      <w:lvlJc w:val="left"/>
      <w:pPr>
        <w:ind w:left="5040" w:hanging="360"/>
      </w:pPr>
    </w:lvl>
    <w:lvl w:ilvl="7" w:tplc="E214CD0E">
      <w:start w:val="1"/>
      <w:numFmt w:val="lowerLetter"/>
      <w:lvlText w:val="%8."/>
      <w:lvlJc w:val="left"/>
      <w:pPr>
        <w:ind w:left="5760" w:hanging="360"/>
      </w:pPr>
    </w:lvl>
    <w:lvl w:ilvl="8" w:tplc="3F6444EA">
      <w:start w:val="1"/>
      <w:numFmt w:val="lowerRoman"/>
      <w:lvlText w:val="%9."/>
      <w:lvlJc w:val="right"/>
      <w:pPr>
        <w:ind w:left="6480" w:hanging="180"/>
      </w:pPr>
    </w:lvl>
  </w:abstractNum>
  <w:abstractNum w:abstractNumId="11">
    <w:nsid w:val="5208467F"/>
    <w:multiLevelType w:val="multilevel"/>
    <w:tmpl w:val="D0EC90D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5B02192E"/>
    <w:multiLevelType w:val="hybridMultilevel"/>
    <w:tmpl w:val="88D25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1937D9"/>
    <w:multiLevelType w:val="hybridMultilevel"/>
    <w:tmpl w:val="37285ECA"/>
    <w:lvl w:ilvl="0" w:tplc="523667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5"/>
  </w:num>
  <w:num w:numId="3">
    <w:abstractNumId w:val="10"/>
  </w:num>
  <w:num w:numId="4">
    <w:abstractNumId w:val="0"/>
  </w:num>
  <w:num w:numId="5">
    <w:abstractNumId w:val="7"/>
  </w:num>
  <w:num w:numId="6">
    <w:abstractNumId w:val="2"/>
  </w:num>
  <w:num w:numId="7">
    <w:abstractNumId w:val="8"/>
  </w:num>
  <w:num w:numId="8">
    <w:abstractNumId w:val="4"/>
  </w:num>
  <w:num w:numId="9">
    <w:abstractNumId w:val="13"/>
  </w:num>
  <w:num w:numId="10">
    <w:abstractNumId w:val="11"/>
  </w:num>
  <w:num w:numId="11">
    <w:abstractNumId w:val="9"/>
  </w:num>
  <w:num w:numId="12">
    <w:abstractNumId w:val="6"/>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E72"/>
    <w:rsid w:val="0000185B"/>
    <w:rsid w:val="000033F6"/>
    <w:rsid w:val="00003C16"/>
    <w:rsid w:val="00003F23"/>
    <w:rsid w:val="000045BC"/>
    <w:rsid w:val="00004BF2"/>
    <w:rsid w:val="00010DC0"/>
    <w:rsid w:val="00010FB9"/>
    <w:rsid w:val="00011F13"/>
    <w:rsid w:val="0002385F"/>
    <w:rsid w:val="000274F4"/>
    <w:rsid w:val="00031CC4"/>
    <w:rsid w:val="00035745"/>
    <w:rsid w:val="0003673F"/>
    <w:rsid w:val="00053CFF"/>
    <w:rsid w:val="00061FB1"/>
    <w:rsid w:val="00064A18"/>
    <w:rsid w:val="00065303"/>
    <w:rsid w:val="000653C6"/>
    <w:rsid w:val="00065C96"/>
    <w:rsid w:val="00065DD0"/>
    <w:rsid w:val="00071F2F"/>
    <w:rsid w:val="00076CA3"/>
    <w:rsid w:val="0008117B"/>
    <w:rsid w:val="0008283E"/>
    <w:rsid w:val="00082A46"/>
    <w:rsid w:val="00084EB5"/>
    <w:rsid w:val="000866F8"/>
    <w:rsid w:val="00094026"/>
    <w:rsid w:val="0009534A"/>
    <w:rsid w:val="0009576F"/>
    <w:rsid w:val="000A1D27"/>
    <w:rsid w:val="000A6176"/>
    <w:rsid w:val="000B0BE1"/>
    <w:rsid w:val="000B7D7E"/>
    <w:rsid w:val="000C17C6"/>
    <w:rsid w:val="000C1CD7"/>
    <w:rsid w:val="000C24EA"/>
    <w:rsid w:val="000C2DAA"/>
    <w:rsid w:val="000D0BE7"/>
    <w:rsid w:val="000D2823"/>
    <w:rsid w:val="000D3696"/>
    <w:rsid w:val="000E5C55"/>
    <w:rsid w:val="000F063A"/>
    <w:rsid w:val="000F099C"/>
    <w:rsid w:val="00112BFF"/>
    <w:rsid w:val="00115506"/>
    <w:rsid w:val="00116958"/>
    <w:rsid w:val="00117325"/>
    <w:rsid w:val="001223C1"/>
    <w:rsid w:val="0012418F"/>
    <w:rsid w:val="00124566"/>
    <w:rsid w:val="00124F98"/>
    <w:rsid w:val="001263B9"/>
    <w:rsid w:val="001271AE"/>
    <w:rsid w:val="001275EC"/>
    <w:rsid w:val="00130465"/>
    <w:rsid w:val="00137E6C"/>
    <w:rsid w:val="001417C9"/>
    <w:rsid w:val="00141CFF"/>
    <w:rsid w:val="00147524"/>
    <w:rsid w:val="00150F4C"/>
    <w:rsid w:val="0015401E"/>
    <w:rsid w:val="001632D5"/>
    <w:rsid w:val="00171CC8"/>
    <w:rsid w:val="00174609"/>
    <w:rsid w:val="0018217C"/>
    <w:rsid w:val="0018405B"/>
    <w:rsid w:val="00190DF5"/>
    <w:rsid w:val="0019478E"/>
    <w:rsid w:val="001A56B8"/>
    <w:rsid w:val="001B364A"/>
    <w:rsid w:val="001B3A59"/>
    <w:rsid w:val="001B6379"/>
    <w:rsid w:val="001B6C25"/>
    <w:rsid w:val="001B6D1D"/>
    <w:rsid w:val="001B76AD"/>
    <w:rsid w:val="001D1AB6"/>
    <w:rsid w:val="001E27C5"/>
    <w:rsid w:val="001E38CE"/>
    <w:rsid w:val="001E63A9"/>
    <w:rsid w:val="001E6ED3"/>
    <w:rsid w:val="001F2166"/>
    <w:rsid w:val="00200FAF"/>
    <w:rsid w:val="00202A2C"/>
    <w:rsid w:val="00203AEB"/>
    <w:rsid w:val="00204B86"/>
    <w:rsid w:val="00205336"/>
    <w:rsid w:val="0020557A"/>
    <w:rsid w:val="00206560"/>
    <w:rsid w:val="002076C3"/>
    <w:rsid w:val="00217199"/>
    <w:rsid w:val="00217549"/>
    <w:rsid w:val="00224C42"/>
    <w:rsid w:val="00225BBF"/>
    <w:rsid w:val="00230C5E"/>
    <w:rsid w:val="00232FBD"/>
    <w:rsid w:val="00240081"/>
    <w:rsid w:val="00242668"/>
    <w:rsid w:val="00242E32"/>
    <w:rsid w:val="00250805"/>
    <w:rsid w:val="00254BB1"/>
    <w:rsid w:val="002562C1"/>
    <w:rsid w:val="0025787F"/>
    <w:rsid w:val="00260374"/>
    <w:rsid w:val="00262564"/>
    <w:rsid w:val="0026451E"/>
    <w:rsid w:val="00264DFD"/>
    <w:rsid w:val="00266809"/>
    <w:rsid w:val="00267C2B"/>
    <w:rsid w:val="00272CC8"/>
    <w:rsid w:val="002731E0"/>
    <w:rsid w:val="002734A8"/>
    <w:rsid w:val="00274A6F"/>
    <w:rsid w:val="00274C60"/>
    <w:rsid w:val="00276264"/>
    <w:rsid w:val="002770CF"/>
    <w:rsid w:val="0027761D"/>
    <w:rsid w:val="002818E2"/>
    <w:rsid w:val="00281B69"/>
    <w:rsid w:val="00283A16"/>
    <w:rsid w:val="00287A4A"/>
    <w:rsid w:val="00287A73"/>
    <w:rsid w:val="00287BDF"/>
    <w:rsid w:val="00287DBF"/>
    <w:rsid w:val="00291C7A"/>
    <w:rsid w:val="0029464D"/>
    <w:rsid w:val="00296833"/>
    <w:rsid w:val="00297647"/>
    <w:rsid w:val="002C3C2D"/>
    <w:rsid w:val="002C4217"/>
    <w:rsid w:val="002C670D"/>
    <w:rsid w:val="002D54FA"/>
    <w:rsid w:val="002D5535"/>
    <w:rsid w:val="002D5E46"/>
    <w:rsid w:val="002E1CE7"/>
    <w:rsid w:val="002E3EB9"/>
    <w:rsid w:val="002E7196"/>
    <w:rsid w:val="00302952"/>
    <w:rsid w:val="00304732"/>
    <w:rsid w:val="00313820"/>
    <w:rsid w:val="00315905"/>
    <w:rsid w:val="0032272B"/>
    <w:rsid w:val="003354CC"/>
    <w:rsid w:val="003365F6"/>
    <w:rsid w:val="00340614"/>
    <w:rsid w:val="00341A48"/>
    <w:rsid w:val="00347162"/>
    <w:rsid w:val="00351257"/>
    <w:rsid w:val="003514E1"/>
    <w:rsid w:val="00352373"/>
    <w:rsid w:val="00353DE1"/>
    <w:rsid w:val="00363BAA"/>
    <w:rsid w:val="00364FDB"/>
    <w:rsid w:val="00365164"/>
    <w:rsid w:val="00365C6D"/>
    <w:rsid w:val="003731EF"/>
    <w:rsid w:val="003732F6"/>
    <w:rsid w:val="00375E70"/>
    <w:rsid w:val="00375F74"/>
    <w:rsid w:val="00384707"/>
    <w:rsid w:val="003A069D"/>
    <w:rsid w:val="003A0D59"/>
    <w:rsid w:val="003A1557"/>
    <w:rsid w:val="003A5AB9"/>
    <w:rsid w:val="003B6DBA"/>
    <w:rsid w:val="003C061F"/>
    <w:rsid w:val="003C3957"/>
    <w:rsid w:val="003C6EEB"/>
    <w:rsid w:val="003D5423"/>
    <w:rsid w:val="003E5657"/>
    <w:rsid w:val="003F05E4"/>
    <w:rsid w:val="003F0EC3"/>
    <w:rsid w:val="004066BB"/>
    <w:rsid w:val="00410501"/>
    <w:rsid w:val="00411D00"/>
    <w:rsid w:val="00412278"/>
    <w:rsid w:val="004138F6"/>
    <w:rsid w:val="0041488D"/>
    <w:rsid w:val="00415342"/>
    <w:rsid w:val="00421528"/>
    <w:rsid w:val="0042393A"/>
    <w:rsid w:val="004253B2"/>
    <w:rsid w:val="00436EBE"/>
    <w:rsid w:val="0045091C"/>
    <w:rsid w:val="004513BC"/>
    <w:rsid w:val="00453AEF"/>
    <w:rsid w:val="00453DBB"/>
    <w:rsid w:val="0046517A"/>
    <w:rsid w:val="00465DF8"/>
    <w:rsid w:val="0046604F"/>
    <w:rsid w:val="00471189"/>
    <w:rsid w:val="00473DAF"/>
    <w:rsid w:val="0047404E"/>
    <w:rsid w:val="004753AB"/>
    <w:rsid w:val="00480A97"/>
    <w:rsid w:val="004818FC"/>
    <w:rsid w:val="004843CC"/>
    <w:rsid w:val="00484E10"/>
    <w:rsid w:val="0048661F"/>
    <w:rsid w:val="0048763D"/>
    <w:rsid w:val="004A007E"/>
    <w:rsid w:val="004A2961"/>
    <w:rsid w:val="004A467D"/>
    <w:rsid w:val="004A61A5"/>
    <w:rsid w:val="004A669F"/>
    <w:rsid w:val="004B0486"/>
    <w:rsid w:val="004B2557"/>
    <w:rsid w:val="004B7517"/>
    <w:rsid w:val="004C33A1"/>
    <w:rsid w:val="004C395D"/>
    <w:rsid w:val="004C6488"/>
    <w:rsid w:val="004C6F98"/>
    <w:rsid w:val="004D1564"/>
    <w:rsid w:val="004D34B5"/>
    <w:rsid w:val="004D59D5"/>
    <w:rsid w:val="004D620A"/>
    <w:rsid w:val="004E03F6"/>
    <w:rsid w:val="004E4ACE"/>
    <w:rsid w:val="004F0C56"/>
    <w:rsid w:val="004F11BA"/>
    <w:rsid w:val="004F246A"/>
    <w:rsid w:val="004F3354"/>
    <w:rsid w:val="004F57E5"/>
    <w:rsid w:val="00500ACF"/>
    <w:rsid w:val="00504FFD"/>
    <w:rsid w:val="0050689C"/>
    <w:rsid w:val="00510C4B"/>
    <w:rsid w:val="00511F3B"/>
    <w:rsid w:val="00514363"/>
    <w:rsid w:val="00516A3C"/>
    <w:rsid w:val="00525EB6"/>
    <w:rsid w:val="00526537"/>
    <w:rsid w:val="00527BA0"/>
    <w:rsid w:val="00530271"/>
    <w:rsid w:val="00533816"/>
    <w:rsid w:val="00535833"/>
    <w:rsid w:val="00547D7C"/>
    <w:rsid w:val="00551A7A"/>
    <w:rsid w:val="0055566B"/>
    <w:rsid w:val="0055595A"/>
    <w:rsid w:val="00565174"/>
    <w:rsid w:val="00565B22"/>
    <w:rsid w:val="00565B9A"/>
    <w:rsid w:val="005671B5"/>
    <w:rsid w:val="005724F9"/>
    <w:rsid w:val="00577631"/>
    <w:rsid w:val="00580E93"/>
    <w:rsid w:val="00585749"/>
    <w:rsid w:val="005864D3"/>
    <w:rsid w:val="0058654E"/>
    <w:rsid w:val="005910DA"/>
    <w:rsid w:val="005916D3"/>
    <w:rsid w:val="005A2CB0"/>
    <w:rsid w:val="005A3ED5"/>
    <w:rsid w:val="005A4061"/>
    <w:rsid w:val="005A5425"/>
    <w:rsid w:val="005A72D8"/>
    <w:rsid w:val="005A7C4C"/>
    <w:rsid w:val="005B62F4"/>
    <w:rsid w:val="005C5FC0"/>
    <w:rsid w:val="005E0949"/>
    <w:rsid w:val="005E4C26"/>
    <w:rsid w:val="005F0AF9"/>
    <w:rsid w:val="005F0DA4"/>
    <w:rsid w:val="005F7F3A"/>
    <w:rsid w:val="006017A4"/>
    <w:rsid w:val="00602DFE"/>
    <w:rsid w:val="006104E8"/>
    <w:rsid w:val="00613920"/>
    <w:rsid w:val="0061420A"/>
    <w:rsid w:val="00616665"/>
    <w:rsid w:val="00621055"/>
    <w:rsid w:val="00627135"/>
    <w:rsid w:val="006306A7"/>
    <w:rsid w:val="00630988"/>
    <w:rsid w:val="00635165"/>
    <w:rsid w:val="0063664F"/>
    <w:rsid w:val="00637E10"/>
    <w:rsid w:val="00646AE0"/>
    <w:rsid w:val="006656BB"/>
    <w:rsid w:val="006741D1"/>
    <w:rsid w:val="0067644D"/>
    <w:rsid w:val="00676B7A"/>
    <w:rsid w:val="00677745"/>
    <w:rsid w:val="00681415"/>
    <w:rsid w:val="006832E1"/>
    <w:rsid w:val="00683F07"/>
    <w:rsid w:val="00683F37"/>
    <w:rsid w:val="0068469E"/>
    <w:rsid w:val="00685908"/>
    <w:rsid w:val="00692276"/>
    <w:rsid w:val="00694A89"/>
    <w:rsid w:val="00695D39"/>
    <w:rsid w:val="00696238"/>
    <w:rsid w:val="006A2565"/>
    <w:rsid w:val="006B21CA"/>
    <w:rsid w:val="006B278D"/>
    <w:rsid w:val="006B3B9D"/>
    <w:rsid w:val="006B55C9"/>
    <w:rsid w:val="006C13BD"/>
    <w:rsid w:val="006C40C3"/>
    <w:rsid w:val="006C4D95"/>
    <w:rsid w:val="006C5471"/>
    <w:rsid w:val="006D1646"/>
    <w:rsid w:val="006D505F"/>
    <w:rsid w:val="006E0B38"/>
    <w:rsid w:val="006E1502"/>
    <w:rsid w:val="006E236C"/>
    <w:rsid w:val="006E610C"/>
    <w:rsid w:val="006F0362"/>
    <w:rsid w:val="006F209B"/>
    <w:rsid w:val="006F27D5"/>
    <w:rsid w:val="0070693B"/>
    <w:rsid w:val="007100DF"/>
    <w:rsid w:val="00710B3C"/>
    <w:rsid w:val="00711102"/>
    <w:rsid w:val="00716F18"/>
    <w:rsid w:val="00722451"/>
    <w:rsid w:val="007249EF"/>
    <w:rsid w:val="00724ED6"/>
    <w:rsid w:val="0073003A"/>
    <w:rsid w:val="007354A8"/>
    <w:rsid w:val="007404B7"/>
    <w:rsid w:val="00750083"/>
    <w:rsid w:val="00751547"/>
    <w:rsid w:val="007533FD"/>
    <w:rsid w:val="00760B1D"/>
    <w:rsid w:val="00763C03"/>
    <w:rsid w:val="00765BC0"/>
    <w:rsid w:val="00767AA2"/>
    <w:rsid w:val="007717E7"/>
    <w:rsid w:val="007753B1"/>
    <w:rsid w:val="00776703"/>
    <w:rsid w:val="0078126A"/>
    <w:rsid w:val="00782E21"/>
    <w:rsid w:val="00783295"/>
    <w:rsid w:val="00791F4A"/>
    <w:rsid w:val="0079242E"/>
    <w:rsid w:val="00794816"/>
    <w:rsid w:val="0079650C"/>
    <w:rsid w:val="007A16A3"/>
    <w:rsid w:val="007A1F96"/>
    <w:rsid w:val="007A3300"/>
    <w:rsid w:val="007A476E"/>
    <w:rsid w:val="007A5BCC"/>
    <w:rsid w:val="007B2347"/>
    <w:rsid w:val="007B3B7A"/>
    <w:rsid w:val="007C12C4"/>
    <w:rsid w:val="007C2E1D"/>
    <w:rsid w:val="007D08FD"/>
    <w:rsid w:val="007E3218"/>
    <w:rsid w:val="007E4453"/>
    <w:rsid w:val="007E51BE"/>
    <w:rsid w:val="00800653"/>
    <w:rsid w:val="00800745"/>
    <w:rsid w:val="00802B90"/>
    <w:rsid w:val="00803093"/>
    <w:rsid w:val="0080460E"/>
    <w:rsid w:val="0080604A"/>
    <w:rsid w:val="00813F2A"/>
    <w:rsid w:val="00814AB7"/>
    <w:rsid w:val="00814AFF"/>
    <w:rsid w:val="00815F3B"/>
    <w:rsid w:val="00816237"/>
    <w:rsid w:val="008165E7"/>
    <w:rsid w:val="00817B93"/>
    <w:rsid w:val="00820F1A"/>
    <w:rsid w:val="008210E7"/>
    <w:rsid w:val="008240D9"/>
    <w:rsid w:val="00825E0C"/>
    <w:rsid w:val="008319E2"/>
    <w:rsid w:val="00835EF3"/>
    <w:rsid w:val="0083768F"/>
    <w:rsid w:val="008425EF"/>
    <w:rsid w:val="00844BE9"/>
    <w:rsid w:val="00847DA3"/>
    <w:rsid w:val="008553D0"/>
    <w:rsid w:val="00857FD6"/>
    <w:rsid w:val="00862F1C"/>
    <w:rsid w:val="00863022"/>
    <w:rsid w:val="00863580"/>
    <w:rsid w:val="008649DD"/>
    <w:rsid w:val="00867DE6"/>
    <w:rsid w:val="0087472F"/>
    <w:rsid w:val="00876525"/>
    <w:rsid w:val="00881FC4"/>
    <w:rsid w:val="00884D1F"/>
    <w:rsid w:val="008903C6"/>
    <w:rsid w:val="008908C1"/>
    <w:rsid w:val="008934C0"/>
    <w:rsid w:val="00893E6A"/>
    <w:rsid w:val="008A78DF"/>
    <w:rsid w:val="008B32E1"/>
    <w:rsid w:val="008B52EF"/>
    <w:rsid w:val="008B5435"/>
    <w:rsid w:val="008B78D1"/>
    <w:rsid w:val="008C0401"/>
    <w:rsid w:val="008D2A3B"/>
    <w:rsid w:val="008F471B"/>
    <w:rsid w:val="008F49D2"/>
    <w:rsid w:val="008F6E4A"/>
    <w:rsid w:val="00905423"/>
    <w:rsid w:val="00907473"/>
    <w:rsid w:val="00912316"/>
    <w:rsid w:val="00916EE0"/>
    <w:rsid w:val="009231E7"/>
    <w:rsid w:val="00925328"/>
    <w:rsid w:val="00926D4B"/>
    <w:rsid w:val="00931B6F"/>
    <w:rsid w:val="00935FF8"/>
    <w:rsid w:val="00937C2A"/>
    <w:rsid w:val="009410FB"/>
    <w:rsid w:val="00942ED7"/>
    <w:rsid w:val="0094399E"/>
    <w:rsid w:val="0094737D"/>
    <w:rsid w:val="00947BDD"/>
    <w:rsid w:val="009525E7"/>
    <w:rsid w:val="00954158"/>
    <w:rsid w:val="0095536C"/>
    <w:rsid w:val="00956FA4"/>
    <w:rsid w:val="00961CCF"/>
    <w:rsid w:val="009620A3"/>
    <w:rsid w:val="00963155"/>
    <w:rsid w:val="00966110"/>
    <w:rsid w:val="009670C4"/>
    <w:rsid w:val="009704D9"/>
    <w:rsid w:val="00970F92"/>
    <w:rsid w:val="00971E87"/>
    <w:rsid w:val="00973659"/>
    <w:rsid w:val="00973A40"/>
    <w:rsid w:val="00973B75"/>
    <w:rsid w:val="00973D4B"/>
    <w:rsid w:val="00976396"/>
    <w:rsid w:val="00977D36"/>
    <w:rsid w:val="0098119D"/>
    <w:rsid w:val="009827A2"/>
    <w:rsid w:val="00982AB8"/>
    <w:rsid w:val="00983BB4"/>
    <w:rsid w:val="009843C8"/>
    <w:rsid w:val="00985226"/>
    <w:rsid w:val="009905D0"/>
    <w:rsid w:val="009938C8"/>
    <w:rsid w:val="00994CA6"/>
    <w:rsid w:val="00997DA0"/>
    <w:rsid w:val="009A0FE0"/>
    <w:rsid w:val="009A1180"/>
    <w:rsid w:val="009A22EC"/>
    <w:rsid w:val="009A5331"/>
    <w:rsid w:val="009A655D"/>
    <w:rsid w:val="009B46E9"/>
    <w:rsid w:val="009B76BD"/>
    <w:rsid w:val="009C54D0"/>
    <w:rsid w:val="009D00B0"/>
    <w:rsid w:val="009D48BC"/>
    <w:rsid w:val="009D5215"/>
    <w:rsid w:val="009E010F"/>
    <w:rsid w:val="009E19B6"/>
    <w:rsid w:val="009E1E34"/>
    <w:rsid w:val="009E2E72"/>
    <w:rsid w:val="009E4FC2"/>
    <w:rsid w:val="009E6065"/>
    <w:rsid w:val="009F36F1"/>
    <w:rsid w:val="009F439E"/>
    <w:rsid w:val="009F4DFB"/>
    <w:rsid w:val="009F5EBF"/>
    <w:rsid w:val="009F6579"/>
    <w:rsid w:val="009F749C"/>
    <w:rsid w:val="009F76A8"/>
    <w:rsid w:val="009F7F76"/>
    <w:rsid w:val="009F7FBC"/>
    <w:rsid w:val="00A00AFC"/>
    <w:rsid w:val="00A05F0D"/>
    <w:rsid w:val="00A0616D"/>
    <w:rsid w:val="00A07409"/>
    <w:rsid w:val="00A154FA"/>
    <w:rsid w:val="00A205DE"/>
    <w:rsid w:val="00A2273D"/>
    <w:rsid w:val="00A2298A"/>
    <w:rsid w:val="00A320AF"/>
    <w:rsid w:val="00A36F9A"/>
    <w:rsid w:val="00A37A5A"/>
    <w:rsid w:val="00A42589"/>
    <w:rsid w:val="00A50F16"/>
    <w:rsid w:val="00A536B8"/>
    <w:rsid w:val="00A60DE6"/>
    <w:rsid w:val="00A61D18"/>
    <w:rsid w:val="00A6250D"/>
    <w:rsid w:val="00A636D6"/>
    <w:rsid w:val="00A63FE2"/>
    <w:rsid w:val="00A64652"/>
    <w:rsid w:val="00A65338"/>
    <w:rsid w:val="00A72C21"/>
    <w:rsid w:val="00A825CD"/>
    <w:rsid w:val="00A82669"/>
    <w:rsid w:val="00A83999"/>
    <w:rsid w:val="00A87E01"/>
    <w:rsid w:val="00A92071"/>
    <w:rsid w:val="00A93525"/>
    <w:rsid w:val="00AA3942"/>
    <w:rsid w:val="00AA516C"/>
    <w:rsid w:val="00AA7176"/>
    <w:rsid w:val="00AB415D"/>
    <w:rsid w:val="00AB6BB5"/>
    <w:rsid w:val="00AC59FB"/>
    <w:rsid w:val="00AC75F0"/>
    <w:rsid w:val="00AD0983"/>
    <w:rsid w:val="00AD133A"/>
    <w:rsid w:val="00AD1671"/>
    <w:rsid w:val="00AD7305"/>
    <w:rsid w:val="00AE19C1"/>
    <w:rsid w:val="00AE339C"/>
    <w:rsid w:val="00AE7771"/>
    <w:rsid w:val="00AF1E68"/>
    <w:rsid w:val="00AF4392"/>
    <w:rsid w:val="00AF6A0E"/>
    <w:rsid w:val="00B02FDC"/>
    <w:rsid w:val="00B10372"/>
    <w:rsid w:val="00B1327F"/>
    <w:rsid w:val="00B14993"/>
    <w:rsid w:val="00B171F3"/>
    <w:rsid w:val="00B24887"/>
    <w:rsid w:val="00B3259E"/>
    <w:rsid w:val="00B356B0"/>
    <w:rsid w:val="00B35A71"/>
    <w:rsid w:val="00B404A8"/>
    <w:rsid w:val="00B41694"/>
    <w:rsid w:val="00B442A0"/>
    <w:rsid w:val="00B464C2"/>
    <w:rsid w:val="00B5156A"/>
    <w:rsid w:val="00B52B08"/>
    <w:rsid w:val="00B56B2F"/>
    <w:rsid w:val="00B62A86"/>
    <w:rsid w:val="00B639BC"/>
    <w:rsid w:val="00B64C1D"/>
    <w:rsid w:val="00B654F2"/>
    <w:rsid w:val="00B65A36"/>
    <w:rsid w:val="00B70101"/>
    <w:rsid w:val="00B80F3C"/>
    <w:rsid w:val="00B92696"/>
    <w:rsid w:val="00B92DD9"/>
    <w:rsid w:val="00B939F2"/>
    <w:rsid w:val="00B9420E"/>
    <w:rsid w:val="00BA4E91"/>
    <w:rsid w:val="00BB69B6"/>
    <w:rsid w:val="00BC379D"/>
    <w:rsid w:val="00BD1DFC"/>
    <w:rsid w:val="00BD4B5A"/>
    <w:rsid w:val="00BE3071"/>
    <w:rsid w:val="00BE3ADC"/>
    <w:rsid w:val="00BE6B75"/>
    <w:rsid w:val="00C01113"/>
    <w:rsid w:val="00C05553"/>
    <w:rsid w:val="00C06FBA"/>
    <w:rsid w:val="00C11864"/>
    <w:rsid w:val="00C159B1"/>
    <w:rsid w:val="00C215F5"/>
    <w:rsid w:val="00C236AD"/>
    <w:rsid w:val="00C318FA"/>
    <w:rsid w:val="00C33181"/>
    <w:rsid w:val="00C356B8"/>
    <w:rsid w:val="00C4170E"/>
    <w:rsid w:val="00C470CD"/>
    <w:rsid w:val="00C47643"/>
    <w:rsid w:val="00C53396"/>
    <w:rsid w:val="00C6107A"/>
    <w:rsid w:val="00C61231"/>
    <w:rsid w:val="00C626D0"/>
    <w:rsid w:val="00C63BA7"/>
    <w:rsid w:val="00C66944"/>
    <w:rsid w:val="00C672D2"/>
    <w:rsid w:val="00C72201"/>
    <w:rsid w:val="00C74B18"/>
    <w:rsid w:val="00C819A5"/>
    <w:rsid w:val="00C83229"/>
    <w:rsid w:val="00C86AA0"/>
    <w:rsid w:val="00C87783"/>
    <w:rsid w:val="00C939EF"/>
    <w:rsid w:val="00C94C17"/>
    <w:rsid w:val="00C96F92"/>
    <w:rsid w:val="00CA356A"/>
    <w:rsid w:val="00CA513D"/>
    <w:rsid w:val="00CB1821"/>
    <w:rsid w:val="00CC2BB4"/>
    <w:rsid w:val="00CC3720"/>
    <w:rsid w:val="00CC645D"/>
    <w:rsid w:val="00CD07D5"/>
    <w:rsid w:val="00CD1390"/>
    <w:rsid w:val="00CD34F4"/>
    <w:rsid w:val="00CD3A24"/>
    <w:rsid w:val="00CD483F"/>
    <w:rsid w:val="00CD5173"/>
    <w:rsid w:val="00CE26C2"/>
    <w:rsid w:val="00CE7889"/>
    <w:rsid w:val="00CF0C83"/>
    <w:rsid w:val="00CF15CF"/>
    <w:rsid w:val="00CF1E0C"/>
    <w:rsid w:val="00CF1E50"/>
    <w:rsid w:val="00CF2E19"/>
    <w:rsid w:val="00D11C0D"/>
    <w:rsid w:val="00D14C45"/>
    <w:rsid w:val="00D1541C"/>
    <w:rsid w:val="00D21602"/>
    <w:rsid w:val="00D220F6"/>
    <w:rsid w:val="00D22162"/>
    <w:rsid w:val="00D22B50"/>
    <w:rsid w:val="00D26FC8"/>
    <w:rsid w:val="00D309B6"/>
    <w:rsid w:val="00D407ED"/>
    <w:rsid w:val="00D40AE3"/>
    <w:rsid w:val="00D41C65"/>
    <w:rsid w:val="00D473F2"/>
    <w:rsid w:val="00D519A4"/>
    <w:rsid w:val="00D52C47"/>
    <w:rsid w:val="00D5798B"/>
    <w:rsid w:val="00D620BD"/>
    <w:rsid w:val="00D63B52"/>
    <w:rsid w:val="00D66A25"/>
    <w:rsid w:val="00D716AF"/>
    <w:rsid w:val="00D72046"/>
    <w:rsid w:val="00D744FF"/>
    <w:rsid w:val="00D77CAA"/>
    <w:rsid w:val="00D82074"/>
    <w:rsid w:val="00D86DC7"/>
    <w:rsid w:val="00D872AD"/>
    <w:rsid w:val="00D96364"/>
    <w:rsid w:val="00D96ADD"/>
    <w:rsid w:val="00DA0C05"/>
    <w:rsid w:val="00DA2D21"/>
    <w:rsid w:val="00DA3EDE"/>
    <w:rsid w:val="00DA5757"/>
    <w:rsid w:val="00DB15A7"/>
    <w:rsid w:val="00DB2F0D"/>
    <w:rsid w:val="00DB3624"/>
    <w:rsid w:val="00DC0BC7"/>
    <w:rsid w:val="00DC4744"/>
    <w:rsid w:val="00DC7D32"/>
    <w:rsid w:val="00DD141A"/>
    <w:rsid w:val="00DD37FE"/>
    <w:rsid w:val="00DD3E1D"/>
    <w:rsid w:val="00DD7BA9"/>
    <w:rsid w:val="00DD7E06"/>
    <w:rsid w:val="00DD7F38"/>
    <w:rsid w:val="00DE0E51"/>
    <w:rsid w:val="00DE0E6D"/>
    <w:rsid w:val="00DE1569"/>
    <w:rsid w:val="00DE346F"/>
    <w:rsid w:val="00DE7756"/>
    <w:rsid w:val="00DF37C5"/>
    <w:rsid w:val="00DF6F32"/>
    <w:rsid w:val="00DF7875"/>
    <w:rsid w:val="00E0134C"/>
    <w:rsid w:val="00E062DD"/>
    <w:rsid w:val="00E07FA1"/>
    <w:rsid w:val="00E1228C"/>
    <w:rsid w:val="00E12F37"/>
    <w:rsid w:val="00E167A5"/>
    <w:rsid w:val="00E17D01"/>
    <w:rsid w:val="00E24DA8"/>
    <w:rsid w:val="00E309F6"/>
    <w:rsid w:val="00E32AFA"/>
    <w:rsid w:val="00E333A5"/>
    <w:rsid w:val="00E362A1"/>
    <w:rsid w:val="00E367DD"/>
    <w:rsid w:val="00E36844"/>
    <w:rsid w:val="00E37004"/>
    <w:rsid w:val="00E42B0B"/>
    <w:rsid w:val="00E42E53"/>
    <w:rsid w:val="00E43BE6"/>
    <w:rsid w:val="00E450EB"/>
    <w:rsid w:val="00E47D93"/>
    <w:rsid w:val="00E52D54"/>
    <w:rsid w:val="00E568B8"/>
    <w:rsid w:val="00E6034B"/>
    <w:rsid w:val="00E60DF3"/>
    <w:rsid w:val="00E65D51"/>
    <w:rsid w:val="00E70FC3"/>
    <w:rsid w:val="00E76079"/>
    <w:rsid w:val="00E77D68"/>
    <w:rsid w:val="00E81D8A"/>
    <w:rsid w:val="00E82620"/>
    <w:rsid w:val="00E8648C"/>
    <w:rsid w:val="00E86D7E"/>
    <w:rsid w:val="00E9002D"/>
    <w:rsid w:val="00E9180A"/>
    <w:rsid w:val="00E94254"/>
    <w:rsid w:val="00E971A6"/>
    <w:rsid w:val="00EA51CC"/>
    <w:rsid w:val="00EA639A"/>
    <w:rsid w:val="00EA6F86"/>
    <w:rsid w:val="00EB2071"/>
    <w:rsid w:val="00EB21F3"/>
    <w:rsid w:val="00EB2878"/>
    <w:rsid w:val="00EB3F05"/>
    <w:rsid w:val="00EC3CBC"/>
    <w:rsid w:val="00EC7C60"/>
    <w:rsid w:val="00ED1523"/>
    <w:rsid w:val="00ED6115"/>
    <w:rsid w:val="00ED6A6D"/>
    <w:rsid w:val="00ED7EBC"/>
    <w:rsid w:val="00EE0B5D"/>
    <w:rsid w:val="00EE156F"/>
    <w:rsid w:val="00EF0A9A"/>
    <w:rsid w:val="00EF1741"/>
    <w:rsid w:val="00EF19DC"/>
    <w:rsid w:val="00EF1BD9"/>
    <w:rsid w:val="00EF317F"/>
    <w:rsid w:val="00EF35B9"/>
    <w:rsid w:val="00F03FED"/>
    <w:rsid w:val="00F06115"/>
    <w:rsid w:val="00F0667E"/>
    <w:rsid w:val="00F11322"/>
    <w:rsid w:val="00F16DC7"/>
    <w:rsid w:val="00F20AD3"/>
    <w:rsid w:val="00F23E32"/>
    <w:rsid w:val="00F26636"/>
    <w:rsid w:val="00F302EC"/>
    <w:rsid w:val="00F3399B"/>
    <w:rsid w:val="00F34A0D"/>
    <w:rsid w:val="00F356DB"/>
    <w:rsid w:val="00F35A0C"/>
    <w:rsid w:val="00F419C2"/>
    <w:rsid w:val="00F45F99"/>
    <w:rsid w:val="00F469A4"/>
    <w:rsid w:val="00F474B9"/>
    <w:rsid w:val="00F50ADB"/>
    <w:rsid w:val="00F5180F"/>
    <w:rsid w:val="00F51B96"/>
    <w:rsid w:val="00F56813"/>
    <w:rsid w:val="00F6366D"/>
    <w:rsid w:val="00F64A1F"/>
    <w:rsid w:val="00F701FA"/>
    <w:rsid w:val="00F71B04"/>
    <w:rsid w:val="00F7250A"/>
    <w:rsid w:val="00F80B60"/>
    <w:rsid w:val="00F853B2"/>
    <w:rsid w:val="00F87D46"/>
    <w:rsid w:val="00F921FD"/>
    <w:rsid w:val="00F9282E"/>
    <w:rsid w:val="00F92866"/>
    <w:rsid w:val="00F9420E"/>
    <w:rsid w:val="00FA01E5"/>
    <w:rsid w:val="00FA64B8"/>
    <w:rsid w:val="00FA6CED"/>
    <w:rsid w:val="00FB22FE"/>
    <w:rsid w:val="00FB3D7D"/>
    <w:rsid w:val="00FB3DB6"/>
    <w:rsid w:val="00FB54C0"/>
    <w:rsid w:val="00FB58CB"/>
    <w:rsid w:val="00FB6233"/>
    <w:rsid w:val="00FC7CC5"/>
    <w:rsid w:val="00FD4A36"/>
    <w:rsid w:val="00FD4E56"/>
    <w:rsid w:val="00FE3FDC"/>
    <w:rsid w:val="00FE6371"/>
    <w:rsid w:val="46986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D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DA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41CFF"/>
    <w:pPr>
      <w:keepNext/>
      <w:jc w:val="center"/>
      <w:outlineLvl w:val="1"/>
    </w:pPr>
    <w:rPr>
      <w:b/>
      <w:bCs/>
      <w:sz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5A36"/>
    <w:rPr>
      <w:rFonts w:ascii="Tahoma" w:hAnsi="Tahoma" w:cs="Tahoma"/>
      <w:sz w:val="16"/>
      <w:szCs w:val="16"/>
    </w:rPr>
  </w:style>
  <w:style w:type="character" w:customStyle="1" w:styleId="a4">
    <w:name w:val="Текст выноски Знак"/>
    <w:basedOn w:val="a0"/>
    <w:link w:val="a3"/>
    <w:uiPriority w:val="99"/>
    <w:semiHidden/>
    <w:rsid w:val="00B65A36"/>
    <w:rPr>
      <w:rFonts w:ascii="Tahoma" w:hAnsi="Tahoma" w:cs="Tahoma"/>
      <w:sz w:val="16"/>
      <w:szCs w:val="16"/>
    </w:rPr>
  </w:style>
  <w:style w:type="character" w:styleId="a5">
    <w:name w:val="Hyperlink"/>
    <w:basedOn w:val="a0"/>
    <w:uiPriority w:val="99"/>
    <w:unhideWhenUsed/>
    <w:rsid w:val="00CD483F"/>
    <w:rPr>
      <w:color w:val="0000FF" w:themeColor="hyperlink"/>
      <w:u w:val="single"/>
    </w:rPr>
  </w:style>
  <w:style w:type="paragraph" w:styleId="a6">
    <w:name w:val="List Paragraph"/>
    <w:basedOn w:val="a"/>
    <w:uiPriority w:val="1"/>
    <w:qFormat/>
    <w:rsid w:val="00F921FD"/>
    <w:pPr>
      <w:ind w:left="720"/>
      <w:contextualSpacing/>
    </w:pPr>
  </w:style>
  <w:style w:type="paragraph" w:styleId="a7">
    <w:name w:val="header"/>
    <w:basedOn w:val="a"/>
    <w:link w:val="a8"/>
    <w:uiPriority w:val="99"/>
    <w:unhideWhenUsed/>
    <w:rsid w:val="004A669F"/>
    <w:pPr>
      <w:tabs>
        <w:tab w:val="center" w:pos="4677"/>
        <w:tab w:val="right" w:pos="9355"/>
      </w:tabs>
    </w:pPr>
  </w:style>
  <w:style w:type="character" w:customStyle="1" w:styleId="a8">
    <w:name w:val="Верхний колонтитул Знак"/>
    <w:basedOn w:val="a0"/>
    <w:link w:val="a7"/>
    <w:uiPriority w:val="99"/>
    <w:rsid w:val="004A669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A669F"/>
    <w:pPr>
      <w:tabs>
        <w:tab w:val="center" w:pos="4677"/>
        <w:tab w:val="right" w:pos="9355"/>
      </w:tabs>
    </w:pPr>
  </w:style>
  <w:style w:type="character" w:customStyle="1" w:styleId="aa">
    <w:name w:val="Нижний колонтитул Знак"/>
    <w:basedOn w:val="a0"/>
    <w:link w:val="a9"/>
    <w:uiPriority w:val="99"/>
    <w:rsid w:val="004A669F"/>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C86AA0"/>
    <w:rPr>
      <w:sz w:val="16"/>
      <w:szCs w:val="16"/>
    </w:rPr>
  </w:style>
  <w:style w:type="paragraph" w:styleId="ac">
    <w:name w:val="annotation text"/>
    <w:basedOn w:val="a"/>
    <w:link w:val="ad"/>
    <w:uiPriority w:val="99"/>
    <w:semiHidden/>
    <w:unhideWhenUsed/>
    <w:rsid w:val="00C86AA0"/>
    <w:rPr>
      <w:sz w:val="20"/>
      <w:szCs w:val="20"/>
    </w:rPr>
  </w:style>
  <w:style w:type="character" w:customStyle="1" w:styleId="ad">
    <w:name w:val="Текст примечания Знак"/>
    <w:basedOn w:val="a0"/>
    <w:link w:val="ac"/>
    <w:uiPriority w:val="99"/>
    <w:semiHidden/>
    <w:rsid w:val="00C86AA0"/>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C86AA0"/>
    <w:rPr>
      <w:b/>
      <w:bCs/>
    </w:rPr>
  </w:style>
  <w:style w:type="character" w:customStyle="1" w:styleId="af">
    <w:name w:val="Тема примечания Знак"/>
    <w:basedOn w:val="ad"/>
    <w:link w:val="ae"/>
    <w:uiPriority w:val="99"/>
    <w:semiHidden/>
    <w:rsid w:val="00C86AA0"/>
    <w:rPr>
      <w:rFonts w:ascii="Times New Roman" w:eastAsia="Times New Roman" w:hAnsi="Times New Roman" w:cs="Times New Roman"/>
      <w:b/>
      <w:bCs/>
      <w:sz w:val="20"/>
      <w:szCs w:val="20"/>
      <w:lang w:eastAsia="ru-RU"/>
    </w:rPr>
  </w:style>
  <w:style w:type="table" w:styleId="af0">
    <w:name w:val="Table Grid"/>
    <w:basedOn w:val="a1"/>
    <w:uiPriority w:val="59"/>
    <w:rsid w:val="00751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1"/>
    <w:qFormat/>
    <w:rsid w:val="00835EF3"/>
    <w:pPr>
      <w:widowControl w:val="0"/>
      <w:autoSpaceDE w:val="0"/>
      <w:autoSpaceDN w:val="0"/>
    </w:pPr>
    <w:rPr>
      <w:sz w:val="28"/>
      <w:szCs w:val="28"/>
      <w:lang w:eastAsia="en-US"/>
    </w:rPr>
  </w:style>
  <w:style w:type="character" w:customStyle="1" w:styleId="af2">
    <w:name w:val="Основной текст Знак"/>
    <w:basedOn w:val="a0"/>
    <w:link w:val="af1"/>
    <w:uiPriority w:val="1"/>
    <w:rsid w:val="00835EF3"/>
    <w:rPr>
      <w:rFonts w:ascii="Times New Roman" w:eastAsia="Times New Roman" w:hAnsi="Times New Roman" w:cs="Times New Roman"/>
      <w:sz w:val="28"/>
      <w:szCs w:val="28"/>
    </w:rPr>
  </w:style>
  <w:style w:type="character" w:customStyle="1" w:styleId="20">
    <w:name w:val="Заголовок 2 Знак"/>
    <w:basedOn w:val="a0"/>
    <w:link w:val="2"/>
    <w:rsid w:val="00141CFF"/>
    <w:rPr>
      <w:rFonts w:ascii="Times New Roman" w:eastAsia="Times New Roman" w:hAnsi="Times New Roman" w:cs="Times New Roman"/>
      <w:b/>
      <w:bCs/>
      <w:sz w:val="32"/>
      <w:szCs w:val="24"/>
    </w:rPr>
  </w:style>
  <w:style w:type="paragraph" w:customStyle="1" w:styleId="ConsPlusNormal">
    <w:name w:val="ConsPlusNormal"/>
    <w:rsid w:val="00141C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DA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41CFF"/>
    <w:pPr>
      <w:keepNext/>
      <w:jc w:val="center"/>
      <w:outlineLvl w:val="1"/>
    </w:pPr>
    <w:rPr>
      <w:b/>
      <w:bCs/>
      <w:sz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5A36"/>
    <w:rPr>
      <w:rFonts w:ascii="Tahoma" w:hAnsi="Tahoma" w:cs="Tahoma"/>
      <w:sz w:val="16"/>
      <w:szCs w:val="16"/>
    </w:rPr>
  </w:style>
  <w:style w:type="character" w:customStyle="1" w:styleId="a4">
    <w:name w:val="Текст выноски Знак"/>
    <w:basedOn w:val="a0"/>
    <w:link w:val="a3"/>
    <w:uiPriority w:val="99"/>
    <w:semiHidden/>
    <w:rsid w:val="00B65A36"/>
    <w:rPr>
      <w:rFonts w:ascii="Tahoma" w:hAnsi="Tahoma" w:cs="Tahoma"/>
      <w:sz w:val="16"/>
      <w:szCs w:val="16"/>
    </w:rPr>
  </w:style>
  <w:style w:type="character" w:styleId="a5">
    <w:name w:val="Hyperlink"/>
    <w:basedOn w:val="a0"/>
    <w:uiPriority w:val="99"/>
    <w:unhideWhenUsed/>
    <w:rsid w:val="00CD483F"/>
    <w:rPr>
      <w:color w:val="0000FF" w:themeColor="hyperlink"/>
      <w:u w:val="single"/>
    </w:rPr>
  </w:style>
  <w:style w:type="paragraph" w:styleId="a6">
    <w:name w:val="List Paragraph"/>
    <w:basedOn w:val="a"/>
    <w:uiPriority w:val="1"/>
    <w:qFormat/>
    <w:rsid w:val="00F921FD"/>
    <w:pPr>
      <w:ind w:left="720"/>
      <w:contextualSpacing/>
    </w:pPr>
  </w:style>
  <w:style w:type="paragraph" w:styleId="a7">
    <w:name w:val="header"/>
    <w:basedOn w:val="a"/>
    <w:link w:val="a8"/>
    <w:uiPriority w:val="99"/>
    <w:unhideWhenUsed/>
    <w:rsid w:val="004A669F"/>
    <w:pPr>
      <w:tabs>
        <w:tab w:val="center" w:pos="4677"/>
        <w:tab w:val="right" w:pos="9355"/>
      </w:tabs>
    </w:pPr>
  </w:style>
  <w:style w:type="character" w:customStyle="1" w:styleId="a8">
    <w:name w:val="Верхний колонтитул Знак"/>
    <w:basedOn w:val="a0"/>
    <w:link w:val="a7"/>
    <w:uiPriority w:val="99"/>
    <w:rsid w:val="004A669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A669F"/>
    <w:pPr>
      <w:tabs>
        <w:tab w:val="center" w:pos="4677"/>
        <w:tab w:val="right" w:pos="9355"/>
      </w:tabs>
    </w:pPr>
  </w:style>
  <w:style w:type="character" w:customStyle="1" w:styleId="aa">
    <w:name w:val="Нижний колонтитул Знак"/>
    <w:basedOn w:val="a0"/>
    <w:link w:val="a9"/>
    <w:uiPriority w:val="99"/>
    <w:rsid w:val="004A669F"/>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C86AA0"/>
    <w:rPr>
      <w:sz w:val="16"/>
      <w:szCs w:val="16"/>
    </w:rPr>
  </w:style>
  <w:style w:type="paragraph" w:styleId="ac">
    <w:name w:val="annotation text"/>
    <w:basedOn w:val="a"/>
    <w:link w:val="ad"/>
    <w:uiPriority w:val="99"/>
    <w:semiHidden/>
    <w:unhideWhenUsed/>
    <w:rsid w:val="00C86AA0"/>
    <w:rPr>
      <w:sz w:val="20"/>
      <w:szCs w:val="20"/>
    </w:rPr>
  </w:style>
  <w:style w:type="character" w:customStyle="1" w:styleId="ad">
    <w:name w:val="Текст примечания Знак"/>
    <w:basedOn w:val="a0"/>
    <w:link w:val="ac"/>
    <w:uiPriority w:val="99"/>
    <w:semiHidden/>
    <w:rsid w:val="00C86AA0"/>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C86AA0"/>
    <w:rPr>
      <w:b/>
      <w:bCs/>
    </w:rPr>
  </w:style>
  <w:style w:type="character" w:customStyle="1" w:styleId="af">
    <w:name w:val="Тема примечания Знак"/>
    <w:basedOn w:val="ad"/>
    <w:link w:val="ae"/>
    <w:uiPriority w:val="99"/>
    <w:semiHidden/>
    <w:rsid w:val="00C86AA0"/>
    <w:rPr>
      <w:rFonts w:ascii="Times New Roman" w:eastAsia="Times New Roman" w:hAnsi="Times New Roman" w:cs="Times New Roman"/>
      <w:b/>
      <w:bCs/>
      <w:sz w:val="20"/>
      <w:szCs w:val="20"/>
      <w:lang w:eastAsia="ru-RU"/>
    </w:rPr>
  </w:style>
  <w:style w:type="table" w:styleId="af0">
    <w:name w:val="Table Grid"/>
    <w:basedOn w:val="a1"/>
    <w:uiPriority w:val="59"/>
    <w:rsid w:val="00751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1"/>
    <w:qFormat/>
    <w:rsid w:val="00835EF3"/>
    <w:pPr>
      <w:widowControl w:val="0"/>
      <w:autoSpaceDE w:val="0"/>
      <w:autoSpaceDN w:val="0"/>
    </w:pPr>
    <w:rPr>
      <w:sz w:val="28"/>
      <w:szCs w:val="28"/>
      <w:lang w:eastAsia="en-US"/>
    </w:rPr>
  </w:style>
  <w:style w:type="character" w:customStyle="1" w:styleId="af2">
    <w:name w:val="Основной текст Знак"/>
    <w:basedOn w:val="a0"/>
    <w:link w:val="af1"/>
    <w:uiPriority w:val="1"/>
    <w:rsid w:val="00835EF3"/>
    <w:rPr>
      <w:rFonts w:ascii="Times New Roman" w:eastAsia="Times New Roman" w:hAnsi="Times New Roman" w:cs="Times New Roman"/>
      <w:sz w:val="28"/>
      <w:szCs w:val="28"/>
    </w:rPr>
  </w:style>
  <w:style w:type="character" w:customStyle="1" w:styleId="20">
    <w:name w:val="Заголовок 2 Знак"/>
    <w:basedOn w:val="a0"/>
    <w:link w:val="2"/>
    <w:rsid w:val="00141CFF"/>
    <w:rPr>
      <w:rFonts w:ascii="Times New Roman" w:eastAsia="Times New Roman" w:hAnsi="Times New Roman" w:cs="Times New Roman"/>
      <w:b/>
      <w:bCs/>
      <w:sz w:val="32"/>
      <w:szCs w:val="24"/>
    </w:rPr>
  </w:style>
  <w:style w:type="paragraph" w:customStyle="1" w:styleId="ConsPlusNormal">
    <w:name w:val="ConsPlusNormal"/>
    <w:rsid w:val="00141C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41367">
      <w:bodyDiv w:val="1"/>
      <w:marLeft w:val="0"/>
      <w:marRight w:val="0"/>
      <w:marTop w:val="0"/>
      <w:marBottom w:val="0"/>
      <w:divBdr>
        <w:top w:val="none" w:sz="0" w:space="0" w:color="auto"/>
        <w:left w:val="none" w:sz="0" w:space="0" w:color="auto"/>
        <w:bottom w:val="none" w:sz="0" w:space="0" w:color="auto"/>
        <w:right w:val="none" w:sz="0" w:space="0" w:color="auto"/>
      </w:divBdr>
    </w:div>
    <w:div w:id="15418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5557</Words>
  <Characters>31677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КУГИ</Company>
  <LinksUpToDate>false</LinksUpToDate>
  <CharactersWithSpaces>37160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Марченков Евгений Игоревич</dc:creator>
  <cp:lastModifiedBy>1</cp:lastModifiedBy>
  <cp:revision>2</cp:revision>
  <cp:lastPrinted>2020-03-18T11:06:00Z</cp:lastPrinted>
  <dcterms:created xsi:type="dcterms:W3CDTF">2021-07-22T12:10:00Z</dcterms:created>
  <dcterms:modified xsi:type="dcterms:W3CDTF">2021-07-22T12:10:00Z</dcterms:modified>
</cp:coreProperties>
</file>