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44" w:rsidRDefault="00AF2044" w:rsidP="00AF2044">
      <w:pPr>
        <w:ind w:firstLine="709"/>
        <w:jc w:val="center"/>
      </w:pPr>
      <w:r>
        <w:t>ОБЗОР ОБРАЩЕНИЙ ГРАЖДАН В</w:t>
      </w:r>
      <w:r>
        <w:t xml:space="preserve">О </w:t>
      </w:r>
      <w:r>
        <w:rPr>
          <w:lang w:val="en-US"/>
        </w:rPr>
        <w:t>II</w:t>
      </w:r>
      <w:r>
        <w:t xml:space="preserve"> КВАРТАЛЕ 2021 ГОДА</w:t>
      </w:r>
    </w:p>
    <w:p w:rsidR="00AF2044" w:rsidRPr="00AF2044" w:rsidRDefault="00AF2044" w:rsidP="00AF2044">
      <w:pPr>
        <w:jc w:val="both"/>
      </w:pPr>
      <w:r>
        <w:br/>
        <w:t xml:space="preserve">Во </w:t>
      </w:r>
      <w:r>
        <w:rPr>
          <w:lang w:val="en-US"/>
        </w:rPr>
        <w:t>II</w:t>
      </w:r>
      <w:r>
        <w:t xml:space="preserve"> квартале </w:t>
      </w:r>
      <w:r w:rsidRPr="00AF2044">
        <w:t xml:space="preserve">в администрацию Адмиралтейского района Санкт-Петербурга поступило 1796 обращения граждан, содержащих 1852 вопроса, из них: </w:t>
      </w:r>
    </w:p>
    <w:p w:rsidR="00AF2044" w:rsidRPr="00AF2044" w:rsidRDefault="00AF2044" w:rsidP="00AF2044">
      <w:pPr>
        <w:tabs>
          <w:tab w:val="left" w:pos="426"/>
        </w:tabs>
        <w:ind w:firstLine="709"/>
        <w:jc w:val="both"/>
      </w:pPr>
      <w:r w:rsidRPr="00AF2044">
        <w:t xml:space="preserve">1070 письменных обращений; </w:t>
      </w:r>
    </w:p>
    <w:p w:rsidR="00AF2044" w:rsidRPr="00AF2044" w:rsidRDefault="00AF2044" w:rsidP="00AF2044">
      <w:pPr>
        <w:tabs>
          <w:tab w:val="left" w:pos="426"/>
        </w:tabs>
        <w:ind w:firstLine="709"/>
        <w:jc w:val="both"/>
      </w:pPr>
      <w:r w:rsidRPr="00AF2044">
        <w:t>663 обращения в форме электронного документа;</w:t>
      </w:r>
    </w:p>
    <w:p w:rsidR="00AF2044" w:rsidRDefault="00AF2044" w:rsidP="00AF2044">
      <w:pPr>
        <w:tabs>
          <w:tab w:val="left" w:pos="426"/>
        </w:tabs>
        <w:ind w:firstLine="709"/>
        <w:jc w:val="both"/>
      </w:pPr>
      <w:r w:rsidRPr="00AF2044">
        <w:t>24 обращения, поступивших в ходе личных приемов руководителями администрации. Главой администрации было принято 8 человек, заместителями главы администрации– 16 человек.</w:t>
      </w:r>
    </w:p>
    <w:p w:rsidR="00AF2044" w:rsidRPr="00AF2044" w:rsidRDefault="00AF2044" w:rsidP="00AF2044">
      <w:pPr>
        <w:ind w:firstLine="708"/>
        <w:jc w:val="both"/>
        <w:rPr>
          <w:lang w:eastAsia="en-US"/>
        </w:rPr>
      </w:pPr>
      <w:r w:rsidRPr="00AF2044">
        <w:rPr>
          <w:lang w:eastAsia="en-US"/>
        </w:rPr>
        <w:t xml:space="preserve">Во </w:t>
      </w:r>
      <w:r w:rsidRPr="00AF2044">
        <w:rPr>
          <w:lang w:val="en-US" w:eastAsia="en-US"/>
        </w:rPr>
        <w:t>II</w:t>
      </w:r>
      <w:r w:rsidRPr="00AF2044">
        <w:rPr>
          <w:lang w:eastAsia="en-US"/>
        </w:rPr>
        <w:t xml:space="preserve"> квартале 2021 года наибольшее количество обращений поступило </w:t>
      </w:r>
      <w:r w:rsidRPr="00AF2044">
        <w:rPr>
          <w:lang w:eastAsia="en-US"/>
        </w:rPr>
        <w:br/>
        <w:t>в администрацию:</w:t>
      </w:r>
    </w:p>
    <w:p w:rsidR="00AF2044" w:rsidRPr="00AF2044" w:rsidRDefault="00AF2044" w:rsidP="00AF2044">
      <w:pPr>
        <w:tabs>
          <w:tab w:val="left" w:pos="426"/>
        </w:tabs>
        <w:jc w:val="both"/>
      </w:pPr>
      <w:r w:rsidRPr="00AF2044">
        <w:tab/>
        <w:t xml:space="preserve">непосредственно от граждан  966 обращений; </w:t>
      </w:r>
    </w:p>
    <w:p w:rsidR="00AF2044" w:rsidRPr="00AF2044" w:rsidRDefault="00AF2044" w:rsidP="00AF2044">
      <w:pPr>
        <w:tabs>
          <w:tab w:val="left" w:pos="426"/>
        </w:tabs>
        <w:jc w:val="both"/>
      </w:pPr>
      <w:r w:rsidRPr="00AF2044">
        <w:tab/>
      </w:r>
      <w:proofErr w:type="gramStart"/>
      <w:r w:rsidRPr="00AF2044">
        <w:t xml:space="preserve">через иные исполнительные органы государственной власти  Санкт-Петербурга - </w:t>
      </w:r>
      <w:r w:rsidRPr="00AF2044">
        <w:br/>
        <w:t>489 обращений, в том числе из Государственной жилищной инспекции Санкт-Петербурга (91 обращение), Жилищного комитета (90 обращений), Комитета по здравоохранению     (71 обращение), Комитета по государственному контролю, использованию и охране памятников истории и культуры (59 обращений), Комитета по образованию                      (25 обращений), Комитета по благоустройству Санкт-Петербурга (25 обращений);</w:t>
      </w:r>
      <w:proofErr w:type="gramEnd"/>
    </w:p>
    <w:p w:rsidR="00AF2044" w:rsidRPr="00AF2044" w:rsidRDefault="00AF2044" w:rsidP="00AF2044">
      <w:pPr>
        <w:tabs>
          <w:tab w:val="left" w:pos="426"/>
        </w:tabs>
        <w:jc w:val="both"/>
      </w:pPr>
      <w:r w:rsidRPr="00AF2044">
        <w:tab/>
        <w:t>из Администрации Губернатора Санкт-Петербурга 186 обращений;</w:t>
      </w:r>
    </w:p>
    <w:p w:rsidR="00AF2044" w:rsidRPr="00AF2044" w:rsidRDefault="00AF2044" w:rsidP="00AF2044">
      <w:pPr>
        <w:tabs>
          <w:tab w:val="left" w:pos="426"/>
        </w:tabs>
        <w:jc w:val="both"/>
      </w:pPr>
      <w:r w:rsidRPr="00AF2044">
        <w:tab/>
        <w:t>из прокуратуры Адмиралтейского района Санкт-Петербурга 92 обращения.</w:t>
      </w:r>
    </w:p>
    <w:p w:rsidR="00AF2044" w:rsidRPr="00AF2044" w:rsidRDefault="00AF2044" w:rsidP="00AF2044">
      <w:pPr>
        <w:ind w:firstLine="708"/>
        <w:jc w:val="both"/>
        <w:rPr>
          <w:lang w:eastAsia="en-US"/>
        </w:rPr>
      </w:pPr>
      <w:r w:rsidRPr="00AF2044">
        <w:rPr>
          <w:lang w:eastAsia="en-US"/>
        </w:rPr>
        <w:t xml:space="preserve">Большее число обращений граждан, поступивших во </w:t>
      </w:r>
      <w:r w:rsidRPr="00AF2044">
        <w:rPr>
          <w:lang w:val="en-US" w:eastAsia="en-US"/>
        </w:rPr>
        <w:t>II</w:t>
      </w:r>
      <w:r w:rsidRPr="00AF2044">
        <w:rPr>
          <w:lang w:eastAsia="en-US"/>
        </w:rPr>
        <w:t xml:space="preserve"> квартале 2021 года, связано с различными вопросами коммунально-бытового обслуживания населения – 488 обращений. Наиболее актуальными в данном разделе были вопросы  содержания общего имущества многоквартирных домов – 157 обращений, работы управляющих организаций и товариществ собственников жилья – 95 обращений, оплаты жилищно-коммунальных услуг – 43 обращения, капитального ремонта общего имущества – 43 обращения, вопросы коммунально-бытового хозяйства и предоставления услуг в условиях рынка – 32 обращения.</w:t>
      </w:r>
    </w:p>
    <w:p w:rsidR="00AF2044" w:rsidRPr="00AF2044" w:rsidRDefault="00AF2044" w:rsidP="00AF2044">
      <w:pPr>
        <w:ind w:firstLine="708"/>
        <w:jc w:val="both"/>
        <w:rPr>
          <w:lang w:eastAsia="en-US"/>
        </w:rPr>
      </w:pPr>
      <w:r w:rsidRPr="00AF2044">
        <w:rPr>
          <w:lang w:eastAsia="en-US"/>
        </w:rPr>
        <w:t xml:space="preserve">В 295 обращениях поднимались вопросы хозяйственной деятельности района,      126 из них касались различных вопросов комплексного благоустройства, 38 обращений – уборки мусора и посторонних предметов, 22 обращения – деятельности субъектов торговли, 12 обращений – вопросов строительства, размещения гаражей, стоянок, автопарковок, 11 обращений поступило по вопросам благоустройства и </w:t>
      </w:r>
      <w:proofErr w:type="gramStart"/>
      <w:r w:rsidRPr="00AF2044">
        <w:rPr>
          <w:lang w:eastAsia="en-US"/>
        </w:rPr>
        <w:t>ремонта</w:t>
      </w:r>
      <w:proofErr w:type="gramEnd"/>
      <w:r w:rsidRPr="00AF2044">
        <w:rPr>
          <w:lang w:eastAsia="en-US"/>
        </w:rPr>
        <w:t xml:space="preserve"> подъездных дорог и тротуаров, также 11 обращений по вопросам озеленения района.</w:t>
      </w:r>
      <w:r w:rsidRPr="00AF2044">
        <w:rPr>
          <w:lang w:eastAsia="en-US"/>
        </w:rPr>
        <w:tab/>
      </w:r>
    </w:p>
    <w:p w:rsidR="00AF2044" w:rsidRPr="00AF2044" w:rsidRDefault="00AF2044" w:rsidP="00AF2044">
      <w:pPr>
        <w:ind w:firstLine="708"/>
        <w:jc w:val="both"/>
        <w:rPr>
          <w:lang w:eastAsia="en-US"/>
        </w:rPr>
      </w:pPr>
      <w:r w:rsidRPr="00AF2044">
        <w:rPr>
          <w:lang w:eastAsia="en-US"/>
        </w:rPr>
        <w:t xml:space="preserve">282 обращения поступило по вопросам жилищной политики района. </w:t>
      </w:r>
      <w:proofErr w:type="gramStart"/>
      <w:r w:rsidRPr="00AF2044">
        <w:rPr>
          <w:lang w:eastAsia="en-US"/>
        </w:rPr>
        <w:t>Наибольшее количество по данной тематике касались правил пользования жилым фондом – 92 обращения, улучшения жилищных условий, предоставления жилого помещения                по договору социального найма гражданам, состоящим на учете в органе местного самоуправления в качестве нуждающихся в жилых помещениях – 65 обращений, переустройства и перепланировки жилых помещений – 42 обращения, переселения граждан в пригодной для проживания жилье – 31 обращение.</w:t>
      </w:r>
      <w:proofErr w:type="gramEnd"/>
    </w:p>
    <w:p w:rsidR="00AF2044" w:rsidRPr="00AF2044" w:rsidRDefault="00AF2044" w:rsidP="00AF2044">
      <w:pPr>
        <w:tabs>
          <w:tab w:val="left" w:pos="426"/>
        </w:tabs>
        <w:ind w:firstLine="709"/>
        <w:jc w:val="both"/>
      </w:pPr>
      <w:r w:rsidRPr="00AF2044">
        <w:rPr>
          <w:lang w:eastAsia="en-US"/>
        </w:rPr>
        <w:t>280 обращений касались работы социальной сферы района. 121 обращение поступило по вопросам здравоохранения, наиболее актуальными из них оказались вопросы работы медицинских учреждений и их сотрудников – 47 обращений, лечения        и оказания медицинской помощи – 16 обращений, качества оказания медицинской помощи взрослым – 11 обращений, санитарно-эпидемиологического благополучия населения – 9 обращений; 85 обращений поступило по вопросам образовательной деятельности, в 52 обращениях поднимались вопросы социального обеспечения                  и социальной поддержки населения.</w:t>
      </w:r>
      <w:bookmarkStart w:id="0" w:name="_GoBack"/>
      <w:bookmarkEnd w:id="0"/>
    </w:p>
    <w:p w:rsidR="00AF2044" w:rsidRDefault="00AF2044" w:rsidP="00AF2044">
      <w:pPr>
        <w:ind w:firstLine="709"/>
      </w:pPr>
    </w:p>
    <w:p w:rsidR="005477BB" w:rsidRDefault="005477BB" w:rsidP="00AF2044">
      <w:pPr>
        <w:jc w:val="center"/>
      </w:pPr>
    </w:p>
    <w:p w:rsidR="00AF2044" w:rsidRDefault="00AF2044" w:rsidP="00AF2044">
      <w:pPr>
        <w:jc w:val="center"/>
      </w:pPr>
    </w:p>
    <w:sectPr w:rsidR="00AF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A1"/>
    <w:rsid w:val="00001CD9"/>
    <w:rsid w:val="000131E3"/>
    <w:rsid w:val="00017F06"/>
    <w:rsid w:val="0003013F"/>
    <w:rsid w:val="00044F78"/>
    <w:rsid w:val="00051D55"/>
    <w:rsid w:val="00053898"/>
    <w:rsid w:val="0005435F"/>
    <w:rsid w:val="00074220"/>
    <w:rsid w:val="0007483B"/>
    <w:rsid w:val="00076FE1"/>
    <w:rsid w:val="0008608B"/>
    <w:rsid w:val="000A21D1"/>
    <w:rsid w:val="000B11AA"/>
    <w:rsid w:val="000D40C4"/>
    <w:rsid w:val="000F0184"/>
    <w:rsid w:val="00105862"/>
    <w:rsid w:val="00114402"/>
    <w:rsid w:val="001242C1"/>
    <w:rsid w:val="001400EF"/>
    <w:rsid w:val="0014016C"/>
    <w:rsid w:val="00160497"/>
    <w:rsid w:val="00185847"/>
    <w:rsid w:val="001A2D93"/>
    <w:rsid w:val="001C0648"/>
    <w:rsid w:val="001C12AB"/>
    <w:rsid w:val="001C489F"/>
    <w:rsid w:val="001D5A52"/>
    <w:rsid w:val="001D7A25"/>
    <w:rsid w:val="001E252B"/>
    <w:rsid w:val="00201E81"/>
    <w:rsid w:val="00202098"/>
    <w:rsid w:val="0021173E"/>
    <w:rsid w:val="00222500"/>
    <w:rsid w:val="002365B9"/>
    <w:rsid w:val="00253CD3"/>
    <w:rsid w:val="00261923"/>
    <w:rsid w:val="00276333"/>
    <w:rsid w:val="00293319"/>
    <w:rsid w:val="002A300F"/>
    <w:rsid w:val="002B46D9"/>
    <w:rsid w:val="002C4C6D"/>
    <w:rsid w:val="002D32F4"/>
    <w:rsid w:val="002D383D"/>
    <w:rsid w:val="002D6BFD"/>
    <w:rsid w:val="002D7556"/>
    <w:rsid w:val="002E200A"/>
    <w:rsid w:val="002E5958"/>
    <w:rsid w:val="002E64A1"/>
    <w:rsid w:val="002F0FE7"/>
    <w:rsid w:val="00346CED"/>
    <w:rsid w:val="00353EC3"/>
    <w:rsid w:val="00360759"/>
    <w:rsid w:val="003614D9"/>
    <w:rsid w:val="00367BF1"/>
    <w:rsid w:val="00371198"/>
    <w:rsid w:val="00372970"/>
    <w:rsid w:val="00383085"/>
    <w:rsid w:val="00393ED3"/>
    <w:rsid w:val="003957C7"/>
    <w:rsid w:val="003A4A18"/>
    <w:rsid w:val="003B2AE0"/>
    <w:rsid w:val="003B3ACD"/>
    <w:rsid w:val="003B5ECB"/>
    <w:rsid w:val="003D38F2"/>
    <w:rsid w:val="004057F9"/>
    <w:rsid w:val="00412BBA"/>
    <w:rsid w:val="00456E19"/>
    <w:rsid w:val="0046384F"/>
    <w:rsid w:val="0047489F"/>
    <w:rsid w:val="00480A01"/>
    <w:rsid w:val="004A7F25"/>
    <w:rsid w:val="004B068D"/>
    <w:rsid w:val="004C1563"/>
    <w:rsid w:val="004C2E80"/>
    <w:rsid w:val="004E2BC7"/>
    <w:rsid w:val="004E4EBD"/>
    <w:rsid w:val="004F1052"/>
    <w:rsid w:val="004F1C6D"/>
    <w:rsid w:val="004F6014"/>
    <w:rsid w:val="004F6433"/>
    <w:rsid w:val="00504239"/>
    <w:rsid w:val="005057F4"/>
    <w:rsid w:val="00511C05"/>
    <w:rsid w:val="0051244D"/>
    <w:rsid w:val="00535FE3"/>
    <w:rsid w:val="005405AB"/>
    <w:rsid w:val="005477BB"/>
    <w:rsid w:val="005559E0"/>
    <w:rsid w:val="00564F43"/>
    <w:rsid w:val="00566DBB"/>
    <w:rsid w:val="00572F58"/>
    <w:rsid w:val="005818CE"/>
    <w:rsid w:val="00584886"/>
    <w:rsid w:val="00586EDD"/>
    <w:rsid w:val="00594144"/>
    <w:rsid w:val="005A730C"/>
    <w:rsid w:val="005B09F3"/>
    <w:rsid w:val="005C1E15"/>
    <w:rsid w:val="005E5AEC"/>
    <w:rsid w:val="005E5F52"/>
    <w:rsid w:val="006045E5"/>
    <w:rsid w:val="00612BC5"/>
    <w:rsid w:val="00623090"/>
    <w:rsid w:val="00627F63"/>
    <w:rsid w:val="0065554A"/>
    <w:rsid w:val="00657D2F"/>
    <w:rsid w:val="00670537"/>
    <w:rsid w:val="0067525A"/>
    <w:rsid w:val="00677ACF"/>
    <w:rsid w:val="00683653"/>
    <w:rsid w:val="00690E5E"/>
    <w:rsid w:val="00696F36"/>
    <w:rsid w:val="006A5981"/>
    <w:rsid w:val="006B7DDF"/>
    <w:rsid w:val="006C7CE1"/>
    <w:rsid w:val="006D3BE4"/>
    <w:rsid w:val="006E5C09"/>
    <w:rsid w:val="006F0CBE"/>
    <w:rsid w:val="00722728"/>
    <w:rsid w:val="007260DB"/>
    <w:rsid w:val="00731695"/>
    <w:rsid w:val="00732C60"/>
    <w:rsid w:val="0073393F"/>
    <w:rsid w:val="007520F6"/>
    <w:rsid w:val="00762230"/>
    <w:rsid w:val="007710FE"/>
    <w:rsid w:val="00772C34"/>
    <w:rsid w:val="00772E29"/>
    <w:rsid w:val="00782C94"/>
    <w:rsid w:val="00792CFD"/>
    <w:rsid w:val="007B6CE9"/>
    <w:rsid w:val="007C014C"/>
    <w:rsid w:val="007C3124"/>
    <w:rsid w:val="007C6AC9"/>
    <w:rsid w:val="007D05ED"/>
    <w:rsid w:val="007D1559"/>
    <w:rsid w:val="007E3554"/>
    <w:rsid w:val="00800DE7"/>
    <w:rsid w:val="008079B8"/>
    <w:rsid w:val="00827D79"/>
    <w:rsid w:val="00831EAC"/>
    <w:rsid w:val="00832590"/>
    <w:rsid w:val="00835D61"/>
    <w:rsid w:val="00844AB3"/>
    <w:rsid w:val="00866196"/>
    <w:rsid w:val="00866D4C"/>
    <w:rsid w:val="008743F7"/>
    <w:rsid w:val="008758A9"/>
    <w:rsid w:val="00882257"/>
    <w:rsid w:val="008A4D7E"/>
    <w:rsid w:val="008A4E5A"/>
    <w:rsid w:val="008A58DC"/>
    <w:rsid w:val="008B04A2"/>
    <w:rsid w:val="008B2907"/>
    <w:rsid w:val="008E6E50"/>
    <w:rsid w:val="008F3454"/>
    <w:rsid w:val="00932C86"/>
    <w:rsid w:val="00936878"/>
    <w:rsid w:val="00936A9A"/>
    <w:rsid w:val="00946F12"/>
    <w:rsid w:val="00975B80"/>
    <w:rsid w:val="0097732B"/>
    <w:rsid w:val="00994C34"/>
    <w:rsid w:val="009B618C"/>
    <w:rsid w:val="009F508C"/>
    <w:rsid w:val="00A000E4"/>
    <w:rsid w:val="00A00A64"/>
    <w:rsid w:val="00A02F4C"/>
    <w:rsid w:val="00A03939"/>
    <w:rsid w:val="00A04B0F"/>
    <w:rsid w:val="00A05B28"/>
    <w:rsid w:val="00A12710"/>
    <w:rsid w:val="00A1287A"/>
    <w:rsid w:val="00A27AE8"/>
    <w:rsid w:val="00A27D36"/>
    <w:rsid w:val="00A42BBB"/>
    <w:rsid w:val="00A60CBF"/>
    <w:rsid w:val="00A71A74"/>
    <w:rsid w:val="00A87958"/>
    <w:rsid w:val="00AB10AB"/>
    <w:rsid w:val="00AD43C4"/>
    <w:rsid w:val="00AE42BF"/>
    <w:rsid w:val="00AF2031"/>
    <w:rsid w:val="00AF2044"/>
    <w:rsid w:val="00B06B0D"/>
    <w:rsid w:val="00B21744"/>
    <w:rsid w:val="00B25B74"/>
    <w:rsid w:val="00B37362"/>
    <w:rsid w:val="00B45AD4"/>
    <w:rsid w:val="00B528ED"/>
    <w:rsid w:val="00B52B21"/>
    <w:rsid w:val="00B54FE0"/>
    <w:rsid w:val="00B647A3"/>
    <w:rsid w:val="00B72EC2"/>
    <w:rsid w:val="00B76085"/>
    <w:rsid w:val="00B84130"/>
    <w:rsid w:val="00B9077F"/>
    <w:rsid w:val="00B97CE7"/>
    <w:rsid w:val="00B97EB8"/>
    <w:rsid w:val="00BA5350"/>
    <w:rsid w:val="00BB2EC5"/>
    <w:rsid w:val="00BC13C5"/>
    <w:rsid w:val="00BC2F3C"/>
    <w:rsid w:val="00BC6EA6"/>
    <w:rsid w:val="00BE7E1D"/>
    <w:rsid w:val="00BF287C"/>
    <w:rsid w:val="00C01EB2"/>
    <w:rsid w:val="00C076E1"/>
    <w:rsid w:val="00C12768"/>
    <w:rsid w:val="00C25AD7"/>
    <w:rsid w:val="00C25D51"/>
    <w:rsid w:val="00C274E4"/>
    <w:rsid w:val="00C3517A"/>
    <w:rsid w:val="00C3610F"/>
    <w:rsid w:val="00C37F3F"/>
    <w:rsid w:val="00C62DB8"/>
    <w:rsid w:val="00C63609"/>
    <w:rsid w:val="00C75025"/>
    <w:rsid w:val="00C86E99"/>
    <w:rsid w:val="00C93AF7"/>
    <w:rsid w:val="00C93B0F"/>
    <w:rsid w:val="00CA25D8"/>
    <w:rsid w:val="00CB7803"/>
    <w:rsid w:val="00CC22EB"/>
    <w:rsid w:val="00CC40A7"/>
    <w:rsid w:val="00CC589C"/>
    <w:rsid w:val="00CD28FD"/>
    <w:rsid w:val="00D03CC6"/>
    <w:rsid w:val="00D11338"/>
    <w:rsid w:val="00D14D7D"/>
    <w:rsid w:val="00D23385"/>
    <w:rsid w:val="00D25742"/>
    <w:rsid w:val="00D341BD"/>
    <w:rsid w:val="00D42B1C"/>
    <w:rsid w:val="00D516B0"/>
    <w:rsid w:val="00D56408"/>
    <w:rsid w:val="00D57A3B"/>
    <w:rsid w:val="00D76A9C"/>
    <w:rsid w:val="00DA0070"/>
    <w:rsid w:val="00DA1A4E"/>
    <w:rsid w:val="00DA3300"/>
    <w:rsid w:val="00DA6976"/>
    <w:rsid w:val="00DB700E"/>
    <w:rsid w:val="00DC1E49"/>
    <w:rsid w:val="00DC205C"/>
    <w:rsid w:val="00DD0783"/>
    <w:rsid w:val="00DD1A03"/>
    <w:rsid w:val="00DD3C95"/>
    <w:rsid w:val="00DE5976"/>
    <w:rsid w:val="00DF2B1D"/>
    <w:rsid w:val="00DF739A"/>
    <w:rsid w:val="00E04E7C"/>
    <w:rsid w:val="00E122ED"/>
    <w:rsid w:val="00E13EF0"/>
    <w:rsid w:val="00E2262F"/>
    <w:rsid w:val="00E34A12"/>
    <w:rsid w:val="00E36957"/>
    <w:rsid w:val="00E643F9"/>
    <w:rsid w:val="00E71C9B"/>
    <w:rsid w:val="00E94E39"/>
    <w:rsid w:val="00E97649"/>
    <w:rsid w:val="00ED151F"/>
    <w:rsid w:val="00ED48A8"/>
    <w:rsid w:val="00ED7F4F"/>
    <w:rsid w:val="00EE1DF8"/>
    <w:rsid w:val="00EF0F99"/>
    <w:rsid w:val="00EF395D"/>
    <w:rsid w:val="00F01D08"/>
    <w:rsid w:val="00F22F80"/>
    <w:rsid w:val="00F23CF8"/>
    <w:rsid w:val="00F50F3E"/>
    <w:rsid w:val="00F90FB4"/>
    <w:rsid w:val="00F92B40"/>
    <w:rsid w:val="00FA1298"/>
    <w:rsid w:val="00FC125B"/>
    <w:rsid w:val="00FD0121"/>
    <w:rsid w:val="00FD0232"/>
    <w:rsid w:val="00FE075F"/>
    <w:rsid w:val="00FE2570"/>
    <w:rsid w:val="00FE5E3C"/>
    <w:rsid w:val="00FE5FAF"/>
    <w:rsid w:val="00FE6924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Золотова Оляна Ивановна</dc:creator>
  <cp:keywords/>
  <dc:description/>
  <cp:lastModifiedBy>Золотова Оляна Ивановна</cp:lastModifiedBy>
  <cp:revision>2</cp:revision>
  <dcterms:created xsi:type="dcterms:W3CDTF">2021-07-08T11:18:00Z</dcterms:created>
  <dcterms:modified xsi:type="dcterms:W3CDTF">2021-07-08T11:23:00Z</dcterms:modified>
</cp:coreProperties>
</file>