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9A" w:rsidRPr="0083129A" w:rsidRDefault="0083129A" w:rsidP="0083129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83129A">
        <w:rPr>
          <w:rFonts w:eastAsiaTheme="minorEastAsia"/>
          <w:b/>
          <w:sz w:val="28"/>
          <w:szCs w:val="28"/>
        </w:rPr>
        <w:t xml:space="preserve">Пояснительная записка </w:t>
      </w:r>
    </w:p>
    <w:p w:rsidR="0083129A" w:rsidRPr="0083129A" w:rsidRDefault="0083129A" w:rsidP="0083129A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iCs/>
          <w:sz w:val="28"/>
          <w:szCs w:val="28"/>
        </w:rPr>
      </w:pPr>
      <w:r w:rsidRPr="0083129A">
        <w:rPr>
          <w:b/>
          <w:bCs/>
          <w:iCs/>
          <w:sz w:val="28"/>
          <w:szCs w:val="28"/>
        </w:rPr>
        <w:t xml:space="preserve">к проекту постановления Правительства Санкт-Петербурга </w:t>
      </w:r>
    </w:p>
    <w:p w:rsidR="0083129A" w:rsidRPr="0083129A" w:rsidRDefault="0083129A" w:rsidP="0083129A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83129A">
        <w:rPr>
          <w:b/>
          <w:bCs/>
          <w:sz w:val="28"/>
          <w:szCs w:val="28"/>
        </w:rPr>
        <w:t>«</w:t>
      </w:r>
      <w:r w:rsidRPr="0083129A">
        <w:rPr>
          <w:b/>
          <w:sz w:val="28"/>
          <w:szCs w:val="28"/>
        </w:rPr>
        <w:t xml:space="preserve">Переименование, изменение цели и определение предмета </w:t>
      </w:r>
    </w:p>
    <w:p w:rsidR="0083129A" w:rsidRPr="0083129A" w:rsidRDefault="0083129A" w:rsidP="0083129A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iCs/>
          <w:sz w:val="28"/>
          <w:szCs w:val="28"/>
        </w:rPr>
      </w:pPr>
      <w:r w:rsidRPr="0083129A">
        <w:rPr>
          <w:b/>
          <w:sz w:val="28"/>
          <w:szCs w:val="28"/>
        </w:rPr>
        <w:t>деятельности Санкт-Петербургского государственного автономного учреждения здравоохранения «Хоспис (детский)»</w:t>
      </w:r>
    </w:p>
    <w:p w:rsidR="0083129A" w:rsidRPr="0083129A" w:rsidRDefault="0083129A" w:rsidP="0083129A">
      <w:pPr>
        <w:widowControl w:val="0"/>
        <w:autoSpaceDE w:val="0"/>
        <w:autoSpaceDN w:val="0"/>
        <w:adjustRightInd w:val="0"/>
        <w:ind w:firstLine="567"/>
        <w:jc w:val="center"/>
        <w:rPr>
          <w:bCs/>
          <w:iCs/>
          <w:sz w:val="24"/>
          <w:szCs w:val="24"/>
        </w:rPr>
      </w:pPr>
    </w:p>
    <w:p w:rsidR="00CE650B" w:rsidRPr="00CA1B52" w:rsidRDefault="00CD2E16" w:rsidP="001A76EE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о исполнение пункта 1 протокола  совещания по вопросу оказания паллиативной медицинской помощи детям, достигшим 18-ти летнего возраста под председательством вице-губернатором </w:t>
      </w:r>
      <w:proofErr w:type="spellStart"/>
      <w:r>
        <w:rPr>
          <w:bCs/>
          <w:sz w:val="24"/>
          <w:szCs w:val="24"/>
        </w:rPr>
        <w:t>Эргашевым</w:t>
      </w:r>
      <w:proofErr w:type="spellEnd"/>
      <w:r>
        <w:rPr>
          <w:bCs/>
          <w:sz w:val="24"/>
          <w:szCs w:val="24"/>
        </w:rPr>
        <w:t xml:space="preserve"> О.Н. от 05.04.</w:t>
      </w:r>
      <w:r>
        <w:rPr>
          <w:bCs/>
          <w:sz w:val="24"/>
          <w:szCs w:val="24"/>
        </w:rPr>
        <w:t>2021,</w:t>
      </w:r>
      <w:r>
        <w:rPr>
          <w:bCs/>
          <w:sz w:val="24"/>
          <w:szCs w:val="24"/>
        </w:rPr>
        <w:t xml:space="preserve"> </w:t>
      </w:r>
      <w:r w:rsidR="00CE650B" w:rsidRPr="00CA1B52">
        <w:rPr>
          <w:sz w:val="24"/>
          <w:szCs w:val="24"/>
        </w:rPr>
        <w:t xml:space="preserve">Комитетом по здравоохранению </w:t>
      </w:r>
      <w:r>
        <w:rPr>
          <w:sz w:val="24"/>
          <w:szCs w:val="24"/>
        </w:rPr>
        <w:br/>
      </w:r>
      <w:r w:rsidR="00A13A1C">
        <w:rPr>
          <w:sz w:val="24"/>
          <w:szCs w:val="24"/>
        </w:rPr>
        <w:t>подготовлен</w:t>
      </w:r>
      <w:r w:rsidR="00CE650B" w:rsidRPr="00CA1B52">
        <w:rPr>
          <w:sz w:val="24"/>
          <w:szCs w:val="24"/>
        </w:rPr>
        <w:t xml:space="preserve"> проект постановления Правительства Санкт-Петербурга </w:t>
      </w:r>
      <w:r w:rsidR="00CE650B" w:rsidRPr="00CA1B52">
        <w:rPr>
          <w:bCs/>
          <w:sz w:val="24"/>
          <w:szCs w:val="24"/>
        </w:rPr>
        <w:t>«</w:t>
      </w:r>
      <w:r w:rsidR="00CE650B">
        <w:rPr>
          <w:bCs/>
          <w:sz w:val="24"/>
          <w:szCs w:val="24"/>
        </w:rPr>
        <w:t>П</w:t>
      </w:r>
      <w:r w:rsidR="00CE650B" w:rsidRPr="00CA1B52">
        <w:rPr>
          <w:sz w:val="24"/>
          <w:szCs w:val="24"/>
        </w:rPr>
        <w:t xml:space="preserve">ереименование, изменение цели и определение предмета деятельности Санкт-Петербургского </w:t>
      </w:r>
      <w:r>
        <w:rPr>
          <w:sz w:val="24"/>
          <w:szCs w:val="24"/>
        </w:rPr>
        <w:br/>
      </w:r>
      <w:r w:rsidR="00CE650B" w:rsidRPr="00CA1B52">
        <w:rPr>
          <w:sz w:val="24"/>
          <w:szCs w:val="24"/>
        </w:rPr>
        <w:t>госуда</w:t>
      </w:r>
      <w:r w:rsidR="00CE650B" w:rsidRPr="00CA1B52">
        <w:rPr>
          <w:sz w:val="24"/>
          <w:szCs w:val="24"/>
        </w:rPr>
        <w:t>р</w:t>
      </w:r>
      <w:r w:rsidR="00CE650B" w:rsidRPr="00CA1B52">
        <w:rPr>
          <w:sz w:val="24"/>
          <w:szCs w:val="24"/>
        </w:rPr>
        <w:t xml:space="preserve">ственного автономного учреждения здравоохранения </w:t>
      </w:r>
      <w:r>
        <w:rPr>
          <w:sz w:val="24"/>
          <w:szCs w:val="24"/>
        </w:rPr>
        <w:t>«Хоспис (детский)</w:t>
      </w:r>
      <w:r w:rsidR="00CE650B" w:rsidRPr="00CA1B52">
        <w:rPr>
          <w:sz w:val="24"/>
          <w:szCs w:val="24"/>
        </w:rPr>
        <w:t>»</w:t>
      </w:r>
      <w:r w:rsidR="00CE650B" w:rsidRPr="00CA1B52">
        <w:rPr>
          <w:bCs/>
          <w:sz w:val="24"/>
          <w:szCs w:val="24"/>
        </w:rPr>
        <w:t xml:space="preserve"> (далее - Проект постановления)</w:t>
      </w:r>
      <w:r>
        <w:rPr>
          <w:bCs/>
          <w:sz w:val="24"/>
          <w:szCs w:val="24"/>
        </w:rPr>
        <w:t>.</w:t>
      </w:r>
      <w:r w:rsidR="00CE650B" w:rsidRPr="00CA1B52">
        <w:rPr>
          <w:bCs/>
          <w:sz w:val="24"/>
          <w:szCs w:val="24"/>
        </w:rPr>
        <w:t xml:space="preserve"> </w:t>
      </w:r>
    </w:p>
    <w:p w:rsidR="00F13907" w:rsidRDefault="00F13907" w:rsidP="001A76E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F13907">
        <w:rPr>
          <w:sz w:val="24"/>
          <w:szCs w:val="24"/>
        </w:rPr>
        <w:t xml:space="preserve">аллиативная медицинская помощь (далее – ПМП) оказывается в соответствии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 xml:space="preserve">с Федеральным </w:t>
      </w:r>
      <w:hyperlink r:id="rId5" w:history="1">
        <w:r w:rsidRPr="00F13907">
          <w:rPr>
            <w:sz w:val="24"/>
            <w:szCs w:val="24"/>
          </w:rPr>
          <w:t>законом</w:t>
        </w:r>
      </w:hyperlink>
      <w:r w:rsidRPr="00F13907">
        <w:rPr>
          <w:sz w:val="24"/>
          <w:szCs w:val="24"/>
        </w:rPr>
        <w:t xml:space="preserve"> от 21.11.2011 № 323-ФЗ  «Об основах охраны здоровья граждан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 xml:space="preserve">в Российской Федерации», </w:t>
      </w:r>
      <w:hyperlink r:id="rId6" w:history="1">
        <w:r w:rsidRPr="00F13907">
          <w:rPr>
            <w:sz w:val="24"/>
            <w:szCs w:val="24"/>
          </w:rPr>
          <w:t>приказом</w:t>
        </w:r>
      </w:hyperlink>
      <w:r w:rsidRPr="00F13907">
        <w:rPr>
          <w:sz w:val="24"/>
          <w:szCs w:val="24"/>
        </w:rPr>
        <w:t xml:space="preserve"> Министерства здравоохранения Российской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 xml:space="preserve">Федерации и Министерства труда и социальной защиты Российской Федерации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 xml:space="preserve">от 31.05.2019 № 345н/372н «Об утверждении Положения об организации оказания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 xml:space="preserve">паллиативной медицинской помощи, включая порядок взаимодействия медицинских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>организаций, организаций социального обслуживания и общественных объединений, иных</w:t>
      </w:r>
      <w:proofErr w:type="gramEnd"/>
      <w:r w:rsidRPr="00F13907">
        <w:rPr>
          <w:sz w:val="24"/>
          <w:szCs w:val="24"/>
        </w:rPr>
        <w:t xml:space="preserve"> некоммерческих организаций, осуществляющих свою деятельность в сфере охраны здоровья», </w:t>
      </w:r>
      <w:hyperlink r:id="rId7" w:history="1">
        <w:r w:rsidRPr="00F13907">
          <w:rPr>
            <w:sz w:val="24"/>
            <w:szCs w:val="24"/>
          </w:rPr>
          <w:t>приказом</w:t>
        </w:r>
      </w:hyperlink>
      <w:r w:rsidRPr="00F13907">
        <w:rPr>
          <w:sz w:val="24"/>
          <w:szCs w:val="24"/>
        </w:rPr>
        <w:t xml:space="preserve"> Министерства здравоохранения Росси</w:t>
      </w:r>
      <w:r w:rsidRPr="00F13907">
        <w:rPr>
          <w:sz w:val="24"/>
          <w:szCs w:val="24"/>
        </w:rPr>
        <w:t>й</w:t>
      </w:r>
      <w:r w:rsidRPr="00F13907">
        <w:rPr>
          <w:sz w:val="24"/>
          <w:szCs w:val="24"/>
        </w:rPr>
        <w:t xml:space="preserve">ской Федерации от 14.01.2019 № 4н «Об утверждении порядка назначения лекарственных препаратов, форм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 xml:space="preserve">рецептурных бланков на лекарственные препараты, порядка оформления указанных </w:t>
      </w:r>
      <w:r>
        <w:rPr>
          <w:sz w:val="24"/>
          <w:szCs w:val="24"/>
        </w:rPr>
        <w:br/>
      </w:r>
      <w:r w:rsidRPr="00F13907">
        <w:rPr>
          <w:sz w:val="24"/>
          <w:szCs w:val="24"/>
        </w:rPr>
        <w:t>бланков, их учета и хран</w:t>
      </w:r>
      <w:r w:rsidRPr="00F13907">
        <w:rPr>
          <w:sz w:val="24"/>
          <w:szCs w:val="24"/>
        </w:rPr>
        <w:t>е</w:t>
      </w:r>
      <w:r w:rsidRPr="00F13907">
        <w:rPr>
          <w:sz w:val="24"/>
          <w:szCs w:val="24"/>
        </w:rPr>
        <w:t>ния».</w:t>
      </w:r>
    </w:p>
    <w:p w:rsidR="0083129A" w:rsidRPr="0083129A" w:rsidRDefault="0083129A" w:rsidP="001A76EE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proofErr w:type="gramStart"/>
      <w:r w:rsidRPr="0083129A">
        <w:rPr>
          <w:sz w:val="24"/>
          <w:szCs w:val="24"/>
        </w:rPr>
        <w:t xml:space="preserve">Переименование, изменение цели и определение предмета деятельности </w:t>
      </w:r>
      <w:r>
        <w:rPr>
          <w:sz w:val="24"/>
          <w:szCs w:val="24"/>
        </w:rPr>
        <w:br/>
      </w:r>
      <w:r w:rsidRPr="0083129A">
        <w:rPr>
          <w:sz w:val="24"/>
          <w:szCs w:val="24"/>
        </w:rPr>
        <w:t>Санкт-Петербургского государственного автономного учреждения здравоохранения «Хоспис (детский)»</w:t>
      </w:r>
      <w:r w:rsidR="001A76EE">
        <w:rPr>
          <w:sz w:val="24"/>
          <w:szCs w:val="24"/>
        </w:rPr>
        <w:t xml:space="preserve"> (далее – Автономное учреждение)</w:t>
      </w:r>
      <w:r w:rsidRPr="0083129A">
        <w:rPr>
          <w:bCs/>
          <w:iCs/>
          <w:sz w:val="24"/>
          <w:szCs w:val="24"/>
        </w:rPr>
        <w:t xml:space="preserve"> н</w:t>
      </w:r>
      <w:r w:rsidR="001A76EE">
        <w:rPr>
          <w:bCs/>
          <w:iCs/>
          <w:sz w:val="24"/>
          <w:szCs w:val="24"/>
        </w:rPr>
        <w:t>аправлено на приведение Устава А</w:t>
      </w:r>
      <w:r w:rsidRPr="0083129A">
        <w:rPr>
          <w:bCs/>
          <w:iCs/>
          <w:sz w:val="24"/>
          <w:szCs w:val="24"/>
        </w:rPr>
        <w:t>втономного у</w:t>
      </w:r>
      <w:r>
        <w:rPr>
          <w:bCs/>
          <w:iCs/>
          <w:sz w:val="24"/>
          <w:szCs w:val="24"/>
        </w:rPr>
        <w:t>чрежде</w:t>
      </w:r>
      <w:r w:rsidR="001A76EE">
        <w:rPr>
          <w:bCs/>
          <w:iCs/>
          <w:sz w:val="24"/>
          <w:szCs w:val="24"/>
        </w:rPr>
        <w:t xml:space="preserve">ния </w:t>
      </w:r>
      <w:r>
        <w:rPr>
          <w:bCs/>
          <w:iCs/>
          <w:sz w:val="24"/>
          <w:szCs w:val="24"/>
        </w:rPr>
        <w:t xml:space="preserve">в </w:t>
      </w:r>
      <w:r w:rsidRPr="0083129A">
        <w:rPr>
          <w:bCs/>
          <w:iCs/>
          <w:sz w:val="24"/>
          <w:szCs w:val="24"/>
        </w:rPr>
        <w:t>соответствие с</w:t>
      </w:r>
      <w:r w:rsidRPr="0083129A">
        <w:rPr>
          <w:bCs/>
          <w:sz w:val="24"/>
          <w:szCs w:val="24"/>
        </w:rPr>
        <w:t xml:space="preserve"> </w:t>
      </w:r>
      <w:r w:rsidRPr="0083129A">
        <w:rPr>
          <w:bCs/>
          <w:iCs/>
          <w:sz w:val="24"/>
          <w:szCs w:val="24"/>
        </w:rPr>
        <w:t xml:space="preserve">пунктом 4  статьи 52 Гражданского кодекса Российской Федерации, статьей 2 Федерального закона от 03.11.2006 № 174-ФЗ </w:t>
      </w:r>
      <w:r w:rsidR="007547C5">
        <w:rPr>
          <w:bCs/>
          <w:iCs/>
          <w:sz w:val="24"/>
          <w:szCs w:val="24"/>
        </w:rPr>
        <w:br/>
      </w:r>
      <w:r w:rsidRPr="0083129A">
        <w:rPr>
          <w:bCs/>
          <w:iCs/>
          <w:sz w:val="24"/>
          <w:szCs w:val="24"/>
        </w:rPr>
        <w:t>«Об авт</w:t>
      </w:r>
      <w:r w:rsidRPr="0083129A">
        <w:rPr>
          <w:bCs/>
          <w:iCs/>
          <w:sz w:val="24"/>
          <w:szCs w:val="24"/>
        </w:rPr>
        <w:t>о</w:t>
      </w:r>
      <w:r w:rsidRPr="0083129A">
        <w:rPr>
          <w:bCs/>
          <w:iCs/>
          <w:sz w:val="24"/>
          <w:szCs w:val="24"/>
        </w:rPr>
        <w:t xml:space="preserve">номных учреждениях», Закона Санкт-Петербурга  от 11.05.2006 № 223-35 </w:t>
      </w:r>
      <w:r w:rsidR="007547C5">
        <w:rPr>
          <w:bCs/>
          <w:iCs/>
          <w:sz w:val="24"/>
          <w:szCs w:val="24"/>
        </w:rPr>
        <w:br/>
      </w:r>
      <w:r w:rsidRPr="0083129A">
        <w:rPr>
          <w:bCs/>
          <w:iCs/>
          <w:sz w:val="24"/>
          <w:szCs w:val="24"/>
        </w:rPr>
        <w:t xml:space="preserve">«О государственных унитарных предприятиях Санкт-Петербурга, государственных </w:t>
      </w:r>
      <w:r w:rsidR="007547C5">
        <w:rPr>
          <w:bCs/>
          <w:iCs/>
          <w:sz w:val="24"/>
          <w:szCs w:val="24"/>
        </w:rPr>
        <w:br/>
      </w:r>
      <w:r w:rsidRPr="0083129A">
        <w:rPr>
          <w:bCs/>
          <w:iCs/>
          <w:sz w:val="24"/>
          <w:szCs w:val="24"/>
        </w:rPr>
        <w:t>учр</w:t>
      </w:r>
      <w:r w:rsidRPr="0083129A">
        <w:rPr>
          <w:bCs/>
          <w:iCs/>
          <w:sz w:val="24"/>
          <w:szCs w:val="24"/>
        </w:rPr>
        <w:t>е</w:t>
      </w:r>
      <w:r w:rsidRPr="0083129A">
        <w:rPr>
          <w:bCs/>
          <w:iCs/>
          <w:sz w:val="24"/>
          <w:szCs w:val="24"/>
        </w:rPr>
        <w:t>ждениях Санкт-Петербурга и иных коммерческих</w:t>
      </w:r>
      <w:proofErr w:type="gramEnd"/>
      <w:r w:rsidRPr="0083129A">
        <w:rPr>
          <w:bCs/>
          <w:iCs/>
          <w:sz w:val="24"/>
          <w:szCs w:val="24"/>
        </w:rPr>
        <w:t xml:space="preserve"> </w:t>
      </w:r>
      <w:proofErr w:type="gramStart"/>
      <w:r w:rsidRPr="0083129A">
        <w:rPr>
          <w:bCs/>
          <w:iCs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Санкт-Петербург»,</w:t>
      </w:r>
      <w:r w:rsidRPr="0083129A">
        <w:rPr>
          <w:sz w:val="24"/>
          <w:szCs w:val="24"/>
        </w:rPr>
        <w:t xml:space="preserve"> </w:t>
      </w:r>
      <w:r w:rsidR="007547C5">
        <w:rPr>
          <w:sz w:val="24"/>
          <w:szCs w:val="24"/>
        </w:rPr>
        <w:br/>
      </w:r>
      <w:r w:rsidRPr="0083129A">
        <w:rPr>
          <w:bCs/>
          <w:iCs/>
          <w:sz w:val="24"/>
          <w:szCs w:val="24"/>
        </w:rPr>
        <w:t xml:space="preserve">статьями 26.3 и 26.11 Федерального закона  от 06.10.1999 № 184-ФЗ «Об общих </w:t>
      </w:r>
      <w:r w:rsidR="007547C5">
        <w:rPr>
          <w:bCs/>
          <w:iCs/>
          <w:sz w:val="24"/>
          <w:szCs w:val="24"/>
        </w:rPr>
        <w:br/>
      </w:r>
      <w:r w:rsidRPr="0083129A">
        <w:rPr>
          <w:bCs/>
          <w:iCs/>
          <w:sz w:val="24"/>
          <w:szCs w:val="24"/>
        </w:rPr>
        <w:t>принципах организации зак</w:t>
      </w:r>
      <w:r w:rsidRPr="0083129A">
        <w:rPr>
          <w:bCs/>
          <w:iCs/>
          <w:sz w:val="24"/>
          <w:szCs w:val="24"/>
        </w:rPr>
        <w:t>о</w:t>
      </w:r>
      <w:r w:rsidRPr="0083129A">
        <w:rPr>
          <w:bCs/>
          <w:iCs/>
          <w:sz w:val="24"/>
          <w:szCs w:val="24"/>
        </w:rPr>
        <w:t>нодательных (представительных) и исполнительных органов государственной власти субъе</w:t>
      </w:r>
      <w:r w:rsidRPr="0083129A">
        <w:rPr>
          <w:bCs/>
          <w:iCs/>
          <w:sz w:val="24"/>
          <w:szCs w:val="24"/>
        </w:rPr>
        <w:t>к</w:t>
      </w:r>
      <w:r w:rsidRPr="0083129A">
        <w:rPr>
          <w:bCs/>
          <w:iCs/>
          <w:sz w:val="24"/>
          <w:szCs w:val="24"/>
        </w:rPr>
        <w:t>тов Российской Федерации».</w:t>
      </w:r>
      <w:proofErr w:type="gramEnd"/>
    </w:p>
    <w:p w:rsidR="0083129A" w:rsidRPr="0083129A" w:rsidRDefault="001A76EE" w:rsidP="001A76EE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Автономное учреждение</w:t>
      </w:r>
      <w:r w:rsidR="0083129A" w:rsidRPr="0083129A">
        <w:rPr>
          <w:bCs/>
          <w:iCs/>
          <w:sz w:val="24"/>
          <w:szCs w:val="24"/>
        </w:rPr>
        <w:t xml:space="preserve"> является медици</w:t>
      </w:r>
      <w:r w:rsidR="0083129A" w:rsidRPr="0083129A">
        <w:rPr>
          <w:bCs/>
          <w:iCs/>
          <w:sz w:val="24"/>
          <w:szCs w:val="24"/>
        </w:rPr>
        <w:t>н</w:t>
      </w:r>
      <w:r w:rsidR="0083129A" w:rsidRPr="0083129A">
        <w:rPr>
          <w:bCs/>
          <w:iCs/>
          <w:sz w:val="24"/>
          <w:szCs w:val="24"/>
        </w:rPr>
        <w:t xml:space="preserve">ским учреждением. </w:t>
      </w:r>
    </w:p>
    <w:p w:rsidR="00F13907" w:rsidRDefault="00E65800" w:rsidP="001A76E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CA1B52">
        <w:rPr>
          <w:bCs/>
          <w:iCs/>
          <w:sz w:val="24"/>
          <w:szCs w:val="24"/>
        </w:rPr>
        <w:t xml:space="preserve">Основным видом деятельности является медицинская деятельность, которую </w:t>
      </w:r>
      <w:r>
        <w:rPr>
          <w:bCs/>
          <w:iCs/>
          <w:sz w:val="24"/>
          <w:szCs w:val="24"/>
        </w:rPr>
        <w:br/>
      </w:r>
      <w:r w:rsidR="001A76EE">
        <w:rPr>
          <w:bCs/>
          <w:iCs/>
          <w:sz w:val="24"/>
          <w:szCs w:val="24"/>
        </w:rPr>
        <w:t xml:space="preserve">Автономное </w:t>
      </w:r>
      <w:r w:rsidRPr="00CA1B52">
        <w:rPr>
          <w:bCs/>
          <w:iCs/>
          <w:sz w:val="24"/>
          <w:szCs w:val="24"/>
        </w:rPr>
        <w:t xml:space="preserve">учреждение осуществляет на основании действующей бессрочно лицензии </w:t>
      </w:r>
      <w:r>
        <w:rPr>
          <w:bCs/>
          <w:iCs/>
          <w:sz w:val="24"/>
          <w:szCs w:val="24"/>
        </w:rPr>
        <w:br/>
      </w:r>
      <w:r w:rsidRPr="00CA1B52">
        <w:rPr>
          <w:bCs/>
          <w:iCs/>
          <w:sz w:val="24"/>
          <w:szCs w:val="24"/>
        </w:rPr>
        <w:t xml:space="preserve">на медицинскую деятельность </w:t>
      </w:r>
      <w:r w:rsidR="00CD2E16">
        <w:rPr>
          <w:bCs/>
          <w:iCs/>
          <w:sz w:val="24"/>
          <w:szCs w:val="24"/>
        </w:rPr>
        <w:t>(ПМП</w:t>
      </w:r>
      <w:r w:rsidRPr="0083129A">
        <w:rPr>
          <w:bCs/>
          <w:iCs/>
          <w:sz w:val="24"/>
          <w:szCs w:val="24"/>
        </w:rPr>
        <w:t>, специализирован</w:t>
      </w:r>
      <w:r>
        <w:rPr>
          <w:bCs/>
          <w:iCs/>
          <w:sz w:val="24"/>
          <w:szCs w:val="24"/>
        </w:rPr>
        <w:t>ная</w:t>
      </w:r>
      <w:r w:rsidRPr="0083129A">
        <w:rPr>
          <w:bCs/>
          <w:iCs/>
          <w:sz w:val="24"/>
          <w:szCs w:val="24"/>
        </w:rPr>
        <w:t>,</w:t>
      </w:r>
      <w:r>
        <w:rPr>
          <w:bCs/>
          <w:iCs/>
          <w:sz w:val="24"/>
          <w:szCs w:val="24"/>
        </w:rPr>
        <w:t xml:space="preserve"> в том числе </w:t>
      </w:r>
      <w:r w:rsidR="005F3C1A">
        <w:rPr>
          <w:bCs/>
          <w:iCs/>
          <w:sz w:val="24"/>
          <w:szCs w:val="24"/>
        </w:rPr>
        <w:br/>
      </w:r>
      <w:r>
        <w:rPr>
          <w:bCs/>
          <w:iCs/>
          <w:sz w:val="24"/>
          <w:szCs w:val="24"/>
        </w:rPr>
        <w:t>высокотехнологичная медицинская помощь, скорая</w:t>
      </w:r>
      <w:r w:rsidRPr="0083129A">
        <w:rPr>
          <w:bCs/>
          <w:iCs/>
          <w:sz w:val="24"/>
          <w:szCs w:val="24"/>
        </w:rPr>
        <w:t>, в том числе ско</w:t>
      </w:r>
      <w:r>
        <w:rPr>
          <w:bCs/>
          <w:iCs/>
          <w:sz w:val="24"/>
          <w:szCs w:val="24"/>
        </w:rPr>
        <w:t>рая</w:t>
      </w:r>
      <w:r w:rsidRPr="0083129A">
        <w:rPr>
          <w:bCs/>
          <w:iCs/>
          <w:sz w:val="24"/>
          <w:szCs w:val="24"/>
        </w:rPr>
        <w:t xml:space="preserve"> </w:t>
      </w:r>
      <w:r w:rsidR="005F3C1A">
        <w:rPr>
          <w:bCs/>
          <w:iCs/>
          <w:sz w:val="24"/>
          <w:szCs w:val="24"/>
        </w:rPr>
        <w:br/>
      </w:r>
      <w:r w:rsidRPr="0083129A">
        <w:rPr>
          <w:bCs/>
          <w:iCs/>
          <w:sz w:val="24"/>
          <w:szCs w:val="24"/>
        </w:rPr>
        <w:t>специа</w:t>
      </w:r>
      <w:r>
        <w:rPr>
          <w:bCs/>
          <w:iCs/>
          <w:sz w:val="24"/>
          <w:szCs w:val="24"/>
        </w:rPr>
        <w:t>лизирова</w:t>
      </w:r>
      <w:r>
        <w:rPr>
          <w:bCs/>
          <w:iCs/>
          <w:sz w:val="24"/>
          <w:szCs w:val="24"/>
        </w:rPr>
        <w:t>н</w:t>
      </w:r>
      <w:r>
        <w:rPr>
          <w:bCs/>
          <w:iCs/>
          <w:sz w:val="24"/>
          <w:szCs w:val="24"/>
        </w:rPr>
        <w:t>ная</w:t>
      </w:r>
      <w:r w:rsidRPr="0083129A">
        <w:rPr>
          <w:bCs/>
          <w:iCs/>
          <w:sz w:val="24"/>
          <w:szCs w:val="24"/>
        </w:rPr>
        <w:t xml:space="preserve"> медицин</w:t>
      </w:r>
      <w:r>
        <w:rPr>
          <w:bCs/>
          <w:iCs/>
          <w:sz w:val="24"/>
          <w:szCs w:val="24"/>
        </w:rPr>
        <w:t xml:space="preserve">ская помощь) </w:t>
      </w:r>
      <w:r w:rsidRPr="00CA1B52">
        <w:rPr>
          <w:bCs/>
          <w:iCs/>
          <w:sz w:val="24"/>
          <w:szCs w:val="24"/>
        </w:rPr>
        <w:t>№</w:t>
      </w:r>
      <w:r>
        <w:rPr>
          <w:bCs/>
          <w:iCs/>
          <w:sz w:val="24"/>
          <w:szCs w:val="24"/>
        </w:rPr>
        <w:t xml:space="preserve"> ЛО-78-01-010247 от 15.10.2019</w:t>
      </w:r>
      <w:r w:rsidRPr="00CA1B52">
        <w:rPr>
          <w:bCs/>
          <w:iCs/>
          <w:sz w:val="24"/>
          <w:szCs w:val="24"/>
        </w:rPr>
        <w:t xml:space="preserve">, а также </w:t>
      </w:r>
      <w:r w:rsidR="005F3C1A">
        <w:rPr>
          <w:bCs/>
          <w:iCs/>
          <w:sz w:val="24"/>
          <w:szCs w:val="24"/>
        </w:rPr>
        <w:br/>
      </w:r>
      <w:r w:rsidRPr="00CA1B52">
        <w:rPr>
          <w:bCs/>
          <w:iCs/>
          <w:sz w:val="24"/>
          <w:szCs w:val="24"/>
        </w:rPr>
        <w:t xml:space="preserve">на фармацевтическую деятельность </w:t>
      </w:r>
      <w:r w:rsidR="007547C5">
        <w:rPr>
          <w:bCs/>
          <w:iCs/>
          <w:sz w:val="24"/>
          <w:szCs w:val="24"/>
        </w:rPr>
        <w:t xml:space="preserve">№ </w:t>
      </w:r>
      <w:r>
        <w:rPr>
          <w:sz w:val="24"/>
          <w:szCs w:val="24"/>
        </w:rPr>
        <w:t>ЛО-78-02-002098 от 14.05.2015</w:t>
      </w:r>
      <w:r w:rsidRPr="00CA1B52">
        <w:rPr>
          <w:sz w:val="24"/>
          <w:szCs w:val="24"/>
        </w:rPr>
        <w:t xml:space="preserve"> бессрочно </w:t>
      </w:r>
      <w:r w:rsidR="005F3C1A">
        <w:rPr>
          <w:sz w:val="24"/>
          <w:szCs w:val="24"/>
        </w:rPr>
        <w:br/>
      </w:r>
      <w:r w:rsidRPr="00CA1B52">
        <w:rPr>
          <w:sz w:val="24"/>
          <w:szCs w:val="24"/>
        </w:rPr>
        <w:t xml:space="preserve">и на осуществление деятельности, связанной с оборотом наркотических средств </w:t>
      </w:r>
      <w:r w:rsidR="005F3C1A">
        <w:rPr>
          <w:sz w:val="24"/>
          <w:szCs w:val="24"/>
        </w:rPr>
        <w:br/>
      </w:r>
      <w:r w:rsidRPr="00CA1B52">
        <w:rPr>
          <w:sz w:val="24"/>
          <w:szCs w:val="24"/>
        </w:rPr>
        <w:t>и психотро</w:t>
      </w:r>
      <w:r w:rsidRPr="00CA1B52">
        <w:rPr>
          <w:sz w:val="24"/>
          <w:szCs w:val="24"/>
        </w:rPr>
        <w:t>п</w:t>
      </w:r>
      <w:r w:rsidRPr="00CA1B52">
        <w:rPr>
          <w:sz w:val="24"/>
          <w:szCs w:val="24"/>
        </w:rPr>
        <w:t>ных веществ и их</w:t>
      </w:r>
      <w:proofErr w:type="gramEnd"/>
      <w:r w:rsidRPr="00CA1B52">
        <w:rPr>
          <w:sz w:val="24"/>
          <w:szCs w:val="24"/>
        </w:rPr>
        <w:t xml:space="preserve"> </w:t>
      </w:r>
      <w:proofErr w:type="spellStart"/>
      <w:r w:rsidRPr="00CA1B52">
        <w:rPr>
          <w:sz w:val="24"/>
          <w:szCs w:val="24"/>
        </w:rPr>
        <w:t>прекурсоров</w:t>
      </w:r>
      <w:proofErr w:type="spellEnd"/>
      <w:r w:rsidRPr="00CA1B52">
        <w:rPr>
          <w:sz w:val="24"/>
          <w:szCs w:val="24"/>
        </w:rPr>
        <w:t xml:space="preserve">, культивированию </w:t>
      </w:r>
      <w:proofErr w:type="spellStart"/>
      <w:r w:rsidRPr="00CA1B52">
        <w:rPr>
          <w:sz w:val="24"/>
          <w:szCs w:val="24"/>
        </w:rPr>
        <w:t>наркосодержащих</w:t>
      </w:r>
      <w:proofErr w:type="spellEnd"/>
      <w:r w:rsidRPr="00CA1B52">
        <w:rPr>
          <w:sz w:val="24"/>
          <w:szCs w:val="24"/>
        </w:rPr>
        <w:t xml:space="preserve"> растени</w:t>
      </w:r>
      <w:r>
        <w:rPr>
          <w:sz w:val="24"/>
          <w:szCs w:val="24"/>
        </w:rPr>
        <w:t xml:space="preserve">й </w:t>
      </w:r>
      <w:r w:rsidR="007547C5">
        <w:rPr>
          <w:sz w:val="24"/>
          <w:szCs w:val="24"/>
        </w:rPr>
        <w:t xml:space="preserve">№ </w:t>
      </w:r>
      <w:r>
        <w:rPr>
          <w:sz w:val="24"/>
          <w:szCs w:val="24"/>
        </w:rPr>
        <w:t>ЛО-78-03-000311от 14.05.2015</w:t>
      </w:r>
      <w:r w:rsidRPr="00CA1B52">
        <w:rPr>
          <w:sz w:val="24"/>
          <w:szCs w:val="24"/>
        </w:rPr>
        <w:t xml:space="preserve"> бессро</w:t>
      </w:r>
      <w:r w:rsidRPr="00CA1B52">
        <w:rPr>
          <w:sz w:val="24"/>
          <w:szCs w:val="24"/>
        </w:rPr>
        <w:t>ч</w:t>
      </w:r>
      <w:r w:rsidRPr="00CA1B52">
        <w:rPr>
          <w:sz w:val="24"/>
          <w:szCs w:val="24"/>
        </w:rPr>
        <w:t>но.</w:t>
      </w:r>
    </w:p>
    <w:p w:rsidR="00E23009" w:rsidRPr="0083129A" w:rsidRDefault="00E23009" w:rsidP="001A76EE">
      <w:pPr>
        <w:suppressAutoHyphens/>
        <w:ind w:firstLine="567"/>
        <w:jc w:val="both"/>
        <w:rPr>
          <w:sz w:val="24"/>
        </w:rPr>
      </w:pPr>
      <w:r>
        <w:rPr>
          <w:sz w:val="24"/>
        </w:rPr>
        <w:t xml:space="preserve">По данным </w:t>
      </w:r>
      <w:r w:rsidRPr="0083129A">
        <w:rPr>
          <w:sz w:val="24"/>
        </w:rPr>
        <w:t xml:space="preserve">анализа деятельности </w:t>
      </w:r>
      <w:r w:rsidR="001A76EE">
        <w:rPr>
          <w:bCs/>
          <w:iCs/>
          <w:sz w:val="24"/>
          <w:szCs w:val="24"/>
        </w:rPr>
        <w:t>Автономного учреждения</w:t>
      </w:r>
      <w:r w:rsidR="001A76EE" w:rsidRPr="0083129A">
        <w:rPr>
          <w:bCs/>
          <w:iCs/>
          <w:sz w:val="24"/>
          <w:szCs w:val="24"/>
        </w:rPr>
        <w:t xml:space="preserve"> </w:t>
      </w:r>
      <w:r w:rsidRPr="0083129A">
        <w:rPr>
          <w:sz w:val="24"/>
        </w:rPr>
        <w:t>в 2020 году:</w:t>
      </w:r>
    </w:p>
    <w:p w:rsidR="00E23009" w:rsidRPr="0083129A" w:rsidRDefault="007547C5" w:rsidP="001A76EE">
      <w:pPr>
        <w:suppressAutoHyphens/>
        <w:ind w:firstLine="567"/>
        <w:jc w:val="both"/>
        <w:rPr>
          <w:sz w:val="24"/>
        </w:rPr>
      </w:pPr>
      <w:r>
        <w:rPr>
          <w:sz w:val="24"/>
        </w:rPr>
        <w:t>- на 01.01.2021</w:t>
      </w:r>
      <w:r w:rsidR="00E23009" w:rsidRPr="0083129A">
        <w:rPr>
          <w:sz w:val="24"/>
        </w:rPr>
        <w:t xml:space="preserve"> состояло 224 па</w:t>
      </w:r>
      <w:r>
        <w:rPr>
          <w:sz w:val="24"/>
        </w:rPr>
        <w:t xml:space="preserve">циентов (нуждающихся в оказании </w:t>
      </w:r>
      <w:r w:rsidR="005F3C1A">
        <w:rPr>
          <w:sz w:val="24"/>
        </w:rPr>
        <w:t>ПМП</w:t>
      </w:r>
      <w:r w:rsidR="00E23009" w:rsidRPr="0083129A">
        <w:rPr>
          <w:sz w:val="24"/>
        </w:rPr>
        <w:t xml:space="preserve"> детям), принято на учет 103 пациента, снято с учета 47 пациентов (из них умерло 26 ребенка), </w:t>
      </w:r>
      <w:r w:rsidR="005F3C1A">
        <w:rPr>
          <w:sz w:val="24"/>
        </w:rPr>
        <w:br/>
      </w:r>
      <w:r w:rsidR="00E23009" w:rsidRPr="0083129A">
        <w:rPr>
          <w:sz w:val="24"/>
        </w:rPr>
        <w:t>из них на ИВЛ – 47 детей.</w:t>
      </w:r>
    </w:p>
    <w:p w:rsidR="00E23009" w:rsidRPr="0083129A" w:rsidRDefault="00E23009" w:rsidP="007547C5">
      <w:pPr>
        <w:suppressAutoHyphens/>
        <w:ind w:firstLine="567"/>
        <w:jc w:val="both"/>
        <w:rPr>
          <w:sz w:val="24"/>
        </w:rPr>
      </w:pPr>
      <w:r w:rsidRPr="0083129A">
        <w:rPr>
          <w:sz w:val="24"/>
        </w:rPr>
        <w:lastRenderedPageBreak/>
        <w:t xml:space="preserve">- в </w:t>
      </w:r>
      <w:r w:rsidR="001A76EE">
        <w:rPr>
          <w:bCs/>
          <w:iCs/>
          <w:sz w:val="24"/>
          <w:szCs w:val="24"/>
        </w:rPr>
        <w:t>Автономном</w:t>
      </w:r>
      <w:r w:rsidR="001A76EE">
        <w:rPr>
          <w:bCs/>
          <w:iCs/>
          <w:sz w:val="24"/>
          <w:szCs w:val="24"/>
        </w:rPr>
        <w:t xml:space="preserve"> учреждение</w:t>
      </w:r>
      <w:r w:rsidR="001A76EE" w:rsidRPr="0083129A">
        <w:rPr>
          <w:bCs/>
          <w:iCs/>
          <w:sz w:val="24"/>
          <w:szCs w:val="24"/>
        </w:rPr>
        <w:t xml:space="preserve"> </w:t>
      </w:r>
      <w:r w:rsidRPr="0083129A">
        <w:rPr>
          <w:sz w:val="24"/>
        </w:rPr>
        <w:t xml:space="preserve">развернуто 26 койки, в том числе в стационарном отделении </w:t>
      </w:r>
      <w:r w:rsidR="005F3C1A">
        <w:rPr>
          <w:sz w:val="24"/>
        </w:rPr>
        <w:t>ПМП</w:t>
      </w:r>
      <w:r w:rsidRPr="0083129A">
        <w:rPr>
          <w:sz w:val="24"/>
        </w:rPr>
        <w:t xml:space="preserve"> детям № 1 по адресу:</w:t>
      </w:r>
      <w:r w:rsidRPr="0083129A">
        <w:rPr>
          <w:sz w:val="24"/>
          <w:szCs w:val="24"/>
        </w:rPr>
        <w:t xml:space="preserve"> Санкт-Петербург, ул. Бабушкина, д.56, корпус</w:t>
      </w:r>
      <w:r w:rsidR="007547C5">
        <w:rPr>
          <w:sz w:val="24"/>
          <w:szCs w:val="24"/>
        </w:rPr>
        <w:t xml:space="preserve"> 3, литер</w:t>
      </w:r>
      <w:proofErr w:type="gramStart"/>
      <w:r w:rsidR="007547C5">
        <w:rPr>
          <w:sz w:val="24"/>
          <w:szCs w:val="24"/>
        </w:rPr>
        <w:t xml:space="preserve"> А</w:t>
      </w:r>
      <w:proofErr w:type="gramEnd"/>
      <w:r w:rsidR="007547C5">
        <w:rPr>
          <w:sz w:val="24"/>
          <w:szCs w:val="24"/>
        </w:rPr>
        <w:t xml:space="preserve"> развернуто 17 коек;</w:t>
      </w:r>
      <w:r w:rsidRPr="0083129A">
        <w:rPr>
          <w:sz w:val="24"/>
          <w:szCs w:val="24"/>
        </w:rPr>
        <w:t xml:space="preserve"> в </w:t>
      </w:r>
      <w:r w:rsidRPr="0083129A">
        <w:rPr>
          <w:sz w:val="24"/>
        </w:rPr>
        <w:t xml:space="preserve">стационарном отделении </w:t>
      </w:r>
      <w:r w:rsidR="005F3C1A">
        <w:rPr>
          <w:sz w:val="24"/>
        </w:rPr>
        <w:t xml:space="preserve">ПМП </w:t>
      </w:r>
      <w:r w:rsidRPr="0083129A">
        <w:rPr>
          <w:sz w:val="24"/>
        </w:rPr>
        <w:t xml:space="preserve">детям № 2 по адресу: </w:t>
      </w:r>
      <w:r w:rsidR="005F3C1A">
        <w:rPr>
          <w:sz w:val="24"/>
        </w:rPr>
        <w:br/>
      </w:r>
      <w:r w:rsidR="007547C5">
        <w:rPr>
          <w:sz w:val="24"/>
          <w:szCs w:val="24"/>
        </w:rPr>
        <w:t xml:space="preserve">Санкт-Петербург, г. Павловск, </w:t>
      </w:r>
      <w:r w:rsidRPr="0083129A">
        <w:rPr>
          <w:sz w:val="24"/>
          <w:szCs w:val="24"/>
        </w:rPr>
        <w:t>ул. Красного К</w:t>
      </w:r>
      <w:r w:rsidR="007547C5">
        <w:rPr>
          <w:sz w:val="24"/>
          <w:szCs w:val="24"/>
        </w:rPr>
        <w:t>урсанта, д.3, корпус 3, литер</w:t>
      </w:r>
      <w:proofErr w:type="gramStart"/>
      <w:r w:rsidR="007547C5">
        <w:rPr>
          <w:sz w:val="24"/>
          <w:szCs w:val="24"/>
        </w:rPr>
        <w:t xml:space="preserve"> А</w:t>
      </w:r>
      <w:proofErr w:type="gramEnd"/>
      <w:r w:rsidRPr="0083129A">
        <w:rPr>
          <w:sz w:val="24"/>
          <w:szCs w:val="24"/>
        </w:rPr>
        <w:t xml:space="preserve"> </w:t>
      </w:r>
      <w:r w:rsidRPr="0083129A">
        <w:rPr>
          <w:sz w:val="24"/>
        </w:rPr>
        <w:t xml:space="preserve">развернуто </w:t>
      </w:r>
      <w:r w:rsidR="005F3C1A">
        <w:rPr>
          <w:sz w:val="24"/>
        </w:rPr>
        <w:br/>
      </w:r>
      <w:r w:rsidRPr="0083129A">
        <w:rPr>
          <w:sz w:val="24"/>
        </w:rPr>
        <w:t xml:space="preserve">9 коек. За 2020 год пролечено 229 пациента, в том числе 216 выписано, 11 умерло. </w:t>
      </w:r>
    </w:p>
    <w:p w:rsidR="00E65800" w:rsidRDefault="00E23009" w:rsidP="001A76EE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3129A">
        <w:rPr>
          <w:sz w:val="24"/>
        </w:rPr>
        <w:t xml:space="preserve">- за 2020 год выездная патронажная служба </w:t>
      </w:r>
      <w:r w:rsidR="005F3C1A">
        <w:rPr>
          <w:sz w:val="24"/>
        </w:rPr>
        <w:t>ПМП</w:t>
      </w:r>
      <w:r w:rsidRPr="0083129A">
        <w:rPr>
          <w:sz w:val="24"/>
        </w:rPr>
        <w:t xml:space="preserve"> детям осуществила 3037 выездов (врач-педиатр, медицинская сестра, работники социал</w:t>
      </w:r>
      <w:r w:rsidRPr="0083129A">
        <w:rPr>
          <w:sz w:val="24"/>
        </w:rPr>
        <w:t>ь</w:t>
      </w:r>
      <w:r w:rsidRPr="0083129A">
        <w:rPr>
          <w:sz w:val="24"/>
        </w:rPr>
        <w:t>но-психологической службы).</w:t>
      </w:r>
    </w:p>
    <w:p w:rsidR="00E23009" w:rsidRPr="0083129A" w:rsidRDefault="00E23009" w:rsidP="001A76E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Pr="0083129A">
        <w:rPr>
          <w:sz w:val="24"/>
          <w:szCs w:val="24"/>
        </w:rPr>
        <w:t xml:space="preserve"> данным </w:t>
      </w:r>
      <w:r w:rsidR="007547C5">
        <w:rPr>
          <w:bCs/>
          <w:iCs/>
          <w:sz w:val="24"/>
          <w:szCs w:val="24"/>
        </w:rPr>
        <w:t>Автономного учреждения</w:t>
      </w:r>
      <w:r w:rsidR="007547C5" w:rsidRPr="0083129A">
        <w:rPr>
          <w:bCs/>
          <w:iCs/>
          <w:sz w:val="24"/>
          <w:szCs w:val="24"/>
        </w:rPr>
        <w:t xml:space="preserve"> </w:t>
      </w:r>
      <w:r w:rsidRPr="0083129A">
        <w:rPr>
          <w:sz w:val="24"/>
          <w:szCs w:val="24"/>
        </w:rPr>
        <w:t>с 2015 года достигли 18 летнего возраст</w:t>
      </w:r>
      <w:r w:rsidR="00E45943">
        <w:rPr>
          <w:sz w:val="24"/>
          <w:szCs w:val="24"/>
        </w:rPr>
        <w:t xml:space="preserve">а </w:t>
      </w:r>
      <w:r w:rsidR="005F3C1A">
        <w:rPr>
          <w:sz w:val="24"/>
          <w:szCs w:val="24"/>
        </w:rPr>
        <w:br/>
      </w:r>
      <w:r w:rsidR="00E45943">
        <w:rPr>
          <w:sz w:val="24"/>
          <w:szCs w:val="24"/>
        </w:rPr>
        <w:t xml:space="preserve">72 ребенка, </w:t>
      </w:r>
      <w:proofErr w:type="gramStart"/>
      <w:r w:rsidR="00E45943">
        <w:rPr>
          <w:sz w:val="24"/>
          <w:szCs w:val="24"/>
        </w:rPr>
        <w:t>на конец</w:t>
      </w:r>
      <w:proofErr w:type="gramEnd"/>
      <w:r w:rsidR="00E45943">
        <w:rPr>
          <w:sz w:val="24"/>
          <w:szCs w:val="24"/>
        </w:rPr>
        <w:t xml:space="preserve"> 2020</w:t>
      </w:r>
      <w:r w:rsidRPr="0083129A">
        <w:rPr>
          <w:sz w:val="24"/>
          <w:szCs w:val="24"/>
        </w:rPr>
        <w:t xml:space="preserve"> состоит 63 ребенка в возрасте с 15 до 18 лет.</w:t>
      </w:r>
    </w:p>
    <w:p w:rsidR="00E23009" w:rsidRDefault="00E61ED4" w:rsidP="001A76EE">
      <w:pPr>
        <w:tabs>
          <w:tab w:val="left" w:pos="570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</w:t>
      </w:r>
      <w:r w:rsidRPr="00E23009">
        <w:rPr>
          <w:sz w:val="24"/>
          <w:szCs w:val="24"/>
          <w:lang w:eastAsia="en-US"/>
        </w:rPr>
        <w:t xml:space="preserve"> рамках преемственности</w:t>
      </w:r>
      <w:r>
        <w:rPr>
          <w:rFonts w:eastAsia="Calibri"/>
          <w:sz w:val="24"/>
          <w:szCs w:val="24"/>
          <w:lang w:eastAsia="en-US"/>
        </w:rPr>
        <w:t xml:space="preserve"> в</w:t>
      </w:r>
      <w:r w:rsidR="00E23009">
        <w:rPr>
          <w:rFonts w:eastAsia="Calibri"/>
          <w:sz w:val="24"/>
          <w:szCs w:val="24"/>
          <w:lang w:eastAsia="en-US"/>
        </w:rPr>
        <w:t xml:space="preserve"> целях совершенствования</w:t>
      </w:r>
      <w:r w:rsidR="00E23009" w:rsidRPr="00E23009">
        <w:rPr>
          <w:rFonts w:eastAsia="Calibri"/>
          <w:sz w:val="24"/>
          <w:szCs w:val="24"/>
          <w:lang w:eastAsia="en-US"/>
        </w:rPr>
        <w:t xml:space="preserve"> системы </w:t>
      </w:r>
      <w:r w:rsidR="005F3C1A">
        <w:rPr>
          <w:rFonts w:eastAsia="Calibri"/>
          <w:sz w:val="24"/>
          <w:szCs w:val="24"/>
          <w:lang w:eastAsia="en-US"/>
        </w:rPr>
        <w:t>ПМП</w:t>
      </w:r>
      <w:r w:rsidR="00E23009" w:rsidRPr="00E23009">
        <w:rPr>
          <w:rFonts w:eastAsia="Calibri"/>
          <w:sz w:val="24"/>
          <w:szCs w:val="24"/>
          <w:lang w:eastAsia="en-US"/>
        </w:rPr>
        <w:t xml:space="preserve"> </w:t>
      </w:r>
      <w:r w:rsidR="00E23009">
        <w:rPr>
          <w:rFonts w:eastAsia="Calibri"/>
          <w:sz w:val="24"/>
          <w:szCs w:val="24"/>
          <w:lang w:eastAsia="en-US"/>
        </w:rPr>
        <w:t>и</w:t>
      </w:r>
      <w:r w:rsidR="00E23009" w:rsidRPr="00E23009">
        <w:rPr>
          <w:rFonts w:eastAsia="Calibri"/>
          <w:sz w:val="24"/>
          <w:szCs w:val="24"/>
          <w:lang w:eastAsia="en-US"/>
        </w:rPr>
        <w:t xml:space="preserve"> </w:t>
      </w:r>
      <w:r w:rsidR="00E23009">
        <w:rPr>
          <w:rFonts w:eastAsia="Calibri"/>
          <w:sz w:val="24"/>
          <w:szCs w:val="24"/>
          <w:lang w:eastAsia="en-US"/>
        </w:rPr>
        <w:t>п</w:t>
      </w:r>
      <w:r w:rsidR="00E23009" w:rsidRPr="00E23009">
        <w:rPr>
          <w:rFonts w:eastAsia="Calibri"/>
          <w:sz w:val="24"/>
          <w:szCs w:val="24"/>
          <w:lang w:eastAsia="en-US"/>
        </w:rPr>
        <w:t>овы</w:t>
      </w:r>
      <w:r w:rsidR="00E23009">
        <w:rPr>
          <w:rFonts w:eastAsia="Calibri"/>
          <w:sz w:val="24"/>
          <w:szCs w:val="24"/>
          <w:lang w:eastAsia="en-US"/>
        </w:rPr>
        <w:t>шения</w:t>
      </w:r>
      <w:r w:rsidR="00E23009" w:rsidRPr="00E23009">
        <w:rPr>
          <w:rFonts w:eastAsia="Calibri"/>
          <w:sz w:val="24"/>
          <w:szCs w:val="24"/>
          <w:lang w:eastAsia="en-US"/>
        </w:rPr>
        <w:t xml:space="preserve"> доступности </w:t>
      </w:r>
      <w:r w:rsidR="005F3C1A">
        <w:rPr>
          <w:rFonts w:eastAsia="Calibri"/>
          <w:sz w:val="24"/>
          <w:szCs w:val="24"/>
          <w:lang w:eastAsia="en-US"/>
        </w:rPr>
        <w:t>ПМП</w:t>
      </w:r>
      <w:r w:rsidR="00E23009" w:rsidRPr="00E23009">
        <w:rPr>
          <w:rFonts w:eastAsia="Calibri"/>
          <w:sz w:val="24"/>
          <w:szCs w:val="24"/>
          <w:lang w:eastAsia="en-US"/>
        </w:rPr>
        <w:t xml:space="preserve"> </w:t>
      </w:r>
      <w:r w:rsidR="00E23009" w:rsidRPr="00E23009">
        <w:rPr>
          <w:sz w:val="24"/>
          <w:szCs w:val="24"/>
          <w:lang w:eastAsia="en-US"/>
        </w:rPr>
        <w:t>необходи</w:t>
      </w:r>
      <w:r>
        <w:rPr>
          <w:sz w:val="24"/>
          <w:szCs w:val="24"/>
          <w:lang w:eastAsia="en-US"/>
        </w:rPr>
        <w:t>мо</w:t>
      </w:r>
      <w:r w:rsidR="00E23009" w:rsidRPr="00E23009">
        <w:rPr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расширение</w:t>
      </w:r>
      <w:r w:rsidR="00E23009">
        <w:rPr>
          <w:rFonts w:eastAsia="Calibri"/>
          <w:sz w:val="24"/>
          <w:szCs w:val="24"/>
          <w:lang w:eastAsia="en-US"/>
        </w:rPr>
        <w:t xml:space="preserve"> контингент</w:t>
      </w:r>
      <w:r>
        <w:rPr>
          <w:rFonts w:eastAsia="Calibri"/>
          <w:sz w:val="24"/>
          <w:szCs w:val="24"/>
          <w:lang w:eastAsia="en-US"/>
        </w:rPr>
        <w:t>а</w:t>
      </w:r>
      <w:r w:rsidR="00E23009">
        <w:rPr>
          <w:rFonts w:eastAsia="Calibri"/>
          <w:sz w:val="24"/>
          <w:szCs w:val="24"/>
          <w:lang w:eastAsia="en-US"/>
        </w:rPr>
        <w:t xml:space="preserve"> о</w:t>
      </w:r>
      <w:r w:rsidR="00E23009">
        <w:rPr>
          <w:rFonts w:eastAsia="Calibri"/>
          <w:sz w:val="24"/>
          <w:szCs w:val="24"/>
          <w:lang w:eastAsia="en-US"/>
        </w:rPr>
        <w:t>б</w:t>
      </w:r>
      <w:r w:rsidR="00E23009">
        <w:rPr>
          <w:rFonts w:eastAsia="Calibri"/>
          <w:sz w:val="24"/>
          <w:szCs w:val="24"/>
          <w:lang w:eastAsia="en-US"/>
        </w:rPr>
        <w:t>служивания.</w:t>
      </w:r>
    </w:p>
    <w:p w:rsidR="00E45943" w:rsidRPr="0083129A" w:rsidRDefault="00E61ED4" w:rsidP="001A76EE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proofErr w:type="gramStart"/>
      <w:r>
        <w:rPr>
          <w:bCs/>
          <w:iCs/>
          <w:sz w:val="24"/>
          <w:szCs w:val="24"/>
        </w:rPr>
        <w:t>В этой связи</w:t>
      </w:r>
      <w:r w:rsidR="00E45943" w:rsidRPr="0083129A">
        <w:rPr>
          <w:bCs/>
          <w:iCs/>
          <w:sz w:val="24"/>
          <w:szCs w:val="24"/>
        </w:rPr>
        <w:t xml:space="preserve"> </w:t>
      </w:r>
      <w:r w:rsidR="007547C5">
        <w:rPr>
          <w:bCs/>
          <w:iCs/>
          <w:sz w:val="24"/>
          <w:szCs w:val="24"/>
        </w:rPr>
        <w:t>цель и предмет деятельности А</w:t>
      </w:r>
      <w:r w:rsidRPr="0083129A">
        <w:rPr>
          <w:bCs/>
          <w:iCs/>
          <w:sz w:val="24"/>
          <w:szCs w:val="24"/>
        </w:rPr>
        <w:t xml:space="preserve">втономного учреждения </w:t>
      </w:r>
      <w:r>
        <w:rPr>
          <w:bCs/>
          <w:iCs/>
          <w:sz w:val="24"/>
          <w:szCs w:val="24"/>
        </w:rPr>
        <w:t xml:space="preserve">требуют </w:t>
      </w:r>
      <w:r w:rsidR="007547C5">
        <w:rPr>
          <w:bCs/>
          <w:iCs/>
          <w:sz w:val="24"/>
          <w:szCs w:val="24"/>
        </w:rPr>
        <w:br/>
      </w:r>
      <w:r>
        <w:rPr>
          <w:bCs/>
          <w:iCs/>
          <w:sz w:val="24"/>
          <w:szCs w:val="24"/>
        </w:rPr>
        <w:t>ко</w:t>
      </w:r>
      <w:r>
        <w:rPr>
          <w:bCs/>
          <w:iCs/>
          <w:sz w:val="24"/>
          <w:szCs w:val="24"/>
        </w:rPr>
        <w:t>р</w:t>
      </w:r>
      <w:r>
        <w:rPr>
          <w:bCs/>
          <w:iCs/>
          <w:sz w:val="24"/>
          <w:szCs w:val="24"/>
        </w:rPr>
        <w:t>ректировки, в том числе с</w:t>
      </w:r>
      <w:r w:rsidRPr="0083129A">
        <w:rPr>
          <w:bCs/>
          <w:iCs/>
          <w:sz w:val="24"/>
          <w:szCs w:val="24"/>
        </w:rPr>
        <w:t xml:space="preserve"> </w:t>
      </w:r>
      <w:r w:rsidR="00E45943" w:rsidRPr="0083129A">
        <w:rPr>
          <w:bCs/>
          <w:iCs/>
          <w:sz w:val="24"/>
          <w:szCs w:val="24"/>
        </w:rPr>
        <w:t xml:space="preserve">учетом видов медицинской помощи, установленных </w:t>
      </w:r>
      <w:r w:rsidR="007547C5">
        <w:rPr>
          <w:bCs/>
          <w:iCs/>
          <w:sz w:val="24"/>
          <w:szCs w:val="24"/>
        </w:rPr>
        <w:br/>
      </w:r>
      <w:r w:rsidR="00E45943" w:rsidRPr="0083129A">
        <w:rPr>
          <w:bCs/>
          <w:iCs/>
          <w:sz w:val="24"/>
          <w:szCs w:val="24"/>
        </w:rPr>
        <w:t>статьей 32 Ф</w:t>
      </w:r>
      <w:r w:rsidR="00E45943" w:rsidRPr="0083129A">
        <w:rPr>
          <w:bCs/>
          <w:iCs/>
          <w:sz w:val="24"/>
          <w:szCs w:val="24"/>
        </w:rPr>
        <w:t>е</w:t>
      </w:r>
      <w:r w:rsidR="00E45943" w:rsidRPr="0083129A">
        <w:rPr>
          <w:bCs/>
          <w:iCs/>
          <w:sz w:val="24"/>
          <w:szCs w:val="24"/>
        </w:rPr>
        <w:t xml:space="preserve">дерального закона от 21.11.2011 № 323-ФЗ «Об основах охраны здоровья граждан в Российской Федерации», положений   статей 26.3 и 26.11   Федерального закона № 184-ФЗ «Об общих принципах организации законодательных (представительных) </w:t>
      </w:r>
      <w:r w:rsidR="00E12A3C">
        <w:rPr>
          <w:bCs/>
          <w:iCs/>
          <w:sz w:val="24"/>
          <w:szCs w:val="24"/>
        </w:rPr>
        <w:br/>
      </w:r>
      <w:r w:rsidR="00E45943" w:rsidRPr="0083129A">
        <w:rPr>
          <w:bCs/>
          <w:iCs/>
          <w:sz w:val="24"/>
          <w:szCs w:val="24"/>
        </w:rPr>
        <w:t>и исполнител</w:t>
      </w:r>
      <w:r w:rsidR="00E45943" w:rsidRPr="0083129A">
        <w:rPr>
          <w:bCs/>
          <w:iCs/>
          <w:sz w:val="24"/>
          <w:szCs w:val="24"/>
        </w:rPr>
        <w:t>ь</w:t>
      </w:r>
      <w:r w:rsidR="00E45943" w:rsidRPr="0083129A">
        <w:rPr>
          <w:bCs/>
          <w:iCs/>
          <w:sz w:val="24"/>
          <w:szCs w:val="24"/>
        </w:rPr>
        <w:t>ных органов государственной власти субъектов Российской Федерации»</w:t>
      </w:r>
      <w:r>
        <w:rPr>
          <w:bCs/>
          <w:iCs/>
          <w:sz w:val="24"/>
          <w:szCs w:val="24"/>
        </w:rPr>
        <w:t>.</w:t>
      </w:r>
      <w:r w:rsidR="00E45943" w:rsidRPr="0083129A">
        <w:rPr>
          <w:bCs/>
          <w:iCs/>
          <w:sz w:val="24"/>
          <w:szCs w:val="24"/>
        </w:rPr>
        <w:t xml:space="preserve"> </w:t>
      </w:r>
      <w:proofErr w:type="gramEnd"/>
    </w:p>
    <w:p w:rsidR="0009511C" w:rsidRDefault="00E45943" w:rsidP="001A76E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129A">
        <w:rPr>
          <w:sz w:val="24"/>
          <w:szCs w:val="24"/>
        </w:rPr>
        <w:t>Проектом постановления, в соответствии с действующим з</w:t>
      </w:r>
      <w:r w:rsidR="0009511C">
        <w:rPr>
          <w:sz w:val="24"/>
          <w:szCs w:val="24"/>
        </w:rPr>
        <w:t xml:space="preserve">аконодательством, </w:t>
      </w:r>
      <w:r w:rsidR="00E12A3C">
        <w:rPr>
          <w:sz w:val="24"/>
          <w:szCs w:val="24"/>
        </w:rPr>
        <w:br/>
      </w:r>
      <w:r w:rsidR="0009511C">
        <w:rPr>
          <w:sz w:val="24"/>
          <w:szCs w:val="24"/>
        </w:rPr>
        <w:t>ра</w:t>
      </w:r>
      <w:r w:rsidR="0009511C">
        <w:rPr>
          <w:sz w:val="24"/>
          <w:szCs w:val="24"/>
        </w:rPr>
        <w:t>с</w:t>
      </w:r>
      <w:r w:rsidR="0009511C">
        <w:rPr>
          <w:sz w:val="24"/>
          <w:szCs w:val="24"/>
        </w:rPr>
        <w:t xml:space="preserve">ширением контингента пациентов по возрасту, </w:t>
      </w:r>
      <w:r w:rsidRPr="0083129A">
        <w:rPr>
          <w:sz w:val="24"/>
          <w:szCs w:val="24"/>
        </w:rPr>
        <w:t>предлагается опреде</w:t>
      </w:r>
      <w:r w:rsidR="0009511C">
        <w:rPr>
          <w:sz w:val="24"/>
          <w:szCs w:val="24"/>
        </w:rPr>
        <w:t xml:space="preserve">лить наименование </w:t>
      </w:r>
      <w:r w:rsidR="007547C5">
        <w:rPr>
          <w:sz w:val="24"/>
          <w:szCs w:val="24"/>
        </w:rPr>
        <w:t>А</w:t>
      </w:r>
      <w:r w:rsidR="0009511C">
        <w:rPr>
          <w:sz w:val="24"/>
          <w:szCs w:val="24"/>
        </w:rPr>
        <w:t xml:space="preserve">втономного учреждения, как </w:t>
      </w:r>
      <w:r w:rsidRPr="0083129A">
        <w:rPr>
          <w:sz w:val="24"/>
          <w:szCs w:val="24"/>
        </w:rPr>
        <w:t xml:space="preserve">Санкт-Петербургское государственное автономное </w:t>
      </w:r>
      <w:r w:rsidR="00E12A3C">
        <w:rPr>
          <w:sz w:val="24"/>
          <w:szCs w:val="24"/>
        </w:rPr>
        <w:br/>
      </w:r>
      <w:r w:rsidRPr="0083129A">
        <w:rPr>
          <w:sz w:val="24"/>
          <w:szCs w:val="24"/>
        </w:rPr>
        <w:t>учр</w:t>
      </w:r>
      <w:r w:rsidRPr="0083129A">
        <w:rPr>
          <w:sz w:val="24"/>
          <w:szCs w:val="24"/>
        </w:rPr>
        <w:t>е</w:t>
      </w:r>
      <w:r w:rsidRPr="0083129A">
        <w:rPr>
          <w:sz w:val="24"/>
          <w:szCs w:val="24"/>
        </w:rPr>
        <w:t>ждение здравоохранение «Хоспис (детский и взрослый)»</w:t>
      </w:r>
      <w:r w:rsidR="0009511C">
        <w:rPr>
          <w:sz w:val="24"/>
          <w:szCs w:val="24"/>
        </w:rPr>
        <w:t>.</w:t>
      </w:r>
    </w:p>
    <w:p w:rsidR="0009511C" w:rsidRPr="0009511C" w:rsidRDefault="00E45943" w:rsidP="001A76E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Pr="0083129A">
        <w:rPr>
          <w:sz w:val="24"/>
          <w:szCs w:val="24"/>
        </w:rPr>
        <w:t>ель</w:t>
      </w:r>
      <w:r w:rsidR="0009511C">
        <w:rPr>
          <w:sz w:val="24"/>
          <w:szCs w:val="24"/>
        </w:rPr>
        <w:t>ю</w:t>
      </w:r>
      <w:r w:rsidRPr="0083129A">
        <w:rPr>
          <w:sz w:val="24"/>
          <w:szCs w:val="24"/>
        </w:rPr>
        <w:t xml:space="preserve"> деятельности </w:t>
      </w:r>
      <w:r w:rsidR="0009511C">
        <w:rPr>
          <w:sz w:val="24"/>
          <w:szCs w:val="24"/>
        </w:rPr>
        <w:t xml:space="preserve">реорганизованного </w:t>
      </w:r>
      <w:r w:rsidR="0009511C" w:rsidRPr="0009511C">
        <w:rPr>
          <w:sz w:val="24"/>
          <w:szCs w:val="24"/>
        </w:rPr>
        <w:t xml:space="preserve">Автономного учреждения </w:t>
      </w:r>
      <w:proofErr w:type="gramStart"/>
      <w:r w:rsidR="0009511C">
        <w:rPr>
          <w:sz w:val="24"/>
          <w:szCs w:val="24"/>
        </w:rPr>
        <w:t>будет</w:t>
      </w:r>
      <w:proofErr w:type="gramEnd"/>
      <w:r w:rsidR="0009511C">
        <w:rPr>
          <w:sz w:val="24"/>
          <w:szCs w:val="24"/>
        </w:rPr>
        <w:t xml:space="preserve"> </w:t>
      </w:r>
      <w:r w:rsidR="0009511C" w:rsidRPr="0009511C">
        <w:rPr>
          <w:sz w:val="24"/>
          <w:szCs w:val="24"/>
        </w:rPr>
        <w:t xml:space="preserve">является организация оказания </w:t>
      </w:r>
      <w:r w:rsidR="005F3C1A">
        <w:rPr>
          <w:sz w:val="24"/>
          <w:szCs w:val="24"/>
        </w:rPr>
        <w:t>ПМП</w:t>
      </w:r>
      <w:r w:rsidR="0009511C" w:rsidRPr="0009511C">
        <w:rPr>
          <w:sz w:val="24"/>
          <w:szCs w:val="24"/>
        </w:rPr>
        <w:t xml:space="preserve"> населению Санкт-Петербурга</w:t>
      </w:r>
      <w:r w:rsidR="007547C5">
        <w:rPr>
          <w:sz w:val="24"/>
          <w:szCs w:val="24"/>
        </w:rPr>
        <w:t xml:space="preserve"> </w:t>
      </w:r>
      <w:r w:rsidR="0009511C" w:rsidRPr="0083129A">
        <w:rPr>
          <w:sz w:val="24"/>
          <w:szCs w:val="24"/>
        </w:rPr>
        <w:t>(д</w:t>
      </w:r>
      <w:r w:rsidR="0009511C" w:rsidRPr="0083129A">
        <w:rPr>
          <w:sz w:val="24"/>
          <w:szCs w:val="24"/>
        </w:rPr>
        <w:t>е</w:t>
      </w:r>
      <w:r w:rsidR="0009511C" w:rsidRPr="0083129A">
        <w:rPr>
          <w:sz w:val="24"/>
          <w:szCs w:val="24"/>
        </w:rPr>
        <w:t>тям и взрослым)</w:t>
      </w:r>
      <w:r w:rsidR="0009511C" w:rsidRPr="0009511C">
        <w:rPr>
          <w:sz w:val="24"/>
          <w:szCs w:val="24"/>
        </w:rPr>
        <w:t>.</w:t>
      </w:r>
    </w:p>
    <w:p w:rsidR="0009511C" w:rsidRDefault="0009511C" w:rsidP="001A76EE">
      <w:pPr>
        <w:ind w:firstLine="567"/>
        <w:jc w:val="both"/>
        <w:outlineLvl w:val="1"/>
        <w:rPr>
          <w:sz w:val="24"/>
          <w:szCs w:val="24"/>
        </w:rPr>
      </w:pPr>
      <w:r w:rsidRPr="0009511C">
        <w:rPr>
          <w:sz w:val="24"/>
          <w:szCs w:val="24"/>
          <w:lang w:eastAsia="x-none"/>
        </w:rPr>
        <w:t>П</w:t>
      </w:r>
      <w:r>
        <w:rPr>
          <w:sz w:val="24"/>
          <w:szCs w:val="24"/>
          <w:lang w:eastAsia="x-none"/>
        </w:rPr>
        <w:t>редмет</w:t>
      </w:r>
      <w:r w:rsidRPr="0009511C">
        <w:rPr>
          <w:sz w:val="24"/>
          <w:szCs w:val="24"/>
          <w:lang w:eastAsia="x-none"/>
        </w:rPr>
        <w:t xml:space="preserve"> деятельности </w:t>
      </w:r>
      <w:r>
        <w:rPr>
          <w:sz w:val="24"/>
          <w:szCs w:val="24"/>
          <w:lang w:eastAsia="x-none"/>
        </w:rPr>
        <w:t xml:space="preserve">реорганизованного </w:t>
      </w:r>
      <w:r w:rsidRPr="0009511C">
        <w:rPr>
          <w:sz w:val="24"/>
          <w:szCs w:val="24"/>
          <w:lang w:eastAsia="x-none"/>
        </w:rPr>
        <w:t xml:space="preserve">Автономного учреждения </w:t>
      </w:r>
      <w:r>
        <w:rPr>
          <w:sz w:val="24"/>
          <w:szCs w:val="24"/>
          <w:lang w:eastAsia="x-none"/>
        </w:rPr>
        <w:t>составит</w:t>
      </w:r>
      <w:r w:rsidRPr="0009511C">
        <w:rPr>
          <w:sz w:val="24"/>
          <w:szCs w:val="24"/>
          <w:lang w:eastAsia="x-none"/>
        </w:rPr>
        <w:t xml:space="preserve"> </w:t>
      </w:r>
      <w:r w:rsidR="00E12A3C">
        <w:rPr>
          <w:sz w:val="24"/>
          <w:szCs w:val="24"/>
          <w:lang w:eastAsia="x-none"/>
        </w:rPr>
        <w:br/>
      </w:r>
      <w:r w:rsidRPr="0009511C">
        <w:rPr>
          <w:sz w:val="24"/>
          <w:szCs w:val="24"/>
          <w:lang w:eastAsia="x-none"/>
        </w:rPr>
        <w:t xml:space="preserve">оказание </w:t>
      </w:r>
      <w:r w:rsidR="005F3C1A">
        <w:rPr>
          <w:sz w:val="24"/>
          <w:szCs w:val="24"/>
          <w:lang w:eastAsia="x-none"/>
        </w:rPr>
        <w:t>ПМП</w:t>
      </w:r>
      <w:r w:rsidRPr="0009511C">
        <w:rPr>
          <w:sz w:val="24"/>
          <w:szCs w:val="24"/>
          <w:lang w:eastAsia="x-none"/>
        </w:rPr>
        <w:t xml:space="preserve"> детскому населению Санкт-Петербурга в стационарных условиях, </w:t>
      </w:r>
      <w:r w:rsidR="005F3C1A">
        <w:rPr>
          <w:sz w:val="24"/>
          <w:szCs w:val="24"/>
          <w:lang w:eastAsia="x-none"/>
        </w:rPr>
        <w:br/>
      </w:r>
      <w:r w:rsidRPr="0009511C">
        <w:rPr>
          <w:sz w:val="24"/>
          <w:szCs w:val="24"/>
          <w:lang w:eastAsia="x-none"/>
        </w:rPr>
        <w:t xml:space="preserve">в условиях дневного стационара и в амбулаторных условиях, в том числе на дому; </w:t>
      </w:r>
      <w:r w:rsidR="005F3C1A">
        <w:rPr>
          <w:sz w:val="24"/>
          <w:szCs w:val="24"/>
          <w:lang w:eastAsia="x-none"/>
        </w:rPr>
        <w:br/>
      </w:r>
      <w:r w:rsidRPr="0009511C">
        <w:rPr>
          <w:sz w:val="24"/>
          <w:szCs w:val="24"/>
          <w:lang w:eastAsia="x-none"/>
        </w:rPr>
        <w:t xml:space="preserve">оказание </w:t>
      </w:r>
      <w:r w:rsidR="005F3C1A">
        <w:rPr>
          <w:sz w:val="24"/>
          <w:szCs w:val="24"/>
          <w:lang w:eastAsia="x-none"/>
        </w:rPr>
        <w:t>ПМП</w:t>
      </w:r>
      <w:r w:rsidRPr="0009511C">
        <w:rPr>
          <w:sz w:val="24"/>
          <w:szCs w:val="24"/>
          <w:lang w:eastAsia="x-none"/>
        </w:rPr>
        <w:t xml:space="preserve"> в</w:t>
      </w:r>
      <w:r w:rsidRPr="0009511C">
        <w:rPr>
          <w:sz w:val="24"/>
          <w:szCs w:val="24"/>
        </w:rPr>
        <w:t>зрослому населению Санкт-Петербурга в стац</w:t>
      </w:r>
      <w:r w:rsidRPr="0009511C">
        <w:rPr>
          <w:sz w:val="24"/>
          <w:szCs w:val="24"/>
        </w:rPr>
        <w:t>и</w:t>
      </w:r>
      <w:r w:rsidRPr="0009511C">
        <w:rPr>
          <w:sz w:val="24"/>
          <w:szCs w:val="24"/>
        </w:rPr>
        <w:t>онарных условиях.</w:t>
      </w:r>
    </w:p>
    <w:p w:rsidR="005F3C1A" w:rsidRDefault="00E45943" w:rsidP="005F3C1A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3129A">
        <w:rPr>
          <w:bCs/>
          <w:iCs/>
          <w:sz w:val="24"/>
          <w:szCs w:val="24"/>
        </w:rPr>
        <w:t xml:space="preserve">Для осуществления </w:t>
      </w:r>
      <w:r w:rsidR="00431FB7">
        <w:rPr>
          <w:sz w:val="24"/>
          <w:szCs w:val="24"/>
          <w:lang w:eastAsia="x-none"/>
        </w:rPr>
        <w:t xml:space="preserve">реорганизованным </w:t>
      </w:r>
      <w:r w:rsidRPr="0083129A">
        <w:rPr>
          <w:bCs/>
          <w:iCs/>
          <w:sz w:val="24"/>
          <w:szCs w:val="24"/>
        </w:rPr>
        <w:t xml:space="preserve">Автономным учреждением </w:t>
      </w:r>
      <w:r w:rsidR="00431FB7">
        <w:rPr>
          <w:bCs/>
          <w:iCs/>
          <w:sz w:val="24"/>
          <w:szCs w:val="24"/>
        </w:rPr>
        <w:t xml:space="preserve">уставной </w:t>
      </w:r>
      <w:r w:rsidR="00E12A3C">
        <w:rPr>
          <w:bCs/>
          <w:iCs/>
          <w:sz w:val="24"/>
          <w:szCs w:val="24"/>
        </w:rPr>
        <w:br/>
      </w:r>
      <w:r w:rsidR="00431FB7">
        <w:rPr>
          <w:bCs/>
          <w:iCs/>
          <w:sz w:val="24"/>
          <w:szCs w:val="24"/>
        </w:rPr>
        <w:t>деятельности</w:t>
      </w:r>
      <w:r w:rsidRPr="0083129A">
        <w:rPr>
          <w:bCs/>
          <w:iCs/>
          <w:sz w:val="24"/>
          <w:szCs w:val="24"/>
        </w:rPr>
        <w:t xml:space="preserve">, </w:t>
      </w:r>
      <w:r w:rsidR="00431FB7">
        <w:rPr>
          <w:bCs/>
          <w:iCs/>
          <w:sz w:val="24"/>
          <w:szCs w:val="24"/>
        </w:rPr>
        <w:t>будет использоваться имущество, закрепле</w:t>
      </w:r>
      <w:r w:rsidRPr="0083129A">
        <w:rPr>
          <w:bCs/>
          <w:iCs/>
          <w:sz w:val="24"/>
          <w:szCs w:val="24"/>
        </w:rPr>
        <w:t>нно</w:t>
      </w:r>
      <w:r w:rsidR="00431FB7">
        <w:rPr>
          <w:bCs/>
          <w:iCs/>
          <w:sz w:val="24"/>
          <w:szCs w:val="24"/>
        </w:rPr>
        <w:t>е за А</w:t>
      </w:r>
      <w:r w:rsidRPr="0083129A">
        <w:rPr>
          <w:bCs/>
          <w:iCs/>
          <w:sz w:val="24"/>
          <w:szCs w:val="24"/>
        </w:rPr>
        <w:t xml:space="preserve">втономным </w:t>
      </w:r>
      <w:r w:rsidR="00E12A3C">
        <w:rPr>
          <w:bCs/>
          <w:iCs/>
          <w:sz w:val="24"/>
          <w:szCs w:val="24"/>
        </w:rPr>
        <w:br/>
      </w:r>
      <w:r w:rsidRPr="0083129A">
        <w:rPr>
          <w:bCs/>
          <w:iCs/>
          <w:sz w:val="24"/>
          <w:szCs w:val="24"/>
        </w:rPr>
        <w:t xml:space="preserve">учреждением на праве оперативного управления, а также </w:t>
      </w:r>
      <w:r w:rsidR="00431FB7">
        <w:rPr>
          <w:bCs/>
          <w:iCs/>
          <w:sz w:val="24"/>
          <w:szCs w:val="24"/>
        </w:rPr>
        <w:t xml:space="preserve">планируемое к передаче </w:t>
      </w:r>
      <w:r w:rsidR="00E12A3C">
        <w:rPr>
          <w:bCs/>
          <w:iCs/>
          <w:sz w:val="24"/>
          <w:szCs w:val="24"/>
        </w:rPr>
        <w:br/>
      </w:r>
      <w:r w:rsidR="00431FB7">
        <w:rPr>
          <w:bCs/>
          <w:iCs/>
          <w:sz w:val="24"/>
          <w:szCs w:val="24"/>
        </w:rPr>
        <w:t>Благотвор</w:t>
      </w:r>
      <w:r w:rsidR="00431FB7">
        <w:rPr>
          <w:bCs/>
          <w:iCs/>
          <w:sz w:val="24"/>
          <w:szCs w:val="24"/>
        </w:rPr>
        <w:t>и</w:t>
      </w:r>
      <w:r w:rsidR="00431FB7">
        <w:rPr>
          <w:bCs/>
          <w:iCs/>
          <w:sz w:val="24"/>
          <w:szCs w:val="24"/>
        </w:rPr>
        <w:t xml:space="preserve">тельным фондом «Детский хоспис» </w:t>
      </w:r>
      <w:r w:rsidRPr="0083129A">
        <w:rPr>
          <w:bCs/>
          <w:iCs/>
          <w:sz w:val="24"/>
          <w:szCs w:val="24"/>
        </w:rPr>
        <w:t>зда</w:t>
      </w:r>
      <w:r w:rsidR="00431FB7">
        <w:rPr>
          <w:bCs/>
          <w:iCs/>
          <w:sz w:val="24"/>
          <w:szCs w:val="24"/>
        </w:rPr>
        <w:t>ния</w:t>
      </w:r>
      <w:r w:rsidRPr="0083129A">
        <w:rPr>
          <w:bCs/>
          <w:iCs/>
          <w:sz w:val="24"/>
          <w:szCs w:val="24"/>
        </w:rPr>
        <w:t xml:space="preserve"> </w:t>
      </w:r>
      <w:r w:rsidR="007547C5" w:rsidRPr="0083129A">
        <w:rPr>
          <w:bCs/>
          <w:iCs/>
          <w:sz w:val="24"/>
          <w:szCs w:val="24"/>
        </w:rPr>
        <w:t>оснащённ</w:t>
      </w:r>
      <w:r w:rsidR="007547C5">
        <w:rPr>
          <w:bCs/>
          <w:iCs/>
          <w:sz w:val="24"/>
          <w:szCs w:val="24"/>
        </w:rPr>
        <w:t>ое</w:t>
      </w:r>
      <w:r w:rsidRPr="0083129A">
        <w:rPr>
          <w:bCs/>
          <w:iCs/>
          <w:sz w:val="24"/>
          <w:szCs w:val="24"/>
        </w:rPr>
        <w:t xml:space="preserve"> всем оборудованием для начала работы. </w:t>
      </w:r>
    </w:p>
    <w:p w:rsidR="00CD2E16" w:rsidRPr="008676BD" w:rsidRDefault="00CD2E16" w:rsidP="005F3C1A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83129A">
        <w:rPr>
          <w:sz w:val="24"/>
        </w:rPr>
        <w:t xml:space="preserve">Финансирование </w:t>
      </w:r>
      <w:r>
        <w:rPr>
          <w:bCs/>
          <w:iCs/>
          <w:sz w:val="24"/>
          <w:szCs w:val="24"/>
        </w:rPr>
        <w:t>Автономное учреждение</w:t>
      </w:r>
      <w:r w:rsidRPr="0083129A">
        <w:rPr>
          <w:bCs/>
          <w:iCs/>
          <w:sz w:val="24"/>
          <w:szCs w:val="24"/>
        </w:rPr>
        <w:t xml:space="preserve"> </w:t>
      </w:r>
      <w:r w:rsidRPr="0083129A">
        <w:rPr>
          <w:sz w:val="24"/>
        </w:rPr>
        <w:t>осуществляется за счет средств бюджета Санкт-Петербурга (субсидии) на выполнение государственного задания,</w:t>
      </w:r>
      <w:r>
        <w:rPr>
          <w:sz w:val="24"/>
        </w:rPr>
        <w:t xml:space="preserve"> а так же</w:t>
      </w:r>
      <w:r w:rsidRPr="0083129A">
        <w:rPr>
          <w:sz w:val="24"/>
        </w:rPr>
        <w:t xml:space="preserve"> пост</w:t>
      </w:r>
      <w:r w:rsidRPr="0083129A">
        <w:rPr>
          <w:sz w:val="24"/>
        </w:rPr>
        <w:t>у</w:t>
      </w:r>
      <w:r>
        <w:rPr>
          <w:sz w:val="24"/>
        </w:rPr>
        <w:t>пающих средств</w:t>
      </w:r>
      <w:r w:rsidRPr="0083129A">
        <w:rPr>
          <w:sz w:val="24"/>
        </w:rPr>
        <w:t xml:space="preserve"> от благотворителей</w:t>
      </w:r>
      <w:r w:rsidRPr="008676BD">
        <w:rPr>
          <w:sz w:val="24"/>
        </w:rPr>
        <w:t>.</w:t>
      </w:r>
      <w:r w:rsidR="005F3C1A" w:rsidRPr="008676BD">
        <w:rPr>
          <w:sz w:val="24"/>
          <w:szCs w:val="24"/>
        </w:rPr>
        <w:t xml:space="preserve"> Н</w:t>
      </w:r>
      <w:r w:rsidR="005F3C1A" w:rsidRPr="008676BD">
        <w:rPr>
          <w:sz w:val="24"/>
          <w:szCs w:val="24"/>
        </w:rPr>
        <w:t>а 2021 год общая сумма финансир</w:t>
      </w:r>
      <w:r w:rsidR="005F3C1A" w:rsidRPr="008676BD">
        <w:rPr>
          <w:sz w:val="24"/>
          <w:szCs w:val="24"/>
        </w:rPr>
        <w:t>о</w:t>
      </w:r>
      <w:r w:rsidR="005F3C1A" w:rsidRPr="008676BD">
        <w:rPr>
          <w:sz w:val="24"/>
          <w:szCs w:val="24"/>
        </w:rPr>
        <w:t>вания сост</w:t>
      </w:r>
      <w:r w:rsidR="005F3C1A" w:rsidRPr="008676BD">
        <w:rPr>
          <w:sz w:val="24"/>
          <w:szCs w:val="24"/>
        </w:rPr>
        <w:t>авила 125 169,700 тыс. рублей, ф</w:t>
      </w:r>
      <w:r w:rsidR="005F3C1A" w:rsidRPr="008676BD">
        <w:rPr>
          <w:sz w:val="24"/>
          <w:szCs w:val="24"/>
        </w:rPr>
        <w:t>инансирование в последующие годы предпол</w:t>
      </w:r>
      <w:r w:rsidR="005F3C1A" w:rsidRPr="008676BD">
        <w:rPr>
          <w:sz w:val="24"/>
          <w:szCs w:val="24"/>
        </w:rPr>
        <w:t>а</w:t>
      </w:r>
      <w:r w:rsidR="005F3C1A" w:rsidRPr="008676BD">
        <w:rPr>
          <w:sz w:val="24"/>
          <w:szCs w:val="24"/>
        </w:rPr>
        <w:t xml:space="preserve">гается за счет тех же источников, на 2022 год – 130 151,500 тыс. рублей, на 2023 год – 135 331,500 тыс. </w:t>
      </w:r>
      <w:r w:rsidR="008676BD">
        <w:rPr>
          <w:sz w:val="24"/>
          <w:szCs w:val="24"/>
        </w:rPr>
        <w:br/>
      </w:r>
      <w:r w:rsidR="005F3C1A" w:rsidRPr="008676BD">
        <w:rPr>
          <w:sz w:val="24"/>
          <w:szCs w:val="24"/>
        </w:rPr>
        <w:t>ру</w:t>
      </w:r>
      <w:r w:rsidR="005F3C1A" w:rsidRPr="008676BD">
        <w:rPr>
          <w:sz w:val="24"/>
          <w:szCs w:val="24"/>
        </w:rPr>
        <w:t>б</w:t>
      </w:r>
      <w:r w:rsidR="005F3C1A" w:rsidRPr="008676BD">
        <w:rPr>
          <w:sz w:val="24"/>
          <w:szCs w:val="24"/>
        </w:rPr>
        <w:t>лей</w:t>
      </w:r>
      <w:r w:rsidR="005F3C1A" w:rsidRPr="008676BD">
        <w:rPr>
          <w:sz w:val="24"/>
          <w:szCs w:val="24"/>
        </w:rPr>
        <w:t>.</w:t>
      </w:r>
    </w:p>
    <w:p w:rsidR="001A76EE" w:rsidRDefault="00431FB7" w:rsidP="001A76EE">
      <w:pPr>
        <w:pStyle w:val="ae"/>
        <w:ind w:firstLine="567"/>
        <w:jc w:val="both"/>
        <w:rPr>
          <w:sz w:val="24"/>
          <w:szCs w:val="24"/>
        </w:rPr>
      </w:pPr>
      <w:r w:rsidRPr="008676BD">
        <w:rPr>
          <w:sz w:val="24"/>
          <w:szCs w:val="24"/>
        </w:rPr>
        <w:t xml:space="preserve">Принятие Проекта </w:t>
      </w:r>
      <w:r w:rsidR="007547C5" w:rsidRPr="008676BD">
        <w:rPr>
          <w:sz w:val="24"/>
          <w:szCs w:val="24"/>
        </w:rPr>
        <w:t xml:space="preserve">постановления </w:t>
      </w:r>
      <w:r w:rsidRPr="008676BD">
        <w:rPr>
          <w:sz w:val="24"/>
          <w:szCs w:val="24"/>
        </w:rPr>
        <w:t>по</w:t>
      </w:r>
      <w:r w:rsidRPr="008676BD">
        <w:rPr>
          <w:sz w:val="24"/>
          <w:szCs w:val="24"/>
        </w:rPr>
        <w:t xml:space="preserve">требует выделения дополнительного </w:t>
      </w:r>
      <w:r w:rsidR="00E12A3C" w:rsidRPr="008676BD">
        <w:rPr>
          <w:sz w:val="24"/>
          <w:szCs w:val="24"/>
        </w:rPr>
        <w:br/>
      </w:r>
      <w:r w:rsidRPr="008676BD">
        <w:rPr>
          <w:sz w:val="24"/>
          <w:szCs w:val="24"/>
        </w:rPr>
        <w:t>финансирования из бюджета Санкт-Петербурга и</w:t>
      </w:r>
      <w:r w:rsidRPr="00431FB7">
        <w:rPr>
          <w:sz w:val="24"/>
          <w:szCs w:val="24"/>
        </w:rPr>
        <w:t xml:space="preserve"> внесения и</w:t>
      </w:r>
      <w:r w:rsidRPr="00431FB7">
        <w:rPr>
          <w:sz w:val="24"/>
          <w:szCs w:val="24"/>
        </w:rPr>
        <w:t>з</w:t>
      </w:r>
      <w:r w:rsidR="005F3C1A">
        <w:rPr>
          <w:sz w:val="24"/>
          <w:szCs w:val="24"/>
        </w:rPr>
        <w:t xml:space="preserve">менений </w:t>
      </w:r>
      <w:r w:rsidR="001A76EE">
        <w:rPr>
          <w:sz w:val="24"/>
          <w:szCs w:val="24"/>
        </w:rPr>
        <w:t xml:space="preserve">в постановление правительства Санкт-Петербурга № 1070. </w:t>
      </w:r>
    </w:p>
    <w:p w:rsidR="00431FB7" w:rsidRPr="00431FB7" w:rsidRDefault="00431FB7" w:rsidP="00E12A3C">
      <w:pPr>
        <w:pStyle w:val="ae"/>
        <w:ind w:firstLine="567"/>
        <w:jc w:val="both"/>
        <w:rPr>
          <w:sz w:val="24"/>
          <w:szCs w:val="24"/>
        </w:rPr>
      </w:pPr>
      <w:r w:rsidRPr="00431FB7">
        <w:rPr>
          <w:sz w:val="24"/>
          <w:szCs w:val="24"/>
        </w:rPr>
        <w:t xml:space="preserve">Проект </w:t>
      </w:r>
      <w:r w:rsidR="007547C5">
        <w:rPr>
          <w:sz w:val="24"/>
          <w:szCs w:val="24"/>
        </w:rPr>
        <w:t xml:space="preserve">постановления </w:t>
      </w:r>
      <w:r w:rsidRPr="00431FB7">
        <w:rPr>
          <w:sz w:val="24"/>
          <w:szCs w:val="24"/>
        </w:rPr>
        <w:t xml:space="preserve">не содержит положений, предусмотренных Порядком </w:t>
      </w:r>
      <w:r w:rsidR="00E12A3C">
        <w:rPr>
          <w:sz w:val="24"/>
          <w:szCs w:val="24"/>
        </w:rPr>
        <w:br/>
      </w:r>
      <w:r w:rsidRPr="00431FB7">
        <w:rPr>
          <w:sz w:val="24"/>
          <w:szCs w:val="24"/>
        </w:rPr>
        <w:t xml:space="preserve">проведения оценки регулирующего воздействия в Санкт-Петербурге, утвержденного </w:t>
      </w:r>
      <w:r w:rsidR="00E12A3C">
        <w:rPr>
          <w:sz w:val="24"/>
          <w:szCs w:val="24"/>
        </w:rPr>
        <w:br/>
      </w:r>
      <w:r w:rsidRPr="00431FB7">
        <w:rPr>
          <w:sz w:val="24"/>
          <w:szCs w:val="24"/>
        </w:rPr>
        <w:t>постановлением Правительства Санкт-П</w:t>
      </w:r>
      <w:r w:rsidR="001A76EE">
        <w:rPr>
          <w:sz w:val="24"/>
          <w:szCs w:val="24"/>
        </w:rPr>
        <w:t xml:space="preserve">етербурга от 10.04.2014 № 244, </w:t>
      </w:r>
      <w:r w:rsidR="00E12A3C">
        <w:rPr>
          <w:sz w:val="24"/>
          <w:szCs w:val="24"/>
        </w:rPr>
        <w:t>в</w:t>
      </w:r>
      <w:r w:rsidR="00E12A3C" w:rsidRPr="00431FB7">
        <w:rPr>
          <w:sz w:val="24"/>
          <w:szCs w:val="24"/>
        </w:rPr>
        <w:t xml:space="preserve"> </w:t>
      </w:r>
      <w:proofErr w:type="gramStart"/>
      <w:r w:rsidR="00E12A3C" w:rsidRPr="00431FB7">
        <w:rPr>
          <w:sz w:val="24"/>
          <w:szCs w:val="24"/>
        </w:rPr>
        <w:t>связи</w:t>
      </w:r>
      <w:proofErr w:type="gramEnd"/>
      <w:r w:rsidRPr="00431FB7">
        <w:rPr>
          <w:sz w:val="24"/>
          <w:szCs w:val="24"/>
        </w:rPr>
        <w:t xml:space="preserve"> с чем необходимость проведения процедуры оценки регулирующего воздействия Проекта </w:t>
      </w:r>
      <w:r w:rsidR="00E12A3C">
        <w:rPr>
          <w:sz w:val="24"/>
          <w:szCs w:val="24"/>
        </w:rPr>
        <w:br/>
      </w:r>
      <w:r w:rsidR="007547C5">
        <w:rPr>
          <w:sz w:val="24"/>
          <w:szCs w:val="24"/>
        </w:rPr>
        <w:t xml:space="preserve">постановления </w:t>
      </w:r>
      <w:r w:rsidRPr="00431FB7">
        <w:rPr>
          <w:sz w:val="24"/>
          <w:szCs w:val="24"/>
        </w:rPr>
        <w:t>отсутствует, поскольку указан</w:t>
      </w:r>
      <w:r w:rsidR="001A76EE">
        <w:rPr>
          <w:sz w:val="24"/>
          <w:szCs w:val="24"/>
        </w:rPr>
        <w:t xml:space="preserve">ный Проект </w:t>
      </w:r>
      <w:r w:rsidR="007547C5">
        <w:rPr>
          <w:sz w:val="24"/>
          <w:szCs w:val="24"/>
        </w:rPr>
        <w:t xml:space="preserve">постановления </w:t>
      </w:r>
      <w:r w:rsidRPr="00431FB7">
        <w:rPr>
          <w:sz w:val="24"/>
          <w:szCs w:val="24"/>
        </w:rPr>
        <w:t>не затрагивает вопросы ос</w:t>
      </w:r>
      <w:r w:rsidRPr="00431FB7">
        <w:rPr>
          <w:sz w:val="24"/>
          <w:szCs w:val="24"/>
        </w:rPr>
        <w:t>у</w:t>
      </w:r>
      <w:r w:rsidRPr="00431FB7">
        <w:rPr>
          <w:sz w:val="24"/>
          <w:szCs w:val="24"/>
        </w:rPr>
        <w:t>ществления предприниматель</w:t>
      </w:r>
      <w:r w:rsidR="007547C5">
        <w:rPr>
          <w:sz w:val="24"/>
          <w:szCs w:val="24"/>
        </w:rPr>
        <w:t xml:space="preserve">ской </w:t>
      </w:r>
      <w:r w:rsidRPr="00431FB7">
        <w:rPr>
          <w:sz w:val="24"/>
          <w:szCs w:val="24"/>
        </w:rPr>
        <w:t xml:space="preserve">и инвестиционной деятельности </w:t>
      </w:r>
      <w:r w:rsidR="00E12A3C">
        <w:rPr>
          <w:sz w:val="24"/>
          <w:szCs w:val="24"/>
        </w:rPr>
        <w:br/>
      </w:r>
      <w:r w:rsidRPr="00431FB7">
        <w:rPr>
          <w:sz w:val="24"/>
          <w:szCs w:val="24"/>
        </w:rPr>
        <w:t>в Санкт-Петербурге.</w:t>
      </w:r>
    </w:p>
    <w:p w:rsidR="00431FB7" w:rsidRPr="00431FB7" w:rsidRDefault="00431FB7" w:rsidP="00E12A3C">
      <w:pPr>
        <w:pStyle w:val="ae"/>
        <w:ind w:firstLine="567"/>
        <w:jc w:val="both"/>
        <w:rPr>
          <w:sz w:val="24"/>
          <w:szCs w:val="24"/>
        </w:rPr>
      </w:pPr>
      <w:r w:rsidRPr="00431FB7">
        <w:rPr>
          <w:sz w:val="24"/>
          <w:szCs w:val="24"/>
        </w:rPr>
        <w:t xml:space="preserve">Проект </w:t>
      </w:r>
      <w:r w:rsidR="007547C5">
        <w:rPr>
          <w:sz w:val="24"/>
          <w:szCs w:val="24"/>
        </w:rPr>
        <w:t xml:space="preserve">постановления </w:t>
      </w:r>
      <w:r w:rsidRPr="00431FB7">
        <w:rPr>
          <w:sz w:val="24"/>
          <w:szCs w:val="24"/>
        </w:rPr>
        <w:t xml:space="preserve">не относится к числу наиболее важных правовых актов, </w:t>
      </w:r>
      <w:r w:rsidR="00E12A3C">
        <w:rPr>
          <w:sz w:val="24"/>
          <w:szCs w:val="24"/>
        </w:rPr>
        <w:br/>
      </w:r>
      <w:r w:rsidRPr="00431FB7">
        <w:rPr>
          <w:sz w:val="24"/>
          <w:szCs w:val="24"/>
        </w:rPr>
        <w:t>пр</w:t>
      </w:r>
      <w:r w:rsidRPr="00431FB7">
        <w:rPr>
          <w:sz w:val="24"/>
          <w:szCs w:val="24"/>
        </w:rPr>
        <w:t>и</w:t>
      </w:r>
      <w:r w:rsidRPr="00431FB7">
        <w:rPr>
          <w:sz w:val="24"/>
          <w:szCs w:val="24"/>
        </w:rPr>
        <w:t>нимаемых Правительством Санк</w:t>
      </w:r>
      <w:r w:rsidR="008676BD">
        <w:rPr>
          <w:sz w:val="24"/>
          <w:szCs w:val="24"/>
        </w:rPr>
        <w:t xml:space="preserve">т-Петербурга, и не требует </w:t>
      </w:r>
      <w:bookmarkStart w:id="0" w:name="_GoBack"/>
      <w:bookmarkEnd w:id="0"/>
      <w:r w:rsidRPr="00431FB7">
        <w:rPr>
          <w:sz w:val="24"/>
          <w:szCs w:val="24"/>
        </w:rPr>
        <w:t xml:space="preserve">информационно-рекламного сопровождения, в </w:t>
      </w:r>
      <w:proofErr w:type="gramStart"/>
      <w:r w:rsidRPr="00431FB7">
        <w:rPr>
          <w:sz w:val="24"/>
          <w:szCs w:val="24"/>
        </w:rPr>
        <w:t>связи</w:t>
      </w:r>
      <w:proofErr w:type="gramEnd"/>
      <w:r w:rsidRPr="00431FB7">
        <w:rPr>
          <w:sz w:val="24"/>
          <w:szCs w:val="24"/>
        </w:rPr>
        <w:t xml:space="preserve"> с чем отсутствует необход</w:t>
      </w:r>
      <w:r w:rsidRPr="00431FB7">
        <w:rPr>
          <w:sz w:val="24"/>
          <w:szCs w:val="24"/>
        </w:rPr>
        <w:t>и</w:t>
      </w:r>
      <w:r w:rsidRPr="00431FB7">
        <w:rPr>
          <w:sz w:val="24"/>
          <w:szCs w:val="24"/>
        </w:rPr>
        <w:t>мость в разработке медиа-плана</w:t>
      </w:r>
      <w:r w:rsidR="001A76EE">
        <w:rPr>
          <w:sz w:val="24"/>
          <w:szCs w:val="24"/>
        </w:rPr>
        <w:t xml:space="preserve">, проведения пресс-конференций </w:t>
      </w:r>
      <w:r w:rsidRPr="00431FB7">
        <w:rPr>
          <w:sz w:val="24"/>
          <w:szCs w:val="24"/>
        </w:rPr>
        <w:t xml:space="preserve">и иных мероприятий с участием средств массовой </w:t>
      </w:r>
      <w:r w:rsidRPr="00431FB7">
        <w:rPr>
          <w:sz w:val="24"/>
          <w:szCs w:val="24"/>
        </w:rPr>
        <w:lastRenderedPageBreak/>
        <w:t>информ</w:t>
      </w:r>
      <w:r w:rsidRPr="00431FB7">
        <w:rPr>
          <w:sz w:val="24"/>
          <w:szCs w:val="24"/>
        </w:rPr>
        <w:t>а</w:t>
      </w:r>
      <w:r w:rsidR="007547C5">
        <w:rPr>
          <w:sz w:val="24"/>
          <w:szCs w:val="24"/>
        </w:rPr>
        <w:t xml:space="preserve">ции </w:t>
      </w:r>
      <w:r w:rsidRPr="00431FB7">
        <w:rPr>
          <w:sz w:val="24"/>
          <w:szCs w:val="24"/>
        </w:rPr>
        <w:t>при его размещении.</w:t>
      </w:r>
    </w:p>
    <w:p w:rsidR="00431FB7" w:rsidRPr="00431FB7" w:rsidRDefault="00431FB7" w:rsidP="001A76E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31FB7">
        <w:rPr>
          <w:sz w:val="24"/>
          <w:szCs w:val="24"/>
        </w:rPr>
        <w:t>В рамках соглашения между П</w:t>
      </w:r>
      <w:r w:rsidR="008676BD">
        <w:rPr>
          <w:sz w:val="24"/>
          <w:szCs w:val="24"/>
        </w:rPr>
        <w:t xml:space="preserve">равительством Санкт-Петербурга </w:t>
      </w:r>
      <w:r w:rsidRPr="00431FB7">
        <w:rPr>
          <w:sz w:val="24"/>
          <w:szCs w:val="24"/>
        </w:rPr>
        <w:t>и</w:t>
      </w:r>
      <w:r w:rsidR="007547C5">
        <w:rPr>
          <w:sz w:val="24"/>
          <w:szCs w:val="24"/>
        </w:rPr>
        <w:t xml:space="preserve"> прокуратурой Санкт-Петербурга П</w:t>
      </w:r>
      <w:r w:rsidRPr="00431FB7">
        <w:rPr>
          <w:sz w:val="24"/>
          <w:szCs w:val="24"/>
        </w:rPr>
        <w:t>роект постановления направлен в прок</w:t>
      </w:r>
      <w:r w:rsidRPr="00431FB7">
        <w:rPr>
          <w:sz w:val="24"/>
          <w:szCs w:val="24"/>
        </w:rPr>
        <w:t>у</w:t>
      </w:r>
      <w:r w:rsidRPr="00431FB7">
        <w:rPr>
          <w:sz w:val="24"/>
          <w:szCs w:val="24"/>
        </w:rPr>
        <w:t xml:space="preserve">ратуру </w:t>
      </w:r>
      <w:r w:rsidR="008676BD">
        <w:rPr>
          <w:sz w:val="24"/>
          <w:szCs w:val="24"/>
        </w:rPr>
        <w:t xml:space="preserve">Санкт-Петербурга. </w:t>
      </w:r>
      <w:r w:rsidRPr="00431FB7">
        <w:rPr>
          <w:sz w:val="24"/>
          <w:szCs w:val="24"/>
        </w:rPr>
        <w:t>Заключение прокуратуры Санкт-Петербурга не поступало.</w:t>
      </w:r>
    </w:p>
    <w:p w:rsidR="0083129A" w:rsidRPr="00431FB7" w:rsidRDefault="0083129A" w:rsidP="00E45943">
      <w:pPr>
        <w:widowControl w:val="0"/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83129A" w:rsidRPr="0083129A" w:rsidRDefault="0083129A" w:rsidP="0083129A">
      <w:pPr>
        <w:widowControl w:val="0"/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83129A" w:rsidRPr="0083129A" w:rsidRDefault="0083129A" w:rsidP="0083129A">
      <w:pPr>
        <w:tabs>
          <w:tab w:val="left" w:pos="7797"/>
        </w:tabs>
        <w:jc w:val="both"/>
        <w:rPr>
          <w:sz w:val="24"/>
          <w:szCs w:val="24"/>
        </w:rPr>
      </w:pPr>
      <w:r w:rsidRPr="0083129A">
        <w:rPr>
          <w:sz w:val="24"/>
          <w:szCs w:val="24"/>
        </w:rPr>
        <w:t xml:space="preserve">Председатель </w:t>
      </w:r>
      <w:r w:rsidRPr="0083129A">
        <w:rPr>
          <w:sz w:val="24"/>
          <w:szCs w:val="24"/>
        </w:rPr>
        <w:tab/>
      </w:r>
      <w:r w:rsidRPr="0083129A">
        <w:rPr>
          <w:sz w:val="24"/>
          <w:szCs w:val="24"/>
        </w:rPr>
        <w:tab/>
      </w:r>
      <w:r w:rsidRPr="0083129A">
        <w:rPr>
          <w:sz w:val="24"/>
          <w:szCs w:val="24"/>
        </w:rPr>
        <w:tab/>
        <w:t xml:space="preserve">                  </w:t>
      </w:r>
    </w:p>
    <w:p w:rsidR="0083129A" w:rsidRPr="0083129A" w:rsidRDefault="0083129A" w:rsidP="0083129A">
      <w:pPr>
        <w:jc w:val="both"/>
        <w:rPr>
          <w:sz w:val="24"/>
          <w:szCs w:val="24"/>
        </w:rPr>
      </w:pPr>
      <w:r w:rsidRPr="0083129A">
        <w:rPr>
          <w:sz w:val="24"/>
          <w:szCs w:val="24"/>
        </w:rPr>
        <w:t xml:space="preserve">Комитета по здравоохранению </w:t>
      </w:r>
      <w:r w:rsidRPr="0083129A">
        <w:rPr>
          <w:sz w:val="24"/>
          <w:szCs w:val="24"/>
        </w:rPr>
        <w:tab/>
      </w:r>
      <w:r w:rsidRPr="0083129A">
        <w:rPr>
          <w:sz w:val="24"/>
          <w:szCs w:val="24"/>
        </w:rPr>
        <w:tab/>
      </w:r>
      <w:r w:rsidRPr="0083129A">
        <w:rPr>
          <w:sz w:val="24"/>
          <w:szCs w:val="24"/>
        </w:rPr>
        <w:tab/>
        <w:t xml:space="preserve">       </w:t>
      </w:r>
      <w:r w:rsidRPr="0083129A">
        <w:rPr>
          <w:sz w:val="24"/>
          <w:szCs w:val="24"/>
        </w:rPr>
        <w:tab/>
      </w:r>
      <w:r w:rsidR="004B14C3">
        <w:rPr>
          <w:sz w:val="24"/>
          <w:szCs w:val="24"/>
        </w:rPr>
        <w:t xml:space="preserve">                       </w:t>
      </w:r>
      <w:r w:rsidRPr="0083129A">
        <w:rPr>
          <w:sz w:val="24"/>
          <w:szCs w:val="24"/>
        </w:rPr>
        <w:tab/>
        <w:t xml:space="preserve">        </w:t>
      </w:r>
      <w:r w:rsidR="004B14C3">
        <w:rPr>
          <w:sz w:val="24"/>
          <w:szCs w:val="24"/>
        </w:rPr>
        <w:t xml:space="preserve">   </w:t>
      </w:r>
      <w:r w:rsidRPr="0083129A">
        <w:rPr>
          <w:sz w:val="24"/>
          <w:szCs w:val="24"/>
        </w:rPr>
        <w:t xml:space="preserve">    Д.Г. </w:t>
      </w:r>
      <w:proofErr w:type="spellStart"/>
      <w:r w:rsidRPr="0083129A">
        <w:rPr>
          <w:sz w:val="24"/>
          <w:szCs w:val="24"/>
        </w:rPr>
        <w:t>Лисовец</w:t>
      </w:r>
      <w:proofErr w:type="spellEnd"/>
      <w:r w:rsidRPr="0083129A">
        <w:rPr>
          <w:sz w:val="24"/>
          <w:szCs w:val="24"/>
        </w:rPr>
        <w:t xml:space="preserve">       </w:t>
      </w:r>
    </w:p>
    <w:p w:rsidR="004B14C3" w:rsidRDefault="004B14C3" w:rsidP="0083129A">
      <w:pPr>
        <w:jc w:val="both"/>
        <w:rPr>
          <w:sz w:val="28"/>
          <w:szCs w:val="28"/>
        </w:rPr>
      </w:pPr>
    </w:p>
    <w:p w:rsidR="00DD5548" w:rsidRDefault="00DD5548" w:rsidP="0061669E">
      <w:pPr>
        <w:suppressAutoHyphens/>
      </w:pPr>
    </w:p>
    <w:sectPr w:rsidR="00DD5548" w:rsidSect="00E9767D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F4"/>
    <w:rsid w:val="000159F5"/>
    <w:rsid w:val="00016C6A"/>
    <w:rsid w:val="000331E8"/>
    <w:rsid w:val="000668DF"/>
    <w:rsid w:val="00076790"/>
    <w:rsid w:val="00081648"/>
    <w:rsid w:val="00083106"/>
    <w:rsid w:val="000859C8"/>
    <w:rsid w:val="00087B29"/>
    <w:rsid w:val="00094478"/>
    <w:rsid w:val="0009511C"/>
    <w:rsid w:val="00097BCE"/>
    <w:rsid w:val="000A7FA9"/>
    <w:rsid w:val="000B57B8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76EE"/>
    <w:rsid w:val="001B7197"/>
    <w:rsid w:val="001D422B"/>
    <w:rsid w:val="001D5676"/>
    <w:rsid w:val="001D7543"/>
    <w:rsid w:val="001D7C80"/>
    <w:rsid w:val="001E6F53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1FB7"/>
    <w:rsid w:val="00437B36"/>
    <w:rsid w:val="00451B8D"/>
    <w:rsid w:val="00453135"/>
    <w:rsid w:val="0047686D"/>
    <w:rsid w:val="00485DA0"/>
    <w:rsid w:val="00486D80"/>
    <w:rsid w:val="004A1560"/>
    <w:rsid w:val="004A3D90"/>
    <w:rsid w:val="004B14C3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3C1A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547C5"/>
    <w:rsid w:val="00780F7D"/>
    <w:rsid w:val="007A4283"/>
    <w:rsid w:val="007C45B0"/>
    <w:rsid w:val="007F1231"/>
    <w:rsid w:val="007F5105"/>
    <w:rsid w:val="0080035E"/>
    <w:rsid w:val="0083129A"/>
    <w:rsid w:val="00860756"/>
    <w:rsid w:val="00861981"/>
    <w:rsid w:val="008676BD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13A1C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2E16"/>
    <w:rsid w:val="00CD64D1"/>
    <w:rsid w:val="00CE650B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12A3C"/>
    <w:rsid w:val="00E22B39"/>
    <w:rsid w:val="00E23009"/>
    <w:rsid w:val="00E40A85"/>
    <w:rsid w:val="00E42095"/>
    <w:rsid w:val="00E4531C"/>
    <w:rsid w:val="00E45943"/>
    <w:rsid w:val="00E50403"/>
    <w:rsid w:val="00E52EE1"/>
    <w:rsid w:val="00E61ED4"/>
    <w:rsid w:val="00E65800"/>
    <w:rsid w:val="00EB10C5"/>
    <w:rsid w:val="00EB5FA1"/>
    <w:rsid w:val="00EB6FD8"/>
    <w:rsid w:val="00EC5D86"/>
    <w:rsid w:val="00EE356B"/>
    <w:rsid w:val="00EF2047"/>
    <w:rsid w:val="00EF6D2B"/>
    <w:rsid w:val="00EF7D9B"/>
    <w:rsid w:val="00F0150F"/>
    <w:rsid w:val="00F04C15"/>
    <w:rsid w:val="00F13907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33F4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29A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paragraph" w:customStyle="1" w:styleId="ae">
    <w:name w:val="Нормальный"/>
    <w:rsid w:val="00431FB7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29A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paragraph" w:customStyle="1" w:styleId="ae">
    <w:name w:val="Нормальный"/>
    <w:rsid w:val="00431FB7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0B571A7AE7937866DA0A3AF8E6A486E92A89CE0913A2320F5E9CBFEB7A142F7D54BA8AF29A6D58D9ACDCB49E35LF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0B571A7AE7937866DA0A3AF8E6A486E92F8CC90513A2320F5E9CBFEB7A142F7D54BA8AF29A6D58D9ACDCB49E35LFP" TargetMode="External"/><Relationship Id="rId5" Type="http://schemas.openxmlformats.org/officeDocument/2006/relationships/hyperlink" Target="consultantplus://offline/ref=090B571A7AE7937866DA0A3AF8E6A486E92588CA0211A2320F5E9CBFEB7A142F7D54BA8AF29A6D58D9ACDCB49E35LF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Родюкова Наталья Михайловна</dc:creator>
  <cp:keywords/>
  <dc:description/>
  <cp:lastModifiedBy>Родюкова Наталья Михайловна</cp:lastModifiedBy>
  <cp:revision>4</cp:revision>
  <cp:lastPrinted>2021-05-27T10:24:00Z</cp:lastPrinted>
  <dcterms:created xsi:type="dcterms:W3CDTF">2021-05-24T07:08:00Z</dcterms:created>
  <dcterms:modified xsi:type="dcterms:W3CDTF">2021-05-27T11:45:00Z</dcterms:modified>
</cp:coreProperties>
</file>