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67E8" w:rsidRPr="00893CD7" w:rsidRDefault="00C967E8" w:rsidP="00C967E8">
      <w:pPr>
        <w:jc w:val="center"/>
        <w:rPr>
          <w:rFonts w:ascii="Times New Roman" w:hAnsi="Times New Roman" w:cs="Times New Roman"/>
          <w:color w:val="000000" w:themeColor="text1"/>
        </w:rPr>
      </w:pPr>
      <w:r w:rsidRPr="00893CD7">
        <w:rPr>
          <w:rFonts w:ascii="Times New Roman" w:hAnsi="Times New Roman" w:cs="Times New Roman"/>
          <w:noProof/>
          <w:color w:val="000000" w:themeColor="text1"/>
        </w:rPr>
        <w:drawing>
          <wp:inline distT="0" distB="0" distL="0" distR="0" wp14:anchorId="20DFE9E6" wp14:editId="491CD221">
            <wp:extent cx="733425" cy="790575"/>
            <wp:effectExtent l="0" t="0" r="9525" b="952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3425" cy="790575"/>
                    </a:xfrm>
                    <a:prstGeom prst="rect">
                      <a:avLst/>
                    </a:prstGeom>
                    <a:noFill/>
                    <a:ln>
                      <a:noFill/>
                    </a:ln>
                  </pic:spPr>
                </pic:pic>
              </a:graphicData>
            </a:graphic>
          </wp:inline>
        </w:drawing>
      </w:r>
    </w:p>
    <w:p w:rsidR="00C967E8" w:rsidRPr="00893CD7" w:rsidRDefault="00C967E8" w:rsidP="00C967E8">
      <w:pPr>
        <w:jc w:val="center"/>
        <w:rPr>
          <w:rFonts w:ascii="Times New Roman" w:hAnsi="Times New Roman" w:cs="Times New Roman"/>
          <w:color w:val="000000" w:themeColor="text1"/>
          <w:sz w:val="12"/>
          <w:szCs w:val="12"/>
        </w:rPr>
      </w:pPr>
    </w:p>
    <w:p w:rsidR="00C967E8" w:rsidRPr="00893CD7" w:rsidRDefault="00C967E8" w:rsidP="00C967E8">
      <w:pPr>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ПРАВИТЕЛЬСТВО САНКТ-ПЕТЕРБУРГА</w:t>
      </w:r>
    </w:p>
    <w:p w:rsidR="00C967E8" w:rsidRPr="00893CD7" w:rsidRDefault="00C967E8" w:rsidP="00C967E8">
      <w:pPr>
        <w:jc w:val="center"/>
        <w:rPr>
          <w:rFonts w:ascii="Times New Roman" w:hAnsi="Times New Roman" w:cs="Times New Roman"/>
          <w:b/>
          <w:color w:val="000000" w:themeColor="text1"/>
          <w:sz w:val="24"/>
          <w:szCs w:val="24"/>
        </w:rPr>
      </w:pPr>
      <w:r w:rsidRPr="00893CD7">
        <w:rPr>
          <w:rFonts w:ascii="Times New Roman" w:hAnsi="Times New Roman" w:cs="Times New Roman"/>
          <w:b/>
          <w:color w:val="000000" w:themeColor="text1"/>
          <w:sz w:val="24"/>
          <w:szCs w:val="24"/>
        </w:rPr>
        <w:t>КОМИТЕТ ПО НАУКЕ И ВЫСШЕЙ ШКОЛЕ</w:t>
      </w:r>
    </w:p>
    <w:p w:rsidR="00C967E8" w:rsidRPr="00893CD7" w:rsidRDefault="00C967E8" w:rsidP="00C967E8">
      <w:pPr>
        <w:jc w:val="center"/>
        <w:rPr>
          <w:rFonts w:ascii="Times New Roman" w:hAnsi="Times New Roman" w:cs="Times New Roman"/>
          <w:b/>
          <w:color w:val="000000" w:themeColor="text1"/>
          <w:sz w:val="24"/>
          <w:szCs w:val="24"/>
        </w:rPr>
      </w:pPr>
    </w:p>
    <w:p w:rsidR="00C967E8" w:rsidRPr="00893CD7" w:rsidRDefault="00C967E8" w:rsidP="00C967E8">
      <w:pPr>
        <w:jc w:val="center"/>
        <w:rPr>
          <w:rFonts w:ascii="Times New Roman" w:hAnsi="Times New Roman" w:cs="Times New Roman"/>
          <w:b/>
          <w:color w:val="000000" w:themeColor="text1"/>
          <w:sz w:val="24"/>
          <w:szCs w:val="24"/>
        </w:rPr>
      </w:pPr>
      <w:r w:rsidRPr="00893CD7">
        <w:rPr>
          <w:rFonts w:ascii="Times New Roman" w:hAnsi="Times New Roman" w:cs="Times New Roman"/>
          <w:b/>
          <w:color w:val="000000" w:themeColor="text1"/>
          <w:sz w:val="24"/>
          <w:szCs w:val="24"/>
        </w:rPr>
        <w:t>РАСПОРЯЖЕНИЕ</w:t>
      </w:r>
    </w:p>
    <w:p w:rsidR="00C967E8" w:rsidRPr="00893CD7" w:rsidRDefault="00C967E8" w:rsidP="00C967E8">
      <w:pPr>
        <w:rPr>
          <w:rFonts w:ascii="Times New Roman" w:hAnsi="Times New Roman" w:cs="Times New Roman"/>
          <w:color w:val="000000" w:themeColor="text1"/>
          <w:sz w:val="24"/>
          <w:szCs w:val="24"/>
        </w:rPr>
      </w:pPr>
    </w:p>
    <w:p w:rsidR="00B87B46" w:rsidRPr="00893CD7" w:rsidRDefault="00B87B46" w:rsidP="00C967E8">
      <w:pPr>
        <w:rPr>
          <w:rFonts w:ascii="Times New Roman" w:hAnsi="Times New Roman" w:cs="Times New Roman"/>
          <w:color w:val="000000" w:themeColor="text1"/>
          <w:sz w:val="12"/>
          <w:szCs w:val="12"/>
        </w:rPr>
      </w:pPr>
    </w:p>
    <w:tbl>
      <w:tblPr>
        <w:tblW w:w="9449" w:type="dxa"/>
        <w:tblLook w:val="01E0" w:firstRow="1" w:lastRow="1" w:firstColumn="1" w:lastColumn="1" w:noHBand="0" w:noVBand="0"/>
      </w:tblPr>
      <w:tblGrid>
        <w:gridCol w:w="1908"/>
        <w:gridCol w:w="5605"/>
        <w:gridCol w:w="1936"/>
      </w:tblGrid>
      <w:tr w:rsidR="00C967E8" w:rsidRPr="00893CD7" w:rsidTr="00CE2389">
        <w:tc>
          <w:tcPr>
            <w:tcW w:w="1908" w:type="dxa"/>
            <w:tcBorders>
              <w:top w:val="nil"/>
              <w:left w:val="nil"/>
              <w:bottom w:val="single" w:sz="4" w:space="0" w:color="auto"/>
              <w:right w:val="nil"/>
            </w:tcBorders>
            <w:shd w:val="clear" w:color="auto" w:fill="auto"/>
          </w:tcPr>
          <w:p w:rsidR="00C967E8" w:rsidRPr="00893CD7" w:rsidRDefault="00C967E8" w:rsidP="00477C8A">
            <w:pPr>
              <w:jc w:val="center"/>
              <w:rPr>
                <w:rFonts w:ascii="Times New Roman" w:hAnsi="Times New Roman" w:cs="Times New Roman"/>
                <w:color w:val="000000" w:themeColor="text1"/>
                <w:sz w:val="24"/>
                <w:szCs w:val="24"/>
              </w:rPr>
            </w:pPr>
          </w:p>
        </w:tc>
        <w:tc>
          <w:tcPr>
            <w:tcW w:w="5605" w:type="dxa"/>
            <w:shd w:val="clear" w:color="auto" w:fill="auto"/>
          </w:tcPr>
          <w:p w:rsidR="00C967E8" w:rsidRPr="00893CD7" w:rsidRDefault="00C10012" w:rsidP="00C10012">
            <w:pPr>
              <w:jc w:val="right"/>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w:t>
            </w:r>
          </w:p>
        </w:tc>
        <w:tc>
          <w:tcPr>
            <w:tcW w:w="1936" w:type="dxa"/>
            <w:tcBorders>
              <w:top w:val="nil"/>
              <w:left w:val="nil"/>
              <w:bottom w:val="single" w:sz="4" w:space="0" w:color="auto"/>
              <w:right w:val="nil"/>
            </w:tcBorders>
            <w:shd w:val="clear" w:color="auto" w:fill="auto"/>
          </w:tcPr>
          <w:p w:rsidR="00C967E8" w:rsidRPr="00893CD7" w:rsidRDefault="00C967E8" w:rsidP="00B87B46">
            <w:pPr>
              <w:rPr>
                <w:rFonts w:ascii="Times New Roman" w:hAnsi="Times New Roman" w:cs="Times New Roman"/>
                <w:color w:val="000000" w:themeColor="text1"/>
                <w:sz w:val="24"/>
                <w:szCs w:val="24"/>
                <w:lang w:val="en-US"/>
              </w:rPr>
            </w:pPr>
            <w:r w:rsidRPr="00893CD7">
              <w:rPr>
                <w:rFonts w:ascii="Times New Roman" w:hAnsi="Times New Roman" w:cs="Times New Roman"/>
                <w:color w:val="000000" w:themeColor="text1"/>
                <w:sz w:val="24"/>
                <w:szCs w:val="24"/>
              </w:rPr>
              <w:t xml:space="preserve">           </w:t>
            </w:r>
          </w:p>
        </w:tc>
      </w:tr>
    </w:tbl>
    <w:p w:rsidR="00C967E8" w:rsidRPr="00893CD7" w:rsidRDefault="00C967E8" w:rsidP="00C967E8">
      <w:pPr>
        <w:tabs>
          <w:tab w:val="left" w:pos="9900"/>
        </w:tabs>
        <w:jc w:val="both"/>
        <w:rPr>
          <w:rFonts w:ascii="Times New Roman" w:hAnsi="Times New Roman" w:cs="Times New Roman"/>
          <w:color w:val="000000" w:themeColor="text1"/>
          <w:sz w:val="24"/>
          <w:szCs w:val="24"/>
        </w:rPr>
      </w:pPr>
    </w:p>
    <w:p w:rsidR="00B87B46" w:rsidRPr="00893CD7" w:rsidRDefault="00B87B46" w:rsidP="00C967E8">
      <w:pPr>
        <w:tabs>
          <w:tab w:val="left" w:pos="9900"/>
        </w:tabs>
        <w:jc w:val="both"/>
        <w:rPr>
          <w:rFonts w:ascii="Times New Roman" w:hAnsi="Times New Roman" w:cs="Times New Roman"/>
          <w:color w:val="000000" w:themeColor="text1"/>
          <w:sz w:val="12"/>
          <w:szCs w:val="12"/>
        </w:rPr>
      </w:pPr>
    </w:p>
    <w:tbl>
      <w:tblPr>
        <w:tblW w:w="5387" w:type="dxa"/>
        <w:tblInd w:w="-142" w:type="dxa"/>
        <w:tblLook w:val="01E0" w:firstRow="1" w:lastRow="1" w:firstColumn="1" w:lastColumn="1" w:noHBand="0" w:noVBand="0"/>
      </w:tblPr>
      <w:tblGrid>
        <w:gridCol w:w="5387"/>
      </w:tblGrid>
      <w:tr w:rsidR="00893CD7" w:rsidRPr="00893CD7" w:rsidTr="00F81FF7">
        <w:tc>
          <w:tcPr>
            <w:tcW w:w="5387" w:type="dxa"/>
            <w:shd w:val="clear" w:color="auto" w:fill="auto"/>
          </w:tcPr>
          <w:p w:rsidR="00351C5D" w:rsidRPr="00893CD7" w:rsidRDefault="00351C5D" w:rsidP="00351C5D">
            <w:pPr>
              <w:pStyle w:val="Heading"/>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О</w:t>
            </w:r>
            <w:r w:rsidR="0053652F" w:rsidRPr="00893CD7">
              <w:rPr>
                <w:rFonts w:ascii="Times New Roman" w:hAnsi="Times New Roman" w:cs="Times New Roman"/>
                <w:color w:val="000000" w:themeColor="text1"/>
                <w:sz w:val="24"/>
                <w:szCs w:val="24"/>
              </w:rPr>
              <w:t xml:space="preserve"> П</w:t>
            </w:r>
            <w:r w:rsidRPr="00893CD7">
              <w:rPr>
                <w:rFonts w:ascii="Times New Roman" w:hAnsi="Times New Roman" w:cs="Times New Roman"/>
                <w:color w:val="000000" w:themeColor="text1"/>
                <w:sz w:val="24"/>
                <w:szCs w:val="24"/>
              </w:rPr>
              <w:t xml:space="preserve">орядке проведения </w:t>
            </w:r>
            <w:r w:rsidRPr="00893CD7">
              <w:rPr>
                <w:rFonts w:ascii="Times New Roman" w:hAnsi="Times New Roman" w:cs="Times New Roman"/>
                <w:color w:val="000000" w:themeColor="text1"/>
                <w:sz w:val="24"/>
                <w:szCs w:val="24"/>
              </w:rPr>
              <w:br/>
              <w:t>конкурсного отбора среди</w:t>
            </w:r>
          </w:p>
          <w:p w:rsidR="00351C5D" w:rsidRPr="00893CD7" w:rsidRDefault="00351C5D" w:rsidP="00351C5D">
            <w:pPr>
              <w:pStyle w:val="Heading"/>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образовательных организаций </w:t>
            </w:r>
            <w:r w:rsidRPr="00893CD7">
              <w:rPr>
                <w:rFonts w:ascii="Times New Roman" w:hAnsi="Times New Roman" w:cs="Times New Roman"/>
                <w:color w:val="000000" w:themeColor="text1"/>
                <w:sz w:val="24"/>
                <w:szCs w:val="24"/>
              </w:rPr>
              <w:br/>
              <w:t>высшего образования и научных</w:t>
            </w:r>
          </w:p>
          <w:p w:rsidR="00351C5D" w:rsidRPr="00893CD7" w:rsidRDefault="00351C5D" w:rsidP="00351C5D">
            <w:pPr>
              <w:pStyle w:val="Heading"/>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организаций, расположенных </w:t>
            </w:r>
            <w:r w:rsidRPr="00893CD7">
              <w:rPr>
                <w:rFonts w:ascii="Times New Roman" w:hAnsi="Times New Roman" w:cs="Times New Roman"/>
                <w:color w:val="000000" w:themeColor="text1"/>
                <w:sz w:val="24"/>
                <w:szCs w:val="24"/>
              </w:rPr>
              <w:br/>
              <w:t>на территории Санкт-Петербурга,</w:t>
            </w:r>
          </w:p>
          <w:p w:rsidR="00C967E8" w:rsidRPr="00893CD7" w:rsidRDefault="00351C5D" w:rsidP="00351C5D">
            <w:pPr>
              <w:pStyle w:val="Heading"/>
              <w:rPr>
                <w:rFonts w:ascii="Times New Roman" w:hAnsi="Times New Roman" w:cs="Times New Roman"/>
                <w:b w:val="0"/>
                <w:color w:val="000000" w:themeColor="text1"/>
                <w:sz w:val="24"/>
                <w:szCs w:val="24"/>
              </w:rPr>
            </w:pPr>
            <w:r w:rsidRPr="00893CD7">
              <w:rPr>
                <w:rFonts w:ascii="Times New Roman" w:hAnsi="Times New Roman" w:cs="Times New Roman"/>
                <w:color w:val="000000" w:themeColor="text1"/>
                <w:sz w:val="24"/>
                <w:szCs w:val="24"/>
              </w:rPr>
              <w:t>в области управления качеством</w:t>
            </w:r>
            <w:r w:rsidRPr="00893CD7">
              <w:rPr>
                <w:rFonts w:ascii="Times New Roman" w:hAnsi="Times New Roman" w:cs="Times New Roman"/>
                <w:color w:val="000000" w:themeColor="text1"/>
                <w:sz w:val="24"/>
                <w:szCs w:val="24"/>
              </w:rPr>
              <w:br/>
              <w:t>в целях содействия в получении дополнительного профессионального образования</w:t>
            </w:r>
          </w:p>
        </w:tc>
      </w:tr>
    </w:tbl>
    <w:p w:rsidR="00B26C57" w:rsidRPr="00893CD7" w:rsidRDefault="00B26C57" w:rsidP="005B54E9">
      <w:pPr>
        <w:ind w:firstLine="567"/>
        <w:jc w:val="both"/>
        <w:rPr>
          <w:rFonts w:ascii="Times New Roman" w:hAnsi="Times New Roman" w:cs="Times New Roman"/>
          <w:color w:val="000000" w:themeColor="text1"/>
          <w:sz w:val="24"/>
          <w:szCs w:val="24"/>
        </w:rPr>
      </w:pPr>
    </w:p>
    <w:p w:rsidR="002927A9" w:rsidRPr="00893CD7" w:rsidRDefault="00BF0647" w:rsidP="002927A9">
      <w:pPr>
        <w:tabs>
          <w:tab w:val="left" w:pos="9900"/>
        </w:tabs>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В целях реализации пункта 1.7 </w:t>
      </w:r>
      <w:r w:rsidR="002927A9" w:rsidRPr="00893CD7">
        <w:rPr>
          <w:rFonts w:ascii="Times New Roman" w:hAnsi="Times New Roman" w:cs="Times New Roman"/>
          <w:color w:val="000000" w:themeColor="text1"/>
          <w:sz w:val="24"/>
          <w:szCs w:val="24"/>
        </w:rPr>
        <w:t xml:space="preserve">перечня мероприятий подпрограммы 3 постановления Правительства Санкт-Петербурга от 23.06.2014 № 496 «О государственной программе </w:t>
      </w:r>
      <w:r w:rsidR="002927A9" w:rsidRPr="00893CD7">
        <w:rPr>
          <w:rFonts w:ascii="Times New Roman" w:hAnsi="Times New Roman" w:cs="Times New Roman"/>
          <w:color w:val="000000" w:themeColor="text1"/>
          <w:sz w:val="24"/>
          <w:szCs w:val="24"/>
        </w:rPr>
        <w:br/>
        <w:t>Санкт-Петербурга «Экономика знаний в Санкт-Петербурге»:</w:t>
      </w:r>
    </w:p>
    <w:p w:rsidR="00BF0647" w:rsidRPr="00893CD7" w:rsidRDefault="00BF0647" w:rsidP="005B54E9">
      <w:pPr>
        <w:tabs>
          <w:tab w:val="left" w:pos="9900"/>
        </w:tabs>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1. Утвердить Порядок проведения конкурсного отбора среди образовательных организаций высшего образования и научных организаций, расположенных на территории </w:t>
      </w:r>
      <w:r w:rsidRPr="00893CD7">
        <w:rPr>
          <w:rFonts w:ascii="Times New Roman" w:hAnsi="Times New Roman" w:cs="Times New Roman"/>
          <w:color w:val="000000" w:themeColor="text1"/>
          <w:sz w:val="24"/>
          <w:szCs w:val="24"/>
        </w:rPr>
        <w:br/>
        <w:t>Санкт-Петербург</w:t>
      </w:r>
      <w:r w:rsidR="008B6097" w:rsidRPr="00893CD7">
        <w:rPr>
          <w:rFonts w:ascii="Times New Roman" w:hAnsi="Times New Roman" w:cs="Times New Roman"/>
          <w:color w:val="000000" w:themeColor="text1"/>
          <w:sz w:val="24"/>
          <w:szCs w:val="24"/>
        </w:rPr>
        <w:t>а</w:t>
      </w:r>
      <w:r w:rsidRPr="00893CD7">
        <w:rPr>
          <w:rFonts w:ascii="Times New Roman" w:hAnsi="Times New Roman" w:cs="Times New Roman"/>
          <w:color w:val="000000" w:themeColor="text1"/>
          <w:sz w:val="24"/>
          <w:szCs w:val="24"/>
        </w:rPr>
        <w:t>, в области управления качеством в целях содействия в получении дополнительного профессионального образования.</w:t>
      </w:r>
    </w:p>
    <w:p w:rsidR="00BF0647" w:rsidRPr="00893CD7" w:rsidRDefault="000C47A5" w:rsidP="00BF0647">
      <w:pPr>
        <w:tabs>
          <w:tab w:val="left" w:pos="9900"/>
        </w:tabs>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2</w:t>
      </w:r>
      <w:r w:rsidR="00BF0647" w:rsidRPr="00893CD7">
        <w:rPr>
          <w:rFonts w:ascii="Times New Roman" w:hAnsi="Times New Roman" w:cs="Times New Roman"/>
          <w:color w:val="000000" w:themeColor="text1"/>
          <w:sz w:val="24"/>
          <w:szCs w:val="24"/>
        </w:rPr>
        <w:t>. Утвердить положение о Совете по прове</w:t>
      </w:r>
      <w:r w:rsidR="00194EC9" w:rsidRPr="00893CD7">
        <w:rPr>
          <w:rFonts w:ascii="Times New Roman" w:hAnsi="Times New Roman" w:cs="Times New Roman"/>
          <w:color w:val="000000" w:themeColor="text1"/>
          <w:sz w:val="24"/>
          <w:szCs w:val="24"/>
        </w:rPr>
        <w:t>дению конкурсного отбора среди организаций</w:t>
      </w:r>
      <w:r w:rsidR="00BF0647" w:rsidRPr="00893CD7">
        <w:rPr>
          <w:rFonts w:ascii="Times New Roman" w:hAnsi="Times New Roman" w:cs="Times New Roman"/>
          <w:color w:val="000000" w:themeColor="text1"/>
          <w:sz w:val="24"/>
          <w:szCs w:val="24"/>
        </w:rPr>
        <w:t xml:space="preserve"> высшего образования и научных организаций, расположенных на территории </w:t>
      </w:r>
      <w:r w:rsidR="00BF0647" w:rsidRPr="00893CD7">
        <w:rPr>
          <w:rFonts w:ascii="Times New Roman" w:hAnsi="Times New Roman" w:cs="Times New Roman"/>
          <w:color w:val="000000" w:themeColor="text1"/>
          <w:sz w:val="24"/>
          <w:szCs w:val="24"/>
        </w:rPr>
        <w:br/>
        <w:t>Санкт-Петербурга, в области управления качеством в целях содействия в получении дополнительного профессионального образования.</w:t>
      </w:r>
    </w:p>
    <w:p w:rsidR="00BF0647" w:rsidRPr="00893CD7" w:rsidRDefault="000C47A5" w:rsidP="00BF0647">
      <w:pPr>
        <w:tabs>
          <w:tab w:val="left" w:pos="9900"/>
        </w:tabs>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w:t>
      </w:r>
      <w:r w:rsidR="00BF0647" w:rsidRPr="00893CD7">
        <w:rPr>
          <w:rFonts w:ascii="Times New Roman" w:hAnsi="Times New Roman" w:cs="Times New Roman"/>
          <w:color w:val="000000" w:themeColor="text1"/>
          <w:sz w:val="24"/>
          <w:szCs w:val="24"/>
        </w:rPr>
        <w:t>. Признать утратившим силу распоряжени</w:t>
      </w:r>
      <w:r w:rsidR="008E1353" w:rsidRPr="00893CD7">
        <w:rPr>
          <w:rFonts w:ascii="Times New Roman" w:hAnsi="Times New Roman" w:cs="Times New Roman"/>
          <w:color w:val="000000" w:themeColor="text1"/>
          <w:sz w:val="24"/>
          <w:szCs w:val="24"/>
        </w:rPr>
        <w:t>е</w:t>
      </w:r>
      <w:r w:rsidR="00BF0647" w:rsidRPr="00893CD7">
        <w:rPr>
          <w:rFonts w:ascii="Times New Roman" w:hAnsi="Times New Roman" w:cs="Times New Roman"/>
          <w:color w:val="000000" w:themeColor="text1"/>
          <w:sz w:val="24"/>
          <w:szCs w:val="24"/>
        </w:rPr>
        <w:t xml:space="preserve"> Комитета по науке и высшей школе </w:t>
      </w:r>
      <w:r w:rsidR="00BF0647" w:rsidRPr="00893CD7">
        <w:rPr>
          <w:rFonts w:ascii="Times New Roman" w:hAnsi="Times New Roman" w:cs="Times New Roman"/>
          <w:color w:val="000000" w:themeColor="text1"/>
          <w:sz w:val="24"/>
          <w:szCs w:val="24"/>
        </w:rPr>
        <w:br/>
        <w:t>от 06.05.2015 № 40 «О порядке проведения конкурсного отбора среди образовательных организаций высшего образования и научных организаций, расположенных на территории Санкт-Петербурга, в области управления качеством в целях содействия в получении дополнительного профессионального образования»</w:t>
      </w:r>
      <w:r w:rsidR="00A823CB" w:rsidRPr="00893CD7">
        <w:rPr>
          <w:rFonts w:ascii="Times New Roman" w:hAnsi="Times New Roman" w:cs="Times New Roman"/>
          <w:color w:val="000000" w:themeColor="text1"/>
          <w:sz w:val="24"/>
          <w:szCs w:val="24"/>
        </w:rPr>
        <w:t>.</w:t>
      </w:r>
    </w:p>
    <w:p w:rsidR="00BF0647" w:rsidRPr="00893CD7" w:rsidRDefault="000C47A5" w:rsidP="00BF0647">
      <w:pPr>
        <w:tabs>
          <w:tab w:val="left" w:pos="9900"/>
        </w:tabs>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BF0647" w:rsidRPr="00893CD7">
        <w:rPr>
          <w:rFonts w:ascii="Times New Roman" w:hAnsi="Times New Roman" w:cs="Times New Roman"/>
          <w:color w:val="000000" w:themeColor="text1"/>
          <w:sz w:val="24"/>
          <w:szCs w:val="24"/>
        </w:rPr>
        <w:t>.  Контроль за исполнением распоряжения возложить на первого заместителя председателя Комитета Ганус</w:t>
      </w:r>
      <w:r w:rsidR="008B6097" w:rsidRPr="00893CD7">
        <w:rPr>
          <w:rFonts w:ascii="Times New Roman" w:hAnsi="Times New Roman" w:cs="Times New Roman"/>
          <w:color w:val="000000" w:themeColor="text1"/>
          <w:sz w:val="24"/>
          <w:szCs w:val="24"/>
        </w:rPr>
        <w:t xml:space="preserve"> И.Ю</w:t>
      </w:r>
      <w:r w:rsidR="00BF0647" w:rsidRPr="00893CD7">
        <w:rPr>
          <w:rFonts w:ascii="Times New Roman" w:hAnsi="Times New Roman" w:cs="Times New Roman"/>
          <w:color w:val="000000" w:themeColor="text1"/>
          <w:sz w:val="24"/>
          <w:szCs w:val="24"/>
        </w:rPr>
        <w:t>.</w:t>
      </w:r>
    </w:p>
    <w:p w:rsidR="00BF0647" w:rsidRPr="00893CD7" w:rsidRDefault="00BF0647" w:rsidP="00BF0647">
      <w:pPr>
        <w:tabs>
          <w:tab w:val="left" w:pos="9900"/>
        </w:tabs>
        <w:ind w:firstLine="567"/>
        <w:jc w:val="both"/>
        <w:rPr>
          <w:rFonts w:ascii="Times New Roman" w:hAnsi="Times New Roman" w:cs="Times New Roman"/>
          <w:color w:val="000000" w:themeColor="text1"/>
          <w:sz w:val="24"/>
          <w:szCs w:val="24"/>
        </w:rPr>
      </w:pPr>
    </w:p>
    <w:p w:rsidR="005B54E9" w:rsidRPr="00893CD7" w:rsidRDefault="005B54E9" w:rsidP="005B54E9">
      <w:pPr>
        <w:pStyle w:val="a4"/>
        <w:spacing w:after="0"/>
        <w:ind w:firstLine="284"/>
        <w:rPr>
          <w:rFonts w:ascii="Times New Roman" w:hAnsi="Times New Roman" w:cs="Times New Roman"/>
          <w:color w:val="000000" w:themeColor="text1"/>
        </w:rPr>
      </w:pPr>
    </w:p>
    <w:p w:rsidR="00E6542F" w:rsidRPr="00893CD7" w:rsidRDefault="00E6542F" w:rsidP="005B54E9">
      <w:pPr>
        <w:pStyle w:val="a4"/>
        <w:spacing w:after="0"/>
        <w:ind w:firstLine="284"/>
        <w:rPr>
          <w:rFonts w:ascii="Times New Roman" w:hAnsi="Times New Roman" w:cs="Times New Roman"/>
          <w:color w:val="000000" w:themeColor="text1"/>
        </w:rPr>
      </w:pPr>
    </w:p>
    <w:p w:rsidR="005B54E9" w:rsidRPr="00893CD7" w:rsidRDefault="005B54E9" w:rsidP="00F81FF7">
      <w:pPr>
        <w:jc w:val="both"/>
        <w:rPr>
          <w:rFonts w:ascii="Times New Roman" w:hAnsi="Times New Roman" w:cs="Times New Roman"/>
          <w:color w:val="000000" w:themeColor="text1"/>
          <w:sz w:val="24"/>
          <w:szCs w:val="24"/>
        </w:rPr>
      </w:pPr>
      <w:r w:rsidRPr="00893CD7">
        <w:rPr>
          <w:rFonts w:ascii="Times New Roman" w:hAnsi="Times New Roman" w:cs="Times New Roman"/>
          <w:b/>
          <w:color w:val="000000" w:themeColor="text1"/>
          <w:sz w:val="24"/>
          <w:szCs w:val="24"/>
        </w:rPr>
        <w:t xml:space="preserve">Председатель Комитета                                                               </w:t>
      </w:r>
      <w:r w:rsidR="00F81FF7" w:rsidRPr="00893CD7">
        <w:rPr>
          <w:rFonts w:ascii="Times New Roman" w:hAnsi="Times New Roman" w:cs="Times New Roman"/>
          <w:b/>
          <w:color w:val="000000" w:themeColor="text1"/>
          <w:sz w:val="24"/>
          <w:szCs w:val="24"/>
        </w:rPr>
        <w:t xml:space="preserve">  </w:t>
      </w:r>
      <w:r w:rsidRPr="00893CD7">
        <w:rPr>
          <w:rFonts w:ascii="Times New Roman" w:hAnsi="Times New Roman" w:cs="Times New Roman"/>
          <w:b/>
          <w:color w:val="000000" w:themeColor="text1"/>
          <w:sz w:val="24"/>
          <w:szCs w:val="24"/>
        </w:rPr>
        <w:t xml:space="preserve">      </w:t>
      </w:r>
      <w:r w:rsidR="00EE4E34" w:rsidRPr="00893CD7">
        <w:rPr>
          <w:rFonts w:ascii="Times New Roman" w:hAnsi="Times New Roman" w:cs="Times New Roman"/>
          <w:b/>
          <w:color w:val="000000" w:themeColor="text1"/>
          <w:sz w:val="24"/>
          <w:szCs w:val="24"/>
        </w:rPr>
        <w:t xml:space="preserve">                      </w:t>
      </w:r>
      <w:r w:rsidRPr="00893CD7">
        <w:rPr>
          <w:rFonts w:ascii="Times New Roman" w:hAnsi="Times New Roman" w:cs="Times New Roman"/>
          <w:b/>
          <w:color w:val="000000" w:themeColor="text1"/>
          <w:sz w:val="24"/>
          <w:szCs w:val="24"/>
        </w:rPr>
        <w:t>А.С.</w:t>
      </w:r>
      <w:r w:rsidR="00BF0647" w:rsidRPr="00893CD7">
        <w:rPr>
          <w:rFonts w:ascii="Times New Roman" w:hAnsi="Times New Roman" w:cs="Times New Roman"/>
          <w:b/>
          <w:color w:val="000000" w:themeColor="text1"/>
          <w:sz w:val="24"/>
          <w:szCs w:val="24"/>
        </w:rPr>
        <w:t xml:space="preserve"> </w:t>
      </w:r>
      <w:r w:rsidRPr="00893CD7">
        <w:rPr>
          <w:rFonts w:ascii="Times New Roman" w:hAnsi="Times New Roman" w:cs="Times New Roman"/>
          <w:b/>
          <w:color w:val="000000" w:themeColor="text1"/>
          <w:sz w:val="24"/>
          <w:szCs w:val="24"/>
        </w:rPr>
        <w:t>Максимов</w:t>
      </w:r>
    </w:p>
    <w:p w:rsidR="0070347A" w:rsidRPr="00893CD7" w:rsidRDefault="0070347A" w:rsidP="005B54E9">
      <w:pPr>
        <w:tabs>
          <w:tab w:val="left" w:pos="7865"/>
        </w:tabs>
        <w:jc w:val="both"/>
        <w:rPr>
          <w:rFonts w:ascii="Times New Roman" w:hAnsi="Times New Roman" w:cs="Times New Roman"/>
          <w:b/>
          <w:color w:val="000000" w:themeColor="text1"/>
          <w:sz w:val="24"/>
          <w:szCs w:val="24"/>
        </w:rPr>
        <w:sectPr w:rsidR="0070347A" w:rsidRPr="00893CD7" w:rsidSect="006F30F5">
          <w:headerReference w:type="even" r:id="rId9"/>
          <w:pgSz w:w="11907" w:h="16840" w:code="9"/>
          <w:pgMar w:top="1077" w:right="851" w:bottom="851" w:left="1474" w:header="720" w:footer="720" w:gutter="0"/>
          <w:cols w:space="708"/>
          <w:titlePg/>
          <w:docGrid w:linePitch="329"/>
        </w:sectPr>
      </w:pPr>
    </w:p>
    <w:p w:rsidR="00CC61D8" w:rsidRPr="00893CD7" w:rsidRDefault="00CC61D8" w:rsidP="00BF0647">
      <w:pPr>
        <w:pStyle w:val="ConsPlusTitle"/>
        <w:spacing w:before="280"/>
        <w:jc w:val="center"/>
        <w:rPr>
          <w:rFonts w:ascii="Times New Roman" w:hAnsi="Times New Roman" w:cs="Times New Roman"/>
          <w:color w:val="000000" w:themeColor="text1"/>
          <w:sz w:val="24"/>
          <w:szCs w:val="24"/>
        </w:rPr>
      </w:pPr>
    </w:p>
    <w:tbl>
      <w:tblPr>
        <w:tblStyle w:val="aa"/>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3118"/>
      </w:tblGrid>
      <w:tr w:rsidR="00893CD7" w:rsidRPr="00893CD7" w:rsidTr="00107736">
        <w:tc>
          <w:tcPr>
            <w:tcW w:w="6521" w:type="dxa"/>
          </w:tcPr>
          <w:p w:rsidR="00CC61D8" w:rsidRPr="00893CD7" w:rsidRDefault="00CC61D8" w:rsidP="00107736">
            <w:pPr>
              <w:tabs>
                <w:tab w:val="left" w:pos="4961"/>
              </w:tabs>
              <w:rPr>
                <w:rFonts w:ascii="Times New Roman" w:hAnsi="Times New Roman" w:cs="Times New Roman"/>
                <w:b/>
                <w:color w:val="000000" w:themeColor="text1"/>
                <w:sz w:val="28"/>
                <w:szCs w:val="28"/>
              </w:rPr>
            </w:pPr>
          </w:p>
          <w:p w:rsidR="00CC61D8" w:rsidRPr="00893CD7" w:rsidRDefault="00CC61D8" w:rsidP="00107736">
            <w:pPr>
              <w:tabs>
                <w:tab w:val="left" w:pos="4961"/>
              </w:tabs>
              <w:rPr>
                <w:rFonts w:ascii="Times New Roman" w:hAnsi="Times New Roman" w:cs="Times New Roman"/>
                <w:b/>
                <w:color w:val="000000" w:themeColor="text1"/>
                <w:sz w:val="28"/>
                <w:szCs w:val="28"/>
              </w:rPr>
            </w:pPr>
          </w:p>
          <w:p w:rsidR="00CC61D8" w:rsidRPr="00893CD7" w:rsidRDefault="00CC61D8" w:rsidP="00107736">
            <w:pPr>
              <w:tabs>
                <w:tab w:val="left" w:pos="4961"/>
              </w:tabs>
              <w:rPr>
                <w:rFonts w:ascii="Times New Roman" w:hAnsi="Times New Roman" w:cs="Times New Roman"/>
                <w:b/>
                <w:color w:val="000000" w:themeColor="text1"/>
                <w:sz w:val="28"/>
                <w:szCs w:val="28"/>
              </w:rPr>
            </w:pPr>
          </w:p>
        </w:tc>
        <w:tc>
          <w:tcPr>
            <w:tcW w:w="3118" w:type="dxa"/>
          </w:tcPr>
          <w:p w:rsidR="00CC61D8" w:rsidRPr="00893CD7" w:rsidRDefault="00CC61D8" w:rsidP="00107736">
            <w:pPr>
              <w:tabs>
                <w:tab w:val="left" w:pos="7865"/>
              </w:tabs>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УТВЕРЖДЕНО </w:t>
            </w:r>
          </w:p>
          <w:p w:rsidR="00CC61D8" w:rsidRPr="00893CD7" w:rsidRDefault="00CC61D8" w:rsidP="00107736">
            <w:pPr>
              <w:tabs>
                <w:tab w:val="left" w:pos="7865"/>
              </w:tabs>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распоряжением Комитета </w:t>
            </w:r>
          </w:p>
          <w:p w:rsidR="00CC61D8" w:rsidRPr="00893CD7" w:rsidRDefault="00CC61D8" w:rsidP="00107736">
            <w:pPr>
              <w:tabs>
                <w:tab w:val="left" w:pos="7865"/>
              </w:tabs>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по науке и высшей школе</w:t>
            </w:r>
          </w:p>
          <w:p w:rsidR="00CC61D8" w:rsidRPr="00893CD7" w:rsidRDefault="00CC61D8" w:rsidP="00107736">
            <w:pPr>
              <w:tabs>
                <w:tab w:val="left" w:pos="7865"/>
              </w:tabs>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от _______ 20</w:t>
            </w:r>
            <w:r w:rsidRPr="00893CD7">
              <w:rPr>
                <w:rFonts w:ascii="Times New Roman" w:eastAsiaTheme="minorEastAsia" w:hAnsi="Times New Roman" w:cs="Times New Roman"/>
                <w:color w:val="000000" w:themeColor="text1"/>
                <w:sz w:val="24"/>
                <w:szCs w:val="24"/>
              </w:rPr>
              <w:t>21</w:t>
            </w:r>
            <w:r w:rsidRPr="00893CD7">
              <w:rPr>
                <w:rFonts w:ascii="Times New Roman" w:hAnsi="Times New Roman" w:cs="Times New Roman"/>
                <w:color w:val="000000" w:themeColor="text1"/>
                <w:sz w:val="24"/>
                <w:szCs w:val="24"/>
              </w:rPr>
              <w:t xml:space="preserve"> № ______ </w:t>
            </w:r>
          </w:p>
          <w:p w:rsidR="00CC61D8" w:rsidRPr="00893CD7" w:rsidRDefault="00CC61D8" w:rsidP="00107736">
            <w:pPr>
              <w:tabs>
                <w:tab w:val="left" w:pos="7865"/>
              </w:tabs>
              <w:rPr>
                <w:rFonts w:ascii="Times New Roman" w:hAnsi="Times New Roman" w:cs="Times New Roman"/>
                <w:b/>
                <w:color w:val="000000" w:themeColor="text1"/>
                <w:sz w:val="28"/>
                <w:szCs w:val="28"/>
              </w:rPr>
            </w:pPr>
          </w:p>
          <w:p w:rsidR="006F30F5" w:rsidRPr="00893CD7" w:rsidRDefault="006F30F5" w:rsidP="00107736">
            <w:pPr>
              <w:tabs>
                <w:tab w:val="left" w:pos="7865"/>
              </w:tabs>
              <w:rPr>
                <w:rFonts w:ascii="Times New Roman" w:hAnsi="Times New Roman" w:cs="Times New Roman"/>
                <w:b/>
                <w:color w:val="000000" w:themeColor="text1"/>
                <w:sz w:val="28"/>
                <w:szCs w:val="28"/>
              </w:rPr>
            </w:pPr>
          </w:p>
          <w:p w:rsidR="00CC61D8" w:rsidRPr="00893CD7" w:rsidRDefault="00CC61D8" w:rsidP="00107736">
            <w:pPr>
              <w:tabs>
                <w:tab w:val="left" w:pos="7865"/>
              </w:tabs>
              <w:rPr>
                <w:rFonts w:ascii="Times New Roman" w:hAnsi="Times New Roman" w:cs="Times New Roman"/>
                <w:b/>
                <w:color w:val="000000" w:themeColor="text1"/>
                <w:sz w:val="28"/>
                <w:szCs w:val="28"/>
              </w:rPr>
            </w:pPr>
          </w:p>
        </w:tc>
      </w:tr>
    </w:tbl>
    <w:p w:rsidR="00BF0647" w:rsidRPr="00893CD7" w:rsidRDefault="00BF0647" w:rsidP="00BF0647">
      <w:pPr>
        <w:pStyle w:val="ConsPlusTitle"/>
        <w:spacing w:before="280"/>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ПОРЯДОК</w:t>
      </w:r>
    </w:p>
    <w:p w:rsidR="00BF0647" w:rsidRPr="00893CD7" w:rsidRDefault="00313693" w:rsidP="00BF0647">
      <w:pPr>
        <w:pStyle w:val="ConsPlusTitle"/>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проведения конкурсного отбора среди образовательных</w:t>
      </w:r>
      <w:r w:rsidR="00CC61D8" w:rsidRPr="00893CD7">
        <w:rPr>
          <w:rFonts w:ascii="Times New Roman" w:hAnsi="Times New Roman" w:cs="Times New Roman"/>
          <w:color w:val="000000" w:themeColor="text1"/>
          <w:sz w:val="24"/>
          <w:szCs w:val="24"/>
        </w:rPr>
        <w:t xml:space="preserve"> </w:t>
      </w:r>
      <w:r w:rsidRPr="00893CD7">
        <w:rPr>
          <w:rFonts w:ascii="Times New Roman" w:hAnsi="Times New Roman" w:cs="Times New Roman"/>
          <w:color w:val="000000" w:themeColor="text1"/>
          <w:sz w:val="24"/>
          <w:szCs w:val="24"/>
        </w:rPr>
        <w:t>организаций высшего образования и научных организаций,</w:t>
      </w:r>
      <w:r w:rsidR="00CC61D8" w:rsidRPr="00893CD7">
        <w:rPr>
          <w:rFonts w:ascii="Times New Roman" w:hAnsi="Times New Roman" w:cs="Times New Roman"/>
          <w:color w:val="000000" w:themeColor="text1"/>
          <w:sz w:val="24"/>
          <w:szCs w:val="24"/>
        </w:rPr>
        <w:t xml:space="preserve"> </w:t>
      </w:r>
      <w:r w:rsidRPr="00893CD7">
        <w:rPr>
          <w:rFonts w:ascii="Times New Roman" w:hAnsi="Times New Roman" w:cs="Times New Roman"/>
          <w:color w:val="000000" w:themeColor="text1"/>
          <w:sz w:val="24"/>
          <w:szCs w:val="24"/>
        </w:rPr>
        <w:t xml:space="preserve">расположенных на территории </w:t>
      </w:r>
      <w:r w:rsidR="00CC61D8" w:rsidRPr="00893CD7">
        <w:rPr>
          <w:rFonts w:ascii="Times New Roman" w:hAnsi="Times New Roman" w:cs="Times New Roman"/>
          <w:color w:val="000000" w:themeColor="text1"/>
          <w:sz w:val="24"/>
          <w:szCs w:val="24"/>
        </w:rPr>
        <w:t xml:space="preserve">Санкт-Петербурга, </w:t>
      </w:r>
      <w:r w:rsidRPr="00893CD7">
        <w:rPr>
          <w:rFonts w:ascii="Times New Roman" w:hAnsi="Times New Roman" w:cs="Times New Roman"/>
          <w:color w:val="000000" w:themeColor="text1"/>
          <w:sz w:val="24"/>
          <w:szCs w:val="24"/>
        </w:rPr>
        <w:t>в целях содействия в получении</w:t>
      </w:r>
      <w:r w:rsidR="00CC61D8" w:rsidRPr="00893CD7">
        <w:rPr>
          <w:rFonts w:ascii="Times New Roman" w:hAnsi="Times New Roman" w:cs="Times New Roman"/>
          <w:color w:val="000000" w:themeColor="text1"/>
          <w:sz w:val="24"/>
          <w:szCs w:val="24"/>
        </w:rPr>
        <w:t xml:space="preserve"> </w:t>
      </w:r>
      <w:r w:rsidRPr="00893CD7">
        <w:rPr>
          <w:rFonts w:ascii="Times New Roman" w:hAnsi="Times New Roman" w:cs="Times New Roman"/>
          <w:color w:val="000000" w:themeColor="text1"/>
          <w:sz w:val="24"/>
          <w:szCs w:val="24"/>
        </w:rPr>
        <w:t>дополнительного профессионального образования</w:t>
      </w:r>
    </w:p>
    <w:p w:rsidR="00BF0647" w:rsidRPr="00893CD7" w:rsidRDefault="00BF0647" w:rsidP="00BF0647">
      <w:pPr>
        <w:spacing w:after="1"/>
        <w:rPr>
          <w:rFonts w:ascii="Times New Roman" w:hAnsi="Times New Roman" w:cs="Times New Roman"/>
          <w:color w:val="000000" w:themeColor="text1"/>
          <w:sz w:val="24"/>
          <w:szCs w:val="24"/>
        </w:rPr>
      </w:pPr>
    </w:p>
    <w:p w:rsidR="00BF0647" w:rsidRPr="00893CD7" w:rsidRDefault="00BF0647" w:rsidP="00BF0647">
      <w:pPr>
        <w:pStyle w:val="ConsPlusNormal"/>
        <w:jc w:val="center"/>
        <w:outlineLvl w:val="1"/>
        <w:rPr>
          <w:rFonts w:ascii="Times New Roman" w:hAnsi="Times New Roman" w:cs="Times New Roman"/>
          <w:b/>
          <w:color w:val="000000" w:themeColor="text1"/>
          <w:sz w:val="24"/>
          <w:szCs w:val="24"/>
        </w:rPr>
      </w:pPr>
      <w:r w:rsidRPr="00893CD7">
        <w:rPr>
          <w:rFonts w:ascii="Times New Roman" w:hAnsi="Times New Roman" w:cs="Times New Roman"/>
          <w:b/>
          <w:color w:val="000000" w:themeColor="text1"/>
          <w:sz w:val="24"/>
          <w:szCs w:val="24"/>
        </w:rPr>
        <w:t>1. Общие положения</w:t>
      </w:r>
    </w:p>
    <w:p w:rsidR="00BF0647" w:rsidRPr="00893CD7" w:rsidRDefault="00BF0647" w:rsidP="00BF0647">
      <w:pPr>
        <w:pStyle w:val="ConsPlusNormal"/>
        <w:rPr>
          <w:rFonts w:ascii="Times New Roman" w:hAnsi="Times New Roman" w:cs="Times New Roman"/>
          <w:color w:val="000000" w:themeColor="text1"/>
          <w:sz w:val="24"/>
          <w:szCs w:val="24"/>
        </w:rPr>
      </w:pP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1.1. Настоящий порядок устанавливает правила проведения конкурсного отбора среди образовательных организаций высшего образования и научных организаций</w:t>
      </w:r>
      <w:r w:rsidR="00313693" w:rsidRPr="00893CD7">
        <w:rPr>
          <w:rFonts w:ascii="Times New Roman" w:hAnsi="Times New Roman" w:cs="Times New Roman"/>
          <w:color w:val="000000" w:themeColor="text1"/>
          <w:sz w:val="24"/>
          <w:szCs w:val="24"/>
        </w:rPr>
        <w:t xml:space="preserve">, расположенных </w:t>
      </w:r>
      <w:r w:rsidR="00F46573" w:rsidRPr="00893CD7">
        <w:rPr>
          <w:rFonts w:ascii="Times New Roman" w:hAnsi="Times New Roman" w:cs="Times New Roman"/>
          <w:color w:val="000000" w:themeColor="text1"/>
          <w:sz w:val="24"/>
          <w:szCs w:val="24"/>
        </w:rPr>
        <w:br/>
      </w:r>
      <w:r w:rsidR="00313693" w:rsidRPr="00893CD7">
        <w:rPr>
          <w:rFonts w:ascii="Times New Roman" w:hAnsi="Times New Roman" w:cs="Times New Roman"/>
          <w:color w:val="000000" w:themeColor="text1"/>
          <w:sz w:val="24"/>
          <w:szCs w:val="24"/>
        </w:rPr>
        <w:t xml:space="preserve">на территории </w:t>
      </w:r>
      <w:r w:rsidRPr="00893CD7">
        <w:rPr>
          <w:rFonts w:ascii="Times New Roman" w:hAnsi="Times New Roman" w:cs="Times New Roman"/>
          <w:color w:val="000000" w:themeColor="text1"/>
          <w:sz w:val="24"/>
          <w:szCs w:val="24"/>
        </w:rPr>
        <w:t>Санкт-Петербург</w:t>
      </w:r>
      <w:r w:rsidR="00313693" w:rsidRPr="00893CD7">
        <w:rPr>
          <w:rFonts w:ascii="Times New Roman" w:hAnsi="Times New Roman" w:cs="Times New Roman"/>
          <w:color w:val="000000" w:themeColor="text1"/>
          <w:sz w:val="24"/>
          <w:szCs w:val="24"/>
        </w:rPr>
        <w:t>а,</w:t>
      </w:r>
      <w:r w:rsidRPr="00893CD7">
        <w:rPr>
          <w:rFonts w:ascii="Times New Roman" w:hAnsi="Times New Roman" w:cs="Times New Roman"/>
          <w:color w:val="000000" w:themeColor="text1"/>
          <w:sz w:val="24"/>
          <w:szCs w:val="24"/>
        </w:rPr>
        <w:t xml:space="preserve"> в целях содействия в получении дополнительного профессионального образования в области управления качеством (далее </w:t>
      </w:r>
      <w:r w:rsidR="00F46573" w:rsidRPr="00893CD7">
        <w:rPr>
          <w:rFonts w:ascii="Times New Roman" w:hAnsi="Times New Roman" w:cs="Times New Roman"/>
          <w:color w:val="000000" w:themeColor="text1"/>
          <w:sz w:val="24"/>
          <w:szCs w:val="24"/>
        </w:rPr>
        <w:t>–</w:t>
      </w:r>
      <w:r w:rsidRPr="00893CD7">
        <w:rPr>
          <w:rFonts w:ascii="Times New Roman" w:hAnsi="Times New Roman" w:cs="Times New Roman"/>
          <w:color w:val="000000" w:themeColor="text1"/>
          <w:sz w:val="24"/>
          <w:szCs w:val="24"/>
        </w:rPr>
        <w:t xml:space="preserve"> конкурсный отбор).</w:t>
      </w:r>
    </w:p>
    <w:p w:rsidR="00BF0647" w:rsidRPr="00893CD7" w:rsidRDefault="00BF0647" w:rsidP="0050458C">
      <w:pPr>
        <w:ind w:firstLine="567"/>
        <w:jc w:val="both"/>
        <w:rPr>
          <w:rFonts w:ascii="Times New Roman" w:hAnsi="Times New Roman" w:cs="Times New Roman"/>
          <w:color w:val="000000" w:themeColor="text1"/>
          <w:sz w:val="24"/>
          <w:szCs w:val="24"/>
        </w:rPr>
      </w:pPr>
      <w:bookmarkStart w:id="0" w:name="P49"/>
      <w:bookmarkEnd w:id="0"/>
      <w:r w:rsidRPr="00893CD7">
        <w:rPr>
          <w:rFonts w:ascii="Times New Roman" w:hAnsi="Times New Roman" w:cs="Times New Roman"/>
          <w:color w:val="000000" w:themeColor="text1"/>
          <w:sz w:val="24"/>
          <w:szCs w:val="24"/>
        </w:rPr>
        <w:t xml:space="preserve">1.2. В конкурсном отборе принимают участие </w:t>
      </w:r>
      <w:r w:rsidR="00736668" w:rsidRPr="00893CD7">
        <w:rPr>
          <w:rFonts w:ascii="Times New Roman" w:hAnsi="Times New Roman" w:cs="Times New Roman"/>
          <w:color w:val="000000" w:themeColor="text1"/>
          <w:sz w:val="24"/>
          <w:szCs w:val="24"/>
        </w:rPr>
        <w:t xml:space="preserve">подавшие заявки для участия </w:t>
      </w:r>
      <w:r w:rsidR="00736668" w:rsidRPr="00893CD7">
        <w:rPr>
          <w:rFonts w:ascii="Times New Roman" w:hAnsi="Times New Roman" w:cs="Times New Roman"/>
          <w:color w:val="000000" w:themeColor="text1"/>
          <w:sz w:val="24"/>
          <w:szCs w:val="24"/>
        </w:rPr>
        <w:br/>
        <w:t xml:space="preserve">в конкурсном отборе </w:t>
      </w:r>
      <w:r w:rsidRPr="00893CD7">
        <w:rPr>
          <w:rFonts w:ascii="Times New Roman" w:hAnsi="Times New Roman" w:cs="Times New Roman"/>
          <w:color w:val="000000" w:themeColor="text1"/>
          <w:sz w:val="24"/>
          <w:szCs w:val="24"/>
        </w:rPr>
        <w:t xml:space="preserve">юридические лица, </w:t>
      </w:r>
      <w:r w:rsidR="00A60608" w:rsidRPr="00893CD7">
        <w:rPr>
          <w:rFonts w:ascii="Times New Roman" w:hAnsi="Times New Roman" w:cs="Times New Roman"/>
          <w:color w:val="000000" w:themeColor="text1"/>
          <w:sz w:val="24"/>
          <w:szCs w:val="24"/>
        </w:rPr>
        <w:t>образовательные организации высшего образования</w:t>
      </w:r>
      <w:r w:rsidRPr="00893CD7">
        <w:rPr>
          <w:rFonts w:ascii="Times New Roman" w:hAnsi="Times New Roman" w:cs="Times New Roman"/>
          <w:color w:val="000000" w:themeColor="text1"/>
          <w:sz w:val="24"/>
          <w:szCs w:val="24"/>
        </w:rPr>
        <w:t xml:space="preserve"> и научные организации, расположенные на территории Санкт-Петербурга</w:t>
      </w:r>
      <w:r w:rsidR="00A60608" w:rsidRPr="00893CD7">
        <w:rPr>
          <w:rFonts w:ascii="Times New Roman" w:hAnsi="Times New Roman" w:cs="Times New Roman"/>
          <w:color w:val="000000" w:themeColor="text1"/>
          <w:sz w:val="24"/>
          <w:szCs w:val="24"/>
        </w:rPr>
        <w:t xml:space="preserve"> </w:t>
      </w:r>
      <w:r w:rsidRPr="00893CD7">
        <w:rPr>
          <w:rFonts w:ascii="Times New Roman" w:hAnsi="Times New Roman" w:cs="Times New Roman"/>
          <w:color w:val="000000" w:themeColor="text1"/>
          <w:sz w:val="24"/>
          <w:szCs w:val="24"/>
        </w:rPr>
        <w:t xml:space="preserve">(далее </w:t>
      </w:r>
      <w:r w:rsidR="00FA0F17" w:rsidRPr="00893CD7">
        <w:rPr>
          <w:rFonts w:ascii="Times New Roman" w:hAnsi="Times New Roman" w:cs="Times New Roman"/>
          <w:color w:val="000000" w:themeColor="text1"/>
          <w:sz w:val="24"/>
          <w:szCs w:val="24"/>
        </w:rPr>
        <w:t>–</w:t>
      </w:r>
      <w:r w:rsidRPr="00893CD7">
        <w:rPr>
          <w:rFonts w:ascii="Times New Roman" w:hAnsi="Times New Roman" w:cs="Times New Roman"/>
          <w:color w:val="000000" w:themeColor="text1"/>
          <w:sz w:val="24"/>
          <w:szCs w:val="24"/>
        </w:rPr>
        <w:t xml:space="preserve"> участники конкурсного отбора).</w:t>
      </w:r>
      <w:r w:rsidR="00F46573" w:rsidRPr="00893CD7">
        <w:rPr>
          <w:rFonts w:ascii="Times New Roman" w:hAnsi="Times New Roman" w:cs="Times New Roman"/>
          <w:color w:val="000000" w:themeColor="text1"/>
          <w:sz w:val="24"/>
          <w:szCs w:val="24"/>
        </w:rPr>
        <w:t xml:space="preserve"> </w:t>
      </w:r>
    </w:p>
    <w:p w:rsidR="00890A6F" w:rsidRPr="00893CD7" w:rsidRDefault="00BF0647" w:rsidP="0050458C">
      <w:pPr>
        <w:ind w:firstLine="567"/>
        <w:jc w:val="both"/>
        <w:rPr>
          <w:rFonts w:ascii="Times New Roman" w:hAnsi="Times New Roman" w:cs="Times New Roman"/>
          <w:color w:val="000000" w:themeColor="text1"/>
          <w:sz w:val="24"/>
          <w:szCs w:val="24"/>
        </w:rPr>
      </w:pPr>
      <w:bookmarkStart w:id="1" w:name="P50"/>
      <w:bookmarkEnd w:id="1"/>
      <w:r w:rsidRPr="00893CD7">
        <w:rPr>
          <w:rFonts w:ascii="Times New Roman" w:hAnsi="Times New Roman" w:cs="Times New Roman"/>
          <w:color w:val="000000" w:themeColor="text1"/>
          <w:sz w:val="24"/>
          <w:szCs w:val="24"/>
        </w:rPr>
        <w:t xml:space="preserve">1.3. </w:t>
      </w:r>
      <w:r w:rsidR="00313693" w:rsidRPr="00893CD7">
        <w:rPr>
          <w:rFonts w:ascii="Times New Roman" w:hAnsi="Times New Roman" w:cs="Times New Roman"/>
          <w:color w:val="000000" w:themeColor="text1"/>
          <w:sz w:val="24"/>
          <w:szCs w:val="24"/>
        </w:rPr>
        <w:t xml:space="preserve">Под образовательными организациями высшего образования в настоящем Порядке понимаются образовательные организации, осуществляющие в качестве основной цели </w:t>
      </w:r>
      <w:r w:rsidR="00BF2B98" w:rsidRPr="00893CD7">
        <w:rPr>
          <w:rFonts w:ascii="Times New Roman" w:hAnsi="Times New Roman" w:cs="Times New Roman"/>
          <w:color w:val="000000" w:themeColor="text1"/>
          <w:sz w:val="24"/>
          <w:szCs w:val="24"/>
        </w:rPr>
        <w:br/>
      </w:r>
      <w:r w:rsidR="00736668" w:rsidRPr="00893CD7">
        <w:rPr>
          <w:rFonts w:ascii="Times New Roman" w:hAnsi="Times New Roman" w:cs="Times New Roman"/>
          <w:color w:val="000000" w:themeColor="text1"/>
          <w:sz w:val="24"/>
          <w:szCs w:val="24"/>
        </w:rPr>
        <w:t xml:space="preserve">ее деятельности </w:t>
      </w:r>
      <w:r w:rsidR="00313693" w:rsidRPr="00893CD7">
        <w:rPr>
          <w:rFonts w:ascii="Times New Roman" w:hAnsi="Times New Roman" w:cs="Times New Roman"/>
          <w:color w:val="000000" w:themeColor="text1"/>
          <w:sz w:val="24"/>
          <w:szCs w:val="24"/>
        </w:rPr>
        <w:t>образовательную деятельность по образовательным программам высшего образования</w:t>
      </w:r>
      <w:r w:rsidR="00890A6F" w:rsidRPr="00893CD7">
        <w:rPr>
          <w:rFonts w:ascii="Times New Roman" w:hAnsi="Times New Roman" w:cs="Times New Roman"/>
          <w:i/>
          <w:color w:val="000000" w:themeColor="text1"/>
          <w:sz w:val="24"/>
          <w:szCs w:val="24"/>
        </w:rPr>
        <w:t xml:space="preserve">, </w:t>
      </w:r>
      <w:r w:rsidR="00890A6F" w:rsidRPr="00893CD7">
        <w:rPr>
          <w:rFonts w:ascii="Times New Roman" w:hAnsi="Times New Roman" w:cs="Times New Roman"/>
          <w:color w:val="000000" w:themeColor="text1"/>
          <w:sz w:val="24"/>
          <w:szCs w:val="24"/>
        </w:rPr>
        <w:t>реализуемым на основе федеральных государств</w:t>
      </w:r>
      <w:r w:rsidR="00F33C98" w:rsidRPr="00893CD7">
        <w:rPr>
          <w:rFonts w:ascii="Times New Roman" w:hAnsi="Times New Roman" w:cs="Times New Roman"/>
          <w:color w:val="000000" w:themeColor="text1"/>
          <w:sz w:val="24"/>
          <w:szCs w:val="24"/>
        </w:rPr>
        <w:t>енных образовательных стандартов,</w:t>
      </w:r>
      <w:r w:rsidR="00313693" w:rsidRPr="00893CD7">
        <w:rPr>
          <w:rFonts w:ascii="Times New Roman" w:hAnsi="Times New Roman" w:cs="Times New Roman"/>
          <w:color w:val="000000" w:themeColor="text1"/>
          <w:sz w:val="24"/>
          <w:szCs w:val="24"/>
        </w:rPr>
        <w:t xml:space="preserve"> и научную деятельность</w:t>
      </w:r>
      <w:r w:rsidR="00890A6F" w:rsidRPr="00893CD7">
        <w:rPr>
          <w:rFonts w:ascii="Times New Roman" w:hAnsi="Times New Roman" w:cs="Times New Roman"/>
          <w:color w:val="000000" w:themeColor="text1"/>
          <w:sz w:val="24"/>
          <w:szCs w:val="24"/>
        </w:rPr>
        <w:t xml:space="preserve">. </w:t>
      </w:r>
    </w:p>
    <w:p w:rsidR="00313693" w:rsidRPr="00893CD7" w:rsidRDefault="00890A6F"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Под научными организациями в настоящем Порядке понимаются юридические лица, осуществляющие в качестве основной научную и(или) научно-техническую деятельность, действующие в соответствии с учредительными документами научной организации, имеющие государственную форму собственности или являющиеся социально ориентированными некоммерческими организациями, осуществляющими деятельность в соответствии с </w:t>
      </w:r>
      <w:hyperlink r:id="rId10" w:history="1">
        <w:r w:rsidRPr="00893CD7">
          <w:rPr>
            <w:rFonts w:ascii="Times New Roman" w:hAnsi="Times New Roman" w:cs="Times New Roman"/>
            <w:color w:val="000000" w:themeColor="text1"/>
            <w:sz w:val="24"/>
            <w:szCs w:val="24"/>
          </w:rPr>
          <w:t xml:space="preserve">пунктом </w:t>
        </w:r>
        <w:r w:rsidR="00CC1969" w:rsidRPr="00893CD7">
          <w:rPr>
            <w:rFonts w:ascii="Times New Roman" w:hAnsi="Times New Roman" w:cs="Times New Roman"/>
            <w:color w:val="000000" w:themeColor="text1"/>
            <w:sz w:val="24"/>
            <w:szCs w:val="24"/>
          </w:rPr>
          <w:br/>
        </w:r>
        <w:r w:rsidRPr="00893CD7">
          <w:rPr>
            <w:rFonts w:ascii="Times New Roman" w:hAnsi="Times New Roman" w:cs="Times New Roman"/>
            <w:color w:val="000000" w:themeColor="text1"/>
            <w:sz w:val="24"/>
            <w:szCs w:val="24"/>
          </w:rPr>
          <w:t>9 статьи 3</w:t>
        </w:r>
      </w:hyperlink>
      <w:r w:rsidRPr="00893CD7">
        <w:rPr>
          <w:rFonts w:ascii="Times New Roman" w:hAnsi="Times New Roman" w:cs="Times New Roman"/>
          <w:color w:val="000000" w:themeColor="text1"/>
          <w:sz w:val="24"/>
          <w:szCs w:val="24"/>
        </w:rPr>
        <w:t xml:space="preserve"> Закона Санкт-Петербурга от 23.03.2011 № 153-41 «О поддержке социально ориентированных некоммерческих организаций в Санкт-Петербурге». </w:t>
      </w: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1.4. Конкурсный отбор проводится в сроки, устанавливаемые Комитетом по науке </w:t>
      </w:r>
      <w:r w:rsidR="00A60608" w:rsidRPr="00893CD7">
        <w:rPr>
          <w:rFonts w:ascii="Times New Roman" w:hAnsi="Times New Roman" w:cs="Times New Roman"/>
          <w:color w:val="000000" w:themeColor="text1"/>
          <w:sz w:val="24"/>
          <w:szCs w:val="24"/>
        </w:rPr>
        <w:br/>
      </w:r>
      <w:r w:rsidRPr="00893CD7">
        <w:rPr>
          <w:rFonts w:ascii="Times New Roman" w:hAnsi="Times New Roman" w:cs="Times New Roman"/>
          <w:color w:val="000000" w:themeColor="text1"/>
          <w:sz w:val="24"/>
          <w:szCs w:val="24"/>
        </w:rPr>
        <w:t xml:space="preserve">и высшей школе (далее </w:t>
      </w:r>
      <w:r w:rsidR="00F46573" w:rsidRPr="00893CD7">
        <w:rPr>
          <w:rFonts w:ascii="Times New Roman" w:hAnsi="Times New Roman" w:cs="Times New Roman"/>
          <w:color w:val="000000" w:themeColor="text1"/>
          <w:sz w:val="24"/>
          <w:szCs w:val="24"/>
        </w:rPr>
        <w:t>–</w:t>
      </w:r>
      <w:r w:rsidRPr="00893CD7">
        <w:rPr>
          <w:rFonts w:ascii="Times New Roman" w:hAnsi="Times New Roman" w:cs="Times New Roman"/>
          <w:color w:val="000000" w:themeColor="text1"/>
          <w:sz w:val="24"/>
          <w:szCs w:val="24"/>
        </w:rPr>
        <w:t xml:space="preserve"> Комитет).</w:t>
      </w: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1.5. Юридические лица, </w:t>
      </w:r>
      <w:r w:rsidR="00CC61D8" w:rsidRPr="00893CD7">
        <w:rPr>
          <w:rFonts w:ascii="Times New Roman" w:hAnsi="Times New Roman" w:cs="Times New Roman"/>
          <w:color w:val="000000" w:themeColor="text1"/>
          <w:sz w:val="24"/>
          <w:szCs w:val="24"/>
        </w:rPr>
        <w:t>указанные</w:t>
      </w:r>
      <w:r w:rsidRPr="00893CD7">
        <w:rPr>
          <w:rFonts w:ascii="Times New Roman" w:hAnsi="Times New Roman" w:cs="Times New Roman"/>
          <w:color w:val="000000" w:themeColor="text1"/>
          <w:sz w:val="24"/>
          <w:szCs w:val="24"/>
        </w:rPr>
        <w:t xml:space="preserve"> в </w:t>
      </w:r>
      <w:hyperlink w:anchor="P49" w:history="1">
        <w:r w:rsidRPr="00893CD7">
          <w:rPr>
            <w:rFonts w:ascii="Times New Roman" w:hAnsi="Times New Roman" w:cs="Times New Roman"/>
            <w:color w:val="000000" w:themeColor="text1"/>
            <w:sz w:val="24"/>
            <w:szCs w:val="24"/>
          </w:rPr>
          <w:t>пунктах 1.2</w:t>
        </w:r>
      </w:hyperlink>
      <w:r w:rsidRPr="00893CD7">
        <w:rPr>
          <w:rFonts w:ascii="Times New Roman" w:hAnsi="Times New Roman" w:cs="Times New Roman"/>
          <w:color w:val="000000" w:themeColor="text1"/>
          <w:sz w:val="24"/>
          <w:szCs w:val="24"/>
        </w:rPr>
        <w:t xml:space="preserve"> и </w:t>
      </w:r>
      <w:hyperlink w:anchor="P50" w:history="1">
        <w:r w:rsidRPr="00893CD7">
          <w:rPr>
            <w:rFonts w:ascii="Times New Roman" w:hAnsi="Times New Roman" w:cs="Times New Roman"/>
            <w:color w:val="000000" w:themeColor="text1"/>
            <w:sz w:val="24"/>
            <w:szCs w:val="24"/>
          </w:rPr>
          <w:t>1.3</w:t>
        </w:r>
      </w:hyperlink>
      <w:r w:rsidRPr="00893CD7">
        <w:rPr>
          <w:rFonts w:ascii="Times New Roman" w:hAnsi="Times New Roman" w:cs="Times New Roman"/>
          <w:color w:val="000000" w:themeColor="text1"/>
          <w:sz w:val="24"/>
          <w:szCs w:val="24"/>
        </w:rPr>
        <w:t xml:space="preserve"> настоящего Порядка, признанные победителями конкурсного отбора, в год проведения конкурсного отбора наделяются правом обучения своих специалистов современным методам управления качеством (системе менеджмента качества в соответствии с международными стандартами ИСО серии</w:t>
      </w:r>
      <w:r w:rsidR="00FA0F17" w:rsidRPr="00893CD7">
        <w:rPr>
          <w:rFonts w:ascii="Times New Roman" w:hAnsi="Times New Roman" w:cs="Times New Roman"/>
          <w:color w:val="000000" w:themeColor="text1"/>
          <w:sz w:val="24"/>
          <w:szCs w:val="24"/>
        </w:rPr>
        <w:t xml:space="preserve"> </w:t>
      </w:r>
      <w:r w:rsidRPr="00893CD7">
        <w:rPr>
          <w:rFonts w:ascii="Times New Roman" w:hAnsi="Times New Roman" w:cs="Times New Roman"/>
          <w:color w:val="000000" w:themeColor="text1"/>
          <w:sz w:val="24"/>
          <w:szCs w:val="24"/>
        </w:rPr>
        <w:t>9000</w:t>
      </w:r>
      <w:r w:rsidR="00A60608" w:rsidRPr="00893CD7">
        <w:rPr>
          <w:rFonts w:ascii="Times New Roman" w:hAnsi="Times New Roman" w:cs="Times New Roman"/>
          <w:color w:val="000000" w:themeColor="text1"/>
          <w:sz w:val="24"/>
          <w:szCs w:val="24"/>
        </w:rPr>
        <w:t xml:space="preserve"> актуальной версии</w:t>
      </w:r>
      <w:r w:rsidRPr="00893CD7">
        <w:rPr>
          <w:rFonts w:ascii="Times New Roman" w:hAnsi="Times New Roman" w:cs="Times New Roman"/>
          <w:color w:val="000000" w:themeColor="text1"/>
          <w:sz w:val="24"/>
          <w:szCs w:val="24"/>
        </w:rPr>
        <w:t>).</w:t>
      </w: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1.6. В целях обеспечения проведения конкурсного отбора Комитет в соответствии </w:t>
      </w:r>
      <w:r w:rsidR="00A60608" w:rsidRPr="00893CD7">
        <w:rPr>
          <w:rFonts w:ascii="Times New Roman" w:hAnsi="Times New Roman" w:cs="Times New Roman"/>
          <w:color w:val="000000" w:themeColor="text1"/>
          <w:sz w:val="24"/>
          <w:szCs w:val="24"/>
        </w:rPr>
        <w:br/>
      </w:r>
      <w:r w:rsidRPr="00893CD7">
        <w:rPr>
          <w:rFonts w:ascii="Times New Roman" w:hAnsi="Times New Roman" w:cs="Times New Roman"/>
          <w:color w:val="000000" w:themeColor="text1"/>
          <w:sz w:val="24"/>
          <w:szCs w:val="24"/>
        </w:rPr>
        <w:t xml:space="preserve">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осуществляет выбор лица, которое выполняет организационно-техническое сопровождение конкурсного отбора </w:t>
      </w:r>
      <w:r w:rsidR="00A60608" w:rsidRPr="00893CD7">
        <w:rPr>
          <w:rFonts w:ascii="Times New Roman" w:hAnsi="Times New Roman" w:cs="Times New Roman"/>
          <w:color w:val="000000" w:themeColor="text1"/>
          <w:sz w:val="24"/>
          <w:szCs w:val="24"/>
        </w:rPr>
        <w:br/>
      </w:r>
      <w:r w:rsidRPr="00893CD7">
        <w:rPr>
          <w:rFonts w:ascii="Times New Roman" w:hAnsi="Times New Roman" w:cs="Times New Roman"/>
          <w:color w:val="000000" w:themeColor="text1"/>
          <w:sz w:val="24"/>
          <w:szCs w:val="24"/>
        </w:rPr>
        <w:t>и обеспечивает обучение работников победителей конкурсного отбора современным методам управления качеством.</w:t>
      </w:r>
    </w:p>
    <w:p w:rsidR="006F30F5" w:rsidRPr="00893CD7" w:rsidRDefault="006F30F5" w:rsidP="0050458C">
      <w:pPr>
        <w:ind w:firstLine="567"/>
        <w:jc w:val="both"/>
        <w:rPr>
          <w:rFonts w:ascii="Times New Roman" w:hAnsi="Times New Roman" w:cs="Times New Roman"/>
          <w:color w:val="000000" w:themeColor="text1"/>
          <w:sz w:val="24"/>
          <w:szCs w:val="24"/>
        </w:rPr>
      </w:pPr>
    </w:p>
    <w:p w:rsidR="006F30F5" w:rsidRPr="00893CD7" w:rsidRDefault="006F30F5" w:rsidP="0050458C">
      <w:pPr>
        <w:ind w:firstLine="567"/>
        <w:jc w:val="both"/>
        <w:rPr>
          <w:rFonts w:ascii="Times New Roman" w:hAnsi="Times New Roman" w:cs="Times New Roman"/>
          <w:color w:val="000000" w:themeColor="text1"/>
          <w:sz w:val="24"/>
          <w:szCs w:val="24"/>
        </w:rPr>
      </w:pPr>
    </w:p>
    <w:p w:rsidR="00BF0647" w:rsidRPr="00893CD7" w:rsidRDefault="00BF0647" w:rsidP="0050458C">
      <w:pPr>
        <w:ind w:firstLine="567"/>
        <w:jc w:val="both"/>
        <w:rPr>
          <w:rFonts w:ascii="Times New Roman" w:hAnsi="Times New Roman" w:cs="Times New Roman"/>
          <w:color w:val="000000" w:themeColor="text1"/>
          <w:sz w:val="24"/>
          <w:szCs w:val="24"/>
        </w:rPr>
      </w:pPr>
    </w:p>
    <w:p w:rsidR="006F30F5" w:rsidRPr="00893CD7" w:rsidRDefault="006F30F5" w:rsidP="00307170">
      <w:pPr>
        <w:jc w:val="center"/>
        <w:rPr>
          <w:rFonts w:ascii="Times New Roman" w:hAnsi="Times New Roman" w:cs="Times New Roman"/>
          <w:b/>
          <w:color w:val="000000" w:themeColor="text1"/>
          <w:sz w:val="24"/>
          <w:szCs w:val="24"/>
        </w:rPr>
      </w:pPr>
    </w:p>
    <w:p w:rsidR="006F30F5" w:rsidRPr="00893CD7" w:rsidRDefault="006F30F5" w:rsidP="00307170">
      <w:pPr>
        <w:jc w:val="center"/>
        <w:rPr>
          <w:rFonts w:ascii="Times New Roman" w:hAnsi="Times New Roman" w:cs="Times New Roman"/>
          <w:b/>
          <w:color w:val="000000" w:themeColor="text1"/>
          <w:sz w:val="24"/>
          <w:szCs w:val="24"/>
        </w:rPr>
      </w:pPr>
    </w:p>
    <w:p w:rsidR="00BF0647" w:rsidRPr="00893CD7" w:rsidRDefault="00BF0647" w:rsidP="00307170">
      <w:pPr>
        <w:jc w:val="center"/>
        <w:rPr>
          <w:rFonts w:ascii="Times New Roman" w:hAnsi="Times New Roman" w:cs="Times New Roman"/>
          <w:b/>
          <w:color w:val="000000" w:themeColor="text1"/>
          <w:sz w:val="24"/>
          <w:szCs w:val="24"/>
        </w:rPr>
      </w:pPr>
      <w:r w:rsidRPr="00893CD7">
        <w:rPr>
          <w:rFonts w:ascii="Times New Roman" w:hAnsi="Times New Roman" w:cs="Times New Roman"/>
          <w:b/>
          <w:color w:val="000000" w:themeColor="text1"/>
          <w:sz w:val="24"/>
          <w:szCs w:val="24"/>
        </w:rPr>
        <w:t>2. Принятие решения о проведении конкурсного отбора</w:t>
      </w:r>
      <w:r w:rsidR="00A60608" w:rsidRPr="00893CD7">
        <w:rPr>
          <w:rFonts w:ascii="Times New Roman" w:hAnsi="Times New Roman" w:cs="Times New Roman"/>
          <w:b/>
          <w:color w:val="000000" w:themeColor="text1"/>
          <w:sz w:val="24"/>
          <w:szCs w:val="24"/>
        </w:rPr>
        <w:t xml:space="preserve"> </w:t>
      </w:r>
      <w:r w:rsidR="00A60608" w:rsidRPr="00893CD7">
        <w:rPr>
          <w:rFonts w:ascii="Times New Roman" w:hAnsi="Times New Roman" w:cs="Times New Roman"/>
          <w:b/>
          <w:color w:val="000000" w:themeColor="text1"/>
          <w:sz w:val="24"/>
          <w:szCs w:val="24"/>
        </w:rPr>
        <w:br/>
      </w: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2.1. Решение о проведении конкурсного отбора принимается Комитетом.</w:t>
      </w:r>
    </w:p>
    <w:p w:rsidR="00BF0647" w:rsidRPr="00893CD7" w:rsidRDefault="00BF0647" w:rsidP="0050458C">
      <w:pPr>
        <w:ind w:firstLine="567"/>
        <w:jc w:val="both"/>
        <w:rPr>
          <w:rFonts w:ascii="Times New Roman" w:hAnsi="Times New Roman" w:cs="Times New Roman"/>
          <w:color w:val="000000" w:themeColor="text1"/>
          <w:sz w:val="24"/>
          <w:szCs w:val="24"/>
        </w:rPr>
      </w:pPr>
      <w:bookmarkStart w:id="2" w:name="P59"/>
      <w:bookmarkEnd w:id="2"/>
      <w:r w:rsidRPr="00893CD7">
        <w:rPr>
          <w:rFonts w:ascii="Times New Roman" w:hAnsi="Times New Roman" w:cs="Times New Roman"/>
          <w:color w:val="000000" w:themeColor="text1"/>
          <w:sz w:val="24"/>
          <w:szCs w:val="24"/>
        </w:rPr>
        <w:t xml:space="preserve">2.2. Информация о проведении конкурсного отбора (далее </w:t>
      </w:r>
      <w:r w:rsidR="00F46573" w:rsidRPr="00893CD7">
        <w:rPr>
          <w:rFonts w:ascii="Times New Roman" w:hAnsi="Times New Roman" w:cs="Times New Roman"/>
          <w:color w:val="000000" w:themeColor="text1"/>
          <w:sz w:val="24"/>
          <w:szCs w:val="24"/>
        </w:rPr>
        <w:t>–</w:t>
      </w:r>
      <w:r w:rsidRPr="00893CD7">
        <w:rPr>
          <w:rFonts w:ascii="Times New Roman" w:hAnsi="Times New Roman" w:cs="Times New Roman"/>
          <w:color w:val="000000" w:themeColor="text1"/>
          <w:sz w:val="24"/>
          <w:szCs w:val="24"/>
        </w:rPr>
        <w:t xml:space="preserve"> извещение) </w:t>
      </w:r>
      <w:r w:rsidR="00A60608" w:rsidRPr="00893CD7">
        <w:rPr>
          <w:rFonts w:ascii="Times New Roman" w:hAnsi="Times New Roman" w:cs="Times New Roman"/>
          <w:color w:val="000000" w:themeColor="text1"/>
          <w:sz w:val="24"/>
          <w:szCs w:val="24"/>
        </w:rPr>
        <w:t xml:space="preserve">размещается </w:t>
      </w:r>
      <w:r w:rsidR="00A60608" w:rsidRPr="00893CD7">
        <w:rPr>
          <w:rFonts w:ascii="Times New Roman" w:hAnsi="Times New Roman" w:cs="Times New Roman"/>
          <w:color w:val="000000" w:themeColor="text1"/>
          <w:sz w:val="24"/>
          <w:szCs w:val="24"/>
        </w:rPr>
        <w:br/>
      </w:r>
      <w:r w:rsidRPr="00893CD7">
        <w:rPr>
          <w:rFonts w:ascii="Times New Roman" w:hAnsi="Times New Roman" w:cs="Times New Roman"/>
          <w:color w:val="000000" w:themeColor="text1"/>
          <w:sz w:val="24"/>
          <w:szCs w:val="24"/>
        </w:rPr>
        <w:t xml:space="preserve">в </w:t>
      </w:r>
      <w:r w:rsidR="00F46573" w:rsidRPr="00893CD7">
        <w:rPr>
          <w:rFonts w:ascii="Times New Roman" w:hAnsi="Times New Roman" w:cs="Times New Roman"/>
          <w:color w:val="000000" w:themeColor="text1"/>
          <w:sz w:val="24"/>
          <w:szCs w:val="24"/>
        </w:rPr>
        <w:t xml:space="preserve">информационно-телекоммуникационной сети </w:t>
      </w:r>
      <w:r w:rsidRPr="00893CD7">
        <w:rPr>
          <w:rFonts w:ascii="Times New Roman" w:hAnsi="Times New Roman" w:cs="Times New Roman"/>
          <w:color w:val="000000" w:themeColor="text1"/>
          <w:sz w:val="24"/>
          <w:szCs w:val="24"/>
        </w:rPr>
        <w:t xml:space="preserve">Интернет на </w:t>
      </w:r>
      <w:r w:rsidR="00225C1C" w:rsidRPr="00893CD7">
        <w:rPr>
          <w:rFonts w:ascii="Times New Roman" w:hAnsi="Times New Roman" w:cs="Times New Roman"/>
          <w:color w:val="000000" w:themeColor="text1"/>
          <w:sz w:val="24"/>
          <w:szCs w:val="24"/>
        </w:rPr>
        <w:t>информационном портале</w:t>
      </w:r>
      <w:r w:rsidR="007A2B82" w:rsidRPr="00893CD7">
        <w:rPr>
          <w:rFonts w:ascii="Times New Roman" w:hAnsi="Times New Roman" w:cs="Times New Roman"/>
          <w:color w:val="000000" w:themeColor="text1"/>
          <w:sz w:val="24"/>
          <w:szCs w:val="24"/>
        </w:rPr>
        <w:t xml:space="preserve"> </w:t>
      </w:r>
      <w:r w:rsidRPr="00893CD7">
        <w:rPr>
          <w:rFonts w:ascii="Times New Roman" w:hAnsi="Times New Roman" w:cs="Times New Roman"/>
          <w:color w:val="000000" w:themeColor="text1"/>
          <w:sz w:val="24"/>
          <w:szCs w:val="24"/>
        </w:rPr>
        <w:t xml:space="preserve">Комитета </w:t>
      </w:r>
      <w:r w:rsidR="00F46573" w:rsidRPr="00893CD7">
        <w:rPr>
          <w:rFonts w:ascii="Times New Roman" w:hAnsi="Times New Roman" w:cs="Times New Roman"/>
          <w:color w:val="000000" w:themeColor="text1"/>
          <w:sz w:val="24"/>
          <w:szCs w:val="24"/>
        </w:rPr>
        <w:t xml:space="preserve">(далее – официальный сайт Комитета) </w:t>
      </w:r>
      <w:r w:rsidRPr="00893CD7">
        <w:rPr>
          <w:rFonts w:ascii="Times New Roman" w:hAnsi="Times New Roman" w:cs="Times New Roman"/>
          <w:color w:val="000000" w:themeColor="text1"/>
          <w:sz w:val="24"/>
          <w:szCs w:val="24"/>
        </w:rPr>
        <w:t xml:space="preserve">не позднее чем за 30 дней до окончания </w:t>
      </w:r>
      <w:r w:rsidR="00DD5EEA" w:rsidRPr="00893CD7">
        <w:rPr>
          <w:rFonts w:ascii="Times New Roman" w:hAnsi="Times New Roman" w:cs="Times New Roman"/>
          <w:color w:val="000000" w:themeColor="text1"/>
          <w:sz w:val="24"/>
          <w:szCs w:val="24"/>
        </w:rPr>
        <w:t xml:space="preserve">срока </w:t>
      </w:r>
      <w:r w:rsidRPr="00893CD7">
        <w:rPr>
          <w:rFonts w:ascii="Times New Roman" w:hAnsi="Times New Roman" w:cs="Times New Roman"/>
          <w:color w:val="000000" w:themeColor="text1"/>
          <w:sz w:val="24"/>
          <w:szCs w:val="24"/>
        </w:rPr>
        <w:t xml:space="preserve">приема заявок на конкурсный отбор (далее </w:t>
      </w:r>
      <w:r w:rsidR="00F46573" w:rsidRPr="00893CD7">
        <w:rPr>
          <w:rFonts w:ascii="Times New Roman" w:hAnsi="Times New Roman" w:cs="Times New Roman"/>
          <w:color w:val="000000" w:themeColor="text1"/>
          <w:sz w:val="24"/>
          <w:szCs w:val="24"/>
        </w:rPr>
        <w:t>–</w:t>
      </w:r>
      <w:r w:rsidRPr="00893CD7">
        <w:rPr>
          <w:rFonts w:ascii="Times New Roman" w:hAnsi="Times New Roman" w:cs="Times New Roman"/>
          <w:color w:val="000000" w:themeColor="text1"/>
          <w:sz w:val="24"/>
          <w:szCs w:val="24"/>
        </w:rPr>
        <w:t xml:space="preserve"> заявки).</w:t>
      </w: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2.3. Извещение должно содержать следующую информацию:</w:t>
      </w: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наименование, цели конкурсного отбора;</w:t>
      </w:r>
    </w:p>
    <w:p w:rsidR="00BF0647" w:rsidRPr="00893CD7" w:rsidRDefault="00225C1C"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условия проведения конкурсного отбора</w:t>
      </w:r>
      <w:r w:rsidR="00BF0647" w:rsidRPr="00893CD7">
        <w:rPr>
          <w:rFonts w:ascii="Times New Roman" w:hAnsi="Times New Roman" w:cs="Times New Roman"/>
          <w:color w:val="000000" w:themeColor="text1"/>
          <w:sz w:val="24"/>
          <w:szCs w:val="24"/>
        </w:rPr>
        <w:t>;</w:t>
      </w: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дату и время начала и окончания приема заявок;</w:t>
      </w:r>
    </w:p>
    <w:p w:rsidR="007A2B82" w:rsidRPr="00893CD7" w:rsidRDefault="007A2B82"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адрес и порядок подачи заявок;</w:t>
      </w:r>
    </w:p>
    <w:p w:rsidR="007A2B82" w:rsidRPr="00893CD7" w:rsidRDefault="00F46573"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требования, предъявляемые к оформлению заявок</w:t>
      </w:r>
      <w:r w:rsidR="00EC00C9" w:rsidRPr="00893CD7">
        <w:rPr>
          <w:rFonts w:ascii="Times New Roman" w:hAnsi="Times New Roman" w:cs="Times New Roman"/>
          <w:color w:val="000000" w:themeColor="text1"/>
          <w:sz w:val="24"/>
          <w:szCs w:val="24"/>
        </w:rPr>
        <w:t xml:space="preserve"> и</w:t>
      </w:r>
      <w:r w:rsidRPr="00893CD7">
        <w:rPr>
          <w:rFonts w:ascii="Times New Roman" w:hAnsi="Times New Roman" w:cs="Times New Roman"/>
          <w:color w:val="000000" w:themeColor="text1"/>
          <w:sz w:val="24"/>
          <w:szCs w:val="24"/>
        </w:rPr>
        <w:t xml:space="preserve"> прилагаемых </w:t>
      </w:r>
      <w:r w:rsidR="00EC00C9" w:rsidRPr="00893CD7">
        <w:rPr>
          <w:rFonts w:ascii="Times New Roman" w:hAnsi="Times New Roman" w:cs="Times New Roman"/>
          <w:color w:val="000000" w:themeColor="text1"/>
          <w:sz w:val="24"/>
          <w:szCs w:val="24"/>
        </w:rPr>
        <w:t xml:space="preserve">к ним </w:t>
      </w:r>
      <w:r w:rsidRPr="00893CD7">
        <w:rPr>
          <w:rFonts w:ascii="Times New Roman" w:hAnsi="Times New Roman" w:cs="Times New Roman"/>
          <w:color w:val="000000" w:themeColor="text1"/>
          <w:sz w:val="24"/>
          <w:szCs w:val="24"/>
        </w:rPr>
        <w:t>документов</w:t>
      </w:r>
      <w:r w:rsidR="0050458C" w:rsidRPr="00893CD7">
        <w:rPr>
          <w:rFonts w:ascii="Times New Roman" w:hAnsi="Times New Roman" w:cs="Times New Roman"/>
          <w:color w:val="000000" w:themeColor="text1"/>
          <w:sz w:val="24"/>
          <w:szCs w:val="24"/>
        </w:rPr>
        <w:t xml:space="preserve"> (далее –</w:t>
      </w:r>
      <w:r w:rsidR="001B420C" w:rsidRPr="00893CD7">
        <w:rPr>
          <w:rFonts w:ascii="Times New Roman" w:hAnsi="Times New Roman" w:cs="Times New Roman"/>
          <w:color w:val="000000" w:themeColor="text1"/>
          <w:sz w:val="24"/>
          <w:szCs w:val="24"/>
        </w:rPr>
        <w:t xml:space="preserve"> </w:t>
      </w:r>
      <w:r w:rsidR="0050458C" w:rsidRPr="00893CD7">
        <w:rPr>
          <w:rFonts w:ascii="Times New Roman" w:hAnsi="Times New Roman" w:cs="Times New Roman"/>
          <w:color w:val="000000" w:themeColor="text1"/>
          <w:sz w:val="24"/>
          <w:szCs w:val="24"/>
        </w:rPr>
        <w:t>документы)</w:t>
      </w:r>
      <w:r w:rsidR="007A2B82" w:rsidRPr="00893CD7">
        <w:rPr>
          <w:rFonts w:ascii="Times New Roman" w:hAnsi="Times New Roman" w:cs="Times New Roman"/>
          <w:color w:val="000000" w:themeColor="text1"/>
          <w:sz w:val="24"/>
          <w:szCs w:val="24"/>
        </w:rPr>
        <w:t>;</w:t>
      </w:r>
    </w:p>
    <w:p w:rsidR="00BF0647" w:rsidRPr="00893CD7" w:rsidRDefault="00F46573"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контактные данные (телефон, адрес электронной почты) для консультаций</w:t>
      </w:r>
      <w:r w:rsidR="00BF0647" w:rsidRPr="00893CD7">
        <w:rPr>
          <w:rFonts w:ascii="Times New Roman" w:hAnsi="Times New Roman" w:cs="Times New Roman"/>
          <w:color w:val="000000" w:themeColor="text1"/>
          <w:sz w:val="24"/>
          <w:szCs w:val="24"/>
        </w:rPr>
        <w:t>.</w:t>
      </w:r>
    </w:p>
    <w:p w:rsidR="001926A3" w:rsidRPr="00893CD7" w:rsidRDefault="001926A3" w:rsidP="00313693">
      <w:pPr>
        <w:ind w:firstLine="709"/>
        <w:jc w:val="both"/>
        <w:rPr>
          <w:rFonts w:ascii="Times New Roman" w:hAnsi="Times New Roman" w:cs="Times New Roman"/>
          <w:color w:val="000000" w:themeColor="text1"/>
          <w:sz w:val="24"/>
          <w:szCs w:val="24"/>
        </w:rPr>
      </w:pPr>
    </w:p>
    <w:p w:rsidR="00BF0647" w:rsidRPr="00893CD7" w:rsidRDefault="00BF0647" w:rsidP="001926A3">
      <w:pPr>
        <w:jc w:val="center"/>
        <w:rPr>
          <w:rFonts w:ascii="Times New Roman" w:hAnsi="Times New Roman" w:cs="Times New Roman"/>
          <w:b/>
          <w:color w:val="000000" w:themeColor="text1"/>
          <w:sz w:val="24"/>
          <w:szCs w:val="24"/>
        </w:rPr>
      </w:pPr>
      <w:r w:rsidRPr="00893CD7">
        <w:rPr>
          <w:rFonts w:ascii="Times New Roman" w:hAnsi="Times New Roman" w:cs="Times New Roman"/>
          <w:b/>
          <w:color w:val="000000" w:themeColor="text1"/>
          <w:sz w:val="24"/>
          <w:szCs w:val="24"/>
        </w:rPr>
        <w:t>3. Порядок подачи заявок</w:t>
      </w:r>
    </w:p>
    <w:p w:rsidR="001926A3" w:rsidRPr="00893CD7" w:rsidRDefault="001926A3" w:rsidP="001926A3">
      <w:pPr>
        <w:jc w:val="center"/>
        <w:rPr>
          <w:rFonts w:ascii="Times New Roman" w:hAnsi="Times New Roman" w:cs="Times New Roman"/>
          <w:color w:val="000000" w:themeColor="text1"/>
          <w:sz w:val="24"/>
          <w:szCs w:val="24"/>
        </w:rPr>
      </w:pPr>
    </w:p>
    <w:p w:rsidR="000964A3" w:rsidRPr="00893CD7" w:rsidRDefault="00BF0647" w:rsidP="0050458C">
      <w:pPr>
        <w:ind w:firstLine="567"/>
        <w:jc w:val="both"/>
        <w:rPr>
          <w:rFonts w:ascii="Times New Roman" w:hAnsi="Times New Roman" w:cs="Times New Roman"/>
          <w:color w:val="000000" w:themeColor="text1"/>
          <w:sz w:val="24"/>
          <w:szCs w:val="24"/>
        </w:rPr>
      </w:pPr>
      <w:bookmarkStart w:id="3" w:name="P70"/>
      <w:bookmarkEnd w:id="3"/>
      <w:r w:rsidRPr="00893CD7">
        <w:rPr>
          <w:rFonts w:ascii="Times New Roman" w:hAnsi="Times New Roman" w:cs="Times New Roman"/>
          <w:color w:val="000000" w:themeColor="text1"/>
          <w:sz w:val="24"/>
          <w:szCs w:val="24"/>
        </w:rPr>
        <w:t xml:space="preserve">3.1. Участники конкурсного отбора </w:t>
      </w:r>
      <w:r w:rsidR="000964A3" w:rsidRPr="00893CD7">
        <w:rPr>
          <w:rFonts w:ascii="Times New Roman" w:hAnsi="Times New Roman" w:cs="Times New Roman"/>
          <w:color w:val="000000" w:themeColor="text1"/>
          <w:sz w:val="24"/>
          <w:szCs w:val="24"/>
        </w:rPr>
        <w:t>в порядке и в сроки</w:t>
      </w:r>
      <w:r w:rsidRPr="00893CD7">
        <w:rPr>
          <w:rFonts w:ascii="Times New Roman" w:hAnsi="Times New Roman" w:cs="Times New Roman"/>
          <w:color w:val="000000" w:themeColor="text1"/>
          <w:sz w:val="24"/>
          <w:szCs w:val="24"/>
        </w:rPr>
        <w:t xml:space="preserve">, </w:t>
      </w:r>
      <w:r w:rsidR="000964A3" w:rsidRPr="00893CD7">
        <w:rPr>
          <w:rFonts w:ascii="Times New Roman" w:hAnsi="Times New Roman" w:cs="Times New Roman"/>
          <w:color w:val="000000" w:themeColor="text1"/>
          <w:sz w:val="24"/>
          <w:szCs w:val="24"/>
        </w:rPr>
        <w:t>указан</w:t>
      </w:r>
      <w:r w:rsidR="007E038C" w:rsidRPr="00893CD7">
        <w:rPr>
          <w:rFonts w:ascii="Times New Roman" w:hAnsi="Times New Roman" w:cs="Times New Roman"/>
          <w:color w:val="000000" w:themeColor="text1"/>
          <w:sz w:val="24"/>
          <w:szCs w:val="24"/>
        </w:rPr>
        <w:t>н</w:t>
      </w:r>
      <w:r w:rsidR="000964A3" w:rsidRPr="00893CD7">
        <w:rPr>
          <w:rFonts w:ascii="Times New Roman" w:hAnsi="Times New Roman" w:cs="Times New Roman"/>
          <w:color w:val="000000" w:themeColor="text1"/>
          <w:sz w:val="24"/>
          <w:szCs w:val="24"/>
        </w:rPr>
        <w:t>ы</w:t>
      </w:r>
      <w:r w:rsidR="007E038C" w:rsidRPr="00893CD7">
        <w:rPr>
          <w:rFonts w:ascii="Times New Roman" w:hAnsi="Times New Roman" w:cs="Times New Roman"/>
          <w:color w:val="000000" w:themeColor="text1"/>
          <w:sz w:val="24"/>
          <w:szCs w:val="24"/>
        </w:rPr>
        <w:t>е</w:t>
      </w:r>
      <w:r w:rsidR="000964A3" w:rsidRPr="00893CD7">
        <w:rPr>
          <w:color w:val="000000" w:themeColor="text1"/>
        </w:rPr>
        <w:t xml:space="preserve"> </w:t>
      </w:r>
      <w:r w:rsidR="009566D1" w:rsidRPr="00893CD7">
        <w:rPr>
          <w:rFonts w:ascii="Times New Roman" w:hAnsi="Times New Roman" w:cs="Times New Roman"/>
          <w:color w:val="000000" w:themeColor="text1"/>
          <w:sz w:val="24"/>
          <w:szCs w:val="24"/>
        </w:rPr>
        <w:t>в извещении</w:t>
      </w:r>
      <w:r w:rsidR="000964A3" w:rsidRPr="00893CD7">
        <w:rPr>
          <w:rFonts w:ascii="Times New Roman" w:hAnsi="Times New Roman" w:cs="Times New Roman"/>
          <w:color w:val="000000" w:themeColor="text1"/>
          <w:sz w:val="24"/>
          <w:szCs w:val="24"/>
        </w:rPr>
        <w:t xml:space="preserve">, </w:t>
      </w:r>
      <w:r w:rsidR="00CC61D8" w:rsidRPr="00893CD7">
        <w:rPr>
          <w:rFonts w:ascii="Times New Roman" w:hAnsi="Times New Roman" w:cs="Times New Roman"/>
          <w:color w:val="000000" w:themeColor="text1"/>
          <w:sz w:val="24"/>
          <w:szCs w:val="24"/>
        </w:rPr>
        <w:t xml:space="preserve">представляют по адресу, указанному в извещении, </w:t>
      </w:r>
      <w:r w:rsidR="000964A3" w:rsidRPr="00893CD7">
        <w:rPr>
          <w:rFonts w:ascii="Times New Roman" w:hAnsi="Times New Roman" w:cs="Times New Roman"/>
          <w:color w:val="000000" w:themeColor="text1"/>
          <w:sz w:val="24"/>
          <w:szCs w:val="24"/>
        </w:rPr>
        <w:t>в электронном виде электронные образы</w:t>
      </w:r>
      <w:r w:rsidR="00107736" w:rsidRPr="00893CD7">
        <w:rPr>
          <w:rFonts w:ascii="Times New Roman" w:hAnsi="Times New Roman" w:cs="Times New Roman"/>
          <w:color w:val="000000" w:themeColor="text1"/>
          <w:sz w:val="24"/>
          <w:szCs w:val="24"/>
        </w:rPr>
        <w:t xml:space="preserve"> документов</w:t>
      </w:r>
      <w:r w:rsidR="000964A3" w:rsidRPr="00893CD7">
        <w:rPr>
          <w:rFonts w:ascii="Times New Roman" w:hAnsi="Times New Roman" w:cs="Times New Roman"/>
          <w:color w:val="000000" w:themeColor="text1"/>
          <w:sz w:val="24"/>
          <w:szCs w:val="24"/>
        </w:rPr>
        <w:t xml:space="preserve"> (преобразованные в электронную форму путем сканирования документов </w:t>
      </w:r>
      <w:r w:rsidR="00107736" w:rsidRPr="00893CD7">
        <w:rPr>
          <w:rFonts w:ascii="Times New Roman" w:hAnsi="Times New Roman" w:cs="Times New Roman"/>
          <w:color w:val="000000" w:themeColor="text1"/>
          <w:sz w:val="24"/>
          <w:szCs w:val="24"/>
        </w:rPr>
        <w:br/>
      </w:r>
      <w:r w:rsidR="000964A3" w:rsidRPr="00893CD7">
        <w:rPr>
          <w:rFonts w:ascii="Times New Roman" w:hAnsi="Times New Roman" w:cs="Times New Roman"/>
          <w:color w:val="000000" w:themeColor="text1"/>
          <w:sz w:val="24"/>
          <w:szCs w:val="24"/>
        </w:rPr>
        <w:t>на бумажном носителе с сохранением их реквизитов) заявки, документ</w:t>
      </w:r>
      <w:r w:rsidR="00DA6403" w:rsidRPr="00893CD7">
        <w:rPr>
          <w:rFonts w:ascii="Times New Roman" w:hAnsi="Times New Roman" w:cs="Times New Roman"/>
          <w:color w:val="000000" w:themeColor="text1"/>
          <w:sz w:val="24"/>
          <w:szCs w:val="24"/>
        </w:rPr>
        <w:t>ы</w:t>
      </w:r>
      <w:r w:rsidR="000964A3" w:rsidRPr="00893CD7">
        <w:rPr>
          <w:rFonts w:ascii="Times New Roman" w:hAnsi="Times New Roman" w:cs="Times New Roman"/>
          <w:color w:val="000000" w:themeColor="text1"/>
          <w:sz w:val="24"/>
          <w:szCs w:val="24"/>
        </w:rPr>
        <w:t xml:space="preserve"> и согласия представителя участника конкурсного отбора, уполномоченного</w:t>
      </w:r>
      <w:r w:rsidR="00107736" w:rsidRPr="00893CD7">
        <w:rPr>
          <w:rFonts w:ascii="Times New Roman" w:hAnsi="Times New Roman" w:cs="Times New Roman"/>
          <w:color w:val="000000" w:themeColor="text1"/>
          <w:sz w:val="24"/>
          <w:szCs w:val="24"/>
        </w:rPr>
        <w:t xml:space="preserve"> </w:t>
      </w:r>
      <w:r w:rsidR="000964A3" w:rsidRPr="00893CD7">
        <w:rPr>
          <w:rFonts w:ascii="Times New Roman" w:hAnsi="Times New Roman" w:cs="Times New Roman"/>
          <w:color w:val="000000" w:themeColor="text1"/>
          <w:sz w:val="24"/>
          <w:szCs w:val="24"/>
        </w:rPr>
        <w:t xml:space="preserve">на взаимодействие </w:t>
      </w:r>
      <w:r w:rsidR="00107736" w:rsidRPr="00893CD7">
        <w:rPr>
          <w:rFonts w:ascii="Times New Roman" w:hAnsi="Times New Roman" w:cs="Times New Roman"/>
          <w:color w:val="000000" w:themeColor="text1"/>
          <w:sz w:val="24"/>
          <w:szCs w:val="24"/>
        </w:rPr>
        <w:br/>
      </w:r>
      <w:r w:rsidR="000964A3" w:rsidRPr="00893CD7">
        <w:rPr>
          <w:rFonts w:ascii="Times New Roman" w:hAnsi="Times New Roman" w:cs="Times New Roman"/>
          <w:color w:val="000000" w:themeColor="text1"/>
          <w:sz w:val="24"/>
          <w:szCs w:val="24"/>
        </w:rPr>
        <w:t>с Комитетом по вопросам участия в конкурсном отборе, на обработку персональных данных.</w:t>
      </w:r>
    </w:p>
    <w:p w:rsidR="00BF0647" w:rsidRPr="00893CD7" w:rsidRDefault="00A833C1"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3.2. </w:t>
      </w:r>
      <w:r w:rsidR="00BF0647" w:rsidRPr="00893CD7">
        <w:rPr>
          <w:rFonts w:ascii="Times New Roman" w:hAnsi="Times New Roman" w:cs="Times New Roman"/>
          <w:color w:val="000000" w:themeColor="text1"/>
          <w:sz w:val="24"/>
          <w:szCs w:val="24"/>
        </w:rPr>
        <w:t>Каждый участник конкурсного отбора может подать не более одной заявки.</w:t>
      </w:r>
      <w:r w:rsidRPr="00893CD7">
        <w:rPr>
          <w:rFonts w:ascii="Times New Roman" w:hAnsi="Times New Roman" w:cs="Times New Roman"/>
          <w:color w:val="000000" w:themeColor="text1"/>
          <w:sz w:val="24"/>
          <w:szCs w:val="24"/>
        </w:rPr>
        <w:t xml:space="preserve"> </w:t>
      </w:r>
    </w:p>
    <w:p w:rsidR="00BF0647" w:rsidRPr="00893CD7" w:rsidRDefault="00BF0647" w:rsidP="0050458C">
      <w:pPr>
        <w:ind w:firstLine="567"/>
        <w:jc w:val="both"/>
        <w:rPr>
          <w:rFonts w:ascii="Times New Roman" w:hAnsi="Times New Roman" w:cs="Times New Roman"/>
          <w:color w:val="000000" w:themeColor="text1"/>
          <w:sz w:val="24"/>
          <w:szCs w:val="24"/>
        </w:rPr>
      </w:pPr>
      <w:bookmarkStart w:id="4" w:name="P72"/>
      <w:bookmarkEnd w:id="4"/>
      <w:r w:rsidRPr="00893CD7">
        <w:rPr>
          <w:rFonts w:ascii="Times New Roman" w:hAnsi="Times New Roman" w:cs="Times New Roman"/>
          <w:color w:val="000000" w:themeColor="text1"/>
          <w:sz w:val="24"/>
          <w:szCs w:val="24"/>
        </w:rPr>
        <w:t>3.</w:t>
      </w:r>
      <w:r w:rsidR="002B5C46" w:rsidRPr="00893CD7">
        <w:rPr>
          <w:rFonts w:ascii="Times New Roman" w:hAnsi="Times New Roman" w:cs="Times New Roman"/>
          <w:color w:val="000000" w:themeColor="text1"/>
          <w:sz w:val="24"/>
          <w:szCs w:val="24"/>
        </w:rPr>
        <w:t>3</w:t>
      </w:r>
      <w:r w:rsidRPr="00893CD7">
        <w:rPr>
          <w:rFonts w:ascii="Times New Roman" w:hAnsi="Times New Roman" w:cs="Times New Roman"/>
          <w:color w:val="000000" w:themeColor="text1"/>
          <w:sz w:val="24"/>
          <w:szCs w:val="24"/>
        </w:rPr>
        <w:t xml:space="preserve">. </w:t>
      </w:r>
      <w:hyperlink w:anchor="P113" w:history="1">
        <w:r w:rsidRPr="00893CD7">
          <w:rPr>
            <w:rFonts w:ascii="Times New Roman" w:hAnsi="Times New Roman" w:cs="Times New Roman"/>
            <w:color w:val="000000" w:themeColor="text1"/>
            <w:sz w:val="24"/>
            <w:szCs w:val="24"/>
          </w:rPr>
          <w:t>Заявки</w:t>
        </w:r>
      </w:hyperlink>
      <w:r w:rsidRPr="00893CD7">
        <w:rPr>
          <w:rFonts w:ascii="Times New Roman" w:hAnsi="Times New Roman" w:cs="Times New Roman"/>
          <w:color w:val="000000" w:themeColor="text1"/>
          <w:sz w:val="24"/>
          <w:szCs w:val="24"/>
        </w:rPr>
        <w:t xml:space="preserve"> подаются по форме, содержащейся в приложении </w:t>
      </w:r>
      <w:r w:rsidR="00107736" w:rsidRPr="00893CD7">
        <w:rPr>
          <w:rFonts w:ascii="Times New Roman" w:hAnsi="Times New Roman" w:cs="Times New Roman"/>
          <w:color w:val="000000" w:themeColor="text1"/>
          <w:sz w:val="24"/>
          <w:szCs w:val="24"/>
        </w:rPr>
        <w:t xml:space="preserve">№ </w:t>
      </w:r>
      <w:r w:rsidRPr="00893CD7">
        <w:rPr>
          <w:rFonts w:ascii="Times New Roman" w:hAnsi="Times New Roman" w:cs="Times New Roman"/>
          <w:color w:val="000000" w:themeColor="text1"/>
          <w:sz w:val="24"/>
          <w:szCs w:val="24"/>
        </w:rPr>
        <w:t>1 к настоящему Порядку.</w:t>
      </w:r>
    </w:p>
    <w:p w:rsidR="00BF0647" w:rsidRPr="00893CD7" w:rsidRDefault="00BF0647" w:rsidP="0050458C">
      <w:pPr>
        <w:ind w:firstLine="567"/>
        <w:jc w:val="both"/>
        <w:rPr>
          <w:rFonts w:ascii="Times New Roman" w:hAnsi="Times New Roman" w:cs="Times New Roman"/>
          <w:color w:val="000000" w:themeColor="text1"/>
          <w:sz w:val="24"/>
          <w:szCs w:val="24"/>
        </w:rPr>
      </w:pPr>
      <w:bookmarkStart w:id="5" w:name="P73"/>
      <w:bookmarkEnd w:id="5"/>
      <w:r w:rsidRPr="00893CD7">
        <w:rPr>
          <w:rFonts w:ascii="Times New Roman" w:hAnsi="Times New Roman" w:cs="Times New Roman"/>
          <w:color w:val="000000" w:themeColor="text1"/>
          <w:sz w:val="24"/>
          <w:szCs w:val="24"/>
        </w:rPr>
        <w:t>3.</w:t>
      </w:r>
      <w:r w:rsidR="008E227E" w:rsidRPr="00893CD7">
        <w:rPr>
          <w:rFonts w:ascii="Times New Roman" w:hAnsi="Times New Roman" w:cs="Times New Roman"/>
          <w:color w:val="000000" w:themeColor="text1"/>
          <w:sz w:val="24"/>
          <w:szCs w:val="24"/>
        </w:rPr>
        <w:t>4</w:t>
      </w:r>
      <w:r w:rsidRPr="00893CD7">
        <w:rPr>
          <w:rFonts w:ascii="Times New Roman" w:hAnsi="Times New Roman" w:cs="Times New Roman"/>
          <w:color w:val="000000" w:themeColor="text1"/>
          <w:sz w:val="24"/>
          <w:szCs w:val="24"/>
        </w:rPr>
        <w:t>. К заявке должны быть приложены следующие документы:</w:t>
      </w: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анкета участника конкурсного отбора, заполненная в соответствии с </w:t>
      </w:r>
      <w:hyperlink w:anchor="P155" w:history="1">
        <w:r w:rsidRPr="00893CD7">
          <w:rPr>
            <w:rFonts w:ascii="Times New Roman" w:hAnsi="Times New Roman" w:cs="Times New Roman"/>
            <w:color w:val="000000" w:themeColor="text1"/>
            <w:sz w:val="24"/>
            <w:szCs w:val="24"/>
          </w:rPr>
          <w:t>формой</w:t>
        </w:r>
      </w:hyperlink>
      <w:r w:rsidRPr="00893CD7">
        <w:rPr>
          <w:rFonts w:ascii="Times New Roman" w:hAnsi="Times New Roman" w:cs="Times New Roman"/>
          <w:color w:val="000000" w:themeColor="text1"/>
          <w:sz w:val="24"/>
          <w:szCs w:val="24"/>
        </w:rPr>
        <w:t xml:space="preserve">, содержащейся в приложении </w:t>
      </w:r>
      <w:r w:rsidR="00107736" w:rsidRPr="00893CD7">
        <w:rPr>
          <w:rFonts w:ascii="Times New Roman" w:hAnsi="Times New Roman" w:cs="Times New Roman"/>
          <w:color w:val="000000" w:themeColor="text1"/>
          <w:sz w:val="24"/>
          <w:szCs w:val="24"/>
        </w:rPr>
        <w:t xml:space="preserve">№ </w:t>
      </w:r>
      <w:r w:rsidRPr="00893CD7">
        <w:rPr>
          <w:rFonts w:ascii="Times New Roman" w:hAnsi="Times New Roman" w:cs="Times New Roman"/>
          <w:color w:val="000000" w:themeColor="text1"/>
          <w:sz w:val="24"/>
          <w:szCs w:val="24"/>
        </w:rPr>
        <w:t>2 к настоящему Порядку;</w:t>
      </w:r>
      <w:r w:rsidR="00A833C1" w:rsidRPr="00893CD7">
        <w:rPr>
          <w:rFonts w:ascii="Times New Roman" w:hAnsi="Times New Roman" w:cs="Times New Roman"/>
          <w:color w:val="000000" w:themeColor="text1"/>
          <w:sz w:val="24"/>
          <w:szCs w:val="24"/>
        </w:rPr>
        <w:t xml:space="preserve"> </w:t>
      </w:r>
    </w:p>
    <w:p w:rsidR="00107736" w:rsidRPr="00893CD7" w:rsidRDefault="00107736"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форма согласия на обработку персональных данных, представленная в приложении № 3 к настоящему Порядку;</w:t>
      </w:r>
    </w:p>
    <w:p w:rsidR="002E32BB" w:rsidRPr="00893CD7" w:rsidRDefault="002E32BB" w:rsidP="0050458C">
      <w:pPr>
        <w:pStyle w:val="FORMATTEXT"/>
        <w:ind w:firstLine="567"/>
        <w:jc w:val="both"/>
        <w:rPr>
          <w:color w:val="000000" w:themeColor="text1"/>
        </w:rPr>
      </w:pPr>
      <w:r w:rsidRPr="00893CD7">
        <w:rPr>
          <w:color w:val="000000" w:themeColor="text1"/>
        </w:rPr>
        <w:t xml:space="preserve">свидетельство о государственной регистрации участника конкурсного отбора в случае, если претендент зарегистрирован после 01.01.2017, представляется копия листа записи Единого государственного реестра юридических лиц, заверенная подписью руководителя </w:t>
      </w:r>
      <w:r w:rsidR="00DA6403" w:rsidRPr="00893CD7">
        <w:rPr>
          <w:color w:val="000000" w:themeColor="text1"/>
        </w:rPr>
        <w:br/>
      </w:r>
      <w:r w:rsidRPr="00893CD7">
        <w:rPr>
          <w:color w:val="000000" w:themeColor="text1"/>
        </w:rPr>
        <w:t>и оттиском печати участника конкурсного отбора (при наличии печати);</w:t>
      </w:r>
    </w:p>
    <w:p w:rsidR="00BF0647" w:rsidRPr="00893CD7" w:rsidRDefault="002E32BB"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у</w:t>
      </w:r>
      <w:r w:rsidRPr="00893CD7">
        <w:rPr>
          <w:rFonts w:ascii="Times New Roman" w:eastAsiaTheme="minorEastAsia" w:hAnsi="Times New Roman" w:cs="Times New Roman"/>
          <w:color w:val="000000" w:themeColor="text1"/>
          <w:sz w:val="24"/>
          <w:szCs w:val="24"/>
        </w:rPr>
        <w:t>чредительные документы</w:t>
      </w:r>
      <w:r w:rsidR="00BF0647" w:rsidRPr="00893CD7">
        <w:rPr>
          <w:rFonts w:ascii="Times New Roman" w:hAnsi="Times New Roman" w:cs="Times New Roman"/>
          <w:color w:val="000000" w:themeColor="text1"/>
          <w:sz w:val="24"/>
          <w:szCs w:val="24"/>
        </w:rPr>
        <w:t>.</w:t>
      </w:r>
    </w:p>
    <w:p w:rsidR="00BF0647"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w:t>
      </w:r>
      <w:r w:rsidR="00DA6403" w:rsidRPr="00893CD7">
        <w:rPr>
          <w:rFonts w:ascii="Times New Roman" w:hAnsi="Times New Roman" w:cs="Times New Roman"/>
          <w:color w:val="000000" w:themeColor="text1"/>
          <w:sz w:val="24"/>
          <w:szCs w:val="24"/>
        </w:rPr>
        <w:t>5</w:t>
      </w:r>
      <w:r w:rsidRPr="00893CD7">
        <w:rPr>
          <w:rFonts w:ascii="Times New Roman" w:hAnsi="Times New Roman" w:cs="Times New Roman"/>
          <w:color w:val="000000" w:themeColor="text1"/>
          <w:sz w:val="24"/>
          <w:szCs w:val="24"/>
        </w:rPr>
        <w:t xml:space="preserve">. </w:t>
      </w:r>
      <w:r w:rsidR="00360531" w:rsidRPr="00893CD7">
        <w:rPr>
          <w:rFonts w:ascii="Times New Roman" w:hAnsi="Times New Roman" w:cs="Times New Roman"/>
          <w:color w:val="000000" w:themeColor="text1"/>
          <w:sz w:val="24"/>
          <w:szCs w:val="24"/>
        </w:rPr>
        <w:t>К участию в конкурс</w:t>
      </w:r>
      <w:r w:rsidR="00DD5EEA" w:rsidRPr="00893CD7">
        <w:rPr>
          <w:rFonts w:ascii="Times New Roman" w:hAnsi="Times New Roman" w:cs="Times New Roman"/>
          <w:color w:val="000000" w:themeColor="text1"/>
          <w:sz w:val="24"/>
          <w:szCs w:val="24"/>
        </w:rPr>
        <w:t>ном отборе</w:t>
      </w:r>
      <w:r w:rsidR="00360531" w:rsidRPr="00893CD7">
        <w:rPr>
          <w:rFonts w:ascii="Times New Roman" w:hAnsi="Times New Roman" w:cs="Times New Roman"/>
          <w:color w:val="000000" w:themeColor="text1"/>
          <w:sz w:val="24"/>
          <w:szCs w:val="24"/>
        </w:rPr>
        <w:t xml:space="preserve"> не допуск</w:t>
      </w:r>
      <w:r w:rsidR="00DD5EEA" w:rsidRPr="00893CD7">
        <w:rPr>
          <w:rFonts w:ascii="Times New Roman" w:hAnsi="Times New Roman" w:cs="Times New Roman"/>
          <w:color w:val="000000" w:themeColor="text1"/>
          <w:sz w:val="24"/>
          <w:szCs w:val="24"/>
        </w:rPr>
        <w:t xml:space="preserve">аются заявки </w:t>
      </w:r>
      <w:r w:rsidR="0005682A" w:rsidRPr="00893CD7">
        <w:rPr>
          <w:rFonts w:ascii="Times New Roman" w:hAnsi="Times New Roman" w:cs="Times New Roman"/>
          <w:color w:val="000000" w:themeColor="text1"/>
          <w:sz w:val="24"/>
          <w:szCs w:val="24"/>
        </w:rPr>
        <w:t xml:space="preserve">и документы </w:t>
      </w:r>
      <w:r w:rsidR="00DD5EEA" w:rsidRPr="00893CD7">
        <w:rPr>
          <w:rFonts w:ascii="Times New Roman" w:hAnsi="Times New Roman" w:cs="Times New Roman"/>
          <w:color w:val="000000" w:themeColor="text1"/>
          <w:sz w:val="24"/>
          <w:szCs w:val="24"/>
        </w:rPr>
        <w:t>участников конкурсного отбора</w:t>
      </w:r>
      <w:r w:rsidRPr="00893CD7">
        <w:rPr>
          <w:rFonts w:ascii="Times New Roman" w:hAnsi="Times New Roman" w:cs="Times New Roman"/>
          <w:color w:val="000000" w:themeColor="text1"/>
          <w:sz w:val="24"/>
          <w:szCs w:val="24"/>
        </w:rPr>
        <w:t>:</w:t>
      </w:r>
    </w:p>
    <w:p w:rsidR="00DA6403" w:rsidRPr="00893CD7" w:rsidRDefault="00BF0647"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w:t>
      </w:r>
      <w:r w:rsidR="00DA6403" w:rsidRPr="00893CD7">
        <w:rPr>
          <w:rFonts w:ascii="Times New Roman" w:hAnsi="Times New Roman" w:cs="Times New Roman"/>
          <w:color w:val="000000" w:themeColor="text1"/>
          <w:sz w:val="24"/>
          <w:szCs w:val="24"/>
        </w:rPr>
        <w:t>5</w:t>
      </w:r>
      <w:r w:rsidRPr="00893CD7">
        <w:rPr>
          <w:rFonts w:ascii="Times New Roman" w:hAnsi="Times New Roman" w:cs="Times New Roman"/>
          <w:color w:val="000000" w:themeColor="text1"/>
          <w:sz w:val="24"/>
          <w:szCs w:val="24"/>
        </w:rPr>
        <w:t xml:space="preserve">.1. </w:t>
      </w:r>
      <w:r w:rsidR="00360531" w:rsidRPr="00893CD7">
        <w:rPr>
          <w:rFonts w:ascii="Times New Roman" w:hAnsi="Times New Roman" w:cs="Times New Roman"/>
          <w:color w:val="000000" w:themeColor="text1"/>
          <w:sz w:val="24"/>
          <w:szCs w:val="24"/>
        </w:rPr>
        <w:t>поступившие после окончания срока приема заявок, указанного в извещении</w:t>
      </w:r>
      <w:r w:rsidRPr="00893CD7">
        <w:rPr>
          <w:rFonts w:ascii="Times New Roman" w:hAnsi="Times New Roman" w:cs="Times New Roman"/>
          <w:color w:val="000000" w:themeColor="text1"/>
          <w:sz w:val="24"/>
          <w:szCs w:val="24"/>
        </w:rPr>
        <w:t>;</w:t>
      </w:r>
      <w:r w:rsidR="008E227E" w:rsidRPr="00893CD7">
        <w:rPr>
          <w:rFonts w:ascii="Times New Roman" w:hAnsi="Times New Roman" w:cs="Times New Roman"/>
          <w:color w:val="000000" w:themeColor="text1"/>
          <w:sz w:val="24"/>
          <w:szCs w:val="24"/>
        </w:rPr>
        <w:t xml:space="preserve"> </w:t>
      </w:r>
    </w:p>
    <w:p w:rsidR="0005682A" w:rsidRPr="00893CD7" w:rsidRDefault="008E1353"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3.5</w:t>
      </w:r>
      <w:r w:rsidR="00DA6403" w:rsidRPr="00893CD7">
        <w:rPr>
          <w:rFonts w:ascii="Times New Roman" w:hAnsi="Times New Roman" w:cs="Times New Roman"/>
          <w:color w:val="000000" w:themeColor="text1"/>
          <w:sz w:val="24"/>
          <w:szCs w:val="24"/>
        </w:rPr>
        <w:t xml:space="preserve">.2. </w:t>
      </w:r>
      <w:r w:rsidR="0005682A" w:rsidRPr="00893CD7">
        <w:rPr>
          <w:rFonts w:ascii="Times New Roman" w:hAnsi="Times New Roman" w:cs="Times New Roman"/>
          <w:color w:val="000000" w:themeColor="text1"/>
          <w:sz w:val="24"/>
          <w:szCs w:val="24"/>
        </w:rPr>
        <w:t xml:space="preserve">поступившие от участников конкурсного отбора, не соответствующим условиям, указанным в пунктах </w:t>
      </w:r>
      <w:r w:rsidR="008E227E" w:rsidRPr="00893CD7">
        <w:rPr>
          <w:rFonts w:ascii="Times New Roman" w:hAnsi="Times New Roman" w:cs="Times New Roman"/>
          <w:color w:val="000000" w:themeColor="text1"/>
          <w:sz w:val="24"/>
          <w:szCs w:val="24"/>
        </w:rPr>
        <w:t xml:space="preserve">1.2 и 1.3 </w:t>
      </w:r>
      <w:r w:rsidR="0005682A" w:rsidRPr="00893CD7">
        <w:rPr>
          <w:rFonts w:ascii="Times New Roman" w:hAnsi="Times New Roman" w:cs="Times New Roman"/>
          <w:color w:val="000000" w:themeColor="text1"/>
          <w:sz w:val="24"/>
          <w:szCs w:val="24"/>
        </w:rPr>
        <w:t>настоящего Порядка;</w:t>
      </w:r>
    </w:p>
    <w:p w:rsidR="0005682A" w:rsidRPr="00893CD7" w:rsidRDefault="00DA6403" w:rsidP="0050458C">
      <w:pPr>
        <w:pStyle w:val="FORMATTEXT"/>
        <w:ind w:firstLine="567"/>
        <w:jc w:val="both"/>
        <w:rPr>
          <w:color w:val="000000" w:themeColor="text1"/>
        </w:rPr>
      </w:pPr>
      <w:r w:rsidRPr="00893CD7">
        <w:rPr>
          <w:color w:val="000000" w:themeColor="text1"/>
        </w:rPr>
        <w:t>3.5</w:t>
      </w:r>
      <w:r w:rsidR="008E227E" w:rsidRPr="00893CD7">
        <w:rPr>
          <w:color w:val="000000" w:themeColor="text1"/>
        </w:rPr>
        <w:t>.</w:t>
      </w:r>
      <w:r w:rsidRPr="00893CD7">
        <w:rPr>
          <w:color w:val="000000" w:themeColor="text1"/>
        </w:rPr>
        <w:t>3</w:t>
      </w:r>
      <w:r w:rsidR="008E227E" w:rsidRPr="00893CD7">
        <w:rPr>
          <w:color w:val="000000" w:themeColor="text1"/>
        </w:rPr>
        <w:t xml:space="preserve">. </w:t>
      </w:r>
      <w:r w:rsidR="0005682A" w:rsidRPr="00893CD7">
        <w:rPr>
          <w:color w:val="000000" w:themeColor="text1"/>
        </w:rPr>
        <w:t xml:space="preserve">несоответствующие требованиям к </w:t>
      </w:r>
      <w:r w:rsidR="00107736" w:rsidRPr="00893CD7">
        <w:rPr>
          <w:color w:val="000000" w:themeColor="text1"/>
        </w:rPr>
        <w:t>заявкам и документам</w:t>
      </w:r>
      <w:r w:rsidR="0005682A" w:rsidRPr="00893CD7">
        <w:rPr>
          <w:color w:val="000000" w:themeColor="text1"/>
        </w:rPr>
        <w:t xml:space="preserve">, установленным </w:t>
      </w:r>
      <w:r w:rsidR="00107736" w:rsidRPr="00893CD7">
        <w:rPr>
          <w:color w:val="000000" w:themeColor="text1"/>
        </w:rPr>
        <w:br/>
      </w:r>
      <w:r w:rsidR="0005682A" w:rsidRPr="00893CD7">
        <w:rPr>
          <w:color w:val="000000" w:themeColor="text1"/>
        </w:rPr>
        <w:t>в извещении, и (или) непредставленные (представлен</w:t>
      </w:r>
      <w:r w:rsidR="008E227E" w:rsidRPr="00893CD7">
        <w:rPr>
          <w:color w:val="000000" w:themeColor="text1"/>
        </w:rPr>
        <w:t>ные</w:t>
      </w:r>
      <w:r w:rsidR="0005682A" w:rsidRPr="00893CD7">
        <w:rPr>
          <w:color w:val="000000" w:themeColor="text1"/>
        </w:rPr>
        <w:t xml:space="preserve"> не в полном объеме);</w:t>
      </w:r>
    </w:p>
    <w:p w:rsidR="0005682A" w:rsidRPr="00893CD7" w:rsidRDefault="00CC1969" w:rsidP="0050458C">
      <w:pPr>
        <w:pStyle w:val="FORMATTEXT"/>
        <w:ind w:firstLine="567"/>
        <w:jc w:val="both"/>
        <w:rPr>
          <w:color w:val="000000" w:themeColor="text1"/>
        </w:rPr>
      </w:pPr>
      <w:r w:rsidRPr="00893CD7">
        <w:rPr>
          <w:color w:val="000000" w:themeColor="text1"/>
        </w:rPr>
        <w:t>3.</w:t>
      </w:r>
      <w:r w:rsidR="00DA6403" w:rsidRPr="00893CD7">
        <w:rPr>
          <w:color w:val="000000" w:themeColor="text1"/>
        </w:rPr>
        <w:t>5</w:t>
      </w:r>
      <w:r w:rsidRPr="00893CD7">
        <w:rPr>
          <w:color w:val="000000" w:themeColor="text1"/>
        </w:rPr>
        <w:t>.</w:t>
      </w:r>
      <w:r w:rsidR="00DA6403" w:rsidRPr="00893CD7">
        <w:rPr>
          <w:color w:val="000000" w:themeColor="text1"/>
        </w:rPr>
        <w:t>4</w:t>
      </w:r>
      <w:r w:rsidRPr="00893CD7">
        <w:rPr>
          <w:color w:val="000000" w:themeColor="text1"/>
        </w:rPr>
        <w:t xml:space="preserve">. </w:t>
      </w:r>
      <w:r w:rsidR="00360531" w:rsidRPr="00893CD7">
        <w:rPr>
          <w:color w:val="000000" w:themeColor="text1"/>
        </w:rPr>
        <w:t>содержащие недостоверную информацию</w:t>
      </w:r>
      <w:r w:rsidR="0005682A" w:rsidRPr="00893CD7">
        <w:rPr>
          <w:color w:val="000000" w:themeColor="text1"/>
        </w:rPr>
        <w:t>, в том числе информаци</w:t>
      </w:r>
      <w:r w:rsidR="0050458C" w:rsidRPr="00893CD7">
        <w:rPr>
          <w:color w:val="000000" w:themeColor="text1"/>
        </w:rPr>
        <w:t>ю</w:t>
      </w:r>
      <w:r w:rsidR="0005682A" w:rsidRPr="00893CD7">
        <w:rPr>
          <w:color w:val="000000" w:themeColor="text1"/>
        </w:rPr>
        <w:t xml:space="preserve"> о месте нахожд</w:t>
      </w:r>
      <w:r w:rsidR="008E1353" w:rsidRPr="00893CD7">
        <w:rPr>
          <w:color w:val="000000" w:themeColor="text1"/>
        </w:rPr>
        <w:t>ения и адресе юридического лица.</w:t>
      </w:r>
    </w:p>
    <w:p w:rsidR="0005682A" w:rsidRPr="00893CD7" w:rsidRDefault="0005682A" w:rsidP="00313693">
      <w:pPr>
        <w:ind w:firstLine="709"/>
        <w:jc w:val="both"/>
        <w:rPr>
          <w:rFonts w:ascii="Times New Roman" w:hAnsi="Times New Roman" w:cs="Times New Roman"/>
          <w:color w:val="000000" w:themeColor="text1"/>
          <w:sz w:val="24"/>
          <w:szCs w:val="24"/>
        </w:rPr>
      </w:pPr>
    </w:p>
    <w:p w:rsidR="00BF0647" w:rsidRPr="00893CD7" w:rsidRDefault="00BF0647" w:rsidP="0034225A">
      <w:pPr>
        <w:jc w:val="center"/>
        <w:rPr>
          <w:rFonts w:ascii="Times New Roman" w:hAnsi="Times New Roman" w:cs="Times New Roman"/>
          <w:b/>
          <w:color w:val="000000" w:themeColor="text1"/>
          <w:sz w:val="24"/>
          <w:szCs w:val="24"/>
        </w:rPr>
      </w:pPr>
      <w:r w:rsidRPr="00893CD7">
        <w:rPr>
          <w:rFonts w:ascii="Times New Roman" w:hAnsi="Times New Roman" w:cs="Times New Roman"/>
          <w:b/>
          <w:color w:val="000000" w:themeColor="text1"/>
          <w:sz w:val="24"/>
          <w:szCs w:val="24"/>
        </w:rPr>
        <w:t xml:space="preserve">4. </w:t>
      </w:r>
      <w:r w:rsidR="0034225A" w:rsidRPr="00893CD7">
        <w:rPr>
          <w:rFonts w:ascii="Times New Roman" w:hAnsi="Times New Roman" w:cs="Times New Roman"/>
          <w:b/>
          <w:color w:val="000000" w:themeColor="text1"/>
          <w:sz w:val="24"/>
          <w:szCs w:val="24"/>
        </w:rPr>
        <w:t>Порядок проведения экспертизы</w:t>
      </w:r>
      <w:r w:rsidRPr="00893CD7">
        <w:rPr>
          <w:rFonts w:ascii="Times New Roman" w:hAnsi="Times New Roman" w:cs="Times New Roman"/>
          <w:b/>
          <w:color w:val="000000" w:themeColor="text1"/>
          <w:sz w:val="24"/>
          <w:szCs w:val="24"/>
        </w:rPr>
        <w:t xml:space="preserve"> заявок участников конкурсного отбора</w:t>
      </w:r>
      <w:r w:rsidR="005D3417" w:rsidRPr="00893CD7">
        <w:rPr>
          <w:rFonts w:ascii="Times New Roman" w:hAnsi="Times New Roman" w:cs="Times New Roman"/>
          <w:b/>
          <w:color w:val="000000" w:themeColor="text1"/>
          <w:sz w:val="24"/>
          <w:szCs w:val="24"/>
        </w:rPr>
        <w:t xml:space="preserve"> </w:t>
      </w:r>
      <w:r w:rsidR="005D3417" w:rsidRPr="00893CD7">
        <w:rPr>
          <w:rFonts w:ascii="Times New Roman" w:hAnsi="Times New Roman" w:cs="Times New Roman"/>
          <w:b/>
          <w:color w:val="000000" w:themeColor="text1"/>
          <w:sz w:val="24"/>
          <w:szCs w:val="24"/>
        </w:rPr>
        <w:br/>
      </w:r>
    </w:p>
    <w:p w:rsidR="001029A4" w:rsidRPr="00893CD7" w:rsidRDefault="00CC1969" w:rsidP="0050458C">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4.1. </w:t>
      </w:r>
      <w:r w:rsidR="00DA6403" w:rsidRPr="00893CD7">
        <w:rPr>
          <w:rFonts w:ascii="Times New Roman" w:hAnsi="Times New Roman" w:cs="Times New Roman"/>
          <w:color w:val="000000" w:themeColor="text1"/>
          <w:sz w:val="24"/>
          <w:szCs w:val="24"/>
        </w:rPr>
        <w:t xml:space="preserve">В течение 10 рабочих дней </w:t>
      </w:r>
      <w:r w:rsidR="0050458C" w:rsidRPr="00893CD7">
        <w:rPr>
          <w:rFonts w:ascii="Times New Roman" w:hAnsi="Times New Roman" w:cs="Times New Roman"/>
          <w:color w:val="000000" w:themeColor="text1"/>
          <w:sz w:val="24"/>
          <w:szCs w:val="24"/>
        </w:rPr>
        <w:t>начиная</w:t>
      </w:r>
      <w:r w:rsidR="00DA6403" w:rsidRPr="00893CD7">
        <w:rPr>
          <w:rFonts w:ascii="Times New Roman" w:hAnsi="Times New Roman" w:cs="Times New Roman"/>
          <w:color w:val="000000" w:themeColor="text1"/>
          <w:sz w:val="24"/>
          <w:szCs w:val="24"/>
        </w:rPr>
        <w:t xml:space="preserve"> со</w:t>
      </w:r>
      <w:r w:rsidR="0050458C" w:rsidRPr="00893CD7">
        <w:rPr>
          <w:rFonts w:ascii="Times New Roman" w:hAnsi="Times New Roman" w:cs="Times New Roman"/>
          <w:color w:val="000000" w:themeColor="text1"/>
          <w:sz w:val="24"/>
          <w:szCs w:val="24"/>
        </w:rPr>
        <w:t xml:space="preserve"> дня</w:t>
      </w:r>
      <w:r w:rsidR="00130D0A" w:rsidRPr="00893CD7">
        <w:rPr>
          <w:rFonts w:ascii="Times New Roman" w:hAnsi="Times New Roman" w:cs="Times New Roman"/>
          <w:color w:val="000000" w:themeColor="text1"/>
          <w:sz w:val="24"/>
          <w:szCs w:val="24"/>
        </w:rPr>
        <w:t xml:space="preserve"> окончания приема заявок на конкурсный отбор Комитет организует экспертизу заявок и прилагаемых к ним </w:t>
      </w:r>
      <w:r w:rsidR="001029A4" w:rsidRPr="00893CD7">
        <w:rPr>
          <w:rFonts w:ascii="Times New Roman" w:hAnsi="Times New Roman" w:cs="Times New Roman"/>
          <w:color w:val="000000" w:themeColor="text1"/>
          <w:sz w:val="24"/>
          <w:szCs w:val="24"/>
        </w:rPr>
        <w:t>в соответствии</w:t>
      </w:r>
      <w:r w:rsidR="008B6097" w:rsidRPr="00893CD7">
        <w:rPr>
          <w:rFonts w:ascii="Times New Roman" w:hAnsi="Times New Roman" w:cs="Times New Roman"/>
          <w:color w:val="000000" w:themeColor="text1"/>
          <w:sz w:val="24"/>
          <w:szCs w:val="24"/>
        </w:rPr>
        <w:t xml:space="preserve"> </w:t>
      </w:r>
      <w:r w:rsidR="001029A4" w:rsidRPr="00893CD7">
        <w:rPr>
          <w:rFonts w:ascii="Times New Roman" w:hAnsi="Times New Roman" w:cs="Times New Roman"/>
          <w:color w:val="000000" w:themeColor="text1"/>
          <w:sz w:val="24"/>
          <w:szCs w:val="24"/>
        </w:rPr>
        <w:t>с пунктами 3.</w:t>
      </w:r>
      <w:r w:rsidR="008E1353" w:rsidRPr="00893CD7">
        <w:rPr>
          <w:rFonts w:ascii="Times New Roman" w:hAnsi="Times New Roman" w:cs="Times New Roman"/>
          <w:color w:val="000000" w:themeColor="text1"/>
          <w:sz w:val="24"/>
          <w:szCs w:val="24"/>
        </w:rPr>
        <w:t>3</w:t>
      </w:r>
      <w:r w:rsidR="001029A4" w:rsidRPr="00893CD7">
        <w:rPr>
          <w:rFonts w:ascii="Times New Roman" w:hAnsi="Times New Roman" w:cs="Times New Roman"/>
          <w:color w:val="000000" w:themeColor="text1"/>
          <w:sz w:val="24"/>
          <w:szCs w:val="24"/>
        </w:rPr>
        <w:t xml:space="preserve"> и 3.</w:t>
      </w:r>
      <w:r w:rsidR="008E1353" w:rsidRPr="00893CD7">
        <w:rPr>
          <w:rFonts w:ascii="Times New Roman" w:hAnsi="Times New Roman" w:cs="Times New Roman"/>
          <w:color w:val="000000" w:themeColor="text1"/>
          <w:sz w:val="24"/>
          <w:szCs w:val="24"/>
        </w:rPr>
        <w:t>4</w:t>
      </w:r>
      <w:r w:rsidR="001029A4" w:rsidRPr="00893CD7">
        <w:rPr>
          <w:rFonts w:ascii="Times New Roman" w:hAnsi="Times New Roman" w:cs="Times New Roman"/>
          <w:color w:val="000000" w:themeColor="text1"/>
          <w:sz w:val="24"/>
          <w:szCs w:val="24"/>
        </w:rPr>
        <w:t xml:space="preserve"> настоящего По</w:t>
      </w:r>
      <w:r w:rsidR="00FA0F17" w:rsidRPr="00893CD7">
        <w:rPr>
          <w:rFonts w:ascii="Times New Roman" w:hAnsi="Times New Roman" w:cs="Times New Roman"/>
          <w:color w:val="000000" w:themeColor="text1"/>
          <w:sz w:val="24"/>
          <w:szCs w:val="24"/>
        </w:rPr>
        <w:t>рядка</w:t>
      </w:r>
      <w:r w:rsidR="001029A4" w:rsidRPr="00893CD7">
        <w:rPr>
          <w:rFonts w:ascii="Times New Roman" w:hAnsi="Times New Roman" w:cs="Times New Roman"/>
          <w:color w:val="000000" w:themeColor="text1"/>
          <w:sz w:val="24"/>
          <w:szCs w:val="24"/>
        </w:rPr>
        <w:t xml:space="preserve"> </w:t>
      </w:r>
      <w:r w:rsidR="008B6097" w:rsidRPr="00893CD7">
        <w:rPr>
          <w:rFonts w:ascii="Times New Roman" w:hAnsi="Times New Roman" w:cs="Times New Roman"/>
          <w:color w:val="000000" w:themeColor="text1"/>
          <w:sz w:val="24"/>
          <w:szCs w:val="24"/>
        </w:rPr>
        <w:t xml:space="preserve">документов </w:t>
      </w:r>
      <w:r w:rsidR="001029A4" w:rsidRPr="00893CD7">
        <w:rPr>
          <w:rFonts w:ascii="Times New Roman" w:hAnsi="Times New Roman" w:cs="Times New Roman"/>
          <w:color w:val="000000" w:themeColor="text1"/>
          <w:sz w:val="24"/>
          <w:szCs w:val="24"/>
        </w:rPr>
        <w:t>(далее – экспертиза).</w:t>
      </w:r>
    </w:p>
    <w:p w:rsidR="006F30F5" w:rsidRPr="00893CD7" w:rsidRDefault="00CC1969" w:rsidP="00C36589">
      <w:pPr>
        <w:pStyle w:val="FORMATTEXT"/>
        <w:ind w:firstLine="568"/>
        <w:jc w:val="both"/>
        <w:rPr>
          <w:color w:val="000000" w:themeColor="text1"/>
        </w:rPr>
      </w:pPr>
      <w:r w:rsidRPr="00893CD7">
        <w:rPr>
          <w:color w:val="000000" w:themeColor="text1"/>
        </w:rPr>
        <w:t xml:space="preserve">4.2. </w:t>
      </w:r>
      <w:r w:rsidR="00C36589" w:rsidRPr="00893CD7">
        <w:rPr>
          <w:color w:val="000000" w:themeColor="text1"/>
        </w:rPr>
        <w:t>Задачей экспертизы является проверка заявки и документов на соответстви</w:t>
      </w:r>
      <w:r w:rsidR="00DD5EEA" w:rsidRPr="00893CD7">
        <w:rPr>
          <w:color w:val="000000" w:themeColor="text1"/>
        </w:rPr>
        <w:t>е требованиям участия в конкурсном отборе</w:t>
      </w:r>
      <w:r w:rsidR="00C36589" w:rsidRPr="00893CD7">
        <w:rPr>
          <w:color w:val="000000" w:themeColor="text1"/>
        </w:rPr>
        <w:t xml:space="preserve"> и о</w:t>
      </w:r>
      <w:r w:rsidR="0010083C" w:rsidRPr="00893CD7">
        <w:rPr>
          <w:color w:val="000000" w:themeColor="text1"/>
        </w:rPr>
        <w:t xml:space="preserve">ценка деятельности организации в области управления качеством. </w:t>
      </w:r>
      <w:r w:rsidR="00C36589" w:rsidRPr="00893CD7">
        <w:rPr>
          <w:color w:val="000000" w:themeColor="text1"/>
        </w:rPr>
        <w:t xml:space="preserve">Результатом экспертизы является итоговый рейтинг каждой заявки </w:t>
      </w:r>
      <w:r w:rsidR="007E038C" w:rsidRPr="00893CD7">
        <w:rPr>
          <w:color w:val="000000" w:themeColor="text1"/>
        </w:rPr>
        <w:br/>
      </w:r>
    </w:p>
    <w:p w:rsidR="00C36589" w:rsidRPr="00893CD7" w:rsidRDefault="00C36589" w:rsidP="006F30F5">
      <w:pPr>
        <w:pStyle w:val="FORMATTEXT"/>
        <w:jc w:val="both"/>
        <w:rPr>
          <w:color w:val="000000" w:themeColor="text1"/>
        </w:rPr>
      </w:pPr>
      <w:r w:rsidRPr="00893CD7">
        <w:rPr>
          <w:color w:val="000000" w:themeColor="text1"/>
        </w:rPr>
        <w:t>на основе которого формируется ранжированные списки участников конкурс</w:t>
      </w:r>
      <w:r w:rsidR="00FA0F17" w:rsidRPr="00893CD7">
        <w:rPr>
          <w:color w:val="000000" w:themeColor="text1"/>
        </w:rPr>
        <w:t>ного отбора</w:t>
      </w:r>
      <w:r w:rsidRPr="00893CD7">
        <w:rPr>
          <w:color w:val="000000" w:themeColor="text1"/>
        </w:rPr>
        <w:t>.</w:t>
      </w:r>
    </w:p>
    <w:p w:rsidR="00C36589" w:rsidRPr="00893CD7" w:rsidRDefault="00CC1969" w:rsidP="00C36589">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C36589" w:rsidRPr="00893CD7">
        <w:rPr>
          <w:rFonts w:ascii="Times New Roman" w:hAnsi="Times New Roman" w:cs="Times New Roman"/>
          <w:color w:val="000000" w:themeColor="text1"/>
          <w:sz w:val="24"/>
          <w:szCs w:val="24"/>
        </w:rPr>
        <w:t xml:space="preserve">.3. В соответствии с Федеральным законом от 23.08.1996 № 127-ФЗ «О науке </w:t>
      </w:r>
      <w:r w:rsidR="00C36589" w:rsidRPr="00893CD7">
        <w:rPr>
          <w:rFonts w:ascii="Times New Roman" w:hAnsi="Times New Roman" w:cs="Times New Roman"/>
          <w:color w:val="000000" w:themeColor="text1"/>
          <w:sz w:val="24"/>
          <w:szCs w:val="24"/>
        </w:rPr>
        <w:br/>
        <w:t xml:space="preserve">и государственной научно-технической политике» в экспертизе не может участвовать лицо, имеющее личную заинтересованность в ее результатах. </w:t>
      </w:r>
    </w:p>
    <w:p w:rsidR="00C36589" w:rsidRPr="00893CD7" w:rsidRDefault="00CC1969" w:rsidP="00C36589">
      <w:pPr>
        <w:shd w:val="clear" w:color="auto" w:fill="FFFFFF"/>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C36589" w:rsidRPr="00893CD7">
        <w:rPr>
          <w:rFonts w:ascii="Times New Roman" w:hAnsi="Times New Roman" w:cs="Times New Roman"/>
          <w:color w:val="000000" w:themeColor="text1"/>
          <w:sz w:val="24"/>
          <w:szCs w:val="24"/>
        </w:rPr>
        <w:t>.3.1. Эксперт не может привлекаться к оценке материалов организации, сотрудником которой он является.</w:t>
      </w:r>
    </w:p>
    <w:p w:rsidR="00C36589" w:rsidRPr="00893CD7" w:rsidRDefault="00CC1969" w:rsidP="00C36589">
      <w:pPr>
        <w:shd w:val="clear" w:color="auto" w:fill="FFFFFF"/>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C36589" w:rsidRPr="00893CD7">
        <w:rPr>
          <w:rFonts w:ascii="Times New Roman" w:hAnsi="Times New Roman" w:cs="Times New Roman"/>
          <w:color w:val="000000" w:themeColor="text1"/>
          <w:sz w:val="24"/>
          <w:szCs w:val="24"/>
        </w:rPr>
        <w:t xml:space="preserve">.3.2. Члены Совета </w:t>
      </w:r>
      <w:r w:rsidR="000332B5" w:rsidRPr="00893CD7">
        <w:rPr>
          <w:rFonts w:ascii="Times New Roman" w:hAnsi="Times New Roman" w:cs="Times New Roman"/>
          <w:color w:val="000000" w:themeColor="text1"/>
          <w:sz w:val="24"/>
          <w:szCs w:val="24"/>
        </w:rPr>
        <w:t xml:space="preserve">по проведению конкурсного отбора среди организаций высшего образования и научных организаций, расположенных на территории Санкт-Петербурга, </w:t>
      </w:r>
      <w:r w:rsidR="00DA6403" w:rsidRPr="00893CD7">
        <w:rPr>
          <w:rFonts w:ascii="Times New Roman" w:hAnsi="Times New Roman" w:cs="Times New Roman"/>
          <w:color w:val="000000" w:themeColor="text1"/>
          <w:sz w:val="24"/>
          <w:szCs w:val="24"/>
        </w:rPr>
        <w:br/>
      </w:r>
      <w:r w:rsidR="000332B5" w:rsidRPr="00893CD7">
        <w:rPr>
          <w:rFonts w:ascii="Times New Roman" w:hAnsi="Times New Roman" w:cs="Times New Roman"/>
          <w:color w:val="000000" w:themeColor="text1"/>
          <w:sz w:val="24"/>
          <w:szCs w:val="24"/>
        </w:rPr>
        <w:t>в области управления качеством в целях содействия в получении дополнительного профессионального образования</w:t>
      </w:r>
      <w:bookmarkStart w:id="6" w:name="_GoBack"/>
      <w:bookmarkEnd w:id="6"/>
      <w:r w:rsidR="000332B5" w:rsidRPr="00893CD7">
        <w:rPr>
          <w:rFonts w:ascii="Times New Roman" w:hAnsi="Times New Roman" w:cs="Times New Roman"/>
          <w:color w:val="000000" w:themeColor="text1"/>
          <w:sz w:val="24"/>
          <w:szCs w:val="24"/>
        </w:rPr>
        <w:t xml:space="preserve"> </w:t>
      </w:r>
      <w:r w:rsidR="00E44A08" w:rsidRPr="00893CD7">
        <w:rPr>
          <w:rFonts w:ascii="Times New Roman" w:hAnsi="Times New Roman" w:cs="Times New Roman"/>
          <w:color w:val="000000" w:themeColor="text1"/>
          <w:sz w:val="24"/>
          <w:szCs w:val="24"/>
        </w:rPr>
        <w:t xml:space="preserve">(далее – Совет) </w:t>
      </w:r>
      <w:r w:rsidR="00C36589" w:rsidRPr="00893CD7">
        <w:rPr>
          <w:rFonts w:ascii="Times New Roman" w:hAnsi="Times New Roman" w:cs="Times New Roman"/>
          <w:color w:val="000000" w:themeColor="text1"/>
          <w:sz w:val="24"/>
          <w:szCs w:val="24"/>
        </w:rPr>
        <w:t>не могут выступать в роли экспертов.</w:t>
      </w:r>
    </w:p>
    <w:p w:rsidR="00C36589" w:rsidRPr="00893CD7" w:rsidRDefault="00CC1969" w:rsidP="00C36589">
      <w:pPr>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C36589" w:rsidRPr="00893CD7">
        <w:rPr>
          <w:rFonts w:ascii="Times New Roman" w:hAnsi="Times New Roman" w:cs="Times New Roman"/>
          <w:color w:val="000000" w:themeColor="text1"/>
          <w:sz w:val="24"/>
          <w:szCs w:val="24"/>
        </w:rPr>
        <w:t xml:space="preserve">.3.3. Экспертиза проводится независимо </w:t>
      </w:r>
      <w:r w:rsidR="005C5781" w:rsidRPr="00893CD7">
        <w:rPr>
          <w:rFonts w:ascii="Times New Roman" w:hAnsi="Times New Roman" w:cs="Times New Roman"/>
          <w:color w:val="000000" w:themeColor="text1"/>
          <w:sz w:val="24"/>
          <w:szCs w:val="24"/>
        </w:rPr>
        <w:t>тремя</w:t>
      </w:r>
      <w:r w:rsidR="0010083C" w:rsidRPr="00893CD7">
        <w:rPr>
          <w:rFonts w:ascii="Times New Roman" w:hAnsi="Times New Roman" w:cs="Times New Roman"/>
          <w:color w:val="000000" w:themeColor="text1"/>
          <w:sz w:val="24"/>
          <w:szCs w:val="24"/>
        </w:rPr>
        <w:t xml:space="preserve"> </w:t>
      </w:r>
      <w:r w:rsidR="00C36589" w:rsidRPr="00893CD7">
        <w:rPr>
          <w:rFonts w:ascii="Times New Roman" w:hAnsi="Times New Roman" w:cs="Times New Roman"/>
          <w:color w:val="000000" w:themeColor="text1"/>
          <w:sz w:val="24"/>
          <w:szCs w:val="24"/>
        </w:rPr>
        <w:t>экспертами, ее результаты фиксируются каждым экспертом отдельно.</w:t>
      </w:r>
    </w:p>
    <w:p w:rsidR="00C36589" w:rsidRPr="00893CD7" w:rsidRDefault="00C2282B" w:rsidP="00C36589">
      <w:pPr>
        <w:shd w:val="clear" w:color="auto" w:fill="FFFFFF"/>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C36589" w:rsidRPr="00893CD7">
        <w:rPr>
          <w:rFonts w:ascii="Times New Roman" w:hAnsi="Times New Roman" w:cs="Times New Roman"/>
          <w:color w:val="000000" w:themeColor="text1"/>
          <w:sz w:val="24"/>
          <w:szCs w:val="24"/>
        </w:rPr>
        <w:t xml:space="preserve">.3.4. Экспертиза проводится анонимно: информация об экспертах, оценивающих заявки </w:t>
      </w:r>
      <w:r w:rsidR="0050458C" w:rsidRPr="00893CD7">
        <w:rPr>
          <w:rFonts w:ascii="Times New Roman" w:hAnsi="Times New Roman" w:cs="Times New Roman"/>
          <w:color w:val="000000" w:themeColor="text1"/>
          <w:sz w:val="24"/>
          <w:szCs w:val="24"/>
        </w:rPr>
        <w:t>и</w:t>
      </w:r>
      <w:r w:rsidR="0010083C" w:rsidRPr="00893CD7">
        <w:rPr>
          <w:rFonts w:ascii="Times New Roman" w:hAnsi="Times New Roman" w:cs="Times New Roman"/>
          <w:color w:val="000000" w:themeColor="text1"/>
          <w:sz w:val="24"/>
          <w:szCs w:val="24"/>
        </w:rPr>
        <w:t xml:space="preserve"> документ</w:t>
      </w:r>
      <w:r w:rsidR="0050458C" w:rsidRPr="00893CD7">
        <w:rPr>
          <w:rFonts w:ascii="Times New Roman" w:hAnsi="Times New Roman" w:cs="Times New Roman"/>
          <w:color w:val="000000" w:themeColor="text1"/>
          <w:sz w:val="24"/>
          <w:szCs w:val="24"/>
        </w:rPr>
        <w:t>ы</w:t>
      </w:r>
      <w:r w:rsidR="00C36589" w:rsidRPr="00893CD7">
        <w:rPr>
          <w:rFonts w:ascii="Times New Roman" w:hAnsi="Times New Roman" w:cs="Times New Roman"/>
          <w:color w:val="000000" w:themeColor="text1"/>
          <w:sz w:val="24"/>
          <w:szCs w:val="24"/>
        </w:rPr>
        <w:t>, не подлежит разглашению участникам конкурс</w:t>
      </w:r>
      <w:r w:rsidR="005362EE" w:rsidRPr="00893CD7">
        <w:rPr>
          <w:rFonts w:ascii="Times New Roman" w:hAnsi="Times New Roman" w:cs="Times New Roman"/>
          <w:color w:val="000000" w:themeColor="text1"/>
          <w:sz w:val="24"/>
          <w:szCs w:val="24"/>
        </w:rPr>
        <w:t>ного отбора</w:t>
      </w:r>
      <w:r w:rsidR="00C36589" w:rsidRPr="00893CD7">
        <w:rPr>
          <w:rFonts w:ascii="Times New Roman" w:hAnsi="Times New Roman" w:cs="Times New Roman"/>
          <w:color w:val="000000" w:themeColor="text1"/>
          <w:sz w:val="24"/>
          <w:szCs w:val="24"/>
        </w:rPr>
        <w:t>.</w:t>
      </w:r>
    </w:p>
    <w:p w:rsidR="004F7246" w:rsidRPr="00893CD7" w:rsidRDefault="00C2282B" w:rsidP="004F7246">
      <w:pPr>
        <w:pStyle w:val="FORMATTEXT"/>
        <w:ind w:firstLine="568"/>
        <w:jc w:val="both"/>
        <w:rPr>
          <w:i/>
          <w:color w:val="000000" w:themeColor="text1"/>
        </w:rPr>
      </w:pPr>
      <w:r w:rsidRPr="00893CD7">
        <w:rPr>
          <w:rFonts w:eastAsia="Times New Roman"/>
          <w:color w:val="000000" w:themeColor="text1"/>
        </w:rPr>
        <w:t>4</w:t>
      </w:r>
      <w:r w:rsidR="00C36589" w:rsidRPr="00893CD7">
        <w:rPr>
          <w:rFonts w:eastAsia="Times New Roman"/>
          <w:color w:val="000000" w:themeColor="text1"/>
        </w:rPr>
        <w:t xml:space="preserve">.4. В качестве экспертов привлекаются представители </w:t>
      </w:r>
      <w:r w:rsidR="00587DE6" w:rsidRPr="00893CD7">
        <w:rPr>
          <w:rFonts w:eastAsia="Times New Roman"/>
          <w:color w:val="000000" w:themeColor="text1"/>
        </w:rPr>
        <w:br/>
      </w:r>
      <w:r w:rsidR="00C36589" w:rsidRPr="00893CD7">
        <w:rPr>
          <w:rFonts w:eastAsia="Times New Roman"/>
          <w:color w:val="000000" w:themeColor="text1"/>
        </w:rPr>
        <w:t xml:space="preserve">профессорско-преподавательского состава </w:t>
      </w:r>
      <w:r w:rsidR="00C36589" w:rsidRPr="00893CD7">
        <w:rPr>
          <w:color w:val="000000" w:themeColor="text1"/>
        </w:rPr>
        <w:t>образовательных организаций высшего образования,</w:t>
      </w:r>
      <w:r w:rsidR="00CC1969" w:rsidRPr="00893CD7">
        <w:rPr>
          <w:color w:val="000000" w:themeColor="text1"/>
        </w:rPr>
        <w:t xml:space="preserve"> </w:t>
      </w:r>
      <w:r w:rsidR="00C36589" w:rsidRPr="00893CD7">
        <w:rPr>
          <w:color w:val="000000" w:themeColor="text1"/>
        </w:rPr>
        <w:t>сотрудники государственных научных учреждений</w:t>
      </w:r>
      <w:r w:rsidR="00C36589" w:rsidRPr="00893CD7">
        <w:rPr>
          <w:rFonts w:eastAsia="Times New Roman"/>
          <w:color w:val="000000" w:themeColor="text1"/>
        </w:rPr>
        <w:t xml:space="preserve"> и других научных организаций, расположенных</w:t>
      </w:r>
      <w:r w:rsidR="00587DE6" w:rsidRPr="00893CD7">
        <w:rPr>
          <w:rFonts w:eastAsia="Times New Roman"/>
          <w:color w:val="000000" w:themeColor="text1"/>
        </w:rPr>
        <w:t xml:space="preserve"> </w:t>
      </w:r>
      <w:r w:rsidR="00C36589" w:rsidRPr="00893CD7">
        <w:rPr>
          <w:rFonts w:eastAsia="Times New Roman"/>
          <w:color w:val="000000" w:themeColor="text1"/>
        </w:rPr>
        <w:t>на территории Санкт-Петербурга</w:t>
      </w:r>
      <w:r w:rsidR="00CC1969" w:rsidRPr="00893CD7">
        <w:rPr>
          <w:rFonts w:eastAsia="Times New Roman"/>
          <w:color w:val="000000" w:themeColor="text1"/>
        </w:rPr>
        <w:t>,</w:t>
      </w:r>
      <w:r w:rsidR="0010083C" w:rsidRPr="00893CD7">
        <w:rPr>
          <w:rFonts w:eastAsia="Times New Roman"/>
          <w:color w:val="000000" w:themeColor="text1"/>
        </w:rPr>
        <w:t xml:space="preserve"> </w:t>
      </w:r>
      <w:r w:rsidR="00360531" w:rsidRPr="00893CD7">
        <w:rPr>
          <w:rFonts w:eastAsia="Times New Roman"/>
          <w:color w:val="000000" w:themeColor="text1"/>
        </w:rPr>
        <w:t xml:space="preserve">– специалисты </w:t>
      </w:r>
      <w:r w:rsidR="004F7246" w:rsidRPr="00893CD7">
        <w:rPr>
          <w:color w:val="000000" w:themeColor="text1"/>
        </w:rPr>
        <w:t>с действующей квалификацией и опытом работы не менее трех лет в области сертификации систем менеджмента качества на соответствие международному стандарту ИСО 9001</w:t>
      </w:r>
      <w:r w:rsidR="005D3EB7" w:rsidRPr="00893CD7">
        <w:rPr>
          <w:color w:val="000000" w:themeColor="text1"/>
        </w:rPr>
        <w:t xml:space="preserve"> актуальной версии </w:t>
      </w:r>
      <w:r w:rsidR="004F7246" w:rsidRPr="00893CD7">
        <w:rPr>
          <w:color w:val="000000" w:themeColor="text1"/>
        </w:rPr>
        <w:t>(ГОСТ Р ИСО 9001</w:t>
      </w:r>
      <w:r w:rsidR="005D3EB7" w:rsidRPr="00893CD7">
        <w:rPr>
          <w:color w:val="000000" w:themeColor="text1"/>
        </w:rPr>
        <w:t xml:space="preserve"> актуальной версии</w:t>
      </w:r>
      <w:r w:rsidR="004F7246" w:rsidRPr="00893CD7">
        <w:rPr>
          <w:color w:val="000000" w:themeColor="text1"/>
        </w:rPr>
        <w:t>)</w:t>
      </w:r>
      <w:r w:rsidR="00F735F0" w:rsidRPr="00893CD7">
        <w:rPr>
          <w:color w:val="000000" w:themeColor="text1"/>
        </w:rPr>
        <w:t>.</w:t>
      </w:r>
      <w:r w:rsidR="00E44A08" w:rsidRPr="00893CD7">
        <w:rPr>
          <w:color w:val="000000" w:themeColor="text1"/>
        </w:rPr>
        <w:t xml:space="preserve">   </w:t>
      </w:r>
    </w:p>
    <w:p w:rsidR="00360531" w:rsidRPr="00893CD7" w:rsidRDefault="00C2282B" w:rsidP="00360531">
      <w:pPr>
        <w:pStyle w:val="FORMATTEXT"/>
        <w:ind w:firstLine="568"/>
        <w:jc w:val="both"/>
        <w:rPr>
          <w:color w:val="000000" w:themeColor="text1"/>
        </w:rPr>
      </w:pPr>
      <w:r w:rsidRPr="00893CD7">
        <w:rPr>
          <w:color w:val="000000" w:themeColor="text1"/>
        </w:rPr>
        <w:t>4</w:t>
      </w:r>
      <w:r w:rsidR="00360531" w:rsidRPr="00893CD7">
        <w:rPr>
          <w:color w:val="000000" w:themeColor="text1"/>
        </w:rPr>
        <w:t xml:space="preserve">.5. В начале экспертизы заявки и документы проверяются на соответствие формальным </w:t>
      </w:r>
      <w:r w:rsidR="00360531" w:rsidRPr="00893CD7">
        <w:rPr>
          <w:color w:val="000000" w:themeColor="text1"/>
        </w:rPr>
        <w:br/>
      </w:r>
      <w:r w:rsidR="00E44A08" w:rsidRPr="00893CD7">
        <w:rPr>
          <w:color w:val="000000" w:themeColor="text1"/>
        </w:rPr>
        <w:t>условиям участия в конкурсном отборе, приведенным в разделе 3 настоящего Порядка</w:t>
      </w:r>
      <w:r w:rsidR="00360531" w:rsidRPr="00893CD7">
        <w:rPr>
          <w:color w:val="000000" w:themeColor="text1"/>
        </w:rPr>
        <w:t>.</w:t>
      </w:r>
      <w:r w:rsidR="00E44A08" w:rsidRPr="00893CD7">
        <w:rPr>
          <w:color w:val="000000" w:themeColor="text1"/>
        </w:rPr>
        <w:t xml:space="preserve"> Заявки и документы участников конкурсного отбора, не соответствующие указанным условиям, </w:t>
      </w:r>
      <w:r w:rsidR="00DA6403" w:rsidRPr="00893CD7">
        <w:rPr>
          <w:color w:val="000000" w:themeColor="text1"/>
        </w:rPr>
        <w:br/>
      </w:r>
      <w:r w:rsidR="00E44A08" w:rsidRPr="00893CD7">
        <w:rPr>
          <w:color w:val="000000" w:themeColor="text1"/>
        </w:rPr>
        <w:t xml:space="preserve">не допускаются </w:t>
      </w:r>
      <w:r w:rsidR="00DA6403" w:rsidRPr="00893CD7">
        <w:rPr>
          <w:color w:val="000000" w:themeColor="text1"/>
        </w:rPr>
        <w:t xml:space="preserve">к </w:t>
      </w:r>
      <w:r w:rsidR="00E44A08" w:rsidRPr="00893CD7">
        <w:rPr>
          <w:color w:val="000000" w:themeColor="text1"/>
        </w:rPr>
        <w:t>участию в конкурсном отборе.</w:t>
      </w:r>
    </w:p>
    <w:p w:rsidR="002C6E8F" w:rsidRPr="00893CD7" w:rsidRDefault="00C2282B" w:rsidP="00360531">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360531" w:rsidRPr="00893CD7">
        <w:rPr>
          <w:rFonts w:ascii="Times New Roman" w:hAnsi="Times New Roman" w:cs="Times New Roman"/>
          <w:color w:val="000000" w:themeColor="text1"/>
          <w:sz w:val="24"/>
          <w:szCs w:val="24"/>
        </w:rPr>
        <w:t>.</w:t>
      </w:r>
      <w:r w:rsidR="005362EE" w:rsidRPr="00893CD7">
        <w:rPr>
          <w:rFonts w:ascii="Times New Roman" w:hAnsi="Times New Roman" w:cs="Times New Roman"/>
          <w:color w:val="000000" w:themeColor="text1"/>
          <w:sz w:val="24"/>
          <w:szCs w:val="24"/>
        </w:rPr>
        <w:t>6</w:t>
      </w:r>
      <w:r w:rsidR="00360531" w:rsidRPr="00893CD7">
        <w:rPr>
          <w:rFonts w:ascii="Times New Roman" w:hAnsi="Times New Roman" w:cs="Times New Roman"/>
          <w:color w:val="000000" w:themeColor="text1"/>
          <w:sz w:val="24"/>
          <w:szCs w:val="24"/>
        </w:rPr>
        <w:t>. Экспертиза</w:t>
      </w:r>
      <w:r w:rsidR="002C6E8F" w:rsidRPr="00893CD7">
        <w:rPr>
          <w:rFonts w:ascii="Times New Roman" w:hAnsi="Times New Roman" w:cs="Times New Roman"/>
          <w:color w:val="000000" w:themeColor="text1"/>
          <w:sz w:val="24"/>
          <w:szCs w:val="24"/>
        </w:rPr>
        <w:t xml:space="preserve"> </w:t>
      </w:r>
      <w:r w:rsidR="00360531" w:rsidRPr="00893CD7">
        <w:rPr>
          <w:rFonts w:ascii="Times New Roman" w:hAnsi="Times New Roman" w:cs="Times New Roman"/>
          <w:color w:val="000000" w:themeColor="text1"/>
          <w:sz w:val="24"/>
          <w:szCs w:val="24"/>
        </w:rPr>
        <w:t xml:space="preserve">осуществляется </w:t>
      </w:r>
      <w:r w:rsidR="002C6E8F" w:rsidRPr="00893CD7">
        <w:rPr>
          <w:rFonts w:ascii="Times New Roman" w:hAnsi="Times New Roman" w:cs="Times New Roman"/>
          <w:color w:val="000000" w:themeColor="text1"/>
          <w:sz w:val="24"/>
          <w:szCs w:val="24"/>
        </w:rPr>
        <w:t>на основании следующих критериев:</w:t>
      </w:r>
    </w:p>
    <w:p w:rsidR="002C6E8F" w:rsidRPr="00893CD7" w:rsidRDefault="002C6E8F" w:rsidP="002C6E8F">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наличие программы по совершенствованию методов управления качеством;</w:t>
      </w:r>
    </w:p>
    <w:p w:rsidR="002C6E8F" w:rsidRPr="00893CD7" w:rsidRDefault="002C6E8F" w:rsidP="002C6E8F">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наличие системы менеджмента качества;</w:t>
      </w:r>
    </w:p>
    <w:p w:rsidR="002C6E8F" w:rsidRPr="00893CD7" w:rsidRDefault="002C6E8F" w:rsidP="002C6E8F">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участие в специализированных конкурсах и мероприятиях по совершенствованию методов управления качеством;</w:t>
      </w:r>
    </w:p>
    <w:p w:rsidR="002C6E8F" w:rsidRPr="00893CD7" w:rsidRDefault="002C6E8F" w:rsidP="002C6E8F">
      <w:pPr>
        <w:pStyle w:val="ConsPlusNormal"/>
        <w:ind w:firstLine="540"/>
        <w:jc w:val="both"/>
        <w:rPr>
          <w:rFonts w:ascii="Times New Roman" w:hAnsi="Times New Roman" w:cs="Times New Roman"/>
          <w:i/>
          <w:color w:val="000000" w:themeColor="text1"/>
          <w:sz w:val="24"/>
          <w:szCs w:val="24"/>
        </w:rPr>
      </w:pPr>
      <w:r w:rsidRPr="00893CD7">
        <w:rPr>
          <w:rFonts w:ascii="Times New Roman" w:hAnsi="Times New Roman" w:cs="Times New Roman"/>
          <w:color w:val="000000" w:themeColor="text1"/>
          <w:sz w:val="24"/>
          <w:szCs w:val="24"/>
        </w:rPr>
        <w:t>наличие работников, обученных методам управления качеством</w:t>
      </w:r>
      <w:r w:rsidR="001B420C" w:rsidRPr="00893CD7">
        <w:rPr>
          <w:rFonts w:ascii="Times New Roman" w:hAnsi="Times New Roman" w:cs="Times New Roman"/>
          <w:color w:val="000000" w:themeColor="text1"/>
          <w:sz w:val="24"/>
          <w:szCs w:val="24"/>
        </w:rPr>
        <w:t>.</w:t>
      </w:r>
      <w:r w:rsidR="00D36D29" w:rsidRPr="00893CD7">
        <w:rPr>
          <w:rFonts w:ascii="Times New Roman" w:hAnsi="Times New Roman" w:cs="Times New Roman"/>
          <w:i/>
          <w:color w:val="000000" w:themeColor="text1"/>
          <w:sz w:val="24"/>
          <w:szCs w:val="24"/>
        </w:rPr>
        <w:t xml:space="preserve"> </w:t>
      </w:r>
    </w:p>
    <w:p w:rsidR="005362EE" w:rsidRPr="00893CD7" w:rsidRDefault="00C2282B" w:rsidP="005362EE">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360531" w:rsidRPr="00893CD7">
        <w:rPr>
          <w:rFonts w:ascii="Times New Roman" w:hAnsi="Times New Roman" w:cs="Times New Roman"/>
          <w:color w:val="000000" w:themeColor="text1"/>
          <w:sz w:val="24"/>
          <w:szCs w:val="24"/>
        </w:rPr>
        <w:t>.</w:t>
      </w:r>
      <w:r w:rsidR="000C3678" w:rsidRPr="00893CD7">
        <w:rPr>
          <w:rFonts w:ascii="Times New Roman" w:hAnsi="Times New Roman" w:cs="Times New Roman"/>
          <w:color w:val="000000" w:themeColor="text1"/>
          <w:sz w:val="24"/>
          <w:szCs w:val="24"/>
        </w:rPr>
        <w:t>7</w:t>
      </w:r>
      <w:r w:rsidR="00360531" w:rsidRPr="00893CD7">
        <w:rPr>
          <w:rFonts w:ascii="Times New Roman" w:hAnsi="Times New Roman" w:cs="Times New Roman"/>
          <w:color w:val="000000" w:themeColor="text1"/>
          <w:sz w:val="24"/>
          <w:szCs w:val="24"/>
        </w:rPr>
        <w:t xml:space="preserve">. </w:t>
      </w:r>
      <w:r w:rsidR="00386D36" w:rsidRPr="00893CD7">
        <w:rPr>
          <w:rFonts w:ascii="Times New Roman" w:hAnsi="Times New Roman" w:cs="Times New Roman"/>
          <w:color w:val="000000" w:themeColor="text1"/>
          <w:sz w:val="24"/>
          <w:szCs w:val="24"/>
        </w:rPr>
        <w:t>Рейтинг заявки определяется в баллах в соответствии с</w:t>
      </w:r>
      <w:r w:rsidR="005362EE" w:rsidRPr="00893CD7">
        <w:rPr>
          <w:rFonts w:ascii="Times New Roman" w:hAnsi="Times New Roman" w:cs="Times New Roman"/>
          <w:color w:val="000000" w:themeColor="text1"/>
          <w:sz w:val="24"/>
          <w:szCs w:val="24"/>
        </w:rPr>
        <w:t xml:space="preserve"> критериями оценки </w:t>
      </w:r>
      <w:r w:rsidR="005362EE" w:rsidRPr="00893CD7">
        <w:rPr>
          <w:rFonts w:ascii="Times New Roman" w:hAnsi="Times New Roman" w:cs="Times New Roman"/>
          <w:color w:val="000000" w:themeColor="text1"/>
          <w:sz w:val="24"/>
          <w:szCs w:val="24"/>
        </w:rPr>
        <w:br/>
        <w:t xml:space="preserve">заявок и их весовыми коэффициентами, представленными в приложении № </w:t>
      </w:r>
      <w:r w:rsidR="00107736" w:rsidRPr="00893CD7">
        <w:rPr>
          <w:rFonts w:ascii="Times New Roman" w:hAnsi="Times New Roman" w:cs="Times New Roman"/>
          <w:color w:val="000000" w:themeColor="text1"/>
          <w:sz w:val="24"/>
          <w:szCs w:val="24"/>
        </w:rPr>
        <w:t>4</w:t>
      </w:r>
      <w:r w:rsidR="005362EE" w:rsidRPr="00893CD7">
        <w:rPr>
          <w:rFonts w:ascii="Times New Roman" w:hAnsi="Times New Roman" w:cs="Times New Roman"/>
          <w:color w:val="000000" w:themeColor="text1"/>
          <w:sz w:val="24"/>
          <w:szCs w:val="24"/>
        </w:rPr>
        <w:t xml:space="preserve"> к настоящему Порядку.</w:t>
      </w:r>
    </w:p>
    <w:p w:rsidR="0034225A" w:rsidRPr="00893CD7" w:rsidRDefault="00C2282B" w:rsidP="0034225A">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34225A" w:rsidRPr="00893CD7">
        <w:rPr>
          <w:rFonts w:ascii="Times New Roman" w:hAnsi="Times New Roman" w:cs="Times New Roman"/>
          <w:color w:val="000000" w:themeColor="text1"/>
          <w:sz w:val="24"/>
          <w:szCs w:val="24"/>
        </w:rPr>
        <w:t>.</w:t>
      </w:r>
      <w:r w:rsidR="007E038C" w:rsidRPr="00893CD7">
        <w:rPr>
          <w:rFonts w:ascii="Times New Roman" w:hAnsi="Times New Roman" w:cs="Times New Roman"/>
          <w:color w:val="000000" w:themeColor="text1"/>
          <w:sz w:val="24"/>
          <w:szCs w:val="24"/>
        </w:rPr>
        <w:t>8</w:t>
      </w:r>
      <w:r w:rsidR="0034225A" w:rsidRPr="00893CD7">
        <w:rPr>
          <w:rFonts w:ascii="Times New Roman" w:hAnsi="Times New Roman" w:cs="Times New Roman"/>
          <w:color w:val="000000" w:themeColor="text1"/>
          <w:sz w:val="24"/>
          <w:szCs w:val="24"/>
        </w:rPr>
        <w:t xml:space="preserve">. Рейтинг заявки по каждой экспертной оценке рассчитывается по формуле: </w:t>
      </w:r>
    </w:p>
    <w:p w:rsidR="0034225A" w:rsidRPr="00893CD7" w:rsidRDefault="0034225A" w:rsidP="0034225A">
      <w:pPr>
        <w:pStyle w:val="ConsPlusNormal"/>
        <w:ind w:firstLine="540"/>
        <w:jc w:val="both"/>
        <w:rPr>
          <w:rFonts w:ascii="Times New Roman" w:hAnsi="Times New Roman" w:cs="Times New Roman"/>
          <w:color w:val="000000" w:themeColor="text1"/>
          <w:sz w:val="24"/>
          <w:szCs w:val="24"/>
        </w:rPr>
      </w:pPr>
    </w:p>
    <w:p w:rsidR="0034225A" w:rsidRPr="00893CD7" w:rsidRDefault="0034225A" w:rsidP="0034225A">
      <w:pPr>
        <w:rPr>
          <w:rFonts w:ascii="Times New Roman" w:hAnsi="Times New Roman" w:cs="Times New Roman"/>
          <w:i/>
          <w:color w:val="000000" w:themeColor="text1"/>
        </w:rPr>
      </w:pPr>
      <m:oMathPara>
        <m:oMathParaPr>
          <m:jc m:val="center"/>
        </m:oMathParaPr>
        <m:oMath>
          <m:r>
            <w:rPr>
              <w:rFonts w:ascii="Cambria Math" w:hAnsi="Cambria Math" w:cs="Times New Roman"/>
              <w:color w:val="000000" w:themeColor="text1"/>
            </w:rPr>
            <m:t>Р=</m:t>
          </m:r>
          <m:nary>
            <m:naryPr>
              <m:chr m:val="∑"/>
              <m:limLoc m:val="undOvr"/>
              <m:ctrlPr>
                <w:rPr>
                  <w:rFonts w:ascii="Cambria Math" w:hAnsi="Cambria Math" w:cs="Times New Roman"/>
                  <w:i/>
                  <w:color w:val="000000" w:themeColor="text1"/>
                </w:rPr>
              </m:ctrlPr>
            </m:naryPr>
            <m:sub>
              <m:r>
                <w:rPr>
                  <w:rFonts w:ascii="Cambria Math" w:hAnsi="Cambria Math" w:cs="Times New Roman"/>
                  <w:color w:val="000000" w:themeColor="text1"/>
                  <w:lang w:val="en-US"/>
                </w:rPr>
                <m:t>i=1</m:t>
              </m:r>
            </m:sub>
            <m:sup>
              <m:r>
                <w:rPr>
                  <w:rFonts w:ascii="Cambria Math" w:hAnsi="Cambria Math" w:cs="Times New Roman"/>
                  <w:color w:val="000000" w:themeColor="text1"/>
                  <w:lang w:val="en-US"/>
                </w:rPr>
                <m:t>n=8</m:t>
              </m:r>
            </m:sup>
            <m:e>
              <m:r>
                <w:rPr>
                  <w:rFonts w:ascii="Cambria Math" w:hAnsi="Cambria Math" w:cs="Times New Roman"/>
                  <w:color w:val="000000" w:themeColor="text1"/>
                </w:rPr>
                <m:t>О</m:t>
              </m:r>
              <m:r>
                <w:rPr>
                  <w:rFonts w:ascii="Cambria Math" w:hAnsi="Cambria Math" w:cs="Times New Roman"/>
                  <w:color w:val="000000" w:themeColor="text1"/>
                  <w:lang w:val="en-US"/>
                </w:rPr>
                <m:t>i</m:t>
              </m:r>
              <m:r>
                <w:rPr>
                  <w:rFonts w:ascii="Cambria Math" w:hAnsi="Cambria Math" w:cs="Times New Roman"/>
                  <w:color w:val="000000" w:themeColor="text1"/>
                </w:rPr>
                <m:t>*Вi</m:t>
              </m:r>
            </m:e>
          </m:nary>
        </m:oMath>
      </m:oMathPara>
    </w:p>
    <w:p w:rsidR="0034225A" w:rsidRPr="00893CD7" w:rsidRDefault="0034225A" w:rsidP="0034225A">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где</w:t>
      </w:r>
    </w:p>
    <w:p w:rsidR="0034225A" w:rsidRPr="00893CD7" w:rsidRDefault="0034225A" w:rsidP="0034225A">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О</w:t>
      </w:r>
      <w:proofErr w:type="spellStart"/>
      <w:r w:rsidRPr="00893CD7">
        <w:rPr>
          <w:rFonts w:ascii="Times New Roman" w:hAnsi="Times New Roman" w:cs="Times New Roman"/>
          <w:i/>
          <w:color w:val="000000" w:themeColor="text1"/>
          <w:sz w:val="24"/>
          <w:szCs w:val="24"/>
          <w:lang w:val="en-US"/>
        </w:rPr>
        <w:t>i</w:t>
      </w:r>
      <w:proofErr w:type="spellEnd"/>
      <w:r w:rsidRPr="00893CD7">
        <w:rPr>
          <w:rFonts w:ascii="Times New Roman" w:hAnsi="Times New Roman" w:cs="Times New Roman"/>
          <w:i/>
          <w:color w:val="000000" w:themeColor="text1"/>
          <w:sz w:val="24"/>
          <w:szCs w:val="24"/>
        </w:rPr>
        <w:t xml:space="preserve"> – </w:t>
      </w:r>
      <w:r w:rsidRPr="00893CD7">
        <w:rPr>
          <w:rFonts w:ascii="Times New Roman" w:hAnsi="Times New Roman" w:cs="Times New Roman"/>
          <w:color w:val="000000" w:themeColor="text1"/>
          <w:sz w:val="24"/>
          <w:szCs w:val="24"/>
        </w:rPr>
        <w:t xml:space="preserve">значение показателя, указанное экспертом в соответствии с критериями оценки заявок, </w:t>
      </w:r>
      <w:r w:rsidR="00386D36" w:rsidRPr="00893CD7">
        <w:rPr>
          <w:rFonts w:ascii="Times New Roman" w:hAnsi="Times New Roman" w:cs="Times New Roman"/>
          <w:color w:val="000000" w:themeColor="text1"/>
          <w:sz w:val="24"/>
          <w:szCs w:val="24"/>
        </w:rPr>
        <w:t xml:space="preserve">представленными в приложении № </w:t>
      </w:r>
      <w:r w:rsidR="006234E2" w:rsidRPr="00893CD7">
        <w:rPr>
          <w:rFonts w:ascii="Times New Roman" w:hAnsi="Times New Roman" w:cs="Times New Roman"/>
          <w:color w:val="000000" w:themeColor="text1"/>
          <w:sz w:val="24"/>
          <w:szCs w:val="24"/>
        </w:rPr>
        <w:t>4</w:t>
      </w:r>
      <w:r w:rsidRPr="00893CD7">
        <w:rPr>
          <w:rFonts w:ascii="Times New Roman" w:hAnsi="Times New Roman" w:cs="Times New Roman"/>
          <w:color w:val="000000" w:themeColor="text1"/>
          <w:sz w:val="24"/>
          <w:szCs w:val="24"/>
        </w:rPr>
        <w:t xml:space="preserve"> к настоящему Порядку;</w:t>
      </w:r>
    </w:p>
    <w:p w:rsidR="0034225A" w:rsidRPr="00893CD7" w:rsidRDefault="0034225A" w:rsidP="0034225A">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lang w:val="en-US"/>
        </w:rPr>
        <w:t>B</w:t>
      </w:r>
      <w:r w:rsidRPr="00893CD7">
        <w:rPr>
          <w:rFonts w:ascii="Times New Roman" w:hAnsi="Times New Roman" w:cs="Times New Roman"/>
          <w:i/>
          <w:color w:val="000000" w:themeColor="text1"/>
          <w:sz w:val="24"/>
          <w:szCs w:val="24"/>
          <w:lang w:val="en-US"/>
        </w:rPr>
        <w:t>i</w:t>
      </w:r>
      <w:r w:rsidRPr="00893CD7">
        <w:rPr>
          <w:rFonts w:ascii="Times New Roman" w:hAnsi="Times New Roman" w:cs="Times New Roman"/>
          <w:i/>
          <w:color w:val="000000" w:themeColor="text1"/>
          <w:sz w:val="24"/>
          <w:szCs w:val="24"/>
        </w:rPr>
        <w:t xml:space="preserve"> </w:t>
      </w:r>
      <w:r w:rsidRPr="00893CD7">
        <w:rPr>
          <w:rFonts w:ascii="Times New Roman" w:hAnsi="Times New Roman" w:cs="Times New Roman"/>
          <w:color w:val="000000" w:themeColor="text1"/>
          <w:sz w:val="24"/>
          <w:szCs w:val="24"/>
        </w:rPr>
        <w:t xml:space="preserve">– весовой </w:t>
      </w:r>
      <w:r w:rsidR="00107736" w:rsidRPr="00893CD7">
        <w:rPr>
          <w:rFonts w:ascii="Times New Roman" w:hAnsi="Times New Roman" w:cs="Times New Roman"/>
          <w:color w:val="000000" w:themeColor="text1"/>
          <w:sz w:val="24"/>
          <w:szCs w:val="24"/>
        </w:rPr>
        <w:t>коэффициент показателя;</w:t>
      </w:r>
    </w:p>
    <w:p w:rsidR="0034225A" w:rsidRPr="00893CD7" w:rsidRDefault="0034225A" w:rsidP="0034225A">
      <w:pPr>
        <w:pStyle w:val="ConsPlusNormal"/>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Cs w:val="22"/>
          <w:lang w:val="en-US"/>
        </w:rPr>
        <w:t>n</w:t>
      </w:r>
      <w:r w:rsidRPr="00893CD7">
        <w:rPr>
          <w:rFonts w:ascii="Times New Roman" w:hAnsi="Times New Roman" w:cs="Times New Roman"/>
          <w:color w:val="000000" w:themeColor="text1"/>
          <w:szCs w:val="22"/>
        </w:rPr>
        <w:t>=</w:t>
      </w:r>
      <w:proofErr w:type="gramStart"/>
      <w:r w:rsidR="00386D36" w:rsidRPr="00893CD7">
        <w:rPr>
          <w:rFonts w:ascii="Times New Roman" w:hAnsi="Times New Roman" w:cs="Times New Roman"/>
          <w:color w:val="000000" w:themeColor="text1"/>
          <w:szCs w:val="22"/>
        </w:rPr>
        <w:t>8</w:t>
      </w:r>
      <w:proofErr w:type="gramEnd"/>
      <w:r w:rsidRPr="00893CD7">
        <w:rPr>
          <w:rFonts w:ascii="Times New Roman" w:hAnsi="Times New Roman" w:cs="Times New Roman"/>
          <w:color w:val="000000" w:themeColor="text1"/>
          <w:sz w:val="24"/>
          <w:szCs w:val="24"/>
        </w:rPr>
        <w:t xml:space="preserve"> – количество критериев оценки </w:t>
      </w:r>
      <w:r w:rsidR="005362EE" w:rsidRPr="00893CD7">
        <w:rPr>
          <w:rFonts w:ascii="Times New Roman" w:hAnsi="Times New Roman" w:cs="Times New Roman"/>
          <w:color w:val="000000" w:themeColor="text1"/>
          <w:sz w:val="24"/>
          <w:szCs w:val="24"/>
        </w:rPr>
        <w:t xml:space="preserve">заявки </w:t>
      </w:r>
      <w:r w:rsidRPr="00893CD7">
        <w:rPr>
          <w:rFonts w:ascii="Times New Roman" w:hAnsi="Times New Roman" w:cs="Times New Roman"/>
          <w:color w:val="000000" w:themeColor="text1"/>
          <w:sz w:val="24"/>
          <w:szCs w:val="24"/>
        </w:rPr>
        <w:t xml:space="preserve">в соответствии с приложением </w:t>
      </w:r>
      <w:r w:rsidR="005362EE" w:rsidRPr="00893CD7">
        <w:rPr>
          <w:rFonts w:ascii="Times New Roman" w:hAnsi="Times New Roman" w:cs="Times New Roman"/>
          <w:color w:val="000000" w:themeColor="text1"/>
          <w:sz w:val="24"/>
          <w:szCs w:val="24"/>
        </w:rPr>
        <w:br/>
      </w:r>
      <w:r w:rsidRPr="00893CD7">
        <w:rPr>
          <w:rFonts w:ascii="Times New Roman" w:hAnsi="Times New Roman" w:cs="Times New Roman"/>
          <w:color w:val="000000" w:themeColor="text1"/>
          <w:sz w:val="24"/>
          <w:szCs w:val="24"/>
        </w:rPr>
        <w:t xml:space="preserve">№ </w:t>
      </w:r>
      <w:r w:rsidR="00107736" w:rsidRPr="00893CD7">
        <w:rPr>
          <w:rFonts w:ascii="Times New Roman" w:hAnsi="Times New Roman" w:cs="Times New Roman"/>
          <w:color w:val="000000" w:themeColor="text1"/>
          <w:sz w:val="24"/>
          <w:szCs w:val="24"/>
        </w:rPr>
        <w:t>4</w:t>
      </w:r>
      <w:r w:rsidRPr="00893CD7">
        <w:rPr>
          <w:rFonts w:ascii="Times New Roman" w:hAnsi="Times New Roman" w:cs="Times New Roman"/>
          <w:color w:val="000000" w:themeColor="text1"/>
          <w:sz w:val="24"/>
          <w:szCs w:val="24"/>
        </w:rPr>
        <w:t xml:space="preserve"> к настоящему Порядку.</w:t>
      </w:r>
    </w:p>
    <w:p w:rsidR="0034225A" w:rsidRPr="00893CD7" w:rsidRDefault="00C2282B" w:rsidP="000C3678">
      <w:pPr>
        <w:ind w:firstLine="567"/>
        <w:jc w:val="both"/>
        <w:rPr>
          <w:rFonts w:ascii="Times New Roman" w:hAnsi="Times New Roman"/>
          <w:color w:val="000000" w:themeColor="text1"/>
          <w:sz w:val="24"/>
          <w:szCs w:val="24"/>
        </w:rPr>
      </w:pPr>
      <w:r w:rsidRPr="00893CD7">
        <w:rPr>
          <w:rFonts w:ascii="Times New Roman" w:hAnsi="Times New Roman" w:cs="Times New Roman"/>
          <w:color w:val="000000" w:themeColor="text1"/>
          <w:sz w:val="24"/>
          <w:szCs w:val="24"/>
        </w:rPr>
        <w:t>4</w:t>
      </w:r>
      <w:r w:rsidR="0034225A" w:rsidRPr="00893CD7">
        <w:rPr>
          <w:rFonts w:ascii="Times New Roman" w:hAnsi="Times New Roman" w:cs="Times New Roman"/>
          <w:color w:val="000000" w:themeColor="text1"/>
          <w:sz w:val="24"/>
          <w:szCs w:val="24"/>
        </w:rPr>
        <w:t>.</w:t>
      </w:r>
      <w:r w:rsidR="007E038C" w:rsidRPr="00893CD7">
        <w:rPr>
          <w:rFonts w:ascii="Times New Roman" w:hAnsi="Times New Roman" w:cs="Times New Roman"/>
          <w:color w:val="000000" w:themeColor="text1"/>
          <w:sz w:val="24"/>
          <w:szCs w:val="24"/>
        </w:rPr>
        <w:t>9</w:t>
      </w:r>
      <w:r w:rsidR="0034225A" w:rsidRPr="00893CD7">
        <w:rPr>
          <w:rFonts w:ascii="Times New Roman" w:hAnsi="Times New Roman" w:cs="Times New Roman"/>
          <w:color w:val="000000" w:themeColor="text1"/>
          <w:sz w:val="24"/>
          <w:szCs w:val="24"/>
        </w:rPr>
        <w:t xml:space="preserve">. Итоговый рейтинг заявки определяется путем суммирования рейтингов, рассчитанных по каждой экспертной оценке, и делением полученной суммы </w:t>
      </w:r>
      <w:r w:rsidR="00587DE6" w:rsidRPr="00893CD7">
        <w:rPr>
          <w:rFonts w:ascii="Times New Roman" w:hAnsi="Times New Roman" w:cs="Times New Roman"/>
          <w:color w:val="000000" w:themeColor="text1"/>
          <w:sz w:val="24"/>
          <w:szCs w:val="24"/>
        </w:rPr>
        <w:br/>
      </w:r>
      <w:r w:rsidR="0034225A" w:rsidRPr="00893CD7">
        <w:rPr>
          <w:rFonts w:ascii="Times New Roman" w:hAnsi="Times New Roman" w:cs="Times New Roman"/>
          <w:color w:val="000000" w:themeColor="text1"/>
          <w:sz w:val="24"/>
          <w:szCs w:val="24"/>
        </w:rPr>
        <w:t xml:space="preserve">на </w:t>
      </w:r>
      <w:r w:rsidR="005C5781" w:rsidRPr="00893CD7">
        <w:rPr>
          <w:rFonts w:ascii="Times New Roman" w:hAnsi="Times New Roman" w:cs="Times New Roman"/>
          <w:color w:val="000000" w:themeColor="text1"/>
          <w:sz w:val="24"/>
          <w:szCs w:val="24"/>
        </w:rPr>
        <w:t>три</w:t>
      </w:r>
      <w:r w:rsidRPr="00893CD7">
        <w:rPr>
          <w:rFonts w:ascii="Times New Roman" w:hAnsi="Times New Roman" w:cs="Times New Roman"/>
          <w:color w:val="000000" w:themeColor="text1"/>
          <w:sz w:val="24"/>
          <w:szCs w:val="24"/>
        </w:rPr>
        <w:t xml:space="preserve"> </w:t>
      </w:r>
      <w:r w:rsidR="0034225A" w:rsidRPr="00893CD7">
        <w:rPr>
          <w:rFonts w:ascii="Times New Roman" w:hAnsi="Times New Roman" w:cs="Times New Roman"/>
          <w:color w:val="000000" w:themeColor="text1"/>
          <w:sz w:val="24"/>
          <w:szCs w:val="24"/>
        </w:rPr>
        <w:t xml:space="preserve">(количество экспертов). </w:t>
      </w:r>
      <w:r w:rsidR="0034225A" w:rsidRPr="00893CD7">
        <w:rPr>
          <w:rFonts w:ascii="Times New Roman" w:hAnsi="Times New Roman"/>
          <w:color w:val="000000" w:themeColor="text1"/>
          <w:sz w:val="24"/>
          <w:szCs w:val="24"/>
        </w:rPr>
        <w:t>На основании итоговых рейтингов формируются ранжирова</w:t>
      </w:r>
      <w:r w:rsidR="00A833C1" w:rsidRPr="00893CD7">
        <w:rPr>
          <w:rFonts w:ascii="Times New Roman" w:hAnsi="Times New Roman"/>
          <w:color w:val="000000" w:themeColor="text1"/>
          <w:sz w:val="24"/>
          <w:szCs w:val="24"/>
        </w:rPr>
        <w:t>нные списки участников конкурс</w:t>
      </w:r>
      <w:r w:rsidR="00DD5EEA" w:rsidRPr="00893CD7">
        <w:rPr>
          <w:rFonts w:ascii="Times New Roman" w:hAnsi="Times New Roman"/>
          <w:color w:val="000000" w:themeColor="text1"/>
          <w:sz w:val="24"/>
          <w:szCs w:val="24"/>
        </w:rPr>
        <w:t>ного отбора</w:t>
      </w:r>
      <w:r w:rsidR="0034225A" w:rsidRPr="00893CD7">
        <w:rPr>
          <w:rFonts w:ascii="Times New Roman" w:hAnsi="Times New Roman"/>
          <w:color w:val="000000" w:themeColor="text1"/>
          <w:sz w:val="24"/>
          <w:szCs w:val="24"/>
        </w:rPr>
        <w:t>.</w:t>
      </w:r>
    </w:p>
    <w:p w:rsidR="0034225A" w:rsidRPr="00893CD7" w:rsidRDefault="00C2282B" w:rsidP="000C3678">
      <w:pPr>
        <w:pStyle w:val="ConsPlusNormal"/>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w:t>
      </w:r>
      <w:r w:rsidR="0034225A" w:rsidRPr="00893CD7">
        <w:rPr>
          <w:rFonts w:ascii="Times New Roman" w:hAnsi="Times New Roman" w:cs="Times New Roman"/>
          <w:color w:val="000000" w:themeColor="text1"/>
          <w:sz w:val="24"/>
          <w:szCs w:val="24"/>
        </w:rPr>
        <w:t>.1</w:t>
      </w:r>
      <w:r w:rsidR="007E038C" w:rsidRPr="00893CD7">
        <w:rPr>
          <w:rFonts w:ascii="Times New Roman" w:hAnsi="Times New Roman" w:cs="Times New Roman"/>
          <w:color w:val="000000" w:themeColor="text1"/>
          <w:sz w:val="24"/>
          <w:szCs w:val="24"/>
        </w:rPr>
        <w:t>0</w:t>
      </w:r>
      <w:r w:rsidR="0034225A" w:rsidRPr="00893CD7">
        <w:rPr>
          <w:rFonts w:ascii="Times New Roman" w:hAnsi="Times New Roman" w:cs="Times New Roman"/>
          <w:color w:val="000000" w:themeColor="text1"/>
          <w:sz w:val="24"/>
          <w:szCs w:val="24"/>
        </w:rPr>
        <w:t xml:space="preserve">. В случае значительных отклонений (более чем на 30 процентов) рейтингов </w:t>
      </w:r>
      <w:r w:rsidR="0034225A" w:rsidRPr="00893CD7">
        <w:rPr>
          <w:rFonts w:ascii="Times New Roman" w:hAnsi="Times New Roman" w:cs="Times New Roman"/>
          <w:color w:val="000000" w:themeColor="text1"/>
          <w:sz w:val="24"/>
          <w:szCs w:val="24"/>
        </w:rPr>
        <w:br/>
        <w:t xml:space="preserve">в экспертных оценках </w:t>
      </w:r>
      <w:r w:rsidR="00A833C1" w:rsidRPr="00893CD7">
        <w:rPr>
          <w:rFonts w:ascii="Times New Roman" w:hAnsi="Times New Roman" w:cs="Times New Roman"/>
          <w:color w:val="000000" w:themeColor="text1"/>
          <w:sz w:val="24"/>
          <w:szCs w:val="24"/>
        </w:rPr>
        <w:t>трех</w:t>
      </w:r>
      <w:r w:rsidR="0034225A" w:rsidRPr="00893CD7">
        <w:rPr>
          <w:rFonts w:ascii="Times New Roman" w:hAnsi="Times New Roman" w:cs="Times New Roman"/>
          <w:color w:val="000000" w:themeColor="text1"/>
          <w:sz w:val="24"/>
          <w:szCs w:val="24"/>
        </w:rPr>
        <w:t xml:space="preserve"> независимых экспертов проводится дополнительная экспертная оценка с привлечением </w:t>
      </w:r>
      <w:r w:rsidR="005C5781" w:rsidRPr="00893CD7">
        <w:rPr>
          <w:rFonts w:ascii="Times New Roman" w:hAnsi="Times New Roman" w:cs="Times New Roman"/>
          <w:color w:val="000000" w:themeColor="text1"/>
          <w:sz w:val="24"/>
          <w:szCs w:val="24"/>
        </w:rPr>
        <w:t>четвертого</w:t>
      </w:r>
      <w:r w:rsidR="0034225A" w:rsidRPr="00893CD7">
        <w:rPr>
          <w:rFonts w:ascii="Times New Roman" w:hAnsi="Times New Roman" w:cs="Times New Roman"/>
          <w:color w:val="000000" w:themeColor="text1"/>
          <w:sz w:val="24"/>
          <w:szCs w:val="24"/>
        </w:rPr>
        <w:t xml:space="preserve"> независимого эксперта. </w:t>
      </w:r>
    </w:p>
    <w:p w:rsidR="006F30F5" w:rsidRPr="00893CD7" w:rsidRDefault="006F30F5" w:rsidP="000C3678">
      <w:pPr>
        <w:pStyle w:val="ConsPlusNormal"/>
        <w:ind w:firstLine="567"/>
        <w:jc w:val="both"/>
        <w:rPr>
          <w:rFonts w:ascii="Times New Roman" w:hAnsi="Times New Roman" w:cs="Times New Roman"/>
          <w:color w:val="000000" w:themeColor="text1"/>
          <w:sz w:val="24"/>
          <w:szCs w:val="24"/>
        </w:rPr>
      </w:pPr>
    </w:p>
    <w:p w:rsidR="006F30F5" w:rsidRPr="00893CD7" w:rsidRDefault="006F30F5" w:rsidP="000C3678">
      <w:pPr>
        <w:pStyle w:val="ConsPlusNormal"/>
        <w:ind w:firstLine="567"/>
        <w:jc w:val="both"/>
        <w:rPr>
          <w:rFonts w:ascii="Times New Roman" w:hAnsi="Times New Roman" w:cs="Times New Roman"/>
          <w:color w:val="000000" w:themeColor="text1"/>
          <w:sz w:val="24"/>
          <w:szCs w:val="24"/>
        </w:rPr>
      </w:pPr>
    </w:p>
    <w:p w:rsidR="006F30F5" w:rsidRPr="00893CD7" w:rsidRDefault="006F30F5" w:rsidP="000C3678">
      <w:pPr>
        <w:ind w:firstLine="567"/>
        <w:jc w:val="both"/>
        <w:rPr>
          <w:rFonts w:ascii="Times New Roman" w:hAnsi="Times New Roman" w:cs="Times New Roman"/>
          <w:color w:val="000000" w:themeColor="text1"/>
          <w:sz w:val="24"/>
          <w:szCs w:val="24"/>
        </w:rPr>
      </w:pPr>
    </w:p>
    <w:p w:rsidR="0034225A" w:rsidRPr="00893CD7" w:rsidRDefault="0034225A" w:rsidP="000C3678">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Величина расхождения оценок заявки двумя экспертами </w:t>
      </w:r>
      <w:r w:rsidRPr="00893CD7">
        <w:rPr>
          <w:rFonts w:ascii="Times New Roman" w:hAnsi="Times New Roman" w:cs="Times New Roman"/>
          <w:color w:val="000000" w:themeColor="text1"/>
          <w:sz w:val="24"/>
          <w:szCs w:val="24"/>
          <w:lang w:val="en-US"/>
        </w:rPr>
        <w:t>V</w:t>
      </w:r>
      <w:r w:rsidRPr="00893CD7">
        <w:rPr>
          <w:rFonts w:ascii="Times New Roman" w:hAnsi="Times New Roman" w:cs="Times New Roman"/>
          <w:color w:val="000000" w:themeColor="text1"/>
          <w:sz w:val="24"/>
          <w:szCs w:val="24"/>
        </w:rPr>
        <w:t xml:space="preserve"> рассчитывается по формуле:</w:t>
      </w:r>
    </w:p>
    <w:p w:rsidR="006F30F5" w:rsidRPr="00893CD7" w:rsidRDefault="006F30F5" w:rsidP="000C3678">
      <w:pPr>
        <w:ind w:firstLine="567"/>
        <w:jc w:val="both"/>
        <w:rPr>
          <w:rFonts w:ascii="Times New Roman" w:hAnsi="Times New Roman" w:cs="Times New Roman"/>
          <w:color w:val="000000" w:themeColor="text1"/>
          <w:sz w:val="24"/>
          <w:szCs w:val="24"/>
        </w:rPr>
      </w:pPr>
    </w:p>
    <w:p w:rsidR="0034225A" w:rsidRPr="00893CD7" w:rsidRDefault="0034225A" w:rsidP="000C3678">
      <w:pPr>
        <w:ind w:firstLine="567"/>
        <w:jc w:val="both"/>
        <w:rPr>
          <w:rFonts w:ascii="Times New Roman" w:hAnsi="Times New Roman" w:cs="Times New Roman"/>
          <w:color w:val="000000" w:themeColor="text1"/>
          <w:sz w:val="24"/>
          <w:szCs w:val="24"/>
          <w:lang w:val="en-US"/>
        </w:rPr>
      </w:pPr>
      <w:r w:rsidRPr="00893CD7">
        <w:rPr>
          <w:rFonts w:ascii="Times New Roman" w:hAnsi="Times New Roman" w:cs="Times New Roman"/>
          <w:color w:val="000000" w:themeColor="text1"/>
          <w:sz w:val="24"/>
          <w:szCs w:val="24"/>
          <w:lang w:val="en-US"/>
        </w:rPr>
        <w:t>V = (max-min) / (</w:t>
      </w:r>
      <w:proofErr w:type="spellStart"/>
      <w:r w:rsidRPr="00893CD7">
        <w:rPr>
          <w:rFonts w:ascii="Times New Roman" w:hAnsi="Times New Roman" w:cs="Times New Roman"/>
          <w:color w:val="000000" w:themeColor="text1"/>
          <w:sz w:val="24"/>
          <w:szCs w:val="24"/>
          <w:lang w:val="en-US"/>
        </w:rPr>
        <w:t>max+min</w:t>
      </w:r>
      <w:proofErr w:type="spellEnd"/>
      <w:r w:rsidRPr="00893CD7">
        <w:rPr>
          <w:rFonts w:ascii="Times New Roman" w:hAnsi="Times New Roman" w:cs="Times New Roman"/>
          <w:color w:val="000000" w:themeColor="text1"/>
          <w:sz w:val="24"/>
          <w:szCs w:val="24"/>
          <w:lang w:val="en-US"/>
        </w:rPr>
        <w:t xml:space="preserve">) * 200%, </w:t>
      </w:r>
    </w:p>
    <w:p w:rsidR="0034225A" w:rsidRPr="00893CD7" w:rsidRDefault="0034225A" w:rsidP="000C3678">
      <w:pPr>
        <w:ind w:firstLine="567"/>
        <w:jc w:val="both"/>
        <w:rPr>
          <w:rFonts w:ascii="Times New Roman" w:hAnsi="Times New Roman" w:cs="Times New Roman"/>
          <w:color w:val="000000" w:themeColor="text1"/>
          <w:sz w:val="24"/>
          <w:szCs w:val="24"/>
          <w:lang w:val="en-US"/>
        </w:rPr>
      </w:pPr>
    </w:p>
    <w:p w:rsidR="0034225A" w:rsidRPr="00893CD7" w:rsidRDefault="0034225A" w:rsidP="000C3678">
      <w:pPr>
        <w:ind w:firstLine="567"/>
        <w:jc w:val="both"/>
        <w:rPr>
          <w:rFonts w:ascii="Times New Roman" w:hAnsi="Times New Roman" w:cs="Times New Roman"/>
          <w:color w:val="000000" w:themeColor="text1"/>
          <w:sz w:val="24"/>
          <w:szCs w:val="24"/>
          <w:lang w:val="en-US"/>
        </w:rPr>
      </w:pPr>
      <w:r w:rsidRPr="00893CD7">
        <w:rPr>
          <w:rFonts w:ascii="Times New Roman" w:hAnsi="Times New Roman" w:cs="Times New Roman"/>
          <w:color w:val="000000" w:themeColor="text1"/>
          <w:sz w:val="24"/>
          <w:szCs w:val="24"/>
        </w:rPr>
        <w:t>где</w:t>
      </w:r>
    </w:p>
    <w:p w:rsidR="0034225A" w:rsidRPr="00893CD7" w:rsidRDefault="0034225A" w:rsidP="000C3678">
      <w:pPr>
        <w:ind w:firstLine="567"/>
        <w:jc w:val="both"/>
        <w:rPr>
          <w:rFonts w:ascii="Times New Roman" w:hAnsi="Times New Roman" w:cs="Times New Roman"/>
          <w:color w:val="000000" w:themeColor="text1"/>
          <w:sz w:val="24"/>
          <w:szCs w:val="24"/>
        </w:rPr>
      </w:pPr>
      <w:proofErr w:type="gramStart"/>
      <w:r w:rsidRPr="00893CD7">
        <w:rPr>
          <w:rFonts w:ascii="Times New Roman" w:hAnsi="Times New Roman" w:cs="Times New Roman"/>
          <w:color w:val="000000" w:themeColor="text1"/>
          <w:sz w:val="24"/>
          <w:szCs w:val="24"/>
          <w:lang w:val="en-US"/>
        </w:rPr>
        <w:t>max</w:t>
      </w:r>
      <w:proofErr w:type="gramEnd"/>
      <w:r w:rsidRPr="00893CD7">
        <w:rPr>
          <w:rFonts w:ascii="Times New Roman" w:hAnsi="Times New Roman" w:cs="Times New Roman"/>
          <w:color w:val="000000" w:themeColor="text1"/>
          <w:sz w:val="24"/>
          <w:szCs w:val="24"/>
        </w:rPr>
        <w:t xml:space="preserve"> – наибольшая величина из двух оценок экспертов;</w:t>
      </w:r>
    </w:p>
    <w:p w:rsidR="0034225A" w:rsidRPr="00893CD7" w:rsidRDefault="0034225A" w:rsidP="000C3678">
      <w:pPr>
        <w:ind w:firstLine="567"/>
        <w:jc w:val="both"/>
        <w:rPr>
          <w:rFonts w:ascii="Times New Roman" w:hAnsi="Times New Roman" w:cs="Times New Roman"/>
          <w:color w:val="000000" w:themeColor="text1"/>
          <w:sz w:val="24"/>
          <w:szCs w:val="24"/>
        </w:rPr>
      </w:pPr>
      <w:proofErr w:type="gramStart"/>
      <w:r w:rsidRPr="00893CD7">
        <w:rPr>
          <w:rFonts w:ascii="Times New Roman" w:hAnsi="Times New Roman" w:cs="Times New Roman"/>
          <w:color w:val="000000" w:themeColor="text1"/>
          <w:sz w:val="24"/>
          <w:szCs w:val="24"/>
          <w:lang w:val="en-US"/>
        </w:rPr>
        <w:t>min</w:t>
      </w:r>
      <w:proofErr w:type="gramEnd"/>
      <w:r w:rsidRPr="00893CD7">
        <w:rPr>
          <w:rFonts w:ascii="Times New Roman" w:hAnsi="Times New Roman" w:cs="Times New Roman"/>
          <w:color w:val="000000" w:themeColor="text1"/>
          <w:sz w:val="24"/>
          <w:szCs w:val="24"/>
        </w:rPr>
        <w:t xml:space="preserve"> – наименьшая величина из двух оценок экспертов.</w:t>
      </w:r>
    </w:p>
    <w:p w:rsidR="0034225A" w:rsidRPr="00893CD7" w:rsidRDefault="0034225A" w:rsidP="000C3678">
      <w:pPr>
        <w:pStyle w:val="ConsPlusNormal"/>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При расчете итогового рейтинга заявки принимаются во внимание только </w:t>
      </w:r>
      <w:r w:rsidR="005C5781" w:rsidRPr="00893CD7">
        <w:rPr>
          <w:rFonts w:ascii="Times New Roman" w:hAnsi="Times New Roman" w:cs="Times New Roman"/>
          <w:color w:val="000000" w:themeColor="text1"/>
          <w:sz w:val="24"/>
          <w:szCs w:val="24"/>
        </w:rPr>
        <w:t>три</w:t>
      </w:r>
      <w:r w:rsidRPr="00893CD7">
        <w:rPr>
          <w:rFonts w:ascii="Times New Roman" w:hAnsi="Times New Roman" w:cs="Times New Roman"/>
          <w:color w:val="000000" w:themeColor="text1"/>
          <w:sz w:val="24"/>
          <w:szCs w:val="24"/>
        </w:rPr>
        <w:t xml:space="preserve"> близкие </w:t>
      </w:r>
      <w:r w:rsidRPr="00893CD7">
        <w:rPr>
          <w:rFonts w:ascii="Times New Roman" w:hAnsi="Times New Roman" w:cs="Times New Roman"/>
          <w:color w:val="000000" w:themeColor="text1"/>
          <w:sz w:val="24"/>
          <w:szCs w:val="24"/>
        </w:rPr>
        <w:br/>
        <w:t xml:space="preserve">по значению рейтинга экспертные оценки, имеющие между собой расхождение менее </w:t>
      </w:r>
      <w:r w:rsidRPr="00893CD7">
        <w:rPr>
          <w:rFonts w:ascii="Times New Roman" w:hAnsi="Times New Roman" w:cs="Times New Roman"/>
          <w:color w:val="000000" w:themeColor="text1"/>
          <w:sz w:val="24"/>
          <w:szCs w:val="24"/>
        </w:rPr>
        <w:br/>
        <w:t>чем в 30%.</w:t>
      </w:r>
    </w:p>
    <w:p w:rsidR="0034225A" w:rsidRPr="00893CD7" w:rsidRDefault="00A833C1" w:rsidP="000C3678">
      <w:pPr>
        <w:pStyle w:val="ConsPlusNormal"/>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4.1</w:t>
      </w:r>
      <w:r w:rsidR="007E038C" w:rsidRPr="00893CD7">
        <w:rPr>
          <w:rFonts w:ascii="Times New Roman" w:hAnsi="Times New Roman" w:cs="Times New Roman"/>
          <w:color w:val="000000" w:themeColor="text1"/>
          <w:sz w:val="24"/>
          <w:szCs w:val="24"/>
        </w:rPr>
        <w:t>1</w:t>
      </w:r>
      <w:r w:rsidRPr="00893CD7">
        <w:rPr>
          <w:rFonts w:ascii="Times New Roman" w:hAnsi="Times New Roman" w:cs="Times New Roman"/>
          <w:color w:val="000000" w:themeColor="text1"/>
          <w:sz w:val="24"/>
          <w:szCs w:val="24"/>
        </w:rPr>
        <w:t xml:space="preserve">. </w:t>
      </w:r>
      <w:r w:rsidR="0034225A" w:rsidRPr="00893CD7">
        <w:rPr>
          <w:rFonts w:ascii="Times New Roman" w:hAnsi="Times New Roman" w:cs="Times New Roman"/>
          <w:color w:val="000000" w:themeColor="text1"/>
          <w:sz w:val="24"/>
          <w:szCs w:val="24"/>
        </w:rPr>
        <w:t xml:space="preserve">В течение </w:t>
      </w:r>
      <w:r w:rsidR="00DF5252" w:rsidRPr="00893CD7">
        <w:rPr>
          <w:rFonts w:ascii="Times New Roman" w:hAnsi="Times New Roman" w:cs="Times New Roman"/>
          <w:color w:val="000000" w:themeColor="text1"/>
          <w:sz w:val="24"/>
          <w:szCs w:val="24"/>
        </w:rPr>
        <w:t xml:space="preserve">5 рабочих дней </w:t>
      </w:r>
      <w:r w:rsidR="005C5781" w:rsidRPr="00893CD7">
        <w:rPr>
          <w:rFonts w:ascii="Times New Roman" w:hAnsi="Times New Roman" w:cs="Times New Roman"/>
          <w:color w:val="000000" w:themeColor="text1"/>
          <w:sz w:val="24"/>
          <w:szCs w:val="24"/>
        </w:rPr>
        <w:t xml:space="preserve">после истечения срока, указанного в пункте </w:t>
      </w:r>
      <w:r w:rsidR="00587DE6" w:rsidRPr="00893CD7">
        <w:rPr>
          <w:rFonts w:ascii="Times New Roman" w:hAnsi="Times New Roman" w:cs="Times New Roman"/>
          <w:color w:val="000000" w:themeColor="text1"/>
          <w:sz w:val="24"/>
          <w:szCs w:val="24"/>
        </w:rPr>
        <w:br/>
      </w:r>
      <w:r w:rsidR="005C5781" w:rsidRPr="00893CD7">
        <w:rPr>
          <w:rFonts w:ascii="Times New Roman" w:hAnsi="Times New Roman" w:cs="Times New Roman"/>
          <w:color w:val="000000" w:themeColor="text1"/>
          <w:sz w:val="24"/>
          <w:szCs w:val="24"/>
        </w:rPr>
        <w:t xml:space="preserve">4.1 настоящего Порядка, </w:t>
      </w:r>
      <w:r w:rsidR="00DF5252" w:rsidRPr="00893CD7">
        <w:rPr>
          <w:rFonts w:ascii="Times New Roman" w:hAnsi="Times New Roman" w:cs="Times New Roman"/>
          <w:color w:val="000000" w:themeColor="text1"/>
          <w:sz w:val="24"/>
          <w:szCs w:val="24"/>
        </w:rPr>
        <w:t>Комитет направляет результаты экспертизы заявок в Совет.</w:t>
      </w:r>
    </w:p>
    <w:p w:rsidR="005C5781" w:rsidRPr="00893CD7" w:rsidRDefault="005C5781" w:rsidP="0034225A">
      <w:pPr>
        <w:pStyle w:val="ConsPlusNormal"/>
        <w:ind w:firstLine="540"/>
        <w:jc w:val="both"/>
        <w:rPr>
          <w:rFonts w:ascii="Times New Roman" w:hAnsi="Times New Roman" w:cs="Times New Roman"/>
          <w:color w:val="000000" w:themeColor="text1"/>
          <w:sz w:val="24"/>
          <w:szCs w:val="24"/>
        </w:rPr>
      </w:pPr>
    </w:p>
    <w:p w:rsidR="0034225A" w:rsidRPr="00893CD7" w:rsidRDefault="00A833C1" w:rsidP="0034225A">
      <w:pPr>
        <w:pStyle w:val="HEADERTEXT"/>
        <w:jc w:val="center"/>
        <w:rPr>
          <w:rFonts w:ascii="Times New Roman" w:hAnsi="Times New Roman" w:cs="Times New Roman"/>
          <w:color w:val="000000" w:themeColor="text1"/>
          <w:sz w:val="24"/>
          <w:szCs w:val="24"/>
        </w:rPr>
      </w:pPr>
      <w:r w:rsidRPr="00893CD7">
        <w:rPr>
          <w:rFonts w:ascii="Times New Roman" w:hAnsi="Times New Roman" w:cs="Times New Roman"/>
          <w:b/>
          <w:bCs/>
          <w:color w:val="000000" w:themeColor="text1"/>
          <w:sz w:val="24"/>
          <w:szCs w:val="24"/>
        </w:rPr>
        <w:t>5</w:t>
      </w:r>
      <w:r w:rsidR="0034225A" w:rsidRPr="00893CD7">
        <w:rPr>
          <w:rFonts w:ascii="Times New Roman" w:hAnsi="Times New Roman" w:cs="Times New Roman"/>
          <w:b/>
          <w:bCs/>
          <w:color w:val="000000" w:themeColor="text1"/>
          <w:sz w:val="24"/>
          <w:szCs w:val="24"/>
        </w:rPr>
        <w:t>. Принятие решения о победителях конкурсного отбора</w:t>
      </w:r>
    </w:p>
    <w:p w:rsidR="0034225A" w:rsidRPr="00893CD7" w:rsidRDefault="0034225A" w:rsidP="0034225A">
      <w:pPr>
        <w:pStyle w:val="FORMATTEXT"/>
        <w:ind w:firstLine="568"/>
        <w:jc w:val="both"/>
        <w:rPr>
          <w:color w:val="000000" w:themeColor="text1"/>
        </w:rPr>
      </w:pPr>
    </w:p>
    <w:p w:rsidR="00DF5252" w:rsidRPr="00893CD7" w:rsidRDefault="00A833C1" w:rsidP="0034225A">
      <w:pPr>
        <w:pStyle w:val="FORMATTEXT"/>
        <w:ind w:firstLine="568"/>
        <w:jc w:val="both"/>
        <w:rPr>
          <w:color w:val="000000" w:themeColor="text1"/>
        </w:rPr>
      </w:pPr>
      <w:r w:rsidRPr="00893CD7">
        <w:rPr>
          <w:color w:val="000000" w:themeColor="text1"/>
        </w:rPr>
        <w:t>5</w:t>
      </w:r>
      <w:r w:rsidR="0034225A" w:rsidRPr="00893CD7">
        <w:rPr>
          <w:color w:val="000000" w:themeColor="text1"/>
        </w:rPr>
        <w:t xml:space="preserve">.1. С учетом результатов экспертизы Совет принимает решение о </w:t>
      </w:r>
      <w:r w:rsidR="00DF5252" w:rsidRPr="00893CD7">
        <w:rPr>
          <w:color w:val="000000" w:themeColor="text1"/>
        </w:rPr>
        <w:t xml:space="preserve">победителях конкурсного отбора. </w:t>
      </w:r>
    </w:p>
    <w:p w:rsidR="0034225A" w:rsidRPr="00893CD7" w:rsidRDefault="00A833C1" w:rsidP="0034225A">
      <w:pPr>
        <w:pStyle w:val="FORMATTEXT"/>
        <w:ind w:firstLine="568"/>
        <w:jc w:val="both"/>
        <w:rPr>
          <w:color w:val="000000" w:themeColor="text1"/>
        </w:rPr>
      </w:pPr>
      <w:r w:rsidRPr="00893CD7">
        <w:rPr>
          <w:color w:val="000000" w:themeColor="text1"/>
        </w:rPr>
        <w:t>5</w:t>
      </w:r>
      <w:r w:rsidR="0034225A" w:rsidRPr="00893CD7">
        <w:rPr>
          <w:color w:val="000000" w:themeColor="text1"/>
        </w:rPr>
        <w:t>.</w:t>
      </w:r>
      <w:r w:rsidRPr="00893CD7">
        <w:rPr>
          <w:color w:val="000000" w:themeColor="text1"/>
        </w:rPr>
        <w:t>2</w:t>
      </w:r>
      <w:r w:rsidR="0034225A" w:rsidRPr="00893CD7">
        <w:rPr>
          <w:color w:val="000000" w:themeColor="text1"/>
        </w:rPr>
        <w:t xml:space="preserve">. Решение </w:t>
      </w:r>
      <w:r w:rsidR="00DF5252" w:rsidRPr="00893CD7">
        <w:rPr>
          <w:color w:val="000000" w:themeColor="text1"/>
        </w:rPr>
        <w:t xml:space="preserve">о победителях конкурсного отбора </w:t>
      </w:r>
      <w:r w:rsidR="0034225A" w:rsidRPr="00893CD7">
        <w:rPr>
          <w:color w:val="000000" w:themeColor="text1"/>
        </w:rPr>
        <w:t xml:space="preserve">в течение </w:t>
      </w:r>
      <w:r w:rsidR="005C5781" w:rsidRPr="00893CD7">
        <w:rPr>
          <w:color w:val="000000" w:themeColor="text1"/>
        </w:rPr>
        <w:t>5</w:t>
      </w:r>
      <w:r w:rsidR="0034225A" w:rsidRPr="00893CD7">
        <w:rPr>
          <w:color w:val="000000" w:themeColor="text1"/>
        </w:rPr>
        <w:t xml:space="preserve"> рабочих дней после </w:t>
      </w:r>
      <w:r w:rsidRPr="00893CD7">
        <w:rPr>
          <w:color w:val="000000" w:themeColor="text1"/>
        </w:rPr>
        <w:br/>
      </w:r>
      <w:r w:rsidR="0034225A" w:rsidRPr="00893CD7">
        <w:rPr>
          <w:color w:val="000000" w:themeColor="text1"/>
        </w:rPr>
        <w:t>его принятия Советом направляется в Комитет.</w:t>
      </w:r>
    </w:p>
    <w:p w:rsidR="00DF5252" w:rsidRPr="00893CD7" w:rsidRDefault="00A833C1" w:rsidP="0034225A">
      <w:pPr>
        <w:pStyle w:val="FORMATTEXT"/>
        <w:ind w:firstLine="568"/>
        <w:jc w:val="both"/>
        <w:rPr>
          <w:color w:val="000000" w:themeColor="text1"/>
        </w:rPr>
      </w:pPr>
      <w:r w:rsidRPr="00893CD7">
        <w:rPr>
          <w:color w:val="000000" w:themeColor="text1"/>
        </w:rPr>
        <w:t>5</w:t>
      </w:r>
      <w:r w:rsidR="0034225A" w:rsidRPr="00893CD7">
        <w:rPr>
          <w:color w:val="000000" w:themeColor="text1"/>
        </w:rPr>
        <w:t>.</w:t>
      </w:r>
      <w:r w:rsidRPr="00893CD7">
        <w:rPr>
          <w:color w:val="000000" w:themeColor="text1"/>
        </w:rPr>
        <w:t>3</w:t>
      </w:r>
      <w:r w:rsidR="0034225A" w:rsidRPr="00893CD7">
        <w:rPr>
          <w:color w:val="000000" w:themeColor="text1"/>
        </w:rPr>
        <w:t xml:space="preserve">. Решение о </w:t>
      </w:r>
      <w:r w:rsidR="00DF5252" w:rsidRPr="00893CD7">
        <w:rPr>
          <w:color w:val="000000" w:themeColor="text1"/>
        </w:rPr>
        <w:t>победителях конкурсного отбора</w:t>
      </w:r>
      <w:r w:rsidR="0034225A" w:rsidRPr="00893CD7">
        <w:rPr>
          <w:color w:val="000000" w:themeColor="text1"/>
        </w:rPr>
        <w:t xml:space="preserve"> утверждается распоряжением Комитета, </w:t>
      </w:r>
      <w:r w:rsidRPr="00893CD7">
        <w:rPr>
          <w:color w:val="000000" w:themeColor="text1"/>
        </w:rPr>
        <w:br/>
      </w:r>
      <w:r w:rsidR="0034225A" w:rsidRPr="00893CD7">
        <w:rPr>
          <w:color w:val="000000" w:themeColor="text1"/>
        </w:rPr>
        <w:t xml:space="preserve">в котором указываются победители </w:t>
      </w:r>
      <w:r w:rsidR="00674D5D" w:rsidRPr="00893CD7">
        <w:rPr>
          <w:color w:val="000000" w:themeColor="text1"/>
        </w:rPr>
        <w:t>конкурсного отбора</w:t>
      </w:r>
      <w:r w:rsidR="00DF5252" w:rsidRPr="00893CD7">
        <w:rPr>
          <w:color w:val="000000" w:themeColor="text1"/>
        </w:rPr>
        <w:t xml:space="preserve"> </w:t>
      </w:r>
      <w:r w:rsidR="0034225A" w:rsidRPr="00893CD7">
        <w:rPr>
          <w:color w:val="000000" w:themeColor="text1"/>
        </w:rPr>
        <w:t xml:space="preserve">и </w:t>
      </w:r>
      <w:r w:rsidR="00DF5252" w:rsidRPr="00893CD7">
        <w:rPr>
          <w:color w:val="000000" w:themeColor="text1"/>
        </w:rPr>
        <w:t>количество специалистов – работников организаций высшего образования и научных организаций</w:t>
      </w:r>
      <w:r w:rsidR="00142535" w:rsidRPr="00893CD7">
        <w:rPr>
          <w:color w:val="000000" w:themeColor="text1"/>
        </w:rPr>
        <w:t xml:space="preserve"> – слушателей курсов повышения квалификации по</w:t>
      </w:r>
      <w:r w:rsidR="00DF5252" w:rsidRPr="00893CD7">
        <w:rPr>
          <w:color w:val="000000" w:themeColor="text1"/>
        </w:rPr>
        <w:t xml:space="preserve"> обучению современным методам управления качеством (системе менеджмента качества в соответствии с международными стандартами ИСО серии 9000 актуальной версии).</w:t>
      </w:r>
    </w:p>
    <w:p w:rsidR="00142535" w:rsidRPr="00893CD7" w:rsidRDefault="00A833C1" w:rsidP="0034225A">
      <w:pPr>
        <w:pStyle w:val="FORMATTEXT"/>
        <w:ind w:firstLine="568"/>
        <w:jc w:val="both"/>
        <w:rPr>
          <w:color w:val="000000" w:themeColor="text1"/>
        </w:rPr>
      </w:pPr>
      <w:r w:rsidRPr="00893CD7">
        <w:rPr>
          <w:color w:val="000000" w:themeColor="text1"/>
        </w:rPr>
        <w:t>5.4</w:t>
      </w:r>
      <w:r w:rsidR="00142535" w:rsidRPr="00893CD7">
        <w:rPr>
          <w:color w:val="000000" w:themeColor="text1"/>
        </w:rPr>
        <w:t>. Список победителей конкурсного отбора размещается на официальном сайте Комитета в течение 10 рабочих дней с момента подписания распоряжения, издан</w:t>
      </w:r>
      <w:r w:rsidR="00560120" w:rsidRPr="00893CD7">
        <w:rPr>
          <w:color w:val="000000" w:themeColor="text1"/>
        </w:rPr>
        <w:t xml:space="preserve">ного </w:t>
      </w:r>
      <w:r w:rsidR="00560120" w:rsidRPr="00893CD7">
        <w:rPr>
          <w:color w:val="000000" w:themeColor="text1"/>
        </w:rPr>
        <w:br/>
        <w:t>в соответствии с пунктом 5</w:t>
      </w:r>
      <w:r w:rsidR="00142535" w:rsidRPr="00893CD7">
        <w:rPr>
          <w:color w:val="000000" w:themeColor="text1"/>
        </w:rPr>
        <w:t>.</w:t>
      </w:r>
      <w:r w:rsidRPr="00893CD7">
        <w:rPr>
          <w:color w:val="000000" w:themeColor="text1"/>
        </w:rPr>
        <w:t>3</w:t>
      </w:r>
      <w:r w:rsidR="00142535" w:rsidRPr="00893CD7">
        <w:rPr>
          <w:color w:val="000000" w:themeColor="text1"/>
        </w:rPr>
        <w:t xml:space="preserve"> настоящего Порядка.</w:t>
      </w:r>
    </w:p>
    <w:p w:rsidR="00DF5252" w:rsidRPr="00893CD7" w:rsidRDefault="00DF5252" w:rsidP="0034225A">
      <w:pPr>
        <w:pStyle w:val="FORMATTEXT"/>
        <w:ind w:firstLine="568"/>
        <w:jc w:val="both"/>
        <w:rPr>
          <w:color w:val="000000" w:themeColor="text1"/>
        </w:rPr>
      </w:pPr>
    </w:p>
    <w:p w:rsidR="005B54E9" w:rsidRPr="00893CD7" w:rsidRDefault="005B54E9" w:rsidP="005B54E9">
      <w:pPr>
        <w:tabs>
          <w:tab w:val="left" w:pos="7865"/>
        </w:tabs>
        <w:jc w:val="both"/>
        <w:rPr>
          <w:rFonts w:ascii="Times New Roman" w:hAnsi="Times New Roman" w:cs="Times New Roman"/>
          <w:b/>
          <w:color w:val="000000" w:themeColor="text1"/>
          <w:sz w:val="24"/>
          <w:szCs w:val="24"/>
        </w:rPr>
      </w:pPr>
    </w:p>
    <w:p w:rsidR="005B54E9" w:rsidRPr="00893CD7" w:rsidRDefault="005B54E9" w:rsidP="005B54E9">
      <w:pPr>
        <w:pStyle w:val="HEADERTEXT"/>
        <w:jc w:val="center"/>
        <w:rPr>
          <w:rFonts w:ascii="Times New Roman" w:hAnsi="Times New Roman" w:cs="Times New Roman"/>
          <w:b/>
          <w:bCs/>
          <w:color w:val="000000" w:themeColor="text1"/>
          <w:sz w:val="24"/>
          <w:szCs w:val="24"/>
        </w:rPr>
      </w:pPr>
    </w:p>
    <w:p w:rsidR="005B54E9" w:rsidRPr="00893CD7" w:rsidRDefault="005B54E9" w:rsidP="003E41A2">
      <w:pPr>
        <w:pStyle w:val="FORMATTEXT"/>
        <w:ind w:firstLine="568"/>
        <w:jc w:val="both"/>
        <w:rPr>
          <w:color w:val="000000" w:themeColor="text1"/>
        </w:rPr>
      </w:pPr>
      <w:r w:rsidRPr="00893CD7">
        <w:rPr>
          <w:color w:val="000000" w:themeColor="text1"/>
        </w:rPr>
        <w:br w:type="page"/>
      </w:r>
    </w:p>
    <w:tbl>
      <w:tblPr>
        <w:tblStyle w:val="aa"/>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1"/>
      </w:tblGrid>
      <w:tr w:rsidR="00893CD7" w:rsidRPr="00893CD7" w:rsidTr="00654994">
        <w:tc>
          <w:tcPr>
            <w:tcW w:w="5529" w:type="dxa"/>
          </w:tcPr>
          <w:p w:rsidR="005B54E9" w:rsidRPr="00893CD7" w:rsidRDefault="005B54E9" w:rsidP="00477C8A">
            <w:pPr>
              <w:tabs>
                <w:tab w:val="left" w:pos="4961"/>
              </w:tabs>
              <w:rPr>
                <w:rFonts w:ascii="Times New Roman" w:hAnsi="Times New Roman" w:cs="Times New Roman"/>
                <w:b/>
                <w:color w:val="000000" w:themeColor="text1"/>
                <w:sz w:val="24"/>
                <w:szCs w:val="24"/>
              </w:rPr>
            </w:pPr>
          </w:p>
        </w:tc>
        <w:tc>
          <w:tcPr>
            <w:tcW w:w="4111" w:type="dxa"/>
          </w:tcPr>
          <w:p w:rsidR="006F30F5" w:rsidRPr="00893CD7" w:rsidRDefault="006F30F5" w:rsidP="000C3678">
            <w:pPr>
              <w:pStyle w:val="Heading"/>
              <w:ind w:left="-108"/>
              <w:rPr>
                <w:rFonts w:ascii="Times New Roman" w:hAnsi="Times New Roman" w:cs="Times New Roman"/>
                <w:b w:val="0"/>
                <w:color w:val="000000" w:themeColor="text1"/>
                <w:sz w:val="24"/>
                <w:szCs w:val="24"/>
              </w:rPr>
            </w:pPr>
          </w:p>
          <w:p w:rsidR="005B54E9" w:rsidRPr="00893CD7" w:rsidRDefault="005B54E9" w:rsidP="000C3678">
            <w:pPr>
              <w:pStyle w:val="Heading"/>
              <w:ind w:left="-108"/>
              <w:rPr>
                <w:rFonts w:ascii="Times New Roman" w:hAnsi="Times New Roman" w:cs="Times New Roman"/>
                <w:b w:val="0"/>
                <w:color w:val="000000" w:themeColor="text1"/>
                <w:sz w:val="24"/>
                <w:szCs w:val="24"/>
              </w:rPr>
            </w:pPr>
            <w:r w:rsidRPr="00893CD7">
              <w:rPr>
                <w:rFonts w:ascii="Times New Roman" w:hAnsi="Times New Roman" w:cs="Times New Roman"/>
                <w:b w:val="0"/>
                <w:color w:val="000000" w:themeColor="text1"/>
                <w:sz w:val="24"/>
                <w:szCs w:val="24"/>
              </w:rPr>
              <w:t xml:space="preserve">Приложение </w:t>
            </w:r>
            <w:r w:rsidR="0091069A" w:rsidRPr="00893CD7">
              <w:rPr>
                <w:rFonts w:ascii="Times New Roman" w:hAnsi="Times New Roman" w:cs="Times New Roman"/>
                <w:b w:val="0"/>
                <w:color w:val="000000" w:themeColor="text1"/>
                <w:sz w:val="24"/>
                <w:szCs w:val="24"/>
              </w:rPr>
              <w:t xml:space="preserve">№ </w:t>
            </w:r>
            <w:r w:rsidRPr="00893CD7">
              <w:rPr>
                <w:rFonts w:ascii="Times New Roman" w:hAnsi="Times New Roman" w:cs="Times New Roman"/>
                <w:b w:val="0"/>
                <w:color w:val="000000" w:themeColor="text1"/>
                <w:sz w:val="24"/>
                <w:szCs w:val="24"/>
              </w:rPr>
              <w:t xml:space="preserve">1 </w:t>
            </w:r>
          </w:p>
          <w:p w:rsidR="005B54E9" w:rsidRPr="00893CD7" w:rsidRDefault="0053652F" w:rsidP="000C3678">
            <w:pPr>
              <w:pStyle w:val="Heading"/>
              <w:ind w:left="-108"/>
              <w:rPr>
                <w:rFonts w:ascii="Times New Roman" w:hAnsi="Times New Roman" w:cs="Times New Roman"/>
                <w:b w:val="0"/>
                <w:color w:val="000000" w:themeColor="text1"/>
                <w:sz w:val="24"/>
                <w:szCs w:val="24"/>
              </w:rPr>
            </w:pPr>
            <w:r w:rsidRPr="00893CD7">
              <w:rPr>
                <w:rFonts w:ascii="Times New Roman" w:hAnsi="Times New Roman" w:cs="Times New Roman"/>
                <w:b w:val="0"/>
                <w:color w:val="000000" w:themeColor="text1"/>
                <w:sz w:val="24"/>
                <w:szCs w:val="24"/>
              </w:rPr>
              <w:t xml:space="preserve">к Порядку проведения конкурсного отбора среди образовательных организаций высшего образования </w:t>
            </w:r>
            <w:r w:rsidR="00654994" w:rsidRPr="00893CD7">
              <w:rPr>
                <w:rFonts w:ascii="Times New Roman" w:hAnsi="Times New Roman" w:cs="Times New Roman"/>
                <w:b w:val="0"/>
                <w:color w:val="000000" w:themeColor="text1"/>
                <w:sz w:val="24"/>
                <w:szCs w:val="24"/>
              </w:rPr>
              <w:br/>
            </w:r>
            <w:r w:rsidRPr="00893CD7">
              <w:rPr>
                <w:rFonts w:ascii="Times New Roman" w:hAnsi="Times New Roman" w:cs="Times New Roman"/>
                <w:b w:val="0"/>
                <w:color w:val="000000" w:themeColor="text1"/>
                <w:sz w:val="24"/>
                <w:szCs w:val="24"/>
              </w:rPr>
              <w:t>и научных организаций,</w:t>
            </w:r>
            <w:r w:rsidR="00654994" w:rsidRPr="00893CD7">
              <w:rPr>
                <w:rFonts w:ascii="Times New Roman" w:hAnsi="Times New Roman" w:cs="Times New Roman"/>
                <w:b w:val="0"/>
                <w:color w:val="000000" w:themeColor="text1"/>
                <w:sz w:val="24"/>
                <w:szCs w:val="24"/>
              </w:rPr>
              <w:t xml:space="preserve"> </w:t>
            </w:r>
            <w:r w:rsidRPr="00893CD7">
              <w:rPr>
                <w:rFonts w:ascii="Times New Roman" w:hAnsi="Times New Roman" w:cs="Times New Roman"/>
                <w:b w:val="0"/>
                <w:color w:val="000000" w:themeColor="text1"/>
                <w:sz w:val="24"/>
                <w:szCs w:val="24"/>
              </w:rPr>
              <w:t xml:space="preserve">расположенных на территории </w:t>
            </w:r>
            <w:r w:rsidR="00654994" w:rsidRPr="00893CD7">
              <w:rPr>
                <w:rFonts w:ascii="Times New Roman" w:hAnsi="Times New Roman" w:cs="Times New Roman"/>
                <w:b w:val="0"/>
                <w:color w:val="000000" w:themeColor="text1"/>
                <w:sz w:val="24"/>
                <w:szCs w:val="24"/>
              </w:rPr>
              <w:br/>
            </w:r>
            <w:r w:rsidRPr="00893CD7">
              <w:rPr>
                <w:rFonts w:ascii="Times New Roman" w:hAnsi="Times New Roman" w:cs="Times New Roman"/>
                <w:b w:val="0"/>
                <w:color w:val="000000" w:themeColor="text1"/>
                <w:sz w:val="24"/>
                <w:szCs w:val="24"/>
              </w:rPr>
              <w:t>Санкт-</w:t>
            </w:r>
            <w:r w:rsidR="00654994" w:rsidRPr="00893CD7">
              <w:rPr>
                <w:rFonts w:ascii="Times New Roman" w:hAnsi="Times New Roman" w:cs="Times New Roman"/>
                <w:b w:val="0"/>
                <w:color w:val="000000" w:themeColor="text1"/>
                <w:sz w:val="24"/>
                <w:szCs w:val="24"/>
              </w:rPr>
              <w:t>Петербурга, в</w:t>
            </w:r>
            <w:r w:rsidRPr="00893CD7">
              <w:rPr>
                <w:rFonts w:ascii="Times New Roman" w:hAnsi="Times New Roman" w:cs="Times New Roman"/>
                <w:b w:val="0"/>
                <w:color w:val="000000" w:themeColor="text1"/>
                <w:sz w:val="24"/>
                <w:szCs w:val="24"/>
              </w:rPr>
              <w:t xml:space="preserve"> области</w:t>
            </w:r>
            <w:r w:rsidR="00654994" w:rsidRPr="00893CD7">
              <w:rPr>
                <w:rFonts w:ascii="Times New Roman" w:hAnsi="Times New Roman" w:cs="Times New Roman"/>
                <w:b w:val="0"/>
                <w:color w:val="000000" w:themeColor="text1"/>
                <w:sz w:val="24"/>
                <w:szCs w:val="24"/>
              </w:rPr>
              <w:t xml:space="preserve"> </w:t>
            </w:r>
            <w:r w:rsidRPr="00893CD7">
              <w:rPr>
                <w:rFonts w:ascii="Times New Roman" w:hAnsi="Times New Roman" w:cs="Times New Roman"/>
                <w:b w:val="0"/>
                <w:color w:val="000000" w:themeColor="text1"/>
                <w:sz w:val="24"/>
                <w:szCs w:val="24"/>
              </w:rPr>
              <w:t>управления качеством в целях</w:t>
            </w:r>
            <w:r w:rsidR="00654994" w:rsidRPr="00893CD7">
              <w:rPr>
                <w:rFonts w:ascii="Times New Roman" w:hAnsi="Times New Roman" w:cs="Times New Roman"/>
                <w:b w:val="0"/>
                <w:color w:val="000000" w:themeColor="text1"/>
                <w:sz w:val="24"/>
                <w:szCs w:val="24"/>
              </w:rPr>
              <w:t xml:space="preserve"> </w:t>
            </w:r>
            <w:r w:rsidRPr="00893CD7">
              <w:rPr>
                <w:rFonts w:ascii="Times New Roman" w:hAnsi="Times New Roman" w:cs="Times New Roman"/>
                <w:b w:val="0"/>
                <w:color w:val="000000" w:themeColor="text1"/>
                <w:sz w:val="24"/>
                <w:szCs w:val="24"/>
              </w:rPr>
              <w:t>содействия в получении дополнительного профессионального образования</w:t>
            </w:r>
          </w:p>
        </w:tc>
      </w:tr>
    </w:tbl>
    <w:p w:rsidR="005B54E9" w:rsidRPr="00893CD7" w:rsidRDefault="005B54E9" w:rsidP="005B54E9">
      <w:pPr>
        <w:rPr>
          <w:rFonts w:ascii="Times New Roman" w:hAnsi="Times New Roman" w:cs="Times New Roman"/>
          <w:color w:val="000000" w:themeColor="text1"/>
          <w:sz w:val="24"/>
          <w:szCs w:val="24"/>
        </w:rPr>
      </w:pPr>
    </w:p>
    <w:p w:rsidR="005B54E9" w:rsidRPr="00893CD7" w:rsidRDefault="005B54E9" w:rsidP="005B54E9">
      <w:pPr>
        <w:rPr>
          <w:rFonts w:ascii="Times New Roman" w:hAnsi="Times New Roman" w:cs="Times New Roman"/>
          <w:color w:val="000000" w:themeColor="text1"/>
          <w:sz w:val="24"/>
          <w:szCs w:val="24"/>
        </w:rPr>
      </w:pPr>
    </w:p>
    <w:p w:rsidR="005B54E9" w:rsidRPr="00893CD7" w:rsidRDefault="005B54E9" w:rsidP="005B54E9">
      <w:pPr>
        <w:rPr>
          <w:rFonts w:ascii="Times New Roman" w:hAnsi="Times New Roman" w:cs="Times New Roman"/>
          <w:color w:val="000000" w:themeColor="text1"/>
          <w:sz w:val="24"/>
          <w:szCs w:val="24"/>
        </w:rPr>
      </w:pPr>
    </w:p>
    <w:p w:rsidR="00654994" w:rsidRPr="00893CD7" w:rsidRDefault="00C523BA" w:rsidP="00654994">
      <w:pPr>
        <w:jc w:val="center"/>
        <w:rPr>
          <w:rFonts w:ascii="Times New Roman" w:hAnsi="Times New Roman" w:cs="Times New Roman"/>
          <w:b/>
          <w:color w:val="000000" w:themeColor="text1"/>
          <w:sz w:val="24"/>
          <w:szCs w:val="24"/>
        </w:rPr>
      </w:pPr>
      <w:r w:rsidRPr="00893CD7">
        <w:rPr>
          <w:rFonts w:ascii="Times New Roman" w:hAnsi="Times New Roman" w:cs="Times New Roman"/>
          <w:b/>
          <w:color w:val="000000" w:themeColor="text1"/>
          <w:sz w:val="24"/>
          <w:szCs w:val="24"/>
        </w:rPr>
        <w:t>ЗАЯВКА</w:t>
      </w:r>
    </w:p>
    <w:p w:rsidR="00654994" w:rsidRPr="00893CD7" w:rsidRDefault="00654994" w:rsidP="00654994">
      <w:pPr>
        <w:jc w:val="center"/>
        <w:rPr>
          <w:rFonts w:ascii="Times New Roman" w:hAnsi="Times New Roman" w:cs="Times New Roman"/>
          <w:b/>
          <w:color w:val="000000" w:themeColor="text1"/>
          <w:sz w:val="24"/>
          <w:szCs w:val="24"/>
        </w:rPr>
      </w:pPr>
      <w:r w:rsidRPr="00893CD7">
        <w:rPr>
          <w:rFonts w:ascii="Times New Roman" w:hAnsi="Times New Roman" w:cs="Times New Roman"/>
          <w:b/>
          <w:color w:val="000000" w:themeColor="text1"/>
          <w:sz w:val="24"/>
          <w:szCs w:val="24"/>
        </w:rPr>
        <w:t>на участие в конкурсном отборе среди образовательных</w:t>
      </w:r>
      <w:r w:rsidR="00107736" w:rsidRPr="00893CD7">
        <w:rPr>
          <w:rFonts w:ascii="Times New Roman" w:hAnsi="Times New Roman" w:cs="Times New Roman"/>
          <w:b/>
          <w:color w:val="000000" w:themeColor="text1"/>
          <w:sz w:val="24"/>
          <w:szCs w:val="24"/>
        </w:rPr>
        <w:t xml:space="preserve"> </w:t>
      </w:r>
      <w:r w:rsidRPr="00893CD7">
        <w:rPr>
          <w:rFonts w:ascii="Times New Roman" w:hAnsi="Times New Roman" w:cs="Times New Roman"/>
          <w:b/>
          <w:color w:val="000000" w:themeColor="text1"/>
          <w:sz w:val="24"/>
          <w:szCs w:val="24"/>
        </w:rPr>
        <w:t>организаций высшего образования и научных организаций,</w:t>
      </w:r>
      <w:r w:rsidR="00107736" w:rsidRPr="00893CD7">
        <w:rPr>
          <w:rFonts w:ascii="Times New Roman" w:hAnsi="Times New Roman" w:cs="Times New Roman"/>
          <w:b/>
          <w:color w:val="000000" w:themeColor="text1"/>
          <w:sz w:val="24"/>
          <w:szCs w:val="24"/>
        </w:rPr>
        <w:t xml:space="preserve"> </w:t>
      </w:r>
      <w:r w:rsidR="00C523BA" w:rsidRPr="00893CD7">
        <w:rPr>
          <w:rFonts w:ascii="Times New Roman" w:hAnsi="Times New Roman" w:cs="Times New Roman"/>
          <w:b/>
          <w:color w:val="000000" w:themeColor="text1"/>
          <w:sz w:val="24"/>
          <w:szCs w:val="24"/>
        </w:rPr>
        <w:t>расположенных на территории</w:t>
      </w:r>
      <w:r w:rsidRPr="00893CD7">
        <w:rPr>
          <w:rFonts w:ascii="Times New Roman" w:hAnsi="Times New Roman" w:cs="Times New Roman"/>
          <w:b/>
          <w:color w:val="000000" w:themeColor="text1"/>
          <w:sz w:val="24"/>
          <w:szCs w:val="24"/>
        </w:rPr>
        <w:t xml:space="preserve"> Санкт-Петербурге</w:t>
      </w:r>
      <w:r w:rsidR="00C523BA" w:rsidRPr="00893CD7">
        <w:rPr>
          <w:rFonts w:ascii="Times New Roman" w:hAnsi="Times New Roman" w:cs="Times New Roman"/>
          <w:b/>
          <w:color w:val="000000" w:themeColor="text1"/>
          <w:sz w:val="24"/>
          <w:szCs w:val="24"/>
        </w:rPr>
        <w:t>,</w:t>
      </w:r>
      <w:r w:rsidRPr="00893CD7">
        <w:rPr>
          <w:rFonts w:ascii="Times New Roman" w:hAnsi="Times New Roman" w:cs="Times New Roman"/>
          <w:b/>
          <w:color w:val="000000" w:themeColor="text1"/>
          <w:sz w:val="24"/>
          <w:szCs w:val="24"/>
        </w:rPr>
        <w:t xml:space="preserve"> </w:t>
      </w:r>
      <w:r w:rsidR="00C523BA" w:rsidRPr="00893CD7">
        <w:rPr>
          <w:rFonts w:ascii="Times New Roman" w:hAnsi="Times New Roman" w:cs="Times New Roman"/>
          <w:b/>
          <w:color w:val="000000" w:themeColor="text1"/>
          <w:sz w:val="24"/>
          <w:szCs w:val="24"/>
        </w:rPr>
        <w:br/>
      </w:r>
      <w:r w:rsidRPr="00893CD7">
        <w:rPr>
          <w:rFonts w:ascii="Times New Roman" w:hAnsi="Times New Roman" w:cs="Times New Roman"/>
          <w:b/>
          <w:color w:val="000000" w:themeColor="text1"/>
          <w:sz w:val="24"/>
          <w:szCs w:val="24"/>
        </w:rPr>
        <w:t>в целях содействия в получении</w:t>
      </w:r>
      <w:r w:rsidR="00107736" w:rsidRPr="00893CD7">
        <w:rPr>
          <w:rFonts w:ascii="Times New Roman" w:hAnsi="Times New Roman" w:cs="Times New Roman"/>
          <w:b/>
          <w:color w:val="000000" w:themeColor="text1"/>
          <w:sz w:val="24"/>
          <w:szCs w:val="24"/>
        </w:rPr>
        <w:t xml:space="preserve"> </w:t>
      </w:r>
      <w:r w:rsidRPr="00893CD7">
        <w:rPr>
          <w:rFonts w:ascii="Times New Roman" w:hAnsi="Times New Roman" w:cs="Times New Roman"/>
          <w:b/>
          <w:color w:val="000000" w:themeColor="text1"/>
          <w:sz w:val="24"/>
          <w:szCs w:val="24"/>
        </w:rPr>
        <w:t>дополнительного профессионального образования</w:t>
      </w:r>
    </w:p>
    <w:p w:rsidR="00654994" w:rsidRPr="00893CD7" w:rsidRDefault="00654994" w:rsidP="005B54E9">
      <w:pPr>
        <w:jc w:val="center"/>
        <w:rPr>
          <w:rFonts w:ascii="Times New Roman" w:hAnsi="Times New Roman" w:cs="Times New Roman"/>
          <w:color w:val="000000" w:themeColor="text1"/>
          <w:sz w:val="24"/>
          <w:szCs w:val="24"/>
        </w:rPr>
      </w:pPr>
    </w:p>
    <w:p w:rsidR="00654994" w:rsidRPr="00893CD7" w:rsidRDefault="00654994" w:rsidP="005B54E9">
      <w:pPr>
        <w:jc w:val="center"/>
        <w:rPr>
          <w:rFonts w:ascii="Times New Roman" w:hAnsi="Times New Roman" w:cs="Times New Roman"/>
          <w:color w:val="000000" w:themeColor="text1"/>
          <w:sz w:val="24"/>
          <w:szCs w:val="24"/>
        </w:rPr>
      </w:pPr>
    </w:p>
    <w:p w:rsidR="00C523BA" w:rsidRPr="00893CD7" w:rsidRDefault="00C523BA" w:rsidP="00C523BA">
      <w:pPr>
        <w:pStyle w:val="ConsPlusNormal"/>
        <w:rPr>
          <w:rFonts w:ascii="Times New Roman" w:hAnsi="Times New Roman" w:cs="Times New Roman"/>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00"/>
        <w:gridCol w:w="4195"/>
        <w:gridCol w:w="4703"/>
      </w:tblGrid>
      <w:tr w:rsidR="00893CD7" w:rsidRPr="00893CD7" w:rsidTr="00C523BA">
        <w:tc>
          <w:tcPr>
            <w:tcW w:w="600" w:type="dxa"/>
          </w:tcPr>
          <w:p w:rsidR="00C523BA" w:rsidRPr="00893CD7" w:rsidRDefault="00C523BA" w:rsidP="008B6097">
            <w:pPr>
              <w:pStyle w:val="ConsPlusNormal"/>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1.</w:t>
            </w:r>
          </w:p>
        </w:tc>
        <w:tc>
          <w:tcPr>
            <w:tcW w:w="4195" w:type="dxa"/>
          </w:tcPr>
          <w:p w:rsidR="00C523BA" w:rsidRPr="00893CD7" w:rsidRDefault="00C523BA" w:rsidP="008B6097">
            <w:pPr>
              <w:pStyle w:val="ConsPlusNormal"/>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Наименование юридического лица</w:t>
            </w:r>
          </w:p>
        </w:tc>
        <w:tc>
          <w:tcPr>
            <w:tcW w:w="4703" w:type="dxa"/>
          </w:tcPr>
          <w:p w:rsidR="00C523BA" w:rsidRPr="00893CD7" w:rsidRDefault="00C523BA" w:rsidP="008B6097">
            <w:pPr>
              <w:pStyle w:val="ConsPlusNormal"/>
              <w:rPr>
                <w:rFonts w:ascii="Times New Roman" w:hAnsi="Times New Roman" w:cs="Times New Roman"/>
                <w:color w:val="000000" w:themeColor="text1"/>
                <w:sz w:val="24"/>
                <w:szCs w:val="24"/>
              </w:rPr>
            </w:pPr>
          </w:p>
        </w:tc>
      </w:tr>
      <w:tr w:rsidR="00893CD7" w:rsidRPr="00893CD7" w:rsidTr="00C523BA">
        <w:tc>
          <w:tcPr>
            <w:tcW w:w="600" w:type="dxa"/>
          </w:tcPr>
          <w:p w:rsidR="00C523BA" w:rsidRPr="00893CD7" w:rsidRDefault="00C523BA" w:rsidP="008B6097">
            <w:pPr>
              <w:pStyle w:val="ConsPlusNormal"/>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2.</w:t>
            </w:r>
          </w:p>
        </w:tc>
        <w:tc>
          <w:tcPr>
            <w:tcW w:w="4195" w:type="dxa"/>
          </w:tcPr>
          <w:p w:rsidR="00C523BA" w:rsidRPr="00893CD7" w:rsidRDefault="000C3678" w:rsidP="008B6097">
            <w:pPr>
              <w:pStyle w:val="ConsPlusNormal"/>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Место нахождения юридического лица</w:t>
            </w:r>
          </w:p>
        </w:tc>
        <w:tc>
          <w:tcPr>
            <w:tcW w:w="4703" w:type="dxa"/>
          </w:tcPr>
          <w:p w:rsidR="00C523BA" w:rsidRPr="00893CD7" w:rsidRDefault="00C523BA" w:rsidP="008B6097">
            <w:pPr>
              <w:pStyle w:val="ConsPlusNormal"/>
              <w:rPr>
                <w:rFonts w:ascii="Times New Roman" w:hAnsi="Times New Roman" w:cs="Times New Roman"/>
                <w:color w:val="000000" w:themeColor="text1"/>
                <w:sz w:val="24"/>
                <w:szCs w:val="24"/>
              </w:rPr>
            </w:pPr>
          </w:p>
        </w:tc>
      </w:tr>
      <w:tr w:rsidR="00893CD7" w:rsidRPr="00893CD7" w:rsidTr="00C523BA">
        <w:tc>
          <w:tcPr>
            <w:tcW w:w="600" w:type="dxa"/>
          </w:tcPr>
          <w:p w:rsidR="00C523BA" w:rsidRPr="00893CD7" w:rsidRDefault="00C523BA" w:rsidP="008B6097">
            <w:pPr>
              <w:pStyle w:val="ConsPlusNormal"/>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w:t>
            </w:r>
          </w:p>
        </w:tc>
        <w:tc>
          <w:tcPr>
            <w:tcW w:w="4195" w:type="dxa"/>
          </w:tcPr>
          <w:p w:rsidR="00C523BA" w:rsidRPr="00893CD7" w:rsidRDefault="000C3678" w:rsidP="000C3678">
            <w:pPr>
              <w:pStyle w:val="ConsPlusNormal"/>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Адрес юридического лица</w:t>
            </w:r>
          </w:p>
        </w:tc>
        <w:tc>
          <w:tcPr>
            <w:tcW w:w="4703" w:type="dxa"/>
          </w:tcPr>
          <w:p w:rsidR="00C523BA" w:rsidRPr="00893CD7" w:rsidRDefault="00C523BA" w:rsidP="008B6097">
            <w:pPr>
              <w:pStyle w:val="ConsPlusNormal"/>
              <w:rPr>
                <w:rFonts w:ascii="Times New Roman" w:hAnsi="Times New Roman" w:cs="Times New Roman"/>
                <w:color w:val="000000" w:themeColor="text1"/>
                <w:sz w:val="24"/>
                <w:szCs w:val="24"/>
              </w:rPr>
            </w:pPr>
          </w:p>
        </w:tc>
      </w:tr>
    </w:tbl>
    <w:p w:rsidR="00C523BA" w:rsidRPr="00893CD7" w:rsidRDefault="00C523BA" w:rsidP="00C523BA">
      <w:pPr>
        <w:pStyle w:val="ConsPlusNormal"/>
        <w:rPr>
          <w:rFonts w:ascii="Times New Roman" w:hAnsi="Times New Roman" w:cs="Times New Roman"/>
          <w:color w:val="000000" w:themeColor="text1"/>
          <w:sz w:val="24"/>
          <w:szCs w:val="24"/>
        </w:rPr>
      </w:pPr>
    </w:p>
    <w:p w:rsidR="00C523BA" w:rsidRPr="00893CD7" w:rsidRDefault="00C523BA" w:rsidP="008110D0">
      <w:pPr>
        <w:pStyle w:val="ConsPlusNormal"/>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Перечень документов, прилагаемых к заявке:</w:t>
      </w:r>
    </w:p>
    <w:p w:rsidR="00C523BA" w:rsidRPr="00893CD7" w:rsidRDefault="00C523BA" w:rsidP="008110D0">
      <w:pPr>
        <w:pStyle w:val="ConsPlusNormal"/>
        <w:ind w:firstLine="567"/>
        <w:rPr>
          <w:rFonts w:ascii="Times New Roman" w:hAnsi="Times New Roman" w:cs="Times New Roman"/>
          <w:color w:val="000000" w:themeColor="text1"/>
          <w:sz w:val="24"/>
          <w:szCs w:val="24"/>
        </w:rPr>
      </w:pPr>
    </w:p>
    <w:p w:rsidR="00C523BA" w:rsidRPr="00893CD7" w:rsidRDefault="00C523BA" w:rsidP="008110D0">
      <w:pPr>
        <w:pStyle w:val="ConsPlusNormal"/>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Информация о контактном лице:</w:t>
      </w:r>
    </w:p>
    <w:p w:rsidR="000C3678" w:rsidRPr="00893CD7" w:rsidRDefault="000C3678" w:rsidP="008110D0">
      <w:pPr>
        <w:pStyle w:val="ConsPlusNonformat"/>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Контактная информация представителя участника конкурсного отбора уполномоченного на взаимодействие с Ком</w:t>
      </w:r>
      <w:r w:rsidR="00943EC1" w:rsidRPr="00893CD7">
        <w:rPr>
          <w:rFonts w:ascii="Times New Roman" w:hAnsi="Times New Roman" w:cs="Times New Roman"/>
          <w:color w:val="000000" w:themeColor="text1"/>
          <w:sz w:val="24"/>
          <w:szCs w:val="24"/>
        </w:rPr>
        <w:t>итетом по науке и высшей школе</w:t>
      </w:r>
      <w:r w:rsidRPr="00893CD7">
        <w:rPr>
          <w:rFonts w:ascii="Times New Roman" w:hAnsi="Times New Roman" w:cs="Times New Roman"/>
          <w:color w:val="000000" w:themeColor="text1"/>
          <w:sz w:val="24"/>
          <w:szCs w:val="24"/>
        </w:rPr>
        <w:t xml:space="preserve"> по вопросам участия в конкурсном отборе:</w:t>
      </w:r>
    </w:p>
    <w:p w:rsidR="00C523BA" w:rsidRPr="00893CD7" w:rsidRDefault="00C523BA" w:rsidP="008110D0">
      <w:pPr>
        <w:pStyle w:val="ConsPlusNormal"/>
        <w:ind w:firstLine="426"/>
        <w:rPr>
          <w:rFonts w:ascii="Times New Roman" w:hAnsi="Times New Roman" w:cs="Times New Roman"/>
          <w:color w:val="000000" w:themeColor="text1"/>
          <w:sz w:val="24"/>
          <w:szCs w:val="2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0"/>
        <w:gridCol w:w="4698"/>
      </w:tblGrid>
      <w:tr w:rsidR="00893CD7" w:rsidRPr="00893CD7" w:rsidTr="00C523BA">
        <w:tc>
          <w:tcPr>
            <w:tcW w:w="4800" w:type="dxa"/>
          </w:tcPr>
          <w:p w:rsidR="00C523BA" w:rsidRPr="00893CD7" w:rsidRDefault="00C523BA" w:rsidP="008B6097">
            <w:pPr>
              <w:pStyle w:val="ConsPlusNormal"/>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Фамилия, имя, отчество</w:t>
            </w:r>
          </w:p>
        </w:tc>
        <w:tc>
          <w:tcPr>
            <w:tcW w:w="4698" w:type="dxa"/>
          </w:tcPr>
          <w:p w:rsidR="00C523BA" w:rsidRPr="00893CD7" w:rsidRDefault="00C523BA" w:rsidP="008B6097">
            <w:pPr>
              <w:pStyle w:val="ConsPlusNormal"/>
              <w:rPr>
                <w:rFonts w:ascii="Times New Roman" w:hAnsi="Times New Roman" w:cs="Times New Roman"/>
                <w:color w:val="000000" w:themeColor="text1"/>
                <w:sz w:val="24"/>
                <w:szCs w:val="24"/>
              </w:rPr>
            </w:pPr>
          </w:p>
        </w:tc>
      </w:tr>
      <w:tr w:rsidR="00893CD7" w:rsidRPr="00893CD7" w:rsidTr="00C523BA">
        <w:tc>
          <w:tcPr>
            <w:tcW w:w="4800" w:type="dxa"/>
          </w:tcPr>
          <w:p w:rsidR="00C523BA" w:rsidRPr="00893CD7" w:rsidRDefault="00C523BA" w:rsidP="008B6097">
            <w:pPr>
              <w:pStyle w:val="ConsPlusNormal"/>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Телефон</w:t>
            </w:r>
          </w:p>
        </w:tc>
        <w:tc>
          <w:tcPr>
            <w:tcW w:w="4698" w:type="dxa"/>
          </w:tcPr>
          <w:p w:rsidR="00C523BA" w:rsidRPr="00893CD7" w:rsidRDefault="00C523BA" w:rsidP="008B6097">
            <w:pPr>
              <w:pStyle w:val="ConsPlusNormal"/>
              <w:rPr>
                <w:rFonts w:ascii="Times New Roman" w:hAnsi="Times New Roman" w:cs="Times New Roman"/>
                <w:color w:val="000000" w:themeColor="text1"/>
                <w:sz w:val="24"/>
                <w:szCs w:val="24"/>
              </w:rPr>
            </w:pPr>
          </w:p>
        </w:tc>
      </w:tr>
      <w:tr w:rsidR="00893CD7" w:rsidRPr="00893CD7" w:rsidTr="00C523BA">
        <w:tc>
          <w:tcPr>
            <w:tcW w:w="4800" w:type="dxa"/>
          </w:tcPr>
          <w:p w:rsidR="00C523BA" w:rsidRPr="00893CD7" w:rsidRDefault="00C523BA" w:rsidP="008B6097">
            <w:pPr>
              <w:pStyle w:val="ConsPlusNormal"/>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Адрес электронной почты</w:t>
            </w:r>
          </w:p>
        </w:tc>
        <w:tc>
          <w:tcPr>
            <w:tcW w:w="4698" w:type="dxa"/>
          </w:tcPr>
          <w:p w:rsidR="00C523BA" w:rsidRPr="00893CD7" w:rsidRDefault="00C523BA" w:rsidP="008B6097">
            <w:pPr>
              <w:pStyle w:val="ConsPlusNormal"/>
              <w:rPr>
                <w:rFonts w:ascii="Times New Roman" w:hAnsi="Times New Roman" w:cs="Times New Roman"/>
                <w:color w:val="000000" w:themeColor="text1"/>
                <w:sz w:val="24"/>
                <w:szCs w:val="24"/>
              </w:rPr>
            </w:pPr>
          </w:p>
        </w:tc>
      </w:tr>
    </w:tbl>
    <w:p w:rsidR="00C523BA" w:rsidRPr="00893CD7" w:rsidRDefault="00C523BA" w:rsidP="00C523BA">
      <w:pPr>
        <w:pStyle w:val="ConsPlusNormal"/>
        <w:rPr>
          <w:rFonts w:ascii="Times New Roman" w:hAnsi="Times New Roman" w:cs="Times New Roman"/>
          <w:color w:val="000000" w:themeColor="text1"/>
          <w:sz w:val="24"/>
          <w:szCs w:val="24"/>
        </w:rPr>
      </w:pPr>
    </w:p>
    <w:p w:rsidR="008110D0" w:rsidRPr="00893CD7" w:rsidRDefault="008110D0" w:rsidP="008110D0">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Настоящей Заявкой даем согласие на публикацию (размещение) </w:t>
      </w:r>
      <w:r w:rsidRPr="00893CD7">
        <w:rPr>
          <w:rFonts w:ascii="Times New Roman" w:hAnsi="Times New Roman" w:cs="Times New Roman"/>
          <w:color w:val="000000" w:themeColor="text1"/>
          <w:sz w:val="24"/>
          <w:szCs w:val="24"/>
        </w:rPr>
        <w:br/>
        <w:t>в информационно-телекоммуникационной сети «Интернет» информации о</w:t>
      </w:r>
      <w:r w:rsidRPr="00893CD7">
        <w:rPr>
          <w:rFonts w:ascii="Times New Roman" w:hAnsi="Times New Roman" w:cs="Times New Roman"/>
          <w:color w:val="000000" w:themeColor="text1"/>
          <w:sz w:val="24"/>
          <w:szCs w:val="24"/>
        </w:rPr>
        <w:br/>
        <w:t>____________________________________________________________________________</w:t>
      </w:r>
      <w:proofErr w:type="gramStart"/>
      <w:r w:rsidRPr="00893CD7">
        <w:rPr>
          <w:rFonts w:ascii="Times New Roman" w:hAnsi="Times New Roman" w:cs="Times New Roman"/>
          <w:color w:val="000000" w:themeColor="text1"/>
          <w:sz w:val="24"/>
          <w:szCs w:val="24"/>
        </w:rPr>
        <w:t>_ ,</w:t>
      </w:r>
      <w:proofErr w:type="gramEnd"/>
    </w:p>
    <w:p w:rsidR="008110D0" w:rsidRPr="00893CD7" w:rsidRDefault="008110D0" w:rsidP="008110D0">
      <w:pPr>
        <w:pStyle w:val="ConsPlusNormal"/>
        <w:jc w:val="center"/>
        <w:rPr>
          <w:rFonts w:ascii="Times New Roman" w:hAnsi="Times New Roman" w:cs="Times New Roman"/>
          <w:i/>
          <w:color w:val="000000" w:themeColor="text1"/>
          <w:sz w:val="24"/>
          <w:szCs w:val="24"/>
        </w:rPr>
      </w:pPr>
      <w:r w:rsidRPr="00893CD7">
        <w:rPr>
          <w:rFonts w:ascii="Times New Roman" w:hAnsi="Times New Roman" w:cs="Times New Roman"/>
          <w:i/>
          <w:color w:val="000000" w:themeColor="text1"/>
          <w:sz w:val="24"/>
          <w:szCs w:val="24"/>
        </w:rPr>
        <w:t>(Указывается полное наименование юридического лица в соответствии</w:t>
      </w:r>
    </w:p>
    <w:p w:rsidR="008110D0" w:rsidRPr="00893CD7" w:rsidRDefault="008110D0" w:rsidP="008110D0">
      <w:pPr>
        <w:jc w:val="center"/>
        <w:rPr>
          <w:rFonts w:ascii="Times New Roman" w:hAnsi="Times New Roman" w:cs="Times New Roman"/>
          <w:color w:val="000000" w:themeColor="text1"/>
          <w:sz w:val="24"/>
          <w:szCs w:val="24"/>
        </w:rPr>
      </w:pPr>
      <w:r w:rsidRPr="00893CD7">
        <w:rPr>
          <w:rFonts w:ascii="Times New Roman" w:hAnsi="Times New Roman" w:cs="Times New Roman"/>
          <w:i/>
          <w:color w:val="000000" w:themeColor="text1"/>
          <w:sz w:val="24"/>
          <w:szCs w:val="24"/>
        </w:rPr>
        <w:t>с учредительными документами в предложном падеже)</w:t>
      </w:r>
    </w:p>
    <w:p w:rsidR="008110D0" w:rsidRPr="00893CD7" w:rsidRDefault="008110D0" w:rsidP="008110D0">
      <w:pPr>
        <w:jc w:val="both"/>
        <w:rPr>
          <w:rFonts w:ascii="Times New Roman" w:hAnsi="Times New Roman" w:cs="Times New Roman"/>
          <w:color w:val="000000" w:themeColor="text1"/>
          <w:sz w:val="24"/>
          <w:szCs w:val="24"/>
          <w:highlight w:val="cyan"/>
        </w:rPr>
      </w:pPr>
    </w:p>
    <w:p w:rsidR="008110D0" w:rsidRPr="00893CD7" w:rsidRDefault="008110D0" w:rsidP="008110D0">
      <w:pPr>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о подаваемой _________________________________________________________________</w:t>
      </w:r>
    </w:p>
    <w:p w:rsidR="008110D0" w:rsidRPr="00893CD7" w:rsidRDefault="008110D0" w:rsidP="008110D0">
      <w:pPr>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_____________________________________________________________________________</w:t>
      </w:r>
    </w:p>
    <w:p w:rsidR="008110D0" w:rsidRPr="00893CD7" w:rsidRDefault="008110D0" w:rsidP="008110D0">
      <w:pPr>
        <w:pStyle w:val="ConsPlusNormal"/>
        <w:jc w:val="center"/>
        <w:rPr>
          <w:rFonts w:ascii="Times New Roman" w:hAnsi="Times New Roman" w:cs="Times New Roman"/>
          <w:i/>
          <w:color w:val="000000" w:themeColor="text1"/>
          <w:sz w:val="24"/>
          <w:szCs w:val="24"/>
        </w:rPr>
      </w:pPr>
      <w:r w:rsidRPr="00893CD7">
        <w:rPr>
          <w:rFonts w:ascii="Times New Roman" w:hAnsi="Times New Roman" w:cs="Times New Roman"/>
          <w:i/>
          <w:color w:val="000000" w:themeColor="text1"/>
          <w:sz w:val="24"/>
          <w:szCs w:val="24"/>
        </w:rPr>
        <w:t>(Указывается полное наименование юридического лица в соответствии</w:t>
      </w:r>
    </w:p>
    <w:p w:rsidR="008110D0" w:rsidRPr="00893CD7" w:rsidRDefault="008110D0" w:rsidP="008110D0">
      <w:pPr>
        <w:jc w:val="center"/>
        <w:rPr>
          <w:rFonts w:ascii="Times New Roman" w:hAnsi="Times New Roman" w:cs="Times New Roman"/>
          <w:i/>
          <w:color w:val="000000" w:themeColor="text1"/>
          <w:sz w:val="24"/>
          <w:szCs w:val="24"/>
        </w:rPr>
      </w:pPr>
      <w:r w:rsidRPr="00893CD7">
        <w:rPr>
          <w:rFonts w:ascii="Times New Roman" w:hAnsi="Times New Roman" w:cs="Times New Roman"/>
          <w:i/>
          <w:color w:val="000000" w:themeColor="text1"/>
          <w:sz w:val="24"/>
          <w:szCs w:val="24"/>
        </w:rPr>
        <w:t>с учредительными документами в творительном падеже)</w:t>
      </w:r>
    </w:p>
    <w:p w:rsidR="008110D0" w:rsidRPr="00893CD7" w:rsidRDefault="008110D0" w:rsidP="008110D0">
      <w:pPr>
        <w:jc w:val="center"/>
        <w:rPr>
          <w:rFonts w:ascii="Times New Roman" w:hAnsi="Times New Roman" w:cs="Times New Roman"/>
          <w:color w:val="000000" w:themeColor="text1"/>
          <w:sz w:val="24"/>
          <w:szCs w:val="24"/>
        </w:rPr>
      </w:pPr>
    </w:p>
    <w:p w:rsidR="008110D0" w:rsidRPr="00893CD7" w:rsidRDefault="008110D0" w:rsidP="008110D0">
      <w:pPr>
        <w:jc w:val="both"/>
        <w:rPr>
          <w:rFonts w:ascii="Times New Roman" w:hAnsi="Times New Roman" w:cs="Times New Roman"/>
          <w:color w:val="000000" w:themeColor="text1"/>
          <w:sz w:val="24"/>
          <w:szCs w:val="24"/>
        </w:rPr>
      </w:pPr>
    </w:p>
    <w:p w:rsidR="008110D0" w:rsidRPr="00893CD7" w:rsidRDefault="008110D0" w:rsidP="008110D0">
      <w:pPr>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заявке и иной информации о ____________________________________________________</w:t>
      </w:r>
    </w:p>
    <w:p w:rsidR="008110D0" w:rsidRPr="00893CD7" w:rsidRDefault="008110D0" w:rsidP="008110D0">
      <w:pPr>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lastRenderedPageBreak/>
        <w:t>_____________________________________________________________________________ ,</w:t>
      </w:r>
    </w:p>
    <w:p w:rsidR="008110D0" w:rsidRPr="00893CD7" w:rsidRDefault="008110D0" w:rsidP="008110D0">
      <w:pPr>
        <w:pStyle w:val="ConsPlusNormal"/>
        <w:jc w:val="center"/>
        <w:rPr>
          <w:rFonts w:ascii="Times New Roman" w:hAnsi="Times New Roman" w:cs="Times New Roman"/>
          <w:i/>
          <w:color w:val="000000" w:themeColor="text1"/>
          <w:sz w:val="24"/>
          <w:szCs w:val="24"/>
        </w:rPr>
      </w:pPr>
      <w:r w:rsidRPr="00893CD7">
        <w:rPr>
          <w:rFonts w:ascii="Times New Roman" w:hAnsi="Times New Roman" w:cs="Times New Roman"/>
          <w:i/>
          <w:color w:val="000000" w:themeColor="text1"/>
          <w:sz w:val="24"/>
          <w:szCs w:val="24"/>
        </w:rPr>
        <w:t>(Указывается полное наименование юридического лица в соответствии</w:t>
      </w:r>
    </w:p>
    <w:p w:rsidR="008110D0" w:rsidRPr="00893CD7" w:rsidRDefault="008110D0" w:rsidP="008110D0">
      <w:pPr>
        <w:jc w:val="center"/>
        <w:rPr>
          <w:rFonts w:ascii="Times New Roman" w:hAnsi="Times New Roman" w:cs="Times New Roman"/>
          <w:color w:val="000000" w:themeColor="text1"/>
          <w:sz w:val="24"/>
          <w:szCs w:val="24"/>
        </w:rPr>
      </w:pPr>
      <w:r w:rsidRPr="00893CD7">
        <w:rPr>
          <w:rFonts w:ascii="Times New Roman" w:hAnsi="Times New Roman" w:cs="Times New Roman"/>
          <w:i/>
          <w:color w:val="000000" w:themeColor="text1"/>
          <w:sz w:val="24"/>
          <w:szCs w:val="24"/>
        </w:rPr>
        <w:t>с учредительными документами в предложном падеже)</w:t>
      </w:r>
    </w:p>
    <w:p w:rsidR="008110D0" w:rsidRPr="00893CD7" w:rsidRDefault="008110D0" w:rsidP="008110D0">
      <w:pPr>
        <w:jc w:val="both"/>
        <w:rPr>
          <w:rFonts w:ascii="Times New Roman" w:hAnsi="Times New Roman" w:cs="Times New Roman"/>
          <w:color w:val="000000" w:themeColor="text1"/>
          <w:sz w:val="24"/>
          <w:szCs w:val="24"/>
        </w:rPr>
      </w:pPr>
    </w:p>
    <w:p w:rsidR="008110D0" w:rsidRPr="00893CD7" w:rsidRDefault="008110D0" w:rsidP="008110D0">
      <w:pPr>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связанной с конкурсным отбором среди образовательных организаций высшего образования </w:t>
      </w:r>
      <w:r w:rsidRPr="00893CD7">
        <w:rPr>
          <w:rFonts w:ascii="Times New Roman" w:hAnsi="Times New Roman" w:cs="Times New Roman"/>
          <w:color w:val="000000" w:themeColor="text1"/>
          <w:sz w:val="24"/>
          <w:szCs w:val="24"/>
        </w:rPr>
        <w:br/>
        <w:t>и научных организаций, расположенных на территории Санкт-Петербурге, в целях содействия в получении дополнительного профессионального образования.</w:t>
      </w:r>
    </w:p>
    <w:p w:rsidR="008110D0" w:rsidRPr="00893CD7" w:rsidRDefault="008110D0" w:rsidP="008110D0">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Достоверность представленных документов и сведений подтверждаю.  </w:t>
      </w:r>
    </w:p>
    <w:p w:rsidR="008110D0" w:rsidRPr="00893CD7" w:rsidRDefault="008110D0" w:rsidP="008110D0">
      <w:pPr>
        <w:pStyle w:val="FORMATTEXT"/>
        <w:ind w:firstLine="567"/>
        <w:jc w:val="both"/>
        <w:rPr>
          <w:color w:val="000000" w:themeColor="text1"/>
        </w:rPr>
      </w:pPr>
    </w:p>
    <w:p w:rsidR="008110D0" w:rsidRPr="00893CD7" w:rsidRDefault="008110D0" w:rsidP="008110D0">
      <w:pPr>
        <w:pStyle w:val="ConsPlusNormal"/>
        <w:ind w:firstLine="567"/>
        <w:jc w:val="both"/>
        <w:rPr>
          <w:rFonts w:ascii="Times New Roman" w:hAnsi="Times New Roman" w:cs="Times New Roman"/>
          <w:color w:val="000000" w:themeColor="text1"/>
          <w:sz w:val="24"/>
          <w:szCs w:val="24"/>
        </w:rPr>
      </w:pPr>
    </w:p>
    <w:p w:rsidR="008110D0" w:rsidRPr="00893CD7" w:rsidRDefault="008110D0" w:rsidP="008110D0">
      <w:pPr>
        <w:pStyle w:val="ConsPlusNormal"/>
        <w:ind w:firstLine="567"/>
        <w:jc w:val="both"/>
        <w:rPr>
          <w:rFonts w:ascii="Times New Roman" w:hAnsi="Times New Roman" w:cs="Times New Roman"/>
          <w:color w:val="000000" w:themeColor="text1"/>
          <w:sz w:val="24"/>
          <w:szCs w:val="24"/>
        </w:rPr>
      </w:pPr>
    </w:p>
    <w:tbl>
      <w:tblPr>
        <w:tblW w:w="9356" w:type="dxa"/>
        <w:tblLayout w:type="fixed"/>
        <w:tblCellMar>
          <w:top w:w="102" w:type="dxa"/>
          <w:left w:w="62" w:type="dxa"/>
          <w:bottom w:w="102" w:type="dxa"/>
          <w:right w:w="62" w:type="dxa"/>
        </w:tblCellMar>
        <w:tblLook w:val="0000" w:firstRow="0" w:lastRow="0" w:firstColumn="0" w:lastColumn="0" w:noHBand="0" w:noVBand="0"/>
      </w:tblPr>
      <w:tblGrid>
        <w:gridCol w:w="3686"/>
        <w:gridCol w:w="1846"/>
        <w:gridCol w:w="705"/>
        <w:gridCol w:w="3119"/>
      </w:tblGrid>
      <w:tr w:rsidR="00893CD7" w:rsidRPr="00893CD7" w:rsidTr="000A25BE">
        <w:tc>
          <w:tcPr>
            <w:tcW w:w="3686" w:type="dxa"/>
            <w:tcBorders>
              <w:top w:val="nil"/>
              <w:left w:val="nil"/>
              <w:bottom w:val="nil"/>
              <w:right w:val="nil"/>
            </w:tcBorders>
            <w:vAlign w:val="bottom"/>
          </w:tcPr>
          <w:p w:rsidR="008110D0" w:rsidRPr="00893CD7" w:rsidRDefault="008110D0" w:rsidP="00107736">
            <w:pPr>
              <w:pStyle w:val="ConsPlusNormal"/>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Руководитель </w:t>
            </w:r>
          </w:p>
        </w:tc>
        <w:tc>
          <w:tcPr>
            <w:tcW w:w="1846" w:type="dxa"/>
            <w:tcBorders>
              <w:top w:val="nil"/>
              <w:left w:val="nil"/>
              <w:bottom w:val="single" w:sz="4" w:space="0" w:color="auto"/>
              <w:right w:val="nil"/>
            </w:tcBorders>
          </w:tcPr>
          <w:p w:rsidR="008110D0" w:rsidRPr="00893CD7" w:rsidRDefault="008110D0" w:rsidP="000A25BE">
            <w:pPr>
              <w:pStyle w:val="ConsPlusNormal"/>
              <w:rPr>
                <w:rFonts w:ascii="Times New Roman" w:hAnsi="Times New Roman" w:cs="Times New Roman"/>
                <w:color w:val="000000" w:themeColor="text1"/>
                <w:sz w:val="24"/>
                <w:szCs w:val="24"/>
              </w:rPr>
            </w:pPr>
          </w:p>
        </w:tc>
        <w:tc>
          <w:tcPr>
            <w:tcW w:w="705" w:type="dxa"/>
            <w:tcBorders>
              <w:top w:val="nil"/>
              <w:left w:val="nil"/>
              <w:right w:val="nil"/>
            </w:tcBorders>
            <w:shd w:val="clear" w:color="auto" w:fill="auto"/>
          </w:tcPr>
          <w:p w:rsidR="008110D0" w:rsidRPr="00893CD7" w:rsidRDefault="008110D0" w:rsidP="000A25BE">
            <w:pPr>
              <w:pStyle w:val="ConsPlusNormal"/>
              <w:jc w:val="center"/>
              <w:rPr>
                <w:rFonts w:ascii="Times New Roman" w:hAnsi="Times New Roman" w:cs="Times New Roman"/>
                <w:color w:val="000000" w:themeColor="text1"/>
                <w:sz w:val="24"/>
                <w:szCs w:val="24"/>
              </w:rPr>
            </w:pPr>
          </w:p>
        </w:tc>
        <w:tc>
          <w:tcPr>
            <w:tcW w:w="3119" w:type="dxa"/>
            <w:tcBorders>
              <w:top w:val="nil"/>
              <w:left w:val="nil"/>
              <w:bottom w:val="single" w:sz="4" w:space="0" w:color="auto"/>
              <w:right w:val="nil"/>
            </w:tcBorders>
            <w:vAlign w:val="bottom"/>
          </w:tcPr>
          <w:p w:rsidR="008110D0" w:rsidRPr="00893CD7" w:rsidRDefault="008110D0" w:rsidP="000A25BE">
            <w:pPr>
              <w:pStyle w:val="ConsPlusNormal"/>
              <w:jc w:val="center"/>
              <w:rPr>
                <w:rFonts w:ascii="Times New Roman" w:hAnsi="Times New Roman" w:cs="Times New Roman"/>
                <w:color w:val="000000" w:themeColor="text1"/>
                <w:sz w:val="24"/>
                <w:szCs w:val="24"/>
              </w:rPr>
            </w:pPr>
          </w:p>
        </w:tc>
      </w:tr>
      <w:tr w:rsidR="008110D0" w:rsidRPr="00893CD7" w:rsidTr="000A25BE">
        <w:trPr>
          <w:trHeight w:val="412"/>
        </w:trPr>
        <w:tc>
          <w:tcPr>
            <w:tcW w:w="3686" w:type="dxa"/>
            <w:tcBorders>
              <w:top w:val="nil"/>
              <w:left w:val="nil"/>
              <w:bottom w:val="nil"/>
              <w:right w:val="nil"/>
            </w:tcBorders>
          </w:tcPr>
          <w:p w:rsidR="008110D0" w:rsidRPr="00893CD7" w:rsidRDefault="008110D0" w:rsidP="000A25BE">
            <w:pPr>
              <w:pStyle w:val="ConsPlusNormal"/>
              <w:rPr>
                <w:rFonts w:ascii="Times New Roman" w:hAnsi="Times New Roman" w:cs="Times New Roman"/>
                <w:color w:val="000000" w:themeColor="text1"/>
                <w:sz w:val="24"/>
                <w:szCs w:val="24"/>
              </w:rPr>
            </w:pPr>
          </w:p>
        </w:tc>
        <w:tc>
          <w:tcPr>
            <w:tcW w:w="1846" w:type="dxa"/>
            <w:tcBorders>
              <w:top w:val="single" w:sz="4" w:space="0" w:color="auto"/>
              <w:left w:val="nil"/>
              <w:bottom w:val="nil"/>
              <w:right w:val="nil"/>
            </w:tcBorders>
          </w:tcPr>
          <w:p w:rsidR="008110D0" w:rsidRPr="00893CD7" w:rsidRDefault="008110D0" w:rsidP="000A25BE">
            <w:pPr>
              <w:pStyle w:val="ConsPlusNormal"/>
              <w:jc w:val="center"/>
              <w:rPr>
                <w:rFonts w:ascii="Times New Roman" w:hAnsi="Times New Roman" w:cs="Times New Roman"/>
                <w:i/>
                <w:color w:val="000000" w:themeColor="text1"/>
                <w:sz w:val="24"/>
                <w:szCs w:val="24"/>
              </w:rPr>
            </w:pPr>
            <w:r w:rsidRPr="00893CD7">
              <w:rPr>
                <w:rFonts w:ascii="Times New Roman" w:hAnsi="Times New Roman" w:cs="Times New Roman"/>
                <w:i/>
                <w:color w:val="000000" w:themeColor="text1"/>
                <w:sz w:val="24"/>
                <w:szCs w:val="24"/>
              </w:rPr>
              <w:t>(Подпись)</w:t>
            </w:r>
          </w:p>
        </w:tc>
        <w:tc>
          <w:tcPr>
            <w:tcW w:w="705" w:type="dxa"/>
            <w:tcBorders>
              <w:left w:val="nil"/>
              <w:bottom w:val="nil"/>
              <w:right w:val="nil"/>
            </w:tcBorders>
            <w:vAlign w:val="bottom"/>
          </w:tcPr>
          <w:p w:rsidR="008110D0" w:rsidRPr="00893CD7" w:rsidRDefault="008110D0" w:rsidP="000A25BE">
            <w:pPr>
              <w:pStyle w:val="ConsPlusNormal"/>
              <w:jc w:val="center"/>
              <w:rPr>
                <w:rFonts w:ascii="Times New Roman" w:hAnsi="Times New Roman" w:cs="Times New Roman"/>
                <w:iCs/>
                <w:color w:val="000000" w:themeColor="text1"/>
                <w:sz w:val="24"/>
                <w:szCs w:val="24"/>
              </w:rPr>
            </w:pPr>
            <w:r w:rsidRPr="00893CD7">
              <w:rPr>
                <w:rFonts w:ascii="Times New Roman" w:hAnsi="Times New Roman" w:cs="Times New Roman"/>
                <w:iCs/>
                <w:color w:val="000000" w:themeColor="text1"/>
                <w:sz w:val="24"/>
                <w:szCs w:val="24"/>
              </w:rPr>
              <w:t>М.П.</w:t>
            </w:r>
          </w:p>
        </w:tc>
        <w:tc>
          <w:tcPr>
            <w:tcW w:w="3119" w:type="dxa"/>
            <w:tcBorders>
              <w:top w:val="single" w:sz="4" w:space="0" w:color="auto"/>
              <w:left w:val="nil"/>
              <w:bottom w:val="nil"/>
              <w:right w:val="nil"/>
            </w:tcBorders>
          </w:tcPr>
          <w:p w:rsidR="008110D0" w:rsidRPr="00893CD7" w:rsidRDefault="008110D0" w:rsidP="000A25BE">
            <w:pPr>
              <w:pStyle w:val="ConsPlusNormal"/>
              <w:jc w:val="center"/>
              <w:rPr>
                <w:rFonts w:ascii="Times New Roman" w:hAnsi="Times New Roman" w:cs="Times New Roman"/>
                <w:color w:val="000000" w:themeColor="text1"/>
                <w:sz w:val="24"/>
                <w:szCs w:val="24"/>
              </w:rPr>
            </w:pPr>
            <w:r w:rsidRPr="00893CD7">
              <w:rPr>
                <w:rFonts w:ascii="Times New Roman" w:hAnsi="Times New Roman" w:cs="Times New Roman"/>
                <w:i/>
                <w:iCs/>
                <w:color w:val="000000" w:themeColor="text1"/>
                <w:sz w:val="24"/>
                <w:szCs w:val="24"/>
              </w:rPr>
              <w:t>(Расшифровка подписи)</w:t>
            </w:r>
          </w:p>
        </w:tc>
      </w:tr>
    </w:tbl>
    <w:p w:rsidR="008110D0" w:rsidRPr="00893CD7" w:rsidRDefault="008110D0" w:rsidP="008110D0">
      <w:pPr>
        <w:rPr>
          <w:rFonts w:ascii="Times New Roman" w:hAnsi="Times New Roman" w:cs="Times New Roman"/>
          <w:color w:val="000000" w:themeColor="text1"/>
          <w:sz w:val="24"/>
          <w:szCs w:val="24"/>
          <w:highlight w:val="cyan"/>
        </w:rPr>
      </w:pPr>
    </w:p>
    <w:p w:rsidR="008110D0" w:rsidRPr="00893CD7" w:rsidRDefault="008110D0" w:rsidP="008110D0">
      <w:pPr>
        <w:pStyle w:val="FORMATTEXT"/>
        <w:ind w:firstLine="567"/>
        <w:jc w:val="both"/>
        <w:rPr>
          <w:color w:val="000000" w:themeColor="text1"/>
        </w:rPr>
      </w:pPr>
      <w:r w:rsidRPr="00893CD7">
        <w:rPr>
          <w:i/>
          <w:color w:val="000000" w:themeColor="text1"/>
        </w:rPr>
        <w:t>Примечание: печать ставится при наличии.</w:t>
      </w:r>
    </w:p>
    <w:p w:rsidR="008110D0" w:rsidRPr="00893CD7" w:rsidRDefault="008110D0" w:rsidP="008110D0">
      <w:pPr>
        <w:pStyle w:val="HEADERTEXT"/>
        <w:rPr>
          <w:rFonts w:ascii="Times New Roman" w:hAnsi="Times New Roman" w:cs="Times New Roman"/>
          <w:bCs/>
          <w:color w:val="000000" w:themeColor="text1"/>
          <w:sz w:val="24"/>
          <w:szCs w:val="24"/>
        </w:rPr>
      </w:pPr>
    </w:p>
    <w:p w:rsidR="00EA3BB3" w:rsidRPr="00893CD7" w:rsidRDefault="00EA3BB3" w:rsidP="00EA3BB3">
      <w:pPr>
        <w:pStyle w:val="FORMATTEXT"/>
        <w:ind w:firstLine="568"/>
        <w:jc w:val="both"/>
        <w:rPr>
          <w:color w:val="000000" w:themeColor="text1"/>
        </w:rPr>
      </w:pPr>
      <w:r w:rsidRPr="00893CD7">
        <w:rPr>
          <w:color w:val="000000" w:themeColor="text1"/>
        </w:rPr>
        <w:br w:type="page"/>
      </w:r>
    </w:p>
    <w:p w:rsidR="00C523BA" w:rsidRPr="00893CD7" w:rsidRDefault="00C523BA" w:rsidP="00C523BA">
      <w:pPr>
        <w:rPr>
          <w:rFonts w:ascii="Times New Roman" w:hAnsi="Times New Roman" w:cs="Times New Roman"/>
          <w:color w:val="000000" w:themeColor="text1"/>
          <w:sz w:val="24"/>
          <w:szCs w:val="24"/>
        </w:rPr>
      </w:pPr>
    </w:p>
    <w:tbl>
      <w:tblPr>
        <w:tblStyle w:val="aa"/>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1"/>
      </w:tblGrid>
      <w:tr w:rsidR="00893CD7" w:rsidRPr="00893CD7" w:rsidTr="00A55B0A">
        <w:tc>
          <w:tcPr>
            <w:tcW w:w="5529" w:type="dxa"/>
          </w:tcPr>
          <w:p w:rsidR="00F0684A" w:rsidRPr="00893CD7" w:rsidRDefault="00F0684A" w:rsidP="001B2DA3">
            <w:pPr>
              <w:tabs>
                <w:tab w:val="left" w:pos="4961"/>
              </w:tabs>
              <w:rPr>
                <w:rFonts w:ascii="Times New Roman" w:hAnsi="Times New Roman" w:cs="Times New Roman"/>
                <w:b/>
                <w:color w:val="000000" w:themeColor="text1"/>
                <w:sz w:val="24"/>
                <w:szCs w:val="24"/>
              </w:rPr>
            </w:pPr>
          </w:p>
        </w:tc>
        <w:tc>
          <w:tcPr>
            <w:tcW w:w="4111" w:type="dxa"/>
          </w:tcPr>
          <w:p w:rsidR="00F0684A" w:rsidRPr="00893CD7" w:rsidRDefault="00F0684A" w:rsidP="00107736">
            <w:pPr>
              <w:pStyle w:val="Heading"/>
              <w:rPr>
                <w:rFonts w:ascii="Times New Roman" w:hAnsi="Times New Roman" w:cs="Times New Roman"/>
                <w:b w:val="0"/>
                <w:color w:val="000000" w:themeColor="text1"/>
                <w:sz w:val="24"/>
                <w:szCs w:val="24"/>
              </w:rPr>
            </w:pPr>
            <w:r w:rsidRPr="00893CD7">
              <w:rPr>
                <w:rFonts w:ascii="Times New Roman" w:hAnsi="Times New Roman" w:cs="Times New Roman"/>
                <w:b w:val="0"/>
                <w:color w:val="000000" w:themeColor="text1"/>
                <w:sz w:val="24"/>
                <w:szCs w:val="24"/>
              </w:rPr>
              <w:t xml:space="preserve">Приложение </w:t>
            </w:r>
            <w:r w:rsidR="001D6D1F" w:rsidRPr="00893CD7">
              <w:rPr>
                <w:rFonts w:ascii="Times New Roman" w:hAnsi="Times New Roman" w:cs="Times New Roman"/>
                <w:b w:val="0"/>
                <w:color w:val="000000" w:themeColor="text1"/>
                <w:sz w:val="24"/>
                <w:szCs w:val="24"/>
              </w:rPr>
              <w:t xml:space="preserve">№ </w:t>
            </w:r>
            <w:r w:rsidRPr="00893CD7">
              <w:rPr>
                <w:rFonts w:ascii="Times New Roman" w:hAnsi="Times New Roman" w:cs="Times New Roman"/>
                <w:b w:val="0"/>
                <w:color w:val="000000" w:themeColor="text1"/>
                <w:sz w:val="24"/>
                <w:szCs w:val="24"/>
              </w:rPr>
              <w:t xml:space="preserve">2 </w:t>
            </w:r>
          </w:p>
          <w:p w:rsidR="00F0684A" w:rsidRPr="00893CD7" w:rsidRDefault="00C523BA" w:rsidP="00107736">
            <w:pPr>
              <w:pStyle w:val="Heading"/>
              <w:rPr>
                <w:rFonts w:ascii="Times New Roman" w:hAnsi="Times New Roman" w:cs="Times New Roman"/>
                <w:b w:val="0"/>
                <w:color w:val="000000" w:themeColor="text1"/>
                <w:sz w:val="24"/>
                <w:szCs w:val="24"/>
              </w:rPr>
            </w:pPr>
            <w:r w:rsidRPr="00893CD7">
              <w:rPr>
                <w:rFonts w:ascii="Times New Roman" w:hAnsi="Times New Roman" w:cs="Times New Roman"/>
                <w:b w:val="0"/>
                <w:color w:val="000000" w:themeColor="text1"/>
                <w:sz w:val="24"/>
                <w:szCs w:val="24"/>
              </w:rPr>
              <w:t xml:space="preserve">к Порядку проведения конкурсного отбора среди образовательных организаций высшего образования </w:t>
            </w:r>
            <w:r w:rsidRPr="00893CD7">
              <w:rPr>
                <w:rFonts w:ascii="Times New Roman" w:hAnsi="Times New Roman" w:cs="Times New Roman"/>
                <w:b w:val="0"/>
                <w:color w:val="000000" w:themeColor="text1"/>
                <w:sz w:val="24"/>
                <w:szCs w:val="24"/>
              </w:rPr>
              <w:br/>
              <w:t xml:space="preserve">и научных организаций, расположенных на территории </w:t>
            </w:r>
            <w:r w:rsidRPr="00893CD7">
              <w:rPr>
                <w:rFonts w:ascii="Times New Roman" w:hAnsi="Times New Roman" w:cs="Times New Roman"/>
                <w:b w:val="0"/>
                <w:color w:val="000000" w:themeColor="text1"/>
                <w:sz w:val="24"/>
                <w:szCs w:val="24"/>
              </w:rPr>
              <w:br/>
              <w:t>Санкт-Петербурга, в области управления качеством в целях содействия в получении дополнительного профессионального образования</w:t>
            </w:r>
          </w:p>
        </w:tc>
      </w:tr>
    </w:tbl>
    <w:p w:rsidR="005B54E9" w:rsidRPr="00893CD7" w:rsidRDefault="005B54E9" w:rsidP="005B54E9">
      <w:pPr>
        <w:pStyle w:val="FORMATTEXT"/>
        <w:jc w:val="both"/>
        <w:rPr>
          <w:color w:val="000000" w:themeColor="text1"/>
        </w:rPr>
      </w:pPr>
    </w:p>
    <w:p w:rsidR="005B54E9" w:rsidRPr="00893CD7" w:rsidRDefault="005B54E9" w:rsidP="005B54E9">
      <w:pPr>
        <w:pStyle w:val="FORMATTEXT"/>
        <w:jc w:val="both"/>
        <w:rPr>
          <w:color w:val="000000" w:themeColor="text1"/>
        </w:rPr>
      </w:pPr>
    </w:p>
    <w:p w:rsidR="00C523BA" w:rsidRPr="00893CD7" w:rsidRDefault="00C523BA" w:rsidP="005B54E9">
      <w:pPr>
        <w:pStyle w:val="FORMATTEXT"/>
        <w:jc w:val="both"/>
        <w:rPr>
          <w:color w:val="000000" w:themeColor="text1"/>
        </w:rPr>
      </w:pPr>
    </w:p>
    <w:p w:rsidR="00C523BA" w:rsidRPr="00893CD7" w:rsidRDefault="00C523BA" w:rsidP="00C523BA">
      <w:pPr>
        <w:pStyle w:val="FORMATTEXT"/>
        <w:jc w:val="center"/>
        <w:rPr>
          <w:b/>
          <w:color w:val="000000" w:themeColor="text1"/>
        </w:rPr>
      </w:pPr>
      <w:r w:rsidRPr="00893CD7">
        <w:rPr>
          <w:b/>
          <w:color w:val="000000" w:themeColor="text1"/>
        </w:rPr>
        <w:t>АНКЕТА</w:t>
      </w:r>
    </w:p>
    <w:p w:rsidR="00C523BA" w:rsidRPr="00893CD7" w:rsidRDefault="00C523BA" w:rsidP="00C523BA">
      <w:pPr>
        <w:pStyle w:val="FORMATTEXT"/>
        <w:jc w:val="center"/>
        <w:rPr>
          <w:b/>
          <w:color w:val="000000" w:themeColor="text1"/>
        </w:rPr>
      </w:pPr>
      <w:r w:rsidRPr="00893CD7">
        <w:rPr>
          <w:b/>
          <w:color w:val="000000" w:themeColor="text1"/>
        </w:rPr>
        <w:t>участника конкурсного отбора среди образовательных организаций высшего</w:t>
      </w:r>
    </w:p>
    <w:p w:rsidR="005B54E9" w:rsidRPr="00893CD7" w:rsidRDefault="00C523BA" w:rsidP="00C523BA">
      <w:pPr>
        <w:pStyle w:val="FORMATTEXT"/>
        <w:jc w:val="center"/>
        <w:rPr>
          <w:b/>
          <w:color w:val="000000" w:themeColor="text1"/>
        </w:rPr>
      </w:pPr>
      <w:r w:rsidRPr="00893CD7">
        <w:rPr>
          <w:b/>
          <w:color w:val="000000" w:themeColor="text1"/>
        </w:rPr>
        <w:t xml:space="preserve">образования и научных организаций, расположенных на территории </w:t>
      </w:r>
      <w:r w:rsidR="008733B2" w:rsidRPr="00893CD7">
        <w:rPr>
          <w:b/>
          <w:color w:val="000000" w:themeColor="text1"/>
        </w:rPr>
        <w:br/>
      </w:r>
      <w:r w:rsidRPr="00893CD7">
        <w:rPr>
          <w:b/>
          <w:color w:val="000000" w:themeColor="text1"/>
        </w:rPr>
        <w:t>Санкт-Петербурга,</w:t>
      </w:r>
      <w:r w:rsidR="008733B2" w:rsidRPr="00893CD7">
        <w:rPr>
          <w:b/>
          <w:color w:val="000000" w:themeColor="text1"/>
        </w:rPr>
        <w:t xml:space="preserve"> </w:t>
      </w:r>
      <w:r w:rsidRPr="00893CD7">
        <w:rPr>
          <w:b/>
          <w:color w:val="000000" w:themeColor="text1"/>
        </w:rPr>
        <w:t xml:space="preserve">в области управления качеством в целях содействия </w:t>
      </w:r>
      <w:r w:rsidR="008733B2" w:rsidRPr="00893CD7">
        <w:rPr>
          <w:b/>
          <w:color w:val="000000" w:themeColor="text1"/>
        </w:rPr>
        <w:br/>
      </w:r>
      <w:r w:rsidRPr="00893CD7">
        <w:rPr>
          <w:b/>
          <w:color w:val="000000" w:themeColor="text1"/>
        </w:rPr>
        <w:t>в получении</w:t>
      </w:r>
      <w:r w:rsidR="008733B2" w:rsidRPr="00893CD7">
        <w:rPr>
          <w:b/>
          <w:color w:val="000000" w:themeColor="text1"/>
        </w:rPr>
        <w:t xml:space="preserve"> </w:t>
      </w:r>
      <w:r w:rsidRPr="00893CD7">
        <w:rPr>
          <w:b/>
          <w:color w:val="000000" w:themeColor="text1"/>
        </w:rPr>
        <w:t>дополнительного профессионального образования</w:t>
      </w:r>
    </w:p>
    <w:p w:rsidR="00C523BA" w:rsidRPr="00893CD7" w:rsidRDefault="00C523BA" w:rsidP="00C523BA">
      <w:pPr>
        <w:pStyle w:val="FORMATTEXT"/>
        <w:jc w:val="center"/>
        <w:rPr>
          <w:color w:val="000000" w:themeColor="text1"/>
        </w:rPr>
      </w:pPr>
    </w:p>
    <w:p w:rsidR="00C523BA" w:rsidRPr="00893CD7" w:rsidRDefault="00C523BA" w:rsidP="00134EFD">
      <w:pPr>
        <w:pStyle w:val="af7"/>
        <w:spacing w:line="360" w:lineRule="auto"/>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1. Общие сведения об участнике конкурсного отбора</w:t>
      </w:r>
    </w:p>
    <w:p w:rsidR="00C523BA" w:rsidRPr="00893CD7" w:rsidRDefault="00C523BA" w:rsidP="00134EFD">
      <w:pPr>
        <w:pStyle w:val="af7"/>
        <w:spacing w:line="360" w:lineRule="auto"/>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Наименование юридического лица (далее – организация)</w:t>
      </w:r>
    </w:p>
    <w:p w:rsidR="00C523BA" w:rsidRPr="00893CD7" w:rsidRDefault="00C523BA" w:rsidP="00134EF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___</w:t>
      </w:r>
      <w:r w:rsidR="00134EFD" w:rsidRPr="00893CD7">
        <w:rPr>
          <w:rFonts w:ascii="Times New Roman" w:hAnsi="Times New Roman" w:cs="Times New Roman"/>
          <w:color w:val="000000" w:themeColor="text1"/>
          <w:sz w:val="24"/>
          <w:szCs w:val="24"/>
        </w:rPr>
        <w:t>_________________</w:t>
      </w:r>
      <w:r w:rsidRPr="00893CD7">
        <w:rPr>
          <w:rFonts w:ascii="Times New Roman" w:hAnsi="Times New Roman" w:cs="Times New Roman"/>
          <w:color w:val="000000" w:themeColor="text1"/>
          <w:sz w:val="24"/>
          <w:szCs w:val="24"/>
        </w:rPr>
        <w:t>____________________________________________________________</w:t>
      </w:r>
    </w:p>
    <w:p w:rsidR="00C523BA" w:rsidRPr="00893CD7" w:rsidRDefault="00C523BA" w:rsidP="00134EFD">
      <w:pPr>
        <w:pStyle w:val="af7"/>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Организационно-правовая форма (из устава организации):</w:t>
      </w:r>
    </w:p>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____________________</w:t>
      </w:r>
      <w:r w:rsidR="00134EFD" w:rsidRPr="00893CD7">
        <w:rPr>
          <w:rFonts w:ascii="Times New Roman" w:hAnsi="Times New Roman" w:cs="Times New Roman"/>
          <w:color w:val="000000" w:themeColor="text1"/>
          <w:sz w:val="24"/>
          <w:szCs w:val="24"/>
        </w:rPr>
        <w:t>_________________</w:t>
      </w:r>
      <w:r w:rsidRPr="00893CD7">
        <w:rPr>
          <w:rFonts w:ascii="Times New Roman" w:hAnsi="Times New Roman" w:cs="Times New Roman"/>
          <w:color w:val="000000" w:themeColor="text1"/>
          <w:sz w:val="24"/>
          <w:szCs w:val="24"/>
        </w:rPr>
        <w:t>___________________________________________</w:t>
      </w:r>
    </w:p>
    <w:p w:rsidR="00C523BA" w:rsidRPr="00893CD7" w:rsidRDefault="00C523BA" w:rsidP="00134EFD">
      <w:pPr>
        <w:pStyle w:val="af7"/>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Почтовый адрес организации</w:t>
      </w:r>
    </w:p>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_______________________</w:t>
      </w:r>
      <w:r w:rsidR="00134EFD" w:rsidRPr="00893CD7">
        <w:rPr>
          <w:rFonts w:ascii="Times New Roman" w:hAnsi="Times New Roman" w:cs="Times New Roman"/>
          <w:color w:val="000000" w:themeColor="text1"/>
          <w:sz w:val="24"/>
          <w:szCs w:val="24"/>
        </w:rPr>
        <w:t>_________________</w:t>
      </w:r>
      <w:r w:rsidRPr="00893CD7">
        <w:rPr>
          <w:rFonts w:ascii="Times New Roman" w:hAnsi="Times New Roman" w:cs="Times New Roman"/>
          <w:color w:val="000000" w:themeColor="text1"/>
          <w:sz w:val="24"/>
          <w:szCs w:val="24"/>
        </w:rPr>
        <w:t>________________________________________</w:t>
      </w:r>
    </w:p>
    <w:p w:rsidR="00C523BA" w:rsidRPr="00893CD7" w:rsidRDefault="00C523BA" w:rsidP="00134EFD">
      <w:pPr>
        <w:pStyle w:val="af7"/>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Руководитель организации</w:t>
      </w:r>
    </w:p>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_________________________________</w:t>
      </w:r>
      <w:r w:rsidR="00134EFD" w:rsidRPr="00893CD7">
        <w:rPr>
          <w:rFonts w:ascii="Times New Roman" w:hAnsi="Times New Roman" w:cs="Times New Roman"/>
          <w:color w:val="000000" w:themeColor="text1"/>
          <w:sz w:val="24"/>
          <w:szCs w:val="24"/>
        </w:rPr>
        <w:t>_________________</w:t>
      </w:r>
      <w:r w:rsidRPr="00893CD7">
        <w:rPr>
          <w:rFonts w:ascii="Times New Roman" w:hAnsi="Times New Roman" w:cs="Times New Roman"/>
          <w:color w:val="000000" w:themeColor="text1"/>
          <w:sz w:val="24"/>
          <w:szCs w:val="24"/>
        </w:rPr>
        <w:t>______________________________</w:t>
      </w:r>
    </w:p>
    <w:p w:rsidR="00C523BA" w:rsidRPr="00893CD7" w:rsidRDefault="00C523BA" w:rsidP="00134EFD">
      <w:pPr>
        <w:pStyle w:val="af7"/>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(должность, Ф.И.О.)</w:t>
      </w:r>
    </w:p>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2. Краткая справка об организации (не более 1 страницы)</w:t>
      </w:r>
    </w:p>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________________________________________</w:t>
      </w:r>
      <w:r w:rsidR="00134EFD" w:rsidRPr="00893CD7">
        <w:rPr>
          <w:rFonts w:ascii="Times New Roman" w:hAnsi="Times New Roman" w:cs="Times New Roman"/>
          <w:color w:val="000000" w:themeColor="text1"/>
          <w:sz w:val="24"/>
          <w:szCs w:val="24"/>
        </w:rPr>
        <w:t>_________________________________________________________________________________________________</w:t>
      </w:r>
      <w:r w:rsidRPr="00893CD7">
        <w:rPr>
          <w:rFonts w:ascii="Times New Roman" w:hAnsi="Times New Roman" w:cs="Times New Roman"/>
          <w:color w:val="000000" w:themeColor="text1"/>
          <w:sz w:val="24"/>
          <w:szCs w:val="24"/>
        </w:rPr>
        <w:t>_______________________</w:t>
      </w:r>
    </w:p>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0C3AED">
      <w:pPr>
        <w:pStyle w:val="af7"/>
        <w:rPr>
          <w:rFonts w:ascii="Times New Roman" w:hAnsi="Times New Roman" w:cs="Times New Roman"/>
          <w:color w:val="000000" w:themeColor="text1"/>
          <w:sz w:val="24"/>
          <w:szCs w:val="24"/>
          <w:vertAlign w:val="superscript"/>
        </w:rPr>
      </w:pPr>
      <w:r w:rsidRPr="00893CD7">
        <w:rPr>
          <w:rFonts w:ascii="Times New Roman" w:hAnsi="Times New Roman" w:cs="Times New Roman"/>
          <w:color w:val="000000" w:themeColor="text1"/>
          <w:sz w:val="24"/>
          <w:szCs w:val="24"/>
        </w:rPr>
        <w:t>3. Сведения о работнике, направляемом на обучение</w:t>
      </w:r>
      <w:r w:rsidR="000C3AED" w:rsidRPr="00893CD7">
        <w:rPr>
          <w:rFonts w:ascii="Times New Roman" w:hAnsi="Times New Roman" w:cs="Times New Roman"/>
          <w:color w:val="000000" w:themeColor="text1"/>
          <w:sz w:val="24"/>
          <w:szCs w:val="24"/>
          <w:vertAlign w:val="superscript"/>
        </w:rPr>
        <w:t>1</w:t>
      </w:r>
    </w:p>
    <w:tbl>
      <w:tblPr>
        <w:tblW w:w="0" w:type="auto"/>
        <w:tblLayout w:type="fixed"/>
        <w:tblLook w:val="00A0" w:firstRow="1" w:lastRow="0" w:firstColumn="1" w:lastColumn="0" w:noHBand="0" w:noVBand="0"/>
      </w:tblPr>
      <w:tblGrid>
        <w:gridCol w:w="9639"/>
      </w:tblGrid>
      <w:tr w:rsidR="00893CD7" w:rsidRPr="00893CD7" w:rsidTr="00134EFD">
        <w:tc>
          <w:tcPr>
            <w:tcW w:w="9639" w:type="dxa"/>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3.1. _________________________________________________________</w:t>
            </w:r>
            <w:r w:rsidR="00134EFD" w:rsidRPr="00893CD7">
              <w:rPr>
                <w:rFonts w:ascii="Times New Roman" w:hAnsi="Times New Roman" w:cs="Times New Roman"/>
                <w:color w:val="000000" w:themeColor="text1"/>
                <w:sz w:val="24"/>
                <w:szCs w:val="24"/>
              </w:rPr>
              <w:t>________________</w:t>
            </w:r>
            <w:r w:rsidRPr="00893CD7">
              <w:rPr>
                <w:rFonts w:ascii="Times New Roman" w:hAnsi="Times New Roman" w:cs="Times New Roman"/>
                <w:color w:val="000000" w:themeColor="text1"/>
                <w:sz w:val="24"/>
                <w:szCs w:val="24"/>
              </w:rPr>
              <w:t>__</w:t>
            </w:r>
          </w:p>
          <w:p w:rsidR="00C523BA" w:rsidRPr="00893CD7" w:rsidRDefault="00C523BA" w:rsidP="00134EFD">
            <w:pPr>
              <w:pStyle w:val="af7"/>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(Ф.И.О.)</w:t>
            </w:r>
          </w:p>
        </w:tc>
      </w:tr>
      <w:tr w:rsidR="00893CD7" w:rsidRPr="00893CD7" w:rsidTr="00134EFD">
        <w:tc>
          <w:tcPr>
            <w:tcW w:w="9639" w:type="dxa"/>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3.2. _______________________________________</w:t>
            </w:r>
            <w:r w:rsidR="00134EFD" w:rsidRPr="00893CD7">
              <w:rPr>
                <w:rFonts w:ascii="Times New Roman" w:hAnsi="Times New Roman" w:cs="Times New Roman"/>
                <w:color w:val="000000" w:themeColor="text1"/>
                <w:sz w:val="24"/>
                <w:szCs w:val="24"/>
              </w:rPr>
              <w:t>________________</w:t>
            </w:r>
            <w:r w:rsidRPr="00893CD7">
              <w:rPr>
                <w:rFonts w:ascii="Times New Roman" w:hAnsi="Times New Roman" w:cs="Times New Roman"/>
                <w:color w:val="000000" w:themeColor="text1"/>
                <w:sz w:val="24"/>
                <w:szCs w:val="24"/>
              </w:rPr>
              <w:t>____________________</w:t>
            </w:r>
          </w:p>
          <w:p w:rsidR="00C523BA" w:rsidRPr="00893CD7" w:rsidRDefault="00C523BA" w:rsidP="00134EFD">
            <w:pPr>
              <w:pStyle w:val="af7"/>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(должность, звание, ученая степень)</w:t>
            </w:r>
          </w:p>
        </w:tc>
      </w:tr>
      <w:tr w:rsidR="00C523BA" w:rsidRPr="00893CD7" w:rsidTr="00134EFD">
        <w:tc>
          <w:tcPr>
            <w:tcW w:w="9639" w:type="dxa"/>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3.3. __________________________________________</w:t>
            </w:r>
            <w:r w:rsidR="00134EFD" w:rsidRPr="00893CD7">
              <w:rPr>
                <w:rFonts w:ascii="Times New Roman" w:hAnsi="Times New Roman" w:cs="Times New Roman"/>
                <w:color w:val="000000" w:themeColor="text1"/>
                <w:sz w:val="24"/>
                <w:szCs w:val="24"/>
              </w:rPr>
              <w:t>________________</w:t>
            </w:r>
            <w:r w:rsidRPr="00893CD7">
              <w:rPr>
                <w:rFonts w:ascii="Times New Roman" w:hAnsi="Times New Roman" w:cs="Times New Roman"/>
                <w:color w:val="000000" w:themeColor="text1"/>
                <w:sz w:val="24"/>
                <w:szCs w:val="24"/>
              </w:rPr>
              <w:t>_________________</w:t>
            </w:r>
          </w:p>
          <w:p w:rsidR="00C523BA" w:rsidRPr="00893CD7" w:rsidRDefault="00C523BA" w:rsidP="00134EFD">
            <w:pPr>
              <w:pStyle w:val="af7"/>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(контактная информация)</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0C3AED">
      <w:pPr>
        <w:pStyle w:val="af7"/>
        <w:rPr>
          <w:rFonts w:ascii="Times New Roman" w:hAnsi="Times New Roman" w:cs="Times New Roman"/>
          <w:color w:val="000000" w:themeColor="text1"/>
          <w:sz w:val="24"/>
          <w:szCs w:val="24"/>
          <w:vertAlign w:val="superscript"/>
        </w:rPr>
      </w:pPr>
      <w:r w:rsidRPr="00893CD7">
        <w:rPr>
          <w:rFonts w:ascii="Times New Roman" w:hAnsi="Times New Roman" w:cs="Times New Roman"/>
          <w:color w:val="000000" w:themeColor="text1"/>
          <w:sz w:val="24"/>
          <w:szCs w:val="24"/>
        </w:rPr>
        <w:t>3.4. Уровень квалификации</w:t>
      </w:r>
      <w:r w:rsidR="000C3AED" w:rsidRPr="00893CD7">
        <w:rPr>
          <w:rFonts w:ascii="Times New Roman" w:hAnsi="Times New Roman" w:cs="Times New Roman"/>
          <w:color w:val="000000" w:themeColor="text1"/>
          <w:sz w:val="24"/>
          <w:szCs w:val="24"/>
          <w:vertAlign w:val="superscript"/>
        </w:rPr>
        <w:t>2</w:t>
      </w:r>
      <w:r w:rsidR="005C5781" w:rsidRPr="00893CD7">
        <w:rPr>
          <w:rFonts w:ascii="Times New Roman" w:hAnsi="Times New Roman" w:cs="Times New Roman"/>
          <w:color w:val="000000" w:themeColor="text1"/>
          <w:sz w:val="24"/>
          <w:szCs w:val="24"/>
          <w:vertAlign w:val="superscript"/>
        </w:rPr>
        <w:t>:</w:t>
      </w:r>
    </w:p>
    <w:tbl>
      <w:tblPr>
        <w:tblW w:w="0" w:type="auto"/>
        <w:tblInd w:w="108" w:type="dxa"/>
        <w:tblLayout w:type="fixed"/>
        <w:tblLook w:val="00A0" w:firstRow="1" w:lastRow="0" w:firstColumn="1" w:lastColumn="0" w:noHBand="0" w:noVBand="0"/>
      </w:tblPr>
      <w:tblGrid>
        <w:gridCol w:w="880"/>
        <w:gridCol w:w="8583"/>
      </w:tblGrid>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583"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специалист службы качества;</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583" w:type="dxa"/>
            <w:tcBorders>
              <w:left w:val="single" w:sz="4" w:space="0" w:color="auto"/>
            </w:tcBorders>
          </w:tcPr>
          <w:p w:rsidR="00C523BA" w:rsidRPr="00893CD7" w:rsidRDefault="000C3AED" w:rsidP="00BF2B98">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руководитель службы качества</w:t>
            </w:r>
            <w:r w:rsidR="00BF2B98" w:rsidRPr="00893CD7">
              <w:rPr>
                <w:rFonts w:ascii="Times New Roman" w:hAnsi="Times New Roman" w:cs="Times New Roman"/>
                <w:color w:val="000000" w:themeColor="text1"/>
                <w:sz w:val="24"/>
                <w:szCs w:val="24"/>
              </w:rPr>
              <w:t>;</w:t>
            </w:r>
          </w:p>
        </w:tc>
      </w:tr>
      <w:tr w:rsidR="00BF2B98" w:rsidRPr="00893CD7" w:rsidTr="00134EFD">
        <w:tc>
          <w:tcPr>
            <w:tcW w:w="880" w:type="dxa"/>
            <w:tcBorders>
              <w:top w:val="single" w:sz="4" w:space="0" w:color="auto"/>
              <w:left w:val="single" w:sz="4" w:space="0" w:color="auto"/>
              <w:bottom w:val="single" w:sz="4" w:space="0" w:color="auto"/>
              <w:right w:val="single" w:sz="4" w:space="0" w:color="auto"/>
            </w:tcBorders>
          </w:tcPr>
          <w:p w:rsidR="00BF2B98" w:rsidRPr="00893CD7" w:rsidRDefault="00BF2B98" w:rsidP="000C3AED">
            <w:pPr>
              <w:pStyle w:val="af7"/>
              <w:rPr>
                <w:rFonts w:ascii="Times New Roman" w:hAnsi="Times New Roman" w:cs="Times New Roman"/>
                <w:color w:val="000000" w:themeColor="text1"/>
                <w:sz w:val="24"/>
                <w:szCs w:val="24"/>
              </w:rPr>
            </w:pPr>
          </w:p>
        </w:tc>
        <w:tc>
          <w:tcPr>
            <w:tcW w:w="8583" w:type="dxa"/>
            <w:tcBorders>
              <w:left w:val="single" w:sz="4" w:space="0" w:color="auto"/>
            </w:tcBorders>
          </w:tcPr>
          <w:p w:rsidR="00BF2B98" w:rsidRPr="00893CD7" w:rsidRDefault="00BF2B98" w:rsidP="009B1D56">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 </w:t>
            </w:r>
            <w:r w:rsidR="009B1D56" w:rsidRPr="00893CD7">
              <w:rPr>
                <w:rFonts w:ascii="Times New Roman" w:hAnsi="Times New Roman" w:cs="Times New Roman"/>
                <w:color w:val="000000" w:themeColor="text1"/>
                <w:sz w:val="24"/>
                <w:szCs w:val="24"/>
              </w:rPr>
              <w:t>квалификация отсутствует.</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3.5. Предполагаемая программа обучения</w:t>
      </w:r>
      <w:r w:rsidR="005C5781" w:rsidRPr="00893CD7">
        <w:rPr>
          <w:rFonts w:ascii="Times New Roman" w:hAnsi="Times New Roman" w:cs="Times New Roman"/>
          <w:color w:val="000000" w:themeColor="text1"/>
          <w:sz w:val="24"/>
          <w:szCs w:val="24"/>
        </w:rPr>
        <w:t>:</w:t>
      </w:r>
    </w:p>
    <w:tbl>
      <w:tblPr>
        <w:tblW w:w="0" w:type="auto"/>
        <w:tblInd w:w="108" w:type="dxa"/>
        <w:tblLayout w:type="fixed"/>
        <w:tblLook w:val="00A0" w:firstRow="1" w:lastRow="0" w:firstColumn="1" w:lastColumn="0" w:noHBand="0" w:noVBand="0"/>
      </w:tblPr>
      <w:tblGrid>
        <w:gridCol w:w="880"/>
        <w:gridCol w:w="8583"/>
      </w:tblGrid>
      <w:tr w:rsidR="00893CD7" w:rsidRPr="00893CD7" w:rsidTr="005C5781">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583" w:type="dxa"/>
            <w:tcBorders>
              <w:left w:val="single" w:sz="4" w:space="0" w:color="auto"/>
            </w:tcBorders>
          </w:tcPr>
          <w:p w:rsidR="00C523BA" w:rsidRPr="00893CD7" w:rsidRDefault="00C523BA" w:rsidP="004A0537">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разработка системы менеджмента качества (дале</w:t>
            </w:r>
            <w:r w:rsidR="004A0537" w:rsidRPr="00893CD7">
              <w:rPr>
                <w:rFonts w:ascii="Times New Roman" w:hAnsi="Times New Roman" w:cs="Times New Roman"/>
                <w:color w:val="000000" w:themeColor="text1"/>
                <w:sz w:val="24"/>
                <w:szCs w:val="24"/>
              </w:rPr>
              <w:t>е –</w:t>
            </w:r>
            <w:r w:rsidRPr="00893CD7">
              <w:rPr>
                <w:rFonts w:ascii="Times New Roman" w:hAnsi="Times New Roman" w:cs="Times New Roman"/>
                <w:color w:val="000000" w:themeColor="text1"/>
                <w:sz w:val="24"/>
                <w:szCs w:val="24"/>
              </w:rPr>
              <w:t xml:space="preserve"> СМК);</w:t>
            </w:r>
          </w:p>
        </w:tc>
      </w:tr>
      <w:tr w:rsidR="00C523BA" w:rsidRPr="00893CD7" w:rsidTr="005C5781">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583" w:type="dxa"/>
            <w:tcBorders>
              <w:left w:val="single" w:sz="4" w:space="0" w:color="auto"/>
            </w:tcBorders>
          </w:tcPr>
          <w:p w:rsidR="00C523BA" w:rsidRPr="00893CD7" w:rsidRDefault="005C5781" w:rsidP="009C0268">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методы совершенствования СМК</w:t>
            </w:r>
            <w:r w:rsidR="009C0268" w:rsidRPr="00893CD7">
              <w:rPr>
                <w:rFonts w:ascii="Times New Roman" w:hAnsi="Times New Roman" w:cs="Times New Roman"/>
                <w:color w:val="000000" w:themeColor="text1"/>
                <w:sz w:val="24"/>
                <w:szCs w:val="24"/>
              </w:rPr>
              <w:t>.</w:t>
            </w:r>
          </w:p>
        </w:tc>
      </w:tr>
    </w:tbl>
    <w:p w:rsidR="00C523BA" w:rsidRPr="00893CD7" w:rsidRDefault="00C523BA" w:rsidP="000C3AED">
      <w:pPr>
        <w:pStyle w:val="af7"/>
        <w:rPr>
          <w:rFonts w:ascii="Times New Roman" w:hAnsi="Times New Roman" w:cs="Times New Roman"/>
          <w:color w:val="000000" w:themeColor="text1"/>
          <w:sz w:val="24"/>
          <w:szCs w:val="24"/>
        </w:rPr>
      </w:pPr>
    </w:p>
    <w:p w:rsidR="009C0268" w:rsidRPr="00893CD7" w:rsidRDefault="009C0268" w:rsidP="000C3AED">
      <w:pPr>
        <w:pStyle w:val="af7"/>
        <w:rPr>
          <w:rFonts w:ascii="Times New Roman" w:hAnsi="Times New Roman" w:cs="Times New Roman"/>
          <w:color w:val="000000" w:themeColor="text1"/>
          <w:sz w:val="24"/>
          <w:szCs w:val="24"/>
        </w:rPr>
      </w:pPr>
    </w:p>
    <w:p w:rsidR="00C523BA" w:rsidRPr="00893CD7" w:rsidRDefault="00C523BA" w:rsidP="00134EFD">
      <w:pPr>
        <w:pStyle w:val="af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4. Наличие программы деятельности организации по совершенствованию методов управления качеством (далее </w:t>
      </w:r>
      <w:r w:rsidR="00F800FD" w:rsidRPr="00893CD7">
        <w:rPr>
          <w:rFonts w:ascii="Times New Roman" w:hAnsi="Times New Roman" w:cs="Times New Roman"/>
          <w:color w:val="000000" w:themeColor="text1"/>
          <w:sz w:val="24"/>
          <w:szCs w:val="24"/>
        </w:rPr>
        <w:t>–</w:t>
      </w:r>
      <w:r w:rsidRPr="00893CD7">
        <w:rPr>
          <w:rFonts w:ascii="Times New Roman" w:hAnsi="Times New Roman" w:cs="Times New Roman"/>
          <w:color w:val="000000" w:themeColor="text1"/>
          <w:sz w:val="24"/>
          <w:szCs w:val="24"/>
        </w:rPr>
        <w:t xml:space="preserve"> программа)</w:t>
      </w:r>
      <w:r w:rsidR="005C5781" w:rsidRPr="00893CD7">
        <w:rPr>
          <w:rFonts w:ascii="Times New Roman" w:hAnsi="Times New Roman" w:cs="Times New Roman"/>
          <w:color w:val="000000" w:themeColor="text1"/>
          <w:sz w:val="24"/>
          <w:szCs w:val="24"/>
        </w:rPr>
        <w:t>:</w:t>
      </w:r>
    </w:p>
    <w:tbl>
      <w:tblPr>
        <w:tblW w:w="0" w:type="auto"/>
        <w:tblInd w:w="108" w:type="dxa"/>
        <w:tblLayout w:type="fixed"/>
        <w:tblLook w:val="00A0" w:firstRow="1" w:lastRow="0" w:firstColumn="1" w:lastColumn="0" w:noHBand="0" w:noVBand="0"/>
      </w:tblPr>
      <w:tblGrid>
        <w:gridCol w:w="880"/>
        <w:gridCol w:w="8651"/>
      </w:tblGrid>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BE3BE8" w:rsidP="00BE3BE8">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нет документа</w:t>
            </w:r>
            <w:r w:rsidR="00C523BA" w:rsidRPr="00893CD7">
              <w:rPr>
                <w:rFonts w:ascii="Times New Roman" w:hAnsi="Times New Roman" w:cs="Times New Roman"/>
                <w:color w:val="000000" w:themeColor="text1"/>
                <w:sz w:val="24"/>
                <w:szCs w:val="24"/>
              </w:rPr>
              <w:t>;</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BE3BE8" w:rsidP="00BE3BE8">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программа</w:t>
            </w:r>
            <w:r w:rsidR="00C523BA" w:rsidRPr="00893CD7">
              <w:rPr>
                <w:rFonts w:ascii="Times New Roman" w:hAnsi="Times New Roman" w:cs="Times New Roman"/>
                <w:color w:val="000000" w:themeColor="text1"/>
                <w:sz w:val="24"/>
                <w:szCs w:val="24"/>
              </w:rPr>
              <w:t xml:space="preserve"> на стадии проекта;</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BE3BE8">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w:t>
            </w:r>
            <w:r w:rsidR="00BE3BE8" w:rsidRPr="00893CD7">
              <w:rPr>
                <w:rFonts w:ascii="Times New Roman" w:hAnsi="Times New Roman" w:cs="Times New Roman"/>
                <w:color w:val="000000" w:themeColor="text1"/>
                <w:sz w:val="24"/>
                <w:szCs w:val="24"/>
              </w:rPr>
              <w:t xml:space="preserve"> п</w:t>
            </w:r>
            <w:r w:rsidRPr="00893CD7">
              <w:rPr>
                <w:rFonts w:ascii="Times New Roman" w:hAnsi="Times New Roman" w:cs="Times New Roman"/>
                <w:color w:val="000000" w:themeColor="text1"/>
                <w:sz w:val="24"/>
                <w:szCs w:val="24"/>
              </w:rPr>
              <w:t>рограмма</w:t>
            </w:r>
            <w:r w:rsidR="00BE3BE8" w:rsidRPr="00893CD7">
              <w:rPr>
                <w:rFonts w:ascii="Times New Roman" w:hAnsi="Times New Roman" w:cs="Times New Roman"/>
                <w:color w:val="000000" w:themeColor="text1"/>
                <w:sz w:val="24"/>
                <w:szCs w:val="24"/>
              </w:rPr>
              <w:t xml:space="preserve"> утверждена</w:t>
            </w:r>
            <w:r w:rsidRPr="00893CD7">
              <w:rPr>
                <w:rFonts w:ascii="Times New Roman" w:hAnsi="Times New Roman" w:cs="Times New Roman"/>
                <w:color w:val="000000" w:themeColor="text1"/>
                <w:sz w:val="24"/>
                <w:szCs w:val="24"/>
              </w:rPr>
              <w:t>;</w:t>
            </w:r>
          </w:p>
        </w:tc>
      </w:tr>
      <w:tr w:rsidR="00C523BA"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представлен перечень меропр</w:t>
            </w:r>
            <w:r w:rsidR="00D56AE7" w:rsidRPr="00893CD7">
              <w:rPr>
                <w:rFonts w:ascii="Times New Roman" w:hAnsi="Times New Roman" w:cs="Times New Roman"/>
                <w:color w:val="000000" w:themeColor="text1"/>
                <w:sz w:val="24"/>
                <w:szCs w:val="24"/>
              </w:rPr>
              <w:t>иятий, выполненных по программе.</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5. Наличие системы менеджмента качества в организации</w:t>
      </w:r>
      <w:r w:rsidR="005C5781" w:rsidRPr="00893CD7">
        <w:rPr>
          <w:rFonts w:ascii="Times New Roman" w:hAnsi="Times New Roman" w:cs="Times New Roman"/>
          <w:color w:val="000000" w:themeColor="text1"/>
          <w:sz w:val="24"/>
          <w:szCs w:val="24"/>
        </w:rPr>
        <w:t>:</w:t>
      </w:r>
    </w:p>
    <w:tbl>
      <w:tblPr>
        <w:tblW w:w="0" w:type="auto"/>
        <w:tblInd w:w="108" w:type="dxa"/>
        <w:tblLayout w:type="fixed"/>
        <w:tblLook w:val="00A0" w:firstRow="1" w:lastRow="0" w:firstColumn="1" w:lastColumn="0" w:noHBand="0" w:noVBand="0"/>
      </w:tblPr>
      <w:tblGrid>
        <w:gridCol w:w="880"/>
        <w:gridCol w:w="8651"/>
      </w:tblGrid>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 </w:t>
            </w:r>
            <w:r w:rsidR="00BE3BE8" w:rsidRPr="00893CD7">
              <w:rPr>
                <w:rFonts w:ascii="Times New Roman" w:hAnsi="Times New Roman" w:cs="Times New Roman"/>
                <w:color w:val="000000" w:themeColor="text1"/>
                <w:sz w:val="24"/>
                <w:szCs w:val="24"/>
              </w:rPr>
              <w:t>нет документа</w:t>
            </w:r>
            <w:r w:rsidRPr="00893CD7">
              <w:rPr>
                <w:rFonts w:ascii="Times New Roman" w:hAnsi="Times New Roman" w:cs="Times New Roman"/>
                <w:color w:val="000000" w:themeColor="text1"/>
                <w:sz w:val="24"/>
                <w:szCs w:val="24"/>
              </w:rPr>
              <w:t>;</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СМК на стадии проекта;</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разработана документация СМК;</w:t>
            </w:r>
          </w:p>
        </w:tc>
      </w:tr>
      <w:tr w:rsidR="00C523BA"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D56AE7"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СМК внедрена.</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134EFD">
      <w:pPr>
        <w:pStyle w:val="af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6. Участие в Европейском конкурсе по управлению качеством (Европейский фонд </w:t>
      </w:r>
      <w:r w:rsidR="002C324A" w:rsidRPr="00893CD7">
        <w:rPr>
          <w:rFonts w:ascii="Times New Roman" w:hAnsi="Times New Roman" w:cs="Times New Roman"/>
          <w:color w:val="000000" w:themeColor="text1"/>
          <w:sz w:val="24"/>
          <w:szCs w:val="24"/>
        </w:rPr>
        <w:br/>
      </w:r>
      <w:r w:rsidRPr="00893CD7">
        <w:rPr>
          <w:rFonts w:ascii="Times New Roman" w:hAnsi="Times New Roman" w:cs="Times New Roman"/>
          <w:color w:val="000000" w:themeColor="text1"/>
          <w:sz w:val="24"/>
          <w:szCs w:val="24"/>
        </w:rPr>
        <w:t>по управлению качеством EFQM)</w:t>
      </w:r>
      <w:r w:rsidR="005C5781" w:rsidRPr="00893CD7">
        <w:rPr>
          <w:rFonts w:ascii="Times New Roman" w:hAnsi="Times New Roman" w:cs="Times New Roman"/>
          <w:color w:val="000000" w:themeColor="text1"/>
          <w:sz w:val="24"/>
          <w:szCs w:val="24"/>
        </w:rPr>
        <w:t>;</w:t>
      </w:r>
    </w:p>
    <w:tbl>
      <w:tblPr>
        <w:tblW w:w="0" w:type="auto"/>
        <w:tblInd w:w="108" w:type="dxa"/>
        <w:tblLayout w:type="fixed"/>
        <w:tblLook w:val="00A0" w:firstRow="1" w:lastRow="0" w:firstColumn="1" w:lastColumn="0" w:noHBand="0" w:noVBand="0"/>
      </w:tblPr>
      <w:tblGrid>
        <w:gridCol w:w="880"/>
        <w:gridCol w:w="8651"/>
      </w:tblGrid>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призер конкурса;</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финалист конкурса;</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участник конкурса;</w:t>
            </w:r>
          </w:p>
        </w:tc>
      </w:tr>
      <w:tr w:rsidR="00C523BA"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D56AE7"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не участвовали.</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134EFD">
      <w:pPr>
        <w:pStyle w:val="af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7. Участие в конкурсе на соискание премии Правительства Российской Федерации в области качества</w:t>
      </w:r>
      <w:r w:rsidR="005C5781" w:rsidRPr="00893CD7">
        <w:rPr>
          <w:rFonts w:ascii="Times New Roman" w:hAnsi="Times New Roman" w:cs="Times New Roman"/>
          <w:color w:val="000000" w:themeColor="text1"/>
          <w:sz w:val="24"/>
          <w:szCs w:val="24"/>
        </w:rPr>
        <w:t>:</w:t>
      </w:r>
    </w:p>
    <w:tbl>
      <w:tblPr>
        <w:tblW w:w="0" w:type="auto"/>
        <w:tblInd w:w="108" w:type="dxa"/>
        <w:tblLayout w:type="fixed"/>
        <w:tblLook w:val="00A0" w:firstRow="1" w:lastRow="0" w:firstColumn="1" w:lastColumn="0" w:noHBand="0" w:noVBand="0"/>
      </w:tblPr>
      <w:tblGrid>
        <w:gridCol w:w="880"/>
        <w:gridCol w:w="8651"/>
      </w:tblGrid>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лауреат премии;</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дипломант премии;</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участник конкурса;</w:t>
            </w:r>
          </w:p>
        </w:tc>
      </w:tr>
      <w:tr w:rsidR="00C523BA"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D56AE7"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не участвовали.</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134EFD">
      <w:pPr>
        <w:pStyle w:val="af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8. Участие в региональных конкурсах в</w:t>
      </w:r>
      <w:r w:rsidR="005F5CC0" w:rsidRPr="00893CD7">
        <w:rPr>
          <w:rFonts w:ascii="Times New Roman" w:hAnsi="Times New Roman" w:cs="Times New Roman"/>
          <w:color w:val="000000" w:themeColor="text1"/>
          <w:sz w:val="24"/>
          <w:szCs w:val="24"/>
        </w:rPr>
        <w:t xml:space="preserve"> области управления качеством (п</w:t>
      </w:r>
      <w:r w:rsidR="00EA7FDC" w:rsidRPr="00893CD7">
        <w:rPr>
          <w:rFonts w:ascii="Times New Roman" w:hAnsi="Times New Roman" w:cs="Times New Roman"/>
          <w:color w:val="000000" w:themeColor="text1"/>
          <w:sz w:val="24"/>
          <w:szCs w:val="24"/>
        </w:rPr>
        <w:t>ремия Правительства Санкт-</w:t>
      </w:r>
      <w:r w:rsidRPr="00893CD7">
        <w:rPr>
          <w:rFonts w:ascii="Times New Roman" w:hAnsi="Times New Roman" w:cs="Times New Roman"/>
          <w:color w:val="000000" w:themeColor="text1"/>
          <w:sz w:val="24"/>
          <w:szCs w:val="24"/>
        </w:rPr>
        <w:t>Петербурга по качеству и другие)</w:t>
      </w:r>
      <w:r w:rsidR="005C5781" w:rsidRPr="00893CD7">
        <w:rPr>
          <w:rFonts w:ascii="Times New Roman" w:hAnsi="Times New Roman" w:cs="Times New Roman"/>
          <w:color w:val="000000" w:themeColor="text1"/>
          <w:sz w:val="24"/>
          <w:szCs w:val="24"/>
        </w:rPr>
        <w:t>:</w:t>
      </w:r>
    </w:p>
    <w:tbl>
      <w:tblPr>
        <w:tblW w:w="0" w:type="auto"/>
        <w:tblInd w:w="108" w:type="dxa"/>
        <w:tblLayout w:type="fixed"/>
        <w:tblLook w:val="00A0" w:firstRow="1" w:lastRow="0" w:firstColumn="1" w:lastColumn="0" w:noHBand="0" w:noVBand="0"/>
      </w:tblPr>
      <w:tblGrid>
        <w:gridCol w:w="880"/>
        <w:gridCol w:w="8651"/>
      </w:tblGrid>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лауреат премии;</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дипломант премии;</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участник конкурса;</w:t>
            </w:r>
          </w:p>
        </w:tc>
      </w:tr>
      <w:tr w:rsidR="00C523BA"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651" w:type="dxa"/>
            <w:tcBorders>
              <w:left w:val="single" w:sz="4" w:space="0" w:color="auto"/>
            </w:tcBorders>
          </w:tcPr>
          <w:p w:rsidR="00C523BA" w:rsidRPr="00893CD7" w:rsidRDefault="00D56AE7"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не участвовали.</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134EFD">
      <w:pPr>
        <w:pStyle w:val="af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9. Участие в отраслевых конкурсах в области управления качеством (</w:t>
      </w:r>
      <w:r w:rsidR="005F5CC0" w:rsidRPr="00893CD7">
        <w:rPr>
          <w:rFonts w:ascii="Times New Roman" w:hAnsi="Times New Roman" w:cs="Times New Roman"/>
          <w:color w:val="000000" w:themeColor="text1"/>
          <w:sz w:val="24"/>
          <w:szCs w:val="24"/>
        </w:rPr>
        <w:t xml:space="preserve">Министерства науки </w:t>
      </w:r>
      <w:r w:rsidR="005F5CC0" w:rsidRPr="00893CD7">
        <w:rPr>
          <w:rFonts w:ascii="Times New Roman" w:hAnsi="Times New Roman" w:cs="Times New Roman"/>
          <w:color w:val="000000" w:themeColor="text1"/>
          <w:sz w:val="24"/>
          <w:szCs w:val="24"/>
        </w:rPr>
        <w:br/>
        <w:t>и высшего образования</w:t>
      </w:r>
      <w:r w:rsidRPr="00893CD7">
        <w:rPr>
          <w:rFonts w:ascii="Times New Roman" w:hAnsi="Times New Roman" w:cs="Times New Roman"/>
          <w:color w:val="000000" w:themeColor="text1"/>
          <w:sz w:val="24"/>
          <w:szCs w:val="24"/>
        </w:rPr>
        <w:t xml:space="preserve"> и другие)</w:t>
      </w:r>
      <w:r w:rsidR="005C5781" w:rsidRPr="00893CD7">
        <w:rPr>
          <w:rFonts w:ascii="Times New Roman" w:hAnsi="Times New Roman" w:cs="Times New Roman"/>
          <w:color w:val="000000" w:themeColor="text1"/>
          <w:sz w:val="24"/>
          <w:szCs w:val="24"/>
        </w:rPr>
        <w:t>:</w:t>
      </w:r>
    </w:p>
    <w:tbl>
      <w:tblPr>
        <w:tblW w:w="9639" w:type="dxa"/>
        <w:tblInd w:w="108" w:type="dxa"/>
        <w:tblLayout w:type="fixed"/>
        <w:tblLook w:val="00A0" w:firstRow="1" w:lastRow="0" w:firstColumn="1" w:lastColumn="0" w:noHBand="0" w:noVBand="0"/>
      </w:tblPr>
      <w:tblGrid>
        <w:gridCol w:w="880"/>
        <w:gridCol w:w="8759"/>
      </w:tblGrid>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лауреат премии;</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дипломант премии;</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участник конкурса;</w:t>
            </w:r>
          </w:p>
        </w:tc>
      </w:tr>
      <w:tr w:rsidR="00C523BA"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D56AE7"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не участвовали.</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134EFD">
      <w:pPr>
        <w:pStyle w:val="af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10. Участие в специализированных конкурсах по качеству продукции/услуг (в том числе: </w:t>
      </w:r>
      <w:r w:rsidR="002C324A" w:rsidRPr="00893CD7">
        <w:rPr>
          <w:rFonts w:ascii="Times New Roman" w:hAnsi="Times New Roman" w:cs="Times New Roman"/>
          <w:color w:val="000000" w:themeColor="text1"/>
          <w:sz w:val="24"/>
          <w:szCs w:val="24"/>
        </w:rPr>
        <w:br/>
      </w:r>
      <w:r w:rsidRPr="00893CD7">
        <w:rPr>
          <w:rFonts w:ascii="Times New Roman" w:hAnsi="Times New Roman" w:cs="Times New Roman"/>
          <w:color w:val="000000" w:themeColor="text1"/>
          <w:sz w:val="24"/>
          <w:szCs w:val="24"/>
        </w:rPr>
        <w:t>«100 лучших товаров России» и другие)</w:t>
      </w:r>
      <w:r w:rsidR="005C5781" w:rsidRPr="00893CD7">
        <w:rPr>
          <w:rFonts w:ascii="Times New Roman" w:hAnsi="Times New Roman" w:cs="Times New Roman"/>
          <w:color w:val="000000" w:themeColor="text1"/>
          <w:sz w:val="24"/>
          <w:szCs w:val="24"/>
        </w:rPr>
        <w:t>:</w:t>
      </w:r>
    </w:p>
    <w:tbl>
      <w:tblPr>
        <w:tblW w:w="9639" w:type="dxa"/>
        <w:tblInd w:w="108" w:type="dxa"/>
        <w:tblLayout w:type="fixed"/>
        <w:tblLook w:val="00A0" w:firstRow="1" w:lastRow="0" w:firstColumn="1" w:lastColumn="0" w:noHBand="0" w:noVBand="0"/>
      </w:tblPr>
      <w:tblGrid>
        <w:gridCol w:w="880"/>
        <w:gridCol w:w="8759"/>
      </w:tblGrid>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лауреат премии;</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дипломант премии;</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участник конкурса;</w:t>
            </w:r>
          </w:p>
        </w:tc>
      </w:tr>
      <w:tr w:rsidR="00C523BA"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D56AE7"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не участвовали.</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134EFD">
      <w:pPr>
        <w:pStyle w:val="af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11. Другие мероприятия по совершенствованию методов управления качеством в организации</w:t>
      </w:r>
      <w:r w:rsidR="005C5781" w:rsidRPr="00893CD7">
        <w:rPr>
          <w:rFonts w:ascii="Times New Roman" w:hAnsi="Times New Roman" w:cs="Times New Roman"/>
          <w:color w:val="000000" w:themeColor="text1"/>
          <w:sz w:val="24"/>
          <w:szCs w:val="24"/>
        </w:rPr>
        <w:t>:</w:t>
      </w:r>
    </w:p>
    <w:tbl>
      <w:tblPr>
        <w:tblW w:w="9639" w:type="dxa"/>
        <w:tblInd w:w="108" w:type="dxa"/>
        <w:tblLayout w:type="fixed"/>
        <w:tblLook w:val="00A0" w:firstRow="1" w:lastRow="0" w:firstColumn="1" w:lastColumn="0" w:noHBand="0" w:noVBand="0"/>
      </w:tblPr>
      <w:tblGrid>
        <w:gridCol w:w="880"/>
        <w:gridCol w:w="8759"/>
      </w:tblGrid>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мероприятия не проводились;</w:t>
            </w:r>
          </w:p>
        </w:tc>
      </w:tr>
      <w:tr w:rsidR="00893CD7"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мероприятия планируются;</w:t>
            </w:r>
          </w:p>
        </w:tc>
      </w:tr>
      <w:tr w:rsidR="00C523BA" w:rsidRPr="00893CD7" w:rsidTr="00134EFD">
        <w:tc>
          <w:tcPr>
            <w:tcW w:w="880" w:type="dxa"/>
            <w:tcBorders>
              <w:top w:val="single" w:sz="4" w:space="0" w:color="auto"/>
              <w:left w:val="single" w:sz="4" w:space="0" w:color="auto"/>
              <w:bottom w:val="single" w:sz="4" w:space="0" w:color="auto"/>
              <w:righ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p>
        </w:tc>
        <w:tc>
          <w:tcPr>
            <w:tcW w:w="8759" w:type="dxa"/>
            <w:tcBorders>
              <w:left w:val="single" w:sz="4" w:space="0" w:color="auto"/>
            </w:tcBorders>
          </w:tcPr>
          <w:p w:rsidR="00C523BA" w:rsidRPr="00893CD7" w:rsidRDefault="00C523BA" w:rsidP="000C3AED">
            <w:pPr>
              <w:pStyle w:val="af7"/>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меропри</w:t>
            </w:r>
            <w:r w:rsidR="00D56AE7" w:rsidRPr="00893CD7">
              <w:rPr>
                <w:rFonts w:ascii="Times New Roman" w:hAnsi="Times New Roman" w:cs="Times New Roman"/>
                <w:color w:val="000000" w:themeColor="text1"/>
                <w:sz w:val="24"/>
                <w:szCs w:val="24"/>
              </w:rPr>
              <w:t>ятия проводились.</w:t>
            </w:r>
          </w:p>
        </w:tc>
      </w:tr>
    </w:tbl>
    <w:p w:rsidR="00C523BA" w:rsidRPr="00893CD7" w:rsidRDefault="00C523BA" w:rsidP="000C3AED">
      <w:pPr>
        <w:pStyle w:val="af7"/>
        <w:rPr>
          <w:rFonts w:ascii="Times New Roman" w:hAnsi="Times New Roman" w:cs="Times New Roman"/>
          <w:color w:val="000000" w:themeColor="text1"/>
          <w:sz w:val="24"/>
          <w:szCs w:val="24"/>
        </w:rPr>
      </w:pPr>
    </w:p>
    <w:p w:rsidR="00C523BA" w:rsidRPr="00893CD7" w:rsidRDefault="00C523BA" w:rsidP="00134EFD">
      <w:pPr>
        <w:pStyle w:val="af7"/>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Приложения к анкете:</w:t>
      </w:r>
    </w:p>
    <w:p w:rsidR="00134EFD" w:rsidRPr="00893CD7" w:rsidRDefault="00134EFD" w:rsidP="00134EFD">
      <w:pPr>
        <w:pStyle w:val="af7"/>
        <w:jc w:val="center"/>
        <w:rPr>
          <w:rFonts w:ascii="Times New Roman" w:hAnsi="Times New Roman" w:cs="Times New Roman"/>
          <w:color w:val="000000" w:themeColor="text1"/>
          <w:sz w:val="24"/>
          <w:szCs w:val="24"/>
        </w:rPr>
      </w:pPr>
    </w:p>
    <w:p w:rsidR="005F5CC0" w:rsidRPr="00893CD7" w:rsidRDefault="005F5CC0" w:rsidP="005F5CC0">
      <w:pPr>
        <w:pStyle w:val="af7"/>
        <w:ind w:firstLine="709"/>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Приложение 1. Свидетельства об участии в конкурсах в области управления качеством.</w:t>
      </w:r>
    </w:p>
    <w:p w:rsidR="00134EFD" w:rsidRPr="00893CD7" w:rsidRDefault="005F5CC0" w:rsidP="005F5CC0">
      <w:pPr>
        <w:pStyle w:val="af7"/>
        <w:ind w:firstLine="709"/>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Приложение 2. Документы, подтверждающие деятельность организации по пунктам </w:t>
      </w:r>
      <w:r w:rsidR="002C324A" w:rsidRPr="00893CD7">
        <w:rPr>
          <w:rFonts w:ascii="Times New Roman" w:hAnsi="Times New Roman" w:cs="Times New Roman"/>
          <w:color w:val="000000" w:themeColor="text1"/>
          <w:sz w:val="24"/>
          <w:szCs w:val="24"/>
        </w:rPr>
        <w:br/>
      </w:r>
      <w:r w:rsidRPr="00893CD7">
        <w:rPr>
          <w:rFonts w:ascii="Times New Roman" w:hAnsi="Times New Roman" w:cs="Times New Roman"/>
          <w:color w:val="000000" w:themeColor="text1"/>
          <w:sz w:val="24"/>
          <w:szCs w:val="24"/>
        </w:rPr>
        <w:t>4, 5, 11 анкеты.</w:t>
      </w:r>
    </w:p>
    <w:p w:rsidR="00134EFD" w:rsidRPr="00893CD7" w:rsidRDefault="00134EFD" w:rsidP="000C3AED">
      <w:pPr>
        <w:pStyle w:val="af7"/>
        <w:rPr>
          <w:rFonts w:ascii="Times New Roman" w:hAnsi="Times New Roman" w:cs="Times New Roman"/>
          <w:color w:val="000000" w:themeColor="text1"/>
          <w:sz w:val="24"/>
          <w:szCs w:val="24"/>
        </w:rPr>
      </w:pPr>
    </w:p>
    <w:p w:rsidR="00C523BA" w:rsidRPr="00893CD7" w:rsidRDefault="00C523BA" w:rsidP="005F5CC0">
      <w:pPr>
        <w:pStyle w:val="FORMATTEXT"/>
        <w:rPr>
          <w:color w:val="000000" w:themeColor="text1"/>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000"/>
        <w:gridCol w:w="2812"/>
        <w:gridCol w:w="3681"/>
      </w:tblGrid>
      <w:tr w:rsidR="00893CD7" w:rsidRPr="00893CD7" w:rsidTr="008B6097">
        <w:tc>
          <w:tcPr>
            <w:tcW w:w="3000" w:type="dxa"/>
          </w:tcPr>
          <w:p w:rsidR="005F5CC0" w:rsidRPr="00893CD7" w:rsidRDefault="005F5CC0" w:rsidP="008B6097">
            <w:pPr>
              <w:pStyle w:val="ConsPlusNormal"/>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Руководитель (уполномоченное лицо)</w:t>
            </w:r>
          </w:p>
        </w:tc>
        <w:tc>
          <w:tcPr>
            <w:tcW w:w="2812" w:type="dxa"/>
          </w:tcPr>
          <w:p w:rsidR="005F5CC0" w:rsidRPr="00893CD7" w:rsidRDefault="005F5CC0" w:rsidP="008B6097">
            <w:pPr>
              <w:pStyle w:val="ConsPlusNormal"/>
              <w:rPr>
                <w:rFonts w:ascii="Times New Roman" w:hAnsi="Times New Roman" w:cs="Times New Roman"/>
                <w:color w:val="000000" w:themeColor="text1"/>
                <w:sz w:val="24"/>
                <w:szCs w:val="24"/>
              </w:rPr>
            </w:pPr>
          </w:p>
        </w:tc>
        <w:tc>
          <w:tcPr>
            <w:tcW w:w="3681" w:type="dxa"/>
            <w:tcBorders>
              <w:bottom w:val="single" w:sz="4" w:space="0" w:color="auto"/>
            </w:tcBorders>
          </w:tcPr>
          <w:p w:rsidR="005F5CC0" w:rsidRPr="00893CD7" w:rsidRDefault="005F5CC0" w:rsidP="008B6097">
            <w:pPr>
              <w:pStyle w:val="ConsPlusNormal"/>
              <w:rPr>
                <w:rFonts w:ascii="Times New Roman" w:hAnsi="Times New Roman" w:cs="Times New Roman"/>
                <w:color w:val="000000" w:themeColor="text1"/>
                <w:sz w:val="24"/>
                <w:szCs w:val="24"/>
              </w:rPr>
            </w:pPr>
          </w:p>
        </w:tc>
      </w:tr>
      <w:tr w:rsidR="005F5CC0" w:rsidRPr="00893CD7" w:rsidTr="008B6097">
        <w:tc>
          <w:tcPr>
            <w:tcW w:w="3000" w:type="dxa"/>
          </w:tcPr>
          <w:p w:rsidR="005F5CC0" w:rsidRPr="00893CD7" w:rsidRDefault="005F5CC0" w:rsidP="008B6097">
            <w:pPr>
              <w:pStyle w:val="ConsPlusNormal"/>
              <w:rPr>
                <w:rFonts w:ascii="Times New Roman" w:hAnsi="Times New Roman" w:cs="Times New Roman"/>
                <w:color w:val="000000" w:themeColor="text1"/>
                <w:sz w:val="24"/>
                <w:szCs w:val="24"/>
              </w:rPr>
            </w:pPr>
          </w:p>
        </w:tc>
        <w:tc>
          <w:tcPr>
            <w:tcW w:w="2812" w:type="dxa"/>
          </w:tcPr>
          <w:p w:rsidR="005F5CC0" w:rsidRPr="00893CD7" w:rsidRDefault="005F5CC0" w:rsidP="008B6097">
            <w:pPr>
              <w:pStyle w:val="ConsPlusNormal"/>
              <w:rPr>
                <w:rFonts w:ascii="Times New Roman" w:hAnsi="Times New Roman" w:cs="Times New Roman"/>
                <w:color w:val="000000" w:themeColor="text1"/>
                <w:sz w:val="24"/>
                <w:szCs w:val="24"/>
              </w:rPr>
            </w:pPr>
          </w:p>
        </w:tc>
        <w:tc>
          <w:tcPr>
            <w:tcW w:w="3681" w:type="dxa"/>
            <w:tcBorders>
              <w:top w:val="single" w:sz="4" w:space="0" w:color="auto"/>
            </w:tcBorders>
          </w:tcPr>
          <w:p w:rsidR="005F5CC0" w:rsidRPr="00893CD7" w:rsidRDefault="005F5CC0" w:rsidP="008B6097">
            <w:pPr>
              <w:pStyle w:val="ConsPlusNormal"/>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 (подпись, Ф.И.О.)</w:t>
            </w:r>
          </w:p>
          <w:p w:rsidR="005F5CC0" w:rsidRPr="00893CD7" w:rsidRDefault="005F5CC0" w:rsidP="00A833C1">
            <w:pPr>
              <w:pStyle w:val="ConsPlusNormal"/>
              <w:jc w:val="center"/>
              <w:rPr>
                <w:rFonts w:ascii="Times New Roman" w:hAnsi="Times New Roman" w:cs="Times New Roman"/>
                <w:color w:val="000000" w:themeColor="text1"/>
                <w:sz w:val="24"/>
                <w:szCs w:val="24"/>
                <w:vertAlign w:val="superscript"/>
              </w:rPr>
            </w:pPr>
            <w:r w:rsidRPr="00893CD7">
              <w:rPr>
                <w:rFonts w:ascii="Times New Roman" w:hAnsi="Times New Roman" w:cs="Times New Roman"/>
                <w:color w:val="000000" w:themeColor="text1"/>
                <w:sz w:val="24"/>
                <w:szCs w:val="24"/>
              </w:rPr>
              <w:t xml:space="preserve"> </w:t>
            </w:r>
          </w:p>
        </w:tc>
      </w:tr>
    </w:tbl>
    <w:p w:rsidR="00C523BA" w:rsidRPr="00893CD7" w:rsidRDefault="00C523BA" w:rsidP="00C523BA">
      <w:pPr>
        <w:pStyle w:val="FORMATTEXT"/>
        <w:jc w:val="center"/>
        <w:rPr>
          <w:color w:val="000000" w:themeColor="text1"/>
        </w:rPr>
      </w:pPr>
    </w:p>
    <w:p w:rsidR="005F5CC0" w:rsidRPr="00893CD7" w:rsidRDefault="005F5CC0" w:rsidP="00C523BA">
      <w:pPr>
        <w:pStyle w:val="FORMATTEXT"/>
        <w:jc w:val="center"/>
        <w:rPr>
          <w:color w:val="000000" w:themeColor="text1"/>
        </w:rPr>
      </w:pPr>
    </w:p>
    <w:p w:rsidR="005F5CC0" w:rsidRPr="00893CD7" w:rsidRDefault="005F5CC0"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C5781" w:rsidRPr="00893CD7" w:rsidRDefault="005C5781" w:rsidP="00C523BA">
      <w:pPr>
        <w:pStyle w:val="FORMATTEXT"/>
        <w:jc w:val="center"/>
        <w:rPr>
          <w:color w:val="000000" w:themeColor="text1"/>
        </w:rPr>
      </w:pPr>
    </w:p>
    <w:p w:rsidR="005F5CC0" w:rsidRPr="00893CD7" w:rsidRDefault="005F5CC0"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EC0B6F" w:rsidRPr="00893CD7" w:rsidRDefault="00EC0B6F" w:rsidP="00C523BA">
      <w:pPr>
        <w:pStyle w:val="FORMATTEXT"/>
        <w:jc w:val="center"/>
        <w:rPr>
          <w:color w:val="000000" w:themeColor="text1"/>
        </w:rPr>
      </w:pPr>
    </w:p>
    <w:p w:rsidR="005F5CC0" w:rsidRPr="00893CD7" w:rsidRDefault="005F5CC0" w:rsidP="005F5CC0">
      <w:pPr>
        <w:rPr>
          <w:rFonts w:ascii="Times New Roman" w:hAnsi="Times New Roman" w:cs="Times New Roman"/>
          <w:color w:val="000000" w:themeColor="text1"/>
        </w:rPr>
      </w:pPr>
      <w:r w:rsidRPr="00893CD7">
        <w:rPr>
          <w:rFonts w:ascii="Times New Roman" w:hAnsi="Times New Roman" w:cs="Times New Roman"/>
          <w:color w:val="000000" w:themeColor="text1"/>
        </w:rPr>
        <w:t xml:space="preserve">1. Участник конкурсного отбора может включить в заявку </w:t>
      </w:r>
      <w:r w:rsidR="008110D0" w:rsidRPr="00893CD7">
        <w:rPr>
          <w:rFonts w:ascii="Times New Roman" w:hAnsi="Times New Roman" w:cs="Times New Roman"/>
          <w:color w:val="000000" w:themeColor="text1"/>
        </w:rPr>
        <w:t>не более двух</w:t>
      </w:r>
      <w:r w:rsidRPr="00893CD7">
        <w:rPr>
          <w:rFonts w:ascii="Times New Roman" w:hAnsi="Times New Roman" w:cs="Times New Roman"/>
          <w:color w:val="000000" w:themeColor="text1"/>
        </w:rPr>
        <w:t xml:space="preserve"> сотрудник</w:t>
      </w:r>
      <w:r w:rsidR="00DA6403" w:rsidRPr="00893CD7">
        <w:rPr>
          <w:rFonts w:ascii="Times New Roman" w:hAnsi="Times New Roman" w:cs="Times New Roman"/>
          <w:color w:val="000000" w:themeColor="text1"/>
        </w:rPr>
        <w:t>ов</w:t>
      </w:r>
      <w:r w:rsidRPr="00893CD7">
        <w:rPr>
          <w:rFonts w:ascii="Times New Roman" w:hAnsi="Times New Roman" w:cs="Times New Roman"/>
          <w:color w:val="000000" w:themeColor="text1"/>
        </w:rPr>
        <w:t xml:space="preserve"> организации. </w:t>
      </w:r>
    </w:p>
    <w:p w:rsidR="005F5CC0" w:rsidRPr="00893CD7" w:rsidRDefault="005F5CC0" w:rsidP="005F5CC0">
      <w:pPr>
        <w:rPr>
          <w:rFonts w:ascii="Times New Roman" w:hAnsi="Times New Roman" w:cs="Times New Roman"/>
          <w:color w:val="000000" w:themeColor="text1"/>
        </w:rPr>
      </w:pPr>
      <w:r w:rsidRPr="00893CD7">
        <w:rPr>
          <w:rFonts w:ascii="Times New Roman" w:hAnsi="Times New Roman" w:cs="Times New Roman"/>
          <w:color w:val="000000" w:themeColor="text1"/>
        </w:rPr>
        <w:t xml:space="preserve">2. В пунктах 3.4 – </w:t>
      </w:r>
      <w:r w:rsidR="00DA6403" w:rsidRPr="00893CD7">
        <w:rPr>
          <w:rFonts w:ascii="Times New Roman" w:hAnsi="Times New Roman" w:cs="Times New Roman"/>
          <w:color w:val="000000" w:themeColor="text1"/>
        </w:rPr>
        <w:t>11</w:t>
      </w:r>
      <w:r w:rsidRPr="00893CD7">
        <w:rPr>
          <w:rFonts w:ascii="Times New Roman" w:hAnsi="Times New Roman" w:cs="Times New Roman"/>
          <w:color w:val="000000" w:themeColor="text1"/>
        </w:rPr>
        <w:t xml:space="preserve"> анкеты необходимо </w:t>
      </w:r>
      <w:r w:rsidR="00107736" w:rsidRPr="00893CD7">
        <w:rPr>
          <w:rFonts w:ascii="Times New Roman" w:hAnsi="Times New Roman" w:cs="Times New Roman"/>
          <w:color w:val="000000" w:themeColor="text1"/>
        </w:rPr>
        <w:t>заполнить</w:t>
      </w:r>
      <w:r w:rsidRPr="00893CD7">
        <w:rPr>
          <w:rFonts w:ascii="Times New Roman" w:hAnsi="Times New Roman" w:cs="Times New Roman"/>
          <w:color w:val="000000" w:themeColor="text1"/>
        </w:rPr>
        <w:t xml:space="preserve"> только одну из предложенных позиций.</w:t>
      </w:r>
    </w:p>
    <w:p w:rsidR="00EC0B6F" w:rsidRPr="00893CD7" w:rsidRDefault="00EC0B6F" w:rsidP="00EC0B6F">
      <w:pPr>
        <w:pStyle w:val="FORMATTEXT"/>
        <w:ind w:firstLine="568"/>
        <w:jc w:val="both"/>
        <w:rPr>
          <w:color w:val="000000" w:themeColor="text1"/>
        </w:rPr>
      </w:pPr>
      <w:r w:rsidRPr="00893CD7">
        <w:rPr>
          <w:color w:val="000000" w:themeColor="text1"/>
        </w:rPr>
        <w:br w:type="page"/>
      </w:r>
    </w:p>
    <w:p w:rsidR="006F30F5" w:rsidRPr="00893CD7" w:rsidRDefault="006F30F5" w:rsidP="00107736">
      <w:pPr>
        <w:ind w:left="5670"/>
        <w:rPr>
          <w:rFonts w:ascii="Times New Roman" w:hAnsi="Times New Roman" w:cs="Times New Roman"/>
          <w:bCs/>
          <w:color w:val="000000" w:themeColor="text1"/>
          <w:sz w:val="24"/>
          <w:szCs w:val="24"/>
        </w:rPr>
      </w:pPr>
    </w:p>
    <w:p w:rsidR="00107736" w:rsidRPr="00893CD7" w:rsidRDefault="00107736" w:rsidP="00107736">
      <w:pPr>
        <w:ind w:left="5670"/>
        <w:rPr>
          <w:rFonts w:ascii="Times New Roman" w:hAnsi="Times New Roman" w:cs="Times New Roman"/>
          <w:bCs/>
          <w:color w:val="000000" w:themeColor="text1"/>
          <w:sz w:val="24"/>
          <w:szCs w:val="24"/>
        </w:rPr>
      </w:pPr>
      <w:r w:rsidRPr="00893CD7">
        <w:rPr>
          <w:rFonts w:ascii="Times New Roman" w:hAnsi="Times New Roman" w:cs="Times New Roman"/>
          <w:bCs/>
          <w:color w:val="000000" w:themeColor="text1"/>
          <w:sz w:val="24"/>
          <w:szCs w:val="24"/>
        </w:rPr>
        <w:t>Приложение № 3</w:t>
      </w:r>
    </w:p>
    <w:p w:rsidR="00107736" w:rsidRPr="00893CD7" w:rsidRDefault="00107736" w:rsidP="00107736">
      <w:pPr>
        <w:pStyle w:val="FORMATTEXT"/>
        <w:ind w:left="5670"/>
        <w:rPr>
          <w:rFonts w:eastAsia="Times New Roman"/>
          <w:bCs/>
          <w:color w:val="000000" w:themeColor="text1"/>
        </w:rPr>
      </w:pPr>
      <w:r w:rsidRPr="00893CD7">
        <w:rPr>
          <w:rFonts w:eastAsia="Times New Roman"/>
          <w:bCs/>
          <w:color w:val="000000" w:themeColor="text1"/>
        </w:rPr>
        <w:t xml:space="preserve">к Порядку проведения конкурсного отбора среди образовательных организаций высшего образования </w:t>
      </w:r>
    </w:p>
    <w:p w:rsidR="00107736" w:rsidRPr="00893CD7" w:rsidRDefault="00107736" w:rsidP="00107736">
      <w:pPr>
        <w:pStyle w:val="FORMATTEXT"/>
        <w:ind w:left="5670"/>
        <w:rPr>
          <w:rFonts w:eastAsia="Times New Roman"/>
          <w:bCs/>
          <w:color w:val="000000" w:themeColor="text1"/>
        </w:rPr>
      </w:pPr>
      <w:r w:rsidRPr="00893CD7">
        <w:rPr>
          <w:rFonts w:eastAsia="Times New Roman"/>
          <w:bCs/>
          <w:color w:val="000000" w:themeColor="text1"/>
        </w:rPr>
        <w:t xml:space="preserve">и научных организаций, расположенных на территории </w:t>
      </w:r>
    </w:p>
    <w:p w:rsidR="00107736" w:rsidRPr="00893CD7" w:rsidRDefault="00107736" w:rsidP="00107736">
      <w:pPr>
        <w:pStyle w:val="FORMATTEXT"/>
        <w:ind w:left="5670"/>
        <w:rPr>
          <w:color w:val="000000" w:themeColor="text1"/>
        </w:rPr>
      </w:pPr>
      <w:r w:rsidRPr="00893CD7">
        <w:rPr>
          <w:rFonts w:eastAsia="Times New Roman"/>
          <w:bCs/>
          <w:color w:val="000000" w:themeColor="text1"/>
        </w:rPr>
        <w:t>Санкт-Петербурга, в области управления качеством в целях содействия в получении дополнительного профессионального образования</w:t>
      </w:r>
    </w:p>
    <w:p w:rsidR="00107736" w:rsidRPr="00893CD7" w:rsidRDefault="00107736" w:rsidP="00107736">
      <w:pPr>
        <w:pStyle w:val="FORMATTEXT"/>
        <w:ind w:firstLine="567"/>
        <w:jc w:val="both"/>
        <w:rPr>
          <w:color w:val="000000" w:themeColor="text1"/>
        </w:rPr>
      </w:pPr>
    </w:p>
    <w:p w:rsidR="00107736" w:rsidRPr="00893CD7" w:rsidRDefault="00107736" w:rsidP="00107736">
      <w:pPr>
        <w:pStyle w:val="FORMATTEXT"/>
        <w:ind w:firstLine="567"/>
        <w:jc w:val="both"/>
        <w:rPr>
          <w:color w:val="000000" w:themeColor="text1"/>
        </w:rPr>
      </w:pPr>
    </w:p>
    <w:p w:rsidR="00107736" w:rsidRPr="00893CD7" w:rsidRDefault="00107736" w:rsidP="00107736">
      <w:pPr>
        <w:pStyle w:val="FORMATTEXT"/>
        <w:ind w:firstLine="567"/>
        <w:jc w:val="both"/>
        <w:rPr>
          <w:color w:val="000000" w:themeColor="text1"/>
        </w:rPr>
      </w:pPr>
    </w:p>
    <w:p w:rsidR="00107736" w:rsidRPr="00893CD7" w:rsidRDefault="00107736" w:rsidP="00107736">
      <w:pPr>
        <w:pStyle w:val="HEADERTEXT"/>
        <w:jc w:val="center"/>
        <w:rPr>
          <w:rFonts w:ascii="Times New Roman" w:hAnsi="Times New Roman" w:cs="Times New Roman"/>
          <w:b/>
          <w:bCs/>
          <w:color w:val="000000" w:themeColor="text1"/>
          <w:sz w:val="24"/>
          <w:szCs w:val="24"/>
        </w:rPr>
      </w:pPr>
      <w:r w:rsidRPr="00893CD7">
        <w:rPr>
          <w:rFonts w:ascii="Times New Roman" w:hAnsi="Times New Roman" w:cs="Times New Roman"/>
          <w:b/>
          <w:bCs/>
          <w:color w:val="000000" w:themeColor="text1"/>
          <w:sz w:val="24"/>
          <w:szCs w:val="24"/>
        </w:rPr>
        <w:t>СОГЛАСИЕ</w:t>
      </w:r>
    </w:p>
    <w:p w:rsidR="00107736" w:rsidRPr="00893CD7" w:rsidRDefault="00107736" w:rsidP="00107736">
      <w:pPr>
        <w:pStyle w:val="HEADERTEXT"/>
        <w:jc w:val="center"/>
        <w:rPr>
          <w:rFonts w:ascii="Times New Roman" w:hAnsi="Times New Roman" w:cs="Times New Roman"/>
          <w:b/>
          <w:bCs/>
          <w:color w:val="000000" w:themeColor="text1"/>
          <w:sz w:val="24"/>
          <w:szCs w:val="24"/>
        </w:rPr>
      </w:pPr>
      <w:r w:rsidRPr="00893CD7">
        <w:rPr>
          <w:rFonts w:ascii="Times New Roman" w:hAnsi="Times New Roman" w:cs="Times New Roman"/>
          <w:b/>
          <w:bCs/>
          <w:color w:val="000000" w:themeColor="text1"/>
          <w:sz w:val="24"/>
          <w:szCs w:val="24"/>
        </w:rPr>
        <w:t xml:space="preserve">на обработку персональных данных </w:t>
      </w:r>
    </w:p>
    <w:p w:rsidR="00107736" w:rsidRPr="00893CD7" w:rsidRDefault="00107736" w:rsidP="00107736">
      <w:pPr>
        <w:pStyle w:val="HEADERTEXT"/>
        <w:jc w:val="center"/>
        <w:rPr>
          <w:rFonts w:ascii="Times New Roman" w:hAnsi="Times New Roman" w:cs="Times New Roman"/>
          <w:b/>
          <w:bCs/>
          <w:color w:val="000000" w:themeColor="text1"/>
          <w:sz w:val="24"/>
          <w:szCs w:val="24"/>
        </w:rPr>
      </w:pPr>
    </w:p>
    <w:p w:rsidR="00107736" w:rsidRPr="00893CD7" w:rsidRDefault="00107736" w:rsidP="00107736">
      <w:pPr>
        <w:pStyle w:val="HORIZLINE"/>
        <w:ind w:firstLine="568"/>
        <w:jc w:val="both"/>
        <w:rPr>
          <w:rFonts w:ascii="Times New Roman" w:hAnsi="Times New Roman"/>
          <w:color w:val="000000" w:themeColor="text1"/>
        </w:rPr>
      </w:pPr>
      <w:r w:rsidRPr="00893CD7">
        <w:rPr>
          <w:rFonts w:ascii="Times New Roman" w:hAnsi="Times New Roman"/>
          <w:color w:val="000000" w:themeColor="text1"/>
        </w:rPr>
        <w:t>Я, _____________________________________________________________________</w:t>
      </w:r>
      <w:proofErr w:type="gramStart"/>
      <w:r w:rsidRPr="00893CD7">
        <w:rPr>
          <w:rFonts w:ascii="Times New Roman" w:hAnsi="Times New Roman"/>
          <w:color w:val="000000" w:themeColor="text1"/>
        </w:rPr>
        <w:t>_ ,</w:t>
      </w:r>
      <w:proofErr w:type="gramEnd"/>
    </w:p>
    <w:p w:rsidR="00107736" w:rsidRPr="00893CD7" w:rsidRDefault="00107736" w:rsidP="00107736">
      <w:pPr>
        <w:pStyle w:val="HORIZLINE"/>
        <w:jc w:val="center"/>
        <w:rPr>
          <w:rFonts w:ascii="Times New Roman" w:hAnsi="Times New Roman"/>
          <w:i/>
          <w:color w:val="000000" w:themeColor="text1"/>
        </w:rPr>
      </w:pPr>
      <w:r w:rsidRPr="00893CD7">
        <w:rPr>
          <w:rFonts w:ascii="Times New Roman" w:hAnsi="Times New Roman"/>
          <w:i/>
          <w:color w:val="000000" w:themeColor="text1"/>
        </w:rPr>
        <w:t>(Фамилия, имя, отчество</w:t>
      </w:r>
      <w:r w:rsidRPr="00893CD7">
        <w:rPr>
          <w:rFonts w:ascii="Times New Roman" w:hAnsi="Times New Roman"/>
          <w:color w:val="000000" w:themeColor="text1"/>
        </w:rPr>
        <w:t xml:space="preserve"> </w:t>
      </w:r>
      <w:r w:rsidRPr="00893CD7">
        <w:rPr>
          <w:rFonts w:ascii="Times New Roman" w:hAnsi="Times New Roman"/>
          <w:i/>
          <w:color w:val="000000" w:themeColor="text1"/>
        </w:rPr>
        <w:t>представителя участника конкурсного отбора)</w:t>
      </w:r>
    </w:p>
    <w:p w:rsidR="00107736" w:rsidRPr="00893CD7" w:rsidRDefault="00107736" w:rsidP="00107736">
      <w:pPr>
        <w:pStyle w:val="HORIZLINE"/>
        <w:jc w:val="both"/>
        <w:rPr>
          <w:rFonts w:ascii="Times New Roman" w:hAnsi="Times New Roman"/>
          <w:color w:val="000000" w:themeColor="text1"/>
        </w:rPr>
      </w:pPr>
      <w:r w:rsidRPr="00893CD7">
        <w:rPr>
          <w:rFonts w:ascii="Times New Roman" w:hAnsi="Times New Roman"/>
          <w:color w:val="000000" w:themeColor="text1"/>
        </w:rPr>
        <w:t>_____________________________________________________________________________ ,</w:t>
      </w:r>
    </w:p>
    <w:p w:rsidR="00107736" w:rsidRPr="00893CD7" w:rsidRDefault="00107736" w:rsidP="00107736">
      <w:pPr>
        <w:pStyle w:val="HORIZLINE"/>
        <w:jc w:val="center"/>
        <w:rPr>
          <w:rFonts w:ascii="Times New Roman" w:hAnsi="Times New Roman"/>
          <w:bCs/>
          <w:i/>
          <w:color w:val="000000" w:themeColor="text1"/>
        </w:rPr>
      </w:pPr>
      <w:r w:rsidRPr="00893CD7">
        <w:rPr>
          <w:rFonts w:ascii="Times New Roman" w:hAnsi="Times New Roman"/>
          <w:bCs/>
          <w:i/>
          <w:color w:val="000000" w:themeColor="text1"/>
        </w:rPr>
        <w:t xml:space="preserve">(Реквизиты документа, удостоверяющего личность, включая дату выдачи </w:t>
      </w:r>
    </w:p>
    <w:p w:rsidR="00107736" w:rsidRPr="00893CD7" w:rsidRDefault="00107736" w:rsidP="00107736">
      <w:pPr>
        <w:pStyle w:val="HORIZLINE"/>
        <w:jc w:val="center"/>
        <w:rPr>
          <w:rFonts w:ascii="Times New Roman" w:hAnsi="Times New Roman"/>
          <w:i/>
          <w:color w:val="000000" w:themeColor="text1"/>
        </w:rPr>
      </w:pPr>
      <w:r w:rsidRPr="00893CD7">
        <w:rPr>
          <w:rFonts w:ascii="Times New Roman" w:hAnsi="Times New Roman"/>
          <w:bCs/>
          <w:i/>
          <w:color w:val="000000" w:themeColor="text1"/>
        </w:rPr>
        <w:t>и сведения о выдавшем его органе)</w:t>
      </w:r>
    </w:p>
    <w:p w:rsidR="00107736" w:rsidRPr="00893CD7" w:rsidRDefault="00107736" w:rsidP="00107736">
      <w:pPr>
        <w:pStyle w:val="HORIZLINE"/>
        <w:jc w:val="both"/>
        <w:rPr>
          <w:rFonts w:ascii="Times New Roman" w:hAnsi="Times New Roman"/>
          <w:color w:val="000000" w:themeColor="text1"/>
        </w:rPr>
      </w:pPr>
      <w:r w:rsidRPr="00893CD7">
        <w:rPr>
          <w:rFonts w:ascii="Times New Roman" w:hAnsi="Times New Roman"/>
          <w:color w:val="000000" w:themeColor="text1"/>
        </w:rPr>
        <w:t>зарегистрированный по адресу _________________________________________________</w:t>
      </w:r>
      <w:proofErr w:type="gramStart"/>
      <w:r w:rsidRPr="00893CD7">
        <w:rPr>
          <w:rFonts w:ascii="Times New Roman" w:hAnsi="Times New Roman"/>
          <w:color w:val="000000" w:themeColor="text1"/>
        </w:rPr>
        <w:t>_ ,</w:t>
      </w:r>
      <w:proofErr w:type="gramEnd"/>
    </w:p>
    <w:p w:rsidR="00107736" w:rsidRPr="00893CD7" w:rsidRDefault="00107736" w:rsidP="00107736">
      <w:pPr>
        <w:pStyle w:val="HORIZLINE"/>
        <w:jc w:val="both"/>
        <w:rPr>
          <w:rFonts w:ascii="Times New Roman" w:hAnsi="Times New Roman"/>
          <w:color w:val="000000" w:themeColor="text1"/>
        </w:rPr>
      </w:pPr>
      <w:r w:rsidRPr="00893CD7">
        <w:rPr>
          <w:rFonts w:ascii="Times New Roman" w:hAnsi="Times New Roman"/>
          <w:color w:val="000000" w:themeColor="text1"/>
        </w:rPr>
        <w:t xml:space="preserve">в соответствии со статьями 6 и 9 Федерального закона «О персональных данных» свободно, своей волей и в своем интересе даю согласие должностным лицам Комитета </w:t>
      </w:r>
      <w:r w:rsidRPr="00893CD7">
        <w:rPr>
          <w:rFonts w:ascii="Times New Roman" w:hAnsi="Times New Roman"/>
          <w:color w:val="000000" w:themeColor="text1"/>
        </w:rPr>
        <w:br/>
        <w:t xml:space="preserve">по науке и высшей школе (далее - Комитет), расположенного по адресу: 191144, </w:t>
      </w:r>
      <w:r w:rsidRPr="00893CD7">
        <w:rPr>
          <w:rFonts w:ascii="Times New Roman" w:hAnsi="Times New Roman"/>
          <w:color w:val="000000" w:themeColor="text1"/>
        </w:rPr>
        <w:br/>
        <w:t>Санкт-Петербург, Новгородская ул., д.20, литера А, а также ___________________________</w:t>
      </w:r>
    </w:p>
    <w:p w:rsidR="00107736" w:rsidRPr="00893CD7" w:rsidRDefault="00107736" w:rsidP="00107736">
      <w:pPr>
        <w:pStyle w:val="FORMATTEXT"/>
        <w:jc w:val="both"/>
        <w:rPr>
          <w:color w:val="000000" w:themeColor="text1"/>
        </w:rPr>
      </w:pPr>
      <w:r w:rsidRPr="00893CD7">
        <w:rPr>
          <w:i/>
          <w:iCs/>
          <w:color w:val="000000" w:themeColor="text1"/>
        </w:rPr>
        <w:t xml:space="preserve">(указывается наименование экспертной организации, привлекаемой Комитетом путем закупки услуг в соответствии с требованиями </w:t>
      </w:r>
      <w:r w:rsidRPr="00893CD7">
        <w:rPr>
          <w:i/>
          <w:color w:val="000000" w:themeColor="text1"/>
        </w:rPr>
        <w:t xml:space="preserve">Федерального закона </w:t>
      </w:r>
      <w:r w:rsidRPr="00893CD7">
        <w:rPr>
          <w:i/>
          <w:color w:val="000000" w:themeColor="text1"/>
        </w:rPr>
        <w:br/>
        <w:t>«О контрактной системе в сфере закупок товаров, работ, услуг для обеспечения государственных и муниципальных нужд»</w:t>
      </w:r>
      <w:r w:rsidRPr="00893CD7">
        <w:rPr>
          <w:i/>
          <w:iCs/>
          <w:color w:val="000000" w:themeColor="text1"/>
        </w:rPr>
        <w:t xml:space="preserve"> для организационно-технического сопровождения конкурсного отбора </w:t>
      </w:r>
      <w:r w:rsidRPr="00893CD7">
        <w:rPr>
          <w:i/>
          <w:color w:val="000000" w:themeColor="text1"/>
        </w:rPr>
        <w:t>среди образовательных организаций высшего образования и научных организаций, расположенных на территории Санкт-Петербурга, в области управления качеством в целях содействия в получении дополнительного профессионального образования</w:t>
      </w:r>
      <w:r w:rsidRPr="00893CD7">
        <w:rPr>
          <w:i/>
          <w:iCs/>
          <w:color w:val="000000" w:themeColor="text1"/>
        </w:rPr>
        <w:t>)</w:t>
      </w:r>
      <w:r w:rsidRPr="00893CD7">
        <w:rPr>
          <w:color w:val="000000" w:themeColor="text1"/>
        </w:rPr>
        <w:t xml:space="preserve"> </w:t>
      </w:r>
      <w:r w:rsidRPr="00893CD7">
        <w:rPr>
          <w:color w:val="000000" w:themeColor="text1"/>
        </w:rPr>
        <w:br/>
        <w:t xml:space="preserve">на обработку (любое действие (операцию) или совокупность действий (операций), совершаемых с использованием средств автоматизации или без использования таких средств </w:t>
      </w:r>
      <w:r w:rsidR="006234E2" w:rsidRPr="00893CD7">
        <w:rPr>
          <w:color w:val="000000" w:themeColor="text1"/>
        </w:rPr>
        <w:br/>
      </w:r>
      <w:r w:rsidRPr="00893CD7">
        <w:rPr>
          <w:color w:val="000000" w:themeColor="text1"/>
        </w:rPr>
        <w:t xml:space="preserve">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моих персональных данных (фамилии, имени, отчества, номера телефона, адреса электронной почты), иных сведений, содержащихся в документах, направляемых </w:t>
      </w:r>
      <w:r w:rsidRPr="00893CD7">
        <w:rPr>
          <w:color w:val="000000" w:themeColor="text1"/>
        </w:rPr>
        <w:br/>
        <w:t xml:space="preserve">для участия в конкурсном отборе среди образовательных организаций высшего образования </w:t>
      </w:r>
      <w:r w:rsidRPr="00893CD7">
        <w:rPr>
          <w:color w:val="000000" w:themeColor="text1"/>
        </w:rPr>
        <w:br/>
        <w:t>и научных организаций, расположенных на территории Санкт-Петербурга, в области управления качеством в целях содействия в получении дополнительного профессионального образования (далее - конкурсный отбор) и документах, направляемых для обучения специалистов участника конкурсного отбора, в случае признания его победителем конкурсного отбора.</w:t>
      </w:r>
    </w:p>
    <w:p w:rsidR="00107736" w:rsidRPr="00893CD7" w:rsidRDefault="00107736" w:rsidP="00107736">
      <w:pPr>
        <w:pStyle w:val="FORMATTEXT"/>
        <w:ind w:firstLine="568"/>
        <w:jc w:val="both"/>
        <w:rPr>
          <w:i/>
          <w:color w:val="000000" w:themeColor="text1"/>
        </w:rPr>
      </w:pPr>
      <w:r w:rsidRPr="00893CD7">
        <w:rPr>
          <w:color w:val="000000" w:themeColor="text1"/>
        </w:rPr>
        <w:t>Настоящее Согласие действует со дня его подписания до 25.12.2021.</w:t>
      </w:r>
    </w:p>
    <w:p w:rsidR="00107736" w:rsidRPr="00893CD7" w:rsidRDefault="00107736" w:rsidP="00107736">
      <w:pPr>
        <w:pStyle w:val="FORMATTEXT"/>
        <w:ind w:firstLine="568"/>
        <w:jc w:val="both"/>
        <w:rPr>
          <w:color w:val="000000" w:themeColor="text1"/>
        </w:rPr>
      </w:pPr>
      <w:r w:rsidRPr="00893CD7">
        <w:rPr>
          <w:color w:val="000000" w:themeColor="text1"/>
        </w:rPr>
        <w:t>Даю свое согласие использовать представленные в заявке на участие в конкурсном отборе персональные данные в целях взаимодействия в 2021 году с Комитетам по вопросам подготовки и представления заявки на конкурсный отбор, а также по вопросам обучения специалистов участника конкурсного отбора, в случае признания его победителем конкурсного отбора.</w:t>
      </w:r>
    </w:p>
    <w:p w:rsidR="00B3337B" w:rsidRPr="00893CD7" w:rsidRDefault="00B3337B" w:rsidP="00107736">
      <w:pPr>
        <w:pStyle w:val="FORMATTEXT"/>
        <w:ind w:firstLine="568"/>
        <w:jc w:val="both"/>
        <w:rPr>
          <w:color w:val="000000" w:themeColor="text1"/>
        </w:rPr>
      </w:pPr>
    </w:p>
    <w:p w:rsidR="00B3337B" w:rsidRPr="00893CD7" w:rsidRDefault="00B3337B" w:rsidP="00107736">
      <w:pPr>
        <w:pStyle w:val="FORMATTEXT"/>
        <w:ind w:firstLine="568"/>
        <w:jc w:val="both"/>
        <w:rPr>
          <w:color w:val="000000" w:themeColor="text1"/>
        </w:rPr>
      </w:pPr>
    </w:p>
    <w:p w:rsidR="00107736" w:rsidRPr="00893CD7" w:rsidRDefault="00107736" w:rsidP="00107736">
      <w:pPr>
        <w:pStyle w:val="FORMATTEXT"/>
        <w:ind w:firstLine="568"/>
        <w:jc w:val="both"/>
        <w:rPr>
          <w:color w:val="000000" w:themeColor="text1"/>
        </w:rPr>
      </w:pPr>
      <w:r w:rsidRPr="00893CD7">
        <w:rPr>
          <w:color w:val="000000" w:themeColor="text1"/>
        </w:rPr>
        <w:t xml:space="preserve">Оставляю за собой право отозвать настоящее Согласие посредством составления соответствующего письменного документа, который может быть направлен мной в адрес Комитета по почте заказным письмом с уведомлением о вручении, либо вручен лично </w:t>
      </w:r>
      <w:r w:rsidRPr="00893CD7">
        <w:rPr>
          <w:color w:val="000000" w:themeColor="text1"/>
        </w:rPr>
        <w:br/>
        <w:t>или через законного представителя под расписку уполномоченному представителю Комитета.</w:t>
      </w:r>
    </w:p>
    <w:p w:rsidR="00107736" w:rsidRPr="00893CD7" w:rsidRDefault="00107736" w:rsidP="00107736">
      <w:pPr>
        <w:pStyle w:val="FORMATTEXT"/>
        <w:ind w:firstLine="568"/>
        <w:jc w:val="both"/>
        <w:rPr>
          <w:color w:val="000000" w:themeColor="text1"/>
        </w:rPr>
      </w:pPr>
      <w:r w:rsidRPr="00893CD7">
        <w:rPr>
          <w:color w:val="000000" w:themeColor="text1"/>
        </w:rPr>
        <w:t xml:space="preserve">В случае получения моего письменного заявления об отзыве настоящего Согласия </w:t>
      </w:r>
      <w:r w:rsidRPr="00893CD7">
        <w:rPr>
          <w:color w:val="000000" w:themeColor="text1"/>
        </w:rPr>
        <w:br/>
        <w:t xml:space="preserve">Комитет обязан уничтожить мои персональные данные, но не ранее срока, необходимого </w:t>
      </w:r>
      <w:r w:rsidR="006234E2" w:rsidRPr="00893CD7">
        <w:rPr>
          <w:color w:val="000000" w:themeColor="text1"/>
        </w:rPr>
        <w:br/>
      </w:r>
      <w:r w:rsidRPr="00893CD7">
        <w:rPr>
          <w:color w:val="000000" w:themeColor="text1"/>
        </w:rPr>
        <w:t>для достижения целей обработки моих персональных данных.</w:t>
      </w:r>
    </w:p>
    <w:p w:rsidR="00107736" w:rsidRPr="00893CD7" w:rsidRDefault="00107736" w:rsidP="00107736">
      <w:pPr>
        <w:pStyle w:val="FORMATTEXT"/>
        <w:ind w:firstLine="568"/>
        <w:jc w:val="both"/>
        <w:rPr>
          <w:color w:val="000000" w:themeColor="text1"/>
        </w:rPr>
      </w:pPr>
      <w:r w:rsidRPr="00893CD7">
        <w:rPr>
          <w:color w:val="000000" w:themeColor="text1"/>
        </w:rPr>
        <w:t xml:space="preserve">Я ознакомлен (ознакомлена) с правами субъекта персональных данных, предусмотренными в главе 3 Федерального закона «О персональных данных». </w:t>
      </w:r>
      <w:r w:rsidRPr="00893CD7">
        <w:rPr>
          <w:color w:val="000000" w:themeColor="text1"/>
        </w:rPr>
        <w:br/>
        <w:t>Все вышеизложенное мною прочитано, мне понятно и подтверждается собственноручной подписью.</w:t>
      </w:r>
    </w:p>
    <w:p w:rsidR="00107736" w:rsidRPr="00893CD7" w:rsidRDefault="00107736" w:rsidP="00107736">
      <w:pPr>
        <w:pStyle w:val="FORMATTEXT"/>
        <w:ind w:firstLine="568"/>
        <w:jc w:val="both"/>
        <w:rPr>
          <w:color w:val="000000" w:themeColor="text1"/>
        </w:rPr>
      </w:pPr>
    </w:p>
    <w:tbl>
      <w:tblPr>
        <w:tblW w:w="0" w:type="auto"/>
        <w:tblInd w:w="28" w:type="dxa"/>
        <w:tblLayout w:type="fixed"/>
        <w:tblCellMar>
          <w:left w:w="90" w:type="dxa"/>
          <w:right w:w="90" w:type="dxa"/>
        </w:tblCellMar>
        <w:tblLook w:val="0000" w:firstRow="0" w:lastRow="0" w:firstColumn="0" w:lastColumn="0" w:noHBand="0" w:noVBand="0"/>
      </w:tblPr>
      <w:tblGrid>
        <w:gridCol w:w="2382"/>
        <w:gridCol w:w="345"/>
        <w:gridCol w:w="2632"/>
        <w:gridCol w:w="345"/>
        <w:gridCol w:w="3624"/>
      </w:tblGrid>
      <w:tr w:rsidR="00893CD7" w:rsidRPr="00893CD7" w:rsidTr="00107736">
        <w:tc>
          <w:tcPr>
            <w:tcW w:w="2382" w:type="dxa"/>
            <w:tcBorders>
              <w:top w:val="nil"/>
              <w:left w:val="nil"/>
              <w:bottom w:val="single" w:sz="6" w:space="0" w:color="auto"/>
              <w:right w:val="nil"/>
            </w:tcBorders>
            <w:tcMar>
              <w:top w:w="114" w:type="dxa"/>
              <w:left w:w="28" w:type="dxa"/>
              <w:bottom w:w="114" w:type="dxa"/>
              <w:right w:w="28" w:type="dxa"/>
            </w:tcMar>
          </w:tcPr>
          <w:p w:rsidR="00107736" w:rsidRPr="00893CD7" w:rsidRDefault="00107736" w:rsidP="00107736">
            <w:pPr>
              <w:pStyle w:val="FORMATTEXT"/>
              <w:rPr>
                <w:color w:val="000000" w:themeColor="text1"/>
              </w:rPr>
            </w:pPr>
          </w:p>
        </w:tc>
        <w:tc>
          <w:tcPr>
            <w:tcW w:w="345" w:type="dxa"/>
            <w:tcBorders>
              <w:top w:val="nil"/>
              <w:left w:val="nil"/>
              <w:bottom w:val="nil"/>
              <w:right w:val="nil"/>
            </w:tcBorders>
            <w:tcMar>
              <w:top w:w="114" w:type="dxa"/>
              <w:left w:w="28" w:type="dxa"/>
              <w:bottom w:w="114" w:type="dxa"/>
              <w:right w:w="28" w:type="dxa"/>
            </w:tcMar>
          </w:tcPr>
          <w:p w:rsidR="00107736" w:rsidRPr="00893CD7" w:rsidRDefault="00107736" w:rsidP="00107736">
            <w:pPr>
              <w:pStyle w:val="FORMATTEXT"/>
              <w:rPr>
                <w:color w:val="000000" w:themeColor="text1"/>
              </w:rPr>
            </w:pPr>
          </w:p>
        </w:tc>
        <w:tc>
          <w:tcPr>
            <w:tcW w:w="2632" w:type="dxa"/>
            <w:tcBorders>
              <w:top w:val="nil"/>
              <w:left w:val="nil"/>
              <w:bottom w:val="single" w:sz="4" w:space="0" w:color="auto"/>
              <w:right w:val="nil"/>
            </w:tcBorders>
            <w:tcMar>
              <w:top w:w="114" w:type="dxa"/>
              <w:left w:w="28" w:type="dxa"/>
              <w:bottom w:w="114" w:type="dxa"/>
              <w:right w:w="28" w:type="dxa"/>
            </w:tcMar>
          </w:tcPr>
          <w:p w:rsidR="00107736" w:rsidRPr="00893CD7" w:rsidRDefault="00107736" w:rsidP="00107736">
            <w:pPr>
              <w:pStyle w:val="FORMATTEXT"/>
              <w:rPr>
                <w:color w:val="000000" w:themeColor="text1"/>
              </w:rPr>
            </w:pPr>
            <w:r w:rsidRPr="00893CD7">
              <w:rPr>
                <w:color w:val="000000" w:themeColor="text1"/>
              </w:rPr>
              <w:t xml:space="preserve"> </w:t>
            </w:r>
          </w:p>
        </w:tc>
        <w:tc>
          <w:tcPr>
            <w:tcW w:w="345" w:type="dxa"/>
            <w:tcBorders>
              <w:top w:val="nil"/>
              <w:left w:val="nil"/>
              <w:bottom w:val="nil"/>
              <w:right w:val="nil"/>
            </w:tcBorders>
            <w:tcMar>
              <w:top w:w="114" w:type="dxa"/>
              <w:left w:w="28" w:type="dxa"/>
              <w:bottom w:w="114" w:type="dxa"/>
              <w:right w:w="28" w:type="dxa"/>
            </w:tcMar>
          </w:tcPr>
          <w:p w:rsidR="00107736" w:rsidRPr="00893CD7" w:rsidRDefault="00107736" w:rsidP="00107736">
            <w:pPr>
              <w:pStyle w:val="FORMATTEXT"/>
              <w:rPr>
                <w:color w:val="000000" w:themeColor="text1"/>
              </w:rPr>
            </w:pPr>
          </w:p>
        </w:tc>
        <w:tc>
          <w:tcPr>
            <w:tcW w:w="3624" w:type="dxa"/>
            <w:tcBorders>
              <w:top w:val="nil"/>
              <w:left w:val="nil"/>
              <w:bottom w:val="single" w:sz="6" w:space="0" w:color="auto"/>
              <w:right w:val="nil"/>
            </w:tcBorders>
            <w:tcMar>
              <w:top w:w="114" w:type="dxa"/>
              <w:left w:w="28" w:type="dxa"/>
              <w:bottom w:w="114" w:type="dxa"/>
              <w:right w:w="28" w:type="dxa"/>
            </w:tcMar>
          </w:tcPr>
          <w:p w:rsidR="00107736" w:rsidRPr="00893CD7" w:rsidRDefault="00107736" w:rsidP="00107736">
            <w:pPr>
              <w:pStyle w:val="FORMATTEXT"/>
              <w:rPr>
                <w:color w:val="000000" w:themeColor="text1"/>
              </w:rPr>
            </w:pPr>
          </w:p>
        </w:tc>
      </w:tr>
      <w:tr w:rsidR="00107736" w:rsidRPr="00893CD7" w:rsidTr="00107736">
        <w:tc>
          <w:tcPr>
            <w:tcW w:w="2382" w:type="dxa"/>
            <w:tcBorders>
              <w:top w:val="single" w:sz="6" w:space="0" w:color="auto"/>
              <w:left w:val="nil"/>
              <w:bottom w:val="nil"/>
              <w:right w:val="nil"/>
            </w:tcBorders>
            <w:tcMar>
              <w:top w:w="114" w:type="dxa"/>
              <w:left w:w="28" w:type="dxa"/>
              <w:bottom w:w="114" w:type="dxa"/>
              <w:right w:w="28" w:type="dxa"/>
            </w:tcMar>
          </w:tcPr>
          <w:p w:rsidR="00107736" w:rsidRPr="00893CD7" w:rsidRDefault="00107736" w:rsidP="00107736">
            <w:pPr>
              <w:pStyle w:val="FORMATTEXT"/>
              <w:jc w:val="center"/>
              <w:rPr>
                <w:i/>
                <w:color w:val="000000" w:themeColor="text1"/>
              </w:rPr>
            </w:pPr>
            <w:r w:rsidRPr="00893CD7">
              <w:rPr>
                <w:i/>
                <w:color w:val="000000" w:themeColor="text1"/>
              </w:rPr>
              <w:t>(Дата)</w:t>
            </w:r>
          </w:p>
        </w:tc>
        <w:tc>
          <w:tcPr>
            <w:tcW w:w="345" w:type="dxa"/>
            <w:tcBorders>
              <w:top w:val="nil"/>
              <w:left w:val="nil"/>
              <w:bottom w:val="nil"/>
              <w:right w:val="nil"/>
            </w:tcBorders>
            <w:tcMar>
              <w:top w:w="114" w:type="dxa"/>
              <w:left w:w="28" w:type="dxa"/>
              <w:bottom w:w="114" w:type="dxa"/>
              <w:right w:w="28" w:type="dxa"/>
            </w:tcMar>
          </w:tcPr>
          <w:p w:rsidR="00107736" w:rsidRPr="00893CD7" w:rsidRDefault="00107736" w:rsidP="00107736">
            <w:pPr>
              <w:pStyle w:val="FORMATTEXT"/>
              <w:rPr>
                <w:color w:val="000000" w:themeColor="text1"/>
              </w:rPr>
            </w:pPr>
          </w:p>
        </w:tc>
        <w:tc>
          <w:tcPr>
            <w:tcW w:w="2632" w:type="dxa"/>
            <w:tcBorders>
              <w:top w:val="single" w:sz="4" w:space="0" w:color="auto"/>
              <w:left w:val="nil"/>
              <w:bottom w:val="nil"/>
              <w:right w:val="nil"/>
            </w:tcBorders>
            <w:tcMar>
              <w:top w:w="114" w:type="dxa"/>
              <w:left w:w="28" w:type="dxa"/>
              <w:bottom w:w="114" w:type="dxa"/>
              <w:right w:w="28" w:type="dxa"/>
            </w:tcMar>
          </w:tcPr>
          <w:p w:rsidR="00107736" w:rsidRPr="00893CD7" w:rsidRDefault="00107736" w:rsidP="00107736">
            <w:pPr>
              <w:pStyle w:val="FORMATTEXT"/>
              <w:jc w:val="center"/>
              <w:rPr>
                <w:i/>
                <w:color w:val="000000" w:themeColor="text1"/>
              </w:rPr>
            </w:pPr>
            <w:r w:rsidRPr="00893CD7">
              <w:rPr>
                <w:i/>
                <w:color w:val="000000" w:themeColor="text1"/>
              </w:rPr>
              <w:t>(Подпись)</w:t>
            </w:r>
          </w:p>
        </w:tc>
        <w:tc>
          <w:tcPr>
            <w:tcW w:w="345" w:type="dxa"/>
            <w:tcBorders>
              <w:top w:val="nil"/>
              <w:left w:val="nil"/>
              <w:bottom w:val="nil"/>
              <w:right w:val="nil"/>
            </w:tcBorders>
            <w:tcMar>
              <w:top w:w="114" w:type="dxa"/>
              <w:left w:w="28" w:type="dxa"/>
              <w:bottom w:w="114" w:type="dxa"/>
              <w:right w:w="28" w:type="dxa"/>
            </w:tcMar>
          </w:tcPr>
          <w:p w:rsidR="00107736" w:rsidRPr="00893CD7" w:rsidRDefault="00107736" w:rsidP="00107736">
            <w:pPr>
              <w:pStyle w:val="FORMATTEXT"/>
              <w:rPr>
                <w:color w:val="000000" w:themeColor="text1"/>
              </w:rPr>
            </w:pPr>
          </w:p>
        </w:tc>
        <w:tc>
          <w:tcPr>
            <w:tcW w:w="3624" w:type="dxa"/>
            <w:tcBorders>
              <w:top w:val="single" w:sz="6" w:space="0" w:color="auto"/>
              <w:left w:val="nil"/>
              <w:bottom w:val="nil"/>
              <w:right w:val="nil"/>
            </w:tcBorders>
            <w:tcMar>
              <w:top w:w="114" w:type="dxa"/>
              <w:left w:w="28" w:type="dxa"/>
              <w:bottom w:w="114" w:type="dxa"/>
              <w:right w:w="28" w:type="dxa"/>
            </w:tcMar>
          </w:tcPr>
          <w:p w:rsidR="00107736" w:rsidRPr="00893CD7" w:rsidRDefault="00107736" w:rsidP="00107736">
            <w:pPr>
              <w:pStyle w:val="FORMATTEXT"/>
              <w:jc w:val="center"/>
              <w:rPr>
                <w:i/>
                <w:color w:val="000000" w:themeColor="text1"/>
              </w:rPr>
            </w:pPr>
            <w:r w:rsidRPr="00893CD7">
              <w:rPr>
                <w:i/>
                <w:color w:val="000000" w:themeColor="text1"/>
              </w:rPr>
              <w:t>(Расшифровка подписи)</w:t>
            </w:r>
          </w:p>
        </w:tc>
      </w:tr>
    </w:tbl>
    <w:p w:rsidR="00107736" w:rsidRPr="00893CD7" w:rsidRDefault="00107736" w:rsidP="00107736">
      <w:pPr>
        <w:rPr>
          <w:rFonts w:ascii="Times New Roman" w:hAnsi="Times New Roman" w:cs="Times New Roman"/>
          <w:color w:val="000000" w:themeColor="text1"/>
          <w:sz w:val="24"/>
          <w:szCs w:val="24"/>
        </w:rPr>
      </w:pPr>
    </w:p>
    <w:p w:rsidR="00107736" w:rsidRPr="00893CD7" w:rsidRDefault="00107736" w:rsidP="00EC0B6F">
      <w:pPr>
        <w:pStyle w:val="FORMATTEXT"/>
        <w:ind w:firstLine="568"/>
        <w:jc w:val="both"/>
        <w:rPr>
          <w:color w:val="000000" w:themeColor="text1"/>
        </w:rPr>
      </w:pPr>
    </w:p>
    <w:p w:rsidR="00107736" w:rsidRPr="00893CD7" w:rsidRDefault="00107736" w:rsidP="00EC0B6F">
      <w:pPr>
        <w:pStyle w:val="FORMATTEXT"/>
        <w:ind w:firstLine="568"/>
        <w:jc w:val="both"/>
        <w:rPr>
          <w:color w:val="000000" w:themeColor="text1"/>
        </w:rPr>
      </w:pPr>
    </w:p>
    <w:p w:rsidR="00107736" w:rsidRPr="00893CD7" w:rsidRDefault="00107736" w:rsidP="00107736">
      <w:pPr>
        <w:pStyle w:val="FORMATTEXT"/>
        <w:ind w:firstLine="568"/>
        <w:jc w:val="both"/>
        <w:rPr>
          <w:color w:val="000000" w:themeColor="text1"/>
        </w:rPr>
      </w:pPr>
      <w:r w:rsidRPr="00893CD7">
        <w:rPr>
          <w:color w:val="000000" w:themeColor="text1"/>
        </w:rPr>
        <w:br w:type="page"/>
      </w:r>
    </w:p>
    <w:p w:rsidR="00107736" w:rsidRPr="00893CD7" w:rsidRDefault="00107736" w:rsidP="00EC0B6F">
      <w:pPr>
        <w:pStyle w:val="FORMATTEXT"/>
        <w:ind w:firstLine="568"/>
        <w:jc w:val="both"/>
        <w:rPr>
          <w:color w:val="000000" w:themeColor="text1"/>
        </w:rPr>
      </w:pPr>
    </w:p>
    <w:tbl>
      <w:tblPr>
        <w:tblStyle w:val="aa"/>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111"/>
      </w:tblGrid>
      <w:tr w:rsidR="00893CD7" w:rsidRPr="00893CD7" w:rsidTr="00131E4F">
        <w:tc>
          <w:tcPr>
            <w:tcW w:w="5529" w:type="dxa"/>
          </w:tcPr>
          <w:p w:rsidR="00EC0B6F" w:rsidRPr="00893CD7" w:rsidRDefault="00EC0B6F" w:rsidP="00131E4F">
            <w:pPr>
              <w:tabs>
                <w:tab w:val="left" w:pos="4961"/>
              </w:tabs>
              <w:rPr>
                <w:rFonts w:ascii="Times New Roman" w:hAnsi="Times New Roman" w:cs="Times New Roman"/>
                <w:b/>
                <w:color w:val="000000" w:themeColor="text1"/>
                <w:sz w:val="24"/>
                <w:szCs w:val="24"/>
              </w:rPr>
            </w:pPr>
          </w:p>
        </w:tc>
        <w:tc>
          <w:tcPr>
            <w:tcW w:w="4111" w:type="dxa"/>
          </w:tcPr>
          <w:p w:rsidR="00EC0B6F" w:rsidRPr="00893CD7" w:rsidRDefault="00EC0B6F" w:rsidP="00107736">
            <w:pPr>
              <w:pStyle w:val="Heading"/>
              <w:rPr>
                <w:rFonts w:ascii="Times New Roman" w:hAnsi="Times New Roman" w:cs="Times New Roman"/>
                <w:b w:val="0"/>
                <w:color w:val="000000" w:themeColor="text1"/>
                <w:sz w:val="24"/>
                <w:szCs w:val="24"/>
              </w:rPr>
            </w:pPr>
            <w:r w:rsidRPr="00893CD7">
              <w:rPr>
                <w:rFonts w:ascii="Times New Roman" w:hAnsi="Times New Roman" w:cs="Times New Roman"/>
                <w:b w:val="0"/>
                <w:color w:val="000000" w:themeColor="text1"/>
                <w:sz w:val="24"/>
                <w:szCs w:val="24"/>
              </w:rPr>
              <w:t xml:space="preserve">Приложение № </w:t>
            </w:r>
            <w:r w:rsidR="00107736" w:rsidRPr="00893CD7">
              <w:rPr>
                <w:rFonts w:ascii="Times New Roman" w:hAnsi="Times New Roman" w:cs="Times New Roman"/>
                <w:b w:val="0"/>
                <w:color w:val="000000" w:themeColor="text1"/>
                <w:sz w:val="24"/>
                <w:szCs w:val="24"/>
              </w:rPr>
              <w:t>4</w:t>
            </w:r>
            <w:r w:rsidRPr="00893CD7">
              <w:rPr>
                <w:rFonts w:ascii="Times New Roman" w:hAnsi="Times New Roman" w:cs="Times New Roman"/>
                <w:b w:val="0"/>
                <w:color w:val="000000" w:themeColor="text1"/>
                <w:sz w:val="24"/>
                <w:szCs w:val="24"/>
              </w:rPr>
              <w:t xml:space="preserve"> </w:t>
            </w:r>
          </w:p>
          <w:p w:rsidR="00EC0B6F" w:rsidRPr="00893CD7" w:rsidRDefault="00EC0B6F" w:rsidP="00107736">
            <w:pPr>
              <w:pStyle w:val="Heading"/>
              <w:rPr>
                <w:rFonts w:ascii="Times New Roman" w:hAnsi="Times New Roman" w:cs="Times New Roman"/>
                <w:b w:val="0"/>
                <w:color w:val="000000" w:themeColor="text1"/>
                <w:sz w:val="24"/>
                <w:szCs w:val="24"/>
              </w:rPr>
            </w:pPr>
            <w:r w:rsidRPr="00893CD7">
              <w:rPr>
                <w:rFonts w:ascii="Times New Roman" w:hAnsi="Times New Roman" w:cs="Times New Roman"/>
                <w:b w:val="0"/>
                <w:color w:val="000000" w:themeColor="text1"/>
                <w:sz w:val="24"/>
                <w:szCs w:val="24"/>
              </w:rPr>
              <w:t xml:space="preserve">к Порядку проведения конкурсного отбора среди образовательных организаций высшего образования </w:t>
            </w:r>
            <w:r w:rsidRPr="00893CD7">
              <w:rPr>
                <w:rFonts w:ascii="Times New Roman" w:hAnsi="Times New Roman" w:cs="Times New Roman"/>
                <w:b w:val="0"/>
                <w:color w:val="000000" w:themeColor="text1"/>
                <w:sz w:val="24"/>
                <w:szCs w:val="24"/>
              </w:rPr>
              <w:br/>
              <w:t xml:space="preserve">и научных организаций, расположенных на территории </w:t>
            </w:r>
            <w:r w:rsidRPr="00893CD7">
              <w:rPr>
                <w:rFonts w:ascii="Times New Roman" w:hAnsi="Times New Roman" w:cs="Times New Roman"/>
                <w:b w:val="0"/>
                <w:color w:val="000000" w:themeColor="text1"/>
                <w:sz w:val="24"/>
                <w:szCs w:val="24"/>
              </w:rPr>
              <w:br/>
              <w:t>Санкт-Петербурга, в области управления качеством в целях содействия в получении дополнительного профессионального образования</w:t>
            </w:r>
          </w:p>
        </w:tc>
      </w:tr>
    </w:tbl>
    <w:p w:rsidR="00EC0B6F" w:rsidRPr="00893CD7" w:rsidRDefault="00EC0B6F" w:rsidP="00EC0B6F">
      <w:pPr>
        <w:pStyle w:val="FORMATTEXT"/>
        <w:jc w:val="both"/>
        <w:rPr>
          <w:color w:val="000000" w:themeColor="text1"/>
        </w:rPr>
      </w:pPr>
    </w:p>
    <w:p w:rsidR="00EC0B6F" w:rsidRPr="00893CD7" w:rsidRDefault="00EC0B6F" w:rsidP="00EC0B6F">
      <w:pPr>
        <w:pStyle w:val="FORMATTEXT"/>
        <w:jc w:val="both"/>
        <w:rPr>
          <w:color w:val="000000" w:themeColor="text1"/>
        </w:rPr>
      </w:pPr>
    </w:p>
    <w:p w:rsidR="00EC0B6F" w:rsidRPr="00893CD7" w:rsidRDefault="00EC0B6F" w:rsidP="00EC0B6F">
      <w:pPr>
        <w:pStyle w:val="FORMATTEXT"/>
        <w:jc w:val="both"/>
        <w:rPr>
          <w:color w:val="000000" w:themeColor="text1"/>
        </w:rPr>
      </w:pPr>
    </w:p>
    <w:p w:rsidR="00EC0B6F" w:rsidRPr="00893CD7" w:rsidRDefault="00083ADE" w:rsidP="00EC0B6F">
      <w:pPr>
        <w:pStyle w:val="FORMATTEXT"/>
        <w:jc w:val="center"/>
        <w:rPr>
          <w:b/>
          <w:color w:val="000000" w:themeColor="text1"/>
        </w:rPr>
      </w:pPr>
      <w:r w:rsidRPr="00893CD7">
        <w:rPr>
          <w:b/>
          <w:color w:val="000000" w:themeColor="text1"/>
        </w:rPr>
        <w:t>КРИТЕРИИ</w:t>
      </w:r>
      <w:r w:rsidR="00386D36" w:rsidRPr="00893CD7">
        <w:rPr>
          <w:b/>
          <w:color w:val="000000" w:themeColor="text1"/>
        </w:rPr>
        <w:br/>
        <w:t xml:space="preserve">оценки </w:t>
      </w:r>
      <w:r w:rsidR="00966246" w:rsidRPr="00893CD7">
        <w:rPr>
          <w:b/>
          <w:color w:val="000000" w:themeColor="text1"/>
        </w:rPr>
        <w:t xml:space="preserve">заявок, </w:t>
      </w:r>
      <w:r w:rsidR="00386D36" w:rsidRPr="00893CD7">
        <w:rPr>
          <w:b/>
          <w:color w:val="000000" w:themeColor="text1"/>
        </w:rPr>
        <w:t xml:space="preserve">поступивших для участия в конкурсном </w:t>
      </w:r>
      <w:r w:rsidR="00966246" w:rsidRPr="00893CD7">
        <w:rPr>
          <w:b/>
          <w:color w:val="000000" w:themeColor="text1"/>
        </w:rPr>
        <w:t>отборе</w:t>
      </w:r>
      <w:r w:rsidR="00386D36" w:rsidRPr="00893CD7">
        <w:rPr>
          <w:b/>
          <w:color w:val="000000" w:themeColor="text1"/>
        </w:rPr>
        <w:t xml:space="preserve"> среди </w:t>
      </w:r>
      <w:r w:rsidR="00107736" w:rsidRPr="00893CD7">
        <w:rPr>
          <w:b/>
          <w:color w:val="000000" w:themeColor="text1"/>
        </w:rPr>
        <w:br/>
      </w:r>
      <w:r w:rsidR="00386D36" w:rsidRPr="00893CD7">
        <w:rPr>
          <w:b/>
          <w:color w:val="000000" w:themeColor="text1"/>
        </w:rPr>
        <w:t>образовательных организаций высшего образования и</w:t>
      </w:r>
      <w:r w:rsidR="00966246" w:rsidRPr="00893CD7">
        <w:rPr>
          <w:b/>
          <w:color w:val="000000" w:themeColor="text1"/>
        </w:rPr>
        <w:t xml:space="preserve"> научных</w:t>
      </w:r>
      <w:r w:rsidR="00386D36" w:rsidRPr="00893CD7">
        <w:rPr>
          <w:b/>
          <w:color w:val="000000" w:themeColor="text1"/>
        </w:rPr>
        <w:t xml:space="preserve"> организаций, </w:t>
      </w:r>
      <w:r w:rsidR="00966246" w:rsidRPr="00893CD7">
        <w:rPr>
          <w:b/>
          <w:color w:val="000000" w:themeColor="text1"/>
        </w:rPr>
        <w:t>расположенных</w:t>
      </w:r>
      <w:r w:rsidR="00386D36" w:rsidRPr="00893CD7">
        <w:rPr>
          <w:b/>
          <w:color w:val="000000" w:themeColor="text1"/>
        </w:rPr>
        <w:t xml:space="preserve"> на </w:t>
      </w:r>
      <w:r w:rsidR="00966246" w:rsidRPr="00893CD7">
        <w:rPr>
          <w:b/>
          <w:color w:val="000000" w:themeColor="text1"/>
        </w:rPr>
        <w:t>территории</w:t>
      </w:r>
      <w:r w:rsidR="00386D36" w:rsidRPr="00893CD7">
        <w:rPr>
          <w:b/>
          <w:color w:val="000000" w:themeColor="text1"/>
        </w:rPr>
        <w:t xml:space="preserve"> Санкт-Петербурга, в области </w:t>
      </w:r>
      <w:r w:rsidR="00966246" w:rsidRPr="00893CD7">
        <w:rPr>
          <w:b/>
          <w:color w:val="000000" w:themeColor="text1"/>
        </w:rPr>
        <w:t>управления</w:t>
      </w:r>
      <w:r w:rsidR="00386D36" w:rsidRPr="00893CD7">
        <w:rPr>
          <w:b/>
          <w:color w:val="000000" w:themeColor="text1"/>
        </w:rPr>
        <w:t xml:space="preserve"> качеством </w:t>
      </w:r>
      <w:r w:rsidR="00966246" w:rsidRPr="00893CD7">
        <w:rPr>
          <w:b/>
          <w:color w:val="000000" w:themeColor="text1"/>
        </w:rPr>
        <w:br/>
        <w:t xml:space="preserve">в целях содействия в получении дополнительного профессионального образования, </w:t>
      </w:r>
      <w:r w:rsidR="00966246" w:rsidRPr="00893CD7">
        <w:rPr>
          <w:b/>
          <w:color w:val="000000" w:themeColor="text1"/>
        </w:rPr>
        <w:br/>
        <w:t>и их весовые коэффициенты</w:t>
      </w:r>
    </w:p>
    <w:p w:rsidR="00EC0B6F" w:rsidRPr="00893CD7" w:rsidRDefault="00EC0B6F" w:rsidP="00EC0B6F">
      <w:pPr>
        <w:pStyle w:val="FORMATTEXT"/>
        <w:jc w:val="center"/>
        <w:rPr>
          <w:color w:val="000000" w:themeColor="text1"/>
        </w:rPr>
      </w:pPr>
    </w:p>
    <w:tbl>
      <w:tblPr>
        <w:tblStyle w:val="aa"/>
        <w:tblW w:w="10349" w:type="dxa"/>
        <w:tblInd w:w="-431" w:type="dxa"/>
        <w:tblLayout w:type="fixed"/>
        <w:tblLook w:val="04A0" w:firstRow="1" w:lastRow="0" w:firstColumn="1" w:lastColumn="0" w:noHBand="0" w:noVBand="1"/>
      </w:tblPr>
      <w:tblGrid>
        <w:gridCol w:w="418"/>
        <w:gridCol w:w="2418"/>
        <w:gridCol w:w="1559"/>
        <w:gridCol w:w="1560"/>
        <w:gridCol w:w="1701"/>
        <w:gridCol w:w="1701"/>
        <w:gridCol w:w="992"/>
      </w:tblGrid>
      <w:tr w:rsidR="00893CD7" w:rsidRPr="00893CD7" w:rsidTr="008733B2">
        <w:tc>
          <w:tcPr>
            <w:tcW w:w="418" w:type="dxa"/>
            <w:vMerge w:val="restart"/>
            <w:vAlign w:val="center"/>
          </w:tcPr>
          <w:p w:rsidR="00131E4F" w:rsidRPr="00893CD7" w:rsidRDefault="00131E4F" w:rsidP="00F448F0">
            <w:pPr>
              <w:ind w:left="-113"/>
              <w:jc w:val="right"/>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w:t>
            </w:r>
          </w:p>
        </w:tc>
        <w:tc>
          <w:tcPr>
            <w:tcW w:w="2418" w:type="dxa"/>
            <w:vMerge w:val="restart"/>
            <w:vAlign w:val="center"/>
          </w:tcPr>
          <w:p w:rsidR="00131E4F" w:rsidRPr="00893CD7" w:rsidRDefault="00131E4F" w:rsidP="00966246">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Наименование критерия</w:t>
            </w:r>
          </w:p>
        </w:tc>
        <w:tc>
          <w:tcPr>
            <w:tcW w:w="6521" w:type="dxa"/>
            <w:gridSpan w:val="4"/>
            <w:vAlign w:val="center"/>
          </w:tcPr>
          <w:p w:rsidR="00131E4F" w:rsidRPr="00893CD7" w:rsidRDefault="00131E4F" w:rsidP="00966246">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Балльная шкала оценок</w:t>
            </w:r>
          </w:p>
        </w:tc>
        <w:tc>
          <w:tcPr>
            <w:tcW w:w="992" w:type="dxa"/>
            <w:vMerge w:val="restart"/>
            <w:vAlign w:val="center"/>
          </w:tcPr>
          <w:p w:rsidR="00131E4F" w:rsidRPr="00893CD7" w:rsidRDefault="00131E4F" w:rsidP="00EA7FDC">
            <w:pPr>
              <w:jc w:val="center"/>
              <w:rPr>
                <w:rFonts w:ascii="Times New Roman" w:hAnsi="Times New Roman" w:cs="Times New Roman"/>
                <w:color w:val="000000" w:themeColor="text1"/>
                <w:sz w:val="23"/>
                <w:szCs w:val="23"/>
              </w:rPr>
            </w:pPr>
            <w:proofErr w:type="spellStart"/>
            <w:proofErr w:type="gramStart"/>
            <w:r w:rsidRPr="00893CD7">
              <w:rPr>
                <w:rFonts w:ascii="Times New Roman" w:hAnsi="Times New Roman" w:cs="Times New Roman"/>
                <w:color w:val="000000" w:themeColor="text1"/>
                <w:sz w:val="23"/>
                <w:szCs w:val="23"/>
              </w:rPr>
              <w:t>Весо</w:t>
            </w:r>
            <w:proofErr w:type="spellEnd"/>
            <w:r w:rsidR="00EA7FDC" w:rsidRPr="00893CD7">
              <w:rPr>
                <w:rFonts w:ascii="Times New Roman" w:hAnsi="Times New Roman" w:cs="Times New Roman"/>
                <w:color w:val="000000" w:themeColor="text1"/>
                <w:sz w:val="23"/>
                <w:szCs w:val="23"/>
              </w:rPr>
              <w:t>-</w:t>
            </w:r>
            <w:r w:rsidRPr="00893CD7">
              <w:rPr>
                <w:rFonts w:ascii="Times New Roman" w:hAnsi="Times New Roman" w:cs="Times New Roman"/>
                <w:color w:val="000000" w:themeColor="text1"/>
                <w:sz w:val="23"/>
                <w:szCs w:val="23"/>
              </w:rPr>
              <w:t>вой</w:t>
            </w:r>
            <w:proofErr w:type="gramEnd"/>
            <w:r w:rsidRPr="00893CD7">
              <w:rPr>
                <w:rFonts w:ascii="Times New Roman" w:hAnsi="Times New Roman" w:cs="Times New Roman"/>
                <w:color w:val="000000" w:themeColor="text1"/>
                <w:sz w:val="23"/>
                <w:szCs w:val="23"/>
              </w:rPr>
              <w:t xml:space="preserve"> </w:t>
            </w:r>
            <w:proofErr w:type="spellStart"/>
            <w:r w:rsidRPr="00893CD7">
              <w:rPr>
                <w:rFonts w:ascii="Times New Roman" w:hAnsi="Times New Roman" w:cs="Times New Roman"/>
                <w:color w:val="000000" w:themeColor="text1"/>
                <w:sz w:val="23"/>
                <w:szCs w:val="23"/>
              </w:rPr>
              <w:t>коэф</w:t>
            </w:r>
            <w:proofErr w:type="spellEnd"/>
            <w:r w:rsidR="00F448F0" w:rsidRPr="00893CD7">
              <w:rPr>
                <w:rFonts w:ascii="Times New Roman" w:hAnsi="Times New Roman" w:cs="Times New Roman"/>
                <w:color w:val="000000" w:themeColor="text1"/>
                <w:sz w:val="23"/>
                <w:szCs w:val="23"/>
              </w:rPr>
              <w:t>-</w:t>
            </w:r>
            <w:r w:rsidRPr="00893CD7">
              <w:rPr>
                <w:rFonts w:ascii="Times New Roman" w:hAnsi="Times New Roman" w:cs="Times New Roman"/>
                <w:color w:val="000000" w:themeColor="text1"/>
                <w:sz w:val="23"/>
                <w:szCs w:val="23"/>
              </w:rPr>
              <w:t>фи-</w:t>
            </w:r>
            <w:proofErr w:type="spellStart"/>
            <w:r w:rsidRPr="00893CD7">
              <w:rPr>
                <w:rFonts w:ascii="Times New Roman" w:hAnsi="Times New Roman" w:cs="Times New Roman"/>
                <w:color w:val="000000" w:themeColor="text1"/>
                <w:sz w:val="23"/>
                <w:szCs w:val="23"/>
              </w:rPr>
              <w:t>циент</w:t>
            </w:r>
            <w:proofErr w:type="spellEnd"/>
          </w:p>
        </w:tc>
      </w:tr>
      <w:tr w:rsidR="00893CD7" w:rsidRPr="00893CD7" w:rsidTr="008733B2">
        <w:tc>
          <w:tcPr>
            <w:tcW w:w="418" w:type="dxa"/>
            <w:vMerge/>
          </w:tcPr>
          <w:p w:rsidR="00131E4F" w:rsidRPr="00893CD7" w:rsidRDefault="00131E4F" w:rsidP="00F448F0">
            <w:pPr>
              <w:ind w:left="-113"/>
              <w:jc w:val="right"/>
              <w:rPr>
                <w:rFonts w:ascii="Times New Roman" w:hAnsi="Times New Roman" w:cs="Times New Roman"/>
                <w:color w:val="000000" w:themeColor="text1"/>
                <w:sz w:val="23"/>
                <w:szCs w:val="23"/>
              </w:rPr>
            </w:pPr>
          </w:p>
        </w:tc>
        <w:tc>
          <w:tcPr>
            <w:tcW w:w="2418" w:type="dxa"/>
            <w:vMerge/>
          </w:tcPr>
          <w:p w:rsidR="00131E4F" w:rsidRPr="00893CD7" w:rsidRDefault="00131E4F" w:rsidP="00966246">
            <w:pPr>
              <w:rPr>
                <w:rFonts w:ascii="Times New Roman" w:hAnsi="Times New Roman" w:cs="Times New Roman"/>
                <w:color w:val="000000" w:themeColor="text1"/>
                <w:sz w:val="23"/>
                <w:szCs w:val="23"/>
              </w:rPr>
            </w:pPr>
          </w:p>
        </w:tc>
        <w:tc>
          <w:tcPr>
            <w:tcW w:w="1559" w:type="dxa"/>
            <w:vAlign w:val="center"/>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0 баллов</w:t>
            </w:r>
          </w:p>
        </w:tc>
        <w:tc>
          <w:tcPr>
            <w:tcW w:w="1560" w:type="dxa"/>
            <w:vAlign w:val="center"/>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1 балл</w:t>
            </w:r>
          </w:p>
        </w:tc>
        <w:tc>
          <w:tcPr>
            <w:tcW w:w="1701" w:type="dxa"/>
            <w:vAlign w:val="center"/>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2 балла</w:t>
            </w:r>
          </w:p>
        </w:tc>
        <w:tc>
          <w:tcPr>
            <w:tcW w:w="1701" w:type="dxa"/>
            <w:vAlign w:val="center"/>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3 балла</w:t>
            </w:r>
          </w:p>
        </w:tc>
        <w:tc>
          <w:tcPr>
            <w:tcW w:w="992" w:type="dxa"/>
            <w:vMerge/>
          </w:tcPr>
          <w:p w:rsidR="00131E4F" w:rsidRPr="00893CD7" w:rsidRDefault="00131E4F" w:rsidP="00966246">
            <w:pPr>
              <w:rPr>
                <w:rFonts w:ascii="Times New Roman" w:hAnsi="Times New Roman" w:cs="Times New Roman"/>
                <w:color w:val="000000" w:themeColor="text1"/>
                <w:sz w:val="23"/>
                <w:szCs w:val="23"/>
              </w:rPr>
            </w:pPr>
          </w:p>
        </w:tc>
      </w:tr>
      <w:tr w:rsidR="00893CD7" w:rsidRPr="00893CD7" w:rsidTr="008733B2">
        <w:tc>
          <w:tcPr>
            <w:tcW w:w="418" w:type="dxa"/>
          </w:tcPr>
          <w:p w:rsidR="00966246" w:rsidRPr="00893CD7" w:rsidRDefault="00F448F0" w:rsidP="00F448F0">
            <w:pPr>
              <w:ind w:left="-113"/>
              <w:jc w:val="right"/>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1.</w:t>
            </w:r>
          </w:p>
        </w:tc>
        <w:tc>
          <w:tcPr>
            <w:tcW w:w="2418" w:type="dxa"/>
          </w:tcPr>
          <w:p w:rsidR="00966246" w:rsidRPr="00893CD7" w:rsidRDefault="00966246" w:rsidP="00F448F0">
            <w:pP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Наличие программы деятельности организации по совершенствованию методов управления качеством</w:t>
            </w:r>
          </w:p>
        </w:tc>
        <w:tc>
          <w:tcPr>
            <w:tcW w:w="1559"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нет документа</w:t>
            </w:r>
          </w:p>
        </w:tc>
        <w:tc>
          <w:tcPr>
            <w:tcW w:w="1560"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программа </w:t>
            </w:r>
            <w:r w:rsidR="00107736"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на стадии проекта</w:t>
            </w:r>
          </w:p>
        </w:tc>
        <w:tc>
          <w:tcPr>
            <w:tcW w:w="1701"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программа утверждена</w:t>
            </w:r>
          </w:p>
        </w:tc>
        <w:tc>
          <w:tcPr>
            <w:tcW w:w="1701"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представлен перечень мероприятий, выполненных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по программе</w:t>
            </w:r>
          </w:p>
        </w:tc>
        <w:tc>
          <w:tcPr>
            <w:tcW w:w="992"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20</w:t>
            </w:r>
          </w:p>
        </w:tc>
      </w:tr>
      <w:tr w:rsidR="00893CD7" w:rsidRPr="00893CD7" w:rsidTr="008733B2">
        <w:tc>
          <w:tcPr>
            <w:tcW w:w="418" w:type="dxa"/>
          </w:tcPr>
          <w:p w:rsidR="00966246" w:rsidRPr="00893CD7" w:rsidRDefault="00F448F0" w:rsidP="00F448F0">
            <w:pPr>
              <w:ind w:left="-113"/>
              <w:jc w:val="right"/>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2.</w:t>
            </w:r>
          </w:p>
        </w:tc>
        <w:tc>
          <w:tcPr>
            <w:tcW w:w="2418" w:type="dxa"/>
          </w:tcPr>
          <w:p w:rsidR="00966246" w:rsidRPr="00893CD7" w:rsidRDefault="00966246" w:rsidP="00966246">
            <w:pP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Наличие системы менеджмента качества </w:t>
            </w:r>
            <w:r w:rsidR="00131E4F" w:rsidRPr="00893CD7">
              <w:rPr>
                <w:rFonts w:ascii="Times New Roman" w:hAnsi="Times New Roman" w:cs="Times New Roman"/>
                <w:color w:val="000000" w:themeColor="text1"/>
                <w:sz w:val="23"/>
                <w:szCs w:val="23"/>
              </w:rPr>
              <w:t>(СМК)</w:t>
            </w:r>
          </w:p>
        </w:tc>
        <w:tc>
          <w:tcPr>
            <w:tcW w:w="1559"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нет документа</w:t>
            </w:r>
          </w:p>
        </w:tc>
        <w:tc>
          <w:tcPr>
            <w:tcW w:w="1560"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СМК на стадии проекта</w:t>
            </w:r>
          </w:p>
        </w:tc>
        <w:tc>
          <w:tcPr>
            <w:tcW w:w="1701"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разработана документация СМК</w:t>
            </w:r>
          </w:p>
        </w:tc>
        <w:tc>
          <w:tcPr>
            <w:tcW w:w="1701"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СМК внедрена</w:t>
            </w:r>
          </w:p>
        </w:tc>
        <w:tc>
          <w:tcPr>
            <w:tcW w:w="992"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15</w:t>
            </w:r>
          </w:p>
        </w:tc>
      </w:tr>
      <w:tr w:rsidR="00893CD7" w:rsidRPr="00893CD7" w:rsidTr="008733B2">
        <w:tc>
          <w:tcPr>
            <w:tcW w:w="418" w:type="dxa"/>
          </w:tcPr>
          <w:p w:rsidR="00966246" w:rsidRPr="00893CD7" w:rsidRDefault="00F448F0" w:rsidP="00F448F0">
            <w:pPr>
              <w:ind w:left="-113"/>
              <w:jc w:val="right"/>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3.</w:t>
            </w:r>
          </w:p>
        </w:tc>
        <w:tc>
          <w:tcPr>
            <w:tcW w:w="2418" w:type="dxa"/>
          </w:tcPr>
          <w:p w:rsidR="00966246" w:rsidRPr="00893CD7" w:rsidRDefault="00966246" w:rsidP="00966246">
            <w:pP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Участие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 xml:space="preserve">в Европейском конкурсе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по управлению качеством (Европейский фонд по управлению качеством EFQM)</w:t>
            </w:r>
          </w:p>
        </w:tc>
        <w:tc>
          <w:tcPr>
            <w:tcW w:w="1559" w:type="dxa"/>
          </w:tcPr>
          <w:p w:rsidR="00966246" w:rsidRPr="00893CD7" w:rsidRDefault="00131E4F" w:rsidP="00BE3BE8">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не</w:t>
            </w:r>
            <w:r w:rsidR="00BE3BE8" w:rsidRPr="00893CD7">
              <w:rPr>
                <w:rFonts w:ascii="Times New Roman" w:hAnsi="Times New Roman" w:cs="Times New Roman"/>
                <w:color w:val="000000" w:themeColor="text1"/>
                <w:sz w:val="23"/>
                <w:szCs w:val="23"/>
              </w:rPr>
              <w:t xml:space="preserve"> участвовали</w:t>
            </w:r>
          </w:p>
        </w:tc>
        <w:tc>
          <w:tcPr>
            <w:tcW w:w="1560"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участник конкурса</w:t>
            </w:r>
          </w:p>
        </w:tc>
        <w:tc>
          <w:tcPr>
            <w:tcW w:w="1701"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финалист конкурса</w:t>
            </w:r>
          </w:p>
        </w:tc>
        <w:tc>
          <w:tcPr>
            <w:tcW w:w="1701"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призер конкурса</w:t>
            </w:r>
          </w:p>
        </w:tc>
        <w:tc>
          <w:tcPr>
            <w:tcW w:w="992" w:type="dxa"/>
          </w:tcPr>
          <w:p w:rsidR="00966246"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15</w:t>
            </w:r>
          </w:p>
        </w:tc>
      </w:tr>
      <w:tr w:rsidR="00893CD7" w:rsidRPr="00893CD7" w:rsidTr="008733B2">
        <w:tc>
          <w:tcPr>
            <w:tcW w:w="418" w:type="dxa"/>
          </w:tcPr>
          <w:p w:rsidR="00131E4F" w:rsidRPr="00893CD7" w:rsidRDefault="00F448F0" w:rsidP="00F448F0">
            <w:pPr>
              <w:ind w:left="-113"/>
              <w:jc w:val="right"/>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4.</w:t>
            </w:r>
          </w:p>
        </w:tc>
        <w:tc>
          <w:tcPr>
            <w:tcW w:w="2418" w:type="dxa"/>
          </w:tcPr>
          <w:p w:rsidR="00131E4F" w:rsidRPr="00893CD7" w:rsidRDefault="00131E4F" w:rsidP="008733B2">
            <w:pP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Участие в конкурсе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 xml:space="preserve">на соискание премии Правительства Российской Федерации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в области качества</w:t>
            </w:r>
          </w:p>
        </w:tc>
        <w:tc>
          <w:tcPr>
            <w:tcW w:w="1559" w:type="dxa"/>
          </w:tcPr>
          <w:p w:rsidR="00131E4F" w:rsidRPr="00893CD7" w:rsidRDefault="00BE3BE8"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не участвовали</w:t>
            </w:r>
          </w:p>
        </w:tc>
        <w:tc>
          <w:tcPr>
            <w:tcW w:w="1560"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участник конкурса</w:t>
            </w:r>
          </w:p>
        </w:tc>
        <w:tc>
          <w:tcPr>
            <w:tcW w:w="1701"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дипломант премии</w:t>
            </w:r>
          </w:p>
        </w:tc>
        <w:tc>
          <w:tcPr>
            <w:tcW w:w="1701"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лауреат премии</w:t>
            </w:r>
          </w:p>
        </w:tc>
        <w:tc>
          <w:tcPr>
            <w:tcW w:w="992"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10</w:t>
            </w:r>
          </w:p>
        </w:tc>
      </w:tr>
      <w:tr w:rsidR="00893CD7" w:rsidRPr="00893CD7" w:rsidTr="008733B2">
        <w:tc>
          <w:tcPr>
            <w:tcW w:w="418" w:type="dxa"/>
          </w:tcPr>
          <w:p w:rsidR="00131E4F" w:rsidRPr="00893CD7" w:rsidRDefault="00F448F0" w:rsidP="00F448F0">
            <w:pPr>
              <w:ind w:left="-113"/>
              <w:jc w:val="right"/>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5.</w:t>
            </w:r>
          </w:p>
        </w:tc>
        <w:tc>
          <w:tcPr>
            <w:tcW w:w="2418" w:type="dxa"/>
          </w:tcPr>
          <w:p w:rsidR="00131E4F" w:rsidRPr="00893CD7" w:rsidRDefault="00131E4F" w:rsidP="008733B2">
            <w:pP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Участие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 xml:space="preserve">в региональных конкурсах в области управления качеством (премия Правительства </w:t>
            </w:r>
            <w:r w:rsidR="008733B2"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lastRenderedPageBreak/>
              <w:t>Санкт</w:t>
            </w:r>
            <w:r w:rsidR="00EA7FDC" w:rsidRPr="00893CD7">
              <w:rPr>
                <w:rFonts w:ascii="Times New Roman" w:hAnsi="Times New Roman" w:cs="Times New Roman"/>
                <w:color w:val="000000" w:themeColor="text1"/>
                <w:sz w:val="23"/>
                <w:szCs w:val="23"/>
              </w:rPr>
              <w:t>-</w:t>
            </w:r>
            <w:r w:rsidRPr="00893CD7">
              <w:rPr>
                <w:rFonts w:ascii="Times New Roman" w:hAnsi="Times New Roman" w:cs="Times New Roman"/>
                <w:color w:val="000000" w:themeColor="text1"/>
                <w:sz w:val="23"/>
                <w:szCs w:val="23"/>
              </w:rPr>
              <w:t xml:space="preserve">Петербурга </w:t>
            </w:r>
            <w:r w:rsidR="008733B2"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по качеству и другие)</w:t>
            </w:r>
          </w:p>
        </w:tc>
        <w:tc>
          <w:tcPr>
            <w:tcW w:w="1559" w:type="dxa"/>
          </w:tcPr>
          <w:p w:rsidR="00131E4F" w:rsidRPr="00893CD7" w:rsidRDefault="00BE3BE8"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lastRenderedPageBreak/>
              <w:t>не участвовали</w:t>
            </w:r>
          </w:p>
        </w:tc>
        <w:tc>
          <w:tcPr>
            <w:tcW w:w="1560"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участник конкурса</w:t>
            </w:r>
          </w:p>
        </w:tc>
        <w:tc>
          <w:tcPr>
            <w:tcW w:w="1701"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дипломант премии</w:t>
            </w:r>
          </w:p>
        </w:tc>
        <w:tc>
          <w:tcPr>
            <w:tcW w:w="1701"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лауреат премии</w:t>
            </w:r>
          </w:p>
        </w:tc>
        <w:tc>
          <w:tcPr>
            <w:tcW w:w="992"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10</w:t>
            </w:r>
          </w:p>
        </w:tc>
      </w:tr>
      <w:tr w:rsidR="00893CD7" w:rsidRPr="00893CD7" w:rsidTr="008733B2">
        <w:tc>
          <w:tcPr>
            <w:tcW w:w="418" w:type="dxa"/>
          </w:tcPr>
          <w:p w:rsidR="00131E4F" w:rsidRPr="00893CD7" w:rsidRDefault="00F448F0" w:rsidP="00F448F0">
            <w:pPr>
              <w:ind w:left="-113"/>
              <w:jc w:val="right"/>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6.</w:t>
            </w:r>
          </w:p>
        </w:tc>
        <w:tc>
          <w:tcPr>
            <w:tcW w:w="2418" w:type="dxa"/>
          </w:tcPr>
          <w:p w:rsidR="00131E4F" w:rsidRPr="00893CD7" w:rsidRDefault="00131E4F" w:rsidP="008733B2">
            <w:pP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Участие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в отраслевых конкурсах в области управления качеством (Министерства науки и высшего образования и другие)</w:t>
            </w:r>
          </w:p>
        </w:tc>
        <w:tc>
          <w:tcPr>
            <w:tcW w:w="1559" w:type="dxa"/>
          </w:tcPr>
          <w:p w:rsidR="00131E4F" w:rsidRPr="00893CD7" w:rsidRDefault="00BE3BE8"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не участвовали</w:t>
            </w:r>
          </w:p>
        </w:tc>
        <w:tc>
          <w:tcPr>
            <w:tcW w:w="1560"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участник конкурса</w:t>
            </w:r>
          </w:p>
        </w:tc>
        <w:tc>
          <w:tcPr>
            <w:tcW w:w="1701"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дипломант премии</w:t>
            </w:r>
          </w:p>
        </w:tc>
        <w:tc>
          <w:tcPr>
            <w:tcW w:w="1701"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лауреат премии</w:t>
            </w:r>
          </w:p>
        </w:tc>
        <w:tc>
          <w:tcPr>
            <w:tcW w:w="992"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10</w:t>
            </w:r>
          </w:p>
        </w:tc>
      </w:tr>
      <w:tr w:rsidR="00893CD7" w:rsidRPr="00893CD7" w:rsidTr="008733B2">
        <w:tc>
          <w:tcPr>
            <w:tcW w:w="418" w:type="dxa"/>
          </w:tcPr>
          <w:p w:rsidR="00131E4F" w:rsidRPr="00893CD7" w:rsidRDefault="00F448F0" w:rsidP="00F448F0">
            <w:pPr>
              <w:ind w:left="-113"/>
              <w:jc w:val="right"/>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7.</w:t>
            </w:r>
          </w:p>
        </w:tc>
        <w:tc>
          <w:tcPr>
            <w:tcW w:w="2418" w:type="dxa"/>
          </w:tcPr>
          <w:p w:rsidR="00131E4F" w:rsidRPr="00893CD7" w:rsidRDefault="00131E4F" w:rsidP="00F448F0">
            <w:pP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Участие в специализированных конкурсах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 xml:space="preserve">по качеству продукции/услуг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 xml:space="preserve">(в том числе: </w:t>
            </w:r>
            <w:r w:rsidR="008733B2"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«100 лучших товаров России» и другие)</w:t>
            </w:r>
          </w:p>
        </w:tc>
        <w:tc>
          <w:tcPr>
            <w:tcW w:w="1559" w:type="dxa"/>
          </w:tcPr>
          <w:p w:rsidR="00131E4F" w:rsidRPr="00893CD7" w:rsidRDefault="00BE3BE8"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не участвовали</w:t>
            </w:r>
          </w:p>
        </w:tc>
        <w:tc>
          <w:tcPr>
            <w:tcW w:w="1560"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участник конкурса</w:t>
            </w:r>
          </w:p>
        </w:tc>
        <w:tc>
          <w:tcPr>
            <w:tcW w:w="1701"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дипломант премии</w:t>
            </w:r>
          </w:p>
        </w:tc>
        <w:tc>
          <w:tcPr>
            <w:tcW w:w="1701"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лауреат премии</w:t>
            </w:r>
          </w:p>
        </w:tc>
        <w:tc>
          <w:tcPr>
            <w:tcW w:w="992"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10</w:t>
            </w:r>
          </w:p>
        </w:tc>
      </w:tr>
      <w:tr w:rsidR="00893CD7" w:rsidRPr="00893CD7" w:rsidTr="008733B2">
        <w:tc>
          <w:tcPr>
            <w:tcW w:w="418" w:type="dxa"/>
          </w:tcPr>
          <w:p w:rsidR="00131E4F" w:rsidRPr="00893CD7" w:rsidRDefault="00F448F0" w:rsidP="00F448F0">
            <w:pPr>
              <w:ind w:left="-113"/>
              <w:jc w:val="right"/>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8.</w:t>
            </w:r>
          </w:p>
        </w:tc>
        <w:tc>
          <w:tcPr>
            <w:tcW w:w="2418" w:type="dxa"/>
          </w:tcPr>
          <w:p w:rsidR="00131E4F" w:rsidRPr="00893CD7" w:rsidRDefault="00131E4F" w:rsidP="00131E4F">
            <w:pP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Другие мероприятия по совершенствованию методов управления качеством </w:t>
            </w:r>
            <w:r w:rsidR="00F448F0" w:rsidRPr="00893CD7">
              <w:rPr>
                <w:rFonts w:ascii="Times New Roman" w:hAnsi="Times New Roman" w:cs="Times New Roman"/>
                <w:color w:val="000000" w:themeColor="text1"/>
                <w:sz w:val="23"/>
                <w:szCs w:val="23"/>
              </w:rPr>
              <w:br/>
            </w:r>
            <w:r w:rsidRPr="00893CD7">
              <w:rPr>
                <w:rFonts w:ascii="Times New Roman" w:hAnsi="Times New Roman" w:cs="Times New Roman"/>
                <w:color w:val="000000" w:themeColor="text1"/>
                <w:sz w:val="23"/>
                <w:szCs w:val="23"/>
              </w:rPr>
              <w:t>в организации</w:t>
            </w:r>
          </w:p>
        </w:tc>
        <w:tc>
          <w:tcPr>
            <w:tcW w:w="1559" w:type="dxa"/>
          </w:tcPr>
          <w:p w:rsidR="00131E4F" w:rsidRPr="00893CD7" w:rsidRDefault="00BE3BE8"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мероприятия </w:t>
            </w:r>
            <w:r w:rsidR="00131E4F" w:rsidRPr="00893CD7">
              <w:rPr>
                <w:rFonts w:ascii="Times New Roman" w:hAnsi="Times New Roman" w:cs="Times New Roman"/>
                <w:color w:val="000000" w:themeColor="text1"/>
                <w:sz w:val="23"/>
                <w:szCs w:val="23"/>
              </w:rPr>
              <w:t>не проводились</w:t>
            </w:r>
          </w:p>
        </w:tc>
        <w:tc>
          <w:tcPr>
            <w:tcW w:w="1560" w:type="dxa"/>
          </w:tcPr>
          <w:p w:rsidR="00131E4F" w:rsidRPr="00893CD7" w:rsidRDefault="00BE3BE8"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мероприятия </w:t>
            </w:r>
            <w:r w:rsidR="00131E4F" w:rsidRPr="00893CD7">
              <w:rPr>
                <w:rFonts w:ascii="Times New Roman" w:hAnsi="Times New Roman" w:cs="Times New Roman"/>
                <w:color w:val="000000" w:themeColor="text1"/>
                <w:sz w:val="23"/>
                <w:szCs w:val="23"/>
              </w:rPr>
              <w:t>планируются</w:t>
            </w:r>
          </w:p>
        </w:tc>
        <w:tc>
          <w:tcPr>
            <w:tcW w:w="1701" w:type="dxa"/>
          </w:tcPr>
          <w:p w:rsidR="00131E4F" w:rsidRPr="00893CD7" w:rsidRDefault="00BE3BE8"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 xml:space="preserve">мероприятия </w:t>
            </w:r>
            <w:r w:rsidR="00131E4F" w:rsidRPr="00893CD7">
              <w:rPr>
                <w:rFonts w:ascii="Times New Roman" w:hAnsi="Times New Roman" w:cs="Times New Roman"/>
                <w:color w:val="000000" w:themeColor="text1"/>
                <w:sz w:val="23"/>
                <w:szCs w:val="23"/>
              </w:rPr>
              <w:t>проводились</w:t>
            </w:r>
          </w:p>
        </w:tc>
        <w:tc>
          <w:tcPr>
            <w:tcW w:w="1701"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w:t>
            </w:r>
          </w:p>
        </w:tc>
        <w:tc>
          <w:tcPr>
            <w:tcW w:w="992" w:type="dxa"/>
          </w:tcPr>
          <w:p w:rsidR="00131E4F" w:rsidRPr="00893CD7" w:rsidRDefault="00131E4F" w:rsidP="00131E4F">
            <w:pPr>
              <w:jc w:val="center"/>
              <w:rPr>
                <w:rFonts w:ascii="Times New Roman" w:hAnsi="Times New Roman" w:cs="Times New Roman"/>
                <w:color w:val="000000" w:themeColor="text1"/>
                <w:sz w:val="23"/>
                <w:szCs w:val="23"/>
              </w:rPr>
            </w:pPr>
            <w:r w:rsidRPr="00893CD7">
              <w:rPr>
                <w:rFonts w:ascii="Times New Roman" w:hAnsi="Times New Roman" w:cs="Times New Roman"/>
                <w:color w:val="000000" w:themeColor="text1"/>
                <w:sz w:val="23"/>
                <w:szCs w:val="23"/>
              </w:rPr>
              <w:t>5</w:t>
            </w:r>
          </w:p>
        </w:tc>
      </w:tr>
    </w:tbl>
    <w:p w:rsidR="00386D36" w:rsidRPr="00893CD7" w:rsidRDefault="00386D36" w:rsidP="00386D36">
      <w:pPr>
        <w:pStyle w:val="af7"/>
        <w:spacing w:line="360" w:lineRule="auto"/>
        <w:rPr>
          <w:color w:val="000000" w:themeColor="text1"/>
        </w:rPr>
      </w:pPr>
    </w:p>
    <w:p w:rsidR="00EC0B6F" w:rsidRPr="00893CD7" w:rsidRDefault="00EC0B6F" w:rsidP="00EA3BB3">
      <w:pPr>
        <w:pStyle w:val="FORMATTEXT"/>
        <w:ind w:firstLine="568"/>
        <w:jc w:val="both"/>
        <w:rPr>
          <w:color w:val="000000" w:themeColor="text1"/>
        </w:rPr>
      </w:pPr>
    </w:p>
    <w:p w:rsidR="00EC0B6F" w:rsidRPr="00893CD7" w:rsidRDefault="00EC0B6F" w:rsidP="00EA3BB3">
      <w:pPr>
        <w:pStyle w:val="FORMATTEXT"/>
        <w:ind w:firstLine="568"/>
        <w:jc w:val="both"/>
        <w:rPr>
          <w:color w:val="000000" w:themeColor="text1"/>
        </w:rPr>
      </w:pPr>
    </w:p>
    <w:p w:rsidR="00EC0B6F" w:rsidRPr="00893CD7" w:rsidRDefault="00EC0B6F" w:rsidP="00EC0B6F">
      <w:pPr>
        <w:pStyle w:val="FORMATTEXT"/>
        <w:ind w:firstLine="568"/>
        <w:jc w:val="both"/>
        <w:rPr>
          <w:color w:val="000000" w:themeColor="text1"/>
        </w:rPr>
      </w:pPr>
      <w:r w:rsidRPr="00893CD7">
        <w:rPr>
          <w:color w:val="000000" w:themeColor="text1"/>
        </w:rPr>
        <w:br w:type="page"/>
      </w:r>
    </w:p>
    <w:p w:rsidR="008733B2" w:rsidRPr="00893CD7" w:rsidRDefault="008733B2" w:rsidP="00EA3BB3">
      <w:pPr>
        <w:pStyle w:val="FORMATTEXT"/>
        <w:ind w:firstLine="568"/>
        <w:jc w:val="both"/>
        <w:rPr>
          <w:color w:val="000000" w:themeColor="text1"/>
        </w:rPr>
      </w:pPr>
    </w:p>
    <w:tbl>
      <w:tblPr>
        <w:tblStyle w:val="aa"/>
        <w:tblW w:w="978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111"/>
      </w:tblGrid>
      <w:tr w:rsidR="00893CD7" w:rsidRPr="00893CD7" w:rsidTr="00D36D29">
        <w:trPr>
          <w:trHeight w:val="1142"/>
        </w:trPr>
        <w:tc>
          <w:tcPr>
            <w:tcW w:w="5670" w:type="dxa"/>
          </w:tcPr>
          <w:p w:rsidR="00DA5D9B" w:rsidRPr="00893CD7" w:rsidRDefault="005F5CC0" w:rsidP="007773F6">
            <w:pPr>
              <w:tabs>
                <w:tab w:val="left" w:pos="4961"/>
              </w:tabs>
              <w:rPr>
                <w:rFonts w:ascii="Times New Roman" w:hAnsi="Times New Roman" w:cs="Times New Roman"/>
                <w:b/>
                <w:color w:val="000000" w:themeColor="text1"/>
                <w:sz w:val="24"/>
                <w:szCs w:val="24"/>
              </w:rPr>
            </w:pPr>
            <w:r w:rsidRPr="00893CD7">
              <w:rPr>
                <w:rFonts w:ascii="Times New Roman" w:hAnsi="Times New Roman" w:cs="Times New Roman"/>
                <w:color w:val="000000" w:themeColor="text1"/>
                <w:sz w:val="24"/>
                <w:szCs w:val="24"/>
              </w:rPr>
              <w:br w:type="page"/>
            </w:r>
          </w:p>
        </w:tc>
        <w:tc>
          <w:tcPr>
            <w:tcW w:w="4111" w:type="dxa"/>
          </w:tcPr>
          <w:p w:rsidR="00EB59FF" w:rsidRPr="00893CD7" w:rsidRDefault="00EB59FF" w:rsidP="00EB59FF">
            <w:pPr>
              <w:tabs>
                <w:tab w:val="left" w:pos="7865"/>
              </w:tabs>
              <w:ind w:left="1168"/>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УТВЕРЖДЕНО </w:t>
            </w:r>
          </w:p>
          <w:p w:rsidR="00EB59FF" w:rsidRPr="00893CD7" w:rsidRDefault="00EB59FF" w:rsidP="00EB59FF">
            <w:pPr>
              <w:tabs>
                <w:tab w:val="left" w:pos="7865"/>
              </w:tabs>
              <w:ind w:left="1168"/>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распоряжением Комитета </w:t>
            </w:r>
          </w:p>
          <w:p w:rsidR="00EB59FF" w:rsidRPr="00893CD7" w:rsidRDefault="00EB59FF" w:rsidP="00EB59FF">
            <w:pPr>
              <w:tabs>
                <w:tab w:val="left" w:pos="7865"/>
              </w:tabs>
              <w:ind w:left="1168"/>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по науке и высшей школе</w:t>
            </w:r>
          </w:p>
          <w:p w:rsidR="00DA5D9B" w:rsidRPr="00893CD7" w:rsidRDefault="00EB59FF" w:rsidP="00307170">
            <w:pPr>
              <w:tabs>
                <w:tab w:val="left" w:pos="7865"/>
              </w:tabs>
              <w:ind w:left="1168"/>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от _______ 20</w:t>
            </w:r>
            <w:r w:rsidRPr="00893CD7">
              <w:rPr>
                <w:rFonts w:ascii="Times New Roman" w:eastAsiaTheme="minorEastAsia" w:hAnsi="Times New Roman" w:cs="Times New Roman"/>
                <w:color w:val="000000" w:themeColor="text1"/>
                <w:sz w:val="24"/>
                <w:szCs w:val="24"/>
              </w:rPr>
              <w:t>2</w:t>
            </w:r>
            <w:r w:rsidR="00307170" w:rsidRPr="00893CD7">
              <w:rPr>
                <w:rFonts w:ascii="Times New Roman" w:eastAsiaTheme="minorEastAsia" w:hAnsi="Times New Roman" w:cs="Times New Roman"/>
                <w:color w:val="000000" w:themeColor="text1"/>
                <w:sz w:val="24"/>
                <w:szCs w:val="24"/>
              </w:rPr>
              <w:t>1</w:t>
            </w:r>
            <w:r w:rsidRPr="00893CD7">
              <w:rPr>
                <w:rFonts w:ascii="Times New Roman" w:hAnsi="Times New Roman" w:cs="Times New Roman"/>
                <w:color w:val="000000" w:themeColor="text1"/>
                <w:sz w:val="24"/>
                <w:szCs w:val="24"/>
              </w:rPr>
              <w:t xml:space="preserve"> № ______ </w:t>
            </w:r>
          </w:p>
        </w:tc>
      </w:tr>
    </w:tbl>
    <w:p w:rsidR="00DA5D9B" w:rsidRPr="00893CD7" w:rsidRDefault="00DA5D9B" w:rsidP="00DA5D9B">
      <w:pPr>
        <w:pStyle w:val="ConsPlusNormal"/>
        <w:rPr>
          <w:rFonts w:ascii="Times New Roman" w:hAnsi="Times New Roman" w:cs="Times New Roman"/>
          <w:color w:val="000000" w:themeColor="text1"/>
          <w:sz w:val="24"/>
          <w:szCs w:val="24"/>
        </w:rPr>
      </w:pPr>
    </w:p>
    <w:p w:rsidR="00D36D29" w:rsidRPr="00893CD7" w:rsidRDefault="00D36D29" w:rsidP="00DA5D9B">
      <w:pPr>
        <w:pStyle w:val="ConsPlusNormal"/>
        <w:rPr>
          <w:rFonts w:ascii="Times New Roman" w:hAnsi="Times New Roman" w:cs="Times New Roman"/>
          <w:color w:val="000000" w:themeColor="text1"/>
          <w:sz w:val="24"/>
          <w:szCs w:val="24"/>
        </w:rPr>
      </w:pPr>
    </w:p>
    <w:p w:rsidR="00EB59FF" w:rsidRPr="00893CD7" w:rsidRDefault="00EB59FF" w:rsidP="00EB59FF">
      <w:pPr>
        <w:pStyle w:val="HEADERTEXT"/>
        <w:jc w:val="center"/>
        <w:rPr>
          <w:rFonts w:ascii="Times New Roman" w:hAnsi="Times New Roman" w:cs="Times New Roman"/>
          <w:b/>
          <w:bCs/>
          <w:color w:val="000000" w:themeColor="text1"/>
          <w:sz w:val="24"/>
          <w:szCs w:val="24"/>
        </w:rPr>
      </w:pPr>
      <w:r w:rsidRPr="00893CD7">
        <w:rPr>
          <w:rFonts w:ascii="Times New Roman" w:hAnsi="Times New Roman" w:cs="Times New Roman"/>
          <w:b/>
          <w:bCs/>
          <w:color w:val="000000" w:themeColor="text1"/>
          <w:sz w:val="24"/>
          <w:szCs w:val="24"/>
        </w:rPr>
        <w:t>ПОЛОЖЕНИЕ</w:t>
      </w:r>
    </w:p>
    <w:p w:rsidR="00EB59FF" w:rsidRPr="00893CD7" w:rsidRDefault="00560120" w:rsidP="00EB59FF">
      <w:pPr>
        <w:pStyle w:val="Heading"/>
        <w:jc w:val="center"/>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о</w:t>
      </w:r>
      <w:r w:rsidR="00EB59FF" w:rsidRPr="00893CD7">
        <w:rPr>
          <w:rFonts w:ascii="Times New Roman" w:hAnsi="Times New Roman" w:cs="Times New Roman"/>
          <w:color w:val="000000" w:themeColor="text1"/>
          <w:sz w:val="24"/>
          <w:szCs w:val="24"/>
        </w:rPr>
        <w:t xml:space="preserve"> Совет</w:t>
      </w:r>
      <w:r w:rsidR="0043252C" w:rsidRPr="00893CD7">
        <w:rPr>
          <w:rFonts w:ascii="Times New Roman" w:hAnsi="Times New Roman" w:cs="Times New Roman"/>
          <w:color w:val="000000" w:themeColor="text1"/>
          <w:sz w:val="24"/>
          <w:szCs w:val="24"/>
        </w:rPr>
        <w:t>е</w:t>
      </w:r>
      <w:r w:rsidR="00EB59FF" w:rsidRPr="00893CD7">
        <w:rPr>
          <w:rFonts w:ascii="Times New Roman" w:hAnsi="Times New Roman" w:cs="Times New Roman"/>
          <w:color w:val="000000" w:themeColor="text1"/>
          <w:sz w:val="24"/>
          <w:szCs w:val="24"/>
        </w:rPr>
        <w:t xml:space="preserve"> по проведению конкурсного отбора среди </w:t>
      </w:r>
      <w:r w:rsidR="00083ADE" w:rsidRPr="00893CD7">
        <w:rPr>
          <w:rFonts w:ascii="Times New Roman" w:hAnsi="Times New Roman" w:cs="Times New Roman"/>
          <w:color w:val="000000" w:themeColor="text1"/>
          <w:sz w:val="24"/>
          <w:szCs w:val="24"/>
        </w:rPr>
        <w:t>организаций</w:t>
      </w:r>
      <w:r w:rsidR="00EB59FF" w:rsidRPr="00893CD7">
        <w:rPr>
          <w:rFonts w:ascii="Times New Roman" w:hAnsi="Times New Roman" w:cs="Times New Roman"/>
          <w:color w:val="000000" w:themeColor="text1"/>
          <w:sz w:val="24"/>
          <w:szCs w:val="24"/>
        </w:rPr>
        <w:t xml:space="preserve"> </w:t>
      </w:r>
      <w:r w:rsidR="008733B2" w:rsidRPr="00893CD7">
        <w:rPr>
          <w:rFonts w:ascii="Times New Roman" w:hAnsi="Times New Roman" w:cs="Times New Roman"/>
          <w:color w:val="000000" w:themeColor="text1"/>
          <w:sz w:val="24"/>
          <w:szCs w:val="24"/>
        </w:rPr>
        <w:br/>
      </w:r>
      <w:r w:rsidR="00EB59FF" w:rsidRPr="00893CD7">
        <w:rPr>
          <w:rFonts w:ascii="Times New Roman" w:hAnsi="Times New Roman" w:cs="Times New Roman"/>
          <w:color w:val="000000" w:themeColor="text1"/>
          <w:sz w:val="24"/>
          <w:szCs w:val="24"/>
        </w:rPr>
        <w:t xml:space="preserve">высшего образования и научных организаций, расположенных на территории </w:t>
      </w:r>
      <w:r w:rsidR="008733B2" w:rsidRPr="00893CD7">
        <w:rPr>
          <w:rFonts w:ascii="Times New Roman" w:hAnsi="Times New Roman" w:cs="Times New Roman"/>
          <w:color w:val="000000" w:themeColor="text1"/>
          <w:sz w:val="24"/>
          <w:szCs w:val="24"/>
        </w:rPr>
        <w:br/>
      </w:r>
      <w:r w:rsidR="00EB59FF" w:rsidRPr="00893CD7">
        <w:rPr>
          <w:rFonts w:ascii="Times New Roman" w:hAnsi="Times New Roman" w:cs="Times New Roman"/>
          <w:color w:val="000000" w:themeColor="text1"/>
          <w:sz w:val="24"/>
          <w:szCs w:val="24"/>
        </w:rPr>
        <w:t>Санкт-Петербурга, в области управления качеством в целях содействия в получении дополнительного профессионального образования</w:t>
      </w:r>
    </w:p>
    <w:p w:rsidR="006B1024" w:rsidRPr="00893CD7" w:rsidRDefault="006B1024" w:rsidP="00EB59FF">
      <w:pPr>
        <w:pStyle w:val="HEADERTEXT"/>
        <w:jc w:val="center"/>
        <w:rPr>
          <w:rFonts w:ascii="Times New Roman" w:hAnsi="Times New Roman" w:cs="Times New Roman"/>
          <w:b/>
          <w:bCs/>
          <w:color w:val="000000" w:themeColor="text1"/>
          <w:sz w:val="24"/>
          <w:szCs w:val="24"/>
        </w:rPr>
      </w:pPr>
    </w:p>
    <w:p w:rsidR="00EB59FF" w:rsidRPr="00893CD7" w:rsidRDefault="00EB59FF" w:rsidP="00EB59FF">
      <w:pPr>
        <w:pStyle w:val="HEADERTEXT"/>
        <w:jc w:val="center"/>
        <w:rPr>
          <w:rFonts w:ascii="Times New Roman" w:hAnsi="Times New Roman" w:cs="Times New Roman"/>
          <w:b/>
          <w:bCs/>
          <w:color w:val="000000" w:themeColor="text1"/>
          <w:sz w:val="24"/>
          <w:szCs w:val="24"/>
        </w:rPr>
      </w:pPr>
      <w:r w:rsidRPr="00893CD7">
        <w:rPr>
          <w:rFonts w:ascii="Times New Roman" w:hAnsi="Times New Roman" w:cs="Times New Roman"/>
          <w:b/>
          <w:bCs/>
          <w:color w:val="000000" w:themeColor="text1"/>
          <w:sz w:val="24"/>
          <w:szCs w:val="24"/>
        </w:rPr>
        <w:t>1. Общие положения</w:t>
      </w:r>
    </w:p>
    <w:p w:rsidR="00EB59FF" w:rsidRPr="00893CD7" w:rsidRDefault="00EB59FF" w:rsidP="00EB59FF">
      <w:pPr>
        <w:pStyle w:val="FORMATTEXT"/>
        <w:ind w:firstLine="567"/>
        <w:jc w:val="both"/>
        <w:rPr>
          <w:color w:val="000000" w:themeColor="text1"/>
        </w:rPr>
      </w:pPr>
    </w:p>
    <w:p w:rsidR="00EB59FF" w:rsidRPr="00893CD7" w:rsidRDefault="00EB59FF" w:rsidP="00EB59FF">
      <w:pPr>
        <w:pStyle w:val="FORMATTEXT"/>
        <w:ind w:firstLine="567"/>
        <w:jc w:val="both"/>
        <w:rPr>
          <w:color w:val="000000" w:themeColor="text1"/>
        </w:rPr>
      </w:pPr>
      <w:r w:rsidRPr="00893CD7">
        <w:rPr>
          <w:color w:val="000000" w:themeColor="text1"/>
        </w:rPr>
        <w:t xml:space="preserve">1.1. Совет по проведению конкурсного отбора среди </w:t>
      </w:r>
      <w:r w:rsidR="00083ADE" w:rsidRPr="00893CD7">
        <w:rPr>
          <w:color w:val="000000" w:themeColor="text1"/>
        </w:rPr>
        <w:t>организаций</w:t>
      </w:r>
      <w:r w:rsidRPr="00893CD7">
        <w:rPr>
          <w:color w:val="000000" w:themeColor="text1"/>
        </w:rPr>
        <w:t xml:space="preserve"> высшего образования </w:t>
      </w:r>
      <w:r w:rsidRPr="00893CD7">
        <w:rPr>
          <w:color w:val="000000" w:themeColor="text1"/>
        </w:rPr>
        <w:br/>
        <w:t xml:space="preserve">и научных организаций, расположенных на территории Санкт-Петербурга, </w:t>
      </w:r>
      <w:r w:rsidRPr="00893CD7">
        <w:rPr>
          <w:color w:val="000000" w:themeColor="text1"/>
        </w:rPr>
        <w:br/>
        <w:t xml:space="preserve">в области управления качеством в целях содействия в получении дополнительного профессионального образования </w:t>
      </w:r>
      <w:r w:rsidR="00083ADE" w:rsidRPr="00893CD7">
        <w:rPr>
          <w:color w:val="000000" w:themeColor="text1"/>
        </w:rPr>
        <w:t xml:space="preserve">(далее – </w:t>
      </w:r>
      <w:r w:rsidR="008733B2" w:rsidRPr="00893CD7">
        <w:rPr>
          <w:color w:val="000000" w:themeColor="text1"/>
        </w:rPr>
        <w:t xml:space="preserve">соответственно </w:t>
      </w:r>
      <w:r w:rsidR="00A823CB" w:rsidRPr="00893CD7">
        <w:rPr>
          <w:color w:val="000000" w:themeColor="text1"/>
        </w:rPr>
        <w:t xml:space="preserve">Совет, </w:t>
      </w:r>
      <w:r w:rsidR="00616F68" w:rsidRPr="00893CD7">
        <w:rPr>
          <w:color w:val="000000" w:themeColor="text1"/>
        </w:rPr>
        <w:t>конкурсный отбор</w:t>
      </w:r>
      <w:r w:rsidRPr="00893CD7">
        <w:rPr>
          <w:color w:val="000000" w:themeColor="text1"/>
        </w:rPr>
        <w:t>)</w:t>
      </w:r>
      <w:r w:rsidR="006B1024" w:rsidRPr="00893CD7">
        <w:rPr>
          <w:color w:val="000000" w:themeColor="text1"/>
        </w:rPr>
        <w:t xml:space="preserve"> создается</w:t>
      </w:r>
      <w:r w:rsidRPr="00893CD7">
        <w:rPr>
          <w:color w:val="000000" w:themeColor="text1"/>
        </w:rPr>
        <w:t xml:space="preserve"> Комитетом по науке и высшей школе (далее – Комитет) в целях принятия решения </w:t>
      </w:r>
      <w:r w:rsidR="008733B2" w:rsidRPr="00893CD7">
        <w:rPr>
          <w:color w:val="000000" w:themeColor="text1"/>
        </w:rPr>
        <w:br/>
      </w:r>
      <w:r w:rsidRPr="00893CD7">
        <w:rPr>
          <w:color w:val="000000" w:themeColor="text1"/>
        </w:rPr>
        <w:t xml:space="preserve">о </w:t>
      </w:r>
      <w:r w:rsidR="002A423A" w:rsidRPr="00893CD7">
        <w:rPr>
          <w:color w:val="000000" w:themeColor="text1"/>
        </w:rPr>
        <w:t>победителях конкурсного отбора.</w:t>
      </w:r>
    </w:p>
    <w:p w:rsidR="006B1024" w:rsidRPr="00893CD7" w:rsidRDefault="006B1024" w:rsidP="006B1024">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1.2. Под образовательными организациями высшего образования в настоящем Положении понимаются образовательные организации, осуществляющие в качестве основной цели ее деятельности образовательную деятельность по образовательным программам высшего образования</w:t>
      </w:r>
      <w:r w:rsidRPr="00893CD7">
        <w:rPr>
          <w:rFonts w:ascii="Times New Roman" w:hAnsi="Times New Roman" w:cs="Times New Roman"/>
          <w:i/>
          <w:color w:val="000000" w:themeColor="text1"/>
          <w:sz w:val="24"/>
          <w:szCs w:val="24"/>
        </w:rPr>
        <w:t xml:space="preserve">, </w:t>
      </w:r>
      <w:r w:rsidRPr="00893CD7">
        <w:rPr>
          <w:rFonts w:ascii="Times New Roman" w:hAnsi="Times New Roman" w:cs="Times New Roman"/>
          <w:color w:val="000000" w:themeColor="text1"/>
          <w:sz w:val="24"/>
          <w:szCs w:val="24"/>
        </w:rPr>
        <w:t xml:space="preserve">реализуемым на основе федеральных государственных образовательных стандартов, и научную деятельность. </w:t>
      </w:r>
    </w:p>
    <w:p w:rsidR="006B1024" w:rsidRPr="00893CD7" w:rsidRDefault="006B1024" w:rsidP="006B1024">
      <w:pPr>
        <w:ind w:firstLine="567"/>
        <w:jc w:val="both"/>
        <w:rPr>
          <w:color w:val="000000" w:themeColor="text1"/>
        </w:rPr>
      </w:pPr>
      <w:r w:rsidRPr="00893CD7">
        <w:rPr>
          <w:rFonts w:ascii="Times New Roman" w:hAnsi="Times New Roman" w:cs="Times New Roman"/>
          <w:color w:val="000000" w:themeColor="text1"/>
          <w:sz w:val="24"/>
          <w:szCs w:val="24"/>
        </w:rPr>
        <w:t xml:space="preserve">Под научными организациями в настоящем Положении понимаются юридические лица, осуществляющие в качестве основной научную и(или) научно-техническую деятельность, действующие в соответствии с учредительными документами научной организации, имеющие государственную форму собственности или являющиеся социально ориентированными некоммерческими организациями, осуществляющими деятельность в соответствии с </w:t>
      </w:r>
      <w:hyperlink r:id="rId11" w:history="1">
        <w:r w:rsidRPr="00893CD7">
          <w:rPr>
            <w:rFonts w:ascii="Times New Roman" w:hAnsi="Times New Roman" w:cs="Times New Roman"/>
            <w:color w:val="000000" w:themeColor="text1"/>
            <w:sz w:val="24"/>
            <w:szCs w:val="24"/>
          </w:rPr>
          <w:t xml:space="preserve">пунктом </w:t>
        </w:r>
        <w:r w:rsidRPr="00893CD7">
          <w:rPr>
            <w:rFonts w:ascii="Times New Roman" w:hAnsi="Times New Roman" w:cs="Times New Roman"/>
            <w:color w:val="000000" w:themeColor="text1"/>
            <w:sz w:val="24"/>
            <w:szCs w:val="24"/>
          </w:rPr>
          <w:br/>
          <w:t>9 статьи 3</w:t>
        </w:r>
      </w:hyperlink>
      <w:r w:rsidRPr="00893CD7">
        <w:rPr>
          <w:rFonts w:ascii="Times New Roman" w:hAnsi="Times New Roman" w:cs="Times New Roman"/>
          <w:color w:val="000000" w:themeColor="text1"/>
          <w:sz w:val="24"/>
          <w:szCs w:val="24"/>
        </w:rPr>
        <w:t xml:space="preserve"> Закона Санкт-Петербурга от 23.03.2011 № 153-41 «О поддержке социально ориентированных некоммерческих организаций в Санкт-Петербурге». </w:t>
      </w:r>
    </w:p>
    <w:p w:rsidR="00EB59FF" w:rsidRPr="00893CD7" w:rsidRDefault="002A423A" w:rsidP="00EB59FF">
      <w:pPr>
        <w:pStyle w:val="FORMATTEXT"/>
        <w:ind w:firstLine="567"/>
        <w:jc w:val="both"/>
        <w:rPr>
          <w:color w:val="000000" w:themeColor="text1"/>
        </w:rPr>
      </w:pPr>
      <w:r w:rsidRPr="00893CD7">
        <w:rPr>
          <w:color w:val="000000" w:themeColor="text1"/>
        </w:rPr>
        <w:t>1</w:t>
      </w:r>
      <w:r w:rsidR="006B1024" w:rsidRPr="00893CD7">
        <w:rPr>
          <w:color w:val="000000" w:themeColor="text1"/>
        </w:rPr>
        <w:t>.3</w:t>
      </w:r>
      <w:r w:rsidRPr="00893CD7">
        <w:rPr>
          <w:color w:val="000000" w:themeColor="text1"/>
        </w:rPr>
        <w:t>. Совет в своей деятельности руководствуется законодательством Российской Федерации и Санкт-Петербурга, а также настоящим Положением.</w:t>
      </w:r>
    </w:p>
    <w:p w:rsidR="00EB59FF" w:rsidRPr="00893CD7" w:rsidRDefault="00EB59FF" w:rsidP="00EB59FF">
      <w:pPr>
        <w:pStyle w:val="FORMATTEXT"/>
        <w:ind w:firstLine="567"/>
        <w:jc w:val="both"/>
        <w:rPr>
          <w:color w:val="000000" w:themeColor="text1"/>
        </w:rPr>
      </w:pPr>
    </w:p>
    <w:p w:rsidR="00EB59FF" w:rsidRPr="00893CD7" w:rsidRDefault="00EB59FF" w:rsidP="00EB59FF">
      <w:pPr>
        <w:pStyle w:val="FORMATTEXT"/>
        <w:jc w:val="center"/>
        <w:rPr>
          <w:b/>
          <w:color w:val="000000" w:themeColor="text1"/>
        </w:rPr>
      </w:pPr>
      <w:r w:rsidRPr="00893CD7">
        <w:rPr>
          <w:b/>
          <w:color w:val="000000" w:themeColor="text1"/>
        </w:rPr>
        <w:t xml:space="preserve">2. Функции Совета </w:t>
      </w:r>
    </w:p>
    <w:p w:rsidR="00EB59FF" w:rsidRPr="00893CD7" w:rsidRDefault="00EB59FF" w:rsidP="00EB59FF">
      <w:pPr>
        <w:pStyle w:val="FORMATTEXT"/>
        <w:ind w:firstLine="567"/>
        <w:jc w:val="both"/>
        <w:rPr>
          <w:color w:val="000000" w:themeColor="text1"/>
        </w:rPr>
      </w:pPr>
    </w:p>
    <w:p w:rsidR="00EB59FF" w:rsidRPr="00893CD7" w:rsidRDefault="00EB59FF" w:rsidP="002A423A">
      <w:pPr>
        <w:pStyle w:val="FORMATTEXT"/>
        <w:ind w:firstLine="568"/>
        <w:jc w:val="both"/>
        <w:rPr>
          <w:color w:val="000000" w:themeColor="text1"/>
        </w:rPr>
      </w:pPr>
      <w:r w:rsidRPr="00893CD7">
        <w:rPr>
          <w:color w:val="000000" w:themeColor="text1"/>
        </w:rPr>
        <w:t xml:space="preserve">2.1. </w:t>
      </w:r>
      <w:r w:rsidR="00184502" w:rsidRPr="00893CD7">
        <w:rPr>
          <w:color w:val="000000" w:themeColor="text1"/>
        </w:rPr>
        <w:t>Рассмотрение заявок и прилагаемых к ним документов и п</w:t>
      </w:r>
      <w:r w:rsidRPr="00893CD7">
        <w:rPr>
          <w:color w:val="000000" w:themeColor="text1"/>
        </w:rPr>
        <w:t xml:space="preserve">ринятие решения </w:t>
      </w:r>
      <w:r w:rsidR="00184502" w:rsidRPr="00893CD7">
        <w:rPr>
          <w:color w:val="000000" w:themeColor="text1"/>
        </w:rPr>
        <w:br/>
      </w:r>
      <w:r w:rsidR="002A423A" w:rsidRPr="00893CD7">
        <w:rPr>
          <w:color w:val="000000" w:themeColor="text1"/>
        </w:rPr>
        <w:t>о победителях конкурсного</w:t>
      </w:r>
      <w:r w:rsidR="00A823CB" w:rsidRPr="00893CD7">
        <w:rPr>
          <w:color w:val="000000" w:themeColor="text1"/>
        </w:rPr>
        <w:t xml:space="preserve"> отбора</w:t>
      </w:r>
      <w:r w:rsidRPr="00893CD7">
        <w:rPr>
          <w:color w:val="000000" w:themeColor="text1"/>
        </w:rPr>
        <w:t>.</w:t>
      </w:r>
    </w:p>
    <w:p w:rsidR="00EB59FF" w:rsidRPr="00893CD7" w:rsidRDefault="00EB59FF" w:rsidP="00EB59FF">
      <w:pPr>
        <w:pStyle w:val="FORMATTEXT"/>
        <w:ind w:firstLine="568"/>
        <w:jc w:val="both"/>
        <w:rPr>
          <w:color w:val="000000" w:themeColor="text1"/>
        </w:rPr>
      </w:pPr>
      <w:r w:rsidRPr="00893CD7">
        <w:rPr>
          <w:color w:val="000000" w:themeColor="text1"/>
        </w:rPr>
        <w:t xml:space="preserve">2.2. Разработка предложений по организации </w:t>
      </w:r>
      <w:r w:rsidR="002A423A" w:rsidRPr="00893CD7">
        <w:rPr>
          <w:color w:val="000000" w:themeColor="text1"/>
        </w:rPr>
        <w:t>конкурсного отбора</w:t>
      </w:r>
      <w:r w:rsidRPr="00893CD7">
        <w:rPr>
          <w:color w:val="000000" w:themeColor="text1"/>
        </w:rPr>
        <w:t xml:space="preserve">, в том числе </w:t>
      </w:r>
      <w:r w:rsidR="002A423A" w:rsidRPr="00893CD7">
        <w:rPr>
          <w:color w:val="000000" w:themeColor="text1"/>
        </w:rPr>
        <w:br/>
      </w:r>
      <w:r w:rsidRPr="00893CD7">
        <w:rPr>
          <w:color w:val="000000" w:themeColor="text1"/>
        </w:rPr>
        <w:t>по проведению экспертизы заявок, поступивших на конкурс</w:t>
      </w:r>
      <w:r w:rsidR="00616F68" w:rsidRPr="00893CD7">
        <w:rPr>
          <w:color w:val="000000" w:themeColor="text1"/>
        </w:rPr>
        <w:t>ный отбор</w:t>
      </w:r>
      <w:r w:rsidRPr="00893CD7">
        <w:rPr>
          <w:color w:val="000000" w:themeColor="text1"/>
        </w:rPr>
        <w:t>.</w:t>
      </w:r>
    </w:p>
    <w:p w:rsidR="00EB59FF" w:rsidRPr="00893CD7" w:rsidRDefault="00EB59FF" w:rsidP="00EB59FF">
      <w:pPr>
        <w:pStyle w:val="FORMATTEXT"/>
        <w:jc w:val="center"/>
        <w:rPr>
          <w:b/>
          <w:color w:val="000000" w:themeColor="text1"/>
        </w:rPr>
      </w:pPr>
    </w:p>
    <w:p w:rsidR="00EB59FF" w:rsidRPr="00893CD7" w:rsidRDefault="00EB59FF" w:rsidP="00EB59FF">
      <w:pPr>
        <w:pStyle w:val="FORMATTEXT"/>
        <w:jc w:val="center"/>
        <w:rPr>
          <w:b/>
          <w:color w:val="000000" w:themeColor="text1"/>
        </w:rPr>
      </w:pPr>
      <w:r w:rsidRPr="00893CD7">
        <w:rPr>
          <w:b/>
          <w:color w:val="000000" w:themeColor="text1"/>
        </w:rPr>
        <w:t xml:space="preserve">3. Состав и порядок работы Совета </w:t>
      </w:r>
    </w:p>
    <w:p w:rsidR="00EB59FF" w:rsidRPr="00893CD7" w:rsidRDefault="00EB59FF" w:rsidP="00EB59FF">
      <w:pPr>
        <w:pStyle w:val="FORMATTEXT"/>
        <w:ind w:firstLine="567"/>
        <w:jc w:val="both"/>
        <w:rPr>
          <w:color w:val="000000" w:themeColor="text1"/>
        </w:rPr>
      </w:pPr>
    </w:p>
    <w:p w:rsidR="00EB59FF" w:rsidRPr="00893CD7" w:rsidRDefault="00EB59FF" w:rsidP="00EB59FF">
      <w:pPr>
        <w:pStyle w:val="FORMATTEXT"/>
        <w:ind w:firstLine="567"/>
        <w:jc w:val="both"/>
        <w:rPr>
          <w:color w:val="000000" w:themeColor="text1"/>
        </w:rPr>
      </w:pPr>
      <w:r w:rsidRPr="00893CD7">
        <w:rPr>
          <w:color w:val="000000" w:themeColor="text1"/>
        </w:rPr>
        <w:t>3.1. В состав Совета входят председатель Совета,</w:t>
      </w:r>
      <w:r w:rsidR="006B1024" w:rsidRPr="00893CD7">
        <w:rPr>
          <w:color w:val="000000" w:themeColor="text1"/>
        </w:rPr>
        <w:t xml:space="preserve"> заместитель председателя Совета,</w:t>
      </w:r>
      <w:r w:rsidRPr="00893CD7">
        <w:rPr>
          <w:color w:val="000000" w:themeColor="text1"/>
        </w:rPr>
        <w:t xml:space="preserve"> члены Со</w:t>
      </w:r>
      <w:r w:rsidR="00083ADE" w:rsidRPr="00893CD7">
        <w:rPr>
          <w:color w:val="000000" w:themeColor="text1"/>
        </w:rPr>
        <w:t>вета</w:t>
      </w:r>
      <w:r w:rsidRPr="00893CD7">
        <w:rPr>
          <w:color w:val="000000" w:themeColor="text1"/>
        </w:rPr>
        <w:t>, секретарь Совета</w:t>
      </w:r>
      <w:r w:rsidR="00083ADE" w:rsidRPr="00893CD7">
        <w:rPr>
          <w:color w:val="000000" w:themeColor="text1"/>
        </w:rPr>
        <w:t xml:space="preserve">. Состав Совета </w:t>
      </w:r>
      <w:r w:rsidRPr="00893CD7">
        <w:rPr>
          <w:color w:val="000000" w:themeColor="text1"/>
        </w:rPr>
        <w:t>утверждается Комитетом.</w:t>
      </w:r>
    </w:p>
    <w:p w:rsidR="00EB59FF" w:rsidRPr="00893CD7" w:rsidRDefault="00EB59FF" w:rsidP="00EB59FF">
      <w:pPr>
        <w:pStyle w:val="FORMATTEXT"/>
        <w:ind w:firstLine="567"/>
        <w:jc w:val="both"/>
        <w:rPr>
          <w:color w:val="000000" w:themeColor="text1"/>
        </w:rPr>
      </w:pPr>
      <w:r w:rsidRPr="00893CD7">
        <w:rPr>
          <w:color w:val="000000" w:themeColor="text1"/>
        </w:rPr>
        <w:t>3.2. Председатель Совета:</w:t>
      </w:r>
    </w:p>
    <w:p w:rsidR="00EB59FF" w:rsidRPr="00893CD7" w:rsidRDefault="00EB59FF" w:rsidP="00EB59FF">
      <w:pPr>
        <w:pStyle w:val="FORMATTEXT"/>
        <w:ind w:firstLine="568"/>
        <w:jc w:val="both"/>
        <w:rPr>
          <w:color w:val="000000" w:themeColor="text1"/>
        </w:rPr>
      </w:pPr>
      <w:r w:rsidRPr="00893CD7">
        <w:rPr>
          <w:color w:val="000000" w:themeColor="text1"/>
        </w:rPr>
        <w:t>организует и координирует работу Совета;</w:t>
      </w:r>
    </w:p>
    <w:p w:rsidR="00EB59FF" w:rsidRPr="00893CD7" w:rsidRDefault="00EB59FF" w:rsidP="00EB59FF">
      <w:pPr>
        <w:pStyle w:val="FORMATTEXT"/>
        <w:ind w:firstLine="568"/>
        <w:jc w:val="both"/>
        <w:rPr>
          <w:color w:val="000000" w:themeColor="text1"/>
        </w:rPr>
      </w:pPr>
      <w:r w:rsidRPr="00893CD7">
        <w:rPr>
          <w:color w:val="000000" w:themeColor="text1"/>
        </w:rPr>
        <w:t>назначает даты проведения заседаний Совета;</w:t>
      </w:r>
    </w:p>
    <w:p w:rsidR="00EB59FF" w:rsidRPr="00893CD7" w:rsidRDefault="006B1024" w:rsidP="00EB59FF">
      <w:pPr>
        <w:pStyle w:val="FORMATTEXT"/>
        <w:ind w:firstLine="568"/>
        <w:jc w:val="both"/>
        <w:rPr>
          <w:color w:val="000000" w:themeColor="text1"/>
        </w:rPr>
      </w:pPr>
      <w:r w:rsidRPr="00893CD7">
        <w:rPr>
          <w:color w:val="000000" w:themeColor="text1"/>
        </w:rPr>
        <w:t>проводит заседания Совета;</w:t>
      </w:r>
    </w:p>
    <w:p w:rsidR="006B1024" w:rsidRPr="00893CD7" w:rsidRDefault="006B1024" w:rsidP="00EB59FF">
      <w:pPr>
        <w:pStyle w:val="FORMATTEXT"/>
        <w:ind w:firstLine="568"/>
        <w:jc w:val="both"/>
        <w:rPr>
          <w:color w:val="000000" w:themeColor="text1"/>
        </w:rPr>
      </w:pPr>
      <w:r w:rsidRPr="00893CD7">
        <w:rPr>
          <w:color w:val="000000" w:themeColor="text1"/>
        </w:rPr>
        <w:t>выполняет другие функции, необходимые для работы Совета</w:t>
      </w:r>
      <w:r w:rsidR="00A823CB" w:rsidRPr="00893CD7">
        <w:rPr>
          <w:color w:val="000000" w:themeColor="text1"/>
        </w:rPr>
        <w:t>.</w:t>
      </w:r>
    </w:p>
    <w:p w:rsidR="006B1024" w:rsidRPr="00893CD7" w:rsidRDefault="00EB59FF" w:rsidP="00EB59FF">
      <w:pPr>
        <w:pStyle w:val="FORMATTEXT"/>
        <w:ind w:firstLine="568"/>
        <w:jc w:val="both"/>
        <w:rPr>
          <w:color w:val="000000" w:themeColor="text1"/>
        </w:rPr>
      </w:pPr>
      <w:r w:rsidRPr="00893CD7">
        <w:rPr>
          <w:color w:val="000000" w:themeColor="text1"/>
        </w:rPr>
        <w:t xml:space="preserve">3.3. </w:t>
      </w:r>
      <w:r w:rsidR="006B1024" w:rsidRPr="00893CD7">
        <w:rPr>
          <w:color w:val="000000" w:themeColor="text1"/>
        </w:rPr>
        <w:t xml:space="preserve">Заместитель председателя Совета наделяется полномочиями председателя Совета </w:t>
      </w:r>
      <w:r w:rsidR="006B1024" w:rsidRPr="00893CD7">
        <w:rPr>
          <w:color w:val="000000" w:themeColor="text1"/>
        </w:rPr>
        <w:br/>
        <w:t xml:space="preserve">в случае невозможности проведения Совета председателем Совета. </w:t>
      </w:r>
    </w:p>
    <w:p w:rsidR="006F30F5" w:rsidRPr="00893CD7" w:rsidRDefault="006F30F5" w:rsidP="00EB59FF">
      <w:pPr>
        <w:pStyle w:val="FORMATTEXT"/>
        <w:ind w:firstLine="568"/>
        <w:jc w:val="both"/>
        <w:rPr>
          <w:color w:val="000000" w:themeColor="text1"/>
        </w:rPr>
      </w:pPr>
    </w:p>
    <w:p w:rsidR="00EB59FF" w:rsidRPr="00893CD7" w:rsidRDefault="006B1024" w:rsidP="00EB59FF">
      <w:pPr>
        <w:pStyle w:val="FORMATTEXT"/>
        <w:ind w:firstLine="568"/>
        <w:jc w:val="both"/>
        <w:rPr>
          <w:color w:val="000000" w:themeColor="text1"/>
        </w:rPr>
      </w:pPr>
      <w:r w:rsidRPr="00893CD7">
        <w:rPr>
          <w:color w:val="000000" w:themeColor="text1"/>
        </w:rPr>
        <w:t xml:space="preserve">3.4. </w:t>
      </w:r>
      <w:r w:rsidR="00EB59FF" w:rsidRPr="00893CD7">
        <w:rPr>
          <w:color w:val="000000" w:themeColor="text1"/>
        </w:rPr>
        <w:t>Секретарь Совета:</w:t>
      </w:r>
    </w:p>
    <w:p w:rsidR="00EB59FF" w:rsidRPr="00893CD7" w:rsidRDefault="00EB59FF" w:rsidP="00EB59FF">
      <w:pPr>
        <w:pStyle w:val="FORMATTEXT"/>
        <w:ind w:firstLine="568"/>
        <w:jc w:val="both"/>
        <w:rPr>
          <w:color w:val="000000" w:themeColor="text1"/>
        </w:rPr>
      </w:pPr>
      <w:r w:rsidRPr="00893CD7">
        <w:rPr>
          <w:color w:val="000000" w:themeColor="text1"/>
        </w:rPr>
        <w:t>готовит материалы к заседаниям Совета;</w:t>
      </w:r>
    </w:p>
    <w:p w:rsidR="00EB59FF" w:rsidRPr="00893CD7" w:rsidRDefault="00EB59FF" w:rsidP="00EB59FF">
      <w:pPr>
        <w:pStyle w:val="FORMATTEXT"/>
        <w:ind w:firstLine="568"/>
        <w:jc w:val="both"/>
        <w:rPr>
          <w:color w:val="000000" w:themeColor="text1"/>
        </w:rPr>
      </w:pPr>
      <w:r w:rsidRPr="00893CD7">
        <w:rPr>
          <w:color w:val="000000" w:themeColor="text1"/>
        </w:rPr>
        <w:t>ве</w:t>
      </w:r>
      <w:r w:rsidR="00083ADE" w:rsidRPr="00893CD7">
        <w:rPr>
          <w:color w:val="000000" w:themeColor="text1"/>
        </w:rPr>
        <w:t>дет протоколы заседаний Совета</w:t>
      </w:r>
      <w:r w:rsidRPr="00893CD7">
        <w:rPr>
          <w:color w:val="000000" w:themeColor="text1"/>
        </w:rPr>
        <w:t>;</w:t>
      </w:r>
    </w:p>
    <w:p w:rsidR="00EB59FF" w:rsidRPr="00893CD7" w:rsidRDefault="00083ADE" w:rsidP="00EB59FF">
      <w:pPr>
        <w:pStyle w:val="FORMATTEXT"/>
        <w:ind w:firstLine="568"/>
        <w:jc w:val="both"/>
        <w:rPr>
          <w:color w:val="000000" w:themeColor="text1"/>
        </w:rPr>
      </w:pPr>
      <w:r w:rsidRPr="00893CD7">
        <w:rPr>
          <w:color w:val="000000" w:themeColor="text1"/>
        </w:rPr>
        <w:t>извещает членов Совета</w:t>
      </w:r>
      <w:r w:rsidR="00EB59FF" w:rsidRPr="00893CD7">
        <w:rPr>
          <w:color w:val="000000" w:themeColor="text1"/>
        </w:rPr>
        <w:t xml:space="preserve"> о времени, месте проведения заседаний Совета и направляет членам Совета проект повестки дня со</w:t>
      </w:r>
      <w:r w:rsidRPr="00893CD7">
        <w:rPr>
          <w:color w:val="000000" w:themeColor="text1"/>
        </w:rPr>
        <w:t>ответствующего заседания Совета.</w:t>
      </w:r>
    </w:p>
    <w:p w:rsidR="00EB59FF" w:rsidRPr="00893CD7" w:rsidRDefault="00A823CB" w:rsidP="00EB59FF">
      <w:pPr>
        <w:pStyle w:val="FORMATTEXT"/>
        <w:ind w:firstLine="568"/>
        <w:jc w:val="both"/>
        <w:rPr>
          <w:color w:val="000000" w:themeColor="text1"/>
        </w:rPr>
      </w:pPr>
      <w:r w:rsidRPr="00893CD7">
        <w:rPr>
          <w:color w:val="000000" w:themeColor="text1"/>
        </w:rPr>
        <w:t>3.5</w:t>
      </w:r>
      <w:r w:rsidR="00EB59FF" w:rsidRPr="00893CD7">
        <w:rPr>
          <w:color w:val="000000" w:themeColor="text1"/>
        </w:rPr>
        <w:t xml:space="preserve">. Заседания Совета считаются правомочными при условии присутствия </w:t>
      </w:r>
      <w:r w:rsidR="00EB59FF" w:rsidRPr="00893CD7">
        <w:rPr>
          <w:color w:val="000000" w:themeColor="text1"/>
        </w:rPr>
        <w:br/>
        <w:t>на них не менее пол</w:t>
      </w:r>
      <w:r w:rsidR="00083ADE" w:rsidRPr="00893CD7">
        <w:rPr>
          <w:color w:val="000000" w:themeColor="text1"/>
        </w:rPr>
        <w:t>овины численного состава Совета</w:t>
      </w:r>
      <w:r w:rsidR="00EB59FF" w:rsidRPr="00893CD7">
        <w:rPr>
          <w:color w:val="000000" w:themeColor="text1"/>
        </w:rPr>
        <w:t xml:space="preserve">. В случае невозможности личного присутствия на заседании Совета член </w:t>
      </w:r>
      <w:r w:rsidR="00616F68" w:rsidRPr="00893CD7">
        <w:rPr>
          <w:color w:val="000000" w:themeColor="text1"/>
        </w:rPr>
        <w:t>Совета</w:t>
      </w:r>
      <w:r w:rsidR="00EB59FF" w:rsidRPr="00893CD7">
        <w:rPr>
          <w:color w:val="000000" w:themeColor="text1"/>
        </w:rPr>
        <w:t xml:space="preserve"> может направить своего представителя, полномочия которого должны быть подтверждены в установленном порядке.</w:t>
      </w:r>
    </w:p>
    <w:p w:rsidR="00EB59FF" w:rsidRPr="00893CD7" w:rsidRDefault="00A823CB" w:rsidP="00EB59FF">
      <w:pPr>
        <w:pStyle w:val="FORMATTEXT"/>
        <w:ind w:firstLine="568"/>
        <w:jc w:val="both"/>
        <w:rPr>
          <w:color w:val="000000" w:themeColor="text1"/>
        </w:rPr>
      </w:pPr>
      <w:r w:rsidRPr="00893CD7">
        <w:rPr>
          <w:color w:val="000000" w:themeColor="text1"/>
        </w:rPr>
        <w:t>3.6</w:t>
      </w:r>
      <w:r w:rsidR="00EB59FF" w:rsidRPr="00893CD7">
        <w:rPr>
          <w:color w:val="000000" w:themeColor="text1"/>
        </w:rPr>
        <w:t>. Решения Совета принимают</w:t>
      </w:r>
      <w:r w:rsidR="006B1024" w:rsidRPr="00893CD7">
        <w:rPr>
          <w:color w:val="000000" w:themeColor="text1"/>
        </w:rPr>
        <w:t>ся простым большинством голосов при условии участия в заседании Совета не менее половины численного состава Совета.</w:t>
      </w:r>
    </w:p>
    <w:p w:rsidR="00EB59FF" w:rsidRPr="00893CD7" w:rsidRDefault="00616F68" w:rsidP="00EB59FF">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w:t>
      </w:r>
      <w:r w:rsidR="00A823CB" w:rsidRPr="00893CD7">
        <w:rPr>
          <w:rFonts w:ascii="Times New Roman" w:hAnsi="Times New Roman" w:cs="Times New Roman"/>
          <w:color w:val="000000" w:themeColor="text1"/>
          <w:sz w:val="24"/>
          <w:szCs w:val="24"/>
        </w:rPr>
        <w:t>7</w:t>
      </w:r>
      <w:r w:rsidRPr="00893CD7">
        <w:rPr>
          <w:rFonts w:ascii="Times New Roman" w:hAnsi="Times New Roman" w:cs="Times New Roman"/>
          <w:color w:val="000000" w:themeColor="text1"/>
          <w:sz w:val="24"/>
          <w:szCs w:val="24"/>
        </w:rPr>
        <w:t xml:space="preserve">. </w:t>
      </w:r>
      <w:r w:rsidR="00EB59FF" w:rsidRPr="00893CD7">
        <w:rPr>
          <w:rFonts w:ascii="Times New Roman" w:hAnsi="Times New Roman" w:cs="Times New Roman"/>
          <w:color w:val="000000" w:themeColor="text1"/>
          <w:sz w:val="24"/>
          <w:szCs w:val="24"/>
        </w:rPr>
        <w:t xml:space="preserve">Решение о победителях </w:t>
      </w:r>
      <w:r w:rsidR="002A423A" w:rsidRPr="00893CD7">
        <w:rPr>
          <w:rFonts w:ascii="Times New Roman" w:hAnsi="Times New Roman" w:cs="Times New Roman"/>
          <w:color w:val="000000" w:themeColor="text1"/>
          <w:sz w:val="24"/>
          <w:szCs w:val="24"/>
        </w:rPr>
        <w:t>конкурсного отбора</w:t>
      </w:r>
      <w:r w:rsidR="00EB59FF" w:rsidRPr="00893CD7">
        <w:rPr>
          <w:rFonts w:ascii="Times New Roman" w:hAnsi="Times New Roman" w:cs="Times New Roman"/>
          <w:color w:val="000000" w:themeColor="text1"/>
          <w:sz w:val="24"/>
          <w:szCs w:val="24"/>
        </w:rPr>
        <w:t xml:space="preserve"> принимается </w:t>
      </w:r>
      <w:r w:rsidR="00EB59FF" w:rsidRPr="00893CD7">
        <w:rPr>
          <w:rFonts w:ascii="Times New Roman" w:eastAsiaTheme="minorEastAsia" w:hAnsi="Times New Roman" w:cs="Times New Roman"/>
          <w:color w:val="000000" w:themeColor="text1"/>
          <w:sz w:val="24"/>
          <w:szCs w:val="24"/>
        </w:rPr>
        <w:t xml:space="preserve">Советом </w:t>
      </w:r>
      <w:r w:rsidR="00EB59FF" w:rsidRPr="00893CD7">
        <w:rPr>
          <w:rFonts w:ascii="Times New Roman" w:hAnsi="Times New Roman" w:cs="Times New Roman"/>
          <w:color w:val="000000" w:themeColor="text1"/>
          <w:sz w:val="24"/>
          <w:szCs w:val="24"/>
        </w:rPr>
        <w:t>путем голосования за список победителей конкурс</w:t>
      </w:r>
      <w:r w:rsidR="002A423A" w:rsidRPr="00893CD7">
        <w:rPr>
          <w:rFonts w:ascii="Times New Roman" w:hAnsi="Times New Roman" w:cs="Times New Roman"/>
          <w:color w:val="000000" w:themeColor="text1"/>
          <w:sz w:val="24"/>
          <w:szCs w:val="24"/>
        </w:rPr>
        <w:t>ного отбора</w:t>
      </w:r>
      <w:r w:rsidR="00EB59FF" w:rsidRPr="00893CD7">
        <w:rPr>
          <w:rFonts w:ascii="Times New Roman" w:hAnsi="Times New Roman" w:cs="Times New Roman"/>
          <w:color w:val="000000" w:themeColor="text1"/>
          <w:sz w:val="24"/>
          <w:szCs w:val="24"/>
        </w:rPr>
        <w:t>, сформированный по результатам экспертизы заявок, поданных на конкурс</w:t>
      </w:r>
      <w:r w:rsidRPr="00893CD7">
        <w:rPr>
          <w:rFonts w:ascii="Times New Roman" w:hAnsi="Times New Roman" w:cs="Times New Roman"/>
          <w:color w:val="000000" w:themeColor="text1"/>
          <w:sz w:val="24"/>
          <w:szCs w:val="24"/>
        </w:rPr>
        <w:t>ный отбор</w:t>
      </w:r>
      <w:r w:rsidR="00EB59FF" w:rsidRPr="00893CD7">
        <w:rPr>
          <w:rFonts w:ascii="Times New Roman" w:hAnsi="Times New Roman" w:cs="Times New Roman"/>
          <w:color w:val="000000" w:themeColor="text1"/>
          <w:sz w:val="24"/>
          <w:szCs w:val="24"/>
        </w:rPr>
        <w:t xml:space="preserve">, либо индивидуально за каждого </w:t>
      </w:r>
      <w:r w:rsidR="00D53E22" w:rsidRPr="00893CD7">
        <w:rPr>
          <w:rFonts w:ascii="Times New Roman" w:hAnsi="Times New Roman" w:cs="Times New Roman"/>
          <w:color w:val="000000" w:themeColor="text1"/>
          <w:sz w:val="24"/>
          <w:szCs w:val="24"/>
        </w:rPr>
        <w:br/>
      </w:r>
      <w:r w:rsidR="00EB59FF" w:rsidRPr="00893CD7">
        <w:rPr>
          <w:rFonts w:ascii="Times New Roman" w:hAnsi="Times New Roman" w:cs="Times New Roman"/>
          <w:color w:val="000000" w:themeColor="text1"/>
          <w:sz w:val="24"/>
          <w:szCs w:val="24"/>
        </w:rPr>
        <w:t>из участников конкурс</w:t>
      </w:r>
      <w:r w:rsidR="002A423A" w:rsidRPr="00893CD7">
        <w:rPr>
          <w:rFonts w:ascii="Times New Roman" w:hAnsi="Times New Roman" w:cs="Times New Roman"/>
          <w:color w:val="000000" w:themeColor="text1"/>
          <w:sz w:val="24"/>
          <w:szCs w:val="24"/>
        </w:rPr>
        <w:t>ного отбора</w:t>
      </w:r>
      <w:r w:rsidR="00EB59FF" w:rsidRPr="00893CD7">
        <w:rPr>
          <w:rFonts w:ascii="Times New Roman" w:hAnsi="Times New Roman" w:cs="Times New Roman"/>
          <w:color w:val="000000" w:themeColor="text1"/>
          <w:sz w:val="24"/>
          <w:szCs w:val="24"/>
        </w:rPr>
        <w:t>.</w:t>
      </w:r>
    </w:p>
    <w:p w:rsidR="00EB59FF" w:rsidRPr="00893CD7" w:rsidRDefault="00EB59FF" w:rsidP="00EB59FF">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Способ голосовани</w:t>
      </w:r>
      <w:r w:rsidR="00616F68" w:rsidRPr="00893CD7">
        <w:rPr>
          <w:rFonts w:ascii="Times New Roman" w:hAnsi="Times New Roman" w:cs="Times New Roman"/>
          <w:color w:val="000000" w:themeColor="text1"/>
          <w:sz w:val="24"/>
          <w:szCs w:val="24"/>
        </w:rPr>
        <w:t xml:space="preserve">я определяется решением Совета </w:t>
      </w:r>
      <w:r w:rsidRPr="00893CD7">
        <w:rPr>
          <w:rFonts w:ascii="Times New Roman" w:hAnsi="Times New Roman" w:cs="Times New Roman"/>
          <w:color w:val="000000" w:themeColor="text1"/>
          <w:sz w:val="24"/>
          <w:szCs w:val="24"/>
        </w:rPr>
        <w:t>на его заседании.</w:t>
      </w:r>
    </w:p>
    <w:p w:rsidR="00EB59FF" w:rsidRPr="00893CD7" w:rsidRDefault="008733B2" w:rsidP="00EB59FF">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В случае осуществления голосования индивидуально за каждого из участников конкурсного отбора, лицо, указанное в пункте 3.1 настоящего Порядка, обязано заявить самоотвод от голосования за участника конкурсного отбора в случае если оно является работником участника конкурсного отбора, либо лицом, являющимся акционером, учредителем </w:t>
      </w:r>
      <w:r w:rsidR="006234E2" w:rsidRPr="00893CD7">
        <w:rPr>
          <w:rFonts w:ascii="Times New Roman" w:hAnsi="Times New Roman" w:cs="Times New Roman"/>
          <w:color w:val="000000" w:themeColor="text1"/>
          <w:sz w:val="24"/>
          <w:szCs w:val="24"/>
        </w:rPr>
        <w:t>участника конкурсного отбора</w:t>
      </w:r>
      <w:r w:rsidRPr="00893CD7">
        <w:rPr>
          <w:rFonts w:ascii="Times New Roman" w:hAnsi="Times New Roman" w:cs="Times New Roman"/>
          <w:color w:val="000000" w:themeColor="text1"/>
          <w:sz w:val="24"/>
          <w:szCs w:val="24"/>
        </w:rPr>
        <w:t xml:space="preserve">, членом органа управления </w:t>
      </w:r>
      <w:r w:rsidR="006234E2" w:rsidRPr="00893CD7">
        <w:rPr>
          <w:rFonts w:ascii="Times New Roman" w:hAnsi="Times New Roman" w:cs="Times New Roman"/>
          <w:color w:val="000000" w:themeColor="text1"/>
          <w:sz w:val="24"/>
          <w:szCs w:val="24"/>
        </w:rPr>
        <w:t>участника конкурсного отбора</w:t>
      </w:r>
      <w:r w:rsidRPr="00893CD7">
        <w:rPr>
          <w:rFonts w:ascii="Times New Roman" w:hAnsi="Times New Roman" w:cs="Times New Roman"/>
          <w:color w:val="000000" w:themeColor="text1"/>
          <w:sz w:val="24"/>
          <w:szCs w:val="24"/>
        </w:rPr>
        <w:t xml:space="preserve"> или его аффилированным лицом</w:t>
      </w:r>
      <w:r w:rsidR="00EB59FF" w:rsidRPr="00893CD7">
        <w:rPr>
          <w:rFonts w:ascii="Times New Roman" w:hAnsi="Times New Roman" w:cs="Times New Roman"/>
          <w:color w:val="000000" w:themeColor="text1"/>
          <w:sz w:val="24"/>
          <w:szCs w:val="24"/>
        </w:rPr>
        <w:t>.</w:t>
      </w:r>
    </w:p>
    <w:p w:rsidR="00EB59FF" w:rsidRPr="00893CD7" w:rsidRDefault="00616F68" w:rsidP="00EB59FF">
      <w:pPr>
        <w:ind w:firstLine="567"/>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 xml:space="preserve">3.8. </w:t>
      </w:r>
      <w:r w:rsidR="00EB59FF" w:rsidRPr="00893CD7">
        <w:rPr>
          <w:rFonts w:ascii="Times New Roman" w:hAnsi="Times New Roman" w:cs="Times New Roman"/>
          <w:color w:val="000000" w:themeColor="text1"/>
          <w:sz w:val="24"/>
          <w:szCs w:val="24"/>
        </w:rPr>
        <w:t>Решение о самоотводе члена Совета от голосования вносит</w:t>
      </w:r>
      <w:r w:rsidRPr="00893CD7">
        <w:rPr>
          <w:rFonts w:ascii="Times New Roman" w:hAnsi="Times New Roman" w:cs="Times New Roman"/>
          <w:color w:val="000000" w:themeColor="text1"/>
          <w:sz w:val="24"/>
          <w:szCs w:val="24"/>
        </w:rPr>
        <w:t>ся в протокол заседания Совета</w:t>
      </w:r>
      <w:r w:rsidR="00EB59FF" w:rsidRPr="00893CD7">
        <w:rPr>
          <w:rFonts w:ascii="Times New Roman" w:hAnsi="Times New Roman" w:cs="Times New Roman"/>
          <w:color w:val="000000" w:themeColor="text1"/>
          <w:sz w:val="24"/>
          <w:szCs w:val="24"/>
        </w:rPr>
        <w:t>.</w:t>
      </w:r>
    </w:p>
    <w:p w:rsidR="00EB59FF" w:rsidRPr="00893CD7" w:rsidRDefault="00616F68" w:rsidP="00EB59FF">
      <w:pPr>
        <w:pStyle w:val="FORMATTEXT"/>
        <w:ind w:firstLine="568"/>
        <w:jc w:val="both"/>
        <w:rPr>
          <w:color w:val="000000" w:themeColor="text1"/>
        </w:rPr>
      </w:pPr>
      <w:r w:rsidRPr="00893CD7">
        <w:rPr>
          <w:color w:val="000000" w:themeColor="text1"/>
        </w:rPr>
        <w:t xml:space="preserve">3.9. </w:t>
      </w:r>
      <w:r w:rsidR="00EB59FF" w:rsidRPr="00893CD7">
        <w:rPr>
          <w:color w:val="000000" w:themeColor="text1"/>
        </w:rPr>
        <w:t>В голосовании принимают участие председатель Совета,</w:t>
      </w:r>
      <w:r w:rsidR="006B1024" w:rsidRPr="00893CD7">
        <w:rPr>
          <w:color w:val="000000" w:themeColor="text1"/>
        </w:rPr>
        <w:t xml:space="preserve"> заместитель председателя Совета,</w:t>
      </w:r>
      <w:r w:rsidR="00EB59FF" w:rsidRPr="00893CD7">
        <w:rPr>
          <w:color w:val="000000" w:themeColor="text1"/>
        </w:rPr>
        <w:t xml:space="preserve"> члены Совета, включая направленных представителей, и секретарь Совета. В случае равенства голосов решающим является голос председателя Совета.</w:t>
      </w:r>
    </w:p>
    <w:p w:rsidR="008E1353" w:rsidRPr="00893CD7" w:rsidRDefault="008E1353" w:rsidP="008E1353">
      <w:pPr>
        <w:ind w:firstLine="540"/>
        <w:jc w:val="both"/>
        <w:rPr>
          <w:rFonts w:ascii="Times New Roman" w:hAnsi="Times New Roman" w:cs="Times New Roman"/>
          <w:color w:val="000000" w:themeColor="text1"/>
          <w:sz w:val="24"/>
          <w:szCs w:val="24"/>
        </w:rPr>
      </w:pPr>
      <w:r w:rsidRPr="00893CD7">
        <w:rPr>
          <w:rFonts w:ascii="Times New Roman" w:hAnsi="Times New Roman" w:cs="Times New Roman"/>
          <w:color w:val="000000" w:themeColor="text1"/>
          <w:sz w:val="24"/>
          <w:szCs w:val="24"/>
        </w:rPr>
        <w:t>3.1</w:t>
      </w:r>
      <w:r w:rsidR="00A823CB" w:rsidRPr="00893CD7">
        <w:rPr>
          <w:rFonts w:ascii="Times New Roman" w:hAnsi="Times New Roman" w:cs="Times New Roman"/>
          <w:color w:val="000000" w:themeColor="text1"/>
          <w:sz w:val="24"/>
          <w:szCs w:val="24"/>
        </w:rPr>
        <w:t>0</w:t>
      </w:r>
      <w:r w:rsidRPr="00893CD7">
        <w:rPr>
          <w:rFonts w:ascii="Times New Roman" w:hAnsi="Times New Roman" w:cs="Times New Roman"/>
          <w:color w:val="000000" w:themeColor="text1"/>
          <w:sz w:val="24"/>
          <w:szCs w:val="24"/>
        </w:rPr>
        <w:t xml:space="preserve">. С учетом санитарно-эпидемиологической обстановки в Санкт-Петербурге Комитет вправе согласовать с председателем Совета иную форму проведения Совета, включая </w:t>
      </w:r>
      <w:r w:rsidRPr="00893CD7">
        <w:rPr>
          <w:rFonts w:ascii="Times New Roman" w:hAnsi="Times New Roman" w:cs="Times New Roman"/>
          <w:color w:val="000000" w:themeColor="text1"/>
          <w:sz w:val="24"/>
          <w:szCs w:val="24"/>
        </w:rPr>
        <w:br/>
        <w:t>видео-конференц-связь, электронное голосование, электронный опрос и другие.</w:t>
      </w:r>
    </w:p>
    <w:p w:rsidR="00EB59FF" w:rsidRPr="00893CD7" w:rsidRDefault="00EB59FF" w:rsidP="00EB59FF">
      <w:pPr>
        <w:pStyle w:val="FORMATTEXT"/>
        <w:ind w:firstLine="568"/>
        <w:jc w:val="both"/>
        <w:rPr>
          <w:color w:val="000000" w:themeColor="text1"/>
        </w:rPr>
      </w:pPr>
      <w:r w:rsidRPr="00893CD7">
        <w:rPr>
          <w:color w:val="000000" w:themeColor="text1"/>
        </w:rPr>
        <w:t>3.</w:t>
      </w:r>
      <w:r w:rsidR="00616F68" w:rsidRPr="00893CD7">
        <w:rPr>
          <w:color w:val="000000" w:themeColor="text1"/>
        </w:rPr>
        <w:t>1</w:t>
      </w:r>
      <w:r w:rsidR="00A823CB" w:rsidRPr="00893CD7">
        <w:rPr>
          <w:color w:val="000000" w:themeColor="text1"/>
        </w:rPr>
        <w:t>1</w:t>
      </w:r>
      <w:r w:rsidRPr="00893CD7">
        <w:rPr>
          <w:color w:val="000000" w:themeColor="text1"/>
        </w:rPr>
        <w:t xml:space="preserve">. Решения Совета оформляются протоколом, который подписывается председателем Совета </w:t>
      </w:r>
      <w:r w:rsidR="008E1353" w:rsidRPr="00893CD7">
        <w:rPr>
          <w:color w:val="000000" w:themeColor="text1"/>
        </w:rPr>
        <w:t>(в случае его отсутствия</w:t>
      </w:r>
      <w:r w:rsidR="00A823CB" w:rsidRPr="00893CD7">
        <w:rPr>
          <w:color w:val="000000" w:themeColor="text1"/>
        </w:rPr>
        <w:t xml:space="preserve"> –</w:t>
      </w:r>
      <w:r w:rsidR="008E1353" w:rsidRPr="00893CD7">
        <w:rPr>
          <w:color w:val="000000" w:themeColor="text1"/>
        </w:rPr>
        <w:t xml:space="preserve"> заместителем председателя </w:t>
      </w:r>
      <w:r w:rsidR="00A823CB" w:rsidRPr="00893CD7">
        <w:rPr>
          <w:color w:val="000000" w:themeColor="text1"/>
        </w:rPr>
        <w:t>С</w:t>
      </w:r>
      <w:r w:rsidR="008E1353" w:rsidRPr="00893CD7">
        <w:rPr>
          <w:color w:val="000000" w:themeColor="text1"/>
        </w:rPr>
        <w:t xml:space="preserve">овета) </w:t>
      </w:r>
      <w:r w:rsidRPr="00893CD7">
        <w:rPr>
          <w:color w:val="000000" w:themeColor="text1"/>
        </w:rPr>
        <w:t>и секретарем Совета.</w:t>
      </w:r>
    </w:p>
    <w:p w:rsidR="008E1353" w:rsidRPr="00893CD7" w:rsidRDefault="00612270" w:rsidP="00EB59FF">
      <w:pPr>
        <w:pStyle w:val="FORMATTEXT"/>
        <w:ind w:firstLine="568"/>
        <w:jc w:val="both"/>
        <w:rPr>
          <w:color w:val="000000" w:themeColor="text1"/>
        </w:rPr>
      </w:pPr>
      <w:r w:rsidRPr="00893CD7">
        <w:rPr>
          <w:color w:val="000000" w:themeColor="text1"/>
        </w:rPr>
        <w:t>3.12</w:t>
      </w:r>
      <w:r w:rsidR="008E1353" w:rsidRPr="00893CD7">
        <w:rPr>
          <w:color w:val="000000" w:themeColor="text1"/>
        </w:rPr>
        <w:t>. Решения Совета, внесенные в протокол в соответствии с пунктом 3.1</w:t>
      </w:r>
      <w:r w:rsidRPr="00893CD7">
        <w:rPr>
          <w:color w:val="000000" w:themeColor="text1"/>
        </w:rPr>
        <w:t>1</w:t>
      </w:r>
      <w:r w:rsidR="008E1353" w:rsidRPr="00893CD7">
        <w:rPr>
          <w:color w:val="000000" w:themeColor="text1"/>
        </w:rPr>
        <w:t xml:space="preserve"> настоящего Положения, направляются в Комитет в течение пяти рабочих дней после</w:t>
      </w:r>
      <w:r w:rsidRPr="00893CD7">
        <w:rPr>
          <w:color w:val="000000" w:themeColor="text1"/>
        </w:rPr>
        <w:t xml:space="preserve"> </w:t>
      </w:r>
      <w:r w:rsidR="008E1353" w:rsidRPr="00893CD7">
        <w:rPr>
          <w:color w:val="000000" w:themeColor="text1"/>
        </w:rPr>
        <w:t>их принятия.</w:t>
      </w:r>
    </w:p>
    <w:p w:rsidR="00EB59FF" w:rsidRPr="00893CD7" w:rsidRDefault="00EB59FF" w:rsidP="00EB59FF">
      <w:pPr>
        <w:pStyle w:val="FORMATTEXT"/>
        <w:ind w:firstLine="568"/>
        <w:jc w:val="both"/>
        <w:rPr>
          <w:color w:val="000000" w:themeColor="text1"/>
        </w:rPr>
      </w:pPr>
    </w:p>
    <w:p w:rsidR="00EB59FF" w:rsidRPr="00893CD7" w:rsidRDefault="00EB59FF" w:rsidP="00EB59FF">
      <w:pPr>
        <w:pStyle w:val="FORMATTEXT"/>
        <w:jc w:val="center"/>
        <w:rPr>
          <w:color w:val="000000" w:themeColor="text1"/>
        </w:rPr>
      </w:pPr>
      <w:r w:rsidRPr="00893CD7">
        <w:rPr>
          <w:b/>
          <w:bCs/>
          <w:color w:val="000000" w:themeColor="text1"/>
        </w:rPr>
        <w:t xml:space="preserve">4. Организационно-техническое обеспечение деятельности </w:t>
      </w:r>
      <w:r w:rsidRPr="00893CD7">
        <w:rPr>
          <w:b/>
          <w:color w:val="000000" w:themeColor="text1"/>
        </w:rPr>
        <w:t xml:space="preserve">Совета </w:t>
      </w:r>
    </w:p>
    <w:p w:rsidR="00EB59FF" w:rsidRPr="00893CD7" w:rsidRDefault="00EB59FF" w:rsidP="00EB59FF">
      <w:pPr>
        <w:pStyle w:val="FORMATTEXT"/>
        <w:ind w:firstLine="568"/>
        <w:jc w:val="both"/>
        <w:rPr>
          <w:color w:val="000000" w:themeColor="text1"/>
        </w:rPr>
      </w:pPr>
    </w:p>
    <w:p w:rsidR="00EB59FF" w:rsidRPr="00893CD7" w:rsidRDefault="00EB59FF" w:rsidP="00EB59FF">
      <w:pPr>
        <w:pStyle w:val="FORMATTEXT"/>
        <w:ind w:firstLine="568"/>
        <w:jc w:val="both"/>
        <w:rPr>
          <w:color w:val="000000" w:themeColor="text1"/>
        </w:rPr>
      </w:pPr>
      <w:r w:rsidRPr="00893CD7">
        <w:rPr>
          <w:color w:val="000000" w:themeColor="text1"/>
        </w:rPr>
        <w:t>4.1. Организационно-техническое обеспечение деятельности Совета осуществляет Комитет.</w:t>
      </w:r>
    </w:p>
    <w:p w:rsidR="006C70EE" w:rsidRPr="00893CD7" w:rsidRDefault="006C70EE">
      <w:pPr>
        <w:widowControl/>
        <w:autoSpaceDE/>
        <w:autoSpaceDN/>
        <w:adjustRightInd/>
        <w:spacing w:after="200" w:line="276" w:lineRule="auto"/>
        <w:rPr>
          <w:rFonts w:ascii="Times New Roman" w:hAnsi="Times New Roman" w:cs="Times New Roman"/>
          <w:color w:val="000000" w:themeColor="text1"/>
          <w:sz w:val="16"/>
          <w:szCs w:val="16"/>
        </w:rPr>
      </w:pPr>
    </w:p>
    <w:sectPr w:rsidR="006C70EE" w:rsidRPr="00893CD7" w:rsidSect="00B45E0F">
      <w:headerReference w:type="default" r:id="rId12"/>
      <w:pgSz w:w="11907" w:h="16840" w:code="9"/>
      <w:pgMar w:top="794" w:right="737" w:bottom="851" w:left="1474" w:header="454" w:footer="720" w:gutter="0"/>
      <w:cols w:space="708"/>
      <w:titlePg/>
      <w:docGrid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172C" w:rsidRDefault="00DD172C">
      <w:r>
        <w:separator/>
      </w:r>
    </w:p>
  </w:endnote>
  <w:endnote w:type="continuationSeparator" w:id="0">
    <w:p w:rsidR="00DD172C" w:rsidRDefault="00DD1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sans-serif">
    <w:panose1 w:val="00000000000000000000"/>
    <w:charset w:val="CC"/>
    <w:family w:val="roman"/>
    <w:notTrueType/>
    <w:pitch w:val="default"/>
    <w:sig w:usb0="00000201" w:usb1="00000000" w:usb2="00000000" w:usb3="00000000" w:csb0="00000004"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172C" w:rsidRDefault="00DD172C">
      <w:r>
        <w:separator/>
      </w:r>
    </w:p>
  </w:footnote>
  <w:footnote w:type="continuationSeparator" w:id="0">
    <w:p w:rsidR="00DD172C" w:rsidRDefault="00DD17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736" w:rsidRDefault="00107736" w:rsidP="00477C8A">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107736" w:rsidRDefault="00107736">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736" w:rsidRPr="008B6097" w:rsidRDefault="00107736">
    <w:pPr>
      <w:pStyle w:val="a6"/>
      <w:jc w:val="center"/>
      <w:rPr>
        <w:rFonts w:ascii="Times New Roman" w:hAnsi="Times New Roman" w:cs="Times New Roman"/>
      </w:rPr>
    </w:pPr>
    <w:r w:rsidRPr="008B6097">
      <w:rPr>
        <w:rFonts w:ascii="Times New Roman" w:hAnsi="Times New Roman" w:cs="Times New Roman"/>
      </w:rPr>
      <w:fldChar w:fldCharType="begin"/>
    </w:r>
    <w:r w:rsidRPr="008B6097">
      <w:rPr>
        <w:rFonts w:ascii="Times New Roman" w:hAnsi="Times New Roman" w:cs="Times New Roman"/>
      </w:rPr>
      <w:instrText>PAGE   \* MERGEFORMAT</w:instrText>
    </w:r>
    <w:r w:rsidRPr="008B6097">
      <w:rPr>
        <w:rFonts w:ascii="Times New Roman" w:hAnsi="Times New Roman" w:cs="Times New Roman"/>
      </w:rPr>
      <w:fldChar w:fldCharType="separate"/>
    </w:r>
    <w:r w:rsidR="00893CD7">
      <w:rPr>
        <w:rFonts w:ascii="Times New Roman" w:hAnsi="Times New Roman" w:cs="Times New Roman"/>
        <w:noProof/>
      </w:rPr>
      <w:t>16</w:t>
    </w:r>
    <w:r w:rsidRPr="008B6097">
      <w:rPr>
        <w:rFonts w:ascii="Times New Roman" w:hAnsi="Times New Roman" w:cs="Times New Roman"/>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635EB7"/>
    <w:multiLevelType w:val="hybridMultilevel"/>
    <w:tmpl w:val="85D6D412"/>
    <w:lvl w:ilvl="0" w:tplc="52805F96">
      <w:start w:val="1"/>
      <w:numFmt w:val="decimal"/>
      <w:lvlText w:val="%1."/>
      <w:lvlJc w:val="left"/>
      <w:pPr>
        <w:ind w:left="585" w:hanging="360"/>
      </w:pPr>
      <w:rPr>
        <w:rFonts w:hint="default"/>
      </w:r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 w15:restartNumberingAfterBreak="0">
    <w:nsid w:val="15673ECC"/>
    <w:multiLevelType w:val="multilevel"/>
    <w:tmpl w:val="923ECFA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15:restartNumberingAfterBreak="0">
    <w:nsid w:val="17275A94"/>
    <w:multiLevelType w:val="hybridMultilevel"/>
    <w:tmpl w:val="05EECBCA"/>
    <w:lvl w:ilvl="0" w:tplc="42089126">
      <w:start w:val="1"/>
      <w:numFmt w:val="decimal"/>
      <w:lvlText w:val="%1."/>
      <w:lvlJc w:val="left"/>
      <w:pPr>
        <w:ind w:left="1731" w:hanging="1005"/>
      </w:pPr>
      <w:rPr>
        <w:rFonts w:hint="default"/>
      </w:rPr>
    </w:lvl>
    <w:lvl w:ilvl="1" w:tplc="04190019" w:tentative="1">
      <w:start w:val="1"/>
      <w:numFmt w:val="lowerLetter"/>
      <w:lvlText w:val="%2."/>
      <w:lvlJc w:val="left"/>
      <w:pPr>
        <w:ind w:left="1806" w:hanging="360"/>
      </w:pPr>
    </w:lvl>
    <w:lvl w:ilvl="2" w:tplc="0419001B" w:tentative="1">
      <w:start w:val="1"/>
      <w:numFmt w:val="lowerRoman"/>
      <w:lvlText w:val="%3."/>
      <w:lvlJc w:val="right"/>
      <w:pPr>
        <w:ind w:left="2526" w:hanging="180"/>
      </w:pPr>
    </w:lvl>
    <w:lvl w:ilvl="3" w:tplc="0419000F" w:tentative="1">
      <w:start w:val="1"/>
      <w:numFmt w:val="decimal"/>
      <w:lvlText w:val="%4."/>
      <w:lvlJc w:val="left"/>
      <w:pPr>
        <w:ind w:left="3246" w:hanging="360"/>
      </w:pPr>
    </w:lvl>
    <w:lvl w:ilvl="4" w:tplc="04190019" w:tentative="1">
      <w:start w:val="1"/>
      <w:numFmt w:val="lowerLetter"/>
      <w:lvlText w:val="%5."/>
      <w:lvlJc w:val="left"/>
      <w:pPr>
        <w:ind w:left="3966" w:hanging="360"/>
      </w:pPr>
    </w:lvl>
    <w:lvl w:ilvl="5" w:tplc="0419001B" w:tentative="1">
      <w:start w:val="1"/>
      <w:numFmt w:val="lowerRoman"/>
      <w:lvlText w:val="%6."/>
      <w:lvlJc w:val="right"/>
      <w:pPr>
        <w:ind w:left="4686" w:hanging="180"/>
      </w:pPr>
    </w:lvl>
    <w:lvl w:ilvl="6" w:tplc="0419000F" w:tentative="1">
      <w:start w:val="1"/>
      <w:numFmt w:val="decimal"/>
      <w:lvlText w:val="%7."/>
      <w:lvlJc w:val="left"/>
      <w:pPr>
        <w:ind w:left="5406" w:hanging="360"/>
      </w:pPr>
    </w:lvl>
    <w:lvl w:ilvl="7" w:tplc="04190019" w:tentative="1">
      <w:start w:val="1"/>
      <w:numFmt w:val="lowerLetter"/>
      <w:lvlText w:val="%8."/>
      <w:lvlJc w:val="left"/>
      <w:pPr>
        <w:ind w:left="6126" w:hanging="360"/>
      </w:pPr>
    </w:lvl>
    <w:lvl w:ilvl="8" w:tplc="0419001B" w:tentative="1">
      <w:start w:val="1"/>
      <w:numFmt w:val="lowerRoman"/>
      <w:lvlText w:val="%9."/>
      <w:lvlJc w:val="right"/>
      <w:pPr>
        <w:ind w:left="6846" w:hanging="180"/>
      </w:pPr>
    </w:lvl>
  </w:abstractNum>
  <w:abstractNum w:abstractNumId="3" w15:restartNumberingAfterBreak="0">
    <w:nsid w:val="25666A5A"/>
    <w:multiLevelType w:val="multilevel"/>
    <w:tmpl w:val="B1A21D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15:restartNumberingAfterBreak="0">
    <w:nsid w:val="27466C40"/>
    <w:multiLevelType w:val="hybridMultilevel"/>
    <w:tmpl w:val="D9B80D44"/>
    <w:lvl w:ilvl="0" w:tplc="41F0DEFA">
      <w:start w:val="1"/>
      <w:numFmt w:val="decimal"/>
      <w:lvlText w:val="%1."/>
      <w:lvlJc w:val="left"/>
      <w:pPr>
        <w:ind w:left="1086" w:hanging="360"/>
      </w:pPr>
      <w:rPr>
        <w:rFonts w:hint="default"/>
      </w:rPr>
    </w:lvl>
    <w:lvl w:ilvl="1" w:tplc="04190019">
      <w:start w:val="1"/>
      <w:numFmt w:val="lowerLetter"/>
      <w:lvlText w:val="%2."/>
      <w:lvlJc w:val="left"/>
      <w:pPr>
        <w:ind w:left="1806" w:hanging="360"/>
      </w:pPr>
    </w:lvl>
    <w:lvl w:ilvl="2" w:tplc="0419001B">
      <w:start w:val="1"/>
      <w:numFmt w:val="lowerRoman"/>
      <w:lvlText w:val="%3."/>
      <w:lvlJc w:val="right"/>
      <w:pPr>
        <w:ind w:left="2526" w:hanging="180"/>
      </w:pPr>
    </w:lvl>
    <w:lvl w:ilvl="3" w:tplc="0419000F">
      <w:start w:val="1"/>
      <w:numFmt w:val="decimal"/>
      <w:lvlText w:val="%4."/>
      <w:lvlJc w:val="left"/>
      <w:pPr>
        <w:ind w:left="3246" w:hanging="360"/>
      </w:pPr>
    </w:lvl>
    <w:lvl w:ilvl="4" w:tplc="04190019">
      <w:start w:val="1"/>
      <w:numFmt w:val="lowerLetter"/>
      <w:lvlText w:val="%5."/>
      <w:lvlJc w:val="left"/>
      <w:pPr>
        <w:ind w:left="3966" w:hanging="360"/>
      </w:pPr>
    </w:lvl>
    <w:lvl w:ilvl="5" w:tplc="0419001B">
      <w:start w:val="1"/>
      <w:numFmt w:val="lowerRoman"/>
      <w:lvlText w:val="%6."/>
      <w:lvlJc w:val="right"/>
      <w:pPr>
        <w:ind w:left="4686" w:hanging="180"/>
      </w:pPr>
    </w:lvl>
    <w:lvl w:ilvl="6" w:tplc="0419000F">
      <w:start w:val="1"/>
      <w:numFmt w:val="decimal"/>
      <w:lvlText w:val="%7."/>
      <w:lvlJc w:val="left"/>
      <w:pPr>
        <w:ind w:left="5406" w:hanging="360"/>
      </w:pPr>
    </w:lvl>
    <w:lvl w:ilvl="7" w:tplc="04190019">
      <w:start w:val="1"/>
      <w:numFmt w:val="lowerLetter"/>
      <w:lvlText w:val="%8."/>
      <w:lvlJc w:val="left"/>
      <w:pPr>
        <w:ind w:left="6126" w:hanging="360"/>
      </w:pPr>
    </w:lvl>
    <w:lvl w:ilvl="8" w:tplc="0419001B">
      <w:start w:val="1"/>
      <w:numFmt w:val="lowerRoman"/>
      <w:lvlText w:val="%9."/>
      <w:lvlJc w:val="right"/>
      <w:pPr>
        <w:ind w:left="6846" w:hanging="180"/>
      </w:pPr>
    </w:lvl>
  </w:abstractNum>
  <w:abstractNum w:abstractNumId="5" w15:restartNumberingAfterBreak="0">
    <w:nsid w:val="2CC408A6"/>
    <w:multiLevelType w:val="hybridMultilevel"/>
    <w:tmpl w:val="0436CCA4"/>
    <w:lvl w:ilvl="0" w:tplc="76E254E0">
      <w:start w:val="1"/>
      <w:numFmt w:val="decimal"/>
      <w:lvlText w:val="%1."/>
      <w:lvlJc w:val="left"/>
      <w:pPr>
        <w:ind w:left="1440" w:hanging="360"/>
      </w:pPr>
      <w:rPr>
        <w:rFonts w:hint="default"/>
        <w:i w:val="0"/>
        <w:sz w:val="28"/>
        <w:szCs w:val="28"/>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6" w15:restartNumberingAfterBreak="0">
    <w:nsid w:val="3CBB1A7C"/>
    <w:multiLevelType w:val="hybridMultilevel"/>
    <w:tmpl w:val="74044B4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15:restartNumberingAfterBreak="0">
    <w:nsid w:val="5E9717AB"/>
    <w:multiLevelType w:val="hybridMultilevel"/>
    <w:tmpl w:val="41744986"/>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62366C6C"/>
    <w:multiLevelType w:val="hybridMultilevel"/>
    <w:tmpl w:val="3D4880A0"/>
    <w:lvl w:ilvl="0" w:tplc="42B804E6">
      <w:start w:val="3"/>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2716450"/>
    <w:multiLevelType w:val="hybridMultilevel"/>
    <w:tmpl w:val="AF90D6C4"/>
    <w:lvl w:ilvl="0" w:tplc="04190001">
      <w:start w:val="5"/>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0" w15:restartNumberingAfterBreak="0">
    <w:nsid w:val="70041472"/>
    <w:multiLevelType w:val="hybridMultilevel"/>
    <w:tmpl w:val="1CE29536"/>
    <w:lvl w:ilvl="0" w:tplc="04190001">
      <w:start w:val="8"/>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1" w15:restartNumberingAfterBreak="0">
    <w:nsid w:val="757308FF"/>
    <w:multiLevelType w:val="multilevel"/>
    <w:tmpl w:val="BA3CFDC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15:restartNumberingAfterBreak="0">
    <w:nsid w:val="7F0A039D"/>
    <w:multiLevelType w:val="hybridMultilevel"/>
    <w:tmpl w:val="E160DE2C"/>
    <w:lvl w:ilvl="0" w:tplc="04190001">
      <w:start w:val="2"/>
      <w:numFmt w:val="bullet"/>
      <w:lvlText w:val=""/>
      <w:lvlJc w:val="left"/>
      <w:pPr>
        <w:ind w:left="720" w:hanging="360"/>
      </w:pPr>
      <w:rPr>
        <w:rFonts w:ascii="Symbol" w:eastAsia="Times New Roman"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9"/>
  </w:num>
  <w:num w:numId="2">
    <w:abstractNumId w:val="12"/>
  </w:num>
  <w:num w:numId="3">
    <w:abstractNumId w:val="10"/>
  </w:num>
  <w:num w:numId="4">
    <w:abstractNumId w:val="0"/>
  </w:num>
  <w:num w:numId="5">
    <w:abstractNumId w:val="4"/>
  </w:num>
  <w:num w:numId="6">
    <w:abstractNumId w:val="6"/>
  </w:num>
  <w:num w:numId="7">
    <w:abstractNumId w:val="11"/>
  </w:num>
  <w:num w:numId="8">
    <w:abstractNumId w:val="3"/>
  </w:num>
  <w:num w:numId="9">
    <w:abstractNumId w:val="1"/>
  </w:num>
  <w:num w:numId="10">
    <w:abstractNumId w:val="2"/>
  </w:num>
  <w:num w:numId="11">
    <w:abstractNumId w:val="7"/>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FD7"/>
    <w:rsid w:val="000028CE"/>
    <w:rsid w:val="000068EC"/>
    <w:rsid w:val="00007C2F"/>
    <w:rsid w:val="00010BB0"/>
    <w:rsid w:val="00011EED"/>
    <w:rsid w:val="00013C9E"/>
    <w:rsid w:val="000160EB"/>
    <w:rsid w:val="0001640E"/>
    <w:rsid w:val="0001783A"/>
    <w:rsid w:val="000200C2"/>
    <w:rsid w:val="000209EE"/>
    <w:rsid w:val="00025697"/>
    <w:rsid w:val="00026506"/>
    <w:rsid w:val="00026668"/>
    <w:rsid w:val="00030ED7"/>
    <w:rsid w:val="000332B5"/>
    <w:rsid w:val="000333A8"/>
    <w:rsid w:val="0003466F"/>
    <w:rsid w:val="00035740"/>
    <w:rsid w:val="00035929"/>
    <w:rsid w:val="00035961"/>
    <w:rsid w:val="00035E0A"/>
    <w:rsid w:val="00036BE1"/>
    <w:rsid w:val="00037CA6"/>
    <w:rsid w:val="00043485"/>
    <w:rsid w:val="00043719"/>
    <w:rsid w:val="00043A50"/>
    <w:rsid w:val="00045CA8"/>
    <w:rsid w:val="00047247"/>
    <w:rsid w:val="00047447"/>
    <w:rsid w:val="0004796A"/>
    <w:rsid w:val="000508F8"/>
    <w:rsid w:val="00051045"/>
    <w:rsid w:val="00051171"/>
    <w:rsid w:val="00051D16"/>
    <w:rsid w:val="00053CCC"/>
    <w:rsid w:val="00053D3C"/>
    <w:rsid w:val="00053F95"/>
    <w:rsid w:val="00055550"/>
    <w:rsid w:val="00055F49"/>
    <w:rsid w:val="0005682A"/>
    <w:rsid w:val="00060686"/>
    <w:rsid w:val="00065467"/>
    <w:rsid w:val="00065AC2"/>
    <w:rsid w:val="00067773"/>
    <w:rsid w:val="00070058"/>
    <w:rsid w:val="00071196"/>
    <w:rsid w:val="000721EE"/>
    <w:rsid w:val="0007341B"/>
    <w:rsid w:val="00073FB7"/>
    <w:rsid w:val="00076186"/>
    <w:rsid w:val="00083ADE"/>
    <w:rsid w:val="00084269"/>
    <w:rsid w:val="00085F0E"/>
    <w:rsid w:val="00086FDC"/>
    <w:rsid w:val="00087A4C"/>
    <w:rsid w:val="00087F7F"/>
    <w:rsid w:val="00092C2F"/>
    <w:rsid w:val="000964A3"/>
    <w:rsid w:val="000A02D5"/>
    <w:rsid w:val="000A060D"/>
    <w:rsid w:val="000A25BE"/>
    <w:rsid w:val="000A3A44"/>
    <w:rsid w:val="000A5472"/>
    <w:rsid w:val="000A5DB1"/>
    <w:rsid w:val="000B00A4"/>
    <w:rsid w:val="000B147A"/>
    <w:rsid w:val="000B3047"/>
    <w:rsid w:val="000B4C64"/>
    <w:rsid w:val="000B5A68"/>
    <w:rsid w:val="000B5C0B"/>
    <w:rsid w:val="000C2208"/>
    <w:rsid w:val="000C2674"/>
    <w:rsid w:val="000C3522"/>
    <w:rsid w:val="000C3678"/>
    <w:rsid w:val="000C3AED"/>
    <w:rsid w:val="000C47A5"/>
    <w:rsid w:val="000C5A44"/>
    <w:rsid w:val="000D0ECA"/>
    <w:rsid w:val="000D2769"/>
    <w:rsid w:val="000D4C3B"/>
    <w:rsid w:val="000D5D53"/>
    <w:rsid w:val="000D6203"/>
    <w:rsid w:val="000D7555"/>
    <w:rsid w:val="000E1273"/>
    <w:rsid w:val="000E195A"/>
    <w:rsid w:val="000E1AF4"/>
    <w:rsid w:val="000E1CC7"/>
    <w:rsid w:val="000E270F"/>
    <w:rsid w:val="000E2D1B"/>
    <w:rsid w:val="000E553F"/>
    <w:rsid w:val="000E5771"/>
    <w:rsid w:val="000E5B0D"/>
    <w:rsid w:val="000E653B"/>
    <w:rsid w:val="000F2231"/>
    <w:rsid w:val="0010083C"/>
    <w:rsid w:val="00101883"/>
    <w:rsid w:val="001029A4"/>
    <w:rsid w:val="0010456A"/>
    <w:rsid w:val="0010515A"/>
    <w:rsid w:val="001054F6"/>
    <w:rsid w:val="001056A8"/>
    <w:rsid w:val="001060C4"/>
    <w:rsid w:val="00106F83"/>
    <w:rsid w:val="001075C6"/>
    <w:rsid w:val="00107736"/>
    <w:rsid w:val="00107A34"/>
    <w:rsid w:val="001101A8"/>
    <w:rsid w:val="00110248"/>
    <w:rsid w:val="00111444"/>
    <w:rsid w:val="00111E3B"/>
    <w:rsid w:val="00112ADF"/>
    <w:rsid w:val="001144E4"/>
    <w:rsid w:val="00115081"/>
    <w:rsid w:val="001160AA"/>
    <w:rsid w:val="00121F02"/>
    <w:rsid w:val="00123106"/>
    <w:rsid w:val="001231FA"/>
    <w:rsid w:val="00123487"/>
    <w:rsid w:val="0012576D"/>
    <w:rsid w:val="0012624C"/>
    <w:rsid w:val="00130788"/>
    <w:rsid w:val="00130D0A"/>
    <w:rsid w:val="0013183D"/>
    <w:rsid w:val="00131E4F"/>
    <w:rsid w:val="00133CB2"/>
    <w:rsid w:val="00134EFD"/>
    <w:rsid w:val="0013553A"/>
    <w:rsid w:val="00136D81"/>
    <w:rsid w:val="00137C1F"/>
    <w:rsid w:val="0014128C"/>
    <w:rsid w:val="001414F6"/>
    <w:rsid w:val="00142535"/>
    <w:rsid w:val="001460CC"/>
    <w:rsid w:val="001472F3"/>
    <w:rsid w:val="00151BB4"/>
    <w:rsid w:val="00152487"/>
    <w:rsid w:val="0015297C"/>
    <w:rsid w:val="001532A4"/>
    <w:rsid w:val="001534B8"/>
    <w:rsid w:val="00154785"/>
    <w:rsid w:val="00155A0A"/>
    <w:rsid w:val="00156C2F"/>
    <w:rsid w:val="001601D2"/>
    <w:rsid w:val="0016027C"/>
    <w:rsid w:val="00161EEC"/>
    <w:rsid w:val="001630A3"/>
    <w:rsid w:val="00164568"/>
    <w:rsid w:val="00165C58"/>
    <w:rsid w:val="00167DF7"/>
    <w:rsid w:val="0017429F"/>
    <w:rsid w:val="00174B84"/>
    <w:rsid w:val="0017609F"/>
    <w:rsid w:val="00176933"/>
    <w:rsid w:val="00177354"/>
    <w:rsid w:val="001802EF"/>
    <w:rsid w:val="001808D4"/>
    <w:rsid w:val="0018366A"/>
    <w:rsid w:val="00184502"/>
    <w:rsid w:val="0018557A"/>
    <w:rsid w:val="0019058F"/>
    <w:rsid w:val="001923B4"/>
    <w:rsid w:val="001926A3"/>
    <w:rsid w:val="00194EC9"/>
    <w:rsid w:val="00197AE3"/>
    <w:rsid w:val="001A15B3"/>
    <w:rsid w:val="001A2887"/>
    <w:rsid w:val="001A3886"/>
    <w:rsid w:val="001A3B78"/>
    <w:rsid w:val="001A4BB0"/>
    <w:rsid w:val="001A4DA2"/>
    <w:rsid w:val="001A6467"/>
    <w:rsid w:val="001A6496"/>
    <w:rsid w:val="001A7D3B"/>
    <w:rsid w:val="001A7FE4"/>
    <w:rsid w:val="001B021E"/>
    <w:rsid w:val="001B26ED"/>
    <w:rsid w:val="001B2C02"/>
    <w:rsid w:val="001B2DA3"/>
    <w:rsid w:val="001B3556"/>
    <w:rsid w:val="001B420C"/>
    <w:rsid w:val="001B48EE"/>
    <w:rsid w:val="001B6CA4"/>
    <w:rsid w:val="001C09D5"/>
    <w:rsid w:val="001C402B"/>
    <w:rsid w:val="001C47B0"/>
    <w:rsid w:val="001C6000"/>
    <w:rsid w:val="001C793D"/>
    <w:rsid w:val="001D5316"/>
    <w:rsid w:val="001D566A"/>
    <w:rsid w:val="001D5A2B"/>
    <w:rsid w:val="001D602F"/>
    <w:rsid w:val="001D6D1F"/>
    <w:rsid w:val="001E038E"/>
    <w:rsid w:val="001E180F"/>
    <w:rsid w:val="001E23C5"/>
    <w:rsid w:val="001E3DAA"/>
    <w:rsid w:val="001F29F2"/>
    <w:rsid w:val="001F2BCF"/>
    <w:rsid w:val="001F4CD0"/>
    <w:rsid w:val="001F6356"/>
    <w:rsid w:val="001F6FF8"/>
    <w:rsid w:val="001F7327"/>
    <w:rsid w:val="001F7923"/>
    <w:rsid w:val="00201D73"/>
    <w:rsid w:val="00204439"/>
    <w:rsid w:val="00204DF3"/>
    <w:rsid w:val="002072CD"/>
    <w:rsid w:val="002108F6"/>
    <w:rsid w:val="00210FBF"/>
    <w:rsid w:val="00211522"/>
    <w:rsid w:val="00211630"/>
    <w:rsid w:val="002137AA"/>
    <w:rsid w:val="00213F2A"/>
    <w:rsid w:val="00216D28"/>
    <w:rsid w:val="00217E25"/>
    <w:rsid w:val="00217E4E"/>
    <w:rsid w:val="00224792"/>
    <w:rsid w:val="002252F8"/>
    <w:rsid w:val="00225A7D"/>
    <w:rsid w:val="00225C1C"/>
    <w:rsid w:val="002275E2"/>
    <w:rsid w:val="00232F43"/>
    <w:rsid w:val="00233D6B"/>
    <w:rsid w:val="002352FF"/>
    <w:rsid w:val="00243436"/>
    <w:rsid w:val="002444A9"/>
    <w:rsid w:val="00244937"/>
    <w:rsid w:val="00245D96"/>
    <w:rsid w:val="00250576"/>
    <w:rsid w:val="00250889"/>
    <w:rsid w:val="00254586"/>
    <w:rsid w:val="002546A8"/>
    <w:rsid w:val="00255158"/>
    <w:rsid w:val="002556E4"/>
    <w:rsid w:val="002557DE"/>
    <w:rsid w:val="0025693F"/>
    <w:rsid w:val="0025758E"/>
    <w:rsid w:val="002602D8"/>
    <w:rsid w:val="00261BC8"/>
    <w:rsid w:val="002625FA"/>
    <w:rsid w:val="00262AD8"/>
    <w:rsid w:val="00262CB9"/>
    <w:rsid w:val="0026343E"/>
    <w:rsid w:val="00264A7D"/>
    <w:rsid w:val="002702C2"/>
    <w:rsid w:val="002713E9"/>
    <w:rsid w:val="00272C03"/>
    <w:rsid w:val="00275350"/>
    <w:rsid w:val="00275422"/>
    <w:rsid w:val="0027599E"/>
    <w:rsid w:val="00275F69"/>
    <w:rsid w:val="00276382"/>
    <w:rsid w:val="00276A05"/>
    <w:rsid w:val="00276D46"/>
    <w:rsid w:val="00276FE3"/>
    <w:rsid w:val="002773F9"/>
    <w:rsid w:val="00280A02"/>
    <w:rsid w:val="002811EE"/>
    <w:rsid w:val="00281528"/>
    <w:rsid w:val="002822FD"/>
    <w:rsid w:val="00282D07"/>
    <w:rsid w:val="00282EC6"/>
    <w:rsid w:val="00283436"/>
    <w:rsid w:val="00285498"/>
    <w:rsid w:val="0028604C"/>
    <w:rsid w:val="002866EE"/>
    <w:rsid w:val="00286795"/>
    <w:rsid w:val="00286BEC"/>
    <w:rsid w:val="00291A14"/>
    <w:rsid w:val="002927A9"/>
    <w:rsid w:val="002A14BC"/>
    <w:rsid w:val="002A423A"/>
    <w:rsid w:val="002A5E88"/>
    <w:rsid w:val="002B01A7"/>
    <w:rsid w:val="002B4211"/>
    <w:rsid w:val="002B5C46"/>
    <w:rsid w:val="002C14F8"/>
    <w:rsid w:val="002C324A"/>
    <w:rsid w:val="002C4FB3"/>
    <w:rsid w:val="002C5838"/>
    <w:rsid w:val="002C6E8F"/>
    <w:rsid w:val="002D0410"/>
    <w:rsid w:val="002D2A50"/>
    <w:rsid w:val="002D3375"/>
    <w:rsid w:val="002D338F"/>
    <w:rsid w:val="002D632E"/>
    <w:rsid w:val="002D6968"/>
    <w:rsid w:val="002D7C9F"/>
    <w:rsid w:val="002E21EE"/>
    <w:rsid w:val="002E274A"/>
    <w:rsid w:val="002E32BB"/>
    <w:rsid w:val="002E44A9"/>
    <w:rsid w:val="002E526D"/>
    <w:rsid w:val="002E639C"/>
    <w:rsid w:val="002F268B"/>
    <w:rsid w:val="002F4484"/>
    <w:rsid w:val="00300288"/>
    <w:rsid w:val="003012D4"/>
    <w:rsid w:val="0030157D"/>
    <w:rsid w:val="00302FCB"/>
    <w:rsid w:val="00303326"/>
    <w:rsid w:val="00305BAB"/>
    <w:rsid w:val="00305FAF"/>
    <w:rsid w:val="00306350"/>
    <w:rsid w:val="00307170"/>
    <w:rsid w:val="00313693"/>
    <w:rsid w:val="00315945"/>
    <w:rsid w:val="00316005"/>
    <w:rsid w:val="00320076"/>
    <w:rsid w:val="00320816"/>
    <w:rsid w:val="003210C9"/>
    <w:rsid w:val="0032194D"/>
    <w:rsid w:val="003236A1"/>
    <w:rsid w:val="00324C9B"/>
    <w:rsid w:val="00324CFA"/>
    <w:rsid w:val="00325B78"/>
    <w:rsid w:val="00325C40"/>
    <w:rsid w:val="00327F9F"/>
    <w:rsid w:val="00330920"/>
    <w:rsid w:val="003317C9"/>
    <w:rsid w:val="00334E07"/>
    <w:rsid w:val="00335B73"/>
    <w:rsid w:val="003410D0"/>
    <w:rsid w:val="00341EF6"/>
    <w:rsid w:val="0034225A"/>
    <w:rsid w:val="0034666C"/>
    <w:rsid w:val="00346E66"/>
    <w:rsid w:val="00350052"/>
    <w:rsid w:val="0035033C"/>
    <w:rsid w:val="00351C5D"/>
    <w:rsid w:val="00351EFA"/>
    <w:rsid w:val="00352A39"/>
    <w:rsid w:val="0035678A"/>
    <w:rsid w:val="00356B9E"/>
    <w:rsid w:val="003571E9"/>
    <w:rsid w:val="00357C30"/>
    <w:rsid w:val="00360531"/>
    <w:rsid w:val="0036064C"/>
    <w:rsid w:val="00362C7E"/>
    <w:rsid w:val="003641C2"/>
    <w:rsid w:val="003643F4"/>
    <w:rsid w:val="00365C73"/>
    <w:rsid w:val="003666DA"/>
    <w:rsid w:val="0036702E"/>
    <w:rsid w:val="00373FF3"/>
    <w:rsid w:val="00380C06"/>
    <w:rsid w:val="003813C6"/>
    <w:rsid w:val="003850D1"/>
    <w:rsid w:val="00386D36"/>
    <w:rsid w:val="003872B5"/>
    <w:rsid w:val="003921F0"/>
    <w:rsid w:val="00394775"/>
    <w:rsid w:val="00395705"/>
    <w:rsid w:val="003A0F27"/>
    <w:rsid w:val="003A3821"/>
    <w:rsid w:val="003A7A84"/>
    <w:rsid w:val="003B2C29"/>
    <w:rsid w:val="003B3CEF"/>
    <w:rsid w:val="003B5D73"/>
    <w:rsid w:val="003C0CF5"/>
    <w:rsid w:val="003C7594"/>
    <w:rsid w:val="003D1318"/>
    <w:rsid w:val="003D19AB"/>
    <w:rsid w:val="003D2A5D"/>
    <w:rsid w:val="003D43EC"/>
    <w:rsid w:val="003D4BA8"/>
    <w:rsid w:val="003D51EF"/>
    <w:rsid w:val="003D6AF3"/>
    <w:rsid w:val="003D7F71"/>
    <w:rsid w:val="003E41A2"/>
    <w:rsid w:val="003E4424"/>
    <w:rsid w:val="003E5241"/>
    <w:rsid w:val="003F0751"/>
    <w:rsid w:val="003F0AA8"/>
    <w:rsid w:val="003F3F10"/>
    <w:rsid w:val="003F4853"/>
    <w:rsid w:val="003F6324"/>
    <w:rsid w:val="003F785F"/>
    <w:rsid w:val="00402B1C"/>
    <w:rsid w:val="00404372"/>
    <w:rsid w:val="00404447"/>
    <w:rsid w:val="00406447"/>
    <w:rsid w:val="004067E4"/>
    <w:rsid w:val="00406D8A"/>
    <w:rsid w:val="0040767C"/>
    <w:rsid w:val="004079EC"/>
    <w:rsid w:val="00412804"/>
    <w:rsid w:val="00414D5E"/>
    <w:rsid w:val="00416F11"/>
    <w:rsid w:val="0041710A"/>
    <w:rsid w:val="0041741E"/>
    <w:rsid w:val="00422292"/>
    <w:rsid w:val="00422E78"/>
    <w:rsid w:val="00423A20"/>
    <w:rsid w:val="004249E6"/>
    <w:rsid w:val="00424FBF"/>
    <w:rsid w:val="00431573"/>
    <w:rsid w:val="00432184"/>
    <w:rsid w:val="0043252C"/>
    <w:rsid w:val="00434848"/>
    <w:rsid w:val="00437A5B"/>
    <w:rsid w:val="00437F77"/>
    <w:rsid w:val="00440262"/>
    <w:rsid w:val="00444104"/>
    <w:rsid w:val="00444F66"/>
    <w:rsid w:val="00445AAA"/>
    <w:rsid w:val="00446682"/>
    <w:rsid w:val="004474C1"/>
    <w:rsid w:val="004522F6"/>
    <w:rsid w:val="00452B06"/>
    <w:rsid w:val="00454BD0"/>
    <w:rsid w:val="004556D4"/>
    <w:rsid w:val="00460790"/>
    <w:rsid w:val="00462112"/>
    <w:rsid w:val="004624A9"/>
    <w:rsid w:val="004625B5"/>
    <w:rsid w:val="00463815"/>
    <w:rsid w:val="00463EE5"/>
    <w:rsid w:val="004650AD"/>
    <w:rsid w:val="00466884"/>
    <w:rsid w:val="004679C8"/>
    <w:rsid w:val="004708CF"/>
    <w:rsid w:val="00471065"/>
    <w:rsid w:val="00472DFA"/>
    <w:rsid w:val="00472E48"/>
    <w:rsid w:val="00474B3C"/>
    <w:rsid w:val="004757D3"/>
    <w:rsid w:val="00476002"/>
    <w:rsid w:val="00477C8A"/>
    <w:rsid w:val="00480359"/>
    <w:rsid w:val="0048068C"/>
    <w:rsid w:val="004829B3"/>
    <w:rsid w:val="004837F8"/>
    <w:rsid w:val="00483B60"/>
    <w:rsid w:val="00483CB9"/>
    <w:rsid w:val="00484BDA"/>
    <w:rsid w:val="00484FDB"/>
    <w:rsid w:val="004857B2"/>
    <w:rsid w:val="004861AF"/>
    <w:rsid w:val="0049599D"/>
    <w:rsid w:val="004961AE"/>
    <w:rsid w:val="004971F8"/>
    <w:rsid w:val="004A0537"/>
    <w:rsid w:val="004A1879"/>
    <w:rsid w:val="004A368A"/>
    <w:rsid w:val="004A3B72"/>
    <w:rsid w:val="004A3C2D"/>
    <w:rsid w:val="004A60A8"/>
    <w:rsid w:val="004A64DB"/>
    <w:rsid w:val="004A7B9C"/>
    <w:rsid w:val="004B1065"/>
    <w:rsid w:val="004B12FD"/>
    <w:rsid w:val="004B349C"/>
    <w:rsid w:val="004B3AA2"/>
    <w:rsid w:val="004B5BC9"/>
    <w:rsid w:val="004B6705"/>
    <w:rsid w:val="004B686C"/>
    <w:rsid w:val="004B6DD8"/>
    <w:rsid w:val="004B7067"/>
    <w:rsid w:val="004C68B3"/>
    <w:rsid w:val="004C6B7C"/>
    <w:rsid w:val="004C7917"/>
    <w:rsid w:val="004C7FFE"/>
    <w:rsid w:val="004D1AE1"/>
    <w:rsid w:val="004D5033"/>
    <w:rsid w:val="004D55AF"/>
    <w:rsid w:val="004D6F33"/>
    <w:rsid w:val="004E11CF"/>
    <w:rsid w:val="004E17FE"/>
    <w:rsid w:val="004E233C"/>
    <w:rsid w:val="004E23D0"/>
    <w:rsid w:val="004E2739"/>
    <w:rsid w:val="004E2EDF"/>
    <w:rsid w:val="004E2FF2"/>
    <w:rsid w:val="004E4556"/>
    <w:rsid w:val="004E51E4"/>
    <w:rsid w:val="004E7498"/>
    <w:rsid w:val="004E7DCA"/>
    <w:rsid w:val="004F171F"/>
    <w:rsid w:val="004F2BAD"/>
    <w:rsid w:val="004F2D13"/>
    <w:rsid w:val="004F4066"/>
    <w:rsid w:val="004F7246"/>
    <w:rsid w:val="004F746F"/>
    <w:rsid w:val="004F7845"/>
    <w:rsid w:val="004F7EAB"/>
    <w:rsid w:val="005011C7"/>
    <w:rsid w:val="0050251E"/>
    <w:rsid w:val="00503BCC"/>
    <w:rsid w:val="0050458C"/>
    <w:rsid w:val="005052B1"/>
    <w:rsid w:val="00506852"/>
    <w:rsid w:val="00510593"/>
    <w:rsid w:val="00511575"/>
    <w:rsid w:val="00512454"/>
    <w:rsid w:val="00513AAD"/>
    <w:rsid w:val="00513AF6"/>
    <w:rsid w:val="005141B8"/>
    <w:rsid w:val="00514366"/>
    <w:rsid w:val="0051523E"/>
    <w:rsid w:val="00520D18"/>
    <w:rsid w:val="005212C0"/>
    <w:rsid w:val="00521EAD"/>
    <w:rsid w:val="0052360F"/>
    <w:rsid w:val="00524421"/>
    <w:rsid w:val="00524BA6"/>
    <w:rsid w:val="00526A05"/>
    <w:rsid w:val="0053110B"/>
    <w:rsid w:val="00531B73"/>
    <w:rsid w:val="005323A5"/>
    <w:rsid w:val="00534ABB"/>
    <w:rsid w:val="0053569B"/>
    <w:rsid w:val="005362EE"/>
    <w:rsid w:val="0053652F"/>
    <w:rsid w:val="00536991"/>
    <w:rsid w:val="00540FF3"/>
    <w:rsid w:val="005414BF"/>
    <w:rsid w:val="0054688C"/>
    <w:rsid w:val="00547456"/>
    <w:rsid w:val="005502FA"/>
    <w:rsid w:val="00550DC0"/>
    <w:rsid w:val="0055456B"/>
    <w:rsid w:val="00555A6D"/>
    <w:rsid w:val="0055653D"/>
    <w:rsid w:val="00560120"/>
    <w:rsid w:val="00561189"/>
    <w:rsid w:val="00562F2F"/>
    <w:rsid w:val="0056369F"/>
    <w:rsid w:val="00564CD6"/>
    <w:rsid w:val="0057120C"/>
    <w:rsid w:val="00574693"/>
    <w:rsid w:val="005750B9"/>
    <w:rsid w:val="00575B61"/>
    <w:rsid w:val="005762B5"/>
    <w:rsid w:val="0058065F"/>
    <w:rsid w:val="005837FF"/>
    <w:rsid w:val="005856A9"/>
    <w:rsid w:val="0058668C"/>
    <w:rsid w:val="0058679C"/>
    <w:rsid w:val="005872DE"/>
    <w:rsid w:val="00587DE6"/>
    <w:rsid w:val="00590E8C"/>
    <w:rsid w:val="00592138"/>
    <w:rsid w:val="00592978"/>
    <w:rsid w:val="00592C39"/>
    <w:rsid w:val="00594730"/>
    <w:rsid w:val="00596393"/>
    <w:rsid w:val="005969F6"/>
    <w:rsid w:val="00597388"/>
    <w:rsid w:val="0059755B"/>
    <w:rsid w:val="005A1AAC"/>
    <w:rsid w:val="005A2C13"/>
    <w:rsid w:val="005A4C9E"/>
    <w:rsid w:val="005A6EF0"/>
    <w:rsid w:val="005A705B"/>
    <w:rsid w:val="005A7E19"/>
    <w:rsid w:val="005B0422"/>
    <w:rsid w:val="005B3DD3"/>
    <w:rsid w:val="005B53F6"/>
    <w:rsid w:val="005B54E9"/>
    <w:rsid w:val="005B636C"/>
    <w:rsid w:val="005B6A9F"/>
    <w:rsid w:val="005B71A2"/>
    <w:rsid w:val="005C20C6"/>
    <w:rsid w:val="005C23D2"/>
    <w:rsid w:val="005C2EC6"/>
    <w:rsid w:val="005C53C5"/>
    <w:rsid w:val="005C577A"/>
    <w:rsid w:val="005C5781"/>
    <w:rsid w:val="005D0E86"/>
    <w:rsid w:val="005D3417"/>
    <w:rsid w:val="005D3EB7"/>
    <w:rsid w:val="005D46C5"/>
    <w:rsid w:val="005D563D"/>
    <w:rsid w:val="005D6360"/>
    <w:rsid w:val="005E3F25"/>
    <w:rsid w:val="005E56D0"/>
    <w:rsid w:val="005E5B8D"/>
    <w:rsid w:val="005E70B9"/>
    <w:rsid w:val="005F1B51"/>
    <w:rsid w:val="005F1B97"/>
    <w:rsid w:val="005F1ED1"/>
    <w:rsid w:val="005F2D9C"/>
    <w:rsid w:val="005F4876"/>
    <w:rsid w:val="005F5CC0"/>
    <w:rsid w:val="005F71BA"/>
    <w:rsid w:val="005F7EA2"/>
    <w:rsid w:val="0060108A"/>
    <w:rsid w:val="00603EBC"/>
    <w:rsid w:val="00604C17"/>
    <w:rsid w:val="006060A6"/>
    <w:rsid w:val="006067E4"/>
    <w:rsid w:val="00607576"/>
    <w:rsid w:val="00610321"/>
    <w:rsid w:val="006103F7"/>
    <w:rsid w:val="006120F3"/>
    <w:rsid w:val="00612270"/>
    <w:rsid w:val="00612709"/>
    <w:rsid w:val="00616B4F"/>
    <w:rsid w:val="00616F68"/>
    <w:rsid w:val="0061733D"/>
    <w:rsid w:val="0062273E"/>
    <w:rsid w:val="00622A3E"/>
    <w:rsid w:val="006233D1"/>
    <w:rsid w:val="006234E2"/>
    <w:rsid w:val="00626D4E"/>
    <w:rsid w:val="00627A76"/>
    <w:rsid w:val="00630796"/>
    <w:rsid w:val="00632240"/>
    <w:rsid w:val="006376A8"/>
    <w:rsid w:val="006376C6"/>
    <w:rsid w:val="006436C6"/>
    <w:rsid w:val="00643EB4"/>
    <w:rsid w:val="006453BC"/>
    <w:rsid w:val="0064582D"/>
    <w:rsid w:val="006461A7"/>
    <w:rsid w:val="006468BC"/>
    <w:rsid w:val="006469D9"/>
    <w:rsid w:val="006518C0"/>
    <w:rsid w:val="0065207A"/>
    <w:rsid w:val="00652F6D"/>
    <w:rsid w:val="00654994"/>
    <w:rsid w:val="0065514D"/>
    <w:rsid w:val="00657054"/>
    <w:rsid w:val="00657A35"/>
    <w:rsid w:val="006602C8"/>
    <w:rsid w:val="006609CF"/>
    <w:rsid w:val="0066445D"/>
    <w:rsid w:val="00666CF0"/>
    <w:rsid w:val="0067075F"/>
    <w:rsid w:val="0067180A"/>
    <w:rsid w:val="00671AB7"/>
    <w:rsid w:val="00672D37"/>
    <w:rsid w:val="00674D5D"/>
    <w:rsid w:val="0067594C"/>
    <w:rsid w:val="0067629F"/>
    <w:rsid w:val="006804C1"/>
    <w:rsid w:val="00680C08"/>
    <w:rsid w:val="00681614"/>
    <w:rsid w:val="00683829"/>
    <w:rsid w:val="00684222"/>
    <w:rsid w:val="006848E0"/>
    <w:rsid w:val="0068689D"/>
    <w:rsid w:val="006902A2"/>
    <w:rsid w:val="00690FC5"/>
    <w:rsid w:val="00691968"/>
    <w:rsid w:val="0069491B"/>
    <w:rsid w:val="00694E5A"/>
    <w:rsid w:val="00696895"/>
    <w:rsid w:val="00697CFA"/>
    <w:rsid w:val="006A04AE"/>
    <w:rsid w:val="006A0774"/>
    <w:rsid w:val="006A3534"/>
    <w:rsid w:val="006A456C"/>
    <w:rsid w:val="006B0730"/>
    <w:rsid w:val="006B1024"/>
    <w:rsid w:val="006B1CED"/>
    <w:rsid w:val="006B1DDE"/>
    <w:rsid w:val="006B258C"/>
    <w:rsid w:val="006B2BF2"/>
    <w:rsid w:val="006B2E9A"/>
    <w:rsid w:val="006B5165"/>
    <w:rsid w:val="006B57D5"/>
    <w:rsid w:val="006B6D34"/>
    <w:rsid w:val="006C38F1"/>
    <w:rsid w:val="006C4740"/>
    <w:rsid w:val="006C569D"/>
    <w:rsid w:val="006C6E33"/>
    <w:rsid w:val="006C70EE"/>
    <w:rsid w:val="006D01F2"/>
    <w:rsid w:val="006D0ADE"/>
    <w:rsid w:val="006E0770"/>
    <w:rsid w:val="006E0CCF"/>
    <w:rsid w:val="006E1A6F"/>
    <w:rsid w:val="006E41AF"/>
    <w:rsid w:val="006E4A87"/>
    <w:rsid w:val="006E4E7F"/>
    <w:rsid w:val="006E5CBA"/>
    <w:rsid w:val="006E60EE"/>
    <w:rsid w:val="006E71E8"/>
    <w:rsid w:val="006E7D9C"/>
    <w:rsid w:val="006F0794"/>
    <w:rsid w:val="006F07E4"/>
    <w:rsid w:val="006F0E71"/>
    <w:rsid w:val="006F2050"/>
    <w:rsid w:val="006F2200"/>
    <w:rsid w:val="006F2BC7"/>
    <w:rsid w:val="006F2C43"/>
    <w:rsid w:val="006F30F5"/>
    <w:rsid w:val="006F32E9"/>
    <w:rsid w:val="006F377F"/>
    <w:rsid w:val="006F437D"/>
    <w:rsid w:val="006F487B"/>
    <w:rsid w:val="006F4CD8"/>
    <w:rsid w:val="006F6CE3"/>
    <w:rsid w:val="006F70B4"/>
    <w:rsid w:val="0070347A"/>
    <w:rsid w:val="0070561E"/>
    <w:rsid w:val="007061AE"/>
    <w:rsid w:val="00706AB4"/>
    <w:rsid w:val="00707A58"/>
    <w:rsid w:val="007107B0"/>
    <w:rsid w:val="00711A1F"/>
    <w:rsid w:val="0071341E"/>
    <w:rsid w:val="00716CE7"/>
    <w:rsid w:val="00716EE4"/>
    <w:rsid w:val="00717940"/>
    <w:rsid w:val="00717D0E"/>
    <w:rsid w:val="0072026D"/>
    <w:rsid w:val="007212F0"/>
    <w:rsid w:val="00722054"/>
    <w:rsid w:val="0072480B"/>
    <w:rsid w:val="007256EB"/>
    <w:rsid w:val="007266CA"/>
    <w:rsid w:val="007269C6"/>
    <w:rsid w:val="00730D1B"/>
    <w:rsid w:val="00731058"/>
    <w:rsid w:val="0073186E"/>
    <w:rsid w:val="00735617"/>
    <w:rsid w:val="00736668"/>
    <w:rsid w:val="0073692C"/>
    <w:rsid w:val="007404A7"/>
    <w:rsid w:val="00743817"/>
    <w:rsid w:val="007447F7"/>
    <w:rsid w:val="00744BE7"/>
    <w:rsid w:val="007450B1"/>
    <w:rsid w:val="0074578C"/>
    <w:rsid w:val="007458F6"/>
    <w:rsid w:val="00747FB7"/>
    <w:rsid w:val="00750248"/>
    <w:rsid w:val="00751A26"/>
    <w:rsid w:val="0075280D"/>
    <w:rsid w:val="00753117"/>
    <w:rsid w:val="007553D8"/>
    <w:rsid w:val="00760DE4"/>
    <w:rsid w:val="00760EAB"/>
    <w:rsid w:val="007616A3"/>
    <w:rsid w:val="00762491"/>
    <w:rsid w:val="00763FC6"/>
    <w:rsid w:val="00764C32"/>
    <w:rsid w:val="00764EC0"/>
    <w:rsid w:val="0076571B"/>
    <w:rsid w:val="00766A2B"/>
    <w:rsid w:val="00767358"/>
    <w:rsid w:val="00770155"/>
    <w:rsid w:val="007703D5"/>
    <w:rsid w:val="007709C9"/>
    <w:rsid w:val="00771396"/>
    <w:rsid w:val="0077272A"/>
    <w:rsid w:val="00772B50"/>
    <w:rsid w:val="0077432B"/>
    <w:rsid w:val="00775251"/>
    <w:rsid w:val="007756F9"/>
    <w:rsid w:val="00775868"/>
    <w:rsid w:val="007762EF"/>
    <w:rsid w:val="00776A90"/>
    <w:rsid w:val="007773F6"/>
    <w:rsid w:val="00781287"/>
    <w:rsid w:val="00781EE2"/>
    <w:rsid w:val="007827D9"/>
    <w:rsid w:val="007835EC"/>
    <w:rsid w:val="00784687"/>
    <w:rsid w:val="00784E50"/>
    <w:rsid w:val="00784EA5"/>
    <w:rsid w:val="00785DEF"/>
    <w:rsid w:val="00794E7F"/>
    <w:rsid w:val="007964E7"/>
    <w:rsid w:val="007979E2"/>
    <w:rsid w:val="00797BA9"/>
    <w:rsid w:val="007A03C5"/>
    <w:rsid w:val="007A08B1"/>
    <w:rsid w:val="007A1075"/>
    <w:rsid w:val="007A15A4"/>
    <w:rsid w:val="007A2A85"/>
    <w:rsid w:val="007A2B82"/>
    <w:rsid w:val="007A2BF4"/>
    <w:rsid w:val="007A2C74"/>
    <w:rsid w:val="007A4109"/>
    <w:rsid w:val="007A422E"/>
    <w:rsid w:val="007A4DB1"/>
    <w:rsid w:val="007A73D6"/>
    <w:rsid w:val="007B0031"/>
    <w:rsid w:val="007C0090"/>
    <w:rsid w:val="007C0774"/>
    <w:rsid w:val="007C08F5"/>
    <w:rsid w:val="007C1620"/>
    <w:rsid w:val="007C17D5"/>
    <w:rsid w:val="007C3746"/>
    <w:rsid w:val="007C5BC6"/>
    <w:rsid w:val="007C6402"/>
    <w:rsid w:val="007D1206"/>
    <w:rsid w:val="007D1BB0"/>
    <w:rsid w:val="007D481E"/>
    <w:rsid w:val="007D7C5B"/>
    <w:rsid w:val="007E038C"/>
    <w:rsid w:val="007E109D"/>
    <w:rsid w:val="007E12FF"/>
    <w:rsid w:val="007E1682"/>
    <w:rsid w:val="007E20CE"/>
    <w:rsid w:val="007E4D3A"/>
    <w:rsid w:val="007E55EE"/>
    <w:rsid w:val="007E732F"/>
    <w:rsid w:val="007F1652"/>
    <w:rsid w:val="007F2B70"/>
    <w:rsid w:val="007F7FFC"/>
    <w:rsid w:val="00801615"/>
    <w:rsid w:val="00803793"/>
    <w:rsid w:val="00804B61"/>
    <w:rsid w:val="00810C04"/>
    <w:rsid w:val="008110D0"/>
    <w:rsid w:val="0081195A"/>
    <w:rsid w:val="00812170"/>
    <w:rsid w:val="008153C4"/>
    <w:rsid w:val="00817299"/>
    <w:rsid w:val="00820424"/>
    <w:rsid w:val="008205C6"/>
    <w:rsid w:val="0082289E"/>
    <w:rsid w:val="00824E18"/>
    <w:rsid w:val="00825308"/>
    <w:rsid w:val="00825DB1"/>
    <w:rsid w:val="00827C65"/>
    <w:rsid w:val="00833BD1"/>
    <w:rsid w:val="00834F9F"/>
    <w:rsid w:val="00836E52"/>
    <w:rsid w:val="008405C2"/>
    <w:rsid w:val="00841F25"/>
    <w:rsid w:val="0084331B"/>
    <w:rsid w:val="00843507"/>
    <w:rsid w:val="0084581E"/>
    <w:rsid w:val="00850F5A"/>
    <w:rsid w:val="00854205"/>
    <w:rsid w:val="00854CEE"/>
    <w:rsid w:val="00854D6E"/>
    <w:rsid w:val="00856BC0"/>
    <w:rsid w:val="00860259"/>
    <w:rsid w:val="00860CC9"/>
    <w:rsid w:val="00861231"/>
    <w:rsid w:val="008638CA"/>
    <w:rsid w:val="008660FC"/>
    <w:rsid w:val="008664FC"/>
    <w:rsid w:val="008665C4"/>
    <w:rsid w:val="0087079B"/>
    <w:rsid w:val="008733B2"/>
    <w:rsid w:val="0087456A"/>
    <w:rsid w:val="00876345"/>
    <w:rsid w:val="00881F3F"/>
    <w:rsid w:val="00884614"/>
    <w:rsid w:val="00885BB9"/>
    <w:rsid w:val="00886566"/>
    <w:rsid w:val="00886C35"/>
    <w:rsid w:val="008876FE"/>
    <w:rsid w:val="008877FD"/>
    <w:rsid w:val="00890A6F"/>
    <w:rsid w:val="00890E98"/>
    <w:rsid w:val="008910EF"/>
    <w:rsid w:val="008912E0"/>
    <w:rsid w:val="00893CD7"/>
    <w:rsid w:val="00894AAA"/>
    <w:rsid w:val="00894DD4"/>
    <w:rsid w:val="00897090"/>
    <w:rsid w:val="008A0340"/>
    <w:rsid w:val="008A03E3"/>
    <w:rsid w:val="008A33B1"/>
    <w:rsid w:val="008A6F75"/>
    <w:rsid w:val="008A7871"/>
    <w:rsid w:val="008B0DA3"/>
    <w:rsid w:val="008B30E7"/>
    <w:rsid w:val="008B334F"/>
    <w:rsid w:val="008B39DF"/>
    <w:rsid w:val="008B43E0"/>
    <w:rsid w:val="008B5E64"/>
    <w:rsid w:val="008B6097"/>
    <w:rsid w:val="008B7D3B"/>
    <w:rsid w:val="008C2289"/>
    <w:rsid w:val="008C23FA"/>
    <w:rsid w:val="008C30BB"/>
    <w:rsid w:val="008C6A29"/>
    <w:rsid w:val="008C71C7"/>
    <w:rsid w:val="008D1DD2"/>
    <w:rsid w:val="008D4F38"/>
    <w:rsid w:val="008D5C9F"/>
    <w:rsid w:val="008D7377"/>
    <w:rsid w:val="008E00C2"/>
    <w:rsid w:val="008E0923"/>
    <w:rsid w:val="008E1089"/>
    <w:rsid w:val="008E1353"/>
    <w:rsid w:val="008E14E8"/>
    <w:rsid w:val="008E157D"/>
    <w:rsid w:val="008E227E"/>
    <w:rsid w:val="008E4AB5"/>
    <w:rsid w:val="008E4AE7"/>
    <w:rsid w:val="008E5296"/>
    <w:rsid w:val="008E52F6"/>
    <w:rsid w:val="008E6AB7"/>
    <w:rsid w:val="008F0690"/>
    <w:rsid w:val="008F1CC8"/>
    <w:rsid w:val="008F4914"/>
    <w:rsid w:val="008F5D47"/>
    <w:rsid w:val="008F7884"/>
    <w:rsid w:val="00900367"/>
    <w:rsid w:val="00900480"/>
    <w:rsid w:val="00900B14"/>
    <w:rsid w:val="00906464"/>
    <w:rsid w:val="009068AA"/>
    <w:rsid w:val="00907958"/>
    <w:rsid w:val="0091069A"/>
    <w:rsid w:val="00914E7B"/>
    <w:rsid w:val="009207A5"/>
    <w:rsid w:val="00920A38"/>
    <w:rsid w:val="00920AA6"/>
    <w:rsid w:val="00920E0B"/>
    <w:rsid w:val="009217CA"/>
    <w:rsid w:val="00921CC3"/>
    <w:rsid w:val="009223F8"/>
    <w:rsid w:val="00923657"/>
    <w:rsid w:val="00925A0A"/>
    <w:rsid w:val="00925CD8"/>
    <w:rsid w:val="009262E4"/>
    <w:rsid w:val="009269AF"/>
    <w:rsid w:val="00927F46"/>
    <w:rsid w:val="00932EB8"/>
    <w:rsid w:val="00933015"/>
    <w:rsid w:val="00933448"/>
    <w:rsid w:val="00933D30"/>
    <w:rsid w:val="00934D3B"/>
    <w:rsid w:val="0093698A"/>
    <w:rsid w:val="00936AD3"/>
    <w:rsid w:val="00937E15"/>
    <w:rsid w:val="00937E3D"/>
    <w:rsid w:val="009405BF"/>
    <w:rsid w:val="0094060D"/>
    <w:rsid w:val="0094383E"/>
    <w:rsid w:val="00943EC1"/>
    <w:rsid w:val="00944CFF"/>
    <w:rsid w:val="009452D1"/>
    <w:rsid w:val="009465B6"/>
    <w:rsid w:val="00947139"/>
    <w:rsid w:val="00947224"/>
    <w:rsid w:val="00951EFE"/>
    <w:rsid w:val="0095212E"/>
    <w:rsid w:val="0095265E"/>
    <w:rsid w:val="00952D69"/>
    <w:rsid w:val="00952DFA"/>
    <w:rsid w:val="009533D2"/>
    <w:rsid w:val="00953833"/>
    <w:rsid w:val="009539B2"/>
    <w:rsid w:val="0095544D"/>
    <w:rsid w:val="009565CA"/>
    <w:rsid w:val="009566D1"/>
    <w:rsid w:val="00961CB3"/>
    <w:rsid w:val="00965169"/>
    <w:rsid w:val="009658E6"/>
    <w:rsid w:val="00965AAF"/>
    <w:rsid w:val="00966246"/>
    <w:rsid w:val="00973195"/>
    <w:rsid w:val="00974841"/>
    <w:rsid w:val="00976204"/>
    <w:rsid w:val="00976F93"/>
    <w:rsid w:val="00980F42"/>
    <w:rsid w:val="0098169B"/>
    <w:rsid w:val="009822A1"/>
    <w:rsid w:val="00982D3D"/>
    <w:rsid w:val="00984599"/>
    <w:rsid w:val="0098539A"/>
    <w:rsid w:val="00985F2D"/>
    <w:rsid w:val="00986E8C"/>
    <w:rsid w:val="009904C6"/>
    <w:rsid w:val="00990B18"/>
    <w:rsid w:val="00991C78"/>
    <w:rsid w:val="00992CC6"/>
    <w:rsid w:val="00993D26"/>
    <w:rsid w:val="00995361"/>
    <w:rsid w:val="009A4886"/>
    <w:rsid w:val="009A74D8"/>
    <w:rsid w:val="009B05AD"/>
    <w:rsid w:val="009B18F9"/>
    <w:rsid w:val="009B1C91"/>
    <w:rsid w:val="009B1D56"/>
    <w:rsid w:val="009B2B60"/>
    <w:rsid w:val="009B3A78"/>
    <w:rsid w:val="009B3D90"/>
    <w:rsid w:val="009B3DD5"/>
    <w:rsid w:val="009B408E"/>
    <w:rsid w:val="009B5293"/>
    <w:rsid w:val="009B5807"/>
    <w:rsid w:val="009B663E"/>
    <w:rsid w:val="009B6682"/>
    <w:rsid w:val="009B718C"/>
    <w:rsid w:val="009C0268"/>
    <w:rsid w:val="009C2E8E"/>
    <w:rsid w:val="009C3835"/>
    <w:rsid w:val="009C3D06"/>
    <w:rsid w:val="009C4539"/>
    <w:rsid w:val="009C46F4"/>
    <w:rsid w:val="009C5BF4"/>
    <w:rsid w:val="009C6D73"/>
    <w:rsid w:val="009D062F"/>
    <w:rsid w:val="009D13E1"/>
    <w:rsid w:val="009D17A2"/>
    <w:rsid w:val="009D30B3"/>
    <w:rsid w:val="009D401B"/>
    <w:rsid w:val="009D5608"/>
    <w:rsid w:val="009D6214"/>
    <w:rsid w:val="009D6F48"/>
    <w:rsid w:val="009E03AC"/>
    <w:rsid w:val="009E088C"/>
    <w:rsid w:val="009E0B01"/>
    <w:rsid w:val="009E1B16"/>
    <w:rsid w:val="009F080A"/>
    <w:rsid w:val="009F0A7F"/>
    <w:rsid w:val="009F2E3A"/>
    <w:rsid w:val="009F33DA"/>
    <w:rsid w:val="009F38EA"/>
    <w:rsid w:val="009F43BA"/>
    <w:rsid w:val="009F4882"/>
    <w:rsid w:val="009F4D48"/>
    <w:rsid w:val="009F5294"/>
    <w:rsid w:val="009F5C7E"/>
    <w:rsid w:val="009F646B"/>
    <w:rsid w:val="009F720C"/>
    <w:rsid w:val="009F7983"/>
    <w:rsid w:val="00A00BF4"/>
    <w:rsid w:val="00A00E1D"/>
    <w:rsid w:val="00A01A3A"/>
    <w:rsid w:val="00A03778"/>
    <w:rsid w:val="00A064BB"/>
    <w:rsid w:val="00A064C7"/>
    <w:rsid w:val="00A07532"/>
    <w:rsid w:val="00A164A7"/>
    <w:rsid w:val="00A17FF9"/>
    <w:rsid w:val="00A2018B"/>
    <w:rsid w:val="00A20967"/>
    <w:rsid w:val="00A21611"/>
    <w:rsid w:val="00A21C67"/>
    <w:rsid w:val="00A2201B"/>
    <w:rsid w:val="00A22722"/>
    <w:rsid w:val="00A2292B"/>
    <w:rsid w:val="00A2354F"/>
    <w:rsid w:val="00A23868"/>
    <w:rsid w:val="00A23BD4"/>
    <w:rsid w:val="00A24A76"/>
    <w:rsid w:val="00A24C0B"/>
    <w:rsid w:val="00A27602"/>
    <w:rsid w:val="00A27A08"/>
    <w:rsid w:val="00A30039"/>
    <w:rsid w:val="00A30B6F"/>
    <w:rsid w:val="00A30C40"/>
    <w:rsid w:val="00A3147D"/>
    <w:rsid w:val="00A316E3"/>
    <w:rsid w:val="00A33241"/>
    <w:rsid w:val="00A3406E"/>
    <w:rsid w:val="00A35373"/>
    <w:rsid w:val="00A35E56"/>
    <w:rsid w:val="00A363FF"/>
    <w:rsid w:val="00A36918"/>
    <w:rsid w:val="00A37537"/>
    <w:rsid w:val="00A37678"/>
    <w:rsid w:val="00A3787B"/>
    <w:rsid w:val="00A41330"/>
    <w:rsid w:val="00A43968"/>
    <w:rsid w:val="00A451D1"/>
    <w:rsid w:val="00A468D8"/>
    <w:rsid w:val="00A47097"/>
    <w:rsid w:val="00A52BC4"/>
    <w:rsid w:val="00A54946"/>
    <w:rsid w:val="00A5566F"/>
    <w:rsid w:val="00A55B0A"/>
    <w:rsid w:val="00A60608"/>
    <w:rsid w:val="00A618D0"/>
    <w:rsid w:val="00A641B9"/>
    <w:rsid w:val="00A66486"/>
    <w:rsid w:val="00A67425"/>
    <w:rsid w:val="00A70127"/>
    <w:rsid w:val="00A70E85"/>
    <w:rsid w:val="00A736B5"/>
    <w:rsid w:val="00A73868"/>
    <w:rsid w:val="00A752C1"/>
    <w:rsid w:val="00A75423"/>
    <w:rsid w:val="00A77281"/>
    <w:rsid w:val="00A80781"/>
    <w:rsid w:val="00A80923"/>
    <w:rsid w:val="00A810D7"/>
    <w:rsid w:val="00A823CB"/>
    <w:rsid w:val="00A833C1"/>
    <w:rsid w:val="00A84672"/>
    <w:rsid w:val="00A90716"/>
    <w:rsid w:val="00A91F6D"/>
    <w:rsid w:val="00A9369D"/>
    <w:rsid w:val="00A944CD"/>
    <w:rsid w:val="00A94F5F"/>
    <w:rsid w:val="00A95612"/>
    <w:rsid w:val="00A9748F"/>
    <w:rsid w:val="00AA1A30"/>
    <w:rsid w:val="00AA1A89"/>
    <w:rsid w:val="00AA3A57"/>
    <w:rsid w:val="00AA59BE"/>
    <w:rsid w:val="00AA6B68"/>
    <w:rsid w:val="00AA7CBD"/>
    <w:rsid w:val="00AB632D"/>
    <w:rsid w:val="00AB66D8"/>
    <w:rsid w:val="00AB6B15"/>
    <w:rsid w:val="00AB7C24"/>
    <w:rsid w:val="00AC1490"/>
    <w:rsid w:val="00AC16E4"/>
    <w:rsid w:val="00AC171F"/>
    <w:rsid w:val="00AC3E6D"/>
    <w:rsid w:val="00AC5E2C"/>
    <w:rsid w:val="00AC6C07"/>
    <w:rsid w:val="00AD0C0F"/>
    <w:rsid w:val="00AD0ECC"/>
    <w:rsid w:val="00AD4A8A"/>
    <w:rsid w:val="00AD4BCB"/>
    <w:rsid w:val="00AD5F9B"/>
    <w:rsid w:val="00AD71A0"/>
    <w:rsid w:val="00AD7D74"/>
    <w:rsid w:val="00AE3C51"/>
    <w:rsid w:val="00AE459B"/>
    <w:rsid w:val="00AE4E90"/>
    <w:rsid w:val="00AE52C2"/>
    <w:rsid w:val="00AE7D8F"/>
    <w:rsid w:val="00AF1751"/>
    <w:rsid w:val="00AF183E"/>
    <w:rsid w:val="00AF3238"/>
    <w:rsid w:val="00AF476E"/>
    <w:rsid w:val="00B02101"/>
    <w:rsid w:val="00B041FD"/>
    <w:rsid w:val="00B05649"/>
    <w:rsid w:val="00B0655F"/>
    <w:rsid w:val="00B10642"/>
    <w:rsid w:val="00B10BD7"/>
    <w:rsid w:val="00B127ED"/>
    <w:rsid w:val="00B12B93"/>
    <w:rsid w:val="00B14B88"/>
    <w:rsid w:val="00B155D6"/>
    <w:rsid w:val="00B15D69"/>
    <w:rsid w:val="00B20AF4"/>
    <w:rsid w:val="00B20D11"/>
    <w:rsid w:val="00B2281D"/>
    <w:rsid w:val="00B23240"/>
    <w:rsid w:val="00B24A64"/>
    <w:rsid w:val="00B24B36"/>
    <w:rsid w:val="00B26C57"/>
    <w:rsid w:val="00B30CB0"/>
    <w:rsid w:val="00B31A9A"/>
    <w:rsid w:val="00B31ADB"/>
    <w:rsid w:val="00B3337B"/>
    <w:rsid w:val="00B34EB3"/>
    <w:rsid w:val="00B35517"/>
    <w:rsid w:val="00B36D73"/>
    <w:rsid w:val="00B41B1D"/>
    <w:rsid w:val="00B429F6"/>
    <w:rsid w:val="00B433D7"/>
    <w:rsid w:val="00B4519F"/>
    <w:rsid w:val="00B45E0F"/>
    <w:rsid w:val="00B46BA6"/>
    <w:rsid w:val="00B47394"/>
    <w:rsid w:val="00B4796F"/>
    <w:rsid w:val="00B507C2"/>
    <w:rsid w:val="00B5092B"/>
    <w:rsid w:val="00B55797"/>
    <w:rsid w:val="00B56C46"/>
    <w:rsid w:val="00B57B8E"/>
    <w:rsid w:val="00B62A37"/>
    <w:rsid w:val="00B6326E"/>
    <w:rsid w:val="00B63C09"/>
    <w:rsid w:val="00B73D2C"/>
    <w:rsid w:val="00B74B80"/>
    <w:rsid w:val="00B822CF"/>
    <w:rsid w:val="00B82C10"/>
    <w:rsid w:val="00B82EC5"/>
    <w:rsid w:val="00B82F6E"/>
    <w:rsid w:val="00B83963"/>
    <w:rsid w:val="00B83ABA"/>
    <w:rsid w:val="00B83E45"/>
    <w:rsid w:val="00B84E1E"/>
    <w:rsid w:val="00B87B46"/>
    <w:rsid w:val="00B87EB8"/>
    <w:rsid w:val="00B9046B"/>
    <w:rsid w:val="00B91AB2"/>
    <w:rsid w:val="00B93709"/>
    <w:rsid w:val="00B93B55"/>
    <w:rsid w:val="00B94FD6"/>
    <w:rsid w:val="00B95299"/>
    <w:rsid w:val="00B952ED"/>
    <w:rsid w:val="00B97270"/>
    <w:rsid w:val="00B97336"/>
    <w:rsid w:val="00BA1C63"/>
    <w:rsid w:val="00BA3D20"/>
    <w:rsid w:val="00BA429C"/>
    <w:rsid w:val="00BA6937"/>
    <w:rsid w:val="00BB0278"/>
    <w:rsid w:val="00BB4EB1"/>
    <w:rsid w:val="00BB5F4F"/>
    <w:rsid w:val="00BB68C0"/>
    <w:rsid w:val="00BC0799"/>
    <w:rsid w:val="00BC1C63"/>
    <w:rsid w:val="00BC1ED5"/>
    <w:rsid w:val="00BC296E"/>
    <w:rsid w:val="00BC3487"/>
    <w:rsid w:val="00BC3583"/>
    <w:rsid w:val="00BC393F"/>
    <w:rsid w:val="00BC5B51"/>
    <w:rsid w:val="00BC7200"/>
    <w:rsid w:val="00BD0B87"/>
    <w:rsid w:val="00BD0F0F"/>
    <w:rsid w:val="00BD3223"/>
    <w:rsid w:val="00BE3BE8"/>
    <w:rsid w:val="00BE4476"/>
    <w:rsid w:val="00BE6409"/>
    <w:rsid w:val="00BE71A6"/>
    <w:rsid w:val="00BF0647"/>
    <w:rsid w:val="00BF0A2C"/>
    <w:rsid w:val="00BF10B1"/>
    <w:rsid w:val="00BF1383"/>
    <w:rsid w:val="00BF142C"/>
    <w:rsid w:val="00BF2B98"/>
    <w:rsid w:val="00BF3211"/>
    <w:rsid w:val="00BF3348"/>
    <w:rsid w:val="00BF3937"/>
    <w:rsid w:val="00BF3FB0"/>
    <w:rsid w:val="00BF75F9"/>
    <w:rsid w:val="00BF7DAF"/>
    <w:rsid w:val="00C00B0F"/>
    <w:rsid w:val="00C01F1C"/>
    <w:rsid w:val="00C0299A"/>
    <w:rsid w:val="00C030B8"/>
    <w:rsid w:val="00C03405"/>
    <w:rsid w:val="00C06757"/>
    <w:rsid w:val="00C06ED3"/>
    <w:rsid w:val="00C07EFB"/>
    <w:rsid w:val="00C10012"/>
    <w:rsid w:val="00C1322C"/>
    <w:rsid w:val="00C14BDD"/>
    <w:rsid w:val="00C15CCF"/>
    <w:rsid w:val="00C15EE1"/>
    <w:rsid w:val="00C168A9"/>
    <w:rsid w:val="00C22756"/>
    <w:rsid w:val="00C2282B"/>
    <w:rsid w:val="00C22A3D"/>
    <w:rsid w:val="00C25C6E"/>
    <w:rsid w:val="00C2723C"/>
    <w:rsid w:val="00C27A3D"/>
    <w:rsid w:val="00C27BD5"/>
    <w:rsid w:val="00C3186B"/>
    <w:rsid w:val="00C31B81"/>
    <w:rsid w:val="00C36589"/>
    <w:rsid w:val="00C40482"/>
    <w:rsid w:val="00C40B0D"/>
    <w:rsid w:val="00C457BD"/>
    <w:rsid w:val="00C46B40"/>
    <w:rsid w:val="00C5049F"/>
    <w:rsid w:val="00C5191F"/>
    <w:rsid w:val="00C523BA"/>
    <w:rsid w:val="00C53BE0"/>
    <w:rsid w:val="00C54A64"/>
    <w:rsid w:val="00C557BC"/>
    <w:rsid w:val="00C56957"/>
    <w:rsid w:val="00C61625"/>
    <w:rsid w:val="00C6225C"/>
    <w:rsid w:val="00C63AAC"/>
    <w:rsid w:val="00C6454C"/>
    <w:rsid w:val="00C66051"/>
    <w:rsid w:val="00C7045E"/>
    <w:rsid w:val="00C70CCA"/>
    <w:rsid w:val="00C71265"/>
    <w:rsid w:val="00C7133A"/>
    <w:rsid w:val="00C72F68"/>
    <w:rsid w:val="00C735EE"/>
    <w:rsid w:val="00C76961"/>
    <w:rsid w:val="00C8099B"/>
    <w:rsid w:val="00C840F9"/>
    <w:rsid w:val="00C84F8C"/>
    <w:rsid w:val="00C85478"/>
    <w:rsid w:val="00C87A77"/>
    <w:rsid w:val="00C93BA1"/>
    <w:rsid w:val="00C94C18"/>
    <w:rsid w:val="00C967E8"/>
    <w:rsid w:val="00C969CA"/>
    <w:rsid w:val="00C973D7"/>
    <w:rsid w:val="00CA1CDF"/>
    <w:rsid w:val="00CA22D8"/>
    <w:rsid w:val="00CA5BBE"/>
    <w:rsid w:val="00CA7C8B"/>
    <w:rsid w:val="00CA7EE5"/>
    <w:rsid w:val="00CB0FDA"/>
    <w:rsid w:val="00CB3259"/>
    <w:rsid w:val="00CB4303"/>
    <w:rsid w:val="00CB4906"/>
    <w:rsid w:val="00CB642A"/>
    <w:rsid w:val="00CB7A89"/>
    <w:rsid w:val="00CC1969"/>
    <w:rsid w:val="00CC61D8"/>
    <w:rsid w:val="00CC6445"/>
    <w:rsid w:val="00CC6807"/>
    <w:rsid w:val="00CC79FB"/>
    <w:rsid w:val="00CD0783"/>
    <w:rsid w:val="00CD1238"/>
    <w:rsid w:val="00CD26A5"/>
    <w:rsid w:val="00CD386C"/>
    <w:rsid w:val="00CD41A5"/>
    <w:rsid w:val="00CD4B61"/>
    <w:rsid w:val="00CD56F8"/>
    <w:rsid w:val="00CD65DC"/>
    <w:rsid w:val="00CD66C2"/>
    <w:rsid w:val="00CD6D19"/>
    <w:rsid w:val="00CE0676"/>
    <w:rsid w:val="00CE07D8"/>
    <w:rsid w:val="00CE09FF"/>
    <w:rsid w:val="00CE2389"/>
    <w:rsid w:val="00CE26FE"/>
    <w:rsid w:val="00CE2CBA"/>
    <w:rsid w:val="00CE329A"/>
    <w:rsid w:val="00CE36FB"/>
    <w:rsid w:val="00CE4C72"/>
    <w:rsid w:val="00CE58C3"/>
    <w:rsid w:val="00CE5BAE"/>
    <w:rsid w:val="00CE61DF"/>
    <w:rsid w:val="00CE7619"/>
    <w:rsid w:val="00CF2220"/>
    <w:rsid w:val="00CF24CE"/>
    <w:rsid w:val="00CF2935"/>
    <w:rsid w:val="00CF2DC6"/>
    <w:rsid w:val="00CF33FD"/>
    <w:rsid w:val="00CF41BC"/>
    <w:rsid w:val="00CF4DA3"/>
    <w:rsid w:val="00CF6320"/>
    <w:rsid w:val="00CF654A"/>
    <w:rsid w:val="00D01726"/>
    <w:rsid w:val="00D0420E"/>
    <w:rsid w:val="00D051A5"/>
    <w:rsid w:val="00D056E6"/>
    <w:rsid w:val="00D06E70"/>
    <w:rsid w:val="00D10356"/>
    <w:rsid w:val="00D10ED4"/>
    <w:rsid w:val="00D14056"/>
    <w:rsid w:val="00D1599A"/>
    <w:rsid w:val="00D20444"/>
    <w:rsid w:val="00D205EA"/>
    <w:rsid w:val="00D22165"/>
    <w:rsid w:val="00D2296F"/>
    <w:rsid w:val="00D26637"/>
    <w:rsid w:val="00D31121"/>
    <w:rsid w:val="00D34C85"/>
    <w:rsid w:val="00D362D7"/>
    <w:rsid w:val="00D36D29"/>
    <w:rsid w:val="00D43552"/>
    <w:rsid w:val="00D43B1B"/>
    <w:rsid w:val="00D43F9C"/>
    <w:rsid w:val="00D44690"/>
    <w:rsid w:val="00D45FDF"/>
    <w:rsid w:val="00D46CCC"/>
    <w:rsid w:val="00D4723E"/>
    <w:rsid w:val="00D50E84"/>
    <w:rsid w:val="00D526B1"/>
    <w:rsid w:val="00D529AA"/>
    <w:rsid w:val="00D53E22"/>
    <w:rsid w:val="00D540B2"/>
    <w:rsid w:val="00D56AE7"/>
    <w:rsid w:val="00D56E54"/>
    <w:rsid w:val="00D634B7"/>
    <w:rsid w:val="00D637CF"/>
    <w:rsid w:val="00D654C5"/>
    <w:rsid w:val="00D7014E"/>
    <w:rsid w:val="00D707FE"/>
    <w:rsid w:val="00D70E7C"/>
    <w:rsid w:val="00D72FE7"/>
    <w:rsid w:val="00D733B4"/>
    <w:rsid w:val="00D76835"/>
    <w:rsid w:val="00D80305"/>
    <w:rsid w:val="00D80C63"/>
    <w:rsid w:val="00D83BB3"/>
    <w:rsid w:val="00D84704"/>
    <w:rsid w:val="00D86DC3"/>
    <w:rsid w:val="00D86E4C"/>
    <w:rsid w:val="00D871CD"/>
    <w:rsid w:val="00D9084C"/>
    <w:rsid w:val="00D92033"/>
    <w:rsid w:val="00D92113"/>
    <w:rsid w:val="00D924D5"/>
    <w:rsid w:val="00D935E3"/>
    <w:rsid w:val="00D95A53"/>
    <w:rsid w:val="00D963BC"/>
    <w:rsid w:val="00D96DD6"/>
    <w:rsid w:val="00DA5D9B"/>
    <w:rsid w:val="00DA6403"/>
    <w:rsid w:val="00DA6A2B"/>
    <w:rsid w:val="00DA7BEA"/>
    <w:rsid w:val="00DA7D14"/>
    <w:rsid w:val="00DB17E3"/>
    <w:rsid w:val="00DB265C"/>
    <w:rsid w:val="00DB29A6"/>
    <w:rsid w:val="00DB4E35"/>
    <w:rsid w:val="00DB5B42"/>
    <w:rsid w:val="00DB6316"/>
    <w:rsid w:val="00DC036B"/>
    <w:rsid w:val="00DC273C"/>
    <w:rsid w:val="00DC5815"/>
    <w:rsid w:val="00DC5925"/>
    <w:rsid w:val="00DD09EE"/>
    <w:rsid w:val="00DD172C"/>
    <w:rsid w:val="00DD1851"/>
    <w:rsid w:val="00DD3ADD"/>
    <w:rsid w:val="00DD4B64"/>
    <w:rsid w:val="00DD5EEA"/>
    <w:rsid w:val="00DD7023"/>
    <w:rsid w:val="00DD7ACC"/>
    <w:rsid w:val="00DE1D8B"/>
    <w:rsid w:val="00DE26D0"/>
    <w:rsid w:val="00DE2F52"/>
    <w:rsid w:val="00DE35DC"/>
    <w:rsid w:val="00DE3CEC"/>
    <w:rsid w:val="00DE6D54"/>
    <w:rsid w:val="00DE7034"/>
    <w:rsid w:val="00DF2425"/>
    <w:rsid w:val="00DF31C7"/>
    <w:rsid w:val="00DF31F7"/>
    <w:rsid w:val="00DF51DE"/>
    <w:rsid w:val="00DF5252"/>
    <w:rsid w:val="00DF675A"/>
    <w:rsid w:val="00DF739B"/>
    <w:rsid w:val="00DF7EA2"/>
    <w:rsid w:val="00E01125"/>
    <w:rsid w:val="00E011DE"/>
    <w:rsid w:val="00E0129F"/>
    <w:rsid w:val="00E01C5C"/>
    <w:rsid w:val="00E02CB2"/>
    <w:rsid w:val="00E034DD"/>
    <w:rsid w:val="00E053D1"/>
    <w:rsid w:val="00E07E6B"/>
    <w:rsid w:val="00E10C31"/>
    <w:rsid w:val="00E120A7"/>
    <w:rsid w:val="00E139EC"/>
    <w:rsid w:val="00E150E6"/>
    <w:rsid w:val="00E1635D"/>
    <w:rsid w:val="00E179D4"/>
    <w:rsid w:val="00E20F76"/>
    <w:rsid w:val="00E227BC"/>
    <w:rsid w:val="00E23936"/>
    <w:rsid w:val="00E2453E"/>
    <w:rsid w:val="00E24F77"/>
    <w:rsid w:val="00E32DE7"/>
    <w:rsid w:val="00E32EAC"/>
    <w:rsid w:val="00E33C93"/>
    <w:rsid w:val="00E34E85"/>
    <w:rsid w:val="00E3533C"/>
    <w:rsid w:val="00E355C3"/>
    <w:rsid w:val="00E36BAA"/>
    <w:rsid w:val="00E41703"/>
    <w:rsid w:val="00E44A08"/>
    <w:rsid w:val="00E469AB"/>
    <w:rsid w:val="00E4702D"/>
    <w:rsid w:val="00E4790F"/>
    <w:rsid w:val="00E517A2"/>
    <w:rsid w:val="00E52499"/>
    <w:rsid w:val="00E537B2"/>
    <w:rsid w:val="00E53C9A"/>
    <w:rsid w:val="00E546FD"/>
    <w:rsid w:val="00E562B0"/>
    <w:rsid w:val="00E56CDC"/>
    <w:rsid w:val="00E56E9B"/>
    <w:rsid w:val="00E648E1"/>
    <w:rsid w:val="00E64ABE"/>
    <w:rsid w:val="00E6542F"/>
    <w:rsid w:val="00E65A33"/>
    <w:rsid w:val="00E71856"/>
    <w:rsid w:val="00E74776"/>
    <w:rsid w:val="00E76F9A"/>
    <w:rsid w:val="00E77FC5"/>
    <w:rsid w:val="00E8254C"/>
    <w:rsid w:val="00E8741E"/>
    <w:rsid w:val="00E9191C"/>
    <w:rsid w:val="00E922CA"/>
    <w:rsid w:val="00E93114"/>
    <w:rsid w:val="00E938E6"/>
    <w:rsid w:val="00E93B78"/>
    <w:rsid w:val="00E93CDE"/>
    <w:rsid w:val="00E94504"/>
    <w:rsid w:val="00E9586C"/>
    <w:rsid w:val="00E971FF"/>
    <w:rsid w:val="00EA22A1"/>
    <w:rsid w:val="00EA2508"/>
    <w:rsid w:val="00EA306F"/>
    <w:rsid w:val="00EA30BF"/>
    <w:rsid w:val="00EA3BB3"/>
    <w:rsid w:val="00EA4162"/>
    <w:rsid w:val="00EA51A2"/>
    <w:rsid w:val="00EA5A32"/>
    <w:rsid w:val="00EA67D6"/>
    <w:rsid w:val="00EA7FDC"/>
    <w:rsid w:val="00EB10B3"/>
    <w:rsid w:val="00EB1235"/>
    <w:rsid w:val="00EB341D"/>
    <w:rsid w:val="00EB3605"/>
    <w:rsid w:val="00EB59FF"/>
    <w:rsid w:val="00EB5AE1"/>
    <w:rsid w:val="00EB69F3"/>
    <w:rsid w:val="00EB7AAB"/>
    <w:rsid w:val="00EC00C9"/>
    <w:rsid w:val="00EC0B6F"/>
    <w:rsid w:val="00EC10DC"/>
    <w:rsid w:val="00EC2C21"/>
    <w:rsid w:val="00EC39C4"/>
    <w:rsid w:val="00EC5ACD"/>
    <w:rsid w:val="00EC68B8"/>
    <w:rsid w:val="00EC722E"/>
    <w:rsid w:val="00ED0F90"/>
    <w:rsid w:val="00ED223F"/>
    <w:rsid w:val="00ED6B0E"/>
    <w:rsid w:val="00EE1101"/>
    <w:rsid w:val="00EE135A"/>
    <w:rsid w:val="00EE45C6"/>
    <w:rsid w:val="00EE4B09"/>
    <w:rsid w:val="00EE4C0F"/>
    <w:rsid w:val="00EE4E34"/>
    <w:rsid w:val="00EE5084"/>
    <w:rsid w:val="00EE5ACC"/>
    <w:rsid w:val="00EE74AB"/>
    <w:rsid w:val="00EF062D"/>
    <w:rsid w:val="00EF1D82"/>
    <w:rsid w:val="00EF600B"/>
    <w:rsid w:val="00EF66F4"/>
    <w:rsid w:val="00F00848"/>
    <w:rsid w:val="00F02BCA"/>
    <w:rsid w:val="00F02FD7"/>
    <w:rsid w:val="00F03668"/>
    <w:rsid w:val="00F040EF"/>
    <w:rsid w:val="00F0508D"/>
    <w:rsid w:val="00F0684A"/>
    <w:rsid w:val="00F07832"/>
    <w:rsid w:val="00F10B4F"/>
    <w:rsid w:val="00F1255E"/>
    <w:rsid w:val="00F12A74"/>
    <w:rsid w:val="00F143DD"/>
    <w:rsid w:val="00F161BF"/>
    <w:rsid w:val="00F168F7"/>
    <w:rsid w:val="00F21409"/>
    <w:rsid w:val="00F2597A"/>
    <w:rsid w:val="00F25DC6"/>
    <w:rsid w:val="00F25F2A"/>
    <w:rsid w:val="00F301F6"/>
    <w:rsid w:val="00F30ED3"/>
    <w:rsid w:val="00F317FE"/>
    <w:rsid w:val="00F33400"/>
    <w:rsid w:val="00F33C98"/>
    <w:rsid w:val="00F35158"/>
    <w:rsid w:val="00F359D4"/>
    <w:rsid w:val="00F36879"/>
    <w:rsid w:val="00F372B7"/>
    <w:rsid w:val="00F374CD"/>
    <w:rsid w:val="00F37667"/>
    <w:rsid w:val="00F37C3C"/>
    <w:rsid w:val="00F40E4E"/>
    <w:rsid w:val="00F4172E"/>
    <w:rsid w:val="00F41B66"/>
    <w:rsid w:val="00F428EE"/>
    <w:rsid w:val="00F448F0"/>
    <w:rsid w:val="00F46573"/>
    <w:rsid w:val="00F50451"/>
    <w:rsid w:val="00F513B3"/>
    <w:rsid w:val="00F55AC8"/>
    <w:rsid w:val="00F57A6B"/>
    <w:rsid w:val="00F57F8D"/>
    <w:rsid w:val="00F604B5"/>
    <w:rsid w:val="00F606F0"/>
    <w:rsid w:val="00F60F3A"/>
    <w:rsid w:val="00F616B9"/>
    <w:rsid w:val="00F63808"/>
    <w:rsid w:val="00F6614B"/>
    <w:rsid w:val="00F70706"/>
    <w:rsid w:val="00F7168E"/>
    <w:rsid w:val="00F72589"/>
    <w:rsid w:val="00F735F0"/>
    <w:rsid w:val="00F745AC"/>
    <w:rsid w:val="00F74B88"/>
    <w:rsid w:val="00F7653A"/>
    <w:rsid w:val="00F800FD"/>
    <w:rsid w:val="00F8112D"/>
    <w:rsid w:val="00F81FF7"/>
    <w:rsid w:val="00F83A0F"/>
    <w:rsid w:val="00F8407A"/>
    <w:rsid w:val="00F85074"/>
    <w:rsid w:val="00F8682E"/>
    <w:rsid w:val="00F86BD2"/>
    <w:rsid w:val="00F904AC"/>
    <w:rsid w:val="00F90644"/>
    <w:rsid w:val="00F90D68"/>
    <w:rsid w:val="00F91BA6"/>
    <w:rsid w:val="00F92A3F"/>
    <w:rsid w:val="00F92FA9"/>
    <w:rsid w:val="00F93F5B"/>
    <w:rsid w:val="00FA0F17"/>
    <w:rsid w:val="00FA1C1C"/>
    <w:rsid w:val="00FB11BE"/>
    <w:rsid w:val="00FB3B97"/>
    <w:rsid w:val="00FB6F86"/>
    <w:rsid w:val="00FB7753"/>
    <w:rsid w:val="00FC07FB"/>
    <w:rsid w:val="00FC2488"/>
    <w:rsid w:val="00FC2F1A"/>
    <w:rsid w:val="00FC3450"/>
    <w:rsid w:val="00FC4434"/>
    <w:rsid w:val="00FC705F"/>
    <w:rsid w:val="00FD5331"/>
    <w:rsid w:val="00FD778B"/>
    <w:rsid w:val="00FD7940"/>
    <w:rsid w:val="00FE271B"/>
    <w:rsid w:val="00FE3F60"/>
    <w:rsid w:val="00FE45B8"/>
    <w:rsid w:val="00FE46E7"/>
    <w:rsid w:val="00FE4FBB"/>
    <w:rsid w:val="00FE56D1"/>
    <w:rsid w:val="00FE5999"/>
    <w:rsid w:val="00FE5B88"/>
    <w:rsid w:val="00FE6145"/>
    <w:rsid w:val="00FE765D"/>
    <w:rsid w:val="00FF2245"/>
    <w:rsid w:val="00FF36D7"/>
    <w:rsid w:val="00FF512A"/>
    <w:rsid w:val="00FF5399"/>
    <w:rsid w:val="00FF683F"/>
    <w:rsid w:val="00FF79F7"/>
    <w:rsid w:val="00FF7D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8F158311-9987-4331-BE51-E7A1A8BC0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2FD7"/>
    <w:pPr>
      <w:widowControl w:val="0"/>
      <w:autoSpaceDE w:val="0"/>
      <w:autoSpaceDN w:val="0"/>
      <w:adjustRightInd w:val="0"/>
      <w:spacing w:after="0" w:line="240" w:lineRule="auto"/>
    </w:pPr>
    <w:rPr>
      <w:rFonts w:ascii="Arial" w:eastAsia="Times New Roman" w:hAnsi="Arial" w:cs="Arial"/>
      <w:sz w:val="18"/>
      <w:szCs w:val="18"/>
    </w:rPr>
  </w:style>
  <w:style w:type="paragraph" w:styleId="1">
    <w:name w:val="heading 1"/>
    <w:basedOn w:val="a"/>
    <w:next w:val="a"/>
    <w:link w:val="10"/>
    <w:qFormat/>
    <w:locked/>
    <w:rsid w:val="005B54E9"/>
    <w:pPr>
      <w:keepNext/>
      <w:widowControl/>
      <w:autoSpaceDE/>
      <w:autoSpaceDN/>
      <w:adjustRightInd/>
      <w:jc w:val="center"/>
      <w:outlineLvl w:val="0"/>
    </w:pPr>
    <w:rPr>
      <w:rFonts w:ascii="Times New Roman" w:hAnsi="Times New Roman" w:cs="Times New Roman"/>
      <w:sz w:val="28"/>
      <w:szCs w:val="24"/>
    </w:rPr>
  </w:style>
  <w:style w:type="paragraph" w:styleId="2">
    <w:name w:val="heading 2"/>
    <w:basedOn w:val="a"/>
    <w:link w:val="20"/>
    <w:uiPriority w:val="99"/>
    <w:qFormat/>
    <w:locked/>
    <w:rsid w:val="00416F11"/>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4">
    <w:name w:val="heading 4"/>
    <w:basedOn w:val="a"/>
    <w:next w:val="a"/>
    <w:link w:val="40"/>
    <w:uiPriority w:val="99"/>
    <w:qFormat/>
    <w:locked/>
    <w:rsid w:val="003D19AB"/>
    <w:pPr>
      <w:keepNext/>
      <w:keepLines/>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2"/>
    <w:basedOn w:val="a"/>
    <w:uiPriority w:val="99"/>
    <w:rsid w:val="00AD0C0F"/>
    <w:pPr>
      <w:widowControl/>
      <w:autoSpaceDE/>
      <w:autoSpaceDN/>
      <w:adjustRightInd/>
      <w:spacing w:after="160" w:line="240" w:lineRule="exact"/>
    </w:pPr>
    <w:rPr>
      <w:rFonts w:ascii="Verdana" w:hAnsi="Verdana" w:cs="Verdana"/>
      <w:sz w:val="20"/>
      <w:szCs w:val="20"/>
      <w:lang w:val="en-US" w:eastAsia="en-US"/>
    </w:rPr>
  </w:style>
  <w:style w:type="paragraph" w:customStyle="1" w:styleId="Heading">
    <w:name w:val="Heading"/>
    <w:rsid w:val="00F02FD7"/>
    <w:pPr>
      <w:widowControl w:val="0"/>
      <w:autoSpaceDE w:val="0"/>
      <w:autoSpaceDN w:val="0"/>
      <w:adjustRightInd w:val="0"/>
      <w:spacing w:after="0" w:line="240" w:lineRule="auto"/>
    </w:pPr>
    <w:rPr>
      <w:rFonts w:ascii="Arial" w:eastAsia="Times New Roman" w:hAnsi="Arial" w:cs="Arial"/>
      <w:b/>
      <w:bCs/>
    </w:rPr>
  </w:style>
  <w:style w:type="paragraph" w:customStyle="1" w:styleId="Preformat">
    <w:name w:val="Preformat"/>
    <w:uiPriority w:val="99"/>
    <w:rsid w:val="00F02FD7"/>
    <w:pPr>
      <w:widowControl w:val="0"/>
      <w:autoSpaceDE w:val="0"/>
      <w:autoSpaceDN w:val="0"/>
      <w:adjustRightInd w:val="0"/>
      <w:spacing w:after="0" w:line="240" w:lineRule="auto"/>
    </w:pPr>
    <w:rPr>
      <w:rFonts w:ascii="Courier New" w:eastAsia="Times New Roman" w:hAnsi="Courier New" w:cs="Courier New"/>
      <w:sz w:val="20"/>
      <w:szCs w:val="20"/>
    </w:rPr>
  </w:style>
  <w:style w:type="character" w:styleId="a3">
    <w:name w:val="Hyperlink"/>
    <w:basedOn w:val="a0"/>
    <w:rsid w:val="00F02FD7"/>
    <w:rPr>
      <w:rFonts w:ascii="Arial" w:hAnsi="Arial" w:cs="Arial"/>
      <w:sz w:val="20"/>
      <w:szCs w:val="20"/>
      <w:u w:val="single"/>
    </w:rPr>
  </w:style>
  <w:style w:type="paragraph" w:customStyle="1" w:styleId="Context">
    <w:name w:val="Context"/>
    <w:uiPriority w:val="99"/>
    <w:rsid w:val="00F02FD7"/>
    <w:pPr>
      <w:widowControl w:val="0"/>
      <w:autoSpaceDE w:val="0"/>
      <w:autoSpaceDN w:val="0"/>
      <w:adjustRightInd w:val="0"/>
      <w:spacing w:after="0" w:line="240" w:lineRule="auto"/>
    </w:pPr>
    <w:rPr>
      <w:rFonts w:ascii="Arial" w:eastAsia="Times New Roman" w:hAnsi="Arial" w:cs="Arial"/>
      <w:sz w:val="20"/>
      <w:szCs w:val="20"/>
      <w:u w:val="single"/>
    </w:rPr>
  </w:style>
  <w:style w:type="paragraph" w:styleId="a4">
    <w:name w:val="Body Text Indent"/>
    <w:basedOn w:val="a"/>
    <w:link w:val="a5"/>
    <w:rsid w:val="00F02FD7"/>
    <w:pPr>
      <w:widowControl/>
      <w:autoSpaceDE/>
      <w:autoSpaceDN/>
      <w:adjustRightInd/>
      <w:spacing w:after="120"/>
      <w:ind w:left="283"/>
    </w:pPr>
    <w:rPr>
      <w:rFonts w:eastAsia="Calibri"/>
      <w:sz w:val="24"/>
      <w:szCs w:val="24"/>
    </w:rPr>
  </w:style>
  <w:style w:type="paragraph" w:styleId="a6">
    <w:name w:val="header"/>
    <w:basedOn w:val="a"/>
    <w:link w:val="a7"/>
    <w:uiPriority w:val="99"/>
    <w:rsid w:val="00F02FD7"/>
    <w:pPr>
      <w:widowControl/>
      <w:tabs>
        <w:tab w:val="center" w:pos="4677"/>
        <w:tab w:val="right" w:pos="9355"/>
      </w:tabs>
      <w:autoSpaceDE/>
      <w:autoSpaceDN/>
      <w:adjustRightInd/>
    </w:pPr>
    <w:rPr>
      <w:rFonts w:eastAsia="Calibri"/>
      <w:sz w:val="24"/>
      <w:szCs w:val="24"/>
    </w:rPr>
  </w:style>
  <w:style w:type="character" w:customStyle="1" w:styleId="a5">
    <w:name w:val="Основной текст с отступом Знак"/>
    <w:link w:val="a4"/>
    <w:uiPriority w:val="99"/>
    <w:locked/>
    <w:rsid w:val="00F02FD7"/>
    <w:rPr>
      <w:rFonts w:ascii="Times New Roman" w:hAnsi="Times New Roman" w:cs="Times New Roman"/>
      <w:sz w:val="24"/>
      <w:szCs w:val="24"/>
      <w:lang w:val="x-none" w:eastAsia="ru-RU"/>
    </w:rPr>
  </w:style>
  <w:style w:type="character" w:styleId="a8">
    <w:name w:val="page number"/>
    <w:basedOn w:val="a0"/>
    <w:rsid w:val="00F02FD7"/>
  </w:style>
  <w:style w:type="character" w:customStyle="1" w:styleId="a7">
    <w:name w:val="Верхний колонтитул Знак"/>
    <w:link w:val="a6"/>
    <w:uiPriority w:val="99"/>
    <w:locked/>
    <w:rsid w:val="00F02FD7"/>
    <w:rPr>
      <w:rFonts w:ascii="Times New Roman" w:hAnsi="Times New Roman" w:cs="Times New Roman"/>
      <w:sz w:val="24"/>
      <w:szCs w:val="24"/>
      <w:lang w:val="x-none" w:eastAsia="ru-RU"/>
    </w:rPr>
  </w:style>
  <w:style w:type="character" w:styleId="a9">
    <w:name w:val="Strong"/>
    <w:basedOn w:val="a0"/>
    <w:uiPriority w:val="99"/>
    <w:qFormat/>
    <w:rsid w:val="00F02FD7"/>
    <w:rPr>
      <w:b/>
      <w:bCs/>
    </w:rPr>
  </w:style>
  <w:style w:type="table" w:styleId="aa">
    <w:name w:val="Table Grid"/>
    <w:basedOn w:val="a1"/>
    <w:rsid w:val="00F02FD7"/>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rsid w:val="00F02FD7"/>
    <w:pPr>
      <w:widowControl/>
      <w:autoSpaceDE/>
      <w:autoSpaceDN/>
      <w:adjustRightInd/>
      <w:spacing w:before="100" w:beforeAutospacing="1" w:after="100" w:afterAutospacing="1"/>
    </w:pPr>
    <w:rPr>
      <w:rFonts w:ascii="Times New Roman" w:hAnsi="Times New Roman" w:cs="Times New Roman"/>
      <w:sz w:val="24"/>
      <w:szCs w:val="24"/>
    </w:rPr>
  </w:style>
  <w:style w:type="paragraph" w:styleId="3">
    <w:name w:val="Body Text Indent 3"/>
    <w:basedOn w:val="a"/>
    <w:link w:val="30"/>
    <w:uiPriority w:val="99"/>
    <w:rsid w:val="00F02FD7"/>
    <w:pPr>
      <w:widowControl/>
      <w:autoSpaceDE/>
      <w:autoSpaceDN/>
      <w:adjustRightInd/>
      <w:spacing w:after="120"/>
      <w:ind w:left="283"/>
    </w:pPr>
    <w:rPr>
      <w:rFonts w:eastAsia="Calibri"/>
      <w:sz w:val="16"/>
      <w:szCs w:val="16"/>
    </w:rPr>
  </w:style>
  <w:style w:type="paragraph" w:customStyle="1" w:styleId="ConsPlusTitle">
    <w:name w:val="ConsPlusTitle"/>
    <w:rsid w:val="00F02FD7"/>
    <w:pPr>
      <w:widowControl w:val="0"/>
      <w:autoSpaceDE w:val="0"/>
      <w:autoSpaceDN w:val="0"/>
      <w:adjustRightInd w:val="0"/>
      <w:spacing w:after="0" w:line="240" w:lineRule="auto"/>
    </w:pPr>
    <w:rPr>
      <w:rFonts w:eastAsia="Times New Roman" w:cs="Calibri"/>
      <w:b/>
      <w:bCs/>
    </w:rPr>
  </w:style>
  <w:style w:type="character" w:customStyle="1" w:styleId="30">
    <w:name w:val="Основной текст с отступом 3 Знак"/>
    <w:link w:val="3"/>
    <w:uiPriority w:val="99"/>
    <w:locked/>
    <w:rsid w:val="00F02FD7"/>
    <w:rPr>
      <w:rFonts w:ascii="Times New Roman" w:hAnsi="Times New Roman" w:cs="Times New Roman"/>
      <w:sz w:val="16"/>
      <w:szCs w:val="16"/>
      <w:lang w:val="x-none" w:eastAsia="ru-RU"/>
    </w:rPr>
  </w:style>
  <w:style w:type="paragraph" w:styleId="ac">
    <w:name w:val="Balloon Text"/>
    <w:basedOn w:val="a"/>
    <w:link w:val="ad"/>
    <w:semiHidden/>
    <w:rsid w:val="00F02FD7"/>
    <w:rPr>
      <w:rFonts w:ascii="Tahoma" w:eastAsia="Calibri" w:hAnsi="Tahoma" w:cs="Tahoma"/>
      <w:sz w:val="16"/>
      <w:szCs w:val="16"/>
    </w:rPr>
  </w:style>
  <w:style w:type="character" w:customStyle="1" w:styleId="20">
    <w:name w:val="Заголовок 2 Знак"/>
    <w:link w:val="2"/>
    <w:uiPriority w:val="99"/>
    <w:locked/>
    <w:rsid w:val="00416F11"/>
    <w:rPr>
      <w:rFonts w:ascii="Times New Roman" w:hAnsi="Times New Roman" w:cs="Times New Roman"/>
      <w:b/>
      <w:bCs/>
      <w:sz w:val="36"/>
      <w:szCs w:val="36"/>
    </w:rPr>
  </w:style>
  <w:style w:type="character" w:customStyle="1" w:styleId="ad">
    <w:name w:val="Текст выноски Знак"/>
    <w:link w:val="ac"/>
    <w:uiPriority w:val="99"/>
    <w:semiHidden/>
    <w:locked/>
    <w:rsid w:val="00F02FD7"/>
    <w:rPr>
      <w:rFonts w:ascii="Tahoma" w:hAnsi="Tahoma" w:cs="Tahoma"/>
      <w:sz w:val="16"/>
      <w:szCs w:val="16"/>
      <w:lang w:val="x-none" w:eastAsia="ru-RU"/>
    </w:rPr>
  </w:style>
  <w:style w:type="paragraph" w:styleId="ae">
    <w:name w:val="Title"/>
    <w:basedOn w:val="a"/>
    <w:link w:val="af"/>
    <w:uiPriority w:val="99"/>
    <w:qFormat/>
    <w:locked/>
    <w:rsid w:val="003D19AB"/>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40">
    <w:name w:val="Заголовок 4 Знак"/>
    <w:basedOn w:val="a0"/>
    <w:link w:val="4"/>
    <w:uiPriority w:val="99"/>
    <w:semiHidden/>
    <w:locked/>
    <w:rsid w:val="003D19AB"/>
    <w:rPr>
      <w:rFonts w:ascii="Cambria" w:hAnsi="Cambria" w:cs="Cambria"/>
      <w:b/>
      <w:bCs/>
      <w:i/>
      <w:iCs/>
      <w:color w:val="4F81BD"/>
      <w:sz w:val="18"/>
      <w:szCs w:val="18"/>
    </w:rPr>
  </w:style>
  <w:style w:type="character" w:customStyle="1" w:styleId="af">
    <w:name w:val="Название Знак"/>
    <w:basedOn w:val="a0"/>
    <w:link w:val="ae"/>
    <w:uiPriority w:val="99"/>
    <w:locked/>
    <w:rsid w:val="003D19AB"/>
    <w:rPr>
      <w:rFonts w:ascii="Times New Roman" w:hAnsi="Times New Roman" w:cs="Times New Roman"/>
      <w:sz w:val="24"/>
      <w:szCs w:val="24"/>
    </w:rPr>
  </w:style>
  <w:style w:type="paragraph" w:customStyle="1" w:styleId="FORMATTEXT">
    <w:name w:val=".FORMATTEXT"/>
    <w:uiPriority w:val="99"/>
    <w:rsid w:val="006E71E8"/>
    <w:pPr>
      <w:widowControl w:val="0"/>
      <w:autoSpaceDE w:val="0"/>
      <w:autoSpaceDN w:val="0"/>
      <w:adjustRightInd w:val="0"/>
      <w:spacing w:after="0" w:line="240" w:lineRule="auto"/>
    </w:pPr>
    <w:rPr>
      <w:rFonts w:ascii="Times New Roman" w:eastAsiaTheme="minorEastAsia" w:hAnsi="Times New Roman"/>
      <w:sz w:val="24"/>
      <w:szCs w:val="24"/>
    </w:rPr>
  </w:style>
  <w:style w:type="paragraph" w:customStyle="1" w:styleId="HEADERTEXT">
    <w:name w:val=".HEADERTEXT"/>
    <w:uiPriority w:val="99"/>
    <w:rsid w:val="004E11CF"/>
    <w:pPr>
      <w:widowControl w:val="0"/>
      <w:autoSpaceDE w:val="0"/>
      <w:autoSpaceDN w:val="0"/>
      <w:adjustRightInd w:val="0"/>
      <w:spacing w:after="0" w:line="240" w:lineRule="auto"/>
    </w:pPr>
    <w:rPr>
      <w:rFonts w:ascii="Arial" w:eastAsiaTheme="minorEastAsia" w:hAnsi="Arial" w:cs="Arial"/>
      <w:color w:val="2B4279"/>
    </w:rPr>
  </w:style>
  <w:style w:type="paragraph" w:customStyle="1" w:styleId="af0">
    <w:name w:val="."/>
    <w:uiPriority w:val="99"/>
    <w:rsid w:val="002713E9"/>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ConsPlusNormal">
    <w:name w:val="ConsPlusNormal"/>
    <w:rsid w:val="005D6360"/>
    <w:pPr>
      <w:widowControl w:val="0"/>
      <w:autoSpaceDE w:val="0"/>
      <w:autoSpaceDN w:val="0"/>
      <w:spacing w:after="0" w:line="240" w:lineRule="auto"/>
    </w:pPr>
    <w:rPr>
      <w:rFonts w:eastAsia="Times New Roman" w:cs="Calibri"/>
      <w:szCs w:val="20"/>
    </w:rPr>
  </w:style>
  <w:style w:type="character" w:customStyle="1" w:styleId="10">
    <w:name w:val="Заголовок 1 Знак"/>
    <w:basedOn w:val="a0"/>
    <w:link w:val="1"/>
    <w:rsid w:val="005B54E9"/>
    <w:rPr>
      <w:rFonts w:ascii="Times New Roman" w:eastAsia="Times New Roman" w:hAnsi="Times New Roman"/>
      <w:sz w:val="28"/>
      <w:szCs w:val="24"/>
    </w:rPr>
  </w:style>
  <w:style w:type="paragraph" w:styleId="af1">
    <w:name w:val="Body Text"/>
    <w:basedOn w:val="a"/>
    <w:link w:val="af2"/>
    <w:rsid w:val="005B54E9"/>
    <w:pPr>
      <w:widowControl/>
      <w:tabs>
        <w:tab w:val="left" w:pos="3828"/>
      </w:tabs>
      <w:autoSpaceDE/>
      <w:autoSpaceDN/>
      <w:adjustRightInd/>
      <w:jc w:val="both"/>
    </w:pPr>
    <w:rPr>
      <w:rFonts w:ascii="Times New Roman" w:hAnsi="Times New Roman" w:cs="Times New Roman"/>
      <w:sz w:val="28"/>
      <w:szCs w:val="20"/>
    </w:rPr>
  </w:style>
  <w:style w:type="character" w:customStyle="1" w:styleId="af2">
    <w:name w:val="Основной текст Знак"/>
    <w:basedOn w:val="a0"/>
    <w:link w:val="af1"/>
    <w:rsid w:val="005B54E9"/>
    <w:rPr>
      <w:rFonts w:ascii="Times New Roman" w:eastAsia="Times New Roman" w:hAnsi="Times New Roman"/>
      <w:sz w:val="28"/>
      <w:szCs w:val="20"/>
    </w:rPr>
  </w:style>
  <w:style w:type="paragraph" w:customStyle="1" w:styleId="11">
    <w:name w:val="Знак Знак Знак Знак Знак Знак Знак Знак Знак Знак Знак Знак Знак1"/>
    <w:basedOn w:val="a"/>
    <w:rsid w:val="005B54E9"/>
    <w:pPr>
      <w:autoSpaceDE/>
      <w:autoSpaceDN/>
      <w:spacing w:after="160" w:line="240" w:lineRule="exact"/>
      <w:jc w:val="right"/>
    </w:pPr>
    <w:rPr>
      <w:sz w:val="20"/>
      <w:szCs w:val="20"/>
      <w:lang w:val="en-GB" w:eastAsia="en-US"/>
    </w:rPr>
  </w:style>
  <w:style w:type="paragraph" w:styleId="22">
    <w:name w:val="Body Text 2"/>
    <w:basedOn w:val="a"/>
    <w:link w:val="23"/>
    <w:rsid w:val="005B54E9"/>
    <w:pPr>
      <w:widowControl/>
      <w:autoSpaceDE/>
      <w:autoSpaceDN/>
      <w:adjustRightInd/>
      <w:spacing w:after="120" w:line="480" w:lineRule="auto"/>
    </w:pPr>
    <w:rPr>
      <w:rFonts w:ascii="Times New Roman" w:hAnsi="Times New Roman" w:cs="Times New Roman"/>
      <w:sz w:val="24"/>
      <w:szCs w:val="24"/>
    </w:rPr>
  </w:style>
  <w:style w:type="character" w:customStyle="1" w:styleId="23">
    <w:name w:val="Основной текст 2 Знак"/>
    <w:basedOn w:val="a0"/>
    <w:link w:val="22"/>
    <w:rsid w:val="005B54E9"/>
    <w:rPr>
      <w:rFonts w:ascii="Times New Roman" w:eastAsia="Times New Roman" w:hAnsi="Times New Roman"/>
      <w:sz w:val="24"/>
      <w:szCs w:val="24"/>
    </w:rPr>
  </w:style>
  <w:style w:type="paragraph" w:customStyle="1" w:styleId="31">
    <w:name w:val="Знак3"/>
    <w:basedOn w:val="a"/>
    <w:rsid w:val="005B54E9"/>
    <w:pPr>
      <w:autoSpaceDE/>
      <w:autoSpaceDN/>
      <w:spacing w:after="160" w:line="240" w:lineRule="exact"/>
      <w:jc w:val="right"/>
    </w:pPr>
    <w:rPr>
      <w:sz w:val="20"/>
      <w:szCs w:val="20"/>
      <w:lang w:val="en-GB" w:eastAsia="en-US"/>
    </w:rPr>
  </w:style>
  <w:style w:type="paragraph" w:styleId="af3">
    <w:name w:val="footer"/>
    <w:basedOn w:val="a"/>
    <w:link w:val="af4"/>
    <w:rsid w:val="005B54E9"/>
    <w:pPr>
      <w:widowControl/>
      <w:tabs>
        <w:tab w:val="center" w:pos="4677"/>
        <w:tab w:val="right" w:pos="9355"/>
      </w:tabs>
      <w:autoSpaceDE/>
      <w:autoSpaceDN/>
      <w:adjustRightInd/>
    </w:pPr>
    <w:rPr>
      <w:rFonts w:ascii="Times New Roman" w:hAnsi="Times New Roman" w:cs="Times New Roman"/>
      <w:sz w:val="24"/>
      <w:szCs w:val="24"/>
    </w:rPr>
  </w:style>
  <w:style w:type="character" w:customStyle="1" w:styleId="af4">
    <w:name w:val="Нижний колонтитул Знак"/>
    <w:basedOn w:val="a0"/>
    <w:link w:val="af3"/>
    <w:rsid w:val="005B54E9"/>
    <w:rPr>
      <w:rFonts w:ascii="Times New Roman" w:eastAsia="Times New Roman" w:hAnsi="Times New Roman"/>
      <w:sz w:val="24"/>
      <w:szCs w:val="24"/>
    </w:rPr>
  </w:style>
  <w:style w:type="paragraph" w:styleId="af5">
    <w:name w:val="List Paragraph"/>
    <w:basedOn w:val="a"/>
    <w:uiPriority w:val="34"/>
    <w:qFormat/>
    <w:rsid w:val="005B54E9"/>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styleId="af6">
    <w:name w:val="Emphasis"/>
    <w:basedOn w:val="a0"/>
    <w:uiPriority w:val="20"/>
    <w:qFormat/>
    <w:locked/>
    <w:rsid w:val="00437F77"/>
    <w:rPr>
      <w:i/>
      <w:iCs/>
    </w:rPr>
  </w:style>
  <w:style w:type="paragraph" w:customStyle="1" w:styleId="ConsPlusNonformat">
    <w:name w:val="ConsPlusNonformat"/>
    <w:rsid w:val="00DA5D9B"/>
    <w:pPr>
      <w:widowControl w:val="0"/>
      <w:autoSpaceDE w:val="0"/>
      <w:autoSpaceDN w:val="0"/>
      <w:spacing w:after="0" w:line="240" w:lineRule="auto"/>
    </w:pPr>
    <w:rPr>
      <w:rFonts w:ascii="Courier New" w:eastAsia="Times New Roman" w:hAnsi="Courier New" w:cs="Courier New"/>
      <w:sz w:val="20"/>
      <w:szCs w:val="20"/>
    </w:rPr>
  </w:style>
  <w:style w:type="paragraph" w:styleId="af7">
    <w:name w:val="No Spacing"/>
    <w:uiPriority w:val="1"/>
    <w:qFormat/>
    <w:rsid w:val="00C523BA"/>
    <w:pPr>
      <w:widowControl w:val="0"/>
      <w:autoSpaceDE w:val="0"/>
      <w:autoSpaceDN w:val="0"/>
      <w:adjustRightInd w:val="0"/>
      <w:spacing w:after="0" w:line="240" w:lineRule="auto"/>
    </w:pPr>
    <w:rPr>
      <w:rFonts w:ascii="Arial" w:eastAsia="Times New Roman" w:hAnsi="Arial" w:cs="Arial"/>
      <w:sz w:val="18"/>
      <w:szCs w:val="18"/>
    </w:rPr>
  </w:style>
  <w:style w:type="paragraph" w:customStyle="1" w:styleId="5">
    <w:name w:val="Знак5 Знак Знак Знак Знак Знак Знак"/>
    <w:basedOn w:val="a"/>
    <w:rsid w:val="00307170"/>
    <w:pPr>
      <w:widowControl/>
      <w:autoSpaceDE/>
      <w:autoSpaceDN/>
      <w:adjustRightInd/>
      <w:spacing w:after="160" w:line="240" w:lineRule="exact"/>
    </w:pPr>
    <w:rPr>
      <w:rFonts w:ascii="Verdana" w:hAnsi="Verdana" w:cs="Times New Roman"/>
      <w:sz w:val="20"/>
      <w:szCs w:val="20"/>
      <w:lang w:val="en-US" w:eastAsia="en-US"/>
    </w:rPr>
  </w:style>
  <w:style w:type="paragraph" w:customStyle="1" w:styleId="HORIZLINE">
    <w:name w:val=".HORIZLINE"/>
    <w:uiPriority w:val="99"/>
    <w:rsid w:val="00107736"/>
    <w:pPr>
      <w:widowControl w:val="0"/>
      <w:autoSpaceDE w:val="0"/>
      <w:autoSpaceDN w:val="0"/>
      <w:adjustRightInd w:val="0"/>
      <w:spacing w:after="0" w:line="240" w:lineRule="auto"/>
    </w:pPr>
    <w:rPr>
      <w:rFonts w:ascii="Arial, sans-serif" w:eastAsiaTheme="minorEastAsia" w:hAnsi="Arial, sans-seri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105990">
      <w:bodyDiv w:val="1"/>
      <w:marLeft w:val="0"/>
      <w:marRight w:val="0"/>
      <w:marTop w:val="0"/>
      <w:marBottom w:val="0"/>
      <w:divBdr>
        <w:top w:val="none" w:sz="0" w:space="0" w:color="auto"/>
        <w:left w:val="none" w:sz="0" w:space="0" w:color="auto"/>
        <w:bottom w:val="none" w:sz="0" w:space="0" w:color="auto"/>
        <w:right w:val="none" w:sz="0" w:space="0" w:color="auto"/>
      </w:divBdr>
    </w:div>
    <w:div w:id="1350108602">
      <w:marLeft w:val="0"/>
      <w:marRight w:val="0"/>
      <w:marTop w:val="0"/>
      <w:marBottom w:val="0"/>
      <w:divBdr>
        <w:top w:val="none" w:sz="0" w:space="0" w:color="auto"/>
        <w:left w:val="none" w:sz="0" w:space="0" w:color="auto"/>
        <w:bottom w:val="none" w:sz="0" w:space="0" w:color="auto"/>
        <w:right w:val="none" w:sz="0" w:space="0" w:color="auto"/>
      </w:divBdr>
    </w:div>
    <w:div w:id="1350108603">
      <w:marLeft w:val="0"/>
      <w:marRight w:val="0"/>
      <w:marTop w:val="0"/>
      <w:marBottom w:val="0"/>
      <w:divBdr>
        <w:top w:val="none" w:sz="0" w:space="0" w:color="auto"/>
        <w:left w:val="none" w:sz="0" w:space="0" w:color="auto"/>
        <w:bottom w:val="none" w:sz="0" w:space="0" w:color="auto"/>
        <w:right w:val="none" w:sz="0" w:space="0" w:color="auto"/>
      </w:divBdr>
      <w:divsChild>
        <w:div w:id="1350108574">
          <w:marLeft w:val="0"/>
          <w:marRight w:val="0"/>
          <w:marTop w:val="0"/>
          <w:marBottom w:val="0"/>
          <w:divBdr>
            <w:top w:val="none" w:sz="0" w:space="0" w:color="auto"/>
            <w:left w:val="none" w:sz="0" w:space="0" w:color="auto"/>
            <w:bottom w:val="none" w:sz="0" w:space="0" w:color="auto"/>
            <w:right w:val="none" w:sz="0" w:space="0" w:color="auto"/>
          </w:divBdr>
        </w:div>
        <w:div w:id="1350108575">
          <w:marLeft w:val="0"/>
          <w:marRight w:val="0"/>
          <w:marTop w:val="0"/>
          <w:marBottom w:val="0"/>
          <w:divBdr>
            <w:top w:val="none" w:sz="0" w:space="0" w:color="auto"/>
            <w:left w:val="none" w:sz="0" w:space="0" w:color="auto"/>
            <w:bottom w:val="none" w:sz="0" w:space="0" w:color="auto"/>
            <w:right w:val="none" w:sz="0" w:space="0" w:color="auto"/>
          </w:divBdr>
        </w:div>
        <w:div w:id="1350108576">
          <w:marLeft w:val="0"/>
          <w:marRight w:val="0"/>
          <w:marTop w:val="0"/>
          <w:marBottom w:val="0"/>
          <w:divBdr>
            <w:top w:val="none" w:sz="0" w:space="0" w:color="auto"/>
            <w:left w:val="none" w:sz="0" w:space="0" w:color="auto"/>
            <w:bottom w:val="none" w:sz="0" w:space="0" w:color="auto"/>
            <w:right w:val="none" w:sz="0" w:space="0" w:color="auto"/>
          </w:divBdr>
        </w:div>
        <w:div w:id="1350108577">
          <w:marLeft w:val="0"/>
          <w:marRight w:val="0"/>
          <w:marTop w:val="0"/>
          <w:marBottom w:val="0"/>
          <w:divBdr>
            <w:top w:val="none" w:sz="0" w:space="0" w:color="auto"/>
            <w:left w:val="none" w:sz="0" w:space="0" w:color="auto"/>
            <w:bottom w:val="none" w:sz="0" w:space="0" w:color="auto"/>
            <w:right w:val="none" w:sz="0" w:space="0" w:color="auto"/>
          </w:divBdr>
        </w:div>
        <w:div w:id="1350108578">
          <w:marLeft w:val="0"/>
          <w:marRight w:val="0"/>
          <w:marTop w:val="0"/>
          <w:marBottom w:val="0"/>
          <w:divBdr>
            <w:top w:val="none" w:sz="0" w:space="0" w:color="auto"/>
            <w:left w:val="none" w:sz="0" w:space="0" w:color="auto"/>
            <w:bottom w:val="none" w:sz="0" w:space="0" w:color="auto"/>
            <w:right w:val="none" w:sz="0" w:space="0" w:color="auto"/>
          </w:divBdr>
        </w:div>
        <w:div w:id="1350108579">
          <w:marLeft w:val="0"/>
          <w:marRight w:val="0"/>
          <w:marTop w:val="0"/>
          <w:marBottom w:val="0"/>
          <w:divBdr>
            <w:top w:val="none" w:sz="0" w:space="0" w:color="auto"/>
            <w:left w:val="none" w:sz="0" w:space="0" w:color="auto"/>
            <w:bottom w:val="none" w:sz="0" w:space="0" w:color="auto"/>
            <w:right w:val="none" w:sz="0" w:space="0" w:color="auto"/>
          </w:divBdr>
        </w:div>
        <w:div w:id="1350108580">
          <w:marLeft w:val="0"/>
          <w:marRight w:val="0"/>
          <w:marTop w:val="0"/>
          <w:marBottom w:val="0"/>
          <w:divBdr>
            <w:top w:val="none" w:sz="0" w:space="0" w:color="auto"/>
            <w:left w:val="none" w:sz="0" w:space="0" w:color="auto"/>
            <w:bottom w:val="none" w:sz="0" w:space="0" w:color="auto"/>
            <w:right w:val="none" w:sz="0" w:space="0" w:color="auto"/>
          </w:divBdr>
        </w:div>
        <w:div w:id="1350108581">
          <w:marLeft w:val="0"/>
          <w:marRight w:val="0"/>
          <w:marTop w:val="0"/>
          <w:marBottom w:val="0"/>
          <w:divBdr>
            <w:top w:val="none" w:sz="0" w:space="0" w:color="auto"/>
            <w:left w:val="none" w:sz="0" w:space="0" w:color="auto"/>
            <w:bottom w:val="none" w:sz="0" w:space="0" w:color="auto"/>
            <w:right w:val="none" w:sz="0" w:space="0" w:color="auto"/>
          </w:divBdr>
        </w:div>
        <w:div w:id="1350108582">
          <w:marLeft w:val="0"/>
          <w:marRight w:val="0"/>
          <w:marTop w:val="0"/>
          <w:marBottom w:val="0"/>
          <w:divBdr>
            <w:top w:val="none" w:sz="0" w:space="0" w:color="auto"/>
            <w:left w:val="none" w:sz="0" w:space="0" w:color="auto"/>
            <w:bottom w:val="none" w:sz="0" w:space="0" w:color="auto"/>
            <w:right w:val="none" w:sz="0" w:space="0" w:color="auto"/>
          </w:divBdr>
        </w:div>
        <w:div w:id="1350108583">
          <w:marLeft w:val="0"/>
          <w:marRight w:val="0"/>
          <w:marTop w:val="0"/>
          <w:marBottom w:val="0"/>
          <w:divBdr>
            <w:top w:val="none" w:sz="0" w:space="0" w:color="auto"/>
            <w:left w:val="none" w:sz="0" w:space="0" w:color="auto"/>
            <w:bottom w:val="none" w:sz="0" w:space="0" w:color="auto"/>
            <w:right w:val="none" w:sz="0" w:space="0" w:color="auto"/>
          </w:divBdr>
        </w:div>
        <w:div w:id="1350108584">
          <w:marLeft w:val="0"/>
          <w:marRight w:val="0"/>
          <w:marTop w:val="0"/>
          <w:marBottom w:val="0"/>
          <w:divBdr>
            <w:top w:val="none" w:sz="0" w:space="0" w:color="auto"/>
            <w:left w:val="none" w:sz="0" w:space="0" w:color="auto"/>
            <w:bottom w:val="none" w:sz="0" w:space="0" w:color="auto"/>
            <w:right w:val="none" w:sz="0" w:space="0" w:color="auto"/>
          </w:divBdr>
        </w:div>
        <w:div w:id="1350108585">
          <w:marLeft w:val="0"/>
          <w:marRight w:val="0"/>
          <w:marTop w:val="0"/>
          <w:marBottom w:val="0"/>
          <w:divBdr>
            <w:top w:val="none" w:sz="0" w:space="0" w:color="auto"/>
            <w:left w:val="none" w:sz="0" w:space="0" w:color="auto"/>
            <w:bottom w:val="none" w:sz="0" w:space="0" w:color="auto"/>
            <w:right w:val="none" w:sz="0" w:space="0" w:color="auto"/>
          </w:divBdr>
        </w:div>
        <w:div w:id="1350108586">
          <w:marLeft w:val="0"/>
          <w:marRight w:val="0"/>
          <w:marTop w:val="0"/>
          <w:marBottom w:val="0"/>
          <w:divBdr>
            <w:top w:val="none" w:sz="0" w:space="0" w:color="auto"/>
            <w:left w:val="none" w:sz="0" w:space="0" w:color="auto"/>
            <w:bottom w:val="none" w:sz="0" w:space="0" w:color="auto"/>
            <w:right w:val="none" w:sz="0" w:space="0" w:color="auto"/>
          </w:divBdr>
        </w:div>
        <w:div w:id="1350108587">
          <w:marLeft w:val="0"/>
          <w:marRight w:val="0"/>
          <w:marTop w:val="0"/>
          <w:marBottom w:val="0"/>
          <w:divBdr>
            <w:top w:val="none" w:sz="0" w:space="0" w:color="auto"/>
            <w:left w:val="none" w:sz="0" w:space="0" w:color="auto"/>
            <w:bottom w:val="none" w:sz="0" w:space="0" w:color="auto"/>
            <w:right w:val="none" w:sz="0" w:space="0" w:color="auto"/>
          </w:divBdr>
        </w:div>
        <w:div w:id="1350108588">
          <w:marLeft w:val="0"/>
          <w:marRight w:val="0"/>
          <w:marTop w:val="0"/>
          <w:marBottom w:val="0"/>
          <w:divBdr>
            <w:top w:val="none" w:sz="0" w:space="0" w:color="auto"/>
            <w:left w:val="none" w:sz="0" w:space="0" w:color="auto"/>
            <w:bottom w:val="none" w:sz="0" w:space="0" w:color="auto"/>
            <w:right w:val="none" w:sz="0" w:space="0" w:color="auto"/>
          </w:divBdr>
        </w:div>
        <w:div w:id="1350108589">
          <w:marLeft w:val="0"/>
          <w:marRight w:val="0"/>
          <w:marTop w:val="0"/>
          <w:marBottom w:val="0"/>
          <w:divBdr>
            <w:top w:val="none" w:sz="0" w:space="0" w:color="auto"/>
            <w:left w:val="none" w:sz="0" w:space="0" w:color="auto"/>
            <w:bottom w:val="none" w:sz="0" w:space="0" w:color="auto"/>
            <w:right w:val="none" w:sz="0" w:space="0" w:color="auto"/>
          </w:divBdr>
        </w:div>
        <w:div w:id="1350108590">
          <w:marLeft w:val="0"/>
          <w:marRight w:val="0"/>
          <w:marTop w:val="0"/>
          <w:marBottom w:val="0"/>
          <w:divBdr>
            <w:top w:val="none" w:sz="0" w:space="0" w:color="auto"/>
            <w:left w:val="none" w:sz="0" w:space="0" w:color="auto"/>
            <w:bottom w:val="none" w:sz="0" w:space="0" w:color="auto"/>
            <w:right w:val="none" w:sz="0" w:space="0" w:color="auto"/>
          </w:divBdr>
        </w:div>
        <w:div w:id="1350108591">
          <w:marLeft w:val="0"/>
          <w:marRight w:val="0"/>
          <w:marTop w:val="0"/>
          <w:marBottom w:val="0"/>
          <w:divBdr>
            <w:top w:val="none" w:sz="0" w:space="0" w:color="auto"/>
            <w:left w:val="none" w:sz="0" w:space="0" w:color="auto"/>
            <w:bottom w:val="none" w:sz="0" w:space="0" w:color="auto"/>
            <w:right w:val="none" w:sz="0" w:space="0" w:color="auto"/>
          </w:divBdr>
        </w:div>
        <w:div w:id="1350108592">
          <w:marLeft w:val="0"/>
          <w:marRight w:val="0"/>
          <w:marTop w:val="0"/>
          <w:marBottom w:val="0"/>
          <w:divBdr>
            <w:top w:val="none" w:sz="0" w:space="0" w:color="auto"/>
            <w:left w:val="none" w:sz="0" w:space="0" w:color="auto"/>
            <w:bottom w:val="none" w:sz="0" w:space="0" w:color="auto"/>
            <w:right w:val="none" w:sz="0" w:space="0" w:color="auto"/>
          </w:divBdr>
        </w:div>
        <w:div w:id="1350108593">
          <w:marLeft w:val="0"/>
          <w:marRight w:val="0"/>
          <w:marTop w:val="0"/>
          <w:marBottom w:val="0"/>
          <w:divBdr>
            <w:top w:val="none" w:sz="0" w:space="0" w:color="auto"/>
            <w:left w:val="none" w:sz="0" w:space="0" w:color="auto"/>
            <w:bottom w:val="none" w:sz="0" w:space="0" w:color="auto"/>
            <w:right w:val="none" w:sz="0" w:space="0" w:color="auto"/>
          </w:divBdr>
        </w:div>
        <w:div w:id="1350108594">
          <w:marLeft w:val="0"/>
          <w:marRight w:val="0"/>
          <w:marTop w:val="0"/>
          <w:marBottom w:val="0"/>
          <w:divBdr>
            <w:top w:val="none" w:sz="0" w:space="0" w:color="auto"/>
            <w:left w:val="none" w:sz="0" w:space="0" w:color="auto"/>
            <w:bottom w:val="none" w:sz="0" w:space="0" w:color="auto"/>
            <w:right w:val="none" w:sz="0" w:space="0" w:color="auto"/>
          </w:divBdr>
        </w:div>
        <w:div w:id="1350108595">
          <w:marLeft w:val="0"/>
          <w:marRight w:val="0"/>
          <w:marTop w:val="0"/>
          <w:marBottom w:val="0"/>
          <w:divBdr>
            <w:top w:val="none" w:sz="0" w:space="0" w:color="auto"/>
            <w:left w:val="none" w:sz="0" w:space="0" w:color="auto"/>
            <w:bottom w:val="none" w:sz="0" w:space="0" w:color="auto"/>
            <w:right w:val="none" w:sz="0" w:space="0" w:color="auto"/>
          </w:divBdr>
        </w:div>
        <w:div w:id="1350108596">
          <w:marLeft w:val="0"/>
          <w:marRight w:val="0"/>
          <w:marTop w:val="0"/>
          <w:marBottom w:val="0"/>
          <w:divBdr>
            <w:top w:val="none" w:sz="0" w:space="0" w:color="auto"/>
            <w:left w:val="none" w:sz="0" w:space="0" w:color="auto"/>
            <w:bottom w:val="none" w:sz="0" w:space="0" w:color="auto"/>
            <w:right w:val="none" w:sz="0" w:space="0" w:color="auto"/>
          </w:divBdr>
        </w:div>
        <w:div w:id="1350108597">
          <w:marLeft w:val="0"/>
          <w:marRight w:val="0"/>
          <w:marTop w:val="0"/>
          <w:marBottom w:val="0"/>
          <w:divBdr>
            <w:top w:val="none" w:sz="0" w:space="0" w:color="auto"/>
            <w:left w:val="none" w:sz="0" w:space="0" w:color="auto"/>
            <w:bottom w:val="none" w:sz="0" w:space="0" w:color="auto"/>
            <w:right w:val="none" w:sz="0" w:space="0" w:color="auto"/>
          </w:divBdr>
        </w:div>
        <w:div w:id="1350108598">
          <w:marLeft w:val="0"/>
          <w:marRight w:val="0"/>
          <w:marTop w:val="0"/>
          <w:marBottom w:val="0"/>
          <w:divBdr>
            <w:top w:val="none" w:sz="0" w:space="0" w:color="auto"/>
            <w:left w:val="none" w:sz="0" w:space="0" w:color="auto"/>
            <w:bottom w:val="none" w:sz="0" w:space="0" w:color="auto"/>
            <w:right w:val="none" w:sz="0" w:space="0" w:color="auto"/>
          </w:divBdr>
        </w:div>
        <w:div w:id="1350108599">
          <w:marLeft w:val="0"/>
          <w:marRight w:val="0"/>
          <w:marTop w:val="0"/>
          <w:marBottom w:val="0"/>
          <w:divBdr>
            <w:top w:val="none" w:sz="0" w:space="0" w:color="auto"/>
            <w:left w:val="none" w:sz="0" w:space="0" w:color="auto"/>
            <w:bottom w:val="none" w:sz="0" w:space="0" w:color="auto"/>
            <w:right w:val="none" w:sz="0" w:space="0" w:color="auto"/>
          </w:divBdr>
        </w:div>
        <w:div w:id="1350108600">
          <w:marLeft w:val="0"/>
          <w:marRight w:val="0"/>
          <w:marTop w:val="0"/>
          <w:marBottom w:val="0"/>
          <w:divBdr>
            <w:top w:val="none" w:sz="0" w:space="0" w:color="auto"/>
            <w:left w:val="none" w:sz="0" w:space="0" w:color="auto"/>
            <w:bottom w:val="none" w:sz="0" w:space="0" w:color="auto"/>
            <w:right w:val="none" w:sz="0" w:space="0" w:color="auto"/>
          </w:divBdr>
        </w:div>
        <w:div w:id="1350108601">
          <w:marLeft w:val="0"/>
          <w:marRight w:val="0"/>
          <w:marTop w:val="0"/>
          <w:marBottom w:val="0"/>
          <w:divBdr>
            <w:top w:val="none" w:sz="0" w:space="0" w:color="auto"/>
            <w:left w:val="none" w:sz="0" w:space="0" w:color="auto"/>
            <w:bottom w:val="none" w:sz="0" w:space="0" w:color="auto"/>
            <w:right w:val="none" w:sz="0" w:space="0" w:color="auto"/>
          </w:divBdr>
        </w:div>
        <w:div w:id="1350108604">
          <w:marLeft w:val="0"/>
          <w:marRight w:val="0"/>
          <w:marTop w:val="0"/>
          <w:marBottom w:val="0"/>
          <w:divBdr>
            <w:top w:val="none" w:sz="0" w:space="0" w:color="auto"/>
            <w:left w:val="none" w:sz="0" w:space="0" w:color="auto"/>
            <w:bottom w:val="none" w:sz="0" w:space="0" w:color="auto"/>
            <w:right w:val="none" w:sz="0" w:space="0" w:color="auto"/>
          </w:divBdr>
        </w:div>
        <w:div w:id="1350108605">
          <w:marLeft w:val="0"/>
          <w:marRight w:val="0"/>
          <w:marTop w:val="0"/>
          <w:marBottom w:val="0"/>
          <w:divBdr>
            <w:top w:val="none" w:sz="0" w:space="0" w:color="auto"/>
            <w:left w:val="none" w:sz="0" w:space="0" w:color="auto"/>
            <w:bottom w:val="none" w:sz="0" w:space="0" w:color="auto"/>
            <w:right w:val="none" w:sz="0" w:space="0" w:color="auto"/>
          </w:divBdr>
        </w:div>
        <w:div w:id="1350108606">
          <w:marLeft w:val="0"/>
          <w:marRight w:val="0"/>
          <w:marTop w:val="0"/>
          <w:marBottom w:val="0"/>
          <w:divBdr>
            <w:top w:val="none" w:sz="0" w:space="0" w:color="auto"/>
            <w:left w:val="none" w:sz="0" w:space="0" w:color="auto"/>
            <w:bottom w:val="none" w:sz="0" w:space="0" w:color="auto"/>
            <w:right w:val="none" w:sz="0" w:space="0" w:color="auto"/>
          </w:divBdr>
        </w:div>
        <w:div w:id="1350108607">
          <w:marLeft w:val="0"/>
          <w:marRight w:val="0"/>
          <w:marTop w:val="0"/>
          <w:marBottom w:val="0"/>
          <w:divBdr>
            <w:top w:val="none" w:sz="0" w:space="0" w:color="auto"/>
            <w:left w:val="none" w:sz="0" w:space="0" w:color="auto"/>
            <w:bottom w:val="none" w:sz="0" w:space="0" w:color="auto"/>
            <w:right w:val="none" w:sz="0" w:space="0" w:color="auto"/>
          </w:divBdr>
        </w:div>
        <w:div w:id="1350108608">
          <w:marLeft w:val="0"/>
          <w:marRight w:val="0"/>
          <w:marTop w:val="0"/>
          <w:marBottom w:val="0"/>
          <w:divBdr>
            <w:top w:val="none" w:sz="0" w:space="0" w:color="auto"/>
            <w:left w:val="none" w:sz="0" w:space="0" w:color="auto"/>
            <w:bottom w:val="none" w:sz="0" w:space="0" w:color="auto"/>
            <w:right w:val="none" w:sz="0" w:space="0" w:color="auto"/>
          </w:divBdr>
        </w:div>
        <w:div w:id="1350108609">
          <w:marLeft w:val="0"/>
          <w:marRight w:val="0"/>
          <w:marTop w:val="0"/>
          <w:marBottom w:val="0"/>
          <w:divBdr>
            <w:top w:val="none" w:sz="0" w:space="0" w:color="auto"/>
            <w:left w:val="none" w:sz="0" w:space="0" w:color="auto"/>
            <w:bottom w:val="none" w:sz="0" w:space="0" w:color="auto"/>
            <w:right w:val="none" w:sz="0" w:space="0" w:color="auto"/>
          </w:divBdr>
        </w:div>
        <w:div w:id="1350108610">
          <w:marLeft w:val="0"/>
          <w:marRight w:val="0"/>
          <w:marTop w:val="0"/>
          <w:marBottom w:val="0"/>
          <w:divBdr>
            <w:top w:val="none" w:sz="0" w:space="0" w:color="auto"/>
            <w:left w:val="none" w:sz="0" w:space="0" w:color="auto"/>
            <w:bottom w:val="none" w:sz="0" w:space="0" w:color="auto"/>
            <w:right w:val="none" w:sz="0" w:space="0" w:color="auto"/>
          </w:divBdr>
        </w:div>
        <w:div w:id="1350108611">
          <w:marLeft w:val="0"/>
          <w:marRight w:val="0"/>
          <w:marTop w:val="0"/>
          <w:marBottom w:val="0"/>
          <w:divBdr>
            <w:top w:val="none" w:sz="0" w:space="0" w:color="auto"/>
            <w:left w:val="none" w:sz="0" w:space="0" w:color="auto"/>
            <w:bottom w:val="none" w:sz="0" w:space="0" w:color="auto"/>
            <w:right w:val="none" w:sz="0" w:space="0" w:color="auto"/>
          </w:divBdr>
        </w:div>
        <w:div w:id="1350108612">
          <w:marLeft w:val="0"/>
          <w:marRight w:val="0"/>
          <w:marTop w:val="0"/>
          <w:marBottom w:val="0"/>
          <w:divBdr>
            <w:top w:val="none" w:sz="0" w:space="0" w:color="auto"/>
            <w:left w:val="none" w:sz="0" w:space="0" w:color="auto"/>
            <w:bottom w:val="none" w:sz="0" w:space="0" w:color="auto"/>
            <w:right w:val="none" w:sz="0" w:space="0" w:color="auto"/>
          </w:divBdr>
        </w:div>
        <w:div w:id="1350108613">
          <w:marLeft w:val="0"/>
          <w:marRight w:val="0"/>
          <w:marTop w:val="0"/>
          <w:marBottom w:val="0"/>
          <w:divBdr>
            <w:top w:val="none" w:sz="0" w:space="0" w:color="auto"/>
            <w:left w:val="none" w:sz="0" w:space="0" w:color="auto"/>
            <w:bottom w:val="none" w:sz="0" w:space="0" w:color="auto"/>
            <w:right w:val="none" w:sz="0" w:space="0" w:color="auto"/>
          </w:divBdr>
        </w:div>
        <w:div w:id="1350108614">
          <w:marLeft w:val="0"/>
          <w:marRight w:val="0"/>
          <w:marTop w:val="0"/>
          <w:marBottom w:val="0"/>
          <w:divBdr>
            <w:top w:val="none" w:sz="0" w:space="0" w:color="auto"/>
            <w:left w:val="none" w:sz="0" w:space="0" w:color="auto"/>
            <w:bottom w:val="none" w:sz="0" w:space="0" w:color="auto"/>
            <w:right w:val="none" w:sz="0" w:space="0" w:color="auto"/>
          </w:divBdr>
        </w:div>
        <w:div w:id="1350108615">
          <w:marLeft w:val="0"/>
          <w:marRight w:val="0"/>
          <w:marTop w:val="0"/>
          <w:marBottom w:val="0"/>
          <w:divBdr>
            <w:top w:val="none" w:sz="0" w:space="0" w:color="auto"/>
            <w:left w:val="none" w:sz="0" w:space="0" w:color="auto"/>
            <w:bottom w:val="none" w:sz="0" w:space="0" w:color="auto"/>
            <w:right w:val="none" w:sz="0" w:space="0" w:color="auto"/>
          </w:divBdr>
        </w:div>
        <w:div w:id="1350108616">
          <w:marLeft w:val="0"/>
          <w:marRight w:val="0"/>
          <w:marTop w:val="0"/>
          <w:marBottom w:val="0"/>
          <w:divBdr>
            <w:top w:val="none" w:sz="0" w:space="0" w:color="auto"/>
            <w:left w:val="none" w:sz="0" w:space="0" w:color="auto"/>
            <w:bottom w:val="none" w:sz="0" w:space="0" w:color="auto"/>
            <w:right w:val="none" w:sz="0" w:space="0" w:color="auto"/>
          </w:divBdr>
        </w:div>
        <w:div w:id="1350108617">
          <w:marLeft w:val="0"/>
          <w:marRight w:val="0"/>
          <w:marTop w:val="0"/>
          <w:marBottom w:val="0"/>
          <w:divBdr>
            <w:top w:val="none" w:sz="0" w:space="0" w:color="auto"/>
            <w:left w:val="none" w:sz="0" w:space="0" w:color="auto"/>
            <w:bottom w:val="none" w:sz="0" w:space="0" w:color="auto"/>
            <w:right w:val="none" w:sz="0" w:space="0" w:color="auto"/>
          </w:divBdr>
        </w:div>
        <w:div w:id="1350108618">
          <w:marLeft w:val="0"/>
          <w:marRight w:val="0"/>
          <w:marTop w:val="0"/>
          <w:marBottom w:val="0"/>
          <w:divBdr>
            <w:top w:val="none" w:sz="0" w:space="0" w:color="auto"/>
            <w:left w:val="none" w:sz="0" w:space="0" w:color="auto"/>
            <w:bottom w:val="none" w:sz="0" w:space="0" w:color="auto"/>
            <w:right w:val="none" w:sz="0" w:space="0" w:color="auto"/>
          </w:divBdr>
        </w:div>
        <w:div w:id="1350108619">
          <w:marLeft w:val="0"/>
          <w:marRight w:val="0"/>
          <w:marTop w:val="0"/>
          <w:marBottom w:val="0"/>
          <w:divBdr>
            <w:top w:val="none" w:sz="0" w:space="0" w:color="auto"/>
            <w:left w:val="none" w:sz="0" w:space="0" w:color="auto"/>
            <w:bottom w:val="none" w:sz="0" w:space="0" w:color="auto"/>
            <w:right w:val="none" w:sz="0" w:space="0" w:color="auto"/>
          </w:divBdr>
        </w:div>
        <w:div w:id="1350108620">
          <w:marLeft w:val="0"/>
          <w:marRight w:val="0"/>
          <w:marTop w:val="0"/>
          <w:marBottom w:val="0"/>
          <w:divBdr>
            <w:top w:val="none" w:sz="0" w:space="0" w:color="auto"/>
            <w:left w:val="none" w:sz="0" w:space="0" w:color="auto"/>
            <w:bottom w:val="none" w:sz="0" w:space="0" w:color="auto"/>
            <w:right w:val="none" w:sz="0" w:space="0" w:color="auto"/>
          </w:divBdr>
        </w:div>
        <w:div w:id="1350108621">
          <w:marLeft w:val="0"/>
          <w:marRight w:val="0"/>
          <w:marTop w:val="0"/>
          <w:marBottom w:val="0"/>
          <w:divBdr>
            <w:top w:val="none" w:sz="0" w:space="0" w:color="auto"/>
            <w:left w:val="none" w:sz="0" w:space="0" w:color="auto"/>
            <w:bottom w:val="none" w:sz="0" w:space="0" w:color="auto"/>
            <w:right w:val="none" w:sz="0" w:space="0" w:color="auto"/>
          </w:divBdr>
        </w:div>
        <w:div w:id="1350108622">
          <w:marLeft w:val="0"/>
          <w:marRight w:val="0"/>
          <w:marTop w:val="0"/>
          <w:marBottom w:val="0"/>
          <w:divBdr>
            <w:top w:val="none" w:sz="0" w:space="0" w:color="auto"/>
            <w:left w:val="none" w:sz="0" w:space="0" w:color="auto"/>
            <w:bottom w:val="none" w:sz="0" w:space="0" w:color="auto"/>
            <w:right w:val="none" w:sz="0" w:space="0" w:color="auto"/>
          </w:divBdr>
        </w:div>
        <w:div w:id="1350108623">
          <w:marLeft w:val="0"/>
          <w:marRight w:val="0"/>
          <w:marTop w:val="0"/>
          <w:marBottom w:val="0"/>
          <w:divBdr>
            <w:top w:val="none" w:sz="0" w:space="0" w:color="auto"/>
            <w:left w:val="none" w:sz="0" w:space="0" w:color="auto"/>
            <w:bottom w:val="none" w:sz="0" w:space="0" w:color="auto"/>
            <w:right w:val="none" w:sz="0" w:space="0" w:color="auto"/>
          </w:divBdr>
        </w:div>
        <w:div w:id="1350108624">
          <w:marLeft w:val="0"/>
          <w:marRight w:val="0"/>
          <w:marTop w:val="0"/>
          <w:marBottom w:val="0"/>
          <w:divBdr>
            <w:top w:val="none" w:sz="0" w:space="0" w:color="auto"/>
            <w:left w:val="none" w:sz="0" w:space="0" w:color="auto"/>
            <w:bottom w:val="none" w:sz="0" w:space="0" w:color="auto"/>
            <w:right w:val="none" w:sz="0" w:space="0" w:color="auto"/>
          </w:divBdr>
        </w:div>
        <w:div w:id="1350108625">
          <w:marLeft w:val="0"/>
          <w:marRight w:val="0"/>
          <w:marTop w:val="0"/>
          <w:marBottom w:val="0"/>
          <w:divBdr>
            <w:top w:val="none" w:sz="0" w:space="0" w:color="auto"/>
            <w:left w:val="none" w:sz="0" w:space="0" w:color="auto"/>
            <w:bottom w:val="none" w:sz="0" w:space="0" w:color="auto"/>
            <w:right w:val="none" w:sz="0" w:space="0" w:color="auto"/>
          </w:divBdr>
        </w:div>
        <w:div w:id="1350108626">
          <w:marLeft w:val="0"/>
          <w:marRight w:val="0"/>
          <w:marTop w:val="0"/>
          <w:marBottom w:val="0"/>
          <w:divBdr>
            <w:top w:val="none" w:sz="0" w:space="0" w:color="auto"/>
            <w:left w:val="none" w:sz="0" w:space="0" w:color="auto"/>
            <w:bottom w:val="none" w:sz="0" w:space="0" w:color="auto"/>
            <w:right w:val="none" w:sz="0" w:space="0" w:color="auto"/>
          </w:divBdr>
        </w:div>
        <w:div w:id="1350108628">
          <w:marLeft w:val="0"/>
          <w:marRight w:val="0"/>
          <w:marTop w:val="0"/>
          <w:marBottom w:val="0"/>
          <w:divBdr>
            <w:top w:val="none" w:sz="0" w:space="0" w:color="auto"/>
            <w:left w:val="none" w:sz="0" w:space="0" w:color="auto"/>
            <w:bottom w:val="none" w:sz="0" w:space="0" w:color="auto"/>
            <w:right w:val="none" w:sz="0" w:space="0" w:color="auto"/>
          </w:divBdr>
        </w:div>
        <w:div w:id="1350108629">
          <w:marLeft w:val="0"/>
          <w:marRight w:val="0"/>
          <w:marTop w:val="0"/>
          <w:marBottom w:val="0"/>
          <w:divBdr>
            <w:top w:val="none" w:sz="0" w:space="0" w:color="auto"/>
            <w:left w:val="none" w:sz="0" w:space="0" w:color="auto"/>
            <w:bottom w:val="none" w:sz="0" w:space="0" w:color="auto"/>
            <w:right w:val="none" w:sz="0" w:space="0" w:color="auto"/>
          </w:divBdr>
        </w:div>
        <w:div w:id="1350108630">
          <w:marLeft w:val="0"/>
          <w:marRight w:val="0"/>
          <w:marTop w:val="0"/>
          <w:marBottom w:val="0"/>
          <w:divBdr>
            <w:top w:val="none" w:sz="0" w:space="0" w:color="auto"/>
            <w:left w:val="none" w:sz="0" w:space="0" w:color="auto"/>
            <w:bottom w:val="none" w:sz="0" w:space="0" w:color="auto"/>
            <w:right w:val="none" w:sz="0" w:space="0" w:color="auto"/>
          </w:divBdr>
        </w:div>
        <w:div w:id="1350108631">
          <w:marLeft w:val="0"/>
          <w:marRight w:val="0"/>
          <w:marTop w:val="0"/>
          <w:marBottom w:val="0"/>
          <w:divBdr>
            <w:top w:val="none" w:sz="0" w:space="0" w:color="auto"/>
            <w:left w:val="none" w:sz="0" w:space="0" w:color="auto"/>
            <w:bottom w:val="none" w:sz="0" w:space="0" w:color="auto"/>
            <w:right w:val="none" w:sz="0" w:space="0" w:color="auto"/>
          </w:divBdr>
        </w:div>
        <w:div w:id="1350108632">
          <w:marLeft w:val="0"/>
          <w:marRight w:val="0"/>
          <w:marTop w:val="0"/>
          <w:marBottom w:val="0"/>
          <w:divBdr>
            <w:top w:val="none" w:sz="0" w:space="0" w:color="auto"/>
            <w:left w:val="none" w:sz="0" w:space="0" w:color="auto"/>
            <w:bottom w:val="none" w:sz="0" w:space="0" w:color="auto"/>
            <w:right w:val="none" w:sz="0" w:space="0" w:color="auto"/>
          </w:divBdr>
        </w:div>
        <w:div w:id="1350108633">
          <w:marLeft w:val="0"/>
          <w:marRight w:val="0"/>
          <w:marTop w:val="0"/>
          <w:marBottom w:val="0"/>
          <w:divBdr>
            <w:top w:val="none" w:sz="0" w:space="0" w:color="auto"/>
            <w:left w:val="none" w:sz="0" w:space="0" w:color="auto"/>
            <w:bottom w:val="none" w:sz="0" w:space="0" w:color="auto"/>
            <w:right w:val="none" w:sz="0" w:space="0" w:color="auto"/>
          </w:divBdr>
        </w:div>
        <w:div w:id="1350108634">
          <w:marLeft w:val="0"/>
          <w:marRight w:val="0"/>
          <w:marTop w:val="0"/>
          <w:marBottom w:val="0"/>
          <w:divBdr>
            <w:top w:val="none" w:sz="0" w:space="0" w:color="auto"/>
            <w:left w:val="none" w:sz="0" w:space="0" w:color="auto"/>
            <w:bottom w:val="none" w:sz="0" w:space="0" w:color="auto"/>
            <w:right w:val="none" w:sz="0" w:space="0" w:color="auto"/>
          </w:divBdr>
        </w:div>
        <w:div w:id="1350108635">
          <w:marLeft w:val="0"/>
          <w:marRight w:val="0"/>
          <w:marTop w:val="0"/>
          <w:marBottom w:val="0"/>
          <w:divBdr>
            <w:top w:val="none" w:sz="0" w:space="0" w:color="auto"/>
            <w:left w:val="none" w:sz="0" w:space="0" w:color="auto"/>
            <w:bottom w:val="none" w:sz="0" w:space="0" w:color="auto"/>
            <w:right w:val="none" w:sz="0" w:space="0" w:color="auto"/>
          </w:divBdr>
        </w:div>
        <w:div w:id="1350108636">
          <w:marLeft w:val="0"/>
          <w:marRight w:val="0"/>
          <w:marTop w:val="0"/>
          <w:marBottom w:val="0"/>
          <w:divBdr>
            <w:top w:val="none" w:sz="0" w:space="0" w:color="auto"/>
            <w:left w:val="none" w:sz="0" w:space="0" w:color="auto"/>
            <w:bottom w:val="none" w:sz="0" w:space="0" w:color="auto"/>
            <w:right w:val="none" w:sz="0" w:space="0" w:color="auto"/>
          </w:divBdr>
        </w:div>
        <w:div w:id="1350108637">
          <w:marLeft w:val="0"/>
          <w:marRight w:val="0"/>
          <w:marTop w:val="0"/>
          <w:marBottom w:val="0"/>
          <w:divBdr>
            <w:top w:val="none" w:sz="0" w:space="0" w:color="auto"/>
            <w:left w:val="none" w:sz="0" w:space="0" w:color="auto"/>
            <w:bottom w:val="none" w:sz="0" w:space="0" w:color="auto"/>
            <w:right w:val="none" w:sz="0" w:space="0" w:color="auto"/>
          </w:divBdr>
        </w:div>
        <w:div w:id="1350108639">
          <w:marLeft w:val="0"/>
          <w:marRight w:val="0"/>
          <w:marTop w:val="0"/>
          <w:marBottom w:val="0"/>
          <w:divBdr>
            <w:top w:val="none" w:sz="0" w:space="0" w:color="auto"/>
            <w:left w:val="none" w:sz="0" w:space="0" w:color="auto"/>
            <w:bottom w:val="none" w:sz="0" w:space="0" w:color="auto"/>
            <w:right w:val="none" w:sz="0" w:space="0" w:color="auto"/>
          </w:divBdr>
        </w:div>
        <w:div w:id="1350108640">
          <w:marLeft w:val="0"/>
          <w:marRight w:val="0"/>
          <w:marTop w:val="0"/>
          <w:marBottom w:val="0"/>
          <w:divBdr>
            <w:top w:val="none" w:sz="0" w:space="0" w:color="auto"/>
            <w:left w:val="none" w:sz="0" w:space="0" w:color="auto"/>
            <w:bottom w:val="none" w:sz="0" w:space="0" w:color="auto"/>
            <w:right w:val="none" w:sz="0" w:space="0" w:color="auto"/>
          </w:divBdr>
        </w:div>
        <w:div w:id="1350108641">
          <w:marLeft w:val="0"/>
          <w:marRight w:val="0"/>
          <w:marTop w:val="0"/>
          <w:marBottom w:val="0"/>
          <w:divBdr>
            <w:top w:val="none" w:sz="0" w:space="0" w:color="auto"/>
            <w:left w:val="none" w:sz="0" w:space="0" w:color="auto"/>
            <w:bottom w:val="none" w:sz="0" w:space="0" w:color="auto"/>
            <w:right w:val="none" w:sz="0" w:space="0" w:color="auto"/>
          </w:divBdr>
        </w:div>
        <w:div w:id="1350108642">
          <w:marLeft w:val="0"/>
          <w:marRight w:val="0"/>
          <w:marTop w:val="0"/>
          <w:marBottom w:val="0"/>
          <w:divBdr>
            <w:top w:val="none" w:sz="0" w:space="0" w:color="auto"/>
            <w:left w:val="none" w:sz="0" w:space="0" w:color="auto"/>
            <w:bottom w:val="none" w:sz="0" w:space="0" w:color="auto"/>
            <w:right w:val="none" w:sz="0" w:space="0" w:color="auto"/>
          </w:divBdr>
        </w:div>
        <w:div w:id="1350108643">
          <w:marLeft w:val="0"/>
          <w:marRight w:val="0"/>
          <w:marTop w:val="0"/>
          <w:marBottom w:val="0"/>
          <w:divBdr>
            <w:top w:val="none" w:sz="0" w:space="0" w:color="auto"/>
            <w:left w:val="none" w:sz="0" w:space="0" w:color="auto"/>
            <w:bottom w:val="none" w:sz="0" w:space="0" w:color="auto"/>
            <w:right w:val="none" w:sz="0" w:space="0" w:color="auto"/>
          </w:divBdr>
        </w:div>
        <w:div w:id="1350108644">
          <w:marLeft w:val="0"/>
          <w:marRight w:val="0"/>
          <w:marTop w:val="0"/>
          <w:marBottom w:val="0"/>
          <w:divBdr>
            <w:top w:val="none" w:sz="0" w:space="0" w:color="auto"/>
            <w:left w:val="none" w:sz="0" w:space="0" w:color="auto"/>
            <w:bottom w:val="none" w:sz="0" w:space="0" w:color="auto"/>
            <w:right w:val="none" w:sz="0" w:space="0" w:color="auto"/>
          </w:divBdr>
        </w:div>
        <w:div w:id="1350108645">
          <w:marLeft w:val="0"/>
          <w:marRight w:val="0"/>
          <w:marTop w:val="0"/>
          <w:marBottom w:val="0"/>
          <w:divBdr>
            <w:top w:val="none" w:sz="0" w:space="0" w:color="auto"/>
            <w:left w:val="none" w:sz="0" w:space="0" w:color="auto"/>
            <w:bottom w:val="none" w:sz="0" w:space="0" w:color="auto"/>
            <w:right w:val="none" w:sz="0" w:space="0" w:color="auto"/>
          </w:divBdr>
        </w:div>
        <w:div w:id="1350108646">
          <w:marLeft w:val="0"/>
          <w:marRight w:val="0"/>
          <w:marTop w:val="0"/>
          <w:marBottom w:val="0"/>
          <w:divBdr>
            <w:top w:val="none" w:sz="0" w:space="0" w:color="auto"/>
            <w:left w:val="none" w:sz="0" w:space="0" w:color="auto"/>
            <w:bottom w:val="none" w:sz="0" w:space="0" w:color="auto"/>
            <w:right w:val="none" w:sz="0" w:space="0" w:color="auto"/>
          </w:divBdr>
        </w:div>
        <w:div w:id="1350108647">
          <w:marLeft w:val="0"/>
          <w:marRight w:val="0"/>
          <w:marTop w:val="0"/>
          <w:marBottom w:val="0"/>
          <w:divBdr>
            <w:top w:val="none" w:sz="0" w:space="0" w:color="auto"/>
            <w:left w:val="none" w:sz="0" w:space="0" w:color="auto"/>
            <w:bottom w:val="none" w:sz="0" w:space="0" w:color="auto"/>
            <w:right w:val="none" w:sz="0" w:space="0" w:color="auto"/>
          </w:divBdr>
        </w:div>
        <w:div w:id="1350108648">
          <w:marLeft w:val="0"/>
          <w:marRight w:val="0"/>
          <w:marTop w:val="0"/>
          <w:marBottom w:val="0"/>
          <w:divBdr>
            <w:top w:val="none" w:sz="0" w:space="0" w:color="auto"/>
            <w:left w:val="none" w:sz="0" w:space="0" w:color="auto"/>
            <w:bottom w:val="none" w:sz="0" w:space="0" w:color="auto"/>
            <w:right w:val="none" w:sz="0" w:space="0" w:color="auto"/>
          </w:divBdr>
        </w:div>
        <w:div w:id="1350108649">
          <w:marLeft w:val="0"/>
          <w:marRight w:val="0"/>
          <w:marTop w:val="0"/>
          <w:marBottom w:val="0"/>
          <w:divBdr>
            <w:top w:val="none" w:sz="0" w:space="0" w:color="auto"/>
            <w:left w:val="none" w:sz="0" w:space="0" w:color="auto"/>
            <w:bottom w:val="none" w:sz="0" w:space="0" w:color="auto"/>
            <w:right w:val="none" w:sz="0" w:space="0" w:color="auto"/>
          </w:divBdr>
        </w:div>
        <w:div w:id="1350108650">
          <w:marLeft w:val="0"/>
          <w:marRight w:val="0"/>
          <w:marTop w:val="0"/>
          <w:marBottom w:val="0"/>
          <w:divBdr>
            <w:top w:val="none" w:sz="0" w:space="0" w:color="auto"/>
            <w:left w:val="none" w:sz="0" w:space="0" w:color="auto"/>
            <w:bottom w:val="none" w:sz="0" w:space="0" w:color="auto"/>
            <w:right w:val="none" w:sz="0" w:space="0" w:color="auto"/>
          </w:divBdr>
        </w:div>
        <w:div w:id="1350108651">
          <w:marLeft w:val="0"/>
          <w:marRight w:val="0"/>
          <w:marTop w:val="0"/>
          <w:marBottom w:val="0"/>
          <w:divBdr>
            <w:top w:val="none" w:sz="0" w:space="0" w:color="auto"/>
            <w:left w:val="none" w:sz="0" w:space="0" w:color="auto"/>
            <w:bottom w:val="none" w:sz="0" w:space="0" w:color="auto"/>
            <w:right w:val="none" w:sz="0" w:space="0" w:color="auto"/>
          </w:divBdr>
        </w:div>
        <w:div w:id="1350108652">
          <w:marLeft w:val="0"/>
          <w:marRight w:val="0"/>
          <w:marTop w:val="0"/>
          <w:marBottom w:val="0"/>
          <w:divBdr>
            <w:top w:val="none" w:sz="0" w:space="0" w:color="auto"/>
            <w:left w:val="none" w:sz="0" w:space="0" w:color="auto"/>
            <w:bottom w:val="none" w:sz="0" w:space="0" w:color="auto"/>
            <w:right w:val="none" w:sz="0" w:space="0" w:color="auto"/>
          </w:divBdr>
        </w:div>
        <w:div w:id="1350108653">
          <w:marLeft w:val="0"/>
          <w:marRight w:val="0"/>
          <w:marTop w:val="0"/>
          <w:marBottom w:val="0"/>
          <w:divBdr>
            <w:top w:val="none" w:sz="0" w:space="0" w:color="auto"/>
            <w:left w:val="none" w:sz="0" w:space="0" w:color="auto"/>
            <w:bottom w:val="none" w:sz="0" w:space="0" w:color="auto"/>
            <w:right w:val="none" w:sz="0" w:space="0" w:color="auto"/>
          </w:divBdr>
        </w:div>
        <w:div w:id="1350108654">
          <w:marLeft w:val="0"/>
          <w:marRight w:val="0"/>
          <w:marTop w:val="0"/>
          <w:marBottom w:val="0"/>
          <w:divBdr>
            <w:top w:val="none" w:sz="0" w:space="0" w:color="auto"/>
            <w:left w:val="none" w:sz="0" w:space="0" w:color="auto"/>
            <w:bottom w:val="none" w:sz="0" w:space="0" w:color="auto"/>
            <w:right w:val="none" w:sz="0" w:space="0" w:color="auto"/>
          </w:divBdr>
        </w:div>
        <w:div w:id="1350108655">
          <w:marLeft w:val="0"/>
          <w:marRight w:val="0"/>
          <w:marTop w:val="0"/>
          <w:marBottom w:val="0"/>
          <w:divBdr>
            <w:top w:val="none" w:sz="0" w:space="0" w:color="auto"/>
            <w:left w:val="none" w:sz="0" w:space="0" w:color="auto"/>
            <w:bottom w:val="none" w:sz="0" w:space="0" w:color="auto"/>
            <w:right w:val="none" w:sz="0" w:space="0" w:color="auto"/>
          </w:divBdr>
        </w:div>
        <w:div w:id="1350108656">
          <w:marLeft w:val="0"/>
          <w:marRight w:val="0"/>
          <w:marTop w:val="0"/>
          <w:marBottom w:val="0"/>
          <w:divBdr>
            <w:top w:val="none" w:sz="0" w:space="0" w:color="auto"/>
            <w:left w:val="none" w:sz="0" w:space="0" w:color="auto"/>
            <w:bottom w:val="none" w:sz="0" w:space="0" w:color="auto"/>
            <w:right w:val="none" w:sz="0" w:space="0" w:color="auto"/>
          </w:divBdr>
        </w:div>
        <w:div w:id="1350108657">
          <w:marLeft w:val="0"/>
          <w:marRight w:val="0"/>
          <w:marTop w:val="0"/>
          <w:marBottom w:val="0"/>
          <w:divBdr>
            <w:top w:val="none" w:sz="0" w:space="0" w:color="auto"/>
            <w:left w:val="none" w:sz="0" w:space="0" w:color="auto"/>
            <w:bottom w:val="none" w:sz="0" w:space="0" w:color="auto"/>
            <w:right w:val="none" w:sz="0" w:space="0" w:color="auto"/>
          </w:divBdr>
        </w:div>
        <w:div w:id="1350108658">
          <w:marLeft w:val="0"/>
          <w:marRight w:val="0"/>
          <w:marTop w:val="0"/>
          <w:marBottom w:val="0"/>
          <w:divBdr>
            <w:top w:val="none" w:sz="0" w:space="0" w:color="auto"/>
            <w:left w:val="none" w:sz="0" w:space="0" w:color="auto"/>
            <w:bottom w:val="none" w:sz="0" w:space="0" w:color="auto"/>
            <w:right w:val="none" w:sz="0" w:space="0" w:color="auto"/>
          </w:divBdr>
        </w:div>
        <w:div w:id="1350108659">
          <w:marLeft w:val="0"/>
          <w:marRight w:val="0"/>
          <w:marTop w:val="0"/>
          <w:marBottom w:val="0"/>
          <w:divBdr>
            <w:top w:val="none" w:sz="0" w:space="0" w:color="auto"/>
            <w:left w:val="none" w:sz="0" w:space="0" w:color="auto"/>
            <w:bottom w:val="none" w:sz="0" w:space="0" w:color="auto"/>
            <w:right w:val="none" w:sz="0" w:space="0" w:color="auto"/>
          </w:divBdr>
        </w:div>
        <w:div w:id="1350108660">
          <w:marLeft w:val="0"/>
          <w:marRight w:val="0"/>
          <w:marTop w:val="0"/>
          <w:marBottom w:val="0"/>
          <w:divBdr>
            <w:top w:val="none" w:sz="0" w:space="0" w:color="auto"/>
            <w:left w:val="none" w:sz="0" w:space="0" w:color="auto"/>
            <w:bottom w:val="none" w:sz="0" w:space="0" w:color="auto"/>
            <w:right w:val="none" w:sz="0" w:space="0" w:color="auto"/>
          </w:divBdr>
        </w:div>
        <w:div w:id="1350108661">
          <w:marLeft w:val="0"/>
          <w:marRight w:val="0"/>
          <w:marTop w:val="0"/>
          <w:marBottom w:val="0"/>
          <w:divBdr>
            <w:top w:val="none" w:sz="0" w:space="0" w:color="auto"/>
            <w:left w:val="none" w:sz="0" w:space="0" w:color="auto"/>
            <w:bottom w:val="none" w:sz="0" w:space="0" w:color="auto"/>
            <w:right w:val="none" w:sz="0" w:space="0" w:color="auto"/>
          </w:divBdr>
        </w:div>
        <w:div w:id="1350108662">
          <w:marLeft w:val="0"/>
          <w:marRight w:val="0"/>
          <w:marTop w:val="0"/>
          <w:marBottom w:val="0"/>
          <w:divBdr>
            <w:top w:val="none" w:sz="0" w:space="0" w:color="auto"/>
            <w:left w:val="none" w:sz="0" w:space="0" w:color="auto"/>
            <w:bottom w:val="none" w:sz="0" w:space="0" w:color="auto"/>
            <w:right w:val="none" w:sz="0" w:space="0" w:color="auto"/>
          </w:divBdr>
        </w:div>
        <w:div w:id="1350108663">
          <w:marLeft w:val="0"/>
          <w:marRight w:val="0"/>
          <w:marTop w:val="0"/>
          <w:marBottom w:val="0"/>
          <w:divBdr>
            <w:top w:val="none" w:sz="0" w:space="0" w:color="auto"/>
            <w:left w:val="none" w:sz="0" w:space="0" w:color="auto"/>
            <w:bottom w:val="none" w:sz="0" w:space="0" w:color="auto"/>
            <w:right w:val="none" w:sz="0" w:space="0" w:color="auto"/>
          </w:divBdr>
        </w:div>
        <w:div w:id="1350108664">
          <w:marLeft w:val="0"/>
          <w:marRight w:val="0"/>
          <w:marTop w:val="0"/>
          <w:marBottom w:val="0"/>
          <w:divBdr>
            <w:top w:val="none" w:sz="0" w:space="0" w:color="auto"/>
            <w:left w:val="none" w:sz="0" w:space="0" w:color="auto"/>
            <w:bottom w:val="none" w:sz="0" w:space="0" w:color="auto"/>
            <w:right w:val="none" w:sz="0" w:space="0" w:color="auto"/>
          </w:divBdr>
        </w:div>
        <w:div w:id="1350108665">
          <w:marLeft w:val="0"/>
          <w:marRight w:val="0"/>
          <w:marTop w:val="0"/>
          <w:marBottom w:val="0"/>
          <w:divBdr>
            <w:top w:val="none" w:sz="0" w:space="0" w:color="auto"/>
            <w:left w:val="none" w:sz="0" w:space="0" w:color="auto"/>
            <w:bottom w:val="none" w:sz="0" w:space="0" w:color="auto"/>
            <w:right w:val="none" w:sz="0" w:space="0" w:color="auto"/>
          </w:divBdr>
        </w:div>
        <w:div w:id="1350108666">
          <w:marLeft w:val="0"/>
          <w:marRight w:val="0"/>
          <w:marTop w:val="0"/>
          <w:marBottom w:val="0"/>
          <w:divBdr>
            <w:top w:val="none" w:sz="0" w:space="0" w:color="auto"/>
            <w:left w:val="none" w:sz="0" w:space="0" w:color="auto"/>
            <w:bottom w:val="none" w:sz="0" w:space="0" w:color="auto"/>
            <w:right w:val="none" w:sz="0" w:space="0" w:color="auto"/>
          </w:divBdr>
        </w:div>
        <w:div w:id="1350108667">
          <w:marLeft w:val="0"/>
          <w:marRight w:val="0"/>
          <w:marTop w:val="0"/>
          <w:marBottom w:val="0"/>
          <w:divBdr>
            <w:top w:val="none" w:sz="0" w:space="0" w:color="auto"/>
            <w:left w:val="none" w:sz="0" w:space="0" w:color="auto"/>
            <w:bottom w:val="none" w:sz="0" w:space="0" w:color="auto"/>
            <w:right w:val="none" w:sz="0" w:space="0" w:color="auto"/>
          </w:divBdr>
        </w:div>
        <w:div w:id="1350108668">
          <w:marLeft w:val="0"/>
          <w:marRight w:val="0"/>
          <w:marTop w:val="0"/>
          <w:marBottom w:val="0"/>
          <w:divBdr>
            <w:top w:val="none" w:sz="0" w:space="0" w:color="auto"/>
            <w:left w:val="none" w:sz="0" w:space="0" w:color="auto"/>
            <w:bottom w:val="none" w:sz="0" w:space="0" w:color="auto"/>
            <w:right w:val="none" w:sz="0" w:space="0" w:color="auto"/>
          </w:divBdr>
        </w:div>
        <w:div w:id="1350108669">
          <w:marLeft w:val="0"/>
          <w:marRight w:val="0"/>
          <w:marTop w:val="0"/>
          <w:marBottom w:val="0"/>
          <w:divBdr>
            <w:top w:val="none" w:sz="0" w:space="0" w:color="auto"/>
            <w:left w:val="none" w:sz="0" w:space="0" w:color="auto"/>
            <w:bottom w:val="none" w:sz="0" w:space="0" w:color="auto"/>
            <w:right w:val="none" w:sz="0" w:space="0" w:color="auto"/>
          </w:divBdr>
        </w:div>
        <w:div w:id="1350108670">
          <w:marLeft w:val="0"/>
          <w:marRight w:val="0"/>
          <w:marTop w:val="0"/>
          <w:marBottom w:val="0"/>
          <w:divBdr>
            <w:top w:val="none" w:sz="0" w:space="0" w:color="auto"/>
            <w:left w:val="none" w:sz="0" w:space="0" w:color="auto"/>
            <w:bottom w:val="none" w:sz="0" w:space="0" w:color="auto"/>
            <w:right w:val="none" w:sz="0" w:space="0" w:color="auto"/>
          </w:divBdr>
        </w:div>
        <w:div w:id="1350108671">
          <w:marLeft w:val="0"/>
          <w:marRight w:val="0"/>
          <w:marTop w:val="0"/>
          <w:marBottom w:val="0"/>
          <w:divBdr>
            <w:top w:val="none" w:sz="0" w:space="0" w:color="auto"/>
            <w:left w:val="none" w:sz="0" w:space="0" w:color="auto"/>
            <w:bottom w:val="none" w:sz="0" w:space="0" w:color="auto"/>
            <w:right w:val="none" w:sz="0" w:space="0" w:color="auto"/>
          </w:divBdr>
        </w:div>
        <w:div w:id="1350108672">
          <w:marLeft w:val="0"/>
          <w:marRight w:val="0"/>
          <w:marTop w:val="0"/>
          <w:marBottom w:val="0"/>
          <w:divBdr>
            <w:top w:val="none" w:sz="0" w:space="0" w:color="auto"/>
            <w:left w:val="none" w:sz="0" w:space="0" w:color="auto"/>
            <w:bottom w:val="none" w:sz="0" w:space="0" w:color="auto"/>
            <w:right w:val="none" w:sz="0" w:space="0" w:color="auto"/>
          </w:divBdr>
        </w:div>
        <w:div w:id="1350108673">
          <w:marLeft w:val="0"/>
          <w:marRight w:val="0"/>
          <w:marTop w:val="0"/>
          <w:marBottom w:val="0"/>
          <w:divBdr>
            <w:top w:val="none" w:sz="0" w:space="0" w:color="auto"/>
            <w:left w:val="none" w:sz="0" w:space="0" w:color="auto"/>
            <w:bottom w:val="none" w:sz="0" w:space="0" w:color="auto"/>
            <w:right w:val="none" w:sz="0" w:space="0" w:color="auto"/>
          </w:divBdr>
        </w:div>
        <w:div w:id="1350108674">
          <w:marLeft w:val="0"/>
          <w:marRight w:val="0"/>
          <w:marTop w:val="0"/>
          <w:marBottom w:val="0"/>
          <w:divBdr>
            <w:top w:val="none" w:sz="0" w:space="0" w:color="auto"/>
            <w:left w:val="none" w:sz="0" w:space="0" w:color="auto"/>
            <w:bottom w:val="none" w:sz="0" w:space="0" w:color="auto"/>
            <w:right w:val="none" w:sz="0" w:space="0" w:color="auto"/>
          </w:divBdr>
        </w:div>
        <w:div w:id="1350108675">
          <w:marLeft w:val="0"/>
          <w:marRight w:val="0"/>
          <w:marTop w:val="0"/>
          <w:marBottom w:val="0"/>
          <w:divBdr>
            <w:top w:val="none" w:sz="0" w:space="0" w:color="auto"/>
            <w:left w:val="none" w:sz="0" w:space="0" w:color="auto"/>
            <w:bottom w:val="none" w:sz="0" w:space="0" w:color="auto"/>
            <w:right w:val="none" w:sz="0" w:space="0" w:color="auto"/>
          </w:divBdr>
        </w:div>
        <w:div w:id="1350108676">
          <w:marLeft w:val="0"/>
          <w:marRight w:val="0"/>
          <w:marTop w:val="0"/>
          <w:marBottom w:val="0"/>
          <w:divBdr>
            <w:top w:val="none" w:sz="0" w:space="0" w:color="auto"/>
            <w:left w:val="none" w:sz="0" w:space="0" w:color="auto"/>
            <w:bottom w:val="none" w:sz="0" w:space="0" w:color="auto"/>
            <w:right w:val="none" w:sz="0" w:space="0" w:color="auto"/>
          </w:divBdr>
        </w:div>
        <w:div w:id="1350108677">
          <w:marLeft w:val="0"/>
          <w:marRight w:val="0"/>
          <w:marTop w:val="0"/>
          <w:marBottom w:val="0"/>
          <w:divBdr>
            <w:top w:val="none" w:sz="0" w:space="0" w:color="auto"/>
            <w:left w:val="none" w:sz="0" w:space="0" w:color="auto"/>
            <w:bottom w:val="none" w:sz="0" w:space="0" w:color="auto"/>
            <w:right w:val="none" w:sz="0" w:space="0" w:color="auto"/>
          </w:divBdr>
        </w:div>
        <w:div w:id="1350108678">
          <w:marLeft w:val="0"/>
          <w:marRight w:val="0"/>
          <w:marTop w:val="0"/>
          <w:marBottom w:val="0"/>
          <w:divBdr>
            <w:top w:val="none" w:sz="0" w:space="0" w:color="auto"/>
            <w:left w:val="none" w:sz="0" w:space="0" w:color="auto"/>
            <w:bottom w:val="none" w:sz="0" w:space="0" w:color="auto"/>
            <w:right w:val="none" w:sz="0" w:space="0" w:color="auto"/>
          </w:divBdr>
        </w:div>
        <w:div w:id="1350108679">
          <w:marLeft w:val="0"/>
          <w:marRight w:val="0"/>
          <w:marTop w:val="0"/>
          <w:marBottom w:val="0"/>
          <w:divBdr>
            <w:top w:val="none" w:sz="0" w:space="0" w:color="auto"/>
            <w:left w:val="none" w:sz="0" w:space="0" w:color="auto"/>
            <w:bottom w:val="none" w:sz="0" w:space="0" w:color="auto"/>
            <w:right w:val="none" w:sz="0" w:space="0" w:color="auto"/>
          </w:divBdr>
        </w:div>
        <w:div w:id="1350108680">
          <w:marLeft w:val="0"/>
          <w:marRight w:val="0"/>
          <w:marTop w:val="0"/>
          <w:marBottom w:val="0"/>
          <w:divBdr>
            <w:top w:val="none" w:sz="0" w:space="0" w:color="auto"/>
            <w:left w:val="none" w:sz="0" w:space="0" w:color="auto"/>
            <w:bottom w:val="none" w:sz="0" w:space="0" w:color="auto"/>
            <w:right w:val="none" w:sz="0" w:space="0" w:color="auto"/>
          </w:divBdr>
        </w:div>
        <w:div w:id="1350108681">
          <w:marLeft w:val="0"/>
          <w:marRight w:val="0"/>
          <w:marTop w:val="0"/>
          <w:marBottom w:val="0"/>
          <w:divBdr>
            <w:top w:val="none" w:sz="0" w:space="0" w:color="auto"/>
            <w:left w:val="none" w:sz="0" w:space="0" w:color="auto"/>
            <w:bottom w:val="none" w:sz="0" w:space="0" w:color="auto"/>
            <w:right w:val="none" w:sz="0" w:space="0" w:color="auto"/>
          </w:divBdr>
        </w:div>
        <w:div w:id="1350108682">
          <w:marLeft w:val="0"/>
          <w:marRight w:val="0"/>
          <w:marTop w:val="0"/>
          <w:marBottom w:val="0"/>
          <w:divBdr>
            <w:top w:val="none" w:sz="0" w:space="0" w:color="auto"/>
            <w:left w:val="none" w:sz="0" w:space="0" w:color="auto"/>
            <w:bottom w:val="none" w:sz="0" w:space="0" w:color="auto"/>
            <w:right w:val="none" w:sz="0" w:space="0" w:color="auto"/>
          </w:divBdr>
        </w:div>
        <w:div w:id="1350108683">
          <w:marLeft w:val="0"/>
          <w:marRight w:val="0"/>
          <w:marTop w:val="0"/>
          <w:marBottom w:val="0"/>
          <w:divBdr>
            <w:top w:val="none" w:sz="0" w:space="0" w:color="auto"/>
            <w:left w:val="none" w:sz="0" w:space="0" w:color="auto"/>
            <w:bottom w:val="none" w:sz="0" w:space="0" w:color="auto"/>
            <w:right w:val="none" w:sz="0" w:space="0" w:color="auto"/>
          </w:divBdr>
        </w:div>
        <w:div w:id="1350108684">
          <w:marLeft w:val="0"/>
          <w:marRight w:val="0"/>
          <w:marTop w:val="0"/>
          <w:marBottom w:val="0"/>
          <w:divBdr>
            <w:top w:val="none" w:sz="0" w:space="0" w:color="auto"/>
            <w:left w:val="none" w:sz="0" w:space="0" w:color="auto"/>
            <w:bottom w:val="none" w:sz="0" w:space="0" w:color="auto"/>
            <w:right w:val="none" w:sz="0" w:space="0" w:color="auto"/>
          </w:divBdr>
        </w:div>
        <w:div w:id="1350108685">
          <w:marLeft w:val="0"/>
          <w:marRight w:val="0"/>
          <w:marTop w:val="0"/>
          <w:marBottom w:val="0"/>
          <w:divBdr>
            <w:top w:val="none" w:sz="0" w:space="0" w:color="auto"/>
            <w:left w:val="none" w:sz="0" w:space="0" w:color="auto"/>
            <w:bottom w:val="none" w:sz="0" w:space="0" w:color="auto"/>
            <w:right w:val="none" w:sz="0" w:space="0" w:color="auto"/>
          </w:divBdr>
        </w:div>
        <w:div w:id="1350108686">
          <w:marLeft w:val="0"/>
          <w:marRight w:val="0"/>
          <w:marTop w:val="0"/>
          <w:marBottom w:val="0"/>
          <w:divBdr>
            <w:top w:val="none" w:sz="0" w:space="0" w:color="auto"/>
            <w:left w:val="none" w:sz="0" w:space="0" w:color="auto"/>
            <w:bottom w:val="none" w:sz="0" w:space="0" w:color="auto"/>
            <w:right w:val="none" w:sz="0" w:space="0" w:color="auto"/>
          </w:divBdr>
        </w:div>
        <w:div w:id="1350108687">
          <w:marLeft w:val="0"/>
          <w:marRight w:val="0"/>
          <w:marTop w:val="0"/>
          <w:marBottom w:val="0"/>
          <w:divBdr>
            <w:top w:val="none" w:sz="0" w:space="0" w:color="auto"/>
            <w:left w:val="none" w:sz="0" w:space="0" w:color="auto"/>
            <w:bottom w:val="none" w:sz="0" w:space="0" w:color="auto"/>
            <w:right w:val="none" w:sz="0" w:space="0" w:color="auto"/>
          </w:divBdr>
        </w:div>
        <w:div w:id="1350108688">
          <w:marLeft w:val="0"/>
          <w:marRight w:val="0"/>
          <w:marTop w:val="0"/>
          <w:marBottom w:val="0"/>
          <w:divBdr>
            <w:top w:val="none" w:sz="0" w:space="0" w:color="auto"/>
            <w:left w:val="none" w:sz="0" w:space="0" w:color="auto"/>
            <w:bottom w:val="none" w:sz="0" w:space="0" w:color="auto"/>
            <w:right w:val="none" w:sz="0" w:space="0" w:color="auto"/>
          </w:divBdr>
        </w:div>
        <w:div w:id="1350108689">
          <w:marLeft w:val="0"/>
          <w:marRight w:val="0"/>
          <w:marTop w:val="0"/>
          <w:marBottom w:val="0"/>
          <w:divBdr>
            <w:top w:val="none" w:sz="0" w:space="0" w:color="auto"/>
            <w:left w:val="none" w:sz="0" w:space="0" w:color="auto"/>
            <w:bottom w:val="none" w:sz="0" w:space="0" w:color="auto"/>
            <w:right w:val="none" w:sz="0" w:space="0" w:color="auto"/>
          </w:divBdr>
        </w:div>
        <w:div w:id="1350108690">
          <w:marLeft w:val="0"/>
          <w:marRight w:val="0"/>
          <w:marTop w:val="0"/>
          <w:marBottom w:val="0"/>
          <w:divBdr>
            <w:top w:val="none" w:sz="0" w:space="0" w:color="auto"/>
            <w:left w:val="none" w:sz="0" w:space="0" w:color="auto"/>
            <w:bottom w:val="none" w:sz="0" w:space="0" w:color="auto"/>
            <w:right w:val="none" w:sz="0" w:space="0" w:color="auto"/>
          </w:divBdr>
        </w:div>
        <w:div w:id="1350108691">
          <w:marLeft w:val="0"/>
          <w:marRight w:val="0"/>
          <w:marTop w:val="0"/>
          <w:marBottom w:val="0"/>
          <w:divBdr>
            <w:top w:val="none" w:sz="0" w:space="0" w:color="auto"/>
            <w:left w:val="none" w:sz="0" w:space="0" w:color="auto"/>
            <w:bottom w:val="none" w:sz="0" w:space="0" w:color="auto"/>
            <w:right w:val="none" w:sz="0" w:space="0" w:color="auto"/>
          </w:divBdr>
        </w:div>
        <w:div w:id="1350108692">
          <w:marLeft w:val="0"/>
          <w:marRight w:val="0"/>
          <w:marTop w:val="0"/>
          <w:marBottom w:val="0"/>
          <w:divBdr>
            <w:top w:val="none" w:sz="0" w:space="0" w:color="auto"/>
            <w:left w:val="none" w:sz="0" w:space="0" w:color="auto"/>
            <w:bottom w:val="none" w:sz="0" w:space="0" w:color="auto"/>
            <w:right w:val="none" w:sz="0" w:space="0" w:color="auto"/>
          </w:divBdr>
        </w:div>
        <w:div w:id="1350108693">
          <w:marLeft w:val="0"/>
          <w:marRight w:val="0"/>
          <w:marTop w:val="0"/>
          <w:marBottom w:val="0"/>
          <w:divBdr>
            <w:top w:val="none" w:sz="0" w:space="0" w:color="auto"/>
            <w:left w:val="none" w:sz="0" w:space="0" w:color="auto"/>
            <w:bottom w:val="none" w:sz="0" w:space="0" w:color="auto"/>
            <w:right w:val="none" w:sz="0" w:space="0" w:color="auto"/>
          </w:divBdr>
        </w:div>
        <w:div w:id="1350108694">
          <w:marLeft w:val="0"/>
          <w:marRight w:val="0"/>
          <w:marTop w:val="0"/>
          <w:marBottom w:val="0"/>
          <w:divBdr>
            <w:top w:val="none" w:sz="0" w:space="0" w:color="auto"/>
            <w:left w:val="none" w:sz="0" w:space="0" w:color="auto"/>
            <w:bottom w:val="none" w:sz="0" w:space="0" w:color="auto"/>
            <w:right w:val="none" w:sz="0" w:space="0" w:color="auto"/>
          </w:divBdr>
        </w:div>
        <w:div w:id="1350108695">
          <w:marLeft w:val="0"/>
          <w:marRight w:val="0"/>
          <w:marTop w:val="0"/>
          <w:marBottom w:val="0"/>
          <w:divBdr>
            <w:top w:val="none" w:sz="0" w:space="0" w:color="auto"/>
            <w:left w:val="none" w:sz="0" w:space="0" w:color="auto"/>
            <w:bottom w:val="none" w:sz="0" w:space="0" w:color="auto"/>
            <w:right w:val="none" w:sz="0" w:space="0" w:color="auto"/>
          </w:divBdr>
        </w:div>
        <w:div w:id="1350108696">
          <w:marLeft w:val="0"/>
          <w:marRight w:val="0"/>
          <w:marTop w:val="0"/>
          <w:marBottom w:val="0"/>
          <w:divBdr>
            <w:top w:val="none" w:sz="0" w:space="0" w:color="auto"/>
            <w:left w:val="none" w:sz="0" w:space="0" w:color="auto"/>
            <w:bottom w:val="none" w:sz="0" w:space="0" w:color="auto"/>
            <w:right w:val="none" w:sz="0" w:space="0" w:color="auto"/>
          </w:divBdr>
        </w:div>
        <w:div w:id="1350108697">
          <w:marLeft w:val="0"/>
          <w:marRight w:val="0"/>
          <w:marTop w:val="0"/>
          <w:marBottom w:val="0"/>
          <w:divBdr>
            <w:top w:val="none" w:sz="0" w:space="0" w:color="auto"/>
            <w:left w:val="none" w:sz="0" w:space="0" w:color="auto"/>
            <w:bottom w:val="none" w:sz="0" w:space="0" w:color="auto"/>
            <w:right w:val="none" w:sz="0" w:space="0" w:color="auto"/>
          </w:divBdr>
        </w:div>
        <w:div w:id="1350108698">
          <w:marLeft w:val="0"/>
          <w:marRight w:val="0"/>
          <w:marTop w:val="0"/>
          <w:marBottom w:val="0"/>
          <w:divBdr>
            <w:top w:val="none" w:sz="0" w:space="0" w:color="auto"/>
            <w:left w:val="none" w:sz="0" w:space="0" w:color="auto"/>
            <w:bottom w:val="none" w:sz="0" w:space="0" w:color="auto"/>
            <w:right w:val="none" w:sz="0" w:space="0" w:color="auto"/>
          </w:divBdr>
        </w:div>
        <w:div w:id="1350108699">
          <w:marLeft w:val="0"/>
          <w:marRight w:val="0"/>
          <w:marTop w:val="0"/>
          <w:marBottom w:val="0"/>
          <w:divBdr>
            <w:top w:val="none" w:sz="0" w:space="0" w:color="auto"/>
            <w:left w:val="none" w:sz="0" w:space="0" w:color="auto"/>
            <w:bottom w:val="none" w:sz="0" w:space="0" w:color="auto"/>
            <w:right w:val="none" w:sz="0" w:space="0" w:color="auto"/>
          </w:divBdr>
        </w:div>
        <w:div w:id="1350108700">
          <w:marLeft w:val="0"/>
          <w:marRight w:val="0"/>
          <w:marTop w:val="0"/>
          <w:marBottom w:val="0"/>
          <w:divBdr>
            <w:top w:val="none" w:sz="0" w:space="0" w:color="auto"/>
            <w:left w:val="none" w:sz="0" w:space="0" w:color="auto"/>
            <w:bottom w:val="none" w:sz="0" w:space="0" w:color="auto"/>
            <w:right w:val="none" w:sz="0" w:space="0" w:color="auto"/>
          </w:divBdr>
        </w:div>
        <w:div w:id="1350108701">
          <w:marLeft w:val="0"/>
          <w:marRight w:val="0"/>
          <w:marTop w:val="0"/>
          <w:marBottom w:val="0"/>
          <w:divBdr>
            <w:top w:val="none" w:sz="0" w:space="0" w:color="auto"/>
            <w:left w:val="none" w:sz="0" w:space="0" w:color="auto"/>
            <w:bottom w:val="none" w:sz="0" w:space="0" w:color="auto"/>
            <w:right w:val="none" w:sz="0" w:space="0" w:color="auto"/>
          </w:divBdr>
        </w:div>
        <w:div w:id="1350108702">
          <w:marLeft w:val="0"/>
          <w:marRight w:val="0"/>
          <w:marTop w:val="0"/>
          <w:marBottom w:val="0"/>
          <w:divBdr>
            <w:top w:val="none" w:sz="0" w:space="0" w:color="auto"/>
            <w:left w:val="none" w:sz="0" w:space="0" w:color="auto"/>
            <w:bottom w:val="none" w:sz="0" w:space="0" w:color="auto"/>
            <w:right w:val="none" w:sz="0" w:space="0" w:color="auto"/>
          </w:divBdr>
        </w:div>
        <w:div w:id="1350108703">
          <w:marLeft w:val="0"/>
          <w:marRight w:val="0"/>
          <w:marTop w:val="0"/>
          <w:marBottom w:val="0"/>
          <w:divBdr>
            <w:top w:val="none" w:sz="0" w:space="0" w:color="auto"/>
            <w:left w:val="none" w:sz="0" w:space="0" w:color="auto"/>
            <w:bottom w:val="none" w:sz="0" w:space="0" w:color="auto"/>
            <w:right w:val="none" w:sz="0" w:space="0" w:color="auto"/>
          </w:divBdr>
        </w:div>
        <w:div w:id="1350108704">
          <w:marLeft w:val="0"/>
          <w:marRight w:val="0"/>
          <w:marTop w:val="0"/>
          <w:marBottom w:val="0"/>
          <w:divBdr>
            <w:top w:val="none" w:sz="0" w:space="0" w:color="auto"/>
            <w:left w:val="none" w:sz="0" w:space="0" w:color="auto"/>
            <w:bottom w:val="none" w:sz="0" w:space="0" w:color="auto"/>
            <w:right w:val="none" w:sz="0" w:space="0" w:color="auto"/>
          </w:divBdr>
        </w:div>
        <w:div w:id="1350108705">
          <w:marLeft w:val="0"/>
          <w:marRight w:val="0"/>
          <w:marTop w:val="0"/>
          <w:marBottom w:val="0"/>
          <w:divBdr>
            <w:top w:val="none" w:sz="0" w:space="0" w:color="auto"/>
            <w:left w:val="none" w:sz="0" w:space="0" w:color="auto"/>
            <w:bottom w:val="none" w:sz="0" w:space="0" w:color="auto"/>
            <w:right w:val="none" w:sz="0" w:space="0" w:color="auto"/>
          </w:divBdr>
        </w:div>
        <w:div w:id="1350108706">
          <w:marLeft w:val="0"/>
          <w:marRight w:val="0"/>
          <w:marTop w:val="0"/>
          <w:marBottom w:val="0"/>
          <w:divBdr>
            <w:top w:val="none" w:sz="0" w:space="0" w:color="auto"/>
            <w:left w:val="none" w:sz="0" w:space="0" w:color="auto"/>
            <w:bottom w:val="none" w:sz="0" w:space="0" w:color="auto"/>
            <w:right w:val="none" w:sz="0" w:space="0" w:color="auto"/>
          </w:divBdr>
        </w:div>
        <w:div w:id="1350108707">
          <w:marLeft w:val="0"/>
          <w:marRight w:val="0"/>
          <w:marTop w:val="0"/>
          <w:marBottom w:val="0"/>
          <w:divBdr>
            <w:top w:val="none" w:sz="0" w:space="0" w:color="auto"/>
            <w:left w:val="none" w:sz="0" w:space="0" w:color="auto"/>
            <w:bottom w:val="none" w:sz="0" w:space="0" w:color="auto"/>
            <w:right w:val="none" w:sz="0" w:space="0" w:color="auto"/>
          </w:divBdr>
        </w:div>
        <w:div w:id="1350108708">
          <w:marLeft w:val="0"/>
          <w:marRight w:val="0"/>
          <w:marTop w:val="0"/>
          <w:marBottom w:val="0"/>
          <w:divBdr>
            <w:top w:val="none" w:sz="0" w:space="0" w:color="auto"/>
            <w:left w:val="none" w:sz="0" w:space="0" w:color="auto"/>
            <w:bottom w:val="none" w:sz="0" w:space="0" w:color="auto"/>
            <w:right w:val="none" w:sz="0" w:space="0" w:color="auto"/>
          </w:divBdr>
        </w:div>
        <w:div w:id="1350108709">
          <w:marLeft w:val="0"/>
          <w:marRight w:val="0"/>
          <w:marTop w:val="0"/>
          <w:marBottom w:val="0"/>
          <w:divBdr>
            <w:top w:val="none" w:sz="0" w:space="0" w:color="auto"/>
            <w:left w:val="none" w:sz="0" w:space="0" w:color="auto"/>
            <w:bottom w:val="none" w:sz="0" w:space="0" w:color="auto"/>
            <w:right w:val="none" w:sz="0" w:space="0" w:color="auto"/>
          </w:divBdr>
        </w:div>
        <w:div w:id="1350108710">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1350108712">
          <w:marLeft w:val="0"/>
          <w:marRight w:val="0"/>
          <w:marTop w:val="0"/>
          <w:marBottom w:val="0"/>
          <w:divBdr>
            <w:top w:val="none" w:sz="0" w:space="0" w:color="auto"/>
            <w:left w:val="none" w:sz="0" w:space="0" w:color="auto"/>
            <w:bottom w:val="none" w:sz="0" w:space="0" w:color="auto"/>
            <w:right w:val="none" w:sz="0" w:space="0" w:color="auto"/>
          </w:divBdr>
        </w:div>
        <w:div w:id="1350108713">
          <w:marLeft w:val="0"/>
          <w:marRight w:val="0"/>
          <w:marTop w:val="0"/>
          <w:marBottom w:val="0"/>
          <w:divBdr>
            <w:top w:val="none" w:sz="0" w:space="0" w:color="auto"/>
            <w:left w:val="none" w:sz="0" w:space="0" w:color="auto"/>
            <w:bottom w:val="none" w:sz="0" w:space="0" w:color="auto"/>
            <w:right w:val="none" w:sz="0" w:space="0" w:color="auto"/>
          </w:divBdr>
        </w:div>
        <w:div w:id="1350108714">
          <w:marLeft w:val="0"/>
          <w:marRight w:val="0"/>
          <w:marTop w:val="0"/>
          <w:marBottom w:val="0"/>
          <w:divBdr>
            <w:top w:val="none" w:sz="0" w:space="0" w:color="auto"/>
            <w:left w:val="none" w:sz="0" w:space="0" w:color="auto"/>
            <w:bottom w:val="none" w:sz="0" w:space="0" w:color="auto"/>
            <w:right w:val="none" w:sz="0" w:space="0" w:color="auto"/>
          </w:divBdr>
        </w:div>
        <w:div w:id="1350108715">
          <w:marLeft w:val="0"/>
          <w:marRight w:val="0"/>
          <w:marTop w:val="0"/>
          <w:marBottom w:val="0"/>
          <w:divBdr>
            <w:top w:val="none" w:sz="0" w:space="0" w:color="auto"/>
            <w:left w:val="none" w:sz="0" w:space="0" w:color="auto"/>
            <w:bottom w:val="none" w:sz="0" w:space="0" w:color="auto"/>
            <w:right w:val="none" w:sz="0" w:space="0" w:color="auto"/>
          </w:divBdr>
        </w:div>
        <w:div w:id="1350108716">
          <w:marLeft w:val="0"/>
          <w:marRight w:val="0"/>
          <w:marTop w:val="0"/>
          <w:marBottom w:val="0"/>
          <w:divBdr>
            <w:top w:val="none" w:sz="0" w:space="0" w:color="auto"/>
            <w:left w:val="none" w:sz="0" w:space="0" w:color="auto"/>
            <w:bottom w:val="none" w:sz="0" w:space="0" w:color="auto"/>
            <w:right w:val="none" w:sz="0" w:space="0" w:color="auto"/>
          </w:divBdr>
        </w:div>
        <w:div w:id="1350108717">
          <w:marLeft w:val="0"/>
          <w:marRight w:val="0"/>
          <w:marTop w:val="0"/>
          <w:marBottom w:val="0"/>
          <w:divBdr>
            <w:top w:val="none" w:sz="0" w:space="0" w:color="auto"/>
            <w:left w:val="none" w:sz="0" w:space="0" w:color="auto"/>
            <w:bottom w:val="none" w:sz="0" w:space="0" w:color="auto"/>
            <w:right w:val="none" w:sz="0" w:space="0" w:color="auto"/>
          </w:divBdr>
        </w:div>
        <w:div w:id="1350108718">
          <w:marLeft w:val="0"/>
          <w:marRight w:val="0"/>
          <w:marTop w:val="0"/>
          <w:marBottom w:val="0"/>
          <w:divBdr>
            <w:top w:val="none" w:sz="0" w:space="0" w:color="auto"/>
            <w:left w:val="none" w:sz="0" w:space="0" w:color="auto"/>
            <w:bottom w:val="none" w:sz="0" w:space="0" w:color="auto"/>
            <w:right w:val="none" w:sz="0" w:space="0" w:color="auto"/>
          </w:divBdr>
        </w:div>
        <w:div w:id="1350108719">
          <w:marLeft w:val="0"/>
          <w:marRight w:val="0"/>
          <w:marTop w:val="0"/>
          <w:marBottom w:val="0"/>
          <w:divBdr>
            <w:top w:val="none" w:sz="0" w:space="0" w:color="auto"/>
            <w:left w:val="none" w:sz="0" w:space="0" w:color="auto"/>
            <w:bottom w:val="none" w:sz="0" w:space="0" w:color="auto"/>
            <w:right w:val="none" w:sz="0" w:space="0" w:color="auto"/>
          </w:divBdr>
        </w:div>
        <w:div w:id="1350108720">
          <w:marLeft w:val="0"/>
          <w:marRight w:val="0"/>
          <w:marTop w:val="0"/>
          <w:marBottom w:val="0"/>
          <w:divBdr>
            <w:top w:val="none" w:sz="0" w:space="0" w:color="auto"/>
            <w:left w:val="none" w:sz="0" w:space="0" w:color="auto"/>
            <w:bottom w:val="none" w:sz="0" w:space="0" w:color="auto"/>
            <w:right w:val="none" w:sz="0" w:space="0" w:color="auto"/>
          </w:divBdr>
        </w:div>
        <w:div w:id="1350108721">
          <w:marLeft w:val="0"/>
          <w:marRight w:val="0"/>
          <w:marTop w:val="0"/>
          <w:marBottom w:val="0"/>
          <w:divBdr>
            <w:top w:val="none" w:sz="0" w:space="0" w:color="auto"/>
            <w:left w:val="none" w:sz="0" w:space="0" w:color="auto"/>
            <w:bottom w:val="none" w:sz="0" w:space="0" w:color="auto"/>
            <w:right w:val="none" w:sz="0" w:space="0" w:color="auto"/>
          </w:divBdr>
        </w:div>
        <w:div w:id="1350108722">
          <w:marLeft w:val="0"/>
          <w:marRight w:val="0"/>
          <w:marTop w:val="0"/>
          <w:marBottom w:val="0"/>
          <w:divBdr>
            <w:top w:val="none" w:sz="0" w:space="0" w:color="auto"/>
            <w:left w:val="none" w:sz="0" w:space="0" w:color="auto"/>
            <w:bottom w:val="none" w:sz="0" w:space="0" w:color="auto"/>
            <w:right w:val="none" w:sz="0" w:space="0" w:color="auto"/>
          </w:divBdr>
        </w:div>
        <w:div w:id="1350108723">
          <w:marLeft w:val="0"/>
          <w:marRight w:val="0"/>
          <w:marTop w:val="0"/>
          <w:marBottom w:val="0"/>
          <w:divBdr>
            <w:top w:val="none" w:sz="0" w:space="0" w:color="auto"/>
            <w:left w:val="none" w:sz="0" w:space="0" w:color="auto"/>
            <w:bottom w:val="none" w:sz="0" w:space="0" w:color="auto"/>
            <w:right w:val="none" w:sz="0" w:space="0" w:color="auto"/>
          </w:divBdr>
        </w:div>
        <w:div w:id="1350108724">
          <w:marLeft w:val="0"/>
          <w:marRight w:val="0"/>
          <w:marTop w:val="0"/>
          <w:marBottom w:val="0"/>
          <w:divBdr>
            <w:top w:val="none" w:sz="0" w:space="0" w:color="auto"/>
            <w:left w:val="none" w:sz="0" w:space="0" w:color="auto"/>
            <w:bottom w:val="none" w:sz="0" w:space="0" w:color="auto"/>
            <w:right w:val="none" w:sz="0" w:space="0" w:color="auto"/>
          </w:divBdr>
        </w:div>
        <w:div w:id="1350108725">
          <w:marLeft w:val="0"/>
          <w:marRight w:val="0"/>
          <w:marTop w:val="0"/>
          <w:marBottom w:val="0"/>
          <w:divBdr>
            <w:top w:val="none" w:sz="0" w:space="0" w:color="auto"/>
            <w:left w:val="none" w:sz="0" w:space="0" w:color="auto"/>
            <w:bottom w:val="none" w:sz="0" w:space="0" w:color="auto"/>
            <w:right w:val="none" w:sz="0" w:space="0" w:color="auto"/>
          </w:divBdr>
        </w:div>
        <w:div w:id="1350108726">
          <w:marLeft w:val="0"/>
          <w:marRight w:val="0"/>
          <w:marTop w:val="0"/>
          <w:marBottom w:val="0"/>
          <w:divBdr>
            <w:top w:val="none" w:sz="0" w:space="0" w:color="auto"/>
            <w:left w:val="none" w:sz="0" w:space="0" w:color="auto"/>
            <w:bottom w:val="none" w:sz="0" w:space="0" w:color="auto"/>
            <w:right w:val="none" w:sz="0" w:space="0" w:color="auto"/>
          </w:divBdr>
        </w:div>
        <w:div w:id="1350108727">
          <w:marLeft w:val="0"/>
          <w:marRight w:val="0"/>
          <w:marTop w:val="0"/>
          <w:marBottom w:val="0"/>
          <w:divBdr>
            <w:top w:val="none" w:sz="0" w:space="0" w:color="auto"/>
            <w:left w:val="none" w:sz="0" w:space="0" w:color="auto"/>
            <w:bottom w:val="none" w:sz="0" w:space="0" w:color="auto"/>
            <w:right w:val="none" w:sz="0" w:space="0" w:color="auto"/>
          </w:divBdr>
        </w:div>
        <w:div w:id="1350108728">
          <w:marLeft w:val="0"/>
          <w:marRight w:val="0"/>
          <w:marTop w:val="0"/>
          <w:marBottom w:val="0"/>
          <w:divBdr>
            <w:top w:val="none" w:sz="0" w:space="0" w:color="auto"/>
            <w:left w:val="none" w:sz="0" w:space="0" w:color="auto"/>
            <w:bottom w:val="none" w:sz="0" w:space="0" w:color="auto"/>
            <w:right w:val="none" w:sz="0" w:space="0" w:color="auto"/>
          </w:divBdr>
        </w:div>
        <w:div w:id="1350108729">
          <w:marLeft w:val="0"/>
          <w:marRight w:val="0"/>
          <w:marTop w:val="0"/>
          <w:marBottom w:val="0"/>
          <w:divBdr>
            <w:top w:val="none" w:sz="0" w:space="0" w:color="auto"/>
            <w:left w:val="none" w:sz="0" w:space="0" w:color="auto"/>
            <w:bottom w:val="none" w:sz="0" w:space="0" w:color="auto"/>
            <w:right w:val="none" w:sz="0" w:space="0" w:color="auto"/>
          </w:divBdr>
        </w:div>
        <w:div w:id="1350108730">
          <w:marLeft w:val="0"/>
          <w:marRight w:val="0"/>
          <w:marTop w:val="0"/>
          <w:marBottom w:val="0"/>
          <w:divBdr>
            <w:top w:val="none" w:sz="0" w:space="0" w:color="auto"/>
            <w:left w:val="none" w:sz="0" w:space="0" w:color="auto"/>
            <w:bottom w:val="none" w:sz="0" w:space="0" w:color="auto"/>
            <w:right w:val="none" w:sz="0" w:space="0" w:color="auto"/>
          </w:divBdr>
        </w:div>
        <w:div w:id="1350108731">
          <w:marLeft w:val="0"/>
          <w:marRight w:val="0"/>
          <w:marTop w:val="0"/>
          <w:marBottom w:val="0"/>
          <w:divBdr>
            <w:top w:val="none" w:sz="0" w:space="0" w:color="auto"/>
            <w:left w:val="none" w:sz="0" w:space="0" w:color="auto"/>
            <w:bottom w:val="none" w:sz="0" w:space="0" w:color="auto"/>
            <w:right w:val="none" w:sz="0" w:space="0" w:color="auto"/>
          </w:divBdr>
        </w:div>
        <w:div w:id="1350108732">
          <w:marLeft w:val="0"/>
          <w:marRight w:val="0"/>
          <w:marTop w:val="0"/>
          <w:marBottom w:val="0"/>
          <w:divBdr>
            <w:top w:val="none" w:sz="0" w:space="0" w:color="auto"/>
            <w:left w:val="none" w:sz="0" w:space="0" w:color="auto"/>
            <w:bottom w:val="none" w:sz="0" w:space="0" w:color="auto"/>
            <w:right w:val="none" w:sz="0" w:space="0" w:color="auto"/>
          </w:divBdr>
        </w:div>
        <w:div w:id="1350108733">
          <w:marLeft w:val="0"/>
          <w:marRight w:val="0"/>
          <w:marTop w:val="0"/>
          <w:marBottom w:val="0"/>
          <w:divBdr>
            <w:top w:val="none" w:sz="0" w:space="0" w:color="auto"/>
            <w:left w:val="none" w:sz="0" w:space="0" w:color="auto"/>
            <w:bottom w:val="none" w:sz="0" w:space="0" w:color="auto"/>
            <w:right w:val="none" w:sz="0" w:space="0" w:color="auto"/>
          </w:divBdr>
        </w:div>
        <w:div w:id="1350108734">
          <w:marLeft w:val="0"/>
          <w:marRight w:val="0"/>
          <w:marTop w:val="0"/>
          <w:marBottom w:val="0"/>
          <w:divBdr>
            <w:top w:val="none" w:sz="0" w:space="0" w:color="auto"/>
            <w:left w:val="none" w:sz="0" w:space="0" w:color="auto"/>
            <w:bottom w:val="none" w:sz="0" w:space="0" w:color="auto"/>
            <w:right w:val="none" w:sz="0" w:space="0" w:color="auto"/>
          </w:divBdr>
        </w:div>
        <w:div w:id="1350108735">
          <w:marLeft w:val="0"/>
          <w:marRight w:val="0"/>
          <w:marTop w:val="0"/>
          <w:marBottom w:val="0"/>
          <w:divBdr>
            <w:top w:val="none" w:sz="0" w:space="0" w:color="auto"/>
            <w:left w:val="none" w:sz="0" w:space="0" w:color="auto"/>
            <w:bottom w:val="none" w:sz="0" w:space="0" w:color="auto"/>
            <w:right w:val="none" w:sz="0" w:space="0" w:color="auto"/>
          </w:divBdr>
        </w:div>
        <w:div w:id="1350108736">
          <w:marLeft w:val="0"/>
          <w:marRight w:val="0"/>
          <w:marTop w:val="0"/>
          <w:marBottom w:val="0"/>
          <w:divBdr>
            <w:top w:val="none" w:sz="0" w:space="0" w:color="auto"/>
            <w:left w:val="none" w:sz="0" w:space="0" w:color="auto"/>
            <w:bottom w:val="none" w:sz="0" w:space="0" w:color="auto"/>
            <w:right w:val="none" w:sz="0" w:space="0" w:color="auto"/>
          </w:divBdr>
        </w:div>
        <w:div w:id="1350108737">
          <w:marLeft w:val="0"/>
          <w:marRight w:val="0"/>
          <w:marTop w:val="0"/>
          <w:marBottom w:val="0"/>
          <w:divBdr>
            <w:top w:val="none" w:sz="0" w:space="0" w:color="auto"/>
            <w:left w:val="none" w:sz="0" w:space="0" w:color="auto"/>
            <w:bottom w:val="none" w:sz="0" w:space="0" w:color="auto"/>
            <w:right w:val="none" w:sz="0" w:space="0" w:color="auto"/>
          </w:divBdr>
        </w:div>
        <w:div w:id="1350108738">
          <w:marLeft w:val="0"/>
          <w:marRight w:val="0"/>
          <w:marTop w:val="0"/>
          <w:marBottom w:val="0"/>
          <w:divBdr>
            <w:top w:val="none" w:sz="0" w:space="0" w:color="auto"/>
            <w:left w:val="none" w:sz="0" w:space="0" w:color="auto"/>
            <w:bottom w:val="none" w:sz="0" w:space="0" w:color="auto"/>
            <w:right w:val="none" w:sz="0" w:space="0" w:color="auto"/>
          </w:divBdr>
        </w:div>
        <w:div w:id="1350108739">
          <w:marLeft w:val="0"/>
          <w:marRight w:val="0"/>
          <w:marTop w:val="0"/>
          <w:marBottom w:val="0"/>
          <w:divBdr>
            <w:top w:val="none" w:sz="0" w:space="0" w:color="auto"/>
            <w:left w:val="none" w:sz="0" w:space="0" w:color="auto"/>
            <w:bottom w:val="none" w:sz="0" w:space="0" w:color="auto"/>
            <w:right w:val="none" w:sz="0" w:space="0" w:color="auto"/>
          </w:divBdr>
        </w:div>
        <w:div w:id="1350108740">
          <w:marLeft w:val="0"/>
          <w:marRight w:val="0"/>
          <w:marTop w:val="0"/>
          <w:marBottom w:val="0"/>
          <w:divBdr>
            <w:top w:val="none" w:sz="0" w:space="0" w:color="auto"/>
            <w:left w:val="none" w:sz="0" w:space="0" w:color="auto"/>
            <w:bottom w:val="none" w:sz="0" w:space="0" w:color="auto"/>
            <w:right w:val="none" w:sz="0" w:space="0" w:color="auto"/>
          </w:divBdr>
        </w:div>
        <w:div w:id="1350108741">
          <w:marLeft w:val="0"/>
          <w:marRight w:val="0"/>
          <w:marTop w:val="0"/>
          <w:marBottom w:val="0"/>
          <w:divBdr>
            <w:top w:val="none" w:sz="0" w:space="0" w:color="auto"/>
            <w:left w:val="none" w:sz="0" w:space="0" w:color="auto"/>
            <w:bottom w:val="none" w:sz="0" w:space="0" w:color="auto"/>
            <w:right w:val="none" w:sz="0" w:space="0" w:color="auto"/>
          </w:divBdr>
        </w:div>
        <w:div w:id="1350108742">
          <w:marLeft w:val="0"/>
          <w:marRight w:val="0"/>
          <w:marTop w:val="0"/>
          <w:marBottom w:val="0"/>
          <w:divBdr>
            <w:top w:val="none" w:sz="0" w:space="0" w:color="auto"/>
            <w:left w:val="none" w:sz="0" w:space="0" w:color="auto"/>
            <w:bottom w:val="none" w:sz="0" w:space="0" w:color="auto"/>
            <w:right w:val="none" w:sz="0" w:space="0" w:color="auto"/>
          </w:divBdr>
        </w:div>
        <w:div w:id="1350108743">
          <w:marLeft w:val="0"/>
          <w:marRight w:val="0"/>
          <w:marTop w:val="0"/>
          <w:marBottom w:val="0"/>
          <w:divBdr>
            <w:top w:val="none" w:sz="0" w:space="0" w:color="auto"/>
            <w:left w:val="none" w:sz="0" w:space="0" w:color="auto"/>
            <w:bottom w:val="none" w:sz="0" w:space="0" w:color="auto"/>
            <w:right w:val="none" w:sz="0" w:space="0" w:color="auto"/>
          </w:divBdr>
        </w:div>
        <w:div w:id="1350108744">
          <w:marLeft w:val="0"/>
          <w:marRight w:val="0"/>
          <w:marTop w:val="0"/>
          <w:marBottom w:val="0"/>
          <w:divBdr>
            <w:top w:val="none" w:sz="0" w:space="0" w:color="auto"/>
            <w:left w:val="none" w:sz="0" w:space="0" w:color="auto"/>
            <w:bottom w:val="none" w:sz="0" w:space="0" w:color="auto"/>
            <w:right w:val="none" w:sz="0" w:space="0" w:color="auto"/>
          </w:divBdr>
        </w:div>
        <w:div w:id="1350108745">
          <w:marLeft w:val="0"/>
          <w:marRight w:val="0"/>
          <w:marTop w:val="0"/>
          <w:marBottom w:val="0"/>
          <w:divBdr>
            <w:top w:val="none" w:sz="0" w:space="0" w:color="auto"/>
            <w:left w:val="none" w:sz="0" w:space="0" w:color="auto"/>
            <w:bottom w:val="none" w:sz="0" w:space="0" w:color="auto"/>
            <w:right w:val="none" w:sz="0" w:space="0" w:color="auto"/>
          </w:divBdr>
        </w:div>
        <w:div w:id="1350108746">
          <w:marLeft w:val="0"/>
          <w:marRight w:val="0"/>
          <w:marTop w:val="0"/>
          <w:marBottom w:val="0"/>
          <w:divBdr>
            <w:top w:val="none" w:sz="0" w:space="0" w:color="auto"/>
            <w:left w:val="none" w:sz="0" w:space="0" w:color="auto"/>
            <w:bottom w:val="none" w:sz="0" w:space="0" w:color="auto"/>
            <w:right w:val="none" w:sz="0" w:space="0" w:color="auto"/>
          </w:divBdr>
        </w:div>
        <w:div w:id="1350108747">
          <w:marLeft w:val="0"/>
          <w:marRight w:val="0"/>
          <w:marTop w:val="0"/>
          <w:marBottom w:val="0"/>
          <w:divBdr>
            <w:top w:val="none" w:sz="0" w:space="0" w:color="auto"/>
            <w:left w:val="none" w:sz="0" w:space="0" w:color="auto"/>
            <w:bottom w:val="none" w:sz="0" w:space="0" w:color="auto"/>
            <w:right w:val="none" w:sz="0" w:space="0" w:color="auto"/>
          </w:divBdr>
        </w:div>
        <w:div w:id="1350108748">
          <w:marLeft w:val="0"/>
          <w:marRight w:val="0"/>
          <w:marTop w:val="0"/>
          <w:marBottom w:val="0"/>
          <w:divBdr>
            <w:top w:val="none" w:sz="0" w:space="0" w:color="auto"/>
            <w:left w:val="none" w:sz="0" w:space="0" w:color="auto"/>
            <w:bottom w:val="none" w:sz="0" w:space="0" w:color="auto"/>
            <w:right w:val="none" w:sz="0" w:space="0" w:color="auto"/>
          </w:divBdr>
        </w:div>
        <w:div w:id="1350108749">
          <w:marLeft w:val="0"/>
          <w:marRight w:val="0"/>
          <w:marTop w:val="0"/>
          <w:marBottom w:val="0"/>
          <w:divBdr>
            <w:top w:val="none" w:sz="0" w:space="0" w:color="auto"/>
            <w:left w:val="none" w:sz="0" w:space="0" w:color="auto"/>
            <w:bottom w:val="none" w:sz="0" w:space="0" w:color="auto"/>
            <w:right w:val="none" w:sz="0" w:space="0" w:color="auto"/>
          </w:divBdr>
        </w:div>
        <w:div w:id="1350108750">
          <w:marLeft w:val="0"/>
          <w:marRight w:val="0"/>
          <w:marTop w:val="0"/>
          <w:marBottom w:val="0"/>
          <w:divBdr>
            <w:top w:val="none" w:sz="0" w:space="0" w:color="auto"/>
            <w:left w:val="none" w:sz="0" w:space="0" w:color="auto"/>
            <w:bottom w:val="none" w:sz="0" w:space="0" w:color="auto"/>
            <w:right w:val="none" w:sz="0" w:space="0" w:color="auto"/>
          </w:divBdr>
        </w:div>
        <w:div w:id="1350108751">
          <w:marLeft w:val="0"/>
          <w:marRight w:val="0"/>
          <w:marTop w:val="0"/>
          <w:marBottom w:val="0"/>
          <w:divBdr>
            <w:top w:val="none" w:sz="0" w:space="0" w:color="auto"/>
            <w:left w:val="none" w:sz="0" w:space="0" w:color="auto"/>
            <w:bottom w:val="none" w:sz="0" w:space="0" w:color="auto"/>
            <w:right w:val="none" w:sz="0" w:space="0" w:color="auto"/>
          </w:divBdr>
        </w:div>
        <w:div w:id="1350108752">
          <w:marLeft w:val="0"/>
          <w:marRight w:val="0"/>
          <w:marTop w:val="0"/>
          <w:marBottom w:val="0"/>
          <w:divBdr>
            <w:top w:val="none" w:sz="0" w:space="0" w:color="auto"/>
            <w:left w:val="none" w:sz="0" w:space="0" w:color="auto"/>
            <w:bottom w:val="none" w:sz="0" w:space="0" w:color="auto"/>
            <w:right w:val="none" w:sz="0" w:space="0" w:color="auto"/>
          </w:divBdr>
        </w:div>
        <w:div w:id="1350108753">
          <w:marLeft w:val="0"/>
          <w:marRight w:val="0"/>
          <w:marTop w:val="0"/>
          <w:marBottom w:val="0"/>
          <w:divBdr>
            <w:top w:val="none" w:sz="0" w:space="0" w:color="auto"/>
            <w:left w:val="none" w:sz="0" w:space="0" w:color="auto"/>
            <w:bottom w:val="none" w:sz="0" w:space="0" w:color="auto"/>
            <w:right w:val="none" w:sz="0" w:space="0" w:color="auto"/>
          </w:divBdr>
        </w:div>
        <w:div w:id="1350108754">
          <w:marLeft w:val="0"/>
          <w:marRight w:val="0"/>
          <w:marTop w:val="0"/>
          <w:marBottom w:val="0"/>
          <w:divBdr>
            <w:top w:val="none" w:sz="0" w:space="0" w:color="auto"/>
            <w:left w:val="none" w:sz="0" w:space="0" w:color="auto"/>
            <w:bottom w:val="none" w:sz="0" w:space="0" w:color="auto"/>
            <w:right w:val="none" w:sz="0" w:space="0" w:color="auto"/>
          </w:divBdr>
        </w:div>
        <w:div w:id="1350108755">
          <w:marLeft w:val="0"/>
          <w:marRight w:val="0"/>
          <w:marTop w:val="0"/>
          <w:marBottom w:val="0"/>
          <w:divBdr>
            <w:top w:val="none" w:sz="0" w:space="0" w:color="auto"/>
            <w:left w:val="none" w:sz="0" w:space="0" w:color="auto"/>
            <w:bottom w:val="none" w:sz="0" w:space="0" w:color="auto"/>
            <w:right w:val="none" w:sz="0" w:space="0" w:color="auto"/>
          </w:divBdr>
        </w:div>
        <w:div w:id="1350108756">
          <w:marLeft w:val="0"/>
          <w:marRight w:val="0"/>
          <w:marTop w:val="0"/>
          <w:marBottom w:val="0"/>
          <w:divBdr>
            <w:top w:val="none" w:sz="0" w:space="0" w:color="auto"/>
            <w:left w:val="none" w:sz="0" w:space="0" w:color="auto"/>
            <w:bottom w:val="none" w:sz="0" w:space="0" w:color="auto"/>
            <w:right w:val="none" w:sz="0" w:space="0" w:color="auto"/>
          </w:divBdr>
        </w:div>
        <w:div w:id="1350108757">
          <w:marLeft w:val="0"/>
          <w:marRight w:val="0"/>
          <w:marTop w:val="0"/>
          <w:marBottom w:val="0"/>
          <w:divBdr>
            <w:top w:val="none" w:sz="0" w:space="0" w:color="auto"/>
            <w:left w:val="none" w:sz="0" w:space="0" w:color="auto"/>
            <w:bottom w:val="none" w:sz="0" w:space="0" w:color="auto"/>
            <w:right w:val="none" w:sz="0" w:space="0" w:color="auto"/>
          </w:divBdr>
        </w:div>
        <w:div w:id="1350108758">
          <w:marLeft w:val="0"/>
          <w:marRight w:val="0"/>
          <w:marTop w:val="0"/>
          <w:marBottom w:val="0"/>
          <w:divBdr>
            <w:top w:val="none" w:sz="0" w:space="0" w:color="auto"/>
            <w:left w:val="none" w:sz="0" w:space="0" w:color="auto"/>
            <w:bottom w:val="none" w:sz="0" w:space="0" w:color="auto"/>
            <w:right w:val="none" w:sz="0" w:space="0" w:color="auto"/>
          </w:divBdr>
        </w:div>
        <w:div w:id="1350108759">
          <w:marLeft w:val="0"/>
          <w:marRight w:val="0"/>
          <w:marTop w:val="0"/>
          <w:marBottom w:val="0"/>
          <w:divBdr>
            <w:top w:val="none" w:sz="0" w:space="0" w:color="auto"/>
            <w:left w:val="none" w:sz="0" w:space="0" w:color="auto"/>
            <w:bottom w:val="none" w:sz="0" w:space="0" w:color="auto"/>
            <w:right w:val="none" w:sz="0" w:space="0" w:color="auto"/>
          </w:divBdr>
        </w:div>
        <w:div w:id="1350108760">
          <w:marLeft w:val="0"/>
          <w:marRight w:val="0"/>
          <w:marTop w:val="0"/>
          <w:marBottom w:val="0"/>
          <w:divBdr>
            <w:top w:val="none" w:sz="0" w:space="0" w:color="auto"/>
            <w:left w:val="none" w:sz="0" w:space="0" w:color="auto"/>
            <w:bottom w:val="none" w:sz="0" w:space="0" w:color="auto"/>
            <w:right w:val="none" w:sz="0" w:space="0" w:color="auto"/>
          </w:divBdr>
        </w:div>
        <w:div w:id="1350108761">
          <w:marLeft w:val="0"/>
          <w:marRight w:val="0"/>
          <w:marTop w:val="0"/>
          <w:marBottom w:val="0"/>
          <w:divBdr>
            <w:top w:val="none" w:sz="0" w:space="0" w:color="auto"/>
            <w:left w:val="none" w:sz="0" w:space="0" w:color="auto"/>
            <w:bottom w:val="none" w:sz="0" w:space="0" w:color="auto"/>
            <w:right w:val="none" w:sz="0" w:space="0" w:color="auto"/>
          </w:divBdr>
        </w:div>
        <w:div w:id="1350108762">
          <w:marLeft w:val="0"/>
          <w:marRight w:val="0"/>
          <w:marTop w:val="0"/>
          <w:marBottom w:val="0"/>
          <w:divBdr>
            <w:top w:val="none" w:sz="0" w:space="0" w:color="auto"/>
            <w:left w:val="none" w:sz="0" w:space="0" w:color="auto"/>
            <w:bottom w:val="none" w:sz="0" w:space="0" w:color="auto"/>
            <w:right w:val="none" w:sz="0" w:space="0" w:color="auto"/>
          </w:divBdr>
        </w:div>
        <w:div w:id="1350108763">
          <w:marLeft w:val="0"/>
          <w:marRight w:val="0"/>
          <w:marTop w:val="0"/>
          <w:marBottom w:val="0"/>
          <w:divBdr>
            <w:top w:val="none" w:sz="0" w:space="0" w:color="auto"/>
            <w:left w:val="none" w:sz="0" w:space="0" w:color="auto"/>
            <w:bottom w:val="none" w:sz="0" w:space="0" w:color="auto"/>
            <w:right w:val="none" w:sz="0" w:space="0" w:color="auto"/>
          </w:divBdr>
        </w:div>
        <w:div w:id="1350108764">
          <w:marLeft w:val="0"/>
          <w:marRight w:val="0"/>
          <w:marTop w:val="0"/>
          <w:marBottom w:val="0"/>
          <w:divBdr>
            <w:top w:val="none" w:sz="0" w:space="0" w:color="auto"/>
            <w:left w:val="none" w:sz="0" w:space="0" w:color="auto"/>
            <w:bottom w:val="none" w:sz="0" w:space="0" w:color="auto"/>
            <w:right w:val="none" w:sz="0" w:space="0" w:color="auto"/>
          </w:divBdr>
        </w:div>
        <w:div w:id="1350108765">
          <w:marLeft w:val="0"/>
          <w:marRight w:val="0"/>
          <w:marTop w:val="0"/>
          <w:marBottom w:val="0"/>
          <w:divBdr>
            <w:top w:val="none" w:sz="0" w:space="0" w:color="auto"/>
            <w:left w:val="none" w:sz="0" w:space="0" w:color="auto"/>
            <w:bottom w:val="none" w:sz="0" w:space="0" w:color="auto"/>
            <w:right w:val="none" w:sz="0" w:space="0" w:color="auto"/>
          </w:divBdr>
        </w:div>
        <w:div w:id="1350108766">
          <w:marLeft w:val="0"/>
          <w:marRight w:val="0"/>
          <w:marTop w:val="0"/>
          <w:marBottom w:val="0"/>
          <w:divBdr>
            <w:top w:val="none" w:sz="0" w:space="0" w:color="auto"/>
            <w:left w:val="none" w:sz="0" w:space="0" w:color="auto"/>
            <w:bottom w:val="none" w:sz="0" w:space="0" w:color="auto"/>
            <w:right w:val="none" w:sz="0" w:space="0" w:color="auto"/>
          </w:divBdr>
        </w:div>
        <w:div w:id="1350108767">
          <w:marLeft w:val="0"/>
          <w:marRight w:val="0"/>
          <w:marTop w:val="0"/>
          <w:marBottom w:val="0"/>
          <w:divBdr>
            <w:top w:val="none" w:sz="0" w:space="0" w:color="auto"/>
            <w:left w:val="none" w:sz="0" w:space="0" w:color="auto"/>
            <w:bottom w:val="none" w:sz="0" w:space="0" w:color="auto"/>
            <w:right w:val="none" w:sz="0" w:space="0" w:color="auto"/>
          </w:divBdr>
        </w:div>
        <w:div w:id="1350108768">
          <w:marLeft w:val="0"/>
          <w:marRight w:val="0"/>
          <w:marTop w:val="0"/>
          <w:marBottom w:val="0"/>
          <w:divBdr>
            <w:top w:val="none" w:sz="0" w:space="0" w:color="auto"/>
            <w:left w:val="none" w:sz="0" w:space="0" w:color="auto"/>
            <w:bottom w:val="none" w:sz="0" w:space="0" w:color="auto"/>
            <w:right w:val="none" w:sz="0" w:space="0" w:color="auto"/>
          </w:divBdr>
        </w:div>
        <w:div w:id="1350108769">
          <w:marLeft w:val="0"/>
          <w:marRight w:val="0"/>
          <w:marTop w:val="0"/>
          <w:marBottom w:val="0"/>
          <w:divBdr>
            <w:top w:val="none" w:sz="0" w:space="0" w:color="auto"/>
            <w:left w:val="none" w:sz="0" w:space="0" w:color="auto"/>
            <w:bottom w:val="none" w:sz="0" w:space="0" w:color="auto"/>
            <w:right w:val="none" w:sz="0" w:space="0" w:color="auto"/>
          </w:divBdr>
        </w:div>
        <w:div w:id="1350108770">
          <w:marLeft w:val="0"/>
          <w:marRight w:val="0"/>
          <w:marTop w:val="0"/>
          <w:marBottom w:val="0"/>
          <w:divBdr>
            <w:top w:val="none" w:sz="0" w:space="0" w:color="auto"/>
            <w:left w:val="none" w:sz="0" w:space="0" w:color="auto"/>
            <w:bottom w:val="none" w:sz="0" w:space="0" w:color="auto"/>
            <w:right w:val="none" w:sz="0" w:space="0" w:color="auto"/>
          </w:divBdr>
        </w:div>
        <w:div w:id="1350108771">
          <w:marLeft w:val="0"/>
          <w:marRight w:val="0"/>
          <w:marTop w:val="0"/>
          <w:marBottom w:val="0"/>
          <w:divBdr>
            <w:top w:val="none" w:sz="0" w:space="0" w:color="auto"/>
            <w:left w:val="none" w:sz="0" w:space="0" w:color="auto"/>
            <w:bottom w:val="none" w:sz="0" w:space="0" w:color="auto"/>
            <w:right w:val="none" w:sz="0" w:space="0" w:color="auto"/>
          </w:divBdr>
        </w:div>
        <w:div w:id="1350108772">
          <w:marLeft w:val="0"/>
          <w:marRight w:val="0"/>
          <w:marTop w:val="0"/>
          <w:marBottom w:val="0"/>
          <w:divBdr>
            <w:top w:val="none" w:sz="0" w:space="0" w:color="auto"/>
            <w:left w:val="none" w:sz="0" w:space="0" w:color="auto"/>
            <w:bottom w:val="none" w:sz="0" w:space="0" w:color="auto"/>
            <w:right w:val="none" w:sz="0" w:space="0" w:color="auto"/>
          </w:divBdr>
        </w:div>
        <w:div w:id="1350108773">
          <w:marLeft w:val="0"/>
          <w:marRight w:val="0"/>
          <w:marTop w:val="0"/>
          <w:marBottom w:val="0"/>
          <w:divBdr>
            <w:top w:val="none" w:sz="0" w:space="0" w:color="auto"/>
            <w:left w:val="none" w:sz="0" w:space="0" w:color="auto"/>
            <w:bottom w:val="none" w:sz="0" w:space="0" w:color="auto"/>
            <w:right w:val="none" w:sz="0" w:space="0" w:color="auto"/>
          </w:divBdr>
        </w:div>
        <w:div w:id="1350108774">
          <w:marLeft w:val="0"/>
          <w:marRight w:val="0"/>
          <w:marTop w:val="0"/>
          <w:marBottom w:val="0"/>
          <w:divBdr>
            <w:top w:val="none" w:sz="0" w:space="0" w:color="auto"/>
            <w:left w:val="none" w:sz="0" w:space="0" w:color="auto"/>
            <w:bottom w:val="none" w:sz="0" w:space="0" w:color="auto"/>
            <w:right w:val="none" w:sz="0" w:space="0" w:color="auto"/>
          </w:divBdr>
        </w:div>
        <w:div w:id="1350108775">
          <w:marLeft w:val="0"/>
          <w:marRight w:val="0"/>
          <w:marTop w:val="0"/>
          <w:marBottom w:val="0"/>
          <w:divBdr>
            <w:top w:val="none" w:sz="0" w:space="0" w:color="auto"/>
            <w:left w:val="none" w:sz="0" w:space="0" w:color="auto"/>
            <w:bottom w:val="none" w:sz="0" w:space="0" w:color="auto"/>
            <w:right w:val="none" w:sz="0" w:space="0" w:color="auto"/>
          </w:divBdr>
        </w:div>
        <w:div w:id="1350108776">
          <w:marLeft w:val="0"/>
          <w:marRight w:val="0"/>
          <w:marTop w:val="0"/>
          <w:marBottom w:val="0"/>
          <w:divBdr>
            <w:top w:val="none" w:sz="0" w:space="0" w:color="auto"/>
            <w:left w:val="none" w:sz="0" w:space="0" w:color="auto"/>
            <w:bottom w:val="none" w:sz="0" w:space="0" w:color="auto"/>
            <w:right w:val="none" w:sz="0" w:space="0" w:color="auto"/>
          </w:divBdr>
        </w:div>
        <w:div w:id="1350108777">
          <w:marLeft w:val="0"/>
          <w:marRight w:val="0"/>
          <w:marTop w:val="0"/>
          <w:marBottom w:val="0"/>
          <w:divBdr>
            <w:top w:val="none" w:sz="0" w:space="0" w:color="auto"/>
            <w:left w:val="none" w:sz="0" w:space="0" w:color="auto"/>
            <w:bottom w:val="none" w:sz="0" w:space="0" w:color="auto"/>
            <w:right w:val="none" w:sz="0" w:space="0" w:color="auto"/>
          </w:divBdr>
        </w:div>
        <w:div w:id="1350108778">
          <w:marLeft w:val="0"/>
          <w:marRight w:val="0"/>
          <w:marTop w:val="0"/>
          <w:marBottom w:val="0"/>
          <w:divBdr>
            <w:top w:val="none" w:sz="0" w:space="0" w:color="auto"/>
            <w:left w:val="none" w:sz="0" w:space="0" w:color="auto"/>
            <w:bottom w:val="none" w:sz="0" w:space="0" w:color="auto"/>
            <w:right w:val="none" w:sz="0" w:space="0" w:color="auto"/>
          </w:divBdr>
        </w:div>
        <w:div w:id="1350108779">
          <w:marLeft w:val="0"/>
          <w:marRight w:val="0"/>
          <w:marTop w:val="0"/>
          <w:marBottom w:val="0"/>
          <w:divBdr>
            <w:top w:val="none" w:sz="0" w:space="0" w:color="auto"/>
            <w:left w:val="none" w:sz="0" w:space="0" w:color="auto"/>
            <w:bottom w:val="none" w:sz="0" w:space="0" w:color="auto"/>
            <w:right w:val="none" w:sz="0" w:space="0" w:color="auto"/>
          </w:divBdr>
        </w:div>
        <w:div w:id="1350108780">
          <w:marLeft w:val="0"/>
          <w:marRight w:val="0"/>
          <w:marTop w:val="0"/>
          <w:marBottom w:val="0"/>
          <w:divBdr>
            <w:top w:val="none" w:sz="0" w:space="0" w:color="auto"/>
            <w:left w:val="none" w:sz="0" w:space="0" w:color="auto"/>
            <w:bottom w:val="none" w:sz="0" w:space="0" w:color="auto"/>
            <w:right w:val="none" w:sz="0" w:space="0" w:color="auto"/>
          </w:divBdr>
        </w:div>
        <w:div w:id="1350108781">
          <w:marLeft w:val="0"/>
          <w:marRight w:val="0"/>
          <w:marTop w:val="0"/>
          <w:marBottom w:val="0"/>
          <w:divBdr>
            <w:top w:val="none" w:sz="0" w:space="0" w:color="auto"/>
            <w:left w:val="none" w:sz="0" w:space="0" w:color="auto"/>
            <w:bottom w:val="none" w:sz="0" w:space="0" w:color="auto"/>
            <w:right w:val="none" w:sz="0" w:space="0" w:color="auto"/>
          </w:divBdr>
        </w:div>
        <w:div w:id="1350108782">
          <w:marLeft w:val="0"/>
          <w:marRight w:val="0"/>
          <w:marTop w:val="0"/>
          <w:marBottom w:val="0"/>
          <w:divBdr>
            <w:top w:val="none" w:sz="0" w:space="0" w:color="auto"/>
            <w:left w:val="none" w:sz="0" w:space="0" w:color="auto"/>
            <w:bottom w:val="none" w:sz="0" w:space="0" w:color="auto"/>
            <w:right w:val="none" w:sz="0" w:space="0" w:color="auto"/>
          </w:divBdr>
        </w:div>
        <w:div w:id="1350108783">
          <w:marLeft w:val="0"/>
          <w:marRight w:val="0"/>
          <w:marTop w:val="0"/>
          <w:marBottom w:val="0"/>
          <w:divBdr>
            <w:top w:val="none" w:sz="0" w:space="0" w:color="auto"/>
            <w:left w:val="none" w:sz="0" w:space="0" w:color="auto"/>
            <w:bottom w:val="none" w:sz="0" w:space="0" w:color="auto"/>
            <w:right w:val="none" w:sz="0" w:space="0" w:color="auto"/>
          </w:divBdr>
        </w:div>
        <w:div w:id="1350108784">
          <w:marLeft w:val="0"/>
          <w:marRight w:val="0"/>
          <w:marTop w:val="0"/>
          <w:marBottom w:val="0"/>
          <w:divBdr>
            <w:top w:val="none" w:sz="0" w:space="0" w:color="auto"/>
            <w:left w:val="none" w:sz="0" w:space="0" w:color="auto"/>
            <w:bottom w:val="none" w:sz="0" w:space="0" w:color="auto"/>
            <w:right w:val="none" w:sz="0" w:space="0" w:color="auto"/>
          </w:divBdr>
        </w:div>
        <w:div w:id="1350108785">
          <w:marLeft w:val="0"/>
          <w:marRight w:val="0"/>
          <w:marTop w:val="0"/>
          <w:marBottom w:val="0"/>
          <w:divBdr>
            <w:top w:val="none" w:sz="0" w:space="0" w:color="auto"/>
            <w:left w:val="none" w:sz="0" w:space="0" w:color="auto"/>
            <w:bottom w:val="none" w:sz="0" w:space="0" w:color="auto"/>
            <w:right w:val="none" w:sz="0" w:space="0" w:color="auto"/>
          </w:divBdr>
        </w:div>
        <w:div w:id="1350108786">
          <w:marLeft w:val="0"/>
          <w:marRight w:val="0"/>
          <w:marTop w:val="0"/>
          <w:marBottom w:val="0"/>
          <w:divBdr>
            <w:top w:val="none" w:sz="0" w:space="0" w:color="auto"/>
            <w:left w:val="none" w:sz="0" w:space="0" w:color="auto"/>
            <w:bottom w:val="none" w:sz="0" w:space="0" w:color="auto"/>
            <w:right w:val="none" w:sz="0" w:space="0" w:color="auto"/>
          </w:divBdr>
        </w:div>
        <w:div w:id="1350108787">
          <w:marLeft w:val="0"/>
          <w:marRight w:val="0"/>
          <w:marTop w:val="0"/>
          <w:marBottom w:val="0"/>
          <w:divBdr>
            <w:top w:val="none" w:sz="0" w:space="0" w:color="auto"/>
            <w:left w:val="none" w:sz="0" w:space="0" w:color="auto"/>
            <w:bottom w:val="none" w:sz="0" w:space="0" w:color="auto"/>
            <w:right w:val="none" w:sz="0" w:space="0" w:color="auto"/>
          </w:divBdr>
        </w:div>
        <w:div w:id="1350108788">
          <w:marLeft w:val="0"/>
          <w:marRight w:val="0"/>
          <w:marTop w:val="0"/>
          <w:marBottom w:val="0"/>
          <w:divBdr>
            <w:top w:val="none" w:sz="0" w:space="0" w:color="auto"/>
            <w:left w:val="none" w:sz="0" w:space="0" w:color="auto"/>
            <w:bottom w:val="none" w:sz="0" w:space="0" w:color="auto"/>
            <w:right w:val="none" w:sz="0" w:space="0" w:color="auto"/>
          </w:divBdr>
        </w:div>
        <w:div w:id="1350108789">
          <w:marLeft w:val="0"/>
          <w:marRight w:val="0"/>
          <w:marTop w:val="0"/>
          <w:marBottom w:val="0"/>
          <w:divBdr>
            <w:top w:val="none" w:sz="0" w:space="0" w:color="auto"/>
            <w:left w:val="none" w:sz="0" w:space="0" w:color="auto"/>
            <w:bottom w:val="none" w:sz="0" w:space="0" w:color="auto"/>
            <w:right w:val="none" w:sz="0" w:space="0" w:color="auto"/>
          </w:divBdr>
        </w:div>
        <w:div w:id="1350108790">
          <w:marLeft w:val="0"/>
          <w:marRight w:val="0"/>
          <w:marTop w:val="0"/>
          <w:marBottom w:val="0"/>
          <w:divBdr>
            <w:top w:val="none" w:sz="0" w:space="0" w:color="auto"/>
            <w:left w:val="none" w:sz="0" w:space="0" w:color="auto"/>
            <w:bottom w:val="none" w:sz="0" w:space="0" w:color="auto"/>
            <w:right w:val="none" w:sz="0" w:space="0" w:color="auto"/>
          </w:divBdr>
        </w:div>
        <w:div w:id="1350108791">
          <w:marLeft w:val="0"/>
          <w:marRight w:val="0"/>
          <w:marTop w:val="0"/>
          <w:marBottom w:val="0"/>
          <w:divBdr>
            <w:top w:val="none" w:sz="0" w:space="0" w:color="auto"/>
            <w:left w:val="none" w:sz="0" w:space="0" w:color="auto"/>
            <w:bottom w:val="none" w:sz="0" w:space="0" w:color="auto"/>
            <w:right w:val="none" w:sz="0" w:space="0" w:color="auto"/>
          </w:divBdr>
        </w:div>
        <w:div w:id="1350108792">
          <w:marLeft w:val="0"/>
          <w:marRight w:val="0"/>
          <w:marTop w:val="0"/>
          <w:marBottom w:val="0"/>
          <w:divBdr>
            <w:top w:val="none" w:sz="0" w:space="0" w:color="auto"/>
            <w:left w:val="none" w:sz="0" w:space="0" w:color="auto"/>
            <w:bottom w:val="none" w:sz="0" w:space="0" w:color="auto"/>
            <w:right w:val="none" w:sz="0" w:space="0" w:color="auto"/>
          </w:divBdr>
        </w:div>
        <w:div w:id="1350108793">
          <w:marLeft w:val="0"/>
          <w:marRight w:val="0"/>
          <w:marTop w:val="0"/>
          <w:marBottom w:val="0"/>
          <w:divBdr>
            <w:top w:val="none" w:sz="0" w:space="0" w:color="auto"/>
            <w:left w:val="none" w:sz="0" w:space="0" w:color="auto"/>
            <w:bottom w:val="none" w:sz="0" w:space="0" w:color="auto"/>
            <w:right w:val="none" w:sz="0" w:space="0" w:color="auto"/>
          </w:divBdr>
        </w:div>
        <w:div w:id="1350108794">
          <w:marLeft w:val="0"/>
          <w:marRight w:val="0"/>
          <w:marTop w:val="0"/>
          <w:marBottom w:val="0"/>
          <w:divBdr>
            <w:top w:val="none" w:sz="0" w:space="0" w:color="auto"/>
            <w:left w:val="none" w:sz="0" w:space="0" w:color="auto"/>
            <w:bottom w:val="none" w:sz="0" w:space="0" w:color="auto"/>
            <w:right w:val="none" w:sz="0" w:space="0" w:color="auto"/>
          </w:divBdr>
        </w:div>
        <w:div w:id="1350108795">
          <w:marLeft w:val="0"/>
          <w:marRight w:val="0"/>
          <w:marTop w:val="0"/>
          <w:marBottom w:val="0"/>
          <w:divBdr>
            <w:top w:val="none" w:sz="0" w:space="0" w:color="auto"/>
            <w:left w:val="none" w:sz="0" w:space="0" w:color="auto"/>
            <w:bottom w:val="none" w:sz="0" w:space="0" w:color="auto"/>
            <w:right w:val="none" w:sz="0" w:space="0" w:color="auto"/>
          </w:divBdr>
        </w:div>
        <w:div w:id="1350108796">
          <w:marLeft w:val="0"/>
          <w:marRight w:val="0"/>
          <w:marTop w:val="0"/>
          <w:marBottom w:val="0"/>
          <w:divBdr>
            <w:top w:val="none" w:sz="0" w:space="0" w:color="auto"/>
            <w:left w:val="none" w:sz="0" w:space="0" w:color="auto"/>
            <w:bottom w:val="none" w:sz="0" w:space="0" w:color="auto"/>
            <w:right w:val="none" w:sz="0" w:space="0" w:color="auto"/>
          </w:divBdr>
        </w:div>
        <w:div w:id="1350108797">
          <w:marLeft w:val="0"/>
          <w:marRight w:val="0"/>
          <w:marTop w:val="0"/>
          <w:marBottom w:val="0"/>
          <w:divBdr>
            <w:top w:val="none" w:sz="0" w:space="0" w:color="auto"/>
            <w:left w:val="none" w:sz="0" w:space="0" w:color="auto"/>
            <w:bottom w:val="none" w:sz="0" w:space="0" w:color="auto"/>
            <w:right w:val="none" w:sz="0" w:space="0" w:color="auto"/>
          </w:divBdr>
        </w:div>
        <w:div w:id="1350108798">
          <w:marLeft w:val="0"/>
          <w:marRight w:val="0"/>
          <w:marTop w:val="0"/>
          <w:marBottom w:val="0"/>
          <w:divBdr>
            <w:top w:val="none" w:sz="0" w:space="0" w:color="auto"/>
            <w:left w:val="none" w:sz="0" w:space="0" w:color="auto"/>
            <w:bottom w:val="none" w:sz="0" w:space="0" w:color="auto"/>
            <w:right w:val="none" w:sz="0" w:space="0" w:color="auto"/>
          </w:divBdr>
        </w:div>
        <w:div w:id="1350108799">
          <w:marLeft w:val="0"/>
          <w:marRight w:val="0"/>
          <w:marTop w:val="0"/>
          <w:marBottom w:val="0"/>
          <w:divBdr>
            <w:top w:val="none" w:sz="0" w:space="0" w:color="auto"/>
            <w:left w:val="none" w:sz="0" w:space="0" w:color="auto"/>
            <w:bottom w:val="none" w:sz="0" w:space="0" w:color="auto"/>
            <w:right w:val="none" w:sz="0" w:space="0" w:color="auto"/>
          </w:divBdr>
        </w:div>
        <w:div w:id="1350108800">
          <w:marLeft w:val="0"/>
          <w:marRight w:val="0"/>
          <w:marTop w:val="0"/>
          <w:marBottom w:val="0"/>
          <w:divBdr>
            <w:top w:val="none" w:sz="0" w:space="0" w:color="auto"/>
            <w:left w:val="none" w:sz="0" w:space="0" w:color="auto"/>
            <w:bottom w:val="none" w:sz="0" w:space="0" w:color="auto"/>
            <w:right w:val="none" w:sz="0" w:space="0" w:color="auto"/>
          </w:divBdr>
        </w:div>
        <w:div w:id="1350108801">
          <w:marLeft w:val="0"/>
          <w:marRight w:val="0"/>
          <w:marTop w:val="0"/>
          <w:marBottom w:val="0"/>
          <w:divBdr>
            <w:top w:val="none" w:sz="0" w:space="0" w:color="auto"/>
            <w:left w:val="none" w:sz="0" w:space="0" w:color="auto"/>
            <w:bottom w:val="none" w:sz="0" w:space="0" w:color="auto"/>
            <w:right w:val="none" w:sz="0" w:space="0" w:color="auto"/>
          </w:divBdr>
        </w:div>
        <w:div w:id="1350108802">
          <w:marLeft w:val="0"/>
          <w:marRight w:val="0"/>
          <w:marTop w:val="0"/>
          <w:marBottom w:val="0"/>
          <w:divBdr>
            <w:top w:val="none" w:sz="0" w:space="0" w:color="auto"/>
            <w:left w:val="none" w:sz="0" w:space="0" w:color="auto"/>
            <w:bottom w:val="none" w:sz="0" w:space="0" w:color="auto"/>
            <w:right w:val="none" w:sz="0" w:space="0" w:color="auto"/>
          </w:divBdr>
        </w:div>
        <w:div w:id="1350108803">
          <w:marLeft w:val="0"/>
          <w:marRight w:val="0"/>
          <w:marTop w:val="0"/>
          <w:marBottom w:val="0"/>
          <w:divBdr>
            <w:top w:val="none" w:sz="0" w:space="0" w:color="auto"/>
            <w:left w:val="none" w:sz="0" w:space="0" w:color="auto"/>
            <w:bottom w:val="none" w:sz="0" w:space="0" w:color="auto"/>
            <w:right w:val="none" w:sz="0" w:space="0" w:color="auto"/>
          </w:divBdr>
        </w:div>
        <w:div w:id="1350108804">
          <w:marLeft w:val="0"/>
          <w:marRight w:val="0"/>
          <w:marTop w:val="0"/>
          <w:marBottom w:val="0"/>
          <w:divBdr>
            <w:top w:val="none" w:sz="0" w:space="0" w:color="auto"/>
            <w:left w:val="none" w:sz="0" w:space="0" w:color="auto"/>
            <w:bottom w:val="none" w:sz="0" w:space="0" w:color="auto"/>
            <w:right w:val="none" w:sz="0" w:space="0" w:color="auto"/>
          </w:divBdr>
        </w:div>
        <w:div w:id="1350108805">
          <w:marLeft w:val="0"/>
          <w:marRight w:val="0"/>
          <w:marTop w:val="0"/>
          <w:marBottom w:val="0"/>
          <w:divBdr>
            <w:top w:val="none" w:sz="0" w:space="0" w:color="auto"/>
            <w:left w:val="none" w:sz="0" w:space="0" w:color="auto"/>
            <w:bottom w:val="none" w:sz="0" w:space="0" w:color="auto"/>
            <w:right w:val="none" w:sz="0" w:space="0" w:color="auto"/>
          </w:divBdr>
        </w:div>
        <w:div w:id="1350108806">
          <w:marLeft w:val="0"/>
          <w:marRight w:val="0"/>
          <w:marTop w:val="0"/>
          <w:marBottom w:val="0"/>
          <w:divBdr>
            <w:top w:val="none" w:sz="0" w:space="0" w:color="auto"/>
            <w:left w:val="none" w:sz="0" w:space="0" w:color="auto"/>
            <w:bottom w:val="none" w:sz="0" w:space="0" w:color="auto"/>
            <w:right w:val="none" w:sz="0" w:space="0" w:color="auto"/>
          </w:divBdr>
        </w:div>
        <w:div w:id="1350108807">
          <w:marLeft w:val="0"/>
          <w:marRight w:val="0"/>
          <w:marTop w:val="0"/>
          <w:marBottom w:val="0"/>
          <w:divBdr>
            <w:top w:val="none" w:sz="0" w:space="0" w:color="auto"/>
            <w:left w:val="none" w:sz="0" w:space="0" w:color="auto"/>
            <w:bottom w:val="none" w:sz="0" w:space="0" w:color="auto"/>
            <w:right w:val="none" w:sz="0" w:space="0" w:color="auto"/>
          </w:divBdr>
        </w:div>
        <w:div w:id="1350108808">
          <w:marLeft w:val="0"/>
          <w:marRight w:val="0"/>
          <w:marTop w:val="0"/>
          <w:marBottom w:val="0"/>
          <w:divBdr>
            <w:top w:val="none" w:sz="0" w:space="0" w:color="auto"/>
            <w:left w:val="none" w:sz="0" w:space="0" w:color="auto"/>
            <w:bottom w:val="none" w:sz="0" w:space="0" w:color="auto"/>
            <w:right w:val="none" w:sz="0" w:space="0" w:color="auto"/>
          </w:divBdr>
        </w:div>
        <w:div w:id="1350108809">
          <w:marLeft w:val="0"/>
          <w:marRight w:val="0"/>
          <w:marTop w:val="0"/>
          <w:marBottom w:val="0"/>
          <w:divBdr>
            <w:top w:val="none" w:sz="0" w:space="0" w:color="auto"/>
            <w:left w:val="none" w:sz="0" w:space="0" w:color="auto"/>
            <w:bottom w:val="none" w:sz="0" w:space="0" w:color="auto"/>
            <w:right w:val="none" w:sz="0" w:space="0" w:color="auto"/>
          </w:divBdr>
        </w:div>
        <w:div w:id="1350108810">
          <w:marLeft w:val="0"/>
          <w:marRight w:val="0"/>
          <w:marTop w:val="0"/>
          <w:marBottom w:val="0"/>
          <w:divBdr>
            <w:top w:val="none" w:sz="0" w:space="0" w:color="auto"/>
            <w:left w:val="none" w:sz="0" w:space="0" w:color="auto"/>
            <w:bottom w:val="none" w:sz="0" w:space="0" w:color="auto"/>
            <w:right w:val="none" w:sz="0" w:space="0" w:color="auto"/>
          </w:divBdr>
        </w:div>
        <w:div w:id="1350108811">
          <w:marLeft w:val="0"/>
          <w:marRight w:val="0"/>
          <w:marTop w:val="0"/>
          <w:marBottom w:val="0"/>
          <w:divBdr>
            <w:top w:val="none" w:sz="0" w:space="0" w:color="auto"/>
            <w:left w:val="none" w:sz="0" w:space="0" w:color="auto"/>
            <w:bottom w:val="none" w:sz="0" w:space="0" w:color="auto"/>
            <w:right w:val="none" w:sz="0" w:space="0" w:color="auto"/>
          </w:divBdr>
        </w:div>
        <w:div w:id="1350108812">
          <w:marLeft w:val="0"/>
          <w:marRight w:val="0"/>
          <w:marTop w:val="0"/>
          <w:marBottom w:val="0"/>
          <w:divBdr>
            <w:top w:val="none" w:sz="0" w:space="0" w:color="auto"/>
            <w:left w:val="none" w:sz="0" w:space="0" w:color="auto"/>
            <w:bottom w:val="none" w:sz="0" w:space="0" w:color="auto"/>
            <w:right w:val="none" w:sz="0" w:space="0" w:color="auto"/>
          </w:divBdr>
        </w:div>
        <w:div w:id="1350108813">
          <w:marLeft w:val="0"/>
          <w:marRight w:val="0"/>
          <w:marTop w:val="0"/>
          <w:marBottom w:val="0"/>
          <w:divBdr>
            <w:top w:val="none" w:sz="0" w:space="0" w:color="auto"/>
            <w:left w:val="none" w:sz="0" w:space="0" w:color="auto"/>
            <w:bottom w:val="none" w:sz="0" w:space="0" w:color="auto"/>
            <w:right w:val="none" w:sz="0" w:space="0" w:color="auto"/>
          </w:divBdr>
        </w:div>
        <w:div w:id="1350108814">
          <w:marLeft w:val="0"/>
          <w:marRight w:val="0"/>
          <w:marTop w:val="0"/>
          <w:marBottom w:val="0"/>
          <w:divBdr>
            <w:top w:val="none" w:sz="0" w:space="0" w:color="auto"/>
            <w:left w:val="none" w:sz="0" w:space="0" w:color="auto"/>
            <w:bottom w:val="none" w:sz="0" w:space="0" w:color="auto"/>
            <w:right w:val="none" w:sz="0" w:space="0" w:color="auto"/>
          </w:divBdr>
        </w:div>
        <w:div w:id="1350108815">
          <w:marLeft w:val="0"/>
          <w:marRight w:val="0"/>
          <w:marTop w:val="0"/>
          <w:marBottom w:val="0"/>
          <w:divBdr>
            <w:top w:val="none" w:sz="0" w:space="0" w:color="auto"/>
            <w:left w:val="none" w:sz="0" w:space="0" w:color="auto"/>
            <w:bottom w:val="none" w:sz="0" w:space="0" w:color="auto"/>
            <w:right w:val="none" w:sz="0" w:space="0" w:color="auto"/>
          </w:divBdr>
        </w:div>
        <w:div w:id="1350108816">
          <w:marLeft w:val="0"/>
          <w:marRight w:val="0"/>
          <w:marTop w:val="0"/>
          <w:marBottom w:val="0"/>
          <w:divBdr>
            <w:top w:val="none" w:sz="0" w:space="0" w:color="auto"/>
            <w:left w:val="none" w:sz="0" w:space="0" w:color="auto"/>
            <w:bottom w:val="none" w:sz="0" w:space="0" w:color="auto"/>
            <w:right w:val="none" w:sz="0" w:space="0" w:color="auto"/>
          </w:divBdr>
        </w:div>
        <w:div w:id="1350108817">
          <w:marLeft w:val="0"/>
          <w:marRight w:val="0"/>
          <w:marTop w:val="0"/>
          <w:marBottom w:val="0"/>
          <w:divBdr>
            <w:top w:val="none" w:sz="0" w:space="0" w:color="auto"/>
            <w:left w:val="none" w:sz="0" w:space="0" w:color="auto"/>
            <w:bottom w:val="none" w:sz="0" w:space="0" w:color="auto"/>
            <w:right w:val="none" w:sz="0" w:space="0" w:color="auto"/>
          </w:divBdr>
        </w:div>
        <w:div w:id="1350108818">
          <w:marLeft w:val="0"/>
          <w:marRight w:val="0"/>
          <w:marTop w:val="0"/>
          <w:marBottom w:val="0"/>
          <w:divBdr>
            <w:top w:val="none" w:sz="0" w:space="0" w:color="auto"/>
            <w:left w:val="none" w:sz="0" w:space="0" w:color="auto"/>
            <w:bottom w:val="none" w:sz="0" w:space="0" w:color="auto"/>
            <w:right w:val="none" w:sz="0" w:space="0" w:color="auto"/>
          </w:divBdr>
        </w:div>
        <w:div w:id="1350108819">
          <w:marLeft w:val="0"/>
          <w:marRight w:val="0"/>
          <w:marTop w:val="0"/>
          <w:marBottom w:val="0"/>
          <w:divBdr>
            <w:top w:val="none" w:sz="0" w:space="0" w:color="auto"/>
            <w:left w:val="none" w:sz="0" w:space="0" w:color="auto"/>
            <w:bottom w:val="none" w:sz="0" w:space="0" w:color="auto"/>
            <w:right w:val="none" w:sz="0" w:space="0" w:color="auto"/>
          </w:divBdr>
        </w:div>
        <w:div w:id="1350108820">
          <w:marLeft w:val="0"/>
          <w:marRight w:val="0"/>
          <w:marTop w:val="0"/>
          <w:marBottom w:val="0"/>
          <w:divBdr>
            <w:top w:val="none" w:sz="0" w:space="0" w:color="auto"/>
            <w:left w:val="none" w:sz="0" w:space="0" w:color="auto"/>
            <w:bottom w:val="none" w:sz="0" w:space="0" w:color="auto"/>
            <w:right w:val="none" w:sz="0" w:space="0" w:color="auto"/>
          </w:divBdr>
        </w:div>
        <w:div w:id="1350108821">
          <w:marLeft w:val="0"/>
          <w:marRight w:val="0"/>
          <w:marTop w:val="0"/>
          <w:marBottom w:val="0"/>
          <w:divBdr>
            <w:top w:val="none" w:sz="0" w:space="0" w:color="auto"/>
            <w:left w:val="none" w:sz="0" w:space="0" w:color="auto"/>
            <w:bottom w:val="none" w:sz="0" w:space="0" w:color="auto"/>
            <w:right w:val="none" w:sz="0" w:space="0" w:color="auto"/>
          </w:divBdr>
        </w:div>
        <w:div w:id="1350108822">
          <w:marLeft w:val="0"/>
          <w:marRight w:val="0"/>
          <w:marTop w:val="0"/>
          <w:marBottom w:val="0"/>
          <w:divBdr>
            <w:top w:val="none" w:sz="0" w:space="0" w:color="auto"/>
            <w:left w:val="none" w:sz="0" w:space="0" w:color="auto"/>
            <w:bottom w:val="none" w:sz="0" w:space="0" w:color="auto"/>
            <w:right w:val="none" w:sz="0" w:space="0" w:color="auto"/>
          </w:divBdr>
        </w:div>
        <w:div w:id="1350108823">
          <w:marLeft w:val="0"/>
          <w:marRight w:val="0"/>
          <w:marTop w:val="0"/>
          <w:marBottom w:val="0"/>
          <w:divBdr>
            <w:top w:val="none" w:sz="0" w:space="0" w:color="auto"/>
            <w:left w:val="none" w:sz="0" w:space="0" w:color="auto"/>
            <w:bottom w:val="none" w:sz="0" w:space="0" w:color="auto"/>
            <w:right w:val="none" w:sz="0" w:space="0" w:color="auto"/>
          </w:divBdr>
        </w:div>
        <w:div w:id="1350108824">
          <w:marLeft w:val="0"/>
          <w:marRight w:val="0"/>
          <w:marTop w:val="0"/>
          <w:marBottom w:val="0"/>
          <w:divBdr>
            <w:top w:val="none" w:sz="0" w:space="0" w:color="auto"/>
            <w:left w:val="none" w:sz="0" w:space="0" w:color="auto"/>
            <w:bottom w:val="none" w:sz="0" w:space="0" w:color="auto"/>
            <w:right w:val="none" w:sz="0" w:space="0" w:color="auto"/>
          </w:divBdr>
        </w:div>
        <w:div w:id="1350108825">
          <w:marLeft w:val="0"/>
          <w:marRight w:val="0"/>
          <w:marTop w:val="0"/>
          <w:marBottom w:val="0"/>
          <w:divBdr>
            <w:top w:val="none" w:sz="0" w:space="0" w:color="auto"/>
            <w:left w:val="none" w:sz="0" w:space="0" w:color="auto"/>
            <w:bottom w:val="none" w:sz="0" w:space="0" w:color="auto"/>
            <w:right w:val="none" w:sz="0" w:space="0" w:color="auto"/>
          </w:divBdr>
        </w:div>
        <w:div w:id="1350108826">
          <w:marLeft w:val="0"/>
          <w:marRight w:val="0"/>
          <w:marTop w:val="0"/>
          <w:marBottom w:val="0"/>
          <w:divBdr>
            <w:top w:val="none" w:sz="0" w:space="0" w:color="auto"/>
            <w:left w:val="none" w:sz="0" w:space="0" w:color="auto"/>
            <w:bottom w:val="none" w:sz="0" w:space="0" w:color="auto"/>
            <w:right w:val="none" w:sz="0" w:space="0" w:color="auto"/>
          </w:divBdr>
        </w:div>
        <w:div w:id="1350108827">
          <w:marLeft w:val="0"/>
          <w:marRight w:val="0"/>
          <w:marTop w:val="0"/>
          <w:marBottom w:val="0"/>
          <w:divBdr>
            <w:top w:val="none" w:sz="0" w:space="0" w:color="auto"/>
            <w:left w:val="none" w:sz="0" w:space="0" w:color="auto"/>
            <w:bottom w:val="none" w:sz="0" w:space="0" w:color="auto"/>
            <w:right w:val="none" w:sz="0" w:space="0" w:color="auto"/>
          </w:divBdr>
        </w:div>
        <w:div w:id="1350108828">
          <w:marLeft w:val="0"/>
          <w:marRight w:val="0"/>
          <w:marTop w:val="0"/>
          <w:marBottom w:val="0"/>
          <w:divBdr>
            <w:top w:val="none" w:sz="0" w:space="0" w:color="auto"/>
            <w:left w:val="none" w:sz="0" w:space="0" w:color="auto"/>
            <w:bottom w:val="none" w:sz="0" w:space="0" w:color="auto"/>
            <w:right w:val="none" w:sz="0" w:space="0" w:color="auto"/>
          </w:divBdr>
        </w:div>
        <w:div w:id="1350108829">
          <w:marLeft w:val="0"/>
          <w:marRight w:val="0"/>
          <w:marTop w:val="0"/>
          <w:marBottom w:val="0"/>
          <w:divBdr>
            <w:top w:val="none" w:sz="0" w:space="0" w:color="auto"/>
            <w:left w:val="none" w:sz="0" w:space="0" w:color="auto"/>
            <w:bottom w:val="none" w:sz="0" w:space="0" w:color="auto"/>
            <w:right w:val="none" w:sz="0" w:space="0" w:color="auto"/>
          </w:divBdr>
        </w:div>
        <w:div w:id="1350108830">
          <w:marLeft w:val="0"/>
          <w:marRight w:val="0"/>
          <w:marTop w:val="0"/>
          <w:marBottom w:val="0"/>
          <w:divBdr>
            <w:top w:val="none" w:sz="0" w:space="0" w:color="auto"/>
            <w:left w:val="none" w:sz="0" w:space="0" w:color="auto"/>
            <w:bottom w:val="none" w:sz="0" w:space="0" w:color="auto"/>
            <w:right w:val="none" w:sz="0" w:space="0" w:color="auto"/>
          </w:divBdr>
        </w:div>
        <w:div w:id="1350108831">
          <w:marLeft w:val="0"/>
          <w:marRight w:val="0"/>
          <w:marTop w:val="0"/>
          <w:marBottom w:val="0"/>
          <w:divBdr>
            <w:top w:val="none" w:sz="0" w:space="0" w:color="auto"/>
            <w:left w:val="none" w:sz="0" w:space="0" w:color="auto"/>
            <w:bottom w:val="none" w:sz="0" w:space="0" w:color="auto"/>
            <w:right w:val="none" w:sz="0" w:space="0" w:color="auto"/>
          </w:divBdr>
        </w:div>
        <w:div w:id="1350108832">
          <w:marLeft w:val="0"/>
          <w:marRight w:val="0"/>
          <w:marTop w:val="0"/>
          <w:marBottom w:val="0"/>
          <w:divBdr>
            <w:top w:val="none" w:sz="0" w:space="0" w:color="auto"/>
            <w:left w:val="none" w:sz="0" w:space="0" w:color="auto"/>
            <w:bottom w:val="none" w:sz="0" w:space="0" w:color="auto"/>
            <w:right w:val="none" w:sz="0" w:space="0" w:color="auto"/>
          </w:divBdr>
        </w:div>
        <w:div w:id="1350108833">
          <w:marLeft w:val="0"/>
          <w:marRight w:val="0"/>
          <w:marTop w:val="0"/>
          <w:marBottom w:val="0"/>
          <w:divBdr>
            <w:top w:val="none" w:sz="0" w:space="0" w:color="auto"/>
            <w:left w:val="none" w:sz="0" w:space="0" w:color="auto"/>
            <w:bottom w:val="none" w:sz="0" w:space="0" w:color="auto"/>
            <w:right w:val="none" w:sz="0" w:space="0" w:color="auto"/>
          </w:divBdr>
        </w:div>
        <w:div w:id="1350108834">
          <w:marLeft w:val="0"/>
          <w:marRight w:val="0"/>
          <w:marTop w:val="0"/>
          <w:marBottom w:val="0"/>
          <w:divBdr>
            <w:top w:val="none" w:sz="0" w:space="0" w:color="auto"/>
            <w:left w:val="none" w:sz="0" w:space="0" w:color="auto"/>
            <w:bottom w:val="none" w:sz="0" w:space="0" w:color="auto"/>
            <w:right w:val="none" w:sz="0" w:space="0" w:color="auto"/>
          </w:divBdr>
        </w:div>
        <w:div w:id="1350108835">
          <w:marLeft w:val="0"/>
          <w:marRight w:val="0"/>
          <w:marTop w:val="0"/>
          <w:marBottom w:val="0"/>
          <w:divBdr>
            <w:top w:val="none" w:sz="0" w:space="0" w:color="auto"/>
            <w:left w:val="none" w:sz="0" w:space="0" w:color="auto"/>
            <w:bottom w:val="none" w:sz="0" w:space="0" w:color="auto"/>
            <w:right w:val="none" w:sz="0" w:space="0" w:color="auto"/>
          </w:divBdr>
        </w:div>
        <w:div w:id="1350108836">
          <w:marLeft w:val="0"/>
          <w:marRight w:val="0"/>
          <w:marTop w:val="0"/>
          <w:marBottom w:val="0"/>
          <w:divBdr>
            <w:top w:val="none" w:sz="0" w:space="0" w:color="auto"/>
            <w:left w:val="none" w:sz="0" w:space="0" w:color="auto"/>
            <w:bottom w:val="none" w:sz="0" w:space="0" w:color="auto"/>
            <w:right w:val="none" w:sz="0" w:space="0" w:color="auto"/>
          </w:divBdr>
        </w:div>
        <w:div w:id="1350108837">
          <w:marLeft w:val="0"/>
          <w:marRight w:val="0"/>
          <w:marTop w:val="0"/>
          <w:marBottom w:val="0"/>
          <w:divBdr>
            <w:top w:val="none" w:sz="0" w:space="0" w:color="auto"/>
            <w:left w:val="none" w:sz="0" w:space="0" w:color="auto"/>
            <w:bottom w:val="none" w:sz="0" w:space="0" w:color="auto"/>
            <w:right w:val="none" w:sz="0" w:space="0" w:color="auto"/>
          </w:divBdr>
        </w:div>
        <w:div w:id="1350108838">
          <w:marLeft w:val="0"/>
          <w:marRight w:val="0"/>
          <w:marTop w:val="0"/>
          <w:marBottom w:val="0"/>
          <w:divBdr>
            <w:top w:val="none" w:sz="0" w:space="0" w:color="auto"/>
            <w:left w:val="none" w:sz="0" w:space="0" w:color="auto"/>
            <w:bottom w:val="none" w:sz="0" w:space="0" w:color="auto"/>
            <w:right w:val="none" w:sz="0" w:space="0" w:color="auto"/>
          </w:divBdr>
        </w:div>
        <w:div w:id="1350108839">
          <w:marLeft w:val="0"/>
          <w:marRight w:val="0"/>
          <w:marTop w:val="0"/>
          <w:marBottom w:val="0"/>
          <w:divBdr>
            <w:top w:val="none" w:sz="0" w:space="0" w:color="auto"/>
            <w:left w:val="none" w:sz="0" w:space="0" w:color="auto"/>
            <w:bottom w:val="none" w:sz="0" w:space="0" w:color="auto"/>
            <w:right w:val="none" w:sz="0" w:space="0" w:color="auto"/>
          </w:divBdr>
        </w:div>
      </w:divsChild>
    </w:div>
    <w:div w:id="1350108627">
      <w:marLeft w:val="0"/>
      <w:marRight w:val="0"/>
      <w:marTop w:val="0"/>
      <w:marBottom w:val="0"/>
      <w:divBdr>
        <w:top w:val="none" w:sz="0" w:space="0" w:color="auto"/>
        <w:left w:val="none" w:sz="0" w:space="0" w:color="auto"/>
        <w:bottom w:val="none" w:sz="0" w:space="0" w:color="auto"/>
        <w:right w:val="none" w:sz="0" w:space="0" w:color="auto"/>
      </w:divBdr>
    </w:div>
    <w:div w:id="13501086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19F5FB48342174C05DBD7DE4E6DC3462E05833282350788ED03E00515CC32438D3D1EE18A9FB1E3EN86DJ" TargetMode="External"/><Relationship Id="rId5" Type="http://schemas.openxmlformats.org/officeDocument/2006/relationships/webSettings" Target="webSettings.xml"/><Relationship Id="rId10" Type="http://schemas.openxmlformats.org/officeDocument/2006/relationships/hyperlink" Target="consultantplus://offline/ref=19F5FB48342174C05DBD7DE4E6DC3462E05833282350788ED03E00515CC32438D3D1EE18A9FB1E3EN86D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878C50-C283-41DC-B853-D554829EE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4526</Words>
  <Characters>25803</Characters>
  <Application>Microsoft Office Word</Application>
  <DocSecurity>0</DocSecurity>
  <Lines>215</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науке и высшей школе</Company>
  <LinksUpToDate>false</LinksUpToDate>
  <CharactersWithSpaces>30269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Севастьянов</dc:creator>
  <cp:lastModifiedBy>Евгения Андреевна Шевчук</cp:lastModifiedBy>
  <cp:revision>3</cp:revision>
  <cp:lastPrinted>2021-06-15T09:35:00Z</cp:lastPrinted>
  <dcterms:created xsi:type="dcterms:W3CDTF">2021-06-16T14:49:00Z</dcterms:created>
  <dcterms:modified xsi:type="dcterms:W3CDTF">2021-06-16T14:49:00Z</dcterms:modified>
</cp:coreProperties>
</file>