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3647" w:rsidRPr="008C2E25" w:rsidRDefault="00D13647" w:rsidP="00D13647">
      <w:pPr>
        <w:pStyle w:val="ConsPlusTitle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8C2E25">
        <w:rPr>
          <w:rFonts w:ascii="Times New Roman" w:hAnsi="Times New Roman" w:cs="Times New Roman"/>
          <w:sz w:val="24"/>
          <w:szCs w:val="24"/>
        </w:rPr>
        <w:t>ПРАВИТЕЛЬСТВО САНКТ-ПЕТЕРБУРГА</w:t>
      </w:r>
    </w:p>
    <w:p w:rsidR="00D13647" w:rsidRPr="008C2E25" w:rsidRDefault="00D13647" w:rsidP="00D1364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D13647" w:rsidRPr="008C2E25" w:rsidRDefault="00D13647" w:rsidP="00D1364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8C2E25">
        <w:rPr>
          <w:rFonts w:ascii="Times New Roman" w:hAnsi="Times New Roman" w:cs="Times New Roman"/>
          <w:sz w:val="24"/>
          <w:szCs w:val="24"/>
        </w:rPr>
        <w:t>ПОСТАНОВЛЕНИЕ</w:t>
      </w:r>
    </w:p>
    <w:p w:rsidR="00D13647" w:rsidRDefault="00D13647" w:rsidP="00D13647">
      <w:pPr>
        <w:pStyle w:val="ConsPlusTitle"/>
        <w:rPr>
          <w:rFonts w:ascii="Times New Roman" w:hAnsi="Times New Roman" w:cs="Times New Roman"/>
          <w:sz w:val="24"/>
          <w:szCs w:val="24"/>
        </w:rPr>
      </w:pPr>
    </w:p>
    <w:p w:rsidR="00D13647" w:rsidRDefault="00D13647" w:rsidP="00D13647">
      <w:pPr>
        <w:pStyle w:val="ConsPlusTitle"/>
        <w:rPr>
          <w:rFonts w:ascii="Times New Roman" w:hAnsi="Times New Roman" w:cs="Times New Roman"/>
          <w:sz w:val="24"/>
          <w:szCs w:val="24"/>
        </w:rPr>
      </w:pPr>
    </w:p>
    <w:p w:rsidR="00D13647" w:rsidRDefault="00D13647" w:rsidP="00D13647">
      <w:pPr>
        <w:pStyle w:val="ConsPlusTitle"/>
        <w:rPr>
          <w:rFonts w:ascii="Times New Roman" w:hAnsi="Times New Roman" w:cs="Times New Roman"/>
          <w:sz w:val="24"/>
          <w:szCs w:val="24"/>
        </w:rPr>
      </w:pPr>
    </w:p>
    <w:p w:rsidR="00D13647" w:rsidRDefault="00D13647" w:rsidP="00D13647">
      <w:pPr>
        <w:pStyle w:val="ConsPlusTitle"/>
        <w:rPr>
          <w:rFonts w:ascii="Times New Roman" w:hAnsi="Times New Roman" w:cs="Times New Roman"/>
          <w:sz w:val="24"/>
          <w:szCs w:val="24"/>
        </w:rPr>
      </w:pPr>
    </w:p>
    <w:p w:rsidR="00D13647" w:rsidRDefault="00D13647" w:rsidP="00D13647">
      <w:pPr>
        <w:pStyle w:val="ConsPlusTitle"/>
        <w:rPr>
          <w:rFonts w:ascii="Times New Roman" w:hAnsi="Times New Roman" w:cs="Times New Roman"/>
          <w:sz w:val="24"/>
          <w:szCs w:val="24"/>
        </w:rPr>
      </w:pPr>
    </w:p>
    <w:p w:rsidR="00D13647" w:rsidRDefault="00D13647" w:rsidP="00D13647">
      <w:pPr>
        <w:pStyle w:val="ConsPlusTitle"/>
        <w:rPr>
          <w:rFonts w:ascii="Times New Roman" w:hAnsi="Times New Roman" w:cs="Times New Roman"/>
          <w:sz w:val="24"/>
          <w:szCs w:val="24"/>
        </w:rPr>
      </w:pPr>
    </w:p>
    <w:p w:rsidR="00D13647" w:rsidRDefault="00D13647" w:rsidP="00D13647">
      <w:pPr>
        <w:pStyle w:val="ConsPlusTitle"/>
        <w:rPr>
          <w:rFonts w:ascii="Times New Roman" w:hAnsi="Times New Roman" w:cs="Times New Roman"/>
          <w:sz w:val="24"/>
          <w:szCs w:val="24"/>
        </w:rPr>
      </w:pPr>
      <w:r w:rsidRPr="008C2E25">
        <w:rPr>
          <w:rFonts w:ascii="Times New Roman" w:hAnsi="Times New Roman" w:cs="Times New Roman"/>
          <w:sz w:val="24"/>
          <w:szCs w:val="24"/>
        </w:rPr>
        <w:t xml:space="preserve">О </w:t>
      </w:r>
      <w:r>
        <w:rPr>
          <w:rFonts w:ascii="Times New Roman" w:hAnsi="Times New Roman" w:cs="Times New Roman"/>
          <w:sz w:val="24"/>
          <w:szCs w:val="24"/>
        </w:rPr>
        <w:t xml:space="preserve">предоставлении в </w:t>
      </w:r>
      <w:r w:rsidRPr="008C2E25">
        <w:rPr>
          <w:rFonts w:ascii="Times New Roman" w:hAnsi="Times New Roman" w:cs="Times New Roman"/>
          <w:sz w:val="24"/>
          <w:szCs w:val="24"/>
        </w:rPr>
        <w:t>202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8C2E2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году субсидий</w:t>
      </w:r>
    </w:p>
    <w:p w:rsidR="00D13647" w:rsidRDefault="00D13647" w:rsidP="00D13647">
      <w:pPr>
        <w:pStyle w:val="ConsPlusTitle"/>
        <w:rPr>
          <w:rFonts w:ascii="Times New Roman" w:hAnsi="Times New Roman" w:cs="Times New Roman"/>
          <w:sz w:val="24"/>
          <w:szCs w:val="24"/>
        </w:rPr>
      </w:pPr>
      <w:r w:rsidRPr="008C2E25">
        <w:rPr>
          <w:rFonts w:ascii="Times New Roman" w:hAnsi="Times New Roman" w:cs="Times New Roman"/>
          <w:sz w:val="24"/>
          <w:szCs w:val="24"/>
        </w:rPr>
        <w:t xml:space="preserve">региональным спортивным федерациям </w:t>
      </w:r>
      <w:r>
        <w:rPr>
          <w:rFonts w:ascii="Times New Roman" w:hAnsi="Times New Roman" w:cs="Times New Roman"/>
          <w:sz w:val="24"/>
          <w:szCs w:val="24"/>
        </w:rPr>
        <w:br/>
      </w:r>
      <w:r w:rsidRPr="008C2E25">
        <w:rPr>
          <w:rFonts w:ascii="Times New Roman" w:hAnsi="Times New Roman" w:cs="Times New Roman"/>
          <w:sz w:val="24"/>
          <w:szCs w:val="24"/>
        </w:rPr>
        <w:t xml:space="preserve">по видам адаптивного спорта Санкт-Петербурга, </w:t>
      </w:r>
    </w:p>
    <w:p w:rsidR="00D13647" w:rsidRDefault="00D13647" w:rsidP="00D13647">
      <w:pPr>
        <w:pStyle w:val="ConsPlusTitle"/>
        <w:rPr>
          <w:rFonts w:ascii="Times New Roman" w:hAnsi="Times New Roman" w:cs="Times New Roman"/>
          <w:sz w:val="24"/>
          <w:szCs w:val="24"/>
        </w:rPr>
      </w:pPr>
      <w:r w:rsidRPr="008C2E25">
        <w:rPr>
          <w:rFonts w:ascii="Times New Roman" w:hAnsi="Times New Roman" w:cs="Times New Roman"/>
          <w:sz w:val="24"/>
          <w:szCs w:val="24"/>
        </w:rPr>
        <w:t>прошедшим государственную аккредитацию,</w:t>
      </w:r>
    </w:p>
    <w:p w:rsidR="00D13647" w:rsidRDefault="00D13647" w:rsidP="00D13647">
      <w:pPr>
        <w:pStyle w:val="ConsPlusTitle"/>
        <w:rPr>
          <w:rFonts w:ascii="Times New Roman" w:hAnsi="Times New Roman" w:cs="Times New Roman"/>
          <w:sz w:val="24"/>
          <w:szCs w:val="24"/>
        </w:rPr>
      </w:pPr>
      <w:r w:rsidRPr="008C2E25">
        <w:rPr>
          <w:rFonts w:ascii="Times New Roman" w:hAnsi="Times New Roman" w:cs="Times New Roman"/>
          <w:sz w:val="24"/>
          <w:szCs w:val="24"/>
        </w:rPr>
        <w:t xml:space="preserve">на приобретение спортивной экипировки, </w:t>
      </w:r>
    </w:p>
    <w:p w:rsidR="00D13647" w:rsidRPr="008C2E25" w:rsidRDefault="00D13647" w:rsidP="00D13647">
      <w:pPr>
        <w:pStyle w:val="ConsPlusTitle"/>
        <w:rPr>
          <w:rFonts w:ascii="Times New Roman" w:hAnsi="Times New Roman" w:cs="Times New Roman"/>
          <w:sz w:val="24"/>
          <w:szCs w:val="24"/>
        </w:rPr>
      </w:pPr>
      <w:r w:rsidRPr="008C2E25">
        <w:rPr>
          <w:rFonts w:ascii="Times New Roman" w:hAnsi="Times New Roman" w:cs="Times New Roman"/>
          <w:sz w:val="24"/>
          <w:szCs w:val="24"/>
        </w:rPr>
        <w:t xml:space="preserve">спортивного инвентаря </w:t>
      </w:r>
      <w:r>
        <w:rPr>
          <w:rFonts w:ascii="Times New Roman" w:hAnsi="Times New Roman" w:cs="Times New Roman"/>
          <w:sz w:val="24"/>
          <w:szCs w:val="24"/>
        </w:rPr>
        <w:br/>
      </w:r>
      <w:r w:rsidRPr="008C2E25">
        <w:rPr>
          <w:rFonts w:ascii="Times New Roman" w:hAnsi="Times New Roman" w:cs="Times New Roman"/>
          <w:sz w:val="24"/>
          <w:szCs w:val="24"/>
        </w:rPr>
        <w:t>и спортивного оборудования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647" w:rsidRDefault="00D13647" w:rsidP="00D1364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13647" w:rsidRDefault="00D13647" w:rsidP="00D1364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13647" w:rsidRDefault="00D13647" w:rsidP="00D1364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13647" w:rsidRDefault="00D13647" w:rsidP="00D1364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056E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соответствии с Бюджетным </w:t>
      </w:r>
      <w:hyperlink r:id="rId7" w:history="1">
        <w:r w:rsidRPr="005056E7">
          <w:rPr>
            <w:rFonts w:ascii="Times New Roman" w:hAnsi="Times New Roman" w:cs="Times New Roman"/>
            <w:color w:val="000000" w:themeColor="text1"/>
            <w:sz w:val="24"/>
            <w:szCs w:val="24"/>
          </w:rPr>
          <w:t>кодексом</w:t>
        </w:r>
      </w:hyperlink>
      <w:r w:rsidRPr="005056E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Российской Федерации, </w:t>
      </w:r>
      <w:hyperlink r:id="rId8" w:history="1">
        <w:r w:rsidRPr="005056E7">
          <w:rPr>
            <w:rFonts w:ascii="Times New Roman" w:hAnsi="Times New Roman" w:cs="Times New Roman"/>
            <w:color w:val="000000" w:themeColor="text1"/>
            <w:sz w:val="24"/>
            <w:szCs w:val="24"/>
          </w:rPr>
          <w:t>Законом</w:t>
        </w:r>
      </w:hyperlink>
      <w:r w:rsidRPr="005056E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5056E7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Санкт-Петербурга от 25.11.2020 № 549-114 «О бюджете Санкт-Петербурга на 2021 год </w:t>
      </w:r>
      <w:r w:rsidRPr="005056E7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и на плановый период 2022 и 2023 годов» и </w:t>
      </w:r>
      <w:hyperlink r:id="rId9" w:history="1">
        <w:r w:rsidRPr="005056E7">
          <w:rPr>
            <w:rFonts w:ascii="Times New Roman" w:hAnsi="Times New Roman" w:cs="Times New Roman"/>
            <w:color w:val="000000" w:themeColor="text1"/>
            <w:sz w:val="24"/>
            <w:szCs w:val="24"/>
          </w:rPr>
          <w:t>постановлением</w:t>
        </w:r>
      </w:hyperlink>
      <w:r w:rsidRPr="005056E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Правительства </w:t>
      </w:r>
      <w:r w:rsidRPr="005056E7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Санкт-Петербурга от 23.06.2014 № 498 «О государственной программе Санкт-Петербурга </w:t>
      </w:r>
      <w:r w:rsidRPr="005056E7">
        <w:rPr>
          <w:rFonts w:ascii="Times New Roman" w:hAnsi="Times New Roman" w:cs="Times New Roman"/>
          <w:sz w:val="24"/>
          <w:szCs w:val="24"/>
        </w:rPr>
        <w:t xml:space="preserve">«Развитие физической культуры и спорта в Санкт-Петербурге» Правительство </w:t>
      </w:r>
      <w:r w:rsidRPr="005056E7">
        <w:rPr>
          <w:rFonts w:ascii="Times New Roman" w:hAnsi="Times New Roman" w:cs="Times New Roman"/>
          <w:sz w:val="24"/>
          <w:szCs w:val="24"/>
        </w:rPr>
        <w:br/>
      </w:r>
      <w:r w:rsidRPr="008C2E25">
        <w:rPr>
          <w:rFonts w:ascii="Times New Roman" w:hAnsi="Times New Roman" w:cs="Times New Roman"/>
          <w:sz w:val="24"/>
          <w:szCs w:val="24"/>
        </w:rPr>
        <w:t xml:space="preserve">Санкт-Петербурга </w:t>
      </w:r>
    </w:p>
    <w:p w:rsidR="00D13647" w:rsidRDefault="00D13647" w:rsidP="00D1364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13647" w:rsidRDefault="00D13647" w:rsidP="00D1364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ПОСТАНОВЛЯЕТ</w:t>
      </w:r>
      <w:r w:rsidRPr="008C2E25">
        <w:rPr>
          <w:rFonts w:ascii="Times New Roman" w:hAnsi="Times New Roman" w:cs="Times New Roman"/>
          <w:sz w:val="24"/>
          <w:szCs w:val="24"/>
        </w:rPr>
        <w:t>:</w:t>
      </w:r>
    </w:p>
    <w:p w:rsidR="00D13647" w:rsidRPr="008C2E25" w:rsidRDefault="00D13647" w:rsidP="00D1364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13647" w:rsidRPr="004C57FE" w:rsidRDefault="00D13647" w:rsidP="00D1364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0" w:name="P13"/>
      <w:bookmarkEnd w:id="0"/>
      <w:r w:rsidRPr="008C2E25">
        <w:rPr>
          <w:rFonts w:ascii="Times New Roman" w:hAnsi="Times New Roman" w:cs="Times New Roman"/>
          <w:sz w:val="24"/>
          <w:szCs w:val="24"/>
        </w:rPr>
        <w:t>1</w:t>
      </w:r>
      <w:r w:rsidRPr="00656A1D">
        <w:rPr>
          <w:rFonts w:ascii="Times New Roman" w:hAnsi="Times New Roman" w:cs="Times New Roman"/>
          <w:sz w:val="24"/>
          <w:szCs w:val="24"/>
        </w:rPr>
        <w:t xml:space="preserve">. Утвердить </w:t>
      </w:r>
      <w:hyperlink w:anchor="P40" w:history="1">
        <w:r w:rsidRPr="005056E7">
          <w:rPr>
            <w:rFonts w:ascii="Times New Roman" w:hAnsi="Times New Roman" w:cs="Times New Roman"/>
            <w:color w:val="000000" w:themeColor="text1"/>
            <w:sz w:val="24"/>
            <w:szCs w:val="24"/>
          </w:rPr>
          <w:t>Порядок</w:t>
        </w:r>
      </w:hyperlink>
      <w:r w:rsidRPr="00656A1D">
        <w:rPr>
          <w:rFonts w:ascii="Times New Roman" w:hAnsi="Times New Roman" w:cs="Times New Roman"/>
          <w:sz w:val="24"/>
          <w:szCs w:val="24"/>
        </w:rPr>
        <w:t xml:space="preserve"> предоставления в 2021 году субсидий региональным спортивным федерациям по видам адаптивного спорта Санкт-Петербурга, прошедшим государственную аккредитацию, в целях возмещения затрат, возникших в 2021 году, </w:t>
      </w:r>
      <w:r w:rsidRPr="00656A1D">
        <w:rPr>
          <w:rFonts w:ascii="Times New Roman" w:hAnsi="Times New Roman" w:cs="Times New Roman"/>
          <w:sz w:val="24"/>
          <w:szCs w:val="24"/>
        </w:rPr>
        <w:br/>
        <w:t xml:space="preserve">в связи с </w:t>
      </w:r>
      <w:r w:rsidRPr="004C57FE">
        <w:rPr>
          <w:rFonts w:ascii="Times New Roman" w:hAnsi="Times New Roman" w:cs="Times New Roman"/>
          <w:sz w:val="24"/>
          <w:szCs w:val="24"/>
        </w:rPr>
        <w:t>приобретением спортивной экипировки, спортивного инвентаря и спортивного оборудования (далее - Порядок) согласно приложению.</w:t>
      </w:r>
    </w:p>
    <w:p w:rsidR="00D13647" w:rsidRPr="004C57FE" w:rsidRDefault="00D13647" w:rsidP="00D1364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52CED">
        <w:rPr>
          <w:rFonts w:ascii="Times New Roman" w:hAnsi="Times New Roman" w:cs="Times New Roman"/>
          <w:sz w:val="24"/>
          <w:szCs w:val="24"/>
        </w:rPr>
        <w:t xml:space="preserve">2. В соответствии с </w:t>
      </w:r>
      <w:hyperlink r:id="rId10" w:history="1">
        <w:r w:rsidRPr="00852CED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абзацем третьим пункта 2 статьи 78.1</w:t>
        </w:r>
      </w:hyperlink>
      <w:r w:rsidRPr="00852CED">
        <w:rPr>
          <w:rFonts w:ascii="Times New Roman" w:hAnsi="Times New Roman" w:cs="Times New Roman"/>
          <w:sz w:val="24"/>
          <w:szCs w:val="24"/>
        </w:rPr>
        <w:t xml:space="preserve"> Бюджетного кодекса Российской Федерации Комитету</w:t>
      </w:r>
      <w:r w:rsidRPr="004C57FE">
        <w:rPr>
          <w:rFonts w:ascii="Times New Roman" w:hAnsi="Times New Roman" w:cs="Times New Roman"/>
          <w:sz w:val="24"/>
          <w:szCs w:val="24"/>
        </w:rPr>
        <w:t xml:space="preserve"> по физической культуре и спорту (далее - Комитет) </w:t>
      </w:r>
      <w:r w:rsidR="00852CED">
        <w:rPr>
          <w:rFonts w:ascii="Times New Roman" w:hAnsi="Times New Roman" w:cs="Times New Roman"/>
          <w:sz w:val="24"/>
          <w:szCs w:val="24"/>
        </w:rPr>
        <w:br/>
      </w:r>
      <w:r w:rsidRPr="004C57FE">
        <w:rPr>
          <w:rFonts w:ascii="Times New Roman" w:hAnsi="Times New Roman" w:cs="Times New Roman"/>
          <w:sz w:val="24"/>
          <w:szCs w:val="24"/>
        </w:rPr>
        <w:t xml:space="preserve">в двухмесячный срок в целях реализации Порядка принять нормативный правовой акт, регулирующий отдельные вопросы предоставления субсидий в соответствии с Порядком </w:t>
      </w:r>
      <w:r w:rsidRPr="004C57FE">
        <w:rPr>
          <w:rFonts w:ascii="Times New Roman" w:hAnsi="Times New Roman" w:cs="Times New Roman"/>
          <w:sz w:val="24"/>
          <w:szCs w:val="24"/>
        </w:rPr>
        <w:br/>
        <w:t>(далее – субсидии), которым установить:</w:t>
      </w:r>
    </w:p>
    <w:p w:rsidR="00D13647" w:rsidRPr="004C57FE" w:rsidRDefault="00D13647" w:rsidP="00D1364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C57FE">
        <w:rPr>
          <w:rFonts w:ascii="Times New Roman" w:hAnsi="Times New Roman" w:cs="Times New Roman"/>
          <w:sz w:val="24"/>
          <w:szCs w:val="24"/>
        </w:rPr>
        <w:t xml:space="preserve">2.1. Форму заявки на участие в отборе на предоставление субсидий в соответствии </w:t>
      </w:r>
      <w:r w:rsidRPr="004C57FE">
        <w:rPr>
          <w:rFonts w:ascii="Times New Roman" w:hAnsi="Times New Roman" w:cs="Times New Roman"/>
          <w:sz w:val="24"/>
          <w:szCs w:val="24"/>
        </w:rPr>
        <w:br/>
        <w:t>с Порядком (далее – отбор).</w:t>
      </w:r>
    </w:p>
    <w:p w:rsidR="00D13647" w:rsidRPr="004C57FE" w:rsidRDefault="00D13647" w:rsidP="00D1364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C57FE">
        <w:rPr>
          <w:rFonts w:ascii="Times New Roman" w:hAnsi="Times New Roman" w:cs="Times New Roman"/>
          <w:sz w:val="24"/>
          <w:szCs w:val="24"/>
        </w:rPr>
        <w:t xml:space="preserve">2.2. Порядок отзыва заявок и документов </w:t>
      </w:r>
      <w:r>
        <w:rPr>
          <w:rFonts w:ascii="Times New Roman" w:hAnsi="Times New Roman" w:cs="Times New Roman"/>
          <w:sz w:val="24"/>
          <w:szCs w:val="24"/>
        </w:rPr>
        <w:t>на</w:t>
      </w:r>
      <w:r w:rsidRPr="004C57FE">
        <w:rPr>
          <w:rFonts w:ascii="Times New Roman" w:hAnsi="Times New Roman" w:cs="Times New Roman"/>
          <w:sz w:val="24"/>
          <w:szCs w:val="24"/>
        </w:rPr>
        <w:t xml:space="preserve"> предоставлени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4C57FE">
        <w:rPr>
          <w:rFonts w:ascii="Times New Roman" w:hAnsi="Times New Roman" w:cs="Times New Roman"/>
          <w:sz w:val="24"/>
          <w:szCs w:val="24"/>
        </w:rPr>
        <w:t xml:space="preserve"> субсидий </w:t>
      </w:r>
      <w:r w:rsidRPr="004C57FE">
        <w:rPr>
          <w:rFonts w:ascii="Times New Roman" w:hAnsi="Times New Roman" w:cs="Times New Roman"/>
          <w:sz w:val="24"/>
          <w:szCs w:val="24"/>
        </w:rPr>
        <w:br/>
        <w:t xml:space="preserve">(далее – документы) участниками отбора, порядок возврата Комитетом заявок </w:t>
      </w:r>
      <w:r w:rsidRPr="004C57FE">
        <w:rPr>
          <w:rFonts w:ascii="Times New Roman" w:hAnsi="Times New Roman" w:cs="Times New Roman"/>
          <w:sz w:val="24"/>
          <w:szCs w:val="24"/>
        </w:rPr>
        <w:br/>
        <w:t>и документов, порядок внесения изменений в заявки и документы участниками отбора.</w:t>
      </w:r>
    </w:p>
    <w:p w:rsidR="00D13647" w:rsidRPr="004C57FE" w:rsidRDefault="00D13647" w:rsidP="00D1364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C57FE">
        <w:rPr>
          <w:rFonts w:ascii="Times New Roman" w:hAnsi="Times New Roman" w:cs="Times New Roman"/>
          <w:sz w:val="24"/>
          <w:szCs w:val="24"/>
        </w:rPr>
        <w:t xml:space="preserve">2.3. </w:t>
      </w:r>
      <w:r w:rsidRPr="00852CED">
        <w:rPr>
          <w:rFonts w:ascii="Times New Roman" w:hAnsi="Times New Roman" w:cs="Times New Roman"/>
          <w:sz w:val="24"/>
          <w:szCs w:val="24"/>
        </w:rPr>
        <w:t>Состав комиссии по предоставлению субсидий и положение о ней.</w:t>
      </w:r>
      <w:r w:rsidRPr="004C57F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647" w:rsidRDefault="00D13647" w:rsidP="00D1364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C57FE">
        <w:rPr>
          <w:rFonts w:ascii="Times New Roman" w:hAnsi="Times New Roman" w:cs="Times New Roman"/>
          <w:sz w:val="24"/>
          <w:szCs w:val="24"/>
        </w:rPr>
        <w:t xml:space="preserve">2.4. Перечень документов, представляемых в Комитет для </w:t>
      </w:r>
      <w:r>
        <w:rPr>
          <w:rFonts w:ascii="Times New Roman" w:hAnsi="Times New Roman" w:cs="Times New Roman"/>
          <w:sz w:val="24"/>
          <w:szCs w:val="24"/>
        </w:rPr>
        <w:t xml:space="preserve">участия </w:t>
      </w:r>
      <w:r w:rsidRPr="00852CED">
        <w:rPr>
          <w:rFonts w:ascii="Times New Roman" w:hAnsi="Times New Roman" w:cs="Times New Roman"/>
          <w:sz w:val="24"/>
          <w:szCs w:val="24"/>
        </w:rPr>
        <w:t xml:space="preserve">в отборе </w:t>
      </w:r>
      <w:r w:rsidRPr="00852CED">
        <w:rPr>
          <w:rFonts w:ascii="Times New Roman" w:hAnsi="Times New Roman" w:cs="Times New Roman"/>
          <w:sz w:val="24"/>
          <w:szCs w:val="24"/>
        </w:rPr>
        <w:br/>
        <w:t>на получение субсидий, а также требований, предъявл</w:t>
      </w:r>
      <w:r w:rsidRPr="004C57FE">
        <w:rPr>
          <w:rFonts w:ascii="Times New Roman" w:hAnsi="Times New Roman" w:cs="Times New Roman"/>
          <w:sz w:val="24"/>
          <w:szCs w:val="24"/>
        </w:rPr>
        <w:t>яемых к форме и содержанию документов.</w:t>
      </w:r>
    </w:p>
    <w:p w:rsidR="00D13647" w:rsidRDefault="00D13647" w:rsidP="00D1364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52CED">
        <w:rPr>
          <w:rFonts w:ascii="Times New Roman" w:hAnsi="Times New Roman" w:cs="Times New Roman"/>
          <w:sz w:val="24"/>
          <w:szCs w:val="24"/>
        </w:rPr>
        <w:t>2.5. Значение критериев отбора, а также количество баллов, которое может быть присуждено по каждому из них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F77C5" w:rsidRPr="00871F68" w:rsidRDefault="00FF77C5" w:rsidP="00D1364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2.6. </w:t>
      </w:r>
      <w:r w:rsidRPr="00A70024">
        <w:rPr>
          <w:rFonts w:ascii="Times New Roman" w:hAnsi="Times New Roman" w:cs="Times New Roman"/>
          <w:sz w:val="24"/>
          <w:szCs w:val="24"/>
        </w:rPr>
        <w:t>Перечень затрат и предельные объемы, подлежащие возмещению за счет субсидий.</w:t>
      </w:r>
    </w:p>
    <w:p w:rsidR="00D13647" w:rsidRDefault="00D13647" w:rsidP="00D1364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C57FE">
        <w:rPr>
          <w:rFonts w:ascii="Times New Roman" w:hAnsi="Times New Roman" w:cs="Times New Roman"/>
          <w:sz w:val="24"/>
          <w:szCs w:val="24"/>
        </w:rPr>
        <w:t>2.</w:t>
      </w:r>
      <w:r w:rsidR="00FF77C5">
        <w:rPr>
          <w:rFonts w:ascii="Times New Roman" w:hAnsi="Times New Roman" w:cs="Times New Roman"/>
          <w:sz w:val="24"/>
          <w:szCs w:val="24"/>
        </w:rPr>
        <w:t>7</w:t>
      </w:r>
      <w:r w:rsidRPr="004C57FE">
        <w:rPr>
          <w:rFonts w:ascii="Times New Roman" w:hAnsi="Times New Roman" w:cs="Times New Roman"/>
          <w:sz w:val="24"/>
          <w:szCs w:val="24"/>
        </w:rPr>
        <w:t>. Порядок проведения о</w:t>
      </w:r>
      <w:r w:rsidRPr="00FF77C5">
        <w:rPr>
          <w:rFonts w:ascii="Times New Roman" w:hAnsi="Times New Roman" w:cs="Times New Roman"/>
          <w:sz w:val="24"/>
          <w:szCs w:val="24"/>
        </w:rPr>
        <w:t>тбора</w:t>
      </w:r>
      <w:r w:rsidR="00FF77C5" w:rsidRPr="00FF77C5">
        <w:rPr>
          <w:rFonts w:ascii="Times New Roman" w:hAnsi="Times New Roman" w:cs="Times New Roman"/>
          <w:sz w:val="24"/>
          <w:szCs w:val="24"/>
        </w:rPr>
        <w:t>,</w:t>
      </w:r>
      <w:r w:rsidRPr="00FF77C5">
        <w:rPr>
          <w:rFonts w:ascii="Times New Roman" w:hAnsi="Times New Roman" w:cs="Times New Roman"/>
          <w:sz w:val="24"/>
          <w:szCs w:val="24"/>
        </w:rPr>
        <w:t xml:space="preserve"> </w:t>
      </w:r>
      <w:r w:rsidR="00FF77C5" w:rsidRPr="00FF77C5">
        <w:rPr>
          <w:rFonts w:ascii="Times New Roman" w:hAnsi="Times New Roman" w:cs="Times New Roman"/>
          <w:sz w:val="24"/>
          <w:szCs w:val="24"/>
        </w:rPr>
        <w:t xml:space="preserve">включая срок размещения объявления </w:t>
      </w:r>
      <w:r w:rsidR="00FF77C5">
        <w:rPr>
          <w:rFonts w:ascii="Times New Roman" w:hAnsi="Times New Roman" w:cs="Times New Roman"/>
          <w:sz w:val="24"/>
          <w:szCs w:val="24"/>
        </w:rPr>
        <w:br/>
      </w:r>
      <w:r w:rsidR="00FF77C5" w:rsidRPr="00FF77C5">
        <w:rPr>
          <w:rFonts w:ascii="Times New Roman" w:hAnsi="Times New Roman" w:cs="Times New Roman"/>
          <w:sz w:val="24"/>
          <w:szCs w:val="24"/>
        </w:rPr>
        <w:lastRenderedPageBreak/>
        <w:t>о проведении отбора в части, не</w:t>
      </w:r>
      <w:r w:rsidR="00FF77C5" w:rsidRPr="00B72363">
        <w:rPr>
          <w:rFonts w:ascii="Times New Roman" w:hAnsi="Times New Roman" w:cs="Times New Roman"/>
          <w:sz w:val="24"/>
          <w:szCs w:val="24"/>
        </w:rPr>
        <w:t xml:space="preserve"> урегулированной Порядком.</w:t>
      </w:r>
    </w:p>
    <w:p w:rsidR="00852CED" w:rsidRDefault="00FF77C5" w:rsidP="00D1364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2.8. </w:t>
      </w:r>
      <w:r w:rsidR="00852CED">
        <w:rPr>
          <w:rFonts w:ascii="Times New Roman" w:hAnsi="Times New Roman" w:cs="Times New Roman"/>
          <w:sz w:val="24"/>
          <w:szCs w:val="24"/>
        </w:rPr>
        <w:t xml:space="preserve">Правила рассмотрения и оценки заявок участников отбора в части, </w:t>
      </w:r>
      <w:r w:rsidR="00852CED">
        <w:rPr>
          <w:rFonts w:ascii="Times New Roman" w:hAnsi="Times New Roman" w:cs="Times New Roman"/>
          <w:sz w:val="24"/>
          <w:szCs w:val="24"/>
        </w:rPr>
        <w:br/>
      </w:r>
      <w:r w:rsidR="00852CED" w:rsidRPr="004C57FE">
        <w:rPr>
          <w:rFonts w:ascii="Times New Roman" w:hAnsi="Times New Roman" w:cs="Times New Roman"/>
          <w:sz w:val="24"/>
          <w:szCs w:val="24"/>
        </w:rPr>
        <w:t>не урегулированной Порядком.</w:t>
      </w:r>
    </w:p>
    <w:p w:rsidR="00D13647" w:rsidRPr="004C57FE" w:rsidRDefault="00D13647" w:rsidP="00852CED">
      <w:pPr>
        <w:pStyle w:val="ConsPlusNormal"/>
        <w:tabs>
          <w:tab w:val="left" w:pos="426"/>
          <w:tab w:val="left" w:pos="567"/>
          <w:tab w:val="left" w:pos="709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C57FE">
        <w:rPr>
          <w:rFonts w:ascii="Times New Roman" w:hAnsi="Times New Roman" w:cs="Times New Roman"/>
          <w:sz w:val="24"/>
          <w:szCs w:val="24"/>
        </w:rPr>
        <w:t>2.</w:t>
      </w:r>
      <w:r w:rsidR="00FF77C5">
        <w:rPr>
          <w:rFonts w:ascii="Times New Roman" w:hAnsi="Times New Roman" w:cs="Times New Roman"/>
          <w:sz w:val="24"/>
          <w:szCs w:val="24"/>
        </w:rPr>
        <w:t>9</w:t>
      </w:r>
      <w:r w:rsidRPr="004C57FE">
        <w:rPr>
          <w:rFonts w:ascii="Times New Roman" w:hAnsi="Times New Roman" w:cs="Times New Roman"/>
          <w:sz w:val="24"/>
          <w:szCs w:val="24"/>
        </w:rPr>
        <w:t xml:space="preserve">. Порядок и сроки представления получателями субсидий отчетности </w:t>
      </w:r>
      <w:r w:rsidRPr="004C57FE">
        <w:rPr>
          <w:rFonts w:ascii="Times New Roman" w:hAnsi="Times New Roman" w:cs="Times New Roman"/>
          <w:sz w:val="24"/>
          <w:szCs w:val="24"/>
        </w:rPr>
        <w:br/>
        <w:t xml:space="preserve">об осуществлении расходов, источником возмещения затрат которых являются субсидии, </w:t>
      </w:r>
      <w:r w:rsidRPr="004C57FE">
        <w:rPr>
          <w:rFonts w:ascii="Times New Roman" w:hAnsi="Times New Roman" w:cs="Times New Roman"/>
          <w:sz w:val="24"/>
          <w:szCs w:val="24"/>
        </w:rPr>
        <w:br/>
        <w:t xml:space="preserve">и отчетности о достижении результата предоставления субсидий и показателей, необходимых для достижения результата предоставления субсидий, в части, </w:t>
      </w:r>
      <w:r w:rsidRPr="004C57FE">
        <w:rPr>
          <w:rFonts w:ascii="Times New Roman" w:hAnsi="Times New Roman" w:cs="Times New Roman"/>
          <w:sz w:val="24"/>
          <w:szCs w:val="24"/>
        </w:rPr>
        <w:br/>
        <w:t>не урегулированной Порядком.</w:t>
      </w:r>
    </w:p>
    <w:p w:rsidR="00D13647" w:rsidRPr="004C57FE" w:rsidRDefault="00D13647" w:rsidP="00D1364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C57FE">
        <w:rPr>
          <w:rFonts w:ascii="Times New Roman" w:hAnsi="Times New Roman" w:cs="Times New Roman"/>
          <w:sz w:val="24"/>
          <w:szCs w:val="24"/>
        </w:rPr>
        <w:t>2.</w:t>
      </w:r>
      <w:r w:rsidR="00FF77C5">
        <w:rPr>
          <w:rFonts w:ascii="Times New Roman" w:hAnsi="Times New Roman" w:cs="Times New Roman"/>
          <w:sz w:val="24"/>
          <w:szCs w:val="24"/>
        </w:rPr>
        <w:t>10</w:t>
      </w:r>
      <w:r w:rsidRPr="004C57FE">
        <w:rPr>
          <w:rFonts w:ascii="Times New Roman" w:hAnsi="Times New Roman" w:cs="Times New Roman"/>
          <w:sz w:val="24"/>
          <w:szCs w:val="24"/>
        </w:rPr>
        <w:t>. Порядок, сроки и объем возврата средств субсиди</w:t>
      </w:r>
      <w:r>
        <w:rPr>
          <w:rFonts w:ascii="Times New Roman" w:hAnsi="Times New Roman" w:cs="Times New Roman"/>
          <w:sz w:val="24"/>
          <w:szCs w:val="24"/>
        </w:rPr>
        <w:t>й</w:t>
      </w:r>
      <w:r w:rsidRPr="004C57FE">
        <w:rPr>
          <w:rFonts w:ascii="Times New Roman" w:hAnsi="Times New Roman" w:cs="Times New Roman"/>
          <w:sz w:val="24"/>
          <w:szCs w:val="24"/>
        </w:rPr>
        <w:t xml:space="preserve"> получателями субсидий </w:t>
      </w:r>
      <w:r w:rsidRPr="004C57FE">
        <w:rPr>
          <w:rFonts w:ascii="Times New Roman" w:hAnsi="Times New Roman" w:cs="Times New Roman"/>
          <w:sz w:val="24"/>
          <w:szCs w:val="24"/>
        </w:rPr>
        <w:br/>
        <w:t xml:space="preserve">в бюджет Санкт-Петербурга в случае </w:t>
      </w:r>
      <w:proofErr w:type="spellStart"/>
      <w:r w:rsidRPr="004C57FE">
        <w:rPr>
          <w:rFonts w:ascii="Times New Roman" w:hAnsi="Times New Roman" w:cs="Times New Roman"/>
          <w:sz w:val="24"/>
          <w:szCs w:val="24"/>
        </w:rPr>
        <w:t>недостижения</w:t>
      </w:r>
      <w:proofErr w:type="spellEnd"/>
      <w:r w:rsidRPr="004C57FE">
        <w:rPr>
          <w:rFonts w:ascii="Times New Roman" w:hAnsi="Times New Roman" w:cs="Times New Roman"/>
          <w:sz w:val="24"/>
          <w:szCs w:val="24"/>
        </w:rPr>
        <w:t xml:space="preserve"> результатов и показателей, необходимых для достижения результата. </w:t>
      </w:r>
    </w:p>
    <w:p w:rsidR="00D13647" w:rsidRPr="004C57FE" w:rsidRDefault="00D13647" w:rsidP="00D1364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C57FE">
        <w:rPr>
          <w:rFonts w:ascii="Times New Roman" w:hAnsi="Times New Roman" w:cs="Times New Roman"/>
          <w:sz w:val="24"/>
          <w:szCs w:val="24"/>
        </w:rPr>
        <w:t>2.</w:t>
      </w:r>
      <w:r w:rsidR="00FF77C5">
        <w:rPr>
          <w:rFonts w:ascii="Times New Roman" w:hAnsi="Times New Roman" w:cs="Times New Roman"/>
          <w:sz w:val="24"/>
          <w:szCs w:val="24"/>
        </w:rPr>
        <w:t>11</w:t>
      </w:r>
      <w:r w:rsidRPr="004C57FE">
        <w:rPr>
          <w:rFonts w:ascii="Times New Roman" w:hAnsi="Times New Roman" w:cs="Times New Roman"/>
          <w:sz w:val="24"/>
          <w:szCs w:val="24"/>
        </w:rPr>
        <w:t xml:space="preserve">. Сроки проведения Комитетом обязательных проверок соблюдения получателями субсидий целей, условий и порядка предоставления субсидий в части, </w:t>
      </w:r>
      <w:r w:rsidR="00BA11E2">
        <w:rPr>
          <w:rFonts w:ascii="Times New Roman" w:hAnsi="Times New Roman" w:cs="Times New Roman"/>
          <w:sz w:val="24"/>
          <w:szCs w:val="24"/>
        </w:rPr>
        <w:br/>
      </w:r>
      <w:r w:rsidRPr="004C57FE">
        <w:rPr>
          <w:rFonts w:ascii="Times New Roman" w:hAnsi="Times New Roman" w:cs="Times New Roman"/>
          <w:sz w:val="24"/>
          <w:szCs w:val="24"/>
        </w:rPr>
        <w:t>не урегулированной Порядком.</w:t>
      </w:r>
    </w:p>
    <w:p w:rsidR="00D13647" w:rsidRPr="004C57FE" w:rsidRDefault="00D13647" w:rsidP="00D1364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C57FE">
        <w:rPr>
          <w:rFonts w:ascii="Times New Roman" w:hAnsi="Times New Roman" w:cs="Times New Roman"/>
          <w:sz w:val="24"/>
          <w:szCs w:val="24"/>
        </w:rPr>
        <w:t xml:space="preserve">3. </w:t>
      </w:r>
      <w:proofErr w:type="gramStart"/>
      <w:r w:rsidRPr="004C57FE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4C57FE">
        <w:rPr>
          <w:rFonts w:ascii="Times New Roman" w:hAnsi="Times New Roman" w:cs="Times New Roman"/>
          <w:sz w:val="24"/>
          <w:szCs w:val="24"/>
        </w:rPr>
        <w:t xml:space="preserve"> выполнением постановления возложить на вице-губернатора</w:t>
      </w:r>
      <w:r w:rsidRPr="004C57FE">
        <w:rPr>
          <w:rFonts w:ascii="Times New Roman" w:hAnsi="Times New Roman" w:cs="Times New Roman"/>
          <w:sz w:val="24"/>
          <w:szCs w:val="24"/>
        </w:rPr>
        <w:br/>
        <w:t>Санкт-Петербурга Пиотровского Б.М.</w:t>
      </w:r>
    </w:p>
    <w:p w:rsidR="00D13647" w:rsidRPr="004C57FE" w:rsidRDefault="00D13647" w:rsidP="00D1364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13647" w:rsidRPr="007704A8" w:rsidRDefault="00D13647" w:rsidP="00D13647">
      <w:pPr>
        <w:pStyle w:val="ConsPlusNormal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13647" w:rsidRPr="007704A8" w:rsidRDefault="00D13647" w:rsidP="00D13647">
      <w:pPr>
        <w:pStyle w:val="ConsPlusNormal"/>
        <w:ind w:left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04A8">
        <w:rPr>
          <w:rFonts w:ascii="Times New Roman" w:hAnsi="Times New Roman" w:cs="Times New Roman"/>
          <w:b/>
          <w:sz w:val="24"/>
          <w:szCs w:val="24"/>
        </w:rPr>
        <w:t>Губернатор</w:t>
      </w:r>
    </w:p>
    <w:p w:rsidR="00D13647" w:rsidRPr="004C57FE" w:rsidRDefault="00D13647" w:rsidP="00D1364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7704A8">
        <w:rPr>
          <w:rFonts w:ascii="Times New Roman" w:hAnsi="Times New Roman" w:cs="Times New Roman"/>
          <w:b/>
          <w:sz w:val="24"/>
          <w:szCs w:val="24"/>
        </w:rPr>
        <w:t xml:space="preserve">    Санкт-Петербурга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704A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</w:t>
      </w:r>
      <w:proofErr w:type="spellStart"/>
      <w:r w:rsidRPr="007704A8">
        <w:rPr>
          <w:rFonts w:ascii="Times New Roman" w:hAnsi="Times New Roman" w:cs="Times New Roman"/>
          <w:b/>
          <w:sz w:val="24"/>
          <w:szCs w:val="24"/>
        </w:rPr>
        <w:t>А.Д.Беглов</w:t>
      </w:r>
      <w:proofErr w:type="spellEnd"/>
    </w:p>
    <w:p w:rsidR="00D13647" w:rsidRPr="004C57FE" w:rsidRDefault="00D13647" w:rsidP="00D13647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D13647" w:rsidRPr="004C57FE" w:rsidRDefault="00D13647" w:rsidP="00D13647">
      <w:pPr>
        <w:pStyle w:val="ConsPlusNormal"/>
        <w:outlineLvl w:val="0"/>
        <w:rPr>
          <w:rFonts w:ascii="Times New Roman" w:hAnsi="Times New Roman" w:cs="Times New Roman"/>
          <w:sz w:val="24"/>
          <w:szCs w:val="24"/>
        </w:rPr>
      </w:pPr>
    </w:p>
    <w:p w:rsidR="00D13647" w:rsidRPr="004C57FE" w:rsidRDefault="00D13647" w:rsidP="00D13647">
      <w:pPr>
        <w:pStyle w:val="ConsPlusNormal"/>
        <w:outlineLvl w:val="0"/>
        <w:rPr>
          <w:rFonts w:ascii="Times New Roman" w:hAnsi="Times New Roman" w:cs="Times New Roman"/>
          <w:sz w:val="24"/>
          <w:szCs w:val="24"/>
        </w:rPr>
      </w:pPr>
    </w:p>
    <w:p w:rsidR="00D13647" w:rsidRPr="004C57FE" w:rsidRDefault="00D13647" w:rsidP="00D13647">
      <w:pPr>
        <w:pStyle w:val="ConsPlusNormal"/>
        <w:outlineLvl w:val="0"/>
        <w:rPr>
          <w:rFonts w:ascii="Times New Roman" w:hAnsi="Times New Roman" w:cs="Times New Roman"/>
          <w:sz w:val="24"/>
          <w:szCs w:val="24"/>
        </w:rPr>
      </w:pPr>
    </w:p>
    <w:p w:rsidR="00D13647" w:rsidRPr="004C57FE" w:rsidRDefault="00D13647" w:rsidP="00D13647">
      <w:pPr>
        <w:pStyle w:val="ConsPlusNormal"/>
        <w:outlineLvl w:val="0"/>
        <w:rPr>
          <w:rFonts w:ascii="Times New Roman" w:hAnsi="Times New Roman" w:cs="Times New Roman"/>
          <w:sz w:val="24"/>
          <w:szCs w:val="24"/>
        </w:rPr>
      </w:pPr>
    </w:p>
    <w:p w:rsidR="00D13647" w:rsidRPr="004C57FE" w:rsidRDefault="00D13647" w:rsidP="00D13647">
      <w:pPr>
        <w:pStyle w:val="ConsPlusNormal"/>
        <w:outlineLvl w:val="0"/>
        <w:rPr>
          <w:rFonts w:ascii="Times New Roman" w:hAnsi="Times New Roman" w:cs="Times New Roman"/>
          <w:sz w:val="24"/>
          <w:szCs w:val="24"/>
        </w:rPr>
      </w:pPr>
    </w:p>
    <w:p w:rsidR="00D13647" w:rsidRPr="004C57FE" w:rsidRDefault="00D13647" w:rsidP="00D13647">
      <w:pPr>
        <w:pStyle w:val="ConsPlusNormal"/>
        <w:outlineLvl w:val="0"/>
        <w:rPr>
          <w:rFonts w:ascii="Times New Roman" w:hAnsi="Times New Roman" w:cs="Times New Roman"/>
          <w:sz w:val="24"/>
          <w:szCs w:val="24"/>
        </w:rPr>
      </w:pPr>
    </w:p>
    <w:p w:rsidR="00D13647" w:rsidRPr="004C57FE" w:rsidRDefault="00D13647" w:rsidP="00D13647">
      <w:pPr>
        <w:pStyle w:val="ConsPlusNormal"/>
        <w:outlineLvl w:val="0"/>
        <w:rPr>
          <w:rFonts w:ascii="Times New Roman" w:hAnsi="Times New Roman" w:cs="Times New Roman"/>
          <w:sz w:val="24"/>
          <w:szCs w:val="24"/>
        </w:rPr>
      </w:pPr>
    </w:p>
    <w:p w:rsidR="00D13647" w:rsidRPr="004C57FE" w:rsidRDefault="00D13647" w:rsidP="00D13647">
      <w:pPr>
        <w:pStyle w:val="ConsPlusNormal"/>
        <w:outlineLvl w:val="0"/>
        <w:rPr>
          <w:rFonts w:ascii="Times New Roman" w:hAnsi="Times New Roman" w:cs="Times New Roman"/>
          <w:sz w:val="24"/>
          <w:szCs w:val="24"/>
        </w:rPr>
      </w:pPr>
    </w:p>
    <w:p w:rsidR="00D13647" w:rsidRPr="004C57FE" w:rsidRDefault="00D13647" w:rsidP="00D13647">
      <w:pPr>
        <w:pStyle w:val="ConsPlusNormal"/>
        <w:outlineLvl w:val="0"/>
        <w:rPr>
          <w:rFonts w:ascii="Times New Roman" w:hAnsi="Times New Roman" w:cs="Times New Roman"/>
          <w:sz w:val="24"/>
          <w:szCs w:val="24"/>
        </w:rPr>
      </w:pPr>
    </w:p>
    <w:p w:rsidR="00D13647" w:rsidRPr="004C57FE" w:rsidRDefault="00D13647" w:rsidP="00D13647">
      <w:pPr>
        <w:pStyle w:val="ConsPlusNormal"/>
        <w:outlineLvl w:val="0"/>
        <w:rPr>
          <w:rFonts w:ascii="Times New Roman" w:hAnsi="Times New Roman" w:cs="Times New Roman"/>
          <w:sz w:val="24"/>
          <w:szCs w:val="24"/>
        </w:rPr>
      </w:pPr>
    </w:p>
    <w:p w:rsidR="00D13647" w:rsidRPr="004C57FE" w:rsidRDefault="00D13647" w:rsidP="00D13647">
      <w:pPr>
        <w:pStyle w:val="ConsPlusNormal"/>
        <w:outlineLvl w:val="0"/>
        <w:rPr>
          <w:rFonts w:ascii="Times New Roman" w:hAnsi="Times New Roman" w:cs="Times New Roman"/>
          <w:sz w:val="24"/>
          <w:szCs w:val="24"/>
        </w:rPr>
      </w:pPr>
    </w:p>
    <w:p w:rsidR="00D13647" w:rsidRPr="004C57FE" w:rsidRDefault="00D13647" w:rsidP="00D13647">
      <w:pPr>
        <w:pStyle w:val="ConsPlusNormal"/>
        <w:outlineLvl w:val="0"/>
        <w:rPr>
          <w:rFonts w:ascii="Times New Roman" w:hAnsi="Times New Roman" w:cs="Times New Roman"/>
          <w:sz w:val="24"/>
          <w:szCs w:val="24"/>
        </w:rPr>
      </w:pPr>
    </w:p>
    <w:p w:rsidR="00D13647" w:rsidRPr="004C57FE" w:rsidRDefault="00D13647" w:rsidP="00D13647">
      <w:pPr>
        <w:pStyle w:val="ConsPlusNormal"/>
        <w:outlineLvl w:val="0"/>
        <w:rPr>
          <w:rFonts w:ascii="Times New Roman" w:hAnsi="Times New Roman" w:cs="Times New Roman"/>
          <w:sz w:val="24"/>
          <w:szCs w:val="24"/>
        </w:rPr>
      </w:pPr>
    </w:p>
    <w:p w:rsidR="00D13647" w:rsidRPr="004C57FE" w:rsidRDefault="00D13647" w:rsidP="00D13647">
      <w:pPr>
        <w:pStyle w:val="ConsPlusNormal"/>
        <w:outlineLvl w:val="0"/>
        <w:rPr>
          <w:rFonts w:ascii="Times New Roman" w:hAnsi="Times New Roman" w:cs="Times New Roman"/>
          <w:sz w:val="24"/>
          <w:szCs w:val="24"/>
        </w:rPr>
      </w:pPr>
    </w:p>
    <w:p w:rsidR="00D13647" w:rsidRPr="004C57FE" w:rsidRDefault="00D13647" w:rsidP="00D13647">
      <w:pPr>
        <w:pStyle w:val="ConsPlusNormal"/>
        <w:outlineLvl w:val="0"/>
        <w:rPr>
          <w:rFonts w:ascii="Times New Roman" w:hAnsi="Times New Roman" w:cs="Times New Roman"/>
          <w:sz w:val="24"/>
          <w:szCs w:val="24"/>
        </w:rPr>
      </w:pPr>
    </w:p>
    <w:p w:rsidR="00D13647" w:rsidRPr="004C57FE" w:rsidRDefault="00D13647" w:rsidP="00D13647">
      <w:pPr>
        <w:pStyle w:val="ConsPlusNormal"/>
        <w:outlineLvl w:val="0"/>
        <w:rPr>
          <w:rFonts w:ascii="Times New Roman" w:hAnsi="Times New Roman" w:cs="Times New Roman"/>
          <w:sz w:val="24"/>
          <w:szCs w:val="24"/>
        </w:rPr>
      </w:pPr>
    </w:p>
    <w:p w:rsidR="00D13647" w:rsidRPr="004C57FE" w:rsidRDefault="00D13647" w:rsidP="00D13647">
      <w:pPr>
        <w:pStyle w:val="ConsPlusNormal"/>
        <w:outlineLvl w:val="0"/>
        <w:rPr>
          <w:rFonts w:ascii="Times New Roman" w:hAnsi="Times New Roman" w:cs="Times New Roman"/>
          <w:sz w:val="24"/>
          <w:szCs w:val="24"/>
        </w:rPr>
      </w:pPr>
    </w:p>
    <w:p w:rsidR="00D13647" w:rsidRPr="004C57FE" w:rsidRDefault="00D13647" w:rsidP="00D13647">
      <w:pPr>
        <w:pStyle w:val="ConsPlusNormal"/>
        <w:outlineLvl w:val="0"/>
        <w:rPr>
          <w:rFonts w:ascii="Times New Roman" w:hAnsi="Times New Roman" w:cs="Times New Roman"/>
          <w:sz w:val="24"/>
          <w:szCs w:val="24"/>
        </w:rPr>
      </w:pPr>
    </w:p>
    <w:p w:rsidR="00D13647" w:rsidRPr="004C57FE" w:rsidRDefault="00D13647" w:rsidP="00D13647">
      <w:pPr>
        <w:pStyle w:val="ConsPlusNormal"/>
        <w:outlineLvl w:val="0"/>
        <w:rPr>
          <w:rFonts w:ascii="Times New Roman" w:hAnsi="Times New Roman" w:cs="Times New Roman"/>
          <w:sz w:val="24"/>
          <w:szCs w:val="24"/>
        </w:rPr>
      </w:pPr>
    </w:p>
    <w:p w:rsidR="00D13647" w:rsidRPr="004C57FE" w:rsidRDefault="00D13647" w:rsidP="00D13647">
      <w:pPr>
        <w:pStyle w:val="ConsPlusNormal"/>
        <w:outlineLvl w:val="0"/>
        <w:rPr>
          <w:rFonts w:ascii="Times New Roman" w:hAnsi="Times New Roman" w:cs="Times New Roman"/>
          <w:sz w:val="24"/>
          <w:szCs w:val="24"/>
        </w:rPr>
      </w:pPr>
    </w:p>
    <w:p w:rsidR="00D13647" w:rsidRPr="004C57FE" w:rsidRDefault="00D13647" w:rsidP="00D13647">
      <w:pPr>
        <w:pStyle w:val="ConsPlusNormal"/>
        <w:outlineLvl w:val="0"/>
        <w:rPr>
          <w:rFonts w:ascii="Times New Roman" w:hAnsi="Times New Roman" w:cs="Times New Roman"/>
          <w:sz w:val="24"/>
          <w:szCs w:val="24"/>
        </w:rPr>
      </w:pPr>
    </w:p>
    <w:p w:rsidR="00D13647" w:rsidRPr="004C57FE" w:rsidRDefault="00D13647" w:rsidP="00D13647">
      <w:pPr>
        <w:pStyle w:val="ConsPlusNormal"/>
        <w:outlineLvl w:val="0"/>
        <w:rPr>
          <w:rFonts w:ascii="Times New Roman" w:hAnsi="Times New Roman" w:cs="Times New Roman"/>
          <w:sz w:val="24"/>
          <w:szCs w:val="24"/>
        </w:rPr>
      </w:pPr>
    </w:p>
    <w:p w:rsidR="00D13647" w:rsidRPr="004C57FE" w:rsidRDefault="00D13647" w:rsidP="00D13647">
      <w:pPr>
        <w:pStyle w:val="ConsPlusNormal"/>
        <w:outlineLvl w:val="0"/>
        <w:rPr>
          <w:rFonts w:ascii="Times New Roman" w:hAnsi="Times New Roman" w:cs="Times New Roman"/>
          <w:sz w:val="24"/>
          <w:szCs w:val="24"/>
        </w:rPr>
      </w:pPr>
    </w:p>
    <w:p w:rsidR="00D13647" w:rsidRPr="004C57FE" w:rsidRDefault="00D13647" w:rsidP="00D13647">
      <w:pPr>
        <w:pStyle w:val="ConsPlusNormal"/>
        <w:outlineLvl w:val="0"/>
        <w:rPr>
          <w:rFonts w:ascii="Times New Roman" w:hAnsi="Times New Roman" w:cs="Times New Roman"/>
          <w:sz w:val="24"/>
          <w:szCs w:val="24"/>
        </w:rPr>
      </w:pPr>
    </w:p>
    <w:p w:rsidR="00D13647" w:rsidRPr="004C57FE" w:rsidRDefault="00D13647" w:rsidP="00D13647">
      <w:pPr>
        <w:pStyle w:val="ConsPlusNormal"/>
        <w:outlineLvl w:val="0"/>
        <w:rPr>
          <w:rFonts w:ascii="Times New Roman" w:hAnsi="Times New Roman" w:cs="Times New Roman"/>
          <w:sz w:val="24"/>
          <w:szCs w:val="24"/>
        </w:rPr>
      </w:pPr>
    </w:p>
    <w:p w:rsidR="00D13647" w:rsidRPr="004C57FE" w:rsidRDefault="00D13647" w:rsidP="00D13647">
      <w:pPr>
        <w:pStyle w:val="ConsPlusNormal"/>
        <w:outlineLvl w:val="0"/>
        <w:rPr>
          <w:rFonts w:ascii="Times New Roman" w:hAnsi="Times New Roman" w:cs="Times New Roman"/>
          <w:sz w:val="24"/>
          <w:szCs w:val="24"/>
        </w:rPr>
      </w:pPr>
    </w:p>
    <w:p w:rsidR="00D13647" w:rsidRPr="004C57FE" w:rsidRDefault="00D13647" w:rsidP="00D13647">
      <w:pPr>
        <w:pStyle w:val="ConsPlusNormal"/>
        <w:outlineLvl w:val="0"/>
        <w:rPr>
          <w:rFonts w:ascii="Times New Roman" w:hAnsi="Times New Roman" w:cs="Times New Roman"/>
          <w:sz w:val="24"/>
          <w:szCs w:val="24"/>
        </w:rPr>
      </w:pPr>
    </w:p>
    <w:p w:rsidR="00992C0F" w:rsidRDefault="00992C0F" w:rsidP="00992C0F">
      <w:pPr>
        <w:pStyle w:val="ConsPlusNormal"/>
        <w:tabs>
          <w:tab w:val="left" w:pos="4057"/>
        </w:tabs>
        <w:outlineLvl w:val="0"/>
        <w:rPr>
          <w:rFonts w:ascii="Times New Roman" w:hAnsi="Times New Roman" w:cs="Times New Roman"/>
          <w:sz w:val="24"/>
          <w:szCs w:val="24"/>
        </w:rPr>
        <w:sectPr w:rsidR="00992C0F" w:rsidSect="00992C0F">
          <w:headerReference w:type="default" r:id="rId11"/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D13647" w:rsidRPr="004C57FE" w:rsidRDefault="00D13647" w:rsidP="00D13647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4C57FE">
        <w:rPr>
          <w:rFonts w:ascii="Times New Roman" w:hAnsi="Times New Roman" w:cs="Times New Roman"/>
          <w:sz w:val="24"/>
          <w:szCs w:val="24"/>
        </w:rPr>
        <w:lastRenderedPageBreak/>
        <w:tab/>
      </w:r>
      <w:r w:rsidRPr="004C57FE">
        <w:rPr>
          <w:rFonts w:ascii="Times New Roman" w:hAnsi="Times New Roman" w:cs="Times New Roman"/>
          <w:sz w:val="24"/>
          <w:szCs w:val="24"/>
        </w:rPr>
        <w:tab/>
      </w:r>
      <w:r w:rsidRPr="004C57FE">
        <w:rPr>
          <w:rFonts w:ascii="Times New Roman" w:hAnsi="Times New Roman" w:cs="Times New Roman"/>
          <w:sz w:val="24"/>
          <w:szCs w:val="24"/>
        </w:rPr>
        <w:tab/>
      </w:r>
      <w:r w:rsidRPr="004C57FE">
        <w:rPr>
          <w:rFonts w:ascii="Times New Roman" w:hAnsi="Times New Roman" w:cs="Times New Roman"/>
          <w:sz w:val="24"/>
          <w:szCs w:val="24"/>
        </w:rPr>
        <w:tab/>
      </w:r>
      <w:r w:rsidRPr="004C57FE">
        <w:rPr>
          <w:rFonts w:ascii="Times New Roman" w:hAnsi="Times New Roman" w:cs="Times New Roman"/>
          <w:sz w:val="24"/>
          <w:szCs w:val="24"/>
        </w:rPr>
        <w:tab/>
      </w:r>
      <w:r w:rsidRPr="004C57FE">
        <w:rPr>
          <w:rFonts w:ascii="Times New Roman" w:hAnsi="Times New Roman" w:cs="Times New Roman"/>
          <w:sz w:val="24"/>
          <w:szCs w:val="24"/>
        </w:rPr>
        <w:tab/>
      </w:r>
      <w:r w:rsidRPr="004C57FE">
        <w:rPr>
          <w:rFonts w:ascii="Times New Roman" w:hAnsi="Times New Roman" w:cs="Times New Roman"/>
          <w:sz w:val="24"/>
          <w:szCs w:val="24"/>
        </w:rPr>
        <w:tab/>
      </w:r>
      <w:r w:rsidRPr="004C57FE">
        <w:rPr>
          <w:rFonts w:ascii="Times New Roman" w:hAnsi="Times New Roman" w:cs="Times New Roman"/>
          <w:sz w:val="24"/>
          <w:szCs w:val="24"/>
        </w:rPr>
        <w:tab/>
        <w:t xml:space="preserve">Приложение </w:t>
      </w:r>
    </w:p>
    <w:p w:rsidR="00D13647" w:rsidRPr="004C57FE" w:rsidRDefault="00D13647" w:rsidP="00D13647">
      <w:pPr>
        <w:pStyle w:val="ConsPlusNormal"/>
        <w:tabs>
          <w:tab w:val="left" w:pos="5812"/>
        </w:tabs>
        <w:ind w:left="3540" w:firstLine="2130"/>
        <w:jc w:val="right"/>
        <w:rPr>
          <w:rFonts w:ascii="Times New Roman" w:hAnsi="Times New Roman" w:cs="Times New Roman"/>
          <w:sz w:val="24"/>
          <w:szCs w:val="24"/>
        </w:rPr>
      </w:pPr>
      <w:r w:rsidRPr="004C57FE">
        <w:rPr>
          <w:rFonts w:ascii="Times New Roman" w:hAnsi="Times New Roman" w:cs="Times New Roman"/>
          <w:sz w:val="24"/>
          <w:szCs w:val="24"/>
        </w:rPr>
        <w:t>к постановлению</w:t>
      </w:r>
    </w:p>
    <w:p w:rsidR="00D13647" w:rsidRPr="004C57FE" w:rsidRDefault="00D13647" w:rsidP="00D13647">
      <w:pPr>
        <w:pStyle w:val="ConsPlusNormal"/>
        <w:tabs>
          <w:tab w:val="left" w:pos="5670"/>
        </w:tabs>
        <w:jc w:val="right"/>
        <w:rPr>
          <w:rFonts w:ascii="Times New Roman" w:hAnsi="Times New Roman" w:cs="Times New Roman"/>
          <w:sz w:val="24"/>
          <w:szCs w:val="24"/>
        </w:rPr>
      </w:pPr>
      <w:r w:rsidRPr="004C57FE">
        <w:rPr>
          <w:rFonts w:ascii="Times New Roman" w:hAnsi="Times New Roman" w:cs="Times New Roman"/>
          <w:sz w:val="24"/>
          <w:szCs w:val="24"/>
        </w:rPr>
        <w:tab/>
        <w:t>Правительства Санкт-Петербурга</w:t>
      </w:r>
    </w:p>
    <w:p w:rsidR="00D13647" w:rsidRPr="004C57FE" w:rsidRDefault="00D13647" w:rsidP="00D13647">
      <w:pPr>
        <w:pStyle w:val="ConsPlusNormal"/>
        <w:tabs>
          <w:tab w:val="left" w:pos="5670"/>
        </w:tabs>
        <w:jc w:val="right"/>
        <w:rPr>
          <w:rFonts w:ascii="Times New Roman" w:hAnsi="Times New Roman" w:cs="Times New Roman"/>
          <w:sz w:val="24"/>
          <w:szCs w:val="24"/>
        </w:rPr>
      </w:pPr>
      <w:r w:rsidRPr="004C57FE">
        <w:rPr>
          <w:rFonts w:ascii="Times New Roman" w:hAnsi="Times New Roman" w:cs="Times New Roman"/>
          <w:sz w:val="24"/>
          <w:szCs w:val="24"/>
        </w:rPr>
        <w:tab/>
        <w:t xml:space="preserve">от </w:t>
      </w:r>
      <w:r>
        <w:rPr>
          <w:rFonts w:ascii="Times New Roman" w:hAnsi="Times New Roman" w:cs="Times New Roman"/>
          <w:sz w:val="24"/>
          <w:szCs w:val="24"/>
        </w:rPr>
        <w:t>________2021 года</w:t>
      </w:r>
      <w:r w:rsidRPr="004C57FE">
        <w:rPr>
          <w:rFonts w:ascii="Times New Roman" w:hAnsi="Times New Roman" w:cs="Times New Roman"/>
          <w:sz w:val="24"/>
          <w:szCs w:val="24"/>
        </w:rPr>
        <w:t xml:space="preserve"> № </w:t>
      </w:r>
      <w:r>
        <w:rPr>
          <w:rFonts w:ascii="Times New Roman" w:hAnsi="Times New Roman" w:cs="Times New Roman"/>
          <w:sz w:val="24"/>
          <w:szCs w:val="24"/>
        </w:rPr>
        <w:t>_______</w:t>
      </w:r>
    </w:p>
    <w:p w:rsidR="00D13647" w:rsidRPr="004C57FE" w:rsidRDefault="00D13647" w:rsidP="00D13647">
      <w:pPr>
        <w:pStyle w:val="ConsPlusNormal"/>
        <w:tabs>
          <w:tab w:val="left" w:pos="5812"/>
        </w:tabs>
        <w:ind w:firstLine="540"/>
        <w:jc w:val="right"/>
        <w:rPr>
          <w:rFonts w:ascii="Times New Roman" w:hAnsi="Times New Roman" w:cs="Times New Roman"/>
          <w:sz w:val="24"/>
          <w:szCs w:val="24"/>
        </w:rPr>
      </w:pPr>
    </w:p>
    <w:p w:rsidR="00D13647" w:rsidRPr="004C57FE" w:rsidRDefault="00D13647" w:rsidP="00D1364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1" w:name="P40"/>
      <w:bookmarkEnd w:id="1"/>
      <w:r w:rsidRPr="004C57FE">
        <w:rPr>
          <w:rFonts w:ascii="Times New Roman" w:hAnsi="Times New Roman" w:cs="Times New Roman"/>
          <w:sz w:val="24"/>
          <w:szCs w:val="24"/>
        </w:rPr>
        <w:t>ПОРЯДОК</w:t>
      </w:r>
    </w:p>
    <w:p w:rsidR="00D13647" w:rsidRPr="004C57FE" w:rsidRDefault="00D13647" w:rsidP="00D1364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4C57FE">
        <w:rPr>
          <w:rFonts w:ascii="Times New Roman" w:hAnsi="Times New Roman" w:cs="Times New Roman"/>
          <w:sz w:val="24"/>
          <w:szCs w:val="24"/>
        </w:rPr>
        <w:t xml:space="preserve">предоставления в 2021 году субсидий </w:t>
      </w:r>
      <w:proofErr w:type="gramStart"/>
      <w:r w:rsidRPr="004C57FE">
        <w:rPr>
          <w:rFonts w:ascii="Times New Roman" w:hAnsi="Times New Roman" w:cs="Times New Roman"/>
          <w:sz w:val="24"/>
          <w:szCs w:val="24"/>
        </w:rPr>
        <w:t>региональным</w:t>
      </w:r>
      <w:proofErr w:type="gramEnd"/>
      <w:r w:rsidRPr="004C57FE">
        <w:rPr>
          <w:rFonts w:ascii="Times New Roman" w:hAnsi="Times New Roman" w:cs="Times New Roman"/>
          <w:sz w:val="24"/>
          <w:szCs w:val="24"/>
        </w:rPr>
        <w:t xml:space="preserve"> спортивным</w:t>
      </w:r>
    </w:p>
    <w:p w:rsidR="00D13647" w:rsidRPr="004C57FE" w:rsidRDefault="00D13647" w:rsidP="00D1364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4C57FE">
        <w:rPr>
          <w:rFonts w:ascii="Times New Roman" w:hAnsi="Times New Roman" w:cs="Times New Roman"/>
          <w:sz w:val="24"/>
          <w:szCs w:val="24"/>
        </w:rPr>
        <w:t>федерациям по видам адаптивного спорта Санкт-Петербурга, прошедшим государственную аккредитацию, в целях возмещения затрат, возникших в 2021 году, в связи с приобретением спортивной экипировки, спортивного инвентаря</w:t>
      </w:r>
    </w:p>
    <w:p w:rsidR="00D13647" w:rsidRPr="004C57FE" w:rsidRDefault="00D13647" w:rsidP="00D1364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4C57FE">
        <w:rPr>
          <w:rFonts w:ascii="Times New Roman" w:hAnsi="Times New Roman" w:cs="Times New Roman"/>
          <w:sz w:val="24"/>
          <w:szCs w:val="24"/>
        </w:rPr>
        <w:t>и спортивного оборудования</w:t>
      </w:r>
    </w:p>
    <w:p w:rsidR="00D13647" w:rsidRPr="004C57FE" w:rsidRDefault="00D13647" w:rsidP="00D1364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13647" w:rsidRPr="004C57FE" w:rsidRDefault="00D13647" w:rsidP="00D13647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4C57FE">
        <w:rPr>
          <w:rFonts w:ascii="Times New Roman" w:hAnsi="Times New Roman" w:cs="Times New Roman"/>
          <w:sz w:val="24"/>
          <w:szCs w:val="24"/>
        </w:rPr>
        <w:t>1. Общие положения</w:t>
      </w:r>
    </w:p>
    <w:p w:rsidR="00D13647" w:rsidRPr="004C57FE" w:rsidRDefault="00D13647" w:rsidP="00D1364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13647" w:rsidRPr="00281C9E" w:rsidRDefault="00D13647" w:rsidP="00D1364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C57FE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4C57FE">
        <w:rPr>
          <w:rFonts w:ascii="Times New Roman" w:hAnsi="Times New Roman" w:cs="Times New Roman"/>
          <w:sz w:val="24"/>
          <w:szCs w:val="24"/>
        </w:rPr>
        <w:t xml:space="preserve">Настоящий Порядок устанавливает правила предоставления в 2021 году субсидий, предусмотренных Комитету по физической культуре и спорту (далее - Комитет) </w:t>
      </w:r>
      <w:hyperlink r:id="rId12" w:history="1">
        <w:r w:rsidRPr="004C57FE">
          <w:rPr>
            <w:rFonts w:ascii="Times New Roman" w:hAnsi="Times New Roman" w:cs="Times New Roman"/>
            <w:sz w:val="24"/>
            <w:szCs w:val="24"/>
          </w:rPr>
          <w:t>статьей расходов</w:t>
        </w:r>
      </w:hyperlink>
      <w:r w:rsidRPr="004C57FE">
        <w:rPr>
          <w:rFonts w:ascii="Times New Roman" w:hAnsi="Times New Roman" w:cs="Times New Roman"/>
          <w:sz w:val="24"/>
          <w:szCs w:val="24"/>
        </w:rPr>
        <w:t xml:space="preserve"> «Субсидии региональным спортивным федерациям по видам адаптивного спорта Санкт-Петербурга, прошедшим государственную аккредитацию,</w:t>
      </w:r>
      <w:r w:rsidRPr="004C57FE">
        <w:rPr>
          <w:rFonts w:ascii="Times New Roman" w:hAnsi="Times New Roman" w:cs="Times New Roman"/>
          <w:sz w:val="24"/>
          <w:szCs w:val="24"/>
        </w:rPr>
        <w:br/>
        <w:t xml:space="preserve">на приобретение спортивной экипировки, инвентаря и оборудования» (код целевой статьи 0420046080) в приложении 2 к Закону Санкт-Петербурга от 25.11.2020 № 549-114 </w:t>
      </w:r>
      <w:r w:rsidRPr="004C57FE">
        <w:rPr>
          <w:rFonts w:ascii="Times New Roman" w:hAnsi="Times New Roman" w:cs="Times New Roman"/>
          <w:sz w:val="24"/>
          <w:szCs w:val="24"/>
        </w:rPr>
        <w:br/>
        <w:t>«О бюджете Санкт-Петербурга на 2021 год и на</w:t>
      </w:r>
      <w:proofErr w:type="gramEnd"/>
      <w:r w:rsidRPr="004C57F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C57FE">
        <w:rPr>
          <w:rFonts w:ascii="Times New Roman" w:hAnsi="Times New Roman" w:cs="Times New Roman"/>
          <w:sz w:val="24"/>
          <w:szCs w:val="24"/>
        </w:rPr>
        <w:t xml:space="preserve">плановый период 2022 и 2023 годов» </w:t>
      </w:r>
      <w:r w:rsidRPr="004C57FE">
        <w:rPr>
          <w:rFonts w:ascii="Times New Roman" w:hAnsi="Times New Roman" w:cs="Times New Roman"/>
          <w:sz w:val="24"/>
          <w:szCs w:val="24"/>
        </w:rPr>
        <w:br/>
        <w:t xml:space="preserve">в соответствии с </w:t>
      </w:r>
      <w:hyperlink r:id="rId13" w:history="1">
        <w:r w:rsidRPr="004C57FE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4C57FE">
        <w:rPr>
          <w:rFonts w:ascii="Times New Roman" w:hAnsi="Times New Roman" w:cs="Times New Roman"/>
          <w:sz w:val="24"/>
          <w:szCs w:val="24"/>
        </w:rPr>
        <w:t xml:space="preserve"> Санкт-Петербурга от 11.11.2009 № 532-105 </w:t>
      </w:r>
      <w:r w:rsidRPr="004C57FE">
        <w:rPr>
          <w:rFonts w:ascii="Times New Roman" w:hAnsi="Times New Roman" w:cs="Times New Roman"/>
          <w:sz w:val="24"/>
          <w:szCs w:val="24"/>
        </w:rPr>
        <w:br/>
        <w:t xml:space="preserve">«Об основах политики Санкт-Петербурга в области физической культуры и спорта» </w:t>
      </w:r>
      <w:r w:rsidRPr="004C57FE">
        <w:rPr>
          <w:rFonts w:ascii="Times New Roman" w:hAnsi="Times New Roman" w:cs="Times New Roman"/>
          <w:sz w:val="24"/>
          <w:szCs w:val="24"/>
        </w:rPr>
        <w:br/>
        <w:t xml:space="preserve">и </w:t>
      </w:r>
      <w:hyperlink r:id="rId14" w:history="1">
        <w:r w:rsidRPr="00281C9E">
          <w:rPr>
            <w:rFonts w:ascii="Times New Roman" w:hAnsi="Times New Roman" w:cs="Times New Roman"/>
            <w:sz w:val="24"/>
            <w:szCs w:val="24"/>
          </w:rPr>
          <w:t>пунктом 23 таблицы 18</w:t>
        </w:r>
      </w:hyperlink>
      <w:r w:rsidRPr="00281C9E">
        <w:rPr>
          <w:rFonts w:ascii="Times New Roman" w:hAnsi="Times New Roman" w:cs="Times New Roman"/>
          <w:sz w:val="24"/>
          <w:szCs w:val="24"/>
        </w:rPr>
        <w:t xml:space="preserve"> процессной части подраздела 3.3 раздела 3 приложения </w:t>
      </w:r>
      <w:r w:rsidRPr="00281C9E">
        <w:rPr>
          <w:rFonts w:ascii="Times New Roman" w:hAnsi="Times New Roman" w:cs="Times New Roman"/>
          <w:sz w:val="24"/>
          <w:szCs w:val="24"/>
        </w:rPr>
        <w:br/>
        <w:t>к постановлению Правительства Санкт-</w:t>
      </w:r>
      <w:bookmarkStart w:id="2" w:name="_GoBack"/>
      <w:r w:rsidRPr="00281C9E">
        <w:rPr>
          <w:rFonts w:ascii="Times New Roman" w:hAnsi="Times New Roman" w:cs="Times New Roman"/>
          <w:sz w:val="24"/>
          <w:szCs w:val="24"/>
        </w:rPr>
        <w:t xml:space="preserve">Петербурга </w:t>
      </w:r>
      <w:bookmarkEnd w:id="2"/>
      <w:r w:rsidRPr="00281C9E">
        <w:rPr>
          <w:rFonts w:ascii="Times New Roman" w:hAnsi="Times New Roman" w:cs="Times New Roman"/>
          <w:sz w:val="24"/>
          <w:szCs w:val="24"/>
        </w:rPr>
        <w:t xml:space="preserve">от 23.06.2014 № 498 </w:t>
      </w:r>
      <w:r w:rsidRPr="00281C9E">
        <w:rPr>
          <w:rFonts w:ascii="Times New Roman" w:hAnsi="Times New Roman" w:cs="Times New Roman"/>
          <w:sz w:val="24"/>
          <w:szCs w:val="24"/>
        </w:rPr>
        <w:br/>
        <w:t xml:space="preserve">«О государственной программе Санкт-Петербурга «Развитие физической культуры </w:t>
      </w:r>
      <w:r w:rsidRPr="00281C9E">
        <w:rPr>
          <w:rFonts w:ascii="Times New Roman" w:hAnsi="Times New Roman" w:cs="Times New Roman"/>
          <w:sz w:val="24"/>
          <w:szCs w:val="24"/>
        </w:rPr>
        <w:br/>
        <w:t>и спорта в Санкт-Петербурге» (далее - субсидии).</w:t>
      </w:r>
      <w:proofErr w:type="gramEnd"/>
    </w:p>
    <w:p w:rsidR="00D13647" w:rsidRPr="00281C9E" w:rsidRDefault="00D13647" w:rsidP="00D1364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81C9E">
        <w:rPr>
          <w:rFonts w:ascii="Times New Roman" w:hAnsi="Times New Roman" w:cs="Times New Roman"/>
          <w:sz w:val="24"/>
          <w:szCs w:val="24"/>
        </w:rPr>
        <w:t>Понятия и термины, используемые в настоящем Порядке, применяются в значениях, определенных действующим законодательством.</w:t>
      </w:r>
    </w:p>
    <w:p w:rsidR="00D13647" w:rsidRDefault="00D13647" w:rsidP="00D1364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81C9E">
        <w:rPr>
          <w:rFonts w:ascii="Times New Roman" w:hAnsi="Times New Roman" w:cs="Times New Roman"/>
          <w:sz w:val="24"/>
          <w:szCs w:val="24"/>
        </w:rPr>
        <w:t xml:space="preserve">1.2. Субсидии предоставляются для обеспечения достижения целей государственной программы Санкт-Петербурга «Развитие физической культуры и спорта </w:t>
      </w:r>
      <w:r w:rsidR="0052756B">
        <w:rPr>
          <w:rFonts w:ascii="Times New Roman" w:hAnsi="Times New Roman" w:cs="Times New Roman"/>
          <w:sz w:val="24"/>
          <w:szCs w:val="24"/>
        </w:rPr>
        <w:br/>
      </w:r>
      <w:r w:rsidRPr="00281C9E">
        <w:rPr>
          <w:rFonts w:ascii="Times New Roman" w:hAnsi="Times New Roman" w:cs="Times New Roman"/>
          <w:sz w:val="24"/>
          <w:szCs w:val="24"/>
        </w:rPr>
        <w:t xml:space="preserve">в Санкт-Петербурге», утвержденной постановлением Правительства Санкт-Петербурга </w:t>
      </w:r>
      <w:r w:rsidR="0052756B">
        <w:rPr>
          <w:rFonts w:ascii="Times New Roman" w:hAnsi="Times New Roman" w:cs="Times New Roman"/>
          <w:sz w:val="24"/>
          <w:szCs w:val="24"/>
        </w:rPr>
        <w:br/>
      </w:r>
      <w:r w:rsidRPr="00281C9E">
        <w:rPr>
          <w:rFonts w:ascii="Times New Roman" w:hAnsi="Times New Roman" w:cs="Times New Roman"/>
          <w:sz w:val="24"/>
          <w:szCs w:val="24"/>
        </w:rPr>
        <w:t>от 23.06.2014 № 498.</w:t>
      </w:r>
    </w:p>
    <w:p w:rsidR="00D13647" w:rsidRPr="006030A2" w:rsidRDefault="00D13647" w:rsidP="00D1364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4"/>
        </w:rPr>
      </w:pPr>
      <w:r w:rsidRPr="0052756B">
        <w:rPr>
          <w:rFonts w:ascii="Times New Roman" w:hAnsi="Times New Roman" w:cs="Times New Roman"/>
          <w:sz w:val="24"/>
        </w:rPr>
        <w:t>Субсидии предоставляются региональным спортивным федерациям по видам адаптивного спорта Санкт-Петербурга, прошедшим государственную аккредитацию (далее – участникам отбора).</w:t>
      </w:r>
      <w:r w:rsidRPr="006030A2">
        <w:rPr>
          <w:rFonts w:ascii="Times New Roman" w:hAnsi="Times New Roman" w:cs="Times New Roman"/>
          <w:sz w:val="28"/>
          <w:szCs w:val="24"/>
        </w:rPr>
        <w:t xml:space="preserve"> </w:t>
      </w:r>
    </w:p>
    <w:p w:rsidR="00D13647" w:rsidRPr="004C57FE" w:rsidRDefault="00D13647" w:rsidP="00D1364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2756B">
        <w:rPr>
          <w:rFonts w:ascii="Times New Roman" w:hAnsi="Times New Roman" w:cs="Times New Roman"/>
          <w:sz w:val="24"/>
          <w:szCs w:val="24"/>
        </w:rPr>
        <w:t xml:space="preserve">Субсидии предоставляются на безвозмездной и безвозвратной основе в пределах доведенных до Комитета лимитов бюджетных обязательств в соответствии с Законом Санкт-Петербурга от 25.11.2020 № 549-114 «О бюджете Санкт-Петербурга на 2021 год </w:t>
      </w:r>
      <w:r w:rsidRPr="0052756B">
        <w:rPr>
          <w:rFonts w:ascii="Times New Roman" w:hAnsi="Times New Roman" w:cs="Times New Roman"/>
          <w:sz w:val="24"/>
          <w:szCs w:val="24"/>
        </w:rPr>
        <w:br/>
        <w:t xml:space="preserve">и на плановый период 2022 и 2023 годов» в целях возмещения затрат, возникших </w:t>
      </w:r>
      <w:r w:rsidRPr="0052756B">
        <w:rPr>
          <w:rFonts w:ascii="Times New Roman" w:hAnsi="Times New Roman" w:cs="Times New Roman"/>
          <w:sz w:val="24"/>
          <w:szCs w:val="24"/>
        </w:rPr>
        <w:br/>
        <w:t xml:space="preserve">в 2021 году, в связи с приобретением спортивной экипировки, спортивного инвентаря </w:t>
      </w:r>
      <w:r w:rsidRPr="0052756B">
        <w:rPr>
          <w:rFonts w:ascii="Times New Roman" w:hAnsi="Times New Roman" w:cs="Times New Roman"/>
          <w:sz w:val="24"/>
          <w:szCs w:val="24"/>
        </w:rPr>
        <w:br/>
        <w:t>и спортивного оборудования (далее - затраты).</w:t>
      </w:r>
      <w:proofErr w:type="gramEnd"/>
    </w:p>
    <w:p w:rsidR="00D13647" w:rsidRPr="004C57FE" w:rsidRDefault="00D13647" w:rsidP="00D1364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C57FE">
        <w:rPr>
          <w:rFonts w:ascii="Times New Roman" w:hAnsi="Times New Roman" w:cs="Times New Roman"/>
          <w:sz w:val="24"/>
          <w:szCs w:val="24"/>
        </w:rPr>
        <w:t xml:space="preserve">1.3. Субсидии предоставляются по результатам отбора, проводимого Комитетом, </w:t>
      </w:r>
      <w:r w:rsidRPr="004C57FE">
        <w:rPr>
          <w:rFonts w:ascii="Times New Roman" w:hAnsi="Times New Roman" w:cs="Times New Roman"/>
          <w:sz w:val="24"/>
          <w:szCs w:val="24"/>
        </w:rPr>
        <w:br/>
        <w:t>в целях принятия решения о предоставлении (</w:t>
      </w:r>
      <w:proofErr w:type="spellStart"/>
      <w:r w:rsidRPr="004C57FE">
        <w:rPr>
          <w:rFonts w:ascii="Times New Roman" w:hAnsi="Times New Roman" w:cs="Times New Roman"/>
          <w:sz w:val="24"/>
          <w:szCs w:val="24"/>
        </w:rPr>
        <w:t>непредоставлении</w:t>
      </w:r>
      <w:proofErr w:type="spellEnd"/>
      <w:r w:rsidRPr="004C57FE">
        <w:rPr>
          <w:rFonts w:ascii="Times New Roman" w:hAnsi="Times New Roman" w:cs="Times New Roman"/>
          <w:sz w:val="24"/>
          <w:szCs w:val="24"/>
        </w:rPr>
        <w:t>) в 2021 году субсидий (далее – отбор).</w:t>
      </w:r>
    </w:p>
    <w:p w:rsidR="00D13647" w:rsidRPr="004C57FE" w:rsidRDefault="00D13647" w:rsidP="00D1364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C57FE">
        <w:rPr>
          <w:rFonts w:ascii="Times New Roman" w:hAnsi="Times New Roman" w:cs="Times New Roman"/>
          <w:sz w:val="24"/>
          <w:szCs w:val="24"/>
        </w:rPr>
        <w:t xml:space="preserve">Способом проведения отбора является запрос предложений (заявок), по результатам которого определяются получатели субсидий. </w:t>
      </w:r>
    </w:p>
    <w:p w:rsidR="00D13647" w:rsidRPr="004C57FE" w:rsidRDefault="00D13647" w:rsidP="00D1364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C57FE">
        <w:rPr>
          <w:rFonts w:ascii="Times New Roman" w:hAnsi="Times New Roman" w:cs="Times New Roman"/>
          <w:sz w:val="24"/>
          <w:szCs w:val="24"/>
        </w:rPr>
        <w:t xml:space="preserve">1.4. В целях проведения отбора Комитетом создается комиссия по предоставлению </w:t>
      </w:r>
      <w:r w:rsidRPr="00E475DD">
        <w:rPr>
          <w:rFonts w:ascii="Times New Roman" w:hAnsi="Times New Roman" w:cs="Times New Roman"/>
          <w:sz w:val="24"/>
          <w:szCs w:val="24"/>
        </w:rPr>
        <w:t>субсидий (далее - Комиссия). Состав Комиссии</w:t>
      </w:r>
      <w:r w:rsidRPr="004C57FE">
        <w:rPr>
          <w:rFonts w:ascii="Times New Roman" w:hAnsi="Times New Roman" w:cs="Times New Roman"/>
          <w:sz w:val="24"/>
          <w:szCs w:val="24"/>
        </w:rPr>
        <w:t xml:space="preserve"> и положение о Комиссии утверждаются Комитетом. Комиссия является совещательным коллегиальным органом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13647" w:rsidRPr="004C57FE" w:rsidRDefault="00D13647" w:rsidP="00D1364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C57FE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4C57FE">
        <w:rPr>
          <w:rFonts w:ascii="Times New Roman" w:hAnsi="Times New Roman" w:cs="Times New Roman"/>
          <w:sz w:val="24"/>
          <w:szCs w:val="24"/>
        </w:rPr>
        <w:t xml:space="preserve">. Перечень затрат - это затраты на приобретение спортивной экипировки, спортивного инвентаря и спортивного оборудования, обоснованные посредством </w:t>
      </w:r>
      <w:r w:rsidRPr="004C57FE">
        <w:rPr>
          <w:rFonts w:ascii="Times New Roman" w:hAnsi="Times New Roman" w:cs="Times New Roman"/>
          <w:sz w:val="24"/>
          <w:szCs w:val="24"/>
        </w:rPr>
        <w:lastRenderedPageBreak/>
        <w:t xml:space="preserve">применения метода сопоставимых рыночных цен (анализа рынка) на основании информации о ценах на идентичный товар с указанием источников опубликования ценовой информации или приложением копий источников ценовой информации </w:t>
      </w:r>
      <w:r>
        <w:rPr>
          <w:rFonts w:ascii="Times New Roman" w:hAnsi="Times New Roman" w:cs="Times New Roman"/>
          <w:sz w:val="24"/>
          <w:szCs w:val="24"/>
        </w:rPr>
        <w:br/>
        <w:t>(не менее трех).</w:t>
      </w:r>
    </w:p>
    <w:p w:rsidR="00D13647" w:rsidRPr="004C57FE" w:rsidRDefault="00D13647" w:rsidP="00D13647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D13647" w:rsidRPr="004C57FE" w:rsidRDefault="00D13647" w:rsidP="00D13647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bookmarkStart w:id="3" w:name="P55"/>
      <w:bookmarkEnd w:id="3"/>
      <w:r w:rsidRPr="004C57FE">
        <w:rPr>
          <w:rFonts w:ascii="Times New Roman" w:hAnsi="Times New Roman" w:cs="Times New Roman"/>
          <w:sz w:val="24"/>
          <w:szCs w:val="24"/>
        </w:rPr>
        <w:t>2. Порядок проведения отбора получателей субсидий</w:t>
      </w:r>
    </w:p>
    <w:p w:rsidR="00D13647" w:rsidRPr="004C57FE" w:rsidRDefault="00D13647" w:rsidP="00D13647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D13647" w:rsidRPr="004C57FE" w:rsidRDefault="00D13647" w:rsidP="00D13647">
      <w:pPr>
        <w:ind w:firstLine="708"/>
        <w:jc w:val="both"/>
        <w:rPr>
          <w:sz w:val="24"/>
          <w:szCs w:val="24"/>
        </w:rPr>
      </w:pPr>
      <w:r w:rsidRPr="004C57FE">
        <w:rPr>
          <w:sz w:val="24"/>
          <w:szCs w:val="24"/>
        </w:rPr>
        <w:t xml:space="preserve">2.1. </w:t>
      </w:r>
      <w:proofErr w:type="gramStart"/>
      <w:r w:rsidRPr="004C57FE">
        <w:rPr>
          <w:sz w:val="24"/>
          <w:szCs w:val="24"/>
        </w:rPr>
        <w:t xml:space="preserve">Объявление о проведении отбора (далее - объявление) размещается </w:t>
      </w:r>
      <w:r w:rsidRPr="004C57FE">
        <w:rPr>
          <w:sz w:val="24"/>
          <w:szCs w:val="24"/>
        </w:rPr>
        <w:br/>
        <w:t>на официальном сайте Администрации Санкт-Петербурга в информационно-телекоммуникационной сети «Интернет» (далее – сеть «Интернет») на странице Комитета по адресу:</w:t>
      </w:r>
      <w:r w:rsidRPr="004C57FE">
        <w:t xml:space="preserve"> </w:t>
      </w:r>
      <w:hyperlink r:id="rId15" w:history="1">
        <w:r w:rsidRPr="00FD79FB">
          <w:rPr>
            <w:rStyle w:val="a3"/>
            <w:color w:val="000000" w:themeColor="text1"/>
            <w:sz w:val="24"/>
            <w:szCs w:val="24"/>
            <w:u w:val="none"/>
          </w:rPr>
          <w:t>https://www.gov.spb.ru/gov/otrasl/c_physic/</w:t>
        </w:r>
      </w:hyperlink>
      <w:r w:rsidRPr="00FD79FB">
        <w:rPr>
          <w:rStyle w:val="a3"/>
          <w:color w:val="000000" w:themeColor="text1"/>
          <w:sz w:val="24"/>
          <w:szCs w:val="24"/>
          <w:u w:val="none"/>
        </w:rPr>
        <w:t xml:space="preserve"> </w:t>
      </w:r>
      <w:r w:rsidRPr="00FD79FB">
        <w:rPr>
          <w:color w:val="000000" w:themeColor="text1"/>
          <w:sz w:val="24"/>
          <w:szCs w:val="24"/>
        </w:rPr>
        <w:t xml:space="preserve">(далее – сайт Комитета) </w:t>
      </w:r>
      <w:r w:rsidR="00632FDA">
        <w:rPr>
          <w:color w:val="000000" w:themeColor="text1"/>
          <w:sz w:val="24"/>
          <w:szCs w:val="24"/>
        </w:rPr>
        <w:br/>
      </w:r>
      <w:r w:rsidRPr="004C57FE">
        <w:rPr>
          <w:sz w:val="24"/>
          <w:szCs w:val="24"/>
        </w:rPr>
        <w:t xml:space="preserve">не менее чем за </w:t>
      </w:r>
      <w:r w:rsidRPr="00AC4003">
        <w:rPr>
          <w:sz w:val="24"/>
          <w:szCs w:val="24"/>
        </w:rPr>
        <w:t>30 календарных дней</w:t>
      </w:r>
      <w:r w:rsidRPr="004C57FE">
        <w:rPr>
          <w:sz w:val="24"/>
          <w:szCs w:val="24"/>
        </w:rPr>
        <w:t xml:space="preserve"> до начала срока приема заявок на участие в отборе </w:t>
      </w:r>
      <w:r>
        <w:rPr>
          <w:sz w:val="24"/>
          <w:szCs w:val="24"/>
        </w:rPr>
        <w:br/>
      </w:r>
      <w:r w:rsidRPr="004C57FE">
        <w:rPr>
          <w:sz w:val="24"/>
          <w:szCs w:val="24"/>
        </w:rPr>
        <w:t xml:space="preserve">(далее – заявки) и документов в соответствии с </w:t>
      </w:r>
      <w:hyperlink w:anchor="P170" w:history="1">
        <w:r w:rsidRPr="004C57FE">
          <w:rPr>
            <w:sz w:val="24"/>
            <w:szCs w:val="24"/>
          </w:rPr>
          <w:t>перечнем</w:t>
        </w:r>
        <w:proofErr w:type="gramEnd"/>
      </w:hyperlink>
      <w:r w:rsidRPr="004C57FE">
        <w:rPr>
          <w:sz w:val="24"/>
          <w:szCs w:val="24"/>
        </w:rPr>
        <w:t xml:space="preserve"> представляемых в Комитет документов для предоставления субсидий, а также требований к указанным документам.</w:t>
      </w:r>
    </w:p>
    <w:p w:rsidR="00D13647" w:rsidRPr="004C57FE" w:rsidRDefault="00D13647" w:rsidP="00D13647">
      <w:pPr>
        <w:ind w:firstLine="708"/>
        <w:jc w:val="both"/>
        <w:rPr>
          <w:sz w:val="24"/>
          <w:szCs w:val="24"/>
        </w:rPr>
      </w:pPr>
      <w:r w:rsidRPr="004C57FE">
        <w:rPr>
          <w:sz w:val="24"/>
          <w:szCs w:val="24"/>
        </w:rPr>
        <w:t xml:space="preserve">Прием заявок начинается </w:t>
      </w:r>
      <w:proofErr w:type="gramStart"/>
      <w:r w:rsidRPr="004C57FE">
        <w:rPr>
          <w:sz w:val="24"/>
          <w:szCs w:val="24"/>
        </w:rPr>
        <w:t>с даты размещения</w:t>
      </w:r>
      <w:proofErr w:type="gramEnd"/>
      <w:r w:rsidRPr="004C57FE">
        <w:rPr>
          <w:sz w:val="24"/>
          <w:szCs w:val="24"/>
        </w:rPr>
        <w:t xml:space="preserve"> объявления в сети «Интернет» </w:t>
      </w:r>
      <w:r w:rsidRPr="004C57FE">
        <w:rPr>
          <w:sz w:val="24"/>
          <w:szCs w:val="24"/>
        </w:rPr>
        <w:br/>
        <w:t>и продолжается 30 календарных дней, следующих за днем размещения объявления.</w:t>
      </w:r>
    </w:p>
    <w:p w:rsidR="00D13647" w:rsidRPr="004C57FE" w:rsidRDefault="00D13647" w:rsidP="00D13647">
      <w:pPr>
        <w:ind w:firstLine="708"/>
        <w:jc w:val="both"/>
        <w:rPr>
          <w:sz w:val="24"/>
          <w:szCs w:val="24"/>
        </w:rPr>
      </w:pPr>
      <w:r w:rsidRPr="004C57FE">
        <w:rPr>
          <w:sz w:val="24"/>
          <w:szCs w:val="24"/>
        </w:rPr>
        <w:t>Форма объявления, перечень документов, а также требования к указанным документам утверждаются Комитетом.</w:t>
      </w:r>
    </w:p>
    <w:p w:rsidR="00D13647" w:rsidRPr="004C57FE" w:rsidRDefault="00D13647" w:rsidP="00D13647">
      <w:pPr>
        <w:ind w:firstLine="708"/>
        <w:jc w:val="both"/>
        <w:rPr>
          <w:sz w:val="24"/>
          <w:szCs w:val="24"/>
        </w:rPr>
      </w:pPr>
      <w:r w:rsidRPr="004C57FE">
        <w:rPr>
          <w:sz w:val="24"/>
          <w:szCs w:val="24"/>
        </w:rPr>
        <w:t>Объявление должно содержать:</w:t>
      </w:r>
    </w:p>
    <w:p w:rsidR="00D13647" w:rsidRPr="004C57FE" w:rsidRDefault="00D13647" w:rsidP="00D13647">
      <w:pPr>
        <w:ind w:firstLine="708"/>
        <w:jc w:val="both"/>
        <w:rPr>
          <w:sz w:val="24"/>
          <w:szCs w:val="24"/>
        </w:rPr>
      </w:pPr>
      <w:r w:rsidRPr="004C57FE">
        <w:rPr>
          <w:sz w:val="24"/>
          <w:szCs w:val="24"/>
        </w:rPr>
        <w:t>срок проведения отбора;</w:t>
      </w:r>
    </w:p>
    <w:p w:rsidR="00D13647" w:rsidRPr="004C57FE" w:rsidRDefault="00D13647" w:rsidP="00D13647">
      <w:pPr>
        <w:ind w:firstLine="708"/>
        <w:jc w:val="both"/>
        <w:rPr>
          <w:sz w:val="24"/>
          <w:szCs w:val="24"/>
        </w:rPr>
      </w:pPr>
      <w:r w:rsidRPr="004C57FE">
        <w:rPr>
          <w:sz w:val="24"/>
          <w:szCs w:val="24"/>
        </w:rPr>
        <w:t>наименование, место нахождения, почтовый адрес, адрес электронной почты Комитета;</w:t>
      </w:r>
    </w:p>
    <w:p w:rsidR="00D13647" w:rsidRPr="004C57FE" w:rsidRDefault="00D13647" w:rsidP="00D13647">
      <w:pPr>
        <w:ind w:firstLine="708"/>
        <w:jc w:val="both"/>
        <w:rPr>
          <w:sz w:val="24"/>
          <w:szCs w:val="24"/>
        </w:rPr>
      </w:pPr>
      <w:r w:rsidRPr="004C57FE">
        <w:rPr>
          <w:sz w:val="24"/>
          <w:szCs w:val="24"/>
        </w:rPr>
        <w:t>результат предоставления субсидий (далее – результат);</w:t>
      </w:r>
    </w:p>
    <w:p w:rsidR="00D13647" w:rsidRPr="00E475DD" w:rsidRDefault="00D13647" w:rsidP="00D13647">
      <w:pPr>
        <w:ind w:firstLine="708"/>
        <w:jc w:val="both"/>
        <w:rPr>
          <w:sz w:val="24"/>
          <w:szCs w:val="24"/>
        </w:rPr>
      </w:pPr>
      <w:r w:rsidRPr="004C57FE">
        <w:rPr>
          <w:sz w:val="24"/>
          <w:szCs w:val="24"/>
        </w:rPr>
        <w:t xml:space="preserve">требования к участникам отбора, перечень документов и требования к форме </w:t>
      </w:r>
      <w:r w:rsidRPr="004C57FE">
        <w:rPr>
          <w:sz w:val="24"/>
          <w:szCs w:val="24"/>
        </w:rPr>
        <w:br/>
        <w:t>и содержанию заявок и документов</w:t>
      </w:r>
      <w:r w:rsidRPr="00E475DD">
        <w:rPr>
          <w:sz w:val="24"/>
          <w:szCs w:val="24"/>
        </w:rPr>
        <w:t xml:space="preserve">, представляемых участниками отбора </w:t>
      </w:r>
      <w:r w:rsidRPr="00E475DD">
        <w:rPr>
          <w:sz w:val="24"/>
          <w:szCs w:val="24"/>
        </w:rPr>
        <w:br/>
        <w:t>для подтверждения их соответствия указанным требованиям (далее – документы)</w:t>
      </w:r>
      <w:r w:rsidR="00FF77C5">
        <w:rPr>
          <w:sz w:val="24"/>
          <w:szCs w:val="24"/>
        </w:rPr>
        <w:t xml:space="preserve">, </w:t>
      </w:r>
      <w:r w:rsidR="00FF77C5" w:rsidRPr="00FF77C5">
        <w:rPr>
          <w:sz w:val="24"/>
          <w:szCs w:val="24"/>
        </w:rPr>
        <w:t>в том числе соответствие пункту 2.2 настоящего Порядка</w:t>
      </w:r>
      <w:r w:rsidRPr="00FF77C5">
        <w:rPr>
          <w:sz w:val="24"/>
          <w:szCs w:val="24"/>
        </w:rPr>
        <w:t>;</w:t>
      </w:r>
    </w:p>
    <w:p w:rsidR="00D13647" w:rsidRDefault="00D13647" w:rsidP="00D13647">
      <w:pPr>
        <w:ind w:firstLine="708"/>
        <w:jc w:val="both"/>
        <w:rPr>
          <w:sz w:val="24"/>
          <w:szCs w:val="24"/>
        </w:rPr>
      </w:pPr>
      <w:r w:rsidRPr="00E475DD">
        <w:rPr>
          <w:sz w:val="24"/>
          <w:szCs w:val="24"/>
        </w:rPr>
        <w:t>порядок подачи участниками отбора заявок и документов;</w:t>
      </w:r>
    </w:p>
    <w:p w:rsidR="00D13647" w:rsidRPr="00E475DD" w:rsidRDefault="00FF77C5" w:rsidP="00FF77C5">
      <w:pPr>
        <w:ind w:firstLine="708"/>
        <w:jc w:val="both"/>
        <w:rPr>
          <w:sz w:val="24"/>
          <w:szCs w:val="24"/>
        </w:rPr>
      </w:pPr>
      <w:r w:rsidRPr="00FF77C5">
        <w:rPr>
          <w:sz w:val="24"/>
          <w:szCs w:val="24"/>
        </w:rPr>
        <w:t>страницы официального сайта Комитета, на котором обеспечивается проведение отбора,</w:t>
      </w:r>
      <w:r>
        <w:rPr>
          <w:sz w:val="24"/>
          <w:szCs w:val="24"/>
        </w:rPr>
        <w:t xml:space="preserve"> </w:t>
      </w:r>
      <w:r w:rsidR="00D13647" w:rsidRPr="00E475DD">
        <w:rPr>
          <w:sz w:val="24"/>
          <w:szCs w:val="24"/>
        </w:rPr>
        <w:t>дата начала и окончания отбора;</w:t>
      </w:r>
    </w:p>
    <w:p w:rsidR="00D13647" w:rsidRPr="00E475DD" w:rsidRDefault="00D13647" w:rsidP="00D13647">
      <w:pPr>
        <w:ind w:firstLine="708"/>
        <w:jc w:val="both"/>
        <w:rPr>
          <w:sz w:val="24"/>
          <w:szCs w:val="24"/>
        </w:rPr>
      </w:pPr>
      <w:r w:rsidRPr="00E475DD">
        <w:rPr>
          <w:sz w:val="24"/>
          <w:szCs w:val="24"/>
        </w:rPr>
        <w:t>порядок отзыва заявок и документов участниками отбора, порядок возврата Комитетом заявок и документов, а также порядок внесения участниками отбора изменений в заявки  и документы;</w:t>
      </w:r>
    </w:p>
    <w:p w:rsidR="00D13647" w:rsidRPr="00E475DD" w:rsidRDefault="00D13647" w:rsidP="00D13647">
      <w:pPr>
        <w:ind w:firstLine="708"/>
        <w:jc w:val="both"/>
        <w:rPr>
          <w:sz w:val="24"/>
          <w:szCs w:val="24"/>
        </w:rPr>
      </w:pPr>
      <w:r w:rsidRPr="00E475DD">
        <w:rPr>
          <w:sz w:val="24"/>
          <w:szCs w:val="24"/>
        </w:rPr>
        <w:t>правила рассмотрения и оценки заявок и документов участников отбора;</w:t>
      </w:r>
    </w:p>
    <w:p w:rsidR="00D13647" w:rsidRPr="00E475DD" w:rsidRDefault="00D13647" w:rsidP="00D13647">
      <w:pPr>
        <w:ind w:firstLine="708"/>
        <w:jc w:val="both"/>
        <w:rPr>
          <w:sz w:val="24"/>
          <w:szCs w:val="24"/>
        </w:rPr>
      </w:pPr>
      <w:r w:rsidRPr="00E475DD">
        <w:rPr>
          <w:sz w:val="24"/>
          <w:szCs w:val="24"/>
        </w:rPr>
        <w:t>порядок представления участникам отбора разъяснений положений объявления, даты начала и окончания срока такого представления;</w:t>
      </w:r>
    </w:p>
    <w:p w:rsidR="00D13647" w:rsidRPr="00E475DD" w:rsidRDefault="00D13647" w:rsidP="00D13647">
      <w:pPr>
        <w:ind w:firstLine="708"/>
        <w:jc w:val="both"/>
        <w:rPr>
          <w:sz w:val="24"/>
          <w:szCs w:val="24"/>
        </w:rPr>
      </w:pPr>
      <w:r w:rsidRPr="00E475DD">
        <w:rPr>
          <w:sz w:val="24"/>
          <w:szCs w:val="24"/>
        </w:rPr>
        <w:t>срок, в течение которого победители отбора (далее - получатели субсидий) должны подписать соглашение о предоставлении субсидий (далее – соглашение);</w:t>
      </w:r>
    </w:p>
    <w:p w:rsidR="00D13647" w:rsidRPr="00E475DD" w:rsidRDefault="00D13647" w:rsidP="00D13647">
      <w:pPr>
        <w:ind w:firstLine="708"/>
        <w:jc w:val="both"/>
        <w:rPr>
          <w:sz w:val="24"/>
          <w:szCs w:val="24"/>
        </w:rPr>
      </w:pPr>
      <w:r w:rsidRPr="00E475DD">
        <w:rPr>
          <w:sz w:val="24"/>
          <w:szCs w:val="24"/>
        </w:rPr>
        <w:t xml:space="preserve">условия признания получателей субсидий </w:t>
      </w:r>
      <w:proofErr w:type="gramStart"/>
      <w:r w:rsidRPr="00E475DD">
        <w:rPr>
          <w:sz w:val="24"/>
          <w:szCs w:val="24"/>
        </w:rPr>
        <w:t>уклонившимися</w:t>
      </w:r>
      <w:proofErr w:type="gramEnd"/>
      <w:r w:rsidRPr="00E475DD">
        <w:rPr>
          <w:sz w:val="24"/>
          <w:szCs w:val="24"/>
        </w:rPr>
        <w:t xml:space="preserve"> от заключения соглашения.</w:t>
      </w:r>
    </w:p>
    <w:p w:rsidR="00D13647" w:rsidRPr="00E475DD" w:rsidRDefault="00D13647" w:rsidP="00D13647">
      <w:pPr>
        <w:ind w:firstLine="708"/>
        <w:jc w:val="both"/>
        <w:rPr>
          <w:sz w:val="24"/>
          <w:szCs w:val="24"/>
        </w:rPr>
      </w:pPr>
      <w:r w:rsidRPr="00E475DD">
        <w:rPr>
          <w:sz w:val="24"/>
          <w:szCs w:val="24"/>
        </w:rPr>
        <w:t xml:space="preserve">2.2. Требования, которым должен соответствовать участник отбора на дату </w:t>
      </w:r>
      <w:r w:rsidRPr="00E475DD">
        <w:rPr>
          <w:sz w:val="24"/>
          <w:szCs w:val="24"/>
        </w:rPr>
        <w:br/>
        <w:t>не ранее 30 календарных дней до дня представления заявки и прилагаемых к ней документов в Комитет:</w:t>
      </w:r>
    </w:p>
    <w:p w:rsidR="00D13647" w:rsidRPr="00E475DD" w:rsidRDefault="00D13647" w:rsidP="00D13647">
      <w:pPr>
        <w:ind w:firstLine="708"/>
        <w:jc w:val="both"/>
        <w:rPr>
          <w:sz w:val="24"/>
          <w:szCs w:val="24"/>
        </w:rPr>
      </w:pPr>
      <w:r w:rsidRPr="00E475DD">
        <w:rPr>
          <w:sz w:val="24"/>
          <w:szCs w:val="24"/>
        </w:rPr>
        <w:t xml:space="preserve">отсутствие у участника отбора неисполненной обязанности по уплате налогов, сборов, страховых взносов, пеней, штрафов, процентов, подлежащих уплате </w:t>
      </w:r>
      <w:r w:rsidRPr="00E475DD">
        <w:rPr>
          <w:sz w:val="24"/>
          <w:szCs w:val="24"/>
        </w:rPr>
        <w:br/>
        <w:t>в соответствии с законодательством Российской Федерации о налогах и сборах;</w:t>
      </w:r>
    </w:p>
    <w:p w:rsidR="00D13647" w:rsidRPr="00E475DD" w:rsidRDefault="00D13647" w:rsidP="00D13647">
      <w:pPr>
        <w:ind w:firstLine="708"/>
        <w:jc w:val="both"/>
        <w:rPr>
          <w:sz w:val="24"/>
          <w:szCs w:val="24"/>
        </w:rPr>
      </w:pPr>
      <w:r w:rsidRPr="00E475DD">
        <w:rPr>
          <w:sz w:val="24"/>
          <w:szCs w:val="24"/>
        </w:rPr>
        <w:t xml:space="preserve">отсутствие у участника отбора просроченной задолженности по возврату в бюджет Санкт-Петербурга субсидий, бюджетных инвестиций, </w:t>
      </w:r>
      <w:proofErr w:type="gramStart"/>
      <w:r w:rsidRPr="00E475DD">
        <w:rPr>
          <w:sz w:val="24"/>
          <w:szCs w:val="24"/>
        </w:rPr>
        <w:t>предоставленных</w:t>
      </w:r>
      <w:proofErr w:type="gramEnd"/>
      <w:r w:rsidRPr="00E475DD">
        <w:rPr>
          <w:sz w:val="24"/>
          <w:szCs w:val="24"/>
        </w:rPr>
        <w:t xml:space="preserve"> в том числе </w:t>
      </w:r>
      <w:r w:rsidR="00632FDA">
        <w:rPr>
          <w:sz w:val="24"/>
          <w:szCs w:val="24"/>
        </w:rPr>
        <w:br/>
      </w:r>
      <w:r w:rsidRPr="00E475DD">
        <w:rPr>
          <w:sz w:val="24"/>
          <w:szCs w:val="24"/>
        </w:rPr>
        <w:t>в соответствии с иными правовыми актами, и иной просроченной (неурегулированной) задолженности по денежным обязательствам перед бюджетом Санкт-Петербурга;</w:t>
      </w:r>
    </w:p>
    <w:p w:rsidR="00D13647" w:rsidRPr="004C57FE" w:rsidRDefault="00D13647" w:rsidP="00D13647">
      <w:pPr>
        <w:ind w:firstLine="708"/>
        <w:jc w:val="both"/>
        <w:rPr>
          <w:sz w:val="24"/>
          <w:szCs w:val="24"/>
        </w:rPr>
      </w:pPr>
      <w:r w:rsidRPr="00E475DD">
        <w:rPr>
          <w:sz w:val="24"/>
          <w:szCs w:val="24"/>
        </w:rPr>
        <w:t xml:space="preserve">участник отбора - юридическое лицо не должен находиться в процессе реорганизации (за исключением реорганизации в форме присоединения к юридическому </w:t>
      </w:r>
      <w:r w:rsidRPr="00E475DD">
        <w:rPr>
          <w:sz w:val="24"/>
          <w:szCs w:val="24"/>
        </w:rPr>
        <w:lastRenderedPageBreak/>
        <w:t xml:space="preserve">лицу, являющемуся участником отбора, другого юридического лица), ликвидации, </w:t>
      </w:r>
      <w:r w:rsidRPr="00E475DD">
        <w:rPr>
          <w:sz w:val="24"/>
          <w:szCs w:val="24"/>
        </w:rPr>
        <w:br/>
        <w:t>в отношении его не введена процедура банкротства, деятельность</w:t>
      </w:r>
      <w:r w:rsidRPr="004C57FE">
        <w:rPr>
          <w:sz w:val="24"/>
          <w:szCs w:val="24"/>
        </w:rPr>
        <w:t xml:space="preserve"> участника отбора </w:t>
      </w:r>
      <w:r w:rsidRPr="004C57FE">
        <w:rPr>
          <w:sz w:val="24"/>
          <w:szCs w:val="24"/>
        </w:rPr>
        <w:br/>
        <w:t>не приостановлена в порядке, предусмотренном законодательством Российской Федерации;</w:t>
      </w:r>
    </w:p>
    <w:p w:rsidR="00D13647" w:rsidRPr="00E475DD" w:rsidRDefault="00D13647" w:rsidP="00D13647">
      <w:pPr>
        <w:ind w:firstLine="708"/>
        <w:jc w:val="both"/>
        <w:rPr>
          <w:sz w:val="24"/>
          <w:szCs w:val="24"/>
        </w:rPr>
      </w:pPr>
      <w:proofErr w:type="gramStart"/>
      <w:r w:rsidRPr="004C57FE">
        <w:rPr>
          <w:sz w:val="24"/>
          <w:szCs w:val="24"/>
        </w:rPr>
        <w:t xml:space="preserve">отсутствие в реестре дисквалифицированных лиц сведений </w:t>
      </w:r>
      <w:r w:rsidRPr="004C57FE">
        <w:rPr>
          <w:sz w:val="24"/>
          <w:szCs w:val="24"/>
        </w:rPr>
        <w:br/>
        <w:t xml:space="preserve">о дисквалифицированных руководителе, членах коллегиального исполнительного органа, лице, </w:t>
      </w:r>
      <w:r w:rsidRPr="00E475DD">
        <w:rPr>
          <w:sz w:val="24"/>
          <w:szCs w:val="24"/>
        </w:rPr>
        <w:t>исполняющем функции единоличного исполнительного органа, или главном бухгалтере участника отбора;</w:t>
      </w:r>
      <w:proofErr w:type="gramEnd"/>
    </w:p>
    <w:p w:rsidR="00D13647" w:rsidRPr="00E475DD" w:rsidRDefault="00D13647" w:rsidP="00D13647">
      <w:pPr>
        <w:ind w:firstLine="708"/>
        <w:jc w:val="both"/>
        <w:rPr>
          <w:sz w:val="24"/>
          <w:szCs w:val="24"/>
        </w:rPr>
      </w:pPr>
      <w:proofErr w:type="gramStart"/>
      <w:r w:rsidRPr="00E475DD">
        <w:rPr>
          <w:sz w:val="24"/>
          <w:szCs w:val="24"/>
        </w:rPr>
        <w:t xml:space="preserve">участник отбора не должен являться иностранным юридическим лицом, а также российским юридическим лицом, в уставном (складочном) капитале которого доля 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</w:t>
      </w:r>
      <w:r w:rsidRPr="00E475DD">
        <w:rPr>
          <w:sz w:val="24"/>
          <w:szCs w:val="24"/>
        </w:rPr>
        <w:br/>
        <w:t>и предоставления информации при проведении финансовых операций (офшорные зоны</w:t>
      </w:r>
      <w:proofErr w:type="gramEnd"/>
      <w:r w:rsidRPr="00E475DD">
        <w:rPr>
          <w:sz w:val="24"/>
          <w:szCs w:val="24"/>
        </w:rPr>
        <w:t xml:space="preserve">) </w:t>
      </w:r>
      <w:r w:rsidRPr="00E475DD">
        <w:rPr>
          <w:sz w:val="24"/>
          <w:szCs w:val="24"/>
        </w:rPr>
        <w:br/>
        <w:t>в отношении таких юридических лиц, в совокупности превышает 50 процентов;</w:t>
      </w:r>
    </w:p>
    <w:p w:rsidR="00D13647" w:rsidRPr="004C57FE" w:rsidRDefault="00D13647" w:rsidP="00D13647">
      <w:pPr>
        <w:ind w:firstLine="708"/>
        <w:jc w:val="both"/>
        <w:rPr>
          <w:sz w:val="24"/>
          <w:szCs w:val="24"/>
        </w:rPr>
      </w:pPr>
      <w:r w:rsidRPr="00E475DD">
        <w:rPr>
          <w:sz w:val="24"/>
          <w:szCs w:val="24"/>
        </w:rPr>
        <w:t>участник отбора не должен получать средства из бюджета Санкт-Петербурга, бюджетов бюджетной</w:t>
      </w:r>
      <w:r w:rsidRPr="004C57FE">
        <w:rPr>
          <w:sz w:val="24"/>
          <w:szCs w:val="24"/>
        </w:rPr>
        <w:t xml:space="preserve"> системы Российской Федерации на основании иных нормативных правовых актов на цели, указанные в пункте 1.2 настоящего Порядка.</w:t>
      </w:r>
    </w:p>
    <w:p w:rsidR="00D13647" w:rsidRPr="00E475DD" w:rsidRDefault="00D13647" w:rsidP="00D13647">
      <w:pPr>
        <w:ind w:firstLine="708"/>
        <w:jc w:val="both"/>
        <w:rPr>
          <w:sz w:val="24"/>
          <w:szCs w:val="24"/>
        </w:rPr>
      </w:pPr>
      <w:r w:rsidRPr="004C57FE">
        <w:rPr>
          <w:sz w:val="24"/>
          <w:szCs w:val="24"/>
        </w:rPr>
        <w:t xml:space="preserve">2.3. Для получения </w:t>
      </w:r>
      <w:r w:rsidRPr="00E475DD">
        <w:rPr>
          <w:sz w:val="24"/>
          <w:szCs w:val="24"/>
        </w:rPr>
        <w:t xml:space="preserve">субсидии участник отбора представляет в Комитет одну заявку, подписанную руководителем участника отбора или уполномоченным им лицом </w:t>
      </w:r>
      <w:r w:rsidR="000A35AD">
        <w:rPr>
          <w:sz w:val="24"/>
          <w:szCs w:val="24"/>
        </w:rPr>
        <w:br/>
      </w:r>
      <w:r w:rsidRPr="00E475DD">
        <w:rPr>
          <w:sz w:val="24"/>
          <w:szCs w:val="24"/>
        </w:rPr>
        <w:t xml:space="preserve">и заверенную печатью (при наличии) по форме, утвержденной Комитетом, </w:t>
      </w:r>
      <w:r w:rsidR="00632FDA">
        <w:rPr>
          <w:sz w:val="24"/>
          <w:szCs w:val="24"/>
        </w:rPr>
        <w:br/>
      </w:r>
      <w:r w:rsidRPr="00E475DD">
        <w:rPr>
          <w:sz w:val="24"/>
          <w:szCs w:val="24"/>
        </w:rPr>
        <w:t>и документы, перечень которых утверждается Комитетом.</w:t>
      </w:r>
    </w:p>
    <w:p w:rsidR="00D13647" w:rsidRPr="00E475DD" w:rsidRDefault="00D13647" w:rsidP="00D13647">
      <w:pPr>
        <w:ind w:firstLine="708"/>
        <w:jc w:val="both"/>
        <w:rPr>
          <w:sz w:val="24"/>
          <w:szCs w:val="24"/>
        </w:rPr>
      </w:pPr>
      <w:r w:rsidRPr="00E475DD">
        <w:rPr>
          <w:sz w:val="24"/>
          <w:szCs w:val="24"/>
        </w:rPr>
        <w:t xml:space="preserve">Заявка должна содержать согласие на публикацию (размещение) в сети «Интернет» на сайте Комитета информации об участнике отбора, подаваемой им заявке </w:t>
      </w:r>
      <w:r w:rsidRPr="00E475DD">
        <w:rPr>
          <w:sz w:val="24"/>
          <w:szCs w:val="24"/>
        </w:rPr>
        <w:br/>
        <w:t>и иной информации, связанной с отбором.</w:t>
      </w:r>
    </w:p>
    <w:p w:rsidR="00D13647" w:rsidRPr="00E475DD" w:rsidRDefault="00D13647" w:rsidP="00D13647">
      <w:pPr>
        <w:ind w:firstLine="708"/>
        <w:jc w:val="both"/>
        <w:rPr>
          <w:sz w:val="24"/>
          <w:szCs w:val="24"/>
        </w:rPr>
      </w:pPr>
      <w:r w:rsidRPr="00E475DD">
        <w:rPr>
          <w:sz w:val="24"/>
          <w:szCs w:val="24"/>
        </w:rPr>
        <w:t>2.4. Заявка и документы представляются участником отбора по адресу и в сроки, указанные в объявлении.</w:t>
      </w:r>
    </w:p>
    <w:p w:rsidR="00D13647" w:rsidRPr="00E475DD" w:rsidRDefault="00D13647" w:rsidP="00D13647">
      <w:pPr>
        <w:ind w:firstLine="708"/>
        <w:jc w:val="both"/>
        <w:rPr>
          <w:sz w:val="24"/>
          <w:szCs w:val="24"/>
        </w:rPr>
      </w:pPr>
      <w:r w:rsidRPr="00E475DD">
        <w:rPr>
          <w:sz w:val="24"/>
          <w:szCs w:val="24"/>
        </w:rPr>
        <w:t>Порядок отзыва заявок и документов участниками отбора, порядок возврата Комитетом заявок и документов, порядок внесения изменений в заявки и документы участниками отбора утверждаются Комитетом.</w:t>
      </w:r>
    </w:p>
    <w:p w:rsidR="00D13647" w:rsidRPr="00E475DD" w:rsidRDefault="00D13647" w:rsidP="00D13647">
      <w:pPr>
        <w:ind w:firstLine="708"/>
        <w:jc w:val="both"/>
        <w:rPr>
          <w:sz w:val="24"/>
          <w:szCs w:val="24"/>
        </w:rPr>
      </w:pPr>
      <w:r w:rsidRPr="00E475DD">
        <w:rPr>
          <w:sz w:val="24"/>
          <w:szCs w:val="24"/>
        </w:rPr>
        <w:t>2.5. В части, не урегулированной настоящим Порядком, утверждаются Комитетом Правила рассмотрения и оценки заявок участников отбора, включающие:</w:t>
      </w:r>
    </w:p>
    <w:p w:rsidR="00D13647" w:rsidRPr="00E475DD" w:rsidRDefault="00D13647" w:rsidP="00D13647">
      <w:pPr>
        <w:ind w:firstLine="708"/>
        <w:jc w:val="both"/>
        <w:rPr>
          <w:sz w:val="24"/>
          <w:szCs w:val="24"/>
        </w:rPr>
      </w:pPr>
      <w:r w:rsidRPr="00E475DD">
        <w:rPr>
          <w:sz w:val="24"/>
          <w:szCs w:val="24"/>
        </w:rPr>
        <w:t>порядок рассмотрения заявок участников отбора на предмет их соответствия установленным в объявлении о проведении отбора требованиям;</w:t>
      </w:r>
    </w:p>
    <w:p w:rsidR="00D13647" w:rsidRPr="004C57FE" w:rsidRDefault="00D13647" w:rsidP="00D13647">
      <w:pPr>
        <w:ind w:firstLine="708"/>
        <w:jc w:val="both"/>
        <w:rPr>
          <w:sz w:val="24"/>
          <w:szCs w:val="24"/>
        </w:rPr>
      </w:pPr>
      <w:r w:rsidRPr="00E475DD">
        <w:rPr>
          <w:sz w:val="24"/>
          <w:szCs w:val="24"/>
        </w:rPr>
        <w:t xml:space="preserve">порядок отклонения заявок участников отбора, а также информацию </w:t>
      </w:r>
      <w:r w:rsidRPr="00E475DD">
        <w:rPr>
          <w:sz w:val="24"/>
          <w:szCs w:val="24"/>
        </w:rPr>
        <w:br/>
        <w:t>о причинах их отклонения;</w:t>
      </w:r>
    </w:p>
    <w:p w:rsidR="00D13647" w:rsidRPr="004C57FE" w:rsidRDefault="00D13647" w:rsidP="00D13647">
      <w:pPr>
        <w:ind w:firstLine="708"/>
        <w:jc w:val="both"/>
        <w:rPr>
          <w:sz w:val="24"/>
          <w:szCs w:val="24"/>
        </w:rPr>
      </w:pPr>
      <w:r w:rsidRPr="004C57FE">
        <w:rPr>
          <w:sz w:val="24"/>
          <w:szCs w:val="24"/>
        </w:rPr>
        <w:t>сроки размещения в сети «Интернет» на сайте Комитета информации о результатах рассмотрения заявок, включающей следующие сведения:</w:t>
      </w:r>
    </w:p>
    <w:p w:rsidR="00D13647" w:rsidRPr="004C57FE" w:rsidRDefault="00D13647" w:rsidP="00D13647">
      <w:pPr>
        <w:ind w:firstLine="708"/>
        <w:jc w:val="both"/>
        <w:rPr>
          <w:sz w:val="24"/>
          <w:szCs w:val="24"/>
        </w:rPr>
      </w:pPr>
      <w:r w:rsidRPr="004C57FE">
        <w:rPr>
          <w:sz w:val="24"/>
          <w:szCs w:val="24"/>
        </w:rPr>
        <w:t>дата, время и место проведения рассмотрения заявок;</w:t>
      </w:r>
    </w:p>
    <w:p w:rsidR="00D13647" w:rsidRPr="00E475DD" w:rsidRDefault="00D13647" w:rsidP="00D13647">
      <w:pPr>
        <w:ind w:firstLine="708"/>
        <w:jc w:val="both"/>
        <w:rPr>
          <w:sz w:val="24"/>
          <w:szCs w:val="24"/>
        </w:rPr>
      </w:pPr>
      <w:r w:rsidRPr="004C57FE">
        <w:rPr>
          <w:sz w:val="24"/>
          <w:szCs w:val="24"/>
        </w:rPr>
        <w:t xml:space="preserve">информация </w:t>
      </w:r>
      <w:r w:rsidRPr="00E475DD">
        <w:rPr>
          <w:sz w:val="24"/>
          <w:szCs w:val="24"/>
        </w:rPr>
        <w:t>об участниках отбора, заявки которых были рассмотрены;</w:t>
      </w:r>
    </w:p>
    <w:p w:rsidR="00D13647" w:rsidRPr="00E475DD" w:rsidRDefault="00D13647" w:rsidP="00D13647">
      <w:pPr>
        <w:ind w:firstLine="708"/>
        <w:jc w:val="both"/>
        <w:rPr>
          <w:sz w:val="24"/>
          <w:szCs w:val="24"/>
        </w:rPr>
      </w:pPr>
      <w:r w:rsidRPr="00E475DD">
        <w:rPr>
          <w:sz w:val="24"/>
          <w:szCs w:val="24"/>
        </w:rPr>
        <w:t xml:space="preserve">информация об участниках отбора, заявки которых были отклонены, </w:t>
      </w:r>
      <w:r w:rsidRPr="00E475DD">
        <w:rPr>
          <w:sz w:val="24"/>
          <w:szCs w:val="24"/>
        </w:rPr>
        <w:br/>
        <w:t>с указанием причин их отклонения, в том числе положений о проведении отбора, которым не соответствуют такие заявки;</w:t>
      </w:r>
    </w:p>
    <w:p w:rsidR="00D13647" w:rsidRPr="00E475DD" w:rsidRDefault="00D13647" w:rsidP="00D13647">
      <w:pPr>
        <w:ind w:firstLine="708"/>
        <w:jc w:val="both"/>
        <w:rPr>
          <w:sz w:val="24"/>
          <w:szCs w:val="24"/>
        </w:rPr>
      </w:pPr>
      <w:r w:rsidRPr="00E475DD">
        <w:rPr>
          <w:sz w:val="24"/>
          <w:szCs w:val="24"/>
        </w:rPr>
        <w:t>наименование получателя субсидии, с которым заключается соглашение, и размер предоставляемой субсидии;</w:t>
      </w:r>
    </w:p>
    <w:p w:rsidR="00D13647" w:rsidRPr="00E475DD" w:rsidRDefault="00D13647" w:rsidP="00D13647">
      <w:pPr>
        <w:ind w:firstLine="708"/>
        <w:jc w:val="both"/>
        <w:rPr>
          <w:sz w:val="24"/>
          <w:szCs w:val="24"/>
        </w:rPr>
      </w:pPr>
      <w:r w:rsidRPr="00491035">
        <w:rPr>
          <w:sz w:val="24"/>
          <w:szCs w:val="24"/>
        </w:rPr>
        <w:t>значение критериев отбора,</w:t>
      </w:r>
      <w:r w:rsidRPr="00E475DD">
        <w:rPr>
          <w:sz w:val="24"/>
          <w:szCs w:val="24"/>
        </w:rPr>
        <w:t xml:space="preserve"> а также количество баллов, которое может быть присуждено по каждому из них.</w:t>
      </w:r>
    </w:p>
    <w:p w:rsidR="00D13647" w:rsidRPr="00E475DD" w:rsidRDefault="00D13647" w:rsidP="00D13647">
      <w:pPr>
        <w:ind w:firstLine="708"/>
        <w:jc w:val="both"/>
        <w:rPr>
          <w:sz w:val="24"/>
          <w:szCs w:val="24"/>
        </w:rPr>
      </w:pPr>
      <w:r w:rsidRPr="00E475DD">
        <w:rPr>
          <w:sz w:val="24"/>
          <w:szCs w:val="24"/>
        </w:rPr>
        <w:t>2.6. Основания для отклонения заявок участников отбора на стадии рассмотрения и оценки заявок:</w:t>
      </w:r>
    </w:p>
    <w:p w:rsidR="00D13647" w:rsidRPr="00E475DD" w:rsidRDefault="00D13647" w:rsidP="00D13647">
      <w:pPr>
        <w:ind w:firstLine="708"/>
        <w:jc w:val="both"/>
        <w:rPr>
          <w:sz w:val="24"/>
          <w:szCs w:val="24"/>
        </w:rPr>
      </w:pPr>
      <w:r w:rsidRPr="00E475DD">
        <w:rPr>
          <w:sz w:val="24"/>
          <w:szCs w:val="24"/>
        </w:rPr>
        <w:t>несоответствие участника отбора требованиям, установленным в пункте 2.2 настоящего Порядка;</w:t>
      </w:r>
    </w:p>
    <w:p w:rsidR="00D13647" w:rsidRPr="004C57FE" w:rsidRDefault="00D13647" w:rsidP="00D13647">
      <w:pPr>
        <w:ind w:firstLine="708"/>
        <w:jc w:val="both"/>
        <w:rPr>
          <w:sz w:val="24"/>
          <w:szCs w:val="24"/>
        </w:rPr>
      </w:pPr>
      <w:r w:rsidRPr="00E475DD">
        <w:rPr>
          <w:sz w:val="24"/>
          <w:szCs w:val="24"/>
        </w:rPr>
        <w:lastRenderedPageBreak/>
        <w:t>несоответствие представленных участниками отбора заявок и документов требованиям, к заявкам и документам участников отбора, установленным</w:t>
      </w:r>
      <w:r w:rsidRPr="004C57FE">
        <w:rPr>
          <w:sz w:val="24"/>
          <w:szCs w:val="24"/>
        </w:rPr>
        <w:t xml:space="preserve"> в объявлении;</w:t>
      </w:r>
    </w:p>
    <w:p w:rsidR="00D13647" w:rsidRPr="00E475DD" w:rsidRDefault="00D13647" w:rsidP="00D13647">
      <w:pPr>
        <w:ind w:firstLine="708"/>
        <w:jc w:val="both"/>
        <w:rPr>
          <w:sz w:val="24"/>
          <w:szCs w:val="24"/>
        </w:rPr>
      </w:pPr>
      <w:r w:rsidRPr="00E475DD">
        <w:rPr>
          <w:sz w:val="24"/>
          <w:szCs w:val="24"/>
        </w:rPr>
        <w:t>непредставление (представление не в полном объеме) документов;</w:t>
      </w:r>
    </w:p>
    <w:p w:rsidR="00D13647" w:rsidRPr="00E475DD" w:rsidRDefault="00D13647" w:rsidP="00D13647">
      <w:pPr>
        <w:ind w:firstLine="708"/>
        <w:jc w:val="both"/>
        <w:rPr>
          <w:sz w:val="24"/>
          <w:szCs w:val="24"/>
        </w:rPr>
      </w:pPr>
      <w:r w:rsidRPr="00E475DD">
        <w:rPr>
          <w:sz w:val="24"/>
          <w:szCs w:val="24"/>
        </w:rPr>
        <w:t>недостоверность представленной участником отбор</w:t>
      </w:r>
      <w:r w:rsidRPr="00E475DD">
        <w:rPr>
          <w:strike/>
          <w:sz w:val="24"/>
          <w:szCs w:val="24"/>
        </w:rPr>
        <w:t>а</w:t>
      </w:r>
      <w:r w:rsidRPr="00E475DD">
        <w:rPr>
          <w:sz w:val="24"/>
          <w:szCs w:val="24"/>
        </w:rPr>
        <w:t xml:space="preserve"> информации, </w:t>
      </w:r>
      <w:r w:rsidRPr="00E475DD">
        <w:rPr>
          <w:sz w:val="24"/>
          <w:szCs w:val="24"/>
        </w:rPr>
        <w:br/>
        <w:t>в том числе информации о месте нахождения и адресе юридического лица;</w:t>
      </w:r>
    </w:p>
    <w:p w:rsidR="00D13647" w:rsidRPr="00E475DD" w:rsidRDefault="00D13647" w:rsidP="00D13647">
      <w:pPr>
        <w:ind w:firstLine="708"/>
        <w:jc w:val="both"/>
        <w:rPr>
          <w:sz w:val="24"/>
          <w:szCs w:val="24"/>
        </w:rPr>
      </w:pPr>
      <w:r w:rsidRPr="00E475DD">
        <w:rPr>
          <w:sz w:val="24"/>
          <w:szCs w:val="24"/>
        </w:rPr>
        <w:t xml:space="preserve">подача участником отбора заявки и документов после даты </w:t>
      </w:r>
      <w:r w:rsidRPr="00E475DD">
        <w:rPr>
          <w:sz w:val="24"/>
          <w:szCs w:val="24"/>
        </w:rPr>
        <w:br/>
        <w:t>и времени, определенных для подачи заявки;</w:t>
      </w:r>
    </w:p>
    <w:p w:rsidR="00D13647" w:rsidRPr="00E475DD" w:rsidRDefault="00D13647" w:rsidP="00D13647">
      <w:pPr>
        <w:ind w:firstLine="708"/>
        <w:jc w:val="both"/>
        <w:rPr>
          <w:sz w:val="24"/>
          <w:szCs w:val="24"/>
        </w:rPr>
      </w:pPr>
      <w:r w:rsidRPr="00E475DD">
        <w:rPr>
          <w:sz w:val="24"/>
          <w:szCs w:val="24"/>
        </w:rPr>
        <w:t>заявкам участников отбора присвоено менее 30 баллов, исходя из критериев отбора, утвержденных Комитетом.</w:t>
      </w:r>
    </w:p>
    <w:p w:rsidR="00D13647" w:rsidRPr="00E475DD" w:rsidRDefault="00D13647" w:rsidP="00D13647">
      <w:pPr>
        <w:ind w:firstLine="708"/>
        <w:jc w:val="both"/>
        <w:rPr>
          <w:sz w:val="24"/>
          <w:szCs w:val="24"/>
        </w:rPr>
      </w:pPr>
      <w:r w:rsidRPr="00E475DD">
        <w:rPr>
          <w:sz w:val="24"/>
          <w:szCs w:val="24"/>
        </w:rPr>
        <w:t>2.8. В случае принятия</w:t>
      </w:r>
      <w:r w:rsidRPr="004C57FE">
        <w:rPr>
          <w:sz w:val="24"/>
          <w:szCs w:val="24"/>
        </w:rPr>
        <w:t xml:space="preserve"> решения об отклонении заявок и документов Комитет </w:t>
      </w:r>
      <w:r w:rsidRPr="004C57FE">
        <w:rPr>
          <w:sz w:val="24"/>
          <w:szCs w:val="24"/>
        </w:rPr>
        <w:br/>
        <w:t xml:space="preserve">в течение десяти рабочих </w:t>
      </w:r>
      <w:r w:rsidRPr="00E475DD">
        <w:rPr>
          <w:sz w:val="24"/>
          <w:szCs w:val="24"/>
        </w:rPr>
        <w:t xml:space="preserve">дней направляет письмо участнику отбора </w:t>
      </w:r>
      <w:r w:rsidRPr="00E475DD">
        <w:rPr>
          <w:sz w:val="24"/>
          <w:szCs w:val="24"/>
        </w:rPr>
        <w:br/>
        <w:t xml:space="preserve">об отклонении заявки и документов участника отбора посредством почтовой связи либо вручает его уполномоченному представителю. Возврат заявки и документов </w:t>
      </w:r>
      <w:r w:rsidRPr="00E475DD">
        <w:rPr>
          <w:sz w:val="24"/>
          <w:szCs w:val="24"/>
        </w:rPr>
        <w:br/>
        <w:t>не осуществляется.</w:t>
      </w:r>
    </w:p>
    <w:p w:rsidR="00D13647" w:rsidRPr="00E475DD" w:rsidRDefault="00D13647" w:rsidP="00D13647">
      <w:pPr>
        <w:ind w:firstLine="708"/>
        <w:jc w:val="both"/>
        <w:rPr>
          <w:sz w:val="24"/>
          <w:szCs w:val="24"/>
        </w:rPr>
      </w:pPr>
      <w:r w:rsidRPr="00E475DD">
        <w:rPr>
          <w:sz w:val="24"/>
          <w:szCs w:val="24"/>
        </w:rPr>
        <w:t xml:space="preserve">2.9. Решение об участниках отбора, прошедших отбор, оформляется протоколом заседания Комиссии. На основании указанного решения в течение пяти рабочих дней издается распоряжение Комитета о предоставлении субсидий (далее – распоряжение), </w:t>
      </w:r>
      <w:r w:rsidRPr="00E475DD">
        <w:rPr>
          <w:sz w:val="24"/>
          <w:szCs w:val="24"/>
        </w:rPr>
        <w:br/>
        <w:t>в котором указываются получатели субсидий и размеры предоставляемых субсидий.</w:t>
      </w:r>
    </w:p>
    <w:p w:rsidR="00D13647" w:rsidRPr="004C57FE" w:rsidRDefault="00D13647" w:rsidP="00D1364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75DD">
        <w:rPr>
          <w:rFonts w:ascii="Times New Roman" w:hAnsi="Times New Roman" w:cs="Times New Roman"/>
          <w:sz w:val="24"/>
          <w:szCs w:val="24"/>
        </w:rPr>
        <w:t>2.10. Информация об</w:t>
      </w:r>
      <w:r w:rsidRPr="00E475DD">
        <w:rPr>
          <w:sz w:val="24"/>
          <w:szCs w:val="24"/>
        </w:rPr>
        <w:t xml:space="preserve"> </w:t>
      </w:r>
      <w:r w:rsidRPr="00E475DD">
        <w:rPr>
          <w:rFonts w:ascii="Times New Roman" w:hAnsi="Times New Roman" w:cs="Times New Roman"/>
          <w:sz w:val="24"/>
          <w:szCs w:val="24"/>
        </w:rPr>
        <w:t>участниках отбора</w:t>
      </w:r>
      <w:r w:rsidRPr="004C57FE">
        <w:rPr>
          <w:rFonts w:ascii="Times New Roman" w:hAnsi="Times New Roman" w:cs="Times New Roman"/>
          <w:sz w:val="24"/>
          <w:szCs w:val="24"/>
        </w:rPr>
        <w:t xml:space="preserve">, заявки которых были рассмотрены Комиссией, а также об участниках отбора, чьи заявки были отклонены </w:t>
      </w:r>
      <w:r>
        <w:rPr>
          <w:rFonts w:ascii="Times New Roman" w:hAnsi="Times New Roman" w:cs="Times New Roman"/>
          <w:sz w:val="24"/>
          <w:szCs w:val="24"/>
        </w:rPr>
        <w:br/>
      </w:r>
      <w:r w:rsidRPr="004C57FE">
        <w:rPr>
          <w:rFonts w:ascii="Times New Roman" w:hAnsi="Times New Roman" w:cs="Times New Roman"/>
          <w:sz w:val="24"/>
          <w:szCs w:val="24"/>
        </w:rPr>
        <w:t xml:space="preserve">с указанием причин отклонения, размещается в сети «Интернет» на сайте Комитета </w:t>
      </w:r>
      <w:r>
        <w:rPr>
          <w:rFonts w:ascii="Times New Roman" w:hAnsi="Times New Roman" w:cs="Times New Roman"/>
          <w:sz w:val="24"/>
          <w:szCs w:val="24"/>
        </w:rPr>
        <w:br/>
      </w:r>
      <w:r w:rsidRPr="004C57FE">
        <w:rPr>
          <w:rFonts w:ascii="Times New Roman" w:hAnsi="Times New Roman" w:cs="Times New Roman"/>
          <w:sz w:val="24"/>
          <w:szCs w:val="24"/>
        </w:rPr>
        <w:t>не позднее пяти рабочих дней после издания распоряжения.</w:t>
      </w:r>
    </w:p>
    <w:p w:rsidR="00D13647" w:rsidRPr="004C57FE" w:rsidRDefault="00D13647" w:rsidP="00D1364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13647" w:rsidRPr="004C57FE" w:rsidRDefault="00D13647" w:rsidP="00D13647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57FE">
        <w:rPr>
          <w:rFonts w:ascii="Times New Roman" w:hAnsi="Times New Roman" w:cs="Times New Roman"/>
          <w:b/>
          <w:sz w:val="24"/>
          <w:szCs w:val="24"/>
        </w:rPr>
        <w:t>3. Условия и порядок предоставления субсидий</w:t>
      </w:r>
    </w:p>
    <w:p w:rsidR="00D13647" w:rsidRPr="004C57FE" w:rsidRDefault="00D13647" w:rsidP="00D1364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13647" w:rsidRPr="004C57FE" w:rsidRDefault="00D13647" w:rsidP="00D13647">
      <w:pPr>
        <w:pStyle w:val="ConsPlusNormal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C57FE">
        <w:rPr>
          <w:rFonts w:ascii="Times New Roman" w:hAnsi="Times New Roman" w:cs="Times New Roman"/>
          <w:sz w:val="24"/>
          <w:szCs w:val="24"/>
        </w:rPr>
        <w:t>3.1. Условиями предоставления субсидий являются:</w:t>
      </w:r>
    </w:p>
    <w:p w:rsidR="00D13647" w:rsidRPr="004C57FE" w:rsidRDefault="00D13647" w:rsidP="00D13647">
      <w:pPr>
        <w:pStyle w:val="ConsPlusNormal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C57FE">
        <w:rPr>
          <w:rFonts w:ascii="Times New Roman" w:hAnsi="Times New Roman" w:cs="Times New Roman"/>
          <w:sz w:val="24"/>
          <w:szCs w:val="24"/>
        </w:rPr>
        <w:t>приобретение спортивной экипировки, спортивного инвентаря и спортивного оборудования;</w:t>
      </w:r>
    </w:p>
    <w:p w:rsidR="00D13647" w:rsidRPr="004C57FE" w:rsidRDefault="00D13647" w:rsidP="00D13647">
      <w:pPr>
        <w:pStyle w:val="ConsPlusNormal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C57FE">
        <w:rPr>
          <w:rFonts w:ascii="Times New Roman" w:hAnsi="Times New Roman" w:cs="Times New Roman"/>
          <w:sz w:val="24"/>
          <w:szCs w:val="24"/>
        </w:rPr>
        <w:t>документальное подтверждение затрат;</w:t>
      </w:r>
    </w:p>
    <w:p w:rsidR="00D13647" w:rsidRPr="004C57FE" w:rsidRDefault="00D13647" w:rsidP="00D13647">
      <w:pPr>
        <w:pStyle w:val="ConsPlusNormal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C57FE">
        <w:rPr>
          <w:rFonts w:ascii="Times New Roman" w:hAnsi="Times New Roman" w:cs="Times New Roman"/>
          <w:sz w:val="24"/>
          <w:szCs w:val="24"/>
        </w:rPr>
        <w:t>соответствие участника отбора требованиям, указанным в пункте 2.2</w:t>
      </w:r>
      <w:r>
        <w:rPr>
          <w:rFonts w:ascii="Times New Roman" w:hAnsi="Times New Roman" w:cs="Times New Roman"/>
          <w:sz w:val="24"/>
          <w:szCs w:val="24"/>
        </w:rPr>
        <w:t xml:space="preserve"> настоящего Порядка.</w:t>
      </w:r>
    </w:p>
    <w:p w:rsidR="00D13647" w:rsidRPr="00E475DD" w:rsidRDefault="00D13647" w:rsidP="00D13647">
      <w:pPr>
        <w:ind w:firstLine="708"/>
        <w:jc w:val="both"/>
        <w:rPr>
          <w:sz w:val="24"/>
          <w:szCs w:val="24"/>
        </w:rPr>
      </w:pPr>
      <w:r w:rsidRPr="004C57FE">
        <w:rPr>
          <w:sz w:val="24"/>
          <w:szCs w:val="24"/>
        </w:rPr>
        <w:t xml:space="preserve">3.2. </w:t>
      </w:r>
      <w:proofErr w:type="gramStart"/>
      <w:r w:rsidRPr="004C57FE">
        <w:rPr>
          <w:sz w:val="24"/>
          <w:szCs w:val="24"/>
        </w:rPr>
        <w:t xml:space="preserve">Отсутствие у </w:t>
      </w:r>
      <w:r w:rsidRPr="00E475DD">
        <w:rPr>
          <w:sz w:val="24"/>
          <w:szCs w:val="24"/>
        </w:rPr>
        <w:t>участника отбора</w:t>
      </w:r>
      <w:r w:rsidRPr="004C57FE">
        <w:rPr>
          <w:sz w:val="24"/>
          <w:szCs w:val="24"/>
        </w:rPr>
        <w:t xml:space="preserve"> нарушений бюджетного законодательства Российской Федерации, иных нормативных правовых актов, регулирующих бюджетные правоотношения, и договоров (соглашений), на основании которых предоставляются средства из бюджета бюджетной системы Российской Федерации, при использовании денежных средств, предоставляемых из бюджета Санкт-Петербурга, за период не менее одного календарного года, предшествующего году получения субсидий, по которым не исполнены требования о возврате средств бюджета Санкт-Петербурга и</w:t>
      </w:r>
      <w:proofErr w:type="gramEnd"/>
      <w:r w:rsidRPr="004C57FE">
        <w:rPr>
          <w:sz w:val="24"/>
          <w:szCs w:val="24"/>
        </w:rPr>
        <w:t xml:space="preserve"> (или) вступившее в силу постановление о назначении </w:t>
      </w:r>
      <w:r w:rsidRPr="00E475DD">
        <w:rPr>
          <w:sz w:val="24"/>
          <w:szCs w:val="24"/>
        </w:rPr>
        <w:t>административного наказания.</w:t>
      </w:r>
    </w:p>
    <w:p w:rsidR="00D13647" w:rsidRPr="00E475DD" w:rsidRDefault="00D13647" w:rsidP="00D13647">
      <w:pPr>
        <w:ind w:firstLine="708"/>
        <w:jc w:val="both"/>
        <w:rPr>
          <w:sz w:val="24"/>
          <w:szCs w:val="24"/>
        </w:rPr>
      </w:pPr>
      <w:r w:rsidRPr="00E475DD">
        <w:rPr>
          <w:sz w:val="24"/>
          <w:szCs w:val="24"/>
        </w:rPr>
        <w:t xml:space="preserve">3.3. Отсутствие информации об участнике отбора в реестре недобросовестных поставщиков (подрядчиков, исполнителей), </w:t>
      </w:r>
      <w:proofErr w:type="gramStart"/>
      <w:r w:rsidRPr="00E475DD">
        <w:rPr>
          <w:sz w:val="24"/>
          <w:szCs w:val="24"/>
        </w:rPr>
        <w:t>ведение</w:t>
      </w:r>
      <w:proofErr w:type="gramEnd"/>
      <w:r w:rsidRPr="00E475DD">
        <w:rPr>
          <w:sz w:val="24"/>
          <w:szCs w:val="24"/>
        </w:rPr>
        <w:t xml:space="preserve"> которого осуществляется </w:t>
      </w:r>
      <w:r w:rsidRPr="00E475DD">
        <w:rPr>
          <w:sz w:val="24"/>
          <w:szCs w:val="24"/>
        </w:rPr>
        <w:br/>
        <w:t>в соответствии с Федеральным законом «О контрактной системе в сфере закупок товаров, работ, услуг для обеспечения государственных и муниципальных нужд».</w:t>
      </w:r>
    </w:p>
    <w:p w:rsidR="00D13647" w:rsidRPr="00E475DD" w:rsidRDefault="00D13647" w:rsidP="00D13647">
      <w:pPr>
        <w:ind w:firstLine="708"/>
        <w:jc w:val="both"/>
        <w:rPr>
          <w:sz w:val="24"/>
          <w:szCs w:val="24"/>
        </w:rPr>
      </w:pPr>
      <w:r w:rsidRPr="00E475DD">
        <w:rPr>
          <w:sz w:val="24"/>
          <w:szCs w:val="24"/>
        </w:rPr>
        <w:t xml:space="preserve">3.4. Наличие </w:t>
      </w:r>
      <w:proofErr w:type="gramStart"/>
      <w:r w:rsidRPr="00E475DD">
        <w:rPr>
          <w:sz w:val="24"/>
          <w:szCs w:val="24"/>
        </w:rPr>
        <w:t>согласия участников отбора участников отбора</w:t>
      </w:r>
      <w:proofErr w:type="gramEnd"/>
      <w:r w:rsidRPr="00E475DD">
        <w:rPr>
          <w:sz w:val="24"/>
          <w:szCs w:val="24"/>
        </w:rPr>
        <w:t xml:space="preserve"> </w:t>
      </w:r>
      <w:r w:rsidRPr="00E475DD">
        <w:rPr>
          <w:sz w:val="24"/>
          <w:szCs w:val="24"/>
        </w:rPr>
        <w:br/>
        <w:t>на осуществление Комитетом и Комитетом государственного финансового контроля Санкт-Петербурга (далее - КГФК) обязательных проверок соблюдения участниками отбора условий, целей и порядка предоставления субсидий (далее - проверки).</w:t>
      </w:r>
    </w:p>
    <w:p w:rsidR="00D13647" w:rsidRPr="00E475DD" w:rsidRDefault="00D13647" w:rsidP="00D13647">
      <w:pPr>
        <w:ind w:firstLine="708"/>
        <w:jc w:val="both"/>
        <w:rPr>
          <w:sz w:val="24"/>
          <w:szCs w:val="24"/>
        </w:rPr>
      </w:pPr>
      <w:r w:rsidRPr="00E475DD">
        <w:rPr>
          <w:sz w:val="24"/>
          <w:szCs w:val="24"/>
        </w:rPr>
        <w:t>3.5. Наличие сметы затрат.</w:t>
      </w:r>
    </w:p>
    <w:p w:rsidR="00D13647" w:rsidRPr="004C57FE" w:rsidRDefault="00D13647" w:rsidP="00D13647">
      <w:pPr>
        <w:ind w:firstLine="708"/>
        <w:jc w:val="both"/>
        <w:rPr>
          <w:sz w:val="24"/>
          <w:szCs w:val="24"/>
        </w:rPr>
      </w:pPr>
      <w:r w:rsidRPr="00E475DD">
        <w:rPr>
          <w:sz w:val="24"/>
          <w:szCs w:val="24"/>
        </w:rPr>
        <w:t>3.6. Наличие согласия участника отбора</w:t>
      </w:r>
      <w:r w:rsidRPr="004C57FE">
        <w:rPr>
          <w:sz w:val="24"/>
          <w:szCs w:val="24"/>
        </w:rPr>
        <w:t xml:space="preserve"> на публикацию в сети «Интернет» на сайте Комитета информации об участнике отбора, о подаваемой участником отбора заявке, иной информации об участнике отбора, связанной с соответствующим отбором.</w:t>
      </w:r>
    </w:p>
    <w:p w:rsidR="00D13647" w:rsidRDefault="00D13647" w:rsidP="00D13647">
      <w:pPr>
        <w:ind w:firstLine="708"/>
        <w:jc w:val="both"/>
        <w:rPr>
          <w:sz w:val="24"/>
          <w:szCs w:val="24"/>
        </w:rPr>
      </w:pPr>
      <w:r w:rsidRPr="00491035">
        <w:rPr>
          <w:sz w:val="24"/>
          <w:szCs w:val="24"/>
        </w:rPr>
        <w:t xml:space="preserve">3.7. Наличие обязательства достижения участником отбора значения показателя, </w:t>
      </w:r>
      <w:r w:rsidRPr="00491035">
        <w:rPr>
          <w:sz w:val="24"/>
          <w:szCs w:val="24"/>
        </w:rPr>
        <w:lastRenderedPageBreak/>
        <w:t>необходимого для достижения результата предоставления субсидии</w:t>
      </w:r>
      <w:r w:rsidR="00491035" w:rsidRPr="00491035">
        <w:rPr>
          <w:sz w:val="24"/>
          <w:szCs w:val="24"/>
        </w:rPr>
        <w:t xml:space="preserve">, указанного </w:t>
      </w:r>
      <w:r w:rsidR="000A35AD">
        <w:rPr>
          <w:sz w:val="24"/>
          <w:szCs w:val="24"/>
        </w:rPr>
        <w:br/>
      </w:r>
      <w:r w:rsidR="00491035" w:rsidRPr="00491035">
        <w:rPr>
          <w:sz w:val="24"/>
          <w:szCs w:val="24"/>
        </w:rPr>
        <w:t>в пункте 3.12. настоящего Порядка,</w:t>
      </w:r>
      <w:r w:rsidRPr="00491035">
        <w:rPr>
          <w:sz w:val="24"/>
          <w:szCs w:val="24"/>
        </w:rPr>
        <w:t xml:space="preserve"> и установленного </w:t>
      </w:r>
      <w:r w:rsidR="00491035" w:rsidRPr="00491035">
        <w:rPr>
          <w:sz w:val="24"/>
          <w:szCs w:val="24"/>
        </w:rPr>
        <w:t>в соглашении</w:t>
      </w:r>
      <w:r w:rsidRPr="00491035">
        <w:rPr>
          <w:sz w:val="24"/>
          <w:szCs w:val="24"/>
        </w:rPr>
        <w:t>.</w:t>
      </w:r>
    </w:p>
    <w:p w:rsidR="00FF77C5" w:rsidRPr="00FF77C5" w:rsidRDefault="00FF77C5" w:rsidP="00FF77C5">
      <w:pPr>
        <w:ind w:firstLine="708"/>
        <w:jc w:val="both"/>
        <w:rPr>
          <w:sz w:val="24"/>
          <w:szCs w:val="24"/>
        </w:rPr>
      </w:pPr>
      <w:r w:rsidRPr="00FF77C5">
        <w:rPr>
          <w:sz w:val="24"/>
          <w:szCs w:val="24"/>
        </w:rPr>
        <w:t>3.8. Основаниями для отказа участнику отбора в предоставлении субсидии являются:</w:t>
      </w:r>
    </w:p>
    <w:p w:rsidR="00FF77C5" w:rsidRPr="00FF77C5" w:rsidRDefault="00FF77C5" w:rsidP="00FF77C5">
      <w:pPr>
        <w:ind w:firstLine="708"/>
        <w:jc w:val="both"/>
        <w:rPr>
          <w:sz w:val="24"/>
          <w:szCs w:val="24"/>
        </w:rPr>
      </w:pPr>
      <w:r w:rsidRPr="00FF77C5">
        <w:rPr>
          <w:sz w:val="24"/>
          <w:szCs w:val="24"/>
        </w:rPr>
        <w:t>несоответствие представленных участником отбора документов требованиям, определенным в пунктах 3.1-3.7 настоящего Порядка и непредставление (представление не в полном объеме) указанных документов;</w:t>
      </w:r>
    </w:p>
    <w:p w:rsidR="00FF77C5" w:rsidRPr="004C57FE" w:rsidRDefault="00FF77C5" w:rsidP="00FF77C5">
      <w:pPr>
        <w:ind w:firstLine="708"/>
        <w:jc w:val="both"/>
        <w:rPr>
          <w:sz w:val="24"/>
          <w:szCs w:val="24"/>
        </w:rPr>
      </w:pPr>
      <w:r w:rsidRPr="00FF77C5">
        <w:rPr>
          <w:sz w:val="24"/>
          <w:szCs w:val="24"/>
        </w:rPr>
        <w:t>установление факта недостоверности представленной получателем субсидии информации.</w:t>
      </w:r>
    </w:p>
    <w:p w:rsidR="000A35AD" w:rsidRDefault="00FF77C5" w:rsidP="00D13647">
      <w:pPr>
        <w:pStyle w:val="ConsPlusNormal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3.9</w:t>
      </w:r>
      <w:r w:rsidR="00D13647" w:rsidRPr="004C57FE">
        <w:rPr>
          <w:rFonts w:ascii="Times New Roman" w:hAnsi="Times New Roman" w:cs="Times New Roman"/>
          <w:sz w:val="24"/>
          <w:szCs w:val="24"/>
        </w:rPr>
        <w:t xml:space="preserve">. Субсидии предоставляются на основании соглашений, заключаемых между Комитетом и получателями субсидий в соответствии с типовыми формами, утвержденными Комитетом финансов Санкт-Петербурга в объеме средств, указанном </w:t>
      </w:r>
      <w:r w:rsidR="00D13647" w:rsidRPr="004C57FE">
        <w:rPr>
          <w:rFonts w:ascii="Times New Roman" w:hAnsi="Times New Roman" w:cs="Times New Roman"/>
          <w:sz w:val="24"/>
          <w:szCs w:val="24"/>
        </w:rPr>
        <w:br/>
        <w:t xml:space="preserve">в распоряжении о предоставлении субсидий. </w:t>
      </w:r>
    </w:p>
    <w:p w:rsidR="00D13647" w:rsidRPr="004C57FE" w:rsidRDefault="00FF77C5" w:rsidP="00D13647">
      <w:pPr>
        <w:pStyle w:val="ConsPlusNormal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3.10</w:t>
      </w:r>
      <w:r w:rsidR="00D13647" w:rsidRPr="004C57FE">
        <w:rPr>
          <w:rFonts w:ascii="Times New Roman" w:hAnsi="Times New Roman" w:cs="Times New Roman"/>
          <w:sz w:val="24"/>
          <w:szCs w:val="24"/>
        </w:rPr>
        <w:t xml:space="preserve">. Комитет направляет получателям субсидий копию распоряжения </w:t>
      </w:r>
      <w:r w:rsidR="000A35AD">
        <w:rPr>
          <w:rFonts w:ascii="Times New Roman" w:hAnsi="Times New Roman" w:cs="Times New Roman"/>
          <w:sz w:val="24"/>
          <w:szCs w:val="24"/>
        </w:rPr>
        <w:br/>
      </w:r>
      <w:r w:rsidR="00D13647" w:rsidRPr="004C57FE">
        <w:rPr>
          <w:rFonts w:ascii="Times New Roman" w:hAnsi="Times New Roman" w:cs="Times New Roman"/>
          <w:sz w:val="24"/>
          <w:szCs w:val="24"/>
        </w:rPr>
        <w:t>и два экземпляра проекта соглашения в течение трех рабочих дней после дня издания Комитетом распоряжения.</w:t>
      </w:r>
    </w:p>
    <w:p w:rsidR="00D13647" w:rsidRPr="004C57FE" w:rsidRDefault="00D13647" w:rsidP="00D13647">
      <w:pPr>
        <w:pStyle w:val="ConsPlusNormal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C57FE">
        <w:rPr>
          <w:rFonts w:ascii="Times New Roman" w:hAnsi="Times New Roman" w:cs="Times New Roman"/>
          <w:sz w:val="24"/>
          <w:szCs w:val="24"/>
        </w:rPr>
        <w:t xml:space="preserve">Два экземпляра проекта соглашения должны быть подписаны и возвращены </w:t>
      </w:r>
      <w:r w:rsidRPr="004C57FE">
        <w:rPr>
          <w:rFonts w:ascii="Times New Roman" w:hAnsi="Times New Roman" w:cs="Times New Roman"/>
          <w:sz w:val="24"/>
          <w:szCs w:val="24"/>
        </w:rPr>
        <w:br/>
        <w:t>в Комитет получателями субсидий не позднее пятнадцати рабочих дней после дня издания Комитетом распоряжения.</w:t>
      </w:r>
    </w:p>
    <w:p w:rsidR="00D13647" w:rsidRPr="004C57FE" w:rsidRDefault="00D13647" w:rsidP="00D13647">
      <w:pPr>
        <w:pStyle w:val="ConsPlusNormal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C57FE">
        <w:rPr>
          <w:rFonts w:ascii="Times New Roman" w:hAnsi="Times New Roman" w:cs="Times New Roman"/>
          <w:sz w:val="24"/>
          <w:szCs w:val="24"/>
        </w:rPr>
        <w:t xml:space="preserve">В случае </w:t>
      </w:r>
      <w:proofErr w:type="spellStart"/>
      <w:r w:rsidRPr="004C57FE">
        <w:rPr>
          <w:rFonts w:ascii="Times New Roman" w:hAnsi="Times New Roman" w:cs="Times New Roman"/>
          <w:sz w:val="24"/>
          <w:szCs w:val="24"/>
        </w:rPr>
        <w:t>неподписания</w:t>
      </w:r>
      <w:proofErr w:type="spellEnd"/>
      <w:r w:rsidRPr="004C57FE">
        <w:rPr>
          <w:rFonts w:ascii="Times New Roman" w:hAnsi="Times New Roman" w:cs="Times New Roman"/>
          <w:sz w:val="24"/>
          <w:szCs w:val="24"/>
        </w:rPr>
        <w:t xml:space="preserve"> получателями субсидий проекта соглашения в срок, указанный в абзаце втором настоящего пункта, получатели субсидий признаются уклонившимися от заключения соглашения.</w:t>
      </w:r>
    </w:p>
    <w:p w:rsidR="00D13647" w:rsidRPr="004C57FE" w:rsidRDefault="00D13647" w:rsidP="00D13647">
      <w:pPr>
        <w:pStyle w:val="ConsPlusNormal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C57FE">
        <w:rPr>
          <w:rFonts w:ascii="Times New Roman" w:hAnsi="Times New Roman" w:cs="Times New Roman"/>
          <w:sz w:val="24"/>
          <w:szCs w:val="24"/>
        </w:rPr>
        <w:t xml:space="preserve">В течение пяти рабочих дней после получения Комитетом двух экземпляров проекта соглашения, подписанного получателями субсидий, Комитет подписывает </w:t>
      </w:r>
      <w:r w:rsidR="000A35AD">
        <w:rPr>
          <w:rFonts w:ascii="Times New Roman" w:hAnsi="Times New Roman" w:cs="Times New Roman"/>
          <w:sz w:val="24"/>
          <w:szCs w:val="24"/>
        </w:rPr>
        <w:br/>
      </w:r>
      <w:r w:rsidRPr="004C57FE">
        <w:rPr>
          <w:rFonts w:ascii="Times New Roman" w:hAnsi="Times New Roman" w:cs="Times New Roman"/>
          <w:sz w:val="24"/>
          <w:szCs w:val="24"/>
        </w:rPr>
        <w:t>два экземпляра проекта соглашения и один экземпляр возвращает получателям субсидий.</w:t>
      </w:r>
    </w:p>
    <w:p w:rsidR="00992C0F" w:rsidRPr="003D56F0" w:rsidRDefault="00D13647" w:rsidP="00992C0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C57FE">
        <w:rPr>
          <w:rFonts w:ascii="Times New Roman" w:hAnsi="Times New Roman" w:cs="Times New Roman"/>
          <w:sz w:val="24"/>
          <w:szCs w:val="24"/>
        </w:rPr>
        <w:t>В соглашение подлежит включению условие о том, что в случае уменьшения лимитов бюджетных обязательств, ранее доведенных Комитету на предоставление субсидий, приводящее к невозможности предоставления субсидий в разм</w:t>
      </w:r>
      <w:r w:rsidR="00992C0F">
        <w:rPr>
          <w:rFonts w:ascii="Times New Roman" w:hAnsi="Times New Roman" w:cs="Times New Roman"/>
          <w:sz w:val="24"/>
          <w:szCs w:val="24"/>
        </w:rPr>
        <w:t>ерах, определенных в соглашении</w:t>
      </w:r>
      <w:r w:rsidRPr="004C57FE">
        <w:rPr>
          <w:rFonts w:ascii="Times New Roman" w:hAnsi="Times New Roman" w:cs="Times New Roman"/>
          <w:sz w:val="24"/>
          <w:szCs w:val="24"/>
        </w:rPr>
        <w:t>, Комитет в течение пяти рабочих дней после уменьшения указанных лимитов бюджетных обязательств направляет получате</w:t>
      </w:r>
      <w:r w:rsidR="00992C0F">
        <w:rPr>
          <w:rFonts w:ascii="Times New Roman" w:hAnsi="Times New Roman" w:cs="Times New Roman"/>
          <w:sz w:val="24"/>
          <w:szCs w:val="24"/>
        </w:rPr>
        <w:t>лю субсидии проект дополнительного соглашения</w:t>
      </w:r>
      <w:r w:rsidRPr="004C57FE">
        <w:rPr>
          <w:rFonts w:ascii="Times New Roman" w:hAnsi="Times New Roman" w:cs="Times New Roman"/>
          <w:sz w:val="24"/>
          <w:szCs w:val="24"/>
        </w:rPr>
        <w:t xml:space="preserve"> к соглашени</w:t>
      </w:r>
      <w:r w:rsidR="00992C0F">
        <w:rPr>
          <w:rFonts w:ascii="Times New Roman" w:hAnsi="Times New Roman" w:cs="Times New Roman"/>
          <w:sz w:val="24"/>
          <w:szCs w:val="24"/>
        </w:rPr>
        <w:t>ю об уменьшении размера субсидии</w:t>
      </w:r>
      <w:r w:rsidRPr="004C57FE">
        <w:rPr>
          <w:rFonts w:ascii="Times New Roman" w:hAnsi="Times New Roman" w:cs="Times New Roman"/>
          <w:sz w:val="24"/>
          <w:szCs w:val="24"/>
        </w:rPr>
        <w:t xml:space="preserve"> (далее - дополнительное соглашение</w:t>
      </w:r>
      <w:r w:rsidRPr="00992C0F">
        <w:rPr>
          <w:rFonts w:ascii="Times New Roman" w:hAnsi="Times New Roman" w:cs="Times New Roman"/>
          <w:sz w:val="24"/>
          <w:szCs w:val="24"/>
        </w:rPr>
        <w:t>)</w:t>
      </w:r>
      <w:r w:rsidR="00992C0F" w:rsidRPr="00992C0F">
        <w:rPr>
          <w:rFonts w:ascii="Times New Roman" w:hAnsi="Times New Roman" w:cs="Times New Roman"/>
          <w:sz w:val="24"/>
          <w:szCs w:val="24"/>
        </w:rPr>
        <w:t xml:space="preserve">, </w:t>
      </w:r>
      <w:r w:rsidR="00992C0F" w:rsidRPr="00992C0F">
        <w:rPr>
          <w:rFonts w:ascii="Times New Roman" w:hAnsi="Times New Roman" w:cs="Times New Roman"/>
          <w:sz w:val="24"/>
          <w:szCs w:val="24"/>
        </w:rPr>
        <w:t>в том числе</w:t>
      </w:r>
      <w:proofErr w:type="gramEnd"/>
      <w:r w:rsidR="00992C0F" w:rsidRPr="00992C0F">
        <w:rPr>
          <w:rFonts w:ascii="Times New Roman" w:hAnsi="Times New Roman" w:cs="Times New Roman"/>
          <w:sz w:val="24"/>
          <w:szCs w:val="24"/>
        </w:rPr>
        <w:t xml:space="preserve"> дополнительного соглашения </w:t>
      </w:r>
      <w:r w:rsidR="00992C0F" w:rsidRPr="00992C0F">
        <w:rPr>
          <w:rFonts w:ascii="Times New Roman" w:hAnsi="Times New Roman" w:cs="Times New Roman"/>
          <w:sz w:val="24"/>
          <w:szCs w:val="24"/>
        </w:rPr>
        <w:br/>
        <w:t>о расторжении соглашения (при необходимости), в соответствии с типовыми формами, установленными Комитетом финансов Санкт-Петербурга для соответствующего вида субсидии. Получатель субсидии подписывает дополнительное соглашение и направляет его в Комитет в течение пяти рабочих дней со дня его получения.</w:t>
      </w:r>
    </w:p>
    <w:p w:rsidR="00D13647" w:rsidRPr="004C57FE" w:rsidRDefault="00D13647" w:rsidP="00D13647">
      <w:pPr>
        <w:pStyle w:val="ConsPlusNormal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C57FE">
        <w:rPr>
          <w:rFonts w:ascii="Times New Roman" w:hAnsi="Times New Roman" w:cs="Times New Roman"/>
          <w:sz w:val="24"/>
          <w:szCs w:val="24"/>
        </w:rPr>
        <w:t xml:space="preserve">В случае </w:t>
      </w:r>
      <w:proofErr w:type="spellStart"/>
      <w:r w:rsidRPr="004C57FE">
        <w:rPr>
          <w:rFonts w:ascii="Times New Roman" w:hAnsi="Times New Roman" w:cs="Times New Roman"/>
          <w:sz w:val="24"/>
          <w:szCs w:val="24"/>
        </w:rPr>
        <w:t>неподписания</w:t>
      </w:r>
      <w:proofErr w:type="spellEnd"/>
      <w:r w:rsidRPr="004C57FE">
        <w:rPr>
          <w:rFonts w:ascii="Times New Roman" w:hAnsi="Times New Roman" w:cs="Times New Roman"/>
          <w:sz w:val="24"/>
          <w:szCs w:val="24"/>
        </w:rPr>
        <w:t xml:space="preserve"> получателем субсидий проекта дополнительного соглашения в срок, указанный в абзаце пятом настоящего пункта, соглашение подлежит расторжению.</w:t>
      </w:r>
    </w:p>
    <w:p w:rsidR="00D13647" w:rsidRPr="004C57FE" w:rsidRDefault="00FF77C5" w:rsidP="00D13647">
      <w:pPr>
        <w:pStyle w:val="ConsPlusNormal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77C5">
        <w:rPr>
          <w:rFonts w:ascii="Times New Roman" w:hAnsi="Times New Roman" w:cs="Times New Roman"/>
          <w:sz w:val="24"/>
          <w:szCs w:val="24"/>
        </w:rPr>
        <w:t>3.11</w:t>
      </w:r>
      <w:r w:rsidR="00D13647" w:rsidRPr="00FF77C5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FF77C5">
        <w:rPr>
          <w:rFonts w:ascii="Times New Roman" w:hAnsi="Times New Roman" w:cs="Times New Roman"/>
          <w:sz w:val="24"/>
          <w:szCs w:val="24"/>
        </w:rPr>
        <w:t>Перечисление субсидий осуществляется единовременно или несколькими частями в размере затрат, указанных</w:t>
      </w:r>
      <w:r w:rsidRPr="007D693B">
        <w:rPr>
          <w:rFonts w:ascii="Times New Roman" w:hAnsi="Times New Roman" w:cs="Times New Roman"/>
          <w:sz w:val="24"/>
          <w:szCs w:val="24"/>
        </w:rPr>
        <w:t xml:space="preserve"> в документах, подтверждающих затраты, представленных получателями субсидий не позднее десяти рабочих дней со дня представления в Комитет получателями субсидий документов, подтверждающих затраты, на расчетные счета, указанные в соглашении, открытые получателями субсидий </w:t>
      </w: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7D693B">
        <w:rPr>
          <w:rFonts w:ascii="Times New Roman" w:hAnsi="Times New Roman" w:cs="Times New Roman"/>
          <w:sz w:val="24"/>
          <w:szCs w:val="24"/>
        </w:rPr>
        <w:t>в учреждениях Центрального банка Российской Федерации или кредитных организациях.</w:t>
      </w:r>
      <w:proofErr w:type="gramEnd"/>
    </w:p>
    <w:p w:rsidR="00D13647" w:rsidRPr="004C57FE" w:rsidRDefault="00D13647" w:rsidP="00D13647">
      <w:pPr>
        <w:pStyle w:val="ConsPlusNormal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C57FE">
        <w:rPr>
          <w:rFonts w:ascii="Times New Roman" w:hAnsi="Times New Roman" w:cs="Times New Roman"/>
          <w:sz w:val="24"/>
          <w:szCs w:val="24"/>
        </w:rPr>
        <w:t>Размер предоставляемых субсидий не должен превышать размера документально подтвержденных затрат.</w:t>
      </w:r>
    </w:p>
    <w:p w:rsidR="00D13647" w:rsidRPr="004C57FE" w:rsidRDefault="00FF77C5" w:rsidP="00D13647">
      <w:pPr>
        <w:pStyle w:val="ConsPlusNormal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3.12</w:t>
      </w:r>
      <w:r w:rsidR="00D13647" w:rsidRPr="004C57FE">
        <w:rPr>
          <w:rFonts w:ascii="Times New Roman" w:hAnsi="Times New Roman" w:cs="Times New Roman"/>
          <w:sz w:val="24"/>
          <w:szCs w:val="24"/>
        </w:rPr>
        <w:t xml:space="preserve">. Результатом предоставления субсидий является приобретение спортивной экипировки, спортивного инвентаря и спортивного оборудования для спортсменов, являющихся членами региональных спортивных федераций по видам адаптивного спорта Санкт-Петербурга, прошедших государственную аккредитацию, в целях обеспечения </w:t>
      </w:r>
      <w:r w:rsidR="00D13647" w:rsidRPr="004C57FE">
        <w:rPr>
          <w:rFonts w:ascii="Times New Roman" w:hAnsi="Times New Roman" w:cs="Times New Roman"/>
          <w:sz w:val="24"/>
          <w:szCs w:val="24"/>
        </w:rPr>
        <w:br/>
        <w:t xml:space="preserve">их спортивной подготовки и успешного выступления на официальных спортивных </w:t>
      </w:r>
      <w:r w:rsidR="00D13647" w:rsidRPr="004C57FE">
        <w:rPr>
          <w:rFonts w:ascii="Times New Roman" w:hAnsi="Times New Roman" w:cs="Times New Roman"/>
          <w:sz w:val="24"/>
          <w:szCs w:val="24"/>
        </w:rPr>
        <w:lastRenderedPageBreak/>
        <w:t xml:space="preserve">соревнованиях. </w:t>
      </w:r>
    </w:p>
    <w:p w:rsidR="00D13647" w:rsidRDefault="00FF77C5" w:rsidP="00D13647">
      <w:pPr>
        <w:pStyle w:val="ConsPlusNormal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3.13</w:t>
      </w:r>
      <w:r w:rsidR="00D13647" w:rsidRPr="004C57FE">
        <w:rPr>
          <w:rFonts w:ascii="Times New Roman" w:hAnsi="Times New Roman" w:cs="Times New Roman"/>
          <w:sz w:val="24"/>
          <w:szCs w:val="24"/>
        </w:rPr>
        <w:t>. Показателями, необходимыми для достижения результата предоставления субсидий (далее – показатели), являются результаты выступлений спортсменов, являющихся членами региональных спортивных федераций по видам адаптивного спорта Санкт-Петербурга, прошедших государственную аккредитацию, в спортивном сезоне</w:t>
      </w:r>
      <w:r w:rsidR="00D13647" w:rsidRPr="004C57FE">
        <w:rPr>
          <w:rFonts w:ascii="Times New Roman" w:hAnsi="Times New Roman" w:cs="Times New Roman"/>
          <w:sz w:val="24"/>
          <w:szCs w:val="24"/>
        </w:rPr>
        <w:br/>
        <w:t>2021 года.</w:t>
      </w:r>
      <w:r w:rsidR="00D1364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647" w:rsidRPr="001558C2" w:rsidRDefault="00D13647" w:rsidP="00D13647">
      <w:pPr>
        <w:pStyle w:val="ConsPlusNormal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58C2">
        <w:rPr>
          <w:rFonts w:ascii="Times New Roman" w:hAnsi="Times New Roman" w:cs="Times New Roman"/>
          <w:sz w:val="24"/>
          <w:szCs w:val="24"/>
        </w:rPr>
        <w:t>3.1</w:t>
      </w:r>
      <w:r w:rsidR="00FF77C5">
        <w:rPr>
          <w:rFonts w:ascii="Times New Roman" w:hAnsi="Times New Roman" w:cs="Times New Roman"/>
          <w:sz w:val="24"/>
          <w:szCs w:val="24"/>
        </w:rPr>
        <w:t>4</w:t>
      </w:r>
      <w:r w:rsidRPr="001558C2">
        <w:rPr>
          <w:rFonts w:ascii="Times New Roman" w:hAnsi="Times New Roman" w:cs="Times New Roman"/>
          <w:sz w:val="24"/>
          <w:szCs w:val="24"/>
        </w:rPr>
        <w:t>. Конкретные значения показателей устанавливаются в соглашении.</w:t>
      </w:r>
    </w:p>
    <w:p w:rsidR="00D13647" w:rsidRDefault="00D13647" w:rsidP="00D13647">
      <w:pPr>
        <w:pStyle w:val="ConsPlusNormal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58C2">
        <w:rPr>
          <w:rFonts w:ascii="Times New Roman" w:hAnsi="Times New Roman" w:cs="Times New Roman"/>
          <w:sz w:val="24"/>
          <w:szCs w:val="24"/>
        </w:rPr>
        <w:t>3.1</w:t>
      </w:r>
      <w:r w:rsidR="00FF77C5">
        <w:rPr>
          <w:rFonts w:ascii="Times New Roman" w:hAnsi="Times New Roman" w:cs="Times New Roman"/>
          <w:sz w:val="24"/>
          <w:szCs w:val="24"/>
        </w:rPr>
        <w:t>5</w:t>
      </w:r>
      <w:r w:rsidRPr="001558C2">
        <w:rPr>
          <w:rFonts w:ascii="Times New Roman" w:hAnsi="Times New Roman" w:cs="Times New Roman"/>
          <w:sz w:val="24"/>
          <w:szCs w:val="24"/>
        </w:rPr>
        <w:t xml:space="preserve">. В случае </w:t>
      </w:r>
      <w:proofErr w:type="spellStart"/>
      <w:r w:rsidRPr="001558C2">
        <w:rPr>
          <w:rFonts w:ascii="Times New Roman" w:hAnsi="Times New Roman" w:cs="Times New Roman"/>
          <w:sz w:val="24"/>
          <w:szCs w:val="24"/>
        </w:rPr>
        <w:t>недостижения</w:t>
      </w:r>
      <w:proofErr w:type="spellEnd"/>
      <w:r w:rsidRPr="001558C2">
        <w:rPr>
          <w:rFonts w:ascii="Times New Roman" w:hAnsi="Times New Roman" w:cs="Times New Roman"/>
          <w:sz w:val="24"/>
          <w:szCs w:val="24"/>
        </w:rPr>
        <w:t xml:space="preserve"> результата и показателей получатель</w:t>
      </w:r>
      <w:r w:rsidRPr="004C57FE">
        <w:rPr>
          <w:rFonts w:ascii="Times New Roman" w:hAnsi="Times New Roman" w:cs="Times New Roman"/>
          <w:sz w:val="24"/>
          <w:szCs w:val="24"/>
        </w:rPr>
        <w:t xml:space="preserve"> субсидии осуществляет возврат средств субсидии в бюджет Санкт-Петербурга в порядке, сроки </w:t>
      </w:r>
      <w:r w:rsidRPr="004C57FE">
        <w:rPr>
          <w:rFonts w:ascii="Times New Roman" w:hAnsi="Times New Roman" w:cs="Times New Roman"/>
          <w:sz w:val="24"/>
          <w:szCs w:val="24"/>
        </w:rPr>
        <w:br/>
        <w:t>и объеме, определенные Комитетом.</w:t>
      </w:r>
    </w:p>
    <w:p w:rsidR="00B22996" w:rsidRPr="004C57FE" w:rsidRDefault="00B22996" w:rsidP="00D13647">
      <w:pPr>
        <w:pStyle w:val="ConsPlusNormal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13647" w:rsidRPr="004C57FE" w:rsidRDefault="00D13647" w:rsidP="00D13647">
      <w:pPr>
        <w:ind w:firstLine="708"/>
        <w:jc w:val="both"/>
        <w:rPr>
          <w:sz w:val="24"/>
          <w:szCs w:val="24"/>
        </w:rPr>
      </w:pPr>
      <w:r w:rsidRPr="004C57FE">
        <w:rPr>
          <w:sz w:val="24"/>
          <w:szCs w:val="24"/>
        </w:rPr>
        <w:t>3.1</w:t>
      </w:r>
      <w:r w:rsidR="00FF77C5">
        <w:rPr>
          <w:sz w:val="24"/>
          <w:szCs w:val="24"/>
        </w:rPr>
        <w:t>6</w:t>
      </w:r>
      <w:r w:rsidRPr="004C57FE">
        <w:rPr>
          <w:sz w:val="24"/>
          <w:szCs w:val="24"/>
        </w:rPr>
        <w:t xml:space="preserve">. Размер предоставляемых в 2021 году субсидий рассчитывается по следующей формуле </w:t>
      </w:r>
    </w:p>
    <w:p w:rsidR="00D13647" w:rsidRPr="004C57FE" w:rsidRDefault="00D13647" w:rsidP="00D13647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4C57FE">
        <w:rPr>
          <w:rFonts w:ascii="Times New Roman" w:hAnsi="Times New Roman" w:cs="Times New Roman"/>
          <w:noProof/>
          <w:position w:val="-22"/>
          <w:sz w:val="24"/>
          <w:szCs w:val="24"/>
        </w:rPr>
        <w:drawing>
          <wp:inline distT="0" distB="0" distL="0" distR="0" wp14:anchorId="2B2D8085" wp14:editId="0BA83CC5">
            <wp:extent cx="1168400" cy="431800"/>
            <wp:effectExtent l="0" t="0" r="0" b="6350"/>
            <wp:docPr id="2" name="Рисунок 2" descr="base_25_229371_3276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ase_25_229371_32768"/>
                    <pic:cNvPicPr preferRelativeResize="0">
                      <a:picLocks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8400" cy="43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3647" w:rsidRPr="004C57FE" w:rsidRDefault="00D13647" w:rsidP="00D13647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D13647" w:rsidRPr="004C57FE" w:rsidRDefault="00D13647" w:rsidP="00D1364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C57FE">
        <w:rPr>
          <w:rFonts w:ascii="Times New Roman" w:hAnsi="Times New Roman" w:cs="Times New Roman"/>
          <w:sz w:val="24"/>
          <w:szCs w:val="24"/>
        </w:rPr>
        <w:t>где:</w:t>
      </w:r>
    </w:p>
    <w:p w:rsidR="00D13647" w:rsidRPr="004C57FE" w:rsidRDefault="00D13647" w:rsidP="00D13647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C57FE">
        <w:rPr>
          <w:rFonts w:ascii="Times New Roman" w:hAnsi="Times New Roman" w:cs="Times New Roman"/>
          <w:sz w:val="24"/>
          <w:szCs w:val="24"/>
        </w:rPr>
        <w:t>Cjr</w:t>
      </w:r>
      <w:proofErr w:type="spellEnd"/>
      <w:r w:rsidRPr="004C57FE">
        <w:rPr>
          <w:rFonts w:ascii="Times New Roman" w:hAnsi="Times New Roman" w:cs="Times New Roman"/>
          <w:sz w:val="24"/>
          <w:szCs w:val="24"/>
        </w:rPr>
        <w:t xml:space="preserve"> - размер предоставляемой субсидии j-</w:t>
      </w:r>
      <w:proofErr w:type="spellStart"/>
      <w:r w:rsidRPr="004C57FE">
        <w:rPr>
          <w:rFonts w:ascii="Times New Roman" w:hAnsi="Times New Roman" w:cs="Times New Roman"/>
          <w:sz w:val="24"/>
          <w:szCs w:val="24"/>
        </w:rPr>
        <w:t>му</w:t>
      </w:r>
      <w:proofErr w:type="spellEnd"/>
      <w:r w:rsidRPr="004C57FE">
        <w:rPr>
          <w:rFonts w:ascii="Times New Roman" w:hAnsi="Times New Roman" w:cs="Times New Roman"/>
          <w:sz w:val="24"/>
          <w:szCs w:val="24"/>
        </w:rPr>
        <w:t xml:space="preserve"> получателю субсидии в рублях </w:t>
      </w:r>
      <w:r w:rsidRPr="004C57FE">
        <w:rPr>
          <w:rFonts w:ascii="Times New Roman" w:hAnsi="Times New Roman" w:cs="Times New Roman"/>
          <w:sz w:val="24"/>
          <w:szCs w:val="24"/>
        </w:rPr>
        <w:br/>
        <w:t>с точностью до копеек (округление производится по правилам математического округления);</w:t>
      </w:r>
    </w:p>
    <w:p w:rsidR="00D13647" w:rsidRPr="004C57FE" w:rsidRDefault="00D13647" w:rsidP="00D13647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C57FE">
        <w:rPr>
          <w:rFonts w:ascii="Times New Roman" w:hAnsi="Times New Roman" w:cs="Times New Roman"/>
          <w:sz w:val="24"/>
          <w:szCs w:val="24"/>
        </w:rPr>
        <w:t>Pba</w:t>
      </w:r>
      <w:proofErr w:type="spellEnd"/>
      <w:r w:rsidRPr="004C57FE">
        <w:rPr>
          <w:rFonts w:ascii="Times New Roman" w:hAnsi="Times New Roman" w:cs="Times New Roman"/>
          <w:sz w:val="24"/>
          <w:szCs w:val="24"/>
        </w:rPr>
        <w:t xml:space="preserve"> - размер бюджетных ассигнований;</w:t>
      </w:r>
    </w:p>
    <w:p w:rsidR="00D13647" w:rsidRPr="004C57FE" w:rsidRDefault="00D13647" w:rsidP="00D13647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C57FE">
        <w:rPr>
          <w:rFonts w:ascii="Times New Roman" w:hAnsi="Times New Roman" w:cs="Times New Roman"/>
          <w:sz w:val="24"/>
          <w:szCs w:val="24"/>
        </w:rPr>
        <w:t>Kbj</w:t>
      </w:r>
      <w:proofErr w:type="spellEnd"/>
      <w:r w:rsidRPr="004C57FE">
        <w:rPr>
          <w:rFonts w:ascii="Times New Roman" w:hAnsi="Times New Roman" w:cs="Times New Roman"/>
          <w:sz w:val="24"/>
          <w:szCs w:val="24"/>
        </w:rPr>
        <w:t xml:space="preserve"> - количество баллов j-</w:t>
      </w:r>
      <w:proofErr w:type="spellStart"/>
      <w:r w:rsidRPr="004C57FE">
        <w:rPr>
          <w:rFonts w:ascii="Times New Roman" w:hAnsi="Times New Roman" w:cs="Times New Roman"/>
          <w:sz w:val="24"/>
          <w:szCs w:val="24"/>
        </w:rPr>
        <w:t>го</w:t>
      </w:r>
      <w:proofErr w:type="spellEnd"/>
      <w:r w:rsidRPr="004C57FE">
        <w:rPr>
          <w:rFonts w:ascii="Times New Roman" w:hAnsi="Times New Roman" w:cs="Times New Roman"/>
          <w:sz w:val="24"/>
          <w:szCs w:val="24"/>
        </w:rPr>
        <w:t xml:space="preserve"> получателя субсидии;</w:t>
      </w:r>
    </w:p>
    <w:p w:rsidR="00D13647" w:rsidRPr="004C57FE" w:rsidRDefault="00D13647" w:rsidP="00D13647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C57FE">
        <w:rPr>
          <w:rFonts w:ascii="Times New Roman" w:hAnsi="Times New Roman" w:cs="Times New Roman"/>
          <w:sz w:val="24"/>
          <w:szCs w:val="24"/>
        </w:rPr>
        <w:t>Kbf</w:t>
      </w:r>
      <w:proofErr w:type="spellEnd"/>
      <w:r w:rsidRPr="004C57FE">
        <w:rPr>
          <w:rFonts w:ascii="Times New Roman" w:hAnsi="Times New Roman" w:cs="Times New Roman"/>
          <w:sz w:val="24"/>
          <w:szCs w:val="24"/>
        </w:rPr>
        <w:t xml:space="preserve"> - общее количество баллов по всем получателям субсидий.</w:t>
      </w:r>
    </w:p>
    <w:p w:rsidR="00D13647" w:rsidRPr="004C57FE" w:rsidRDefault="00FF77C5" w:rsidP="00D13647">
      <w:pPr>
        <w:pStyle w:val="ConsPlusNormal"/>
        <w:spacing w:before="22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3.17</w:t>
      </w:r>
      <w:r w:rsidR="00D13647" w:rsidRPr="00E475DD">
        <w:rPr>
          <w:rFonts w:ascii="Times New Roman" w:hAnsi="Times New Roman" w:cs="Times New Roman"/>
          <w:sz w:val="24"/>
          <w:szCs w:val="24"/>
        </w:rPr>
        <w:t>. Расчет размера субсидии, запрашиваемой участником отбора, должен быть представлен участником отбора в составе документов,</w:t>
      </w:r>
      <w:r w:rsidR="00D13647" w:rsidRPr="004C57FE">
        <w:rPr>
          <w:rFonts w:ascii="Times New Roman" w:hAnsi="Times New Roman" w:cs="Times New Roman"/>
          <w:sz w:val="24"/>
          <w:szCs w:val="24"/>
        </w:rPr>
        <w:t xml:space="preserve"> прилагаемых к заявке, в форме сметы затрат, составленной на приобретение спортивной экипировки, спортивного инвентаря и спортивного оборудования.</w:t>
      </w:r>
    </w:p>
    <w:p w:rsidR="00D13647" w:rsidRPr="004C57FE" w:rsidRDefault="00D13647" w:rsidP="00D13647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C57FE">
        <w:rPr>
          <w:rFonts w:ascii="Times New Roman" w:hAnsi="Times New Roman" w:cs="Times New Roman"/>
          <w:sz w:val="24"/>
          <w:szCs w:val="24"/>
        </w:rPr>
        <w:t>3.1</w:t>
      </w:r>
      <w:r w:rsidR="00FF77C5">
        <w:rPr>
          <w:rFonts w:ascii="Times New Roman" w:hAnsi="Times New Roman" w:cs="Times New Roman"/>
          <w:sz w:val="24"/>
          <w:szCs w:val="24"/>
        </w:rPr>
        <w:t>8</w:t>
      </w:r>
      <w:r w:rsidRPr="004C57FE">
        <w:rPr>
          <w:rFonts w:ascii="Times New Roman" w:hAnsi="Times New Roman" w:cs="Times New Roman"/>
          <w:sz w:val="24"/>
          <w:szCs w:val="24"/>
        </w:rPr>
        <w:t>. Размер предоставляемых субсидий получателям субсидий не может превышать размера субсидий, указанного ими в смете затрат.</w:t>
      </w:r>
    </w:p>
    <w:p w:rsidR="00D13647" w:rsidRPr="004C57FE" w:rsidRDefault="00D13647" w:rsidP="00D13647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C57FE">
        <w:rPr>
          <w:rFonts w:ascii="Times New Roman" w:hAnsi="Times New Roman" w:cs="Times New Roman"/>
          <w:sz w:val="24"/>
          <w:szCs w:val="24"/>
        </w:rPr>
        <w:t xml:space="preserve">В случае включения в смету затрат не подлежащих к возмещению за счет средств субсидии затрат, размер предоставляемой субсидии определяется исходя </w:t>
      </w:r>
      <w:r w:rsidRPr="004C57FE">
        <w:rPr>
          <w:rFonts w:ascii="Times New Roman" w:hAnsi="Times New Roman" w:cs="Times New Roman"/>
          <w:sz w:val="24"/>
          <w:szCs w:val="24"/>
        </w:rPr>
        <w:br/>
        <w:t xml:space="preserve">из запрашиваемого получателем субсидии размера субсидии за вычетом суммы заявленных затрат, не подлежащих возмещению. </w:t>
      </w:r>
    </w:p>
    <w:p w:rsidR="00D13647" w:rsidRDefault="00D13647" w:rsidP="00D13647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C57FE">
        <w:rPr>
          <w:rFonts w:ascii="Times New Roman" w:hAnsi="Times New Roman" w:cs="Times New Roman"/>
          <w:sz w:val="24"/>
          <w:szCs w:val="24"/>
        </w:rPr>
        <w:t>3.1</w:t>
      </w:r>
      <w:r w:rsidR="00FF77C5">
        <w:rPr>
          <w:rFonts w:ascii="Times New Roman" w:hAnsi="Times New Roman" w:cs="Times New Roman"/>
          <w:sz w:val="24"/>
          <w:szCs w:val="24"/>
        </w:rPr>
        <w:t>9</w:t>
      </w:r>
      <w:r w:rsidRPr="004C57FE">
        <w:rPr>
          <w:rFonts w:ascii="Times New Roman" w:hAnsi="Times New Roman" w:cs="Times New Roman"/>
          <w:sz w:val="24"/>
          <w:szCs w:val="24"/>
        </w:rPr>
        <w:t>. Расчет размера субсидии осуществляется без учета налога на добавленную стоимость (далее – НДС), за исключением расчета, представляемого участниками отбора, не являющимися плательщиками НДС или освобожденными от исполнения обязанностей, связанных с исчислением  и уплатой НДС, в соответствии с действующим законодательством.</w:t>
      </w:r>
    </w:p>
    <w:p w:rsidR="005C5220" w:rsidRDefault="005C5220" w:rsidP="005C5220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3.20.</w:t>
      </w:r>
      <w:r w:rsidRPr="005C5220">
        <w:rPr>
          <w:rFonts w:ascii="Times New Roman" w:hAnsi="Times New Roman" w:cs="Times New Roman"/>
          <w:sz w:val="24"/>
          <w:szCs w:val="24"/>
        </w:rPr>
        <w:t xml:space="preserve"> Получателем субсидии является участник отбора, набравший наибольшее количество баллов. По каждой субсидии определяется один получатель.</w:t>
      </w:r>
    </w:p>
    <w:p w:rsidR="005C5220" w:rsidRPr="004C57FE" w:rsidRDefault="005C5220" w:rsidP="00D13647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13647" w:rsidRPr="004C57FE" w:rsidRDefault="00D13647" w:rsidP="00D1364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13647" w:rsidRPr="004C57FE" w:rsidRDefault="00D13647" w:rsidP="00D13647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4C57FE">
        <w:rPr>
          <w:rFonts w:ascii="Times New Roman" w:hAnsi="Times New Roman" w:cs="Times New Roman"/>
          <w:sz w:val="24"/>
          <w:szCs w:val="24"/>
        </w:rPr>
        <w:t>4. Порядок представления отчетности об использовании</w:t>
      </w:r>
    </w:p>
    <w:p w:rsidR="00D13647" w:rsidRPr="004C57FE" w:rsidRDefault="00D13647" w:rsidP="00D1364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4C57FE">
        <w:rPr>
          <w:rFonts w:ascii="Times New Roman" w:hAnsi="Times New Roman" w:cs="Times New Roman"/>
          <w:sz w:val="24"/>
          <w:szCs w:val="24"/>
        </w:rPr>
        <w:t xml:space="preserve">субсидий и отчетности о достижении результата предоставления субсидий </w:t>
      </w:r>
      <w:r w:rsidRPr="004C57FE">
        <w:rPr>
          <w:rFonts w:ascii="Times New Roman" w:hAnsi="Times New Roman" w:cs="Times New Roman"/>
          <w:sz w:val="24"/>
          <w:szCs w:val="24"/>
        </w:rPr>
        <w:br/>
        <w:t>и показателей, необходимых для достижения результата предоставления субсидий</w:t>
      </w:r>
    </w:p>
    <w:p w:rsidR="00D13647" w:rsidRPr="004C57FE" w:rsidRDefault="00D13647" w:rsidP="00D13647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D13647" w:rsidRPr="004B656D" w:rsidRDefault="00D13647" w:rsidP="00D1364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B656D">
        <w:rPr>
          <w:rFonts w:ascii="Times New Roman" w:hAnsi="Times New Roman" w:cs="Times New Roman"/>
          <w:sz w:val="24"/>
          <w:szCs w:val="24"/>
        </w:rPr>
        <w:t xml:space="preserve">4.1. Перечень </w:t>
      </w:r>
      <w:proofErr w:type="gramStart"/>
      <w:r w:rsidRPr="004B656D">
        <w:rPr>
          <w:rFonts w:ascii="Times New Roman" w:hAnsi="Times New Roman" w:cs="Times New Roman"/>
          <w:sz w:val="24"/>
          <w:szCs w:val="24"/>
        </w:rPr>
        <w:t xml:space="preserve">документов, представляемых получателями субсидий в качестве отчетности об использовании субсидий и отчетности о достижении результата </w:t>
      </w:r>
      <w:r w:rsidRPr="004B656D">
        <w:rPr>
          <w:rFonts w:ascii="Times New Roman" w:hAnsi="Times New Roman" w:cs="Times New Roman"/>
          <w:sz w:val="24"/>
          <w:szCs w:val="24"/>
        </w:rPr>
        <w:lastRenderedPageBreak/>
        <w:t>предоставления субсидий и показателей утверждается</w:t>
      </w:r>
      <w:proofErr w:type="gramEnd"/>
      <w:r w:rsidRPr="004B656D">
        <w:rPr>
          <w:rFonts w:ascii="Times New Roman" w:hAnsi="Times New Roman" w:cs="Times New Roman"/>
          <w:sz w:val="24"/>
          <w:szCs w:val="24"/>
        </w:rPr>
        <w:t xml:space="preserve"> Комитетом.</w:t>
      </w:r>
    </w:p>
    <w:p w:rsidR="00D13647" w:rsidRPr="004B656D" w:rsidRDefault="00D13647" w:rsidP="00D1364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B656D">
        <w:rPr>
          <w:rFonts w:ascii="Times New Roman" w:hAnsi="Times New Roman" w:cs="Times New Roman"/>
          <w:sz w:val="24"/>
          <w:szCs w:val="24"/>
        </w:rPr>
        <w:t xml:space="preserve">4.2. Получатели субсидий представляют в Комитет отчетность по формам, определенным </w:t>
      </w:r>
      <w:r w:rsidR="00992C0F" w:rsidRPr="00992C0F">
        <w:rPr>
          <w:rFonts w:ascii="Times New Roman" w:hAnsi="Times New Roman" w:cs="Times New Roman"/>
          <w:sz w:val="24"/>
          <w:szCs w:val="24"/>
        </w:rPr>
        <w:t>типовой формой соглашения, утвержденной Комитетом финансов                     Санкт-Петербурга.</w:t>
      </w:r>
    </w:p>
    <w:p w:rsidR="00D13647" w:rsidRPr="004B656D" w:rsidRDefault="00D13647" w:rsidP="00D1364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B656D">
        <w:rPr>
          <w:rFonts w:ascii="Times New Roman" w:hAnsi="Times New Roman" w:cs="Times New Roman"/>
          <w:sz w:val="24"/>
          <w:szCs w:val="24"/>
        </w:rPr>
        <w:t>4.3. Соглашением может быть предусмотрена дополнительная отчетность, представляемая получателями субсидий.</w:t>
      </w:r>
    </w:p>
    <w:p w:rsidR="004B656D" w:rsidRPr="004B656D" w:rsidRDefault="00D13647" w:rsidP="00D1364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B656D">
        <w:rPr>
          <w:rFonts w:ascii="Times New Roman" w:hAnsi="Times New Roman" w:cs="Times New Roman"/>
          <w:sz w:val="24"/>
          <w:szCs w:val="24"/>
        </w:rPr>
        <w:t xml:space="preserve">4.4. </w:t>
      </w:r>
      <w:r w:rsidR="004B656D" w:rsidRPr="004B656D">
        <w:rPr>
          <w:rFonts w:ascii="Times New Roman" w:hAnsi="Times New Roman" w:cs="Times New Roman"/>
          <w:sz w:val="24"/>
          <w:szCs w:val="24"/>
        </w:rPr>
        <w:t>Отчетность об осуществлении расходов, источником возмещения затрат которых являются субсидии,  представляется получателями субсидий до 23.12.2021.</w:t>
      </w:r>
    </w:p>
    <w:p w:rsidR="004B656D" w:rsidRPr="004B656D" w:rsidRDefault="004B656D" w:rsidP="004B656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B656D">
        <w:rPr>
          <w:rFonts w:ascii="Times New Roman" w:hAnsi="Times New Roman" w:cs="Times New Roman"/>
          <w:sz w:val="24"/>
          <w:szCs w:val="24"/>
        </w:rPr>
        <w:t xml:space="preserve">4.5. Отчетности о достижении результата предоставления субсидий и показателей, необходимых для достижения результата предоставления субсидий представляется получателями субсидий до </w:t>
      </w:r>
      <w:r w:rsidR="000A35AD">
        <w:rPr>
          <w:rFonts w:ascii="Times New Roman" w:hAnsi="Times New Roman" w:cs="Times New Roman"/>
          <w:sz w:val="24"/>
          <w:szCs w:val="24"/>
        </w:rPr>
        <w:t>31.01</w:t>
      </w:r>
      <w:r w:rsidR="00183145">
        <w:rPr>
          <w:rFonts w:ascii="Times New Roman" w:hAnsi="Times New Roman" w:cs="Times New Roman"/>
          <w:sz w:val="24"/>
          <w:szCs w:val="24"/>
        </w:rPr>
        <w:t>.2022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B656D" w:rsidRDefault="004B656D" w:rsidP="00D1364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4.6. </w:t>
      </w:r>
      <w:r w:rsidR="000A35AD">
        <w:rPr>
          <w:rFonts w:ascii="Times New Roman" w:hAnsi="Times New Roman" w:cs="Times New Roman"/>
          <w:sz w:val="24"/>
          <w:szCs w:val="24"/>
        </w:rPr>
        <w:t>П</w:t>
      </w:r>
      <w:r w:rsidRPr="004B656D">
        <w:rPr>
          <w:rFonts w:ascii="Times New Roman" w:hAnsi="Times New Roman" w:cs="Times New Roman"/>
          <w:sz w:val="24"/>
          <w:szCs w:val="24"/>
        </w:rPr>
        <w:t>орядок рассмотрения отчетности об использовании субсидии</w:t>
      </w:r>
      <w:r w:rsidRPr="00A719DA">
        <w:rPr>
          <w:rFonts w:ascii="Times New Roman" w:hAnsi="Times New Roman" w:cs="Times New Roman"/>
          <w:sz w:val="24"/>
          <w:szCs w:val="24"/>
        </w:rPr>
        <w:t xml:space="preserve"> </w:t>
      </w:r>
      <w:r w:rsidRPr="00A719DA">
        <w:rPr>
          <w:rFonts w:ascii="Times New Roman" w:hAnsi="Times New Roman" w:cs="Times New Roman"/>
          <w:sz w:val="24"/>
          <w:szCs w:val="24"/>
        </w:rPr>
        <w:br/>
        <w:t>и отчетности о достижении результата и показател</w:t>
      </w:r>
      <w:r>
        <w:rPr>
          <w:rFonts w:ascii="Times New Roman" w:hAnsi="Times New Roman" w:cs="Times New Roman"/>
          <w:sz w:val="24"/>
          <w:szCs w:val="24"/>
        </w:rPr>
        <w:t>ей в части, не урегулированной Порядком,</w:t>
      </w:r>
      <w:r w:rsidRPr="00A719DA">
        <w:rPr>
          <w:rFonts w:ascii="Times New Roman" w:hAnsi="Times New Roman" w:cs="Times New Roman"/>
          <w:sz w:val="24"/>
          <w:szCs w:val="24"/>
        </w:rPr>
        <w:t xml:space="preserve"> устанавливаются Комитетом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13647" w:rsidRDefault="00D13647" w:rsidP="00D1364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0CE8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</w:p>
    <w:p w:rsidR="00D13647" w:rsidRPr="004C57FE" w:rsidRDefault="00D13647" w:rsidP="00D13647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4C57FE">
        <w:rPr>
          <w:rFonts w:ascii="Times New Roman" w:hAnsi="Times New Roman" w:cs="Times New Roman"/>
          <w:sz w:val="24"/>
          <w:szCs w:val="24"/>
        </w:rPr>
        <w:t xml:space="preserve">5. Требования об осуществлении </w:t>
      </w:r>
      <w:proofErr w:type="gramStart"/>
      <w:r w:rsidRPr="004C57FE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4C57FE">
        <w:rPr>
          <w:rFonts w:ascii="Times New Roman" w:hAnsi="Times New Roman" w:cs="Times New Roman"/>
          <w:sz w:val="24"/>
          <w:szCs w:val="24"/>
        </w:rPr>
        <w:t xml:space="preserve"> соблюдением</w:t>
      </w:r>
    </w:p>
    <w:p w:rsidR="00D13647" w:rsidRPr="004C57FE" w:rsidRDefault="00D13647" w:rsidP="00D1364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4C57FE">
        <w:rPr>
          <w:rFonts w:ascii="Times New Roman" w:hAnsi="Times New Roman" w:cs="Times New Roman"/>
          <w:sz w:val="24"/>
          <w:szCs w:val="24"/>
        </w:rPr>
        <w:t>условий, целей и порядка предоставления субсидий, а также за достижением результата и ответственность за их нарушение</w:t>
      </w:r>
    </w:p>
    <w:p w:rsidR="00D13647" w:rsidRPr="004C57FE" w:rsidRDefault="00D13647" w:rsidP="00D13647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992C0F" w:rsidRPr="00992C0F" w:rsidRDefault="00992C0F" w:rsidP="00992C0F">
      <w:pPr>
        <w:widowControl/>
        <w:autoSpaceDE/>
        <w:autoSpaceDN/>
        <w:adjustRightInd/>
        <w:spacing w:line="220" w:lineRule="atLeast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992C0F">
        <w:rPr>
          <w:rFonts w:eastAsiaTheme="minorHAnsi"/>
          <w:sz w:val="24"/>
          <w:szCs w:val="24"/>
          <w:lang w:eastAsia="en-US"/>
        </w:rPr>
        <w:t>5.1. Комитет в установленный им срок осуществляет проверку.</w:t>
      </w:r>
    </w:p>
    <w:p w:rsidR="00992C0F" w:rsidRPr="00992C0F" w:rsidRDefault="00992C0F" w:rsidP="00992C0F">
      <w:pPr>
        <w:widowControl/>
        <w:autoSpaceDE/>
        <w:autoSpaceDN/>
        <w:adjustRightInd/>
        <w:spacing w:line="220" w:lineRule="atLeast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992C0F">
        <w:rPr>
          <w:rFonts w:eastAsiaTheme="minorHAnsi"/>
          <w:sz w:val="24"/>
          <w:szCs w:val="24"/>
          <w:lang w:eastAsia="en-US"/>
        </w:rPr>
        <w:t xml:space="preserve">В ходе проверки проводится оценка достижения получателем субсидии результата    </w:t>
      </w:r>
      <w:r w:rsidRPr="00992C0F">
        <w:rPr>
          <w:rFonts w:eastAsiaTheme="minorHAnsi"/>
          <w:sz w:val="24"/>
          <w:szCs w:val="24"/>
          <w:u w:val="single"/>
          <w:lang w:eastAsia="en-US"/>
        </w:rPr>
        <w:t xml:space="preserve"> </w:t>
      </w:r>
      <w:r w:rsidRPr="00992C0F">
        <w:rPr>
          <w:rFonts w:eastAsiaTheme="minorHAnsi"/>
          <w:sz w:val="24"/>
          <w:szCs w:val="24"/>
          <w:lang w:eastAsia="en-US"/>
        </w:rPr>
        <w:t xml:space="preserve">и показателя путем проверки представленной получателем субсидии отчетности, предусмотренной в </w:t>
      </w:r>
      <w:hyperlink r:id="rId17" w:history="1">
        <w:r w:rsidRPr="00992C0F">
          <w:rPr>
            <w:rFonts w:eastAsiaTheme="minorHAnsi"/>
            <w:sz w:val="24"/>
            <w:szCs w:val="24"/>
            <w:lang w:eastAsia="en-US"/>
          </w:rPr>
          <w:t>разделе 4</w:t>
        </w:r>
      </w:hyperlink>
      <w:r w:rsidRPr="00992C0F">
        <w:rPr>
          <w:rFonts w:eastAsiaTheme="minorHAnsi"/>
          <w:sz w:val="24"/>
          <w:szCs w:val="24"/>
          <w:lang w:eastAsia="en-US"/>
        </w:rPr>
        <w:t xml:space="preserve"> Порядка.</w:t>
      </w:r>
    </w:p>
    <w:p w:rsidR="00992C0F" w:rsidRPr="00992C0F" w:rsidRDefault="00992C0F" w:rsidP="00992C0F">
      <w:pPr>
        <w:widowControl/>
        <w:autoSpaceDE/>
        <w:autoSpaceDN/>
        <w:adjustRightInd/>
        <w:spacing w:line="220" w:lineRule="atLeast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992C0F">
        <w:rPr>
          <w:rFonts w:eastAsiaTheme="minorHAnsi"/>
          <w:sz w:val="24"/>
          <w:szCs w:val="24"/>
          <w:lang w:eastAsia="en-US"/>
        </w:rPr>
        <w:t>Решение о проведении проверки оформляется распоряжением Комитета.</w:t>
      </w:r>
    </w:p>
    <w:p w:rsidR="00992C0F" w:rsidRPr="00992C0F" w:rsidRDefault="00992C0F" w:rsidP="00992C0F">
      <w:pPr>
        <w:widowControl/>
        <w:autoSpaceDE/>
        <w:autoSpaceDN/>
        <w:adjustRightInd/>
        <w:spacing w:line="220" w:lineRule="atLeast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992C0F">
        <w:rPr>
          <w:rFonts w:eastAsiaTheme="minorHAnsi"/>
          <w:sz w:val="24"/>
          <w:szCs w:val="24"/>
          <w:lang w:eastAsia="en-US"/>
        </w:rPr>
        <w:t xml:space="preserve">Получатель субсидии уведомляется о проверке Комитетом не </w:t>
      </w:r>
      <w:proofErr w:type="gramStart"/>
      <w:r w:rsidRPr="00992C0F">
        <w:rPr>
          <w:rFonts w:eastAsiaTheme="minorHAnsi"/>
          <w:sz w:val="24"/>
          <w:szCs w:val="24"/>
          <w:lang w:eastAsia="en-US"/>
        </w:rPr>
        <w:t>позднее</w:t>
      </w:r>
      <w:proofErr w:type="gramEnd"/>
      <w:r w:rsidRPr="00992C0F">
        <w:rPr>
          <w:rFonts w:eastAsiaTheme="minorHAnsi"/>
          <w:sz w:val="24"/>
          <w:szCs w:val="24"/>
          <w:lang w:eastAsia="en-US"/>
        </w:rPr>
        <w:t xml:space="preserve"> чем за три рабочих дня до начала ее проведения посредством направления копии распоряжения           о проведении проверки по каналам связи, указанным в заявлении.</w:t>
      </w:r>
    </w:p>
    <w:p w:rsidR="00992C0F" w:rsidRPr="00992C0F" w:rsidRDefault="00992C0F" w:rsidP="00992C0F">
      <w:pPr>
        <w:widowControl/>
        <w:autoSpaceDE/>
        <w:autoSpaceDN/>
        <w:adjustRightInd/>
        <w:spacing w:line="220" w:lineRule="atLeast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992C0F">
        <w:rPr>
          <w:rFonts w:eastAsiaTheme="minorHAnsi"/>
          <w:sz w:val="24"/>
          <w:szCs w:val="24"/>
          <w:lang w:eastAsia="en-US"/>
        </w:rPr>
        <w:t>По результатам проверки Комитет составляет акт проведения проверки (далее - акт).</w:t>
      </w:r>
    </w:p>
    <w:p w:rsidR="00992C0F" w:rsidRPr="00992C0F" w:rsidRDefault="00992C0F" w:rsidP="00992C0F">
      <w:pPr>
        <w:widowControl/>
        <w:autoSpaceDE/>
        <w:autoSpaceDN/>
        <w:adjustRightInd/>
        <w:spacing w:line="220" w:lineRule="atLeast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992C0F">
        <w:rPr>
          <w:rFonts w:eastAsiaTheme="minorHAnsi"/>
          <w:sz w:val="24"/>
          <w:szCs w:val="24"/>
          <w:lang w:eastAsia="en-US"/>
        </w:rPr>
        <w:t>Составление акта и его подписание должно быть осуществлено Комитетом                     не позднее трех рабочих дней со дня окончания срока проверки.</w:t>
      </w:r>
    </w:p>
    <w:p w:rsidR="00992C0F" w:rsidRPr="00992C0F" w:rsidRDefault="00992C0F" w:rsidP="00992C0F">
      <w:pPr>
        <w:widowControl/>
        <w:autoSpaceDE/>
        <w:autoSpaceDN/>
        <w:adjustRightInd/>
        <w:spacing w:line="220" w:lineRule="atLeast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992C0F">
        <w:rPr>
          <w:rFonts w:eastAsiaTheme="minorHAnsi"/>
          <w:sz w:val="24"/>
          <w:szCs w:val="24"/>
          <w:lang w:eastAsia="en-US"/>
        </w:rPr>
        <w:t xml:space="preserve">5.2. </w:t>
      </w:r>
      <w:proofErr w:type="gramStart"/>
      <w:r w:rsidRPr="00992C0F">
        <w:rPr>
          <w:rFonts w:eastAsiaTheme="minorHAnsi"/>
          <w:sz w:val="24"/>
          <w:szCs w:val="24"/>
          <w:lang w:eastAsia="en-US"/>
        </w:rPr>
        <w:t xml:space="preserve">В случае выявления при проведении проверки нарушений получателем субсидии условий ее предоставления или </w:t>
      </w:r>
      <w:proofErr w:type="spellStart"/>
      <w:r w:rsidRPr="00992C0F">
        <w:rPr>
          <w:rFonts w:eastAsiaTheme="minorHAnsi"/>
          <w:sz w:val="24"/>
          <w:szCs w:val="24"/>
          <w:lang w:eastAsia="en-US"/>
        </w:rPr>
        <w:t>недостижения</w:t>
      </w:r>
      <w:proofErr w:type="spellEnd"/>
      <w:r w:rsidRPr="00992C0F">
        <w:rPr>
          <w:rFonts w:eastAsiaTheme="minorHAnsi"/>
          <w:sz w:val="24"/>
          <w:szCs w:val="24"/>
          <w:lang w:eastAsia="en-US"/>
        </w:rPr>
        <w:t xml:space="preserve"> получателем субсидии результата или показателя Комитет одновременно с подписанием акта направляет получателю субсидии уведомление о нарушении условий предоставления субсидии (далее - уведомление),             в котором указываются выявленные нарушения (</w:t>
      </w:r>
      <w:proofErr w:type="spellStart"/>
      <w:r w:rsidRPr="00992C0F">
        <w:rPr>
          <w:rFonts w:eastAsiaTheme="minorHAnsi"/>
          <w:sz w:val="24"/>
          <w:szCs w:val="24"/>
          <w:lang w:eastAsia="en-US"/>
        </w:rPr>
        <w:t>недостижение</w:t>
      </w:r>
      <w:proofErr w:type="spellEnd"/>
      <w:r w:rsidRPr="00992C0F">
        <w:rPr>
          <w:rFonts w:eastAsiaTheme="minorHAnsi"/>
          <w:sz w:val="24"/>
          <w:szCs w:val="24"/>
          <w:lang w:eastAsia="en-US"/>
        </w:rPr>
        <w:t xml:space="preserve"> получателем субсидии результата или показателя) и сроки их устранения получателем субсидии.</w:t>
      </w:r>
      <w:proofErr w:type="gramEnd"/>
    </w:p>
    <w:p w:rsidR="00992C0F" w:rsidRPr="00992C0F" w:rsidRDefault="00992C0F" w:rsidP="00992C0F">
      <w:pPr>
        <w:widowControl/>
        <w:autoSpaceDE/>
        <w:autoSpaceDN/>
        <w:adjustRightInd/>
        <w:spacing w:line="220" w:lineRule="atLeast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992C0F">
        <w:rPr>
          <w:rFonts w:eastAsiaTheme="minorHAnsi"/>
          <w:sz w:val="24"/>
          <w:szCs w:val="24"/>
          <w:lang w:eastAsia="en-US"/>
        </w:rPr>
        <w:t>Копия уведомления и копия акта проведения проверки в течение трех рабочих дней после его подписания направляется Комитетом в КГФК.</w:t>
      </w:r>
    </w:p>
    <w:p w:rsidR="00992C0F" w:rsidRPr="00992C0F" w:rsidRDefault="00992C0F" w:rsidP="00992C0F">
      <w:pPr>
        <w:widowControl/>
        <w:autoSpaceDE/>
        <w:autoSpaceDN/>
        <w:adjustRightInd/>
        <w:spacing w:line="220" w:lineRule="atLeast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992C0F">
        <w:rPr>
          <w:rFonts w:eastAsiaTheme="minorHAnsi"/>
          <w:sz w:val="24"/>
          <w:szCs w:val="24"/>
          <w:lang w:eastAsia="en-US"/>
        </w:rPr>
        <w:t>Комитет направляет в КГФК информацию о результатах устранения нарушений получателями субсидий в течение пяти рабочих дней после получения такой информации.</w:t>
      </w:r>
    </w:p>
    <w:p w:rsidR="00992C0F" w:rsidRPr="00992C0F" w:rsidRDefault="00992C0F" w:rsidP="00992C0F">
      <w:pPr>
        <w:widowControl/>
        <w:autoSpaceDE/>
        <w:autoSpaceDN/>
        <w:adjustRightInd/>
        <w:spacing w:line="220" w:lineRule="atLeast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992C0F">
        <w:rPr>
          <w:rFonts w:eastAsiaTheme="minorHAnsi"/>
          <w:sz w:val="24"/>
          <w:szCs w:val="24"/>
          <w:lang w:eastAsia="en-US"/>
        </w:rPr>
        <w:t xml:space="preserve">5.3. </w:t>
      </w:r>
      <w:proofErr w:type="gramStart"/>
      <w:r w:rsidRPr="00992C0F">
        <w:rPr>
          <w:rFonts w:eastAsiaTheme="minorHAnsi"/>
          <w:sz w:val="24"/>
          <w:szCs w:val="24"/>
          <w:lang w:eastAsia="en-US"/>
        </w:rPr>
        <w:t xml:space="preserve">В случае </w:t>
      </w:r>
      <w:proofErr w:type="spellStart"/>
      <w:r w:rsidRPr="00992C0F">
        <w:rPr>
          <w:rFonts w:eastAsiaTheme="minorHAnsi"/>
          <w:sz w:val="24"/>
          <w:szCs w:val="24"/>
          <w:lang w:eastAsia="en-US"/>
        </w:rPr>
        <w:t>неустранения</w:t>
      </w:r>
      <w:proofErr w:type="spellEnd"/>
      <w:r w:rsidRPr="00992C0F">
        <w:rPr>
          <w:rFonts w:eastAsiaTheme="minorHAnsi"/>
          <w:sz w:val="24"/>
          <w:szCs w:val="24"/>
          <w:lang w:eastAsia="en-US"/>
        </w:rPr>
        <w:t xml:space="preserve"> нарушений или </w:t>
      </w:r>
      <w:proofErr w:type="spellStart"/>
      <w:r w:rsidRPr="00992C0F">
        <w:rPr>
          <w:rFonts w:eastAsiaTheme="minorHAnsi"/>
          <w:sz w:val="24"/>
          <w:szCs w:val="24"/>
          <w:lang w:eastAsia="en-US"/>
        </w:rPr>
        <w:t>недостижения</w:t>
      </w:r>
      <w:proofErr w:type="spellEnd"/>
      <w:r w:rsidRPr="00992C0F">
        <w:rPr>
          <w:rFonts w:eastAsiaTheme="minorHAnsi"/>
          <w:sz w:val="24"/>
          <w:szCs w:val="24"/>
          <w:lang w:eastAsia="en-US"/>
        </w:rPr>
        <w:t xml:space="preserve"> получателем субсидии результата или показателя в установленные в уведомлении сроки Комитет в течение трех рабочих дней со дня истечения указанных сроков принимает решение о возврате в бюджет Санкт-Петербурга субсидии, полученной получателем субсидии, в форме распоряжения     и направляет копию указанного распоряжения получателю субсидии и в КГФК вместе        с требованием, в котором предусматриваются:</w:t>
      </w:r>
      <w:proofErr w:type="gramEnd"/>
    </w:p>
    <w:p w:rsidR="00992C0F" w:rsidRPr="00992C0F" w:rsidRDefault="00992C0F" w:rsidP="00992C0F">
      <w:pPr>
        <w:widowControl/>
        <w:autoSpaceDE/>
        <w:autoSpaceDN/>
        <w:adjustRightInd/>
        <w:spacing w:line="220" w:lineRule="atLeast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992C0F">
        <w:rPr>
          <w:rFonts w:eastAsiaTheme="minorHAnsi"/>
          <w:sz w:val="24"/>
          <w:szCs w:val="24"/>
          <w:lang w:eastAsia="en-US"/>
        </w:rPr>
        <w:t>подлежащая возврату в бюджет Санкт-Петербурга сумма денежных средств, а также сроки ее возврата;</w:t>
      </w:r>
    </w:p>
    <w:p w:rsidR="00992C0F" w:rsidRPr="00992C0F" w:rsidRDefault="00992C0F" w:rsidP="00992C0F">
      <w:pPr>
        <w:widowControl/>
        <w:autoSpaceDE/>
        <w:autoSpaceDN/>
        <w:adjustRightInd/>
        <w:spacing w:line="220" w:lineRule="atLeast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992C0F">
        <w:rPr>
          <w:rFonts w:eastAsiaTheme="minorHAnsi"/>
          <w:sz w:val="24"/>
          <w:szCs w:val="24"/>
          <w:lang w:eastAsia="en-US"/>
        </w:rPr>
        <w:t>код бюджетной классификации Российской Федерации, по которому должен быть осуществлен возврат субсидии.</w:t>
      </w:r>
    </w:p>
    <w:p w:rsidR="00992C0F" w:rsidRPr="00992C0F" w:rsidRDefault="00992C0F" w:rsidP="00992C0F">
      <w:pPr>
        <w:widowControl/>
        <w:autoSpaceDE/>
        <w:autoSpaceDN/>
        <w:adjustRightInd/>
        <w:spacing w:line="220" w:lineRule="atLeast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992C0F">
        <w:rPr>
          <w:rFonts w:eastAsiaTheme="minorHAnsi"/>
          <w:sz w:val="24"/>
          <w:szCs w:val="24"/>
          <w:lang w:eastAsia="en-US"/>
        </w:rPr>
        <w:lastRenderedPageBreak/>
        <w:t xml:space="preserve">Размер субсидии, подлежащей возврату по основаниям, выявленным в соответствии с </w:t>
      </w:r>
      <w:hyperlink w:anchor="P816" w:history="1">
        <w:r w:rsidRPr="00992C0F">
          <w:rPr>
            <w:rFonts w:eastAsiaTheme="minorHAnsi"/>
            <w:sz w:val="24"/>
            <w:szCs w:val="24"/>
            <w:lang w:eastAsia="en-US"/>
          </w:rPr>
          <w:t>пунктом 5.2</w:t>
        </w:r>
      </w:hyperlink>
      <w:r w:rsidRPr="00992C0F">
        <w:rPr>
          <w:rFonts w:eastAsiaTheme="minorHAnsi"/>
          <w:sz w:val="24"/>
          <w:szCs w:val="24"/>
          <w:lang w:eastAsia="en-US"/>
        </w:rPr>
        <w:t xml:space="preserve"> Порядка, ограничивается размером средств, в отношении которых были установлены факты нарушений.</w:t>
      </w:r>
    </w:p>
    <w:p w:rsidR="00992C0F" w:rsidRPr="00992C0F" w:rsidRDefault="00992C0F" w:rsidP="00992C0F">
      <w:pPr>
        <w:widowControl/>
        <w:autoSpaceDE/>
        <w:autoSpaceDN/>
        <w:adjustRightInd/>
        <w:spacing w:line="220" w:lineRule="atLeast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992C0F">
        <w:rPr>
          <w:rFonts w:eastAsiaTheme="minorHAnsi"/>
          <w:sz w:val="24"/>
          <w:szCs w:val="24"/>
          <w:lang w:eastAsia="en-US"/>
        </w:rPr>
        <w:t xml:space="preserve">5.4. Получатель субсидии обязан осуществить возврат субсидии в бюджет </w:t>
      </w:r>
      <w:r w:rsidRPr="00992C0F">
        <w:rPr>
          <w:rFonts w:eastAsiaTheme="minorHAnsi"/>
          <w:sz w:val="24"/>
          <w:szCs w:val="24"/>
          <w:lang w:eastAsia="en-US"/>
        </w:rPr>
        <w:br/>
        <w:t xml:space="preserve">Санкт-Петербурга в течение семи рабочих дней со дня получения требования и копии распоряжения, указанных в </w:t>
      </w:r>
      <w:hyperlink w:anchor="P818" w:history="1">
        <w:r w:rsidRPr="00992C0F">
          <w:rPr>
            <w:rFonts w:eastAsiaTheme="minorHAnsi"/>
            <w:sz w:val="24"/>
            <w:szCs w:val="24"/>
            <w:lang w:eastAsia="en-US"/>
          </w:rPr>
          <w:t>пункте 5.3</w:t>
        </w:r>
      </w:hyperlink>
      <w:r w:rsidRPr="00992C0F">
        <w:rPr>
          <w:rFonts w:eastAsiaTheme="minorHAnsi"/>
          <w:sz w:val="24"/>
          <w:szCs w:val="24"/>
          <w:lang w:eastAsia="en-US"/>
        </w:rPr>
        <w:t xml:space="preserve"> Порядка.</w:t>
      </w:r>
    </w:p>
    <w:p w:rsidR="00992C0F" w:rsidRPr="00992C0F" w:rsidRDefault="00992C0F" w:rsidP="00992C0F">
      <w:pPr>
        <w:widowControl/>
        <w:autoSpaceDE/>
        <w:autoSpaceDN/>
        <w:adjustRightInd/>
        <w:spacing w:line="220" w:lineRule="atLeast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992C0F">
        <w:rPr>
          <w:rFonts w:eastAsiaTheme="minorHAnsi"/>
          <w:sz w:val="24"/>
          <w:szCs w:val="24"/>
          <w:lang w:eastAsia="en-US"/>
        </w:rPr>
        <w:t>5.5. Проверка и реализация ее результатов проводятся КГФК в рамках осуществления им полномочий по внутреннему государственному финансовому контролю в порядке, установленном Правительством Санкт-Петербурга.</w:t>
      </w:r>
    </w:p>
    <w:p w:rsidR="00992C0F" w:rsidRPr="00992C0F" w:rsidRDefault="00992C0F" w:rsidP="00992C0F">
      <w:pPr>
        <w:widowControl/>
        <w:autoSpaceDE/>
        <w:autoSpaceDN/>
        <w:adjustRightInd/>
        <w:spacing w:line="220" w:lineRule="atLeast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992C0F">
        <w:rPr>
          <w:rFonts w:eastAsiaTheme="minorHAnsi"/>
          <w:sz w:val="24"/>
          <w:szCs w:val="24"/>
          <w:lang w:eastAsia="en-US"/>
        </w:rPr>
        <w:t>5.6. В случае</w:t>
      </w:r>
      <w:proofErr w:type="gramStart"/>
      <w:r w:rsidRPr="00992C0F">
        <w:rPr>
          <w:rFonts w:eastAsiaTheme="minorHAnsi"/>
          <w:sz w:val="24"/>
          <w:szCs w:val="24"/>
          <w:lang w:eastAsia="en-US"/>
        </w:rPr>
        <w:t>,</w:t>
      </w:r>
      <w:proofErr w:type="gramEnd"/>
      <w:r w:rsidRPr="00992C0F">
        <w:rPr>
          <w:rFonts w:eastAsiaTheme="minorHAnsi"/>
          <w:sz w:val="24"/>
          <w:szCs w:val="24"/>
          <w:lang w:eastAsia="en-US"/>
        </w:rPr>
        <w:t xml:space="preserve"> если средства субсидии не возвращены в бюджет Санкт-Петербурга </w:t>
      </w:r>
      <w:r w:rsidRPr="00992C0F">
        <w:rPr>
          <w:rFonts w:eastAsiaTheme="minorHAnsi"/>
          <w:sz w:val="24"/>
          <w:szCs w:val="24"/>
          <w:lang w:eastAsia="en-US"/>
        </w:rPr>
        <w:br/>
        <w:t xml:space="preserve">в установленный в </w:t>
      </w:r>
      <w:hyperlink w:anchor="P822" w:history="1">
        <w:r w:rsidRPr="00992C0F">
          <w:rPr>
            <w:rFonts w:eastAsiaTheme="minorHAnsi"/>
            <w:sz w:val="24"/>
            <w:szCs w:val="24"/>
            <w:lang w:eastAsia="en-US"/>
          </w:rPr>
          <w:t>пункте 5.4</w:t>
        </w:r>
      </w:hyperlink>
      <w:r w:rsidRPr="00992C0F">
        <w:rPr>
          <w:rFonts w:eastAsiaTheme="minorHAnsi"/>
          <w:sz w:val="24"/>
          <w:szCs w:val="24"/>
          <w:lang w:eastAsia="en-US"/>
        </w:rPr>
        <w:t xml:space="preserve"> Порядка срок, Комитет в течение 30 рабочих дней со дня истечения срока, установленного в </w:t>
      </w:r>
      <w:hyperlink w:anchor="P822" w:history="1">
        <w:r w:rsidRPr="00992C0F">
          <w:rPr>
            <w:rFonts w:eastAsiaTheme="minorHAnsi"/>
            <w:sz w:val="24"/>
            <w:szCs w:val="24"/>
            <w:lang w:eastAsia="en-US"/>
          </w:rPr>
          <w:t>пункте 5.4</w:t>
        </w:r>
      </w:hyperlink>
      <w:r w:rsidRPr="00992C0F">
        <w:rPr>
          <w:rFonts w:eastAsiaTheme="minorHAnsi"/>
          <w:sz w:val="24"/>
          <w:szCs w:val="24"/>
          <w:lang w:eastAsia="en-US"/>
        </w:rPr>
        <w:t xml:space="preserve"> Порядка, направляет в суд исковое заявление о возврате субсидии (части субсидии) в бюджет Санкт-Петербурга.</w:t>
      </w:r>
    </w:p>
    <w:p w:rsidR="00992C0F" w:rsidRPr="00992C0F" w:rsidRDefault="00992C0F" w:rsidP="00992C0F">
      <w:pPr>
        <w:widowControl/>
        <w:autoSpaceDE/>
        <w:autoSpaceDN/>
        <w:adjustRightInd/>
        <w:spacing w:line="220" w:lineRule="atLeast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992C0F">
        <w:rPr>
          <w:rFonts w:eastAsiaTheme="minorHAnsi"/>
          <w:sz w:val="24"/>
          <w:szCs w:val="24"/>
          <w:lang w:eastAsia="en-US"/>
        </w:rPr>
        <w:t xml:space="preserve">Комитет направляет в КГФК информацию о возврате средств субсидии получателем субсидии в течение 5 рабочих дней </w:t>
      </w:r>
      <w:proofErr w:type="gramStart"/>
      <w:r w:rsidRPr="00992C0F">
        <w:rPr>
          <w:rFonts w:eastAsiaTheme="minorHAnsi"/>
          <w:sz w:val="24"/>
          <w:szCs w:val="24"/>
          <w:lang w:eastAsia="en-US"/>
        </w:rPr>
        <w:t>с даты</w:t>
      </w:r>
      <w:proofErr w:type="gramEnd"/>
      <w:r w:rsidRPr="00992C0F">
        <w:rPr>
          <w:rFonts w:eastAsiaTheme="minorHAnsi"/>
          <w:sz w:val="24"/>
          <w:szCs w:val="24"/>
          <w:lang w:eastAsia="en-US"/>
        </w:rPr>
        <w:t xml:space="preserve"> такого возврата либо копию искового заявления в суд с требованием о возврате средств субсидий получателем субсидий в течение </w:t>
      </w:r>
      <w:r w:rsidRPr="00992C0F">
        <w:rPr>
          <w:rFonts w:eastAsiaTheme="minorHAnsi"/>
          <w:sz w:val="24"/>
          <w:szCs w:val="24"/>
          <w:lang w:eastAsia="en-US"/>
        </w:rPr>
        <w:br/>
        <w:t xml:space="preserve">5 рабочих дней с даты направления искового заявления. </w:t>
      </w:r>
    </w:p>
    <w:p w:rsidR="00992C0F" w:rsidRPr="00992C0F" w:rsidRDefault="00992C0F" w:rsidP="00992C0F">
      <w:pPr>
        <w:widowControl/>
        <w:autoSpaceDE/>
        <w:autoSpaceDN/>
        <w:adjustRightInd/>
        <w:spacing w:line="220" w:lineRule="atLeast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992C0F">
        <w:rPr>
          <w:rFonts w:eastAsiaTheme="minorHAnsi"/>
          <w:sz w:val="24"/>
          <w:szCs w:val="24"/>
          <w:lang w:eastAsia="en-US"/>
        </w:rPr>
        <w:t>5.7. За несвоевременный возврат в бюджет Санкт-Петербурга субсидии предусматривается уплата получателем субсидии в бюджет Санкт-Петербурга неустойки в размере 0,1 процента от суммы, подлежащей возврату, за каждый день просрочки.</w:t>
      </w:r>
    </w:p>
    <w:p w:rsidR="007804FC" w:rsidRDefault="007804FC"/>
    <w:sectPr w:rsidR="007804FC" w:rsidSect="00992C0F">
      <w:pgSz w:w="11906" w:h="16838"/>
      <w:pgMar w:top="1134" w:right="851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670A" w:rsidRDefault="00B3670A" w:rsidP="00992C0F">
      <w:r>
        <w:separator/>
      </w:r>
    </w:p>
  </w:endnote>
  <w:endnote w:type="continuationSeparator" w:id="0">
    <w:p w:rsidR="00B3670A" w:rsidRDefault="00B3670A" w:rsidP="00992C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670A" w:rsidRDefault="00B3670A" w:rsidP="00992C0F">
      <w:r>
        <w:separator/>
      </w:r>
    </w:p>
  </w:footnote>
  <w:footnote w:type="continuationSeparator" w:id="0">
    <w:p w:rsidR="00B3670A" w:rsidRDefault="00B3670A" w:rsidP="00992C0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57825344"/>
      <w:docPartObj>
        <w:docPartGallery w:val="Page Numbers (Top of Page)"/>
        <w:docPartUnique/>
      </w:docPartObj>
    </w:sdtPr>
    <w:sdtContent>
      <w:p w:rsidR="00992C0F" w:rsidRDefault="00992C0F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268C1">
          <w:rPr>
            <w:noProof/>
          </w:rPr>
          <w:t>2</w:t>
        </w:r>
        <w:r>
          <w:fldChar w:fldCharType="end"/>
        </w:r>
      </w:p>
    </w:sdtContent>
  </w:sdt>
  <w:p w:rsidR="00992C0F" w:rsidRDefault="00992C0F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3647"/>
    <w:rsid w:val="000A35AD"/>
    <w:rsid w:val="00183145"/>
    <w:rsid w:val="002A78ED"/>
    <w:rsid w:val="003169AE"/>
    <w:rsid w:val="0034285B"/>
    <w:rsid w:val="00491035"/>
    <w:rsid w:val="004B656D"/>
    <w:rsid w:val="0052756B"/>
    <w:rsid w:val="005C5220"/>
    <w:rsid w:val="00632FDA"/>
    <w:rsid w:val="007804FC"/>
    <w:rsid w:val="00852CED"/>
    <w:rsid w:val="0096527C"/>
    <w:rsid w:val="00992C0F"/>
    <w:rsid w:val="00B22996"/>
    <w:rsid w:val="00B3670A"/>
    <w:rsid w:val="00BA11E2"/>
    <w:rsid w:val="00D13647"/>
    <w:rsid w:val="00D268C1"/>
    <w:rsid w:val="00D5157D"/>
    <w:rsid w:val="00ED0852"/>
    <w:rsid w:val="00FF77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36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1364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D1364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3">
    <w:name w:val="Hyperlink"/>
    <w:basedOn w:val="a0"/>
    <w:uiPriority w:val="99"/>
    <w:unhideWhenUsed/>
    <w:rsid w:val="00D13647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D1364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13647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992C0F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992C0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992C0F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992C0F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36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1364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D1364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3">
    <w:name w:val="Hyperlink"/>
    <w:basedOn w:val="a0"/>
    <w:uiPriority w:val="99"/>
    <w:unhideWhenUsed/>
    <w:rsid w:val="00D13647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D1364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13647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992C0F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992C0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992C0F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992C0F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6D853898A7D52BB088C394BD5403C458624FB24BCF03D8BD2CE5A5F8F1B8A148D24471405283D163E2CF664B0FC697E3153EE5D6A91A719WBa1L" TargetMode="External"/><Relationship Id="rId13" Type="http://schemas.openxmlformats.org/officeDocument/2006/relationships/hyperlink" Target="consultantplus://offline/ref=76D853898A7D52BB088C394BD5403C458624FF29BDF13D8BD2CE5A5F8F1B8A148D24471405283C1A3C2CF664B0FC697E3153EE5D6A91A719WBa1L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76D853898A7D52BB088C265AC0403C458721FC2EBCFC3D8BD2CE5A5F8F1B8A148D244714052B3F1A332CF664B0FC697E3153EE5D6A91A719WBa1L" TargetMode="External"/><Relationship Id="rId12" Type="http://schemas.openxmlformats.org/officeDocument/2006/relationships/hyperlink" Target="consultantplus://offline/ref=76D853898A7D52BB088C394BD5403C458624FB24BCF03D8BD2CE5A5F8F1B8A148D2447140C2D3916332CF664B0FC697E3153EE5D6A91A719WBa1L" TargetMode="External"/><Relationship Id="rId17" Type="http://schemas.openxmlformats.org/officeDocument/2006/relationships/hyperlink" Target="consultantplus://offline/ref=716543F118640099AEB8DAC93093D87A97218C95D7B0B880CE8AE36216EAE3A19472A8E05EA08D9A420C4492ACC308DF68BD787D8FC2797AV5IFP" TargetMode="External"/><Relationship Id="rId2" Type="http://schemas.microsoft.com/office/2007/relationships/stylesWithEffects" Target="stylesWithEffects.xml"/><Relationship Id="rId16" Type="http://schemas.openxmlformats.org/officeDocument/2006/relationships/image" Target="media/image1.wmf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yperlink" Target="https://www.gov.spb.ru/gov/otrasl/c_physic/" TargetMode="External"/><Relationship Id="rId10" Type="http://schemas.openxmlformats.org/officeDocument/2006/relationships/hyperlink" Target="consultantplus://offline/ref=89679D8986D749D3445A411848596F6AB85645F4D8FBC00BA46C49E8BE38FD4DB62D83A152ADE7102CAC7B4A63BB0E5FDFD2E12A63D53Dv1K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76D853898A7D52BB088C394BD5403C458625FC2FBAFC3D8BD2CE5A5F8F1B8A149F241F18042F22133839A035F6WAa8L" TargetMode="External"/><Relationship Id="rId14" Type="http://schemas.openxmlformats.org/officeDocument/2006/relationships/hyperlink" Target="consultantplus://offline/ref=76D853898A7D52BB088C394BD5403C458625FC2FBAFC3D8BD2CE5A5F8F1B8A148D24471400213813392CF664B0FC697E3153EE5D6A91A719WBa1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4236</Words>
  <Characters>24148</Characters>
  <Application>Microsoft Office Word</Application>
  <DocSecurity>0</DocSecurity>
  <Lines>201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Сысоева Фаина Борисовна</dc:creator>
  <cp:lastModifiedBy>Ларюшина Юлия Александровна</cp:lastModifiedBy>
  <cp:revision>2</cp:revision>
  <cp:lastPrinted>2021-06-10T10:04:00Z</cp:lastPrinted>
  <dcterms:created xsi:type="dcterms:W3CDTF">2021-06-10T11:11:00Z</dcterms:created>
  <dcterms:modified xsi:type="dcterms:W3CDTF">2021-06-10T11:11:00Z</dcterms:modified>
</cp:coreProperties>
</file>