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328" w:rsidRDefault="00BB3328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B3328" w:rsidRDefault="00BB3328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Pr="008F7B65" w:rsidRDefault="008F7B6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F7B65">
        <w:rPr>
          <w:rFonts w:ascii="Times New Roman" w:hAnsi="Times New Roman" w:cs="Times New Roman"/>
          <w:sz w:val="24"/>
          <w:szCs w:val="24"/>
        </w:rPr>
        <w:t>РАВИТЕЛЬСТВО САНКТ-ПЕТЕРБУРГА</w:t>
      </w:r>
    </w:p>
    <w:p w:rsidR="008F7B65" w:rsidRPr="008F7B65" w:rsidRDefault="008F7B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F7B65" w:rsidRPr="008F7B65" w:rsidRDefault="008F7B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7B6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8F7B65" w:rsidRDefault="008F7B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F7B65" w:rsidRPr="008F7B65" w:rsidRDefault="008F7B65" w:rsidP="008F7B65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                                                                         № __________________</w:t>
      </w:r>
    </w:p>
    <w:p w:rsidR="008F7B65" w:rsidRDefault="008F7B65" w:rsidP="008F7B65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8F7B65" w:rsidRDefault="008F7B65" w:rsidP="008F7B65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0515A9" w:rsidRDefault="008F7B65" w:rsidP="008F7B65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F7B65"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</w:p>
    <w:p w:rsidR="000515A9" w:rsidRDefault="008F7B65" w:rsidP="000515A9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8F7B6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F7B65">
        <w:rPr>
          <w:rFonts w:ascii="Times New Roman" w:hAnsi="Times New Roman" w:cs="Times New Roman"/>
          <w:sz w:val="24"/>
          <w:szCs w:val="24"/>
        </w:rPr>
        <w:t xml:space="preserve"> признании утратившим</w:t>
      </w:r>
      <w:r w:rsidR="000515A9">
        <w:rPr>
          <w:rFonts w:ascii="Times New Roman" w:hAnsi="Times New Roman" w:cs="Times New Roman"/>
          <w:sz w:val="24"/>
          <w:szCs w:val="24"/>
        </w:rPr>
        <w:t xml:space="preserve"> </w:t>
      </w:r>
      <w:r w:rsidRPr="008F7B65">
        <w:rPr>
          <w:rFonts w:ascii="Times New Roman" w:hAnsi="Times New Roman" w:cs="Times New Roman"/>
          <w:sz w:val="24"/>
          <w:szCs w:val="24"/>
        </w:rPr>
        <w:t xml:space="preserve">силу </w:t>
      </w:r>
    </w:p>
    <w:p w:rsidR="000515A9" w:rsidRDefault="00A55C22" w:rsidP="000515A9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8F7B65" w:rsidRPr="008F7B65">
        <w:rPr>
          <w:rFonts w:ascii="Times New Roman" w:hAnsi="Times New Roman" w:cs="Times New Roman"/>
          <w:sz w:val="24"/>
          <w:szCs w:val="24"/>
        </w:rPr>
        <w:t xml:space="preserve">акона Санкт-Петербурга «О порядке </w:t>
      </w:r>
    </w:p>
    <w:p w:rsidR="008F7B65" w:rsidRPr="008F7B65" w:rsidRDefault="008F7B65" w:rsidP="000515A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8F7B65">
        <w:rPr>
          <w:rFonts w:ascii="Times New Roman" w:hAnsi="Times New Roman" w:cs="Times New Roman"/>
          <w:sz w:val="24"/>
          <w:szCs w:val="24"/>
        </w:rPr>
        <w:t>заключения договоров</w:t>
      </w:r>
      <w:r w:rsidR="000515A9">
        <w:rPr>
          <w:rFonts w:ascii="Times New Roman" w:hAnsi="Times New Roman" w:cs="Times New Roman"/>
          <w:sz w:val="24"/>
          <w:szCs w:val="24"/>
        </w:rPr>
        <w:t xml:space="preserve"> </w:t>
      </w:r>
      <w:r w:rsidRPr="008F7B65">
        <w:rPr>
          <w:rFonts w:ascii="Times New Roman" w:hAnsi="Times New Roman" w:cs="Times New Roman"/>
          <w:sz w:val="24"/>
          <w:szCs w:val="24"/>
        </w:rPr>
        <w:t>Санкт-Петербурга»</w:t>
      </w:r>
    </w:p>
    <w:p w:rsidR="008F7B65" w:rsidRDefault="008F7B65" w:rsidP="008F7B65"/>
    <w:p w:rsidR="008F7B65" w:rsidRPr="008F7B65" w:rsidRDefault="008F7B65" w:rsidP="008F7B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B65">
        <w:rPr>
          <w:rFonts w:ascii="Times New Roman" w:hAnsi="Times New Roman" w:cs="Times New Roman"/>
          <w:sz w:val="24"/>
          <w:szCs w:val="24"/>
        </w:rPr>
        <w:t>Правительство Санкт-Петербурга постановляет:</w:t>
      </w:r>
    </w:p>
    <w:p w:rsidR="008F7B65" w:rsidRPr="008F7B65" w:rsidRDefault="008F7B65" w:rsidP="008F7B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7B65" w:rsidRPr="008F7B65" w:rsidRDefault="008F7B65" w:rsidP="008F7B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B65">
        <w:rPr>
          <w:rFonts w:ascii="Times New Roman" w:hAnsi="Times New Roman" w:cs="Times New Roman"/>
          <w:sz w:val="24"/>
          <w:szCs w:val="24"/>
        </w:rPr>
        <w:t xml:space="preserve">1. Одобрить </w:t>
      </w:r>
      <w:hyperlink w:anchor="P29" w:history="1">
        <w:r w:rsidRPr="008F7B65">
          <w:rPr>
            <w:rFonts w:ascii="Times New Roman" w:hAnsi="Times New Roman" w:cs="Times New Roman"/>
            <w:sz w:val="24"/>
            <w:szCs w:val="24"/>
          </w:rPr>
          <w:t>проект</w:t>
        </w:r>
      </w:hyperlink>
      <w:r w:rsidRPr="008F7B65">
        <w:rPr>
          <w:rFonts w:ascii="Times New Roman" w:hAnsi="Times New Roman" w:cs="Times New Roman"/>
          <w:sz w:val="24"/>
          <w:szCs w:val="24"/>
        </w:rPr>
        <w:t xml:space="preserve"> </w:t>
      </w:r>
      <w:r w:rsidR="00BC73D1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Санкт-Петербурга «О проекте </w:t>
      </w:r>
      <w:r w:rsidRPr="008F7B65">
        <w:rPr>
          <w:rFonts w:ascii="Times New Roman" w:hAnsi="Times New Roman" w:cs="Times New Roman"/>
          <w:sz w:val="24"/>
          <w:szCs w:val="24"/>
        </w:rPr>
        <w:t>закона Санкт-Петербурга «О признании утратившим</w:t>
      </w:r>
      <w:r w:rsidRPr="008F7B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65">
        <w:rPr>
          <w:rFonts w:ascii="Times New Roman" w:hAnsi="Times New Roman" w:cs="Times New Roman"/>
          <w:sz w:val="24"/>
          <w:szCs w:val="24"/>
        </w:rPr>
        <w:t xml:space="preserve">силу </w:t>
      </w:r>
      <w:r w:rsidR="00A55C22">
        <w:rPr>
          <w:rFonts w:ascii="Times New Roman" w:hAnsi="Times New Roman" w:cs="Times New Roman"/>
          <w:sz w:val="24"/>
          <w:szCs w:val="24"/>
        </w:rPr>
        <w:t>З</w:t>
      </w:r>
      <w:bookmarkStart w:id="0" w:name="_GoBack"/>
      <w:bookmarkEnd w:id="0"/>
      <w:r w:rsidRPr="008F7B65">
        <w:rPr>
          <w:rFonts w:ascii="Times New Roman" w:hAnsi="Times New Roman" w:cs="Times New Roman"/>
          <w:sz w:val="24"/>
          <w:szCs w:val="24"/>
        </w:rPr>
        <w:t xml:space="preserve">акона Санкт-Петербурга </w:t>
      </w:r>
      <w:r w:rsidR="00BC73D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F7B65">
        <w:rPr>
          <w:rFonts w:ascii="Times New Roman" w:hAnsi="Times New Roman" w:cs="Times New Roman"/>
          <w:sz w:val="24"/>
          <w:szCs w:val="24"/>
        </w:rPr>
        <w:t>«О порядке заключения договоров</w:t>
      </w:r>
      <w:r w:rsidRPr="008F7B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65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F7B6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0515A9">
        <w:rPr>
          <w:rFonts w:ascii="Times New Roman" w:hAnsi="Times New Roman" w:cs="Times New Roman"/>
          <w:sz w:val="24"/>
          <w:szCs w:val="24"/>
        </w:rPr>
        <w:t>–</w:t>
      </w:r>
      <w:r w:rsidRPr="008F7B65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0515A9">
        <w:rPr>
          <w:rFonts w:ascii="Times New Roman" w:hAnsi="Times New Roman" w:cs="Times New Roman"/>
          <w:sz w:val="24"/>
          <w:szCs w:val="24"/>
        </w:rPr>
        <w:t xml:space="preserve"> </w:t>
      </w:r>
      <w:r w:rsidRPr="008F7B65">
        <w:rPr>
          <w:rFonts w:ascii="Times New Roman" w:hAnsi="Times New Roman" w:cs="Times New Roman"/>
          <w:sz w:val="24"/>
          <w:szCs w:val="24"/>
        </w:rPr>
        <w:t>закона) согласно приложению.</w:t>
      </w:r>
    </w:p>
    <w:p w:rsidR="008F7B65" w:rsidRPr="008F7B65" w:rsidRDefault="008F7B65" w:rsidP="008F7B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F7B65">
        <w:rPr>
          <w:rFonts w:ascii="Times New Roman" w:hAnsi="Times New Roman" w:cs="Times New Roman"/>
          <w:sz w:val="24"/>
          <w:szCs w:val="24"/>
        </w:rPr>
        <w:t xml:space="preserve">Рекомендовать Губернатору Санкт-Петербурга внести </w:t>
      </w:r>
      <w:hyperlink w:anchor="P29" w:history="1">
        <w:r w:rsidRPr="008F7B65">
          <w:rPr>
            <w:rFonts w:ascii="Times New Roman" w:hAnsi="Times New Roman" w:cs="Times New Roman"/>
            <w:sz w:val="24"/>
            <w:szCs w:val="24"/>
          </w:rPr>
          <w:t>проект</w:t>
        </w:r>
      </w:hyperlink>
      <w:r w:rsidRPr="008F7B65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F7B65">
        <w:rPr>
          <w:rFonts w:ascii="Times New Roman" w:hAnsi="Times New Roman" w:cs="Times New Roman"/>
          <w:sz w:val="24"/>
          <w:szCs w:val="24"/>
        </w:rPr>
        <w:t>на рассмотрение Законодательного Собрания Санкт-Петербурга.</w:t>
      </w:r>
    </w:p>
    <w:p w:rsidR="008F7B65" w:rsidRPr="008F7B65" w:rsidRDefault="008F7B65" w:rsidP="008F7B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7B65">
        <w:rPr>
          <w:rFonts w:ascii="Times New Roman" w:hAnsi="Times New Roman" w:cs="Times New Roman"/>
          <w:sz w:val="24"/>
          <w:szCs w:val="24"/>
        </w:rPr>
        <w:t>3. Контроль за выполне</w:t>
      </w:r>
      <w:r>
        <w:rPr>
          <w:rFonts w:ascii="Times New Roman" w:hAnsi="Times New Roman" w:cs="Times New Roman"/>
          <w:sz w:val="24"/>
          <w:szCs w:val="24"/>
        </w:rPr>
        <w:t>нием постановления остается за Губернатором</w:t>
      </w:r>
      <w:r w:rsidRPr="008F7B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Санкт-Петербурга.</w:t>
      </w:r>
    </w:p>
    <w:p w:rsidR="008F7B65" w:rsidRDefault="008F7B65" w:rsidP="008F7B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7B65" w:rsidRDefault="008F7B65" w:rsidP="008F7B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7B65" w:rsidRDefault="008F7B65" w:rsidP="008F7B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F7B65" w:rsidRPr="008F7B65" w:rsidRDefault="008F7B65" w:rsidP="008F7B6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F7B65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8F7B65" w:rsidRPr="008F7B65" w:rsidRDefault="008F7B65" w:rsidP="008F7B6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8F7B65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8F7B65">
        <w:rPr>
          <w:rFonts w:ascii="Times New Roman" w:hAnsi="Times New Roman" w:cs="Times New Roman"/>
          <w:b/>
          <w:sz w:val="24"/>
          <w:szCs w:val="24"/>
        </w:rPr>
        <w:t>А.Д. Беглов</w:t>
      </w:r>
    </w:p>
    <w:p w:rsidR="008F7B65" w:rsidRPr="008F7B65" w:rsidRDefault="008F7B65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B65" w:rsidRPr="008F7B65" w:rsidRDefault="008F7B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7B65" w:rsidRPr="008F7B65" w:rsidRDefault="008F7B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7B65" w:rsidRPr="008F7B65" w:rsidRDefault="008F7B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7B65" w:rsidRPr="008F7B65" w:rsidRDefault="008F7B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7B65" w:rsidRDefault="008F7B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Default="008F7B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Default="008F7B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Default="008F7B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Default="008F7B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Default="008F7B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Default="008F7B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Default="008F7B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Default="008F7B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Default="008F7B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Default="008F7B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Default="008F7B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Default="008F7B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Default="008F7B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Default="008F7B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Default="008F7B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Default="008F7B6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35E55" w:rsidRDefault="00D35E55" w:rsidP="008F7B65">
      <w:pPr>
        <w:pStyle w:val="ConsPlusNormal"/>
        <w:ind w:firstLine="5812"/>
        <w:outlineLvl w:val="0"/>
        <w:rPr>
          <w:rFonts w:ascii="Times New Roman" w:hAnsi="Times New Roman" w:cs="Times New Roman"/>
          <w:sz w:val="24"/>
          <w:szCs w:val="24"/>
        </w:rPr>
      </w:pPr>
    </w:p>
    <w:p w:rsidR="00D35E55" w:rsidRDefault="00D35E55" w:rsidP="008F7B65">
      <w:pPr>
        <w:pStyle w:val="ConsPlusNormal"/>
        <w:ind w:firstLine="5812"/>
        <w:outlineLvl w:val="0"/>
        <w:rPr>
          <w:rFonts w:ascii="Times New Roman" w:hAnsi="Times New Roman" w:cs="Times New Roman"/>
          <w:sz w:val="24"/>
          <w:szCs w:val="24"/>
        </w:rPr>
      </w:pPr>
    </w:p>
    <w:p w:rsidR="008F7B65" w:rsidRPr="008F7B65" w:rsidRDefault="008F7B65" w:rsidP="008F7B65">
      <w:pPr>
        <w:pStyle w:val="ConsPlusNormal"/>
        <w:ind w:firstLine="5812"/>
        <w:outlineLvl w:val="0"/>
        <w:rPr>
          <w:rFonts w:ascii="Times New Roman" w:hAnsi="Times New Roman" w:cs="Times New Roman"/>
          <w:sz w:val="24"/>
          <w:szCs w:val="24"/>
        </w:rPr>
      </w:pPr>
      <w:r w:rsidRPr="008F7B6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F7B65" w:rsidRPr="008F7B65" w:rsidRDefault="008F7B65" w:rsidP="008F7B65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8F7B6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F7B65" w:rsidRPr="008F7B65" w:rsidRDefault="008F7B65" w:rsidP="008F7B65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8F7B65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8F7B65" w:rsidRPr="008F7B65" w:rsidRDefault="008F7B65" w:rsidP="008F7B65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8F7B6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 № ____________</w:t>
      </w:r>
    </w:p>
    <w:p w:rsidR="008F7B65" w:rsidRPr="008F7B65" w:rsidRDefault="008F7B65" w:rsidP="008F7B65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</w:p>
    <w:p w:rsidR="008F7B65" w:rsidRPr="008F7B65" w:rsidRDefault="008F7B65" w:rsidP="008F7B65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8F7B65">
        <w:rPr>
          <w:rFonts w:ascii="Times New Roman" w:hAnsi="Times New Roman" w:cs="Times New Roman"/>
          <w:sz w:val="24"/>
          <w:szCs w:val="24"/>
        </w:rPr>
        <w:t>Проект вносит</w:t>
      </w:r>
    </w:p>
    <w:p w:rsidR="008F7B65" w:rsidRPr="008F7B65" w:rsidRDefault="008F7B65" w:rsidP="008F7B65">
      <w:pPr>
        <w:pStyle w:val="ConsPlusNormal"/>
        <w:ind w:firstLine="5812"/>
        <w:rPr>
          <w:rFonts w:ascii="Times New Roman" w:hAnsi="Times New Roman" w:cs="Times New Roman"/>
          <w:sz w:val="24"/>
          <w:szCs w:val="24"/>
        </w:rPr>
      </w:pPr>
      <w:r w:rsidRPr="008F7B65">
        <w:rPr>
          <w:rFonts w:ascii="Times New Roman" w:hAnsi="Times New Roman" w:cs="Times New Roman"/>
          <w:sz w:val="24"/>
          <w:szCs w:val="24"/>
        </w:rPr>
        <w:t>Губернатор Санкт-Петербурга</w:t>
      </w:r>
    </w:p>
    <w:p w:rsidR="008F7B65" w:rsidRDefault="008F7B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5E55" w:rsidRPr="008F7B65" w:rsidRDefault="00D35E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7B65" w:rsidRPr="008F7B65" w:rsidRDefault="008F7B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9"/>
      <w:bookmarkEnd w:id="1"/>
      <w:r w:rsidRPr="008F7B65">
        <w:rPr>
          <w:rFonts w:ascii="Times New Roman" w:hAnsi="Times New Roman" w:cs="Times New Roman"/>
          <w:sz w:val="24"/>
          <w:szCs w:val="24"/>
        </w:rPr>
        <w:t>ЗАКОН САНКТ-ПЕТЕРБУРГА</w:t>
      </w:r>
    </w:p>
    <w:p w:rsidR="008F7B65" w:rsidRPr="008F7B65" w:rsidRDefault="008F7B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35E55" w:rsidRPr="00D35E55" w:rsidRDefault="008F7B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35E55">
        <w:rPr>
          <w:rFonts w:ascii="Times New Roman" w:hAnsi="Times New Roman" w:cs="Times New Roman"/>
          <w:sz w:val="24"/>
          <w:szCs w:val="24"/>
        </w:rPr>
        <w:t>О признании утратившими силу Закона Санкт-Петербурга</w:t>
      </w:r>
    </w:p>
    <w:p w:rsidR="008F7B65" w:rsidRPr="00D35E55" w:rsidRDefault="008F7B6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35E55">
        <w:rPr>
          <w:rFonts w:ascii="Times New Roman" w:hAnsi="Times New Roman" w:cs="Times New Roman"/>
          <w:sz w:val="24"/>
          <w:szCs w:val="24"/>
        </w:rPr>
        <w:t>«О порядке заключения договоров Санкт-Петербурга»</w:t>
      </w:r>
    </w:p>
    <w:p w:rsidR="008F7B65" w:rsidRPr="008F7B65" w:rsidRDefault="008F7B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7B65" w:rsidRPr="008F7B65" w:rsidRDefault="008F7B6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F7B65">
        <w:rPr>
          <w:rFonts w:ascii="Times New Roman" w:hAnsi="Times New Roman" w:cs="Times New Roman"/>
          <w:sz w:val="24"/>
          <w:szCs w:val="24"/>
        </w:rPr>
        <w:t>Принят Законодательным Собранием Санкт-Петербурга</w:t>
      </w:r>
    </w:p>
    <w:p w:rsidR="008F7B65" w:rsidRPr="008F7B65" w:rsidRDefault="00D35E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r w:rsidR="008F7B65">
        <w:rPr>
          <w:rFonts w:ascii="Times New Roman" w:hAnsi="Times New Roman" w:cs="Times New Roman"/>
          <w:sz w:val="24"/>
          <w:szCs w:val="24"/>
        </w:rPr>
        <w:t>_» _______ 2021</w:t>
      </w:r>
      <w:r w:rsidR="008F7B65" w:rsidRPr="008F7B6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F7B65" w:rsidRPr="008F7B65" w:rsidRDefault="008F7B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7B65" w:rsidRPr="00D35E55" w:rsidRDefault="008F7B6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35E55"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8F7B65" w:rsidRPr="008F7B65" w:rsidRDefault="008F7B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5E55" w:rsidRPr="00D35E55" w:rsidRDefault="00D35E55" w:rsidP="00BC73D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35E55">
        <w:rPr>
          <w:rFonts w:ascii="Times New Roman" w:hAnsi="Times New Roman" w:cs="Times New Roman"/>
          <w:b w:val="0"/>
          <w:sz w:val="24"/>
          <w:szCs w:val="24"/>
        </w:rPr>
        <w:t xml:space="preserve">Признать утратившими силу </w:t>
      </w:r>
      <w:hyperlink r:id="rId4" w:history="1">
        <w:r w:rsidR="008F7B65" w:rsidRPr="00D35E55">
          <w:rPr>
            <w:rFonts w:ascii="Times New Roman" w:hAnsi="Times New Roman" w:cs="Times New Roman"/>
            <w:b w:val="0"/>
            <w:sz w:val="24"/>
            <w:szCs w:val="24"/>
          </w:rPr>
          <w:t>Закон</w:t>
        </w:r>
      </w:hyperlink>
      <w:r w:rsidR="008F7B65" w:rsidRPr="00D35E55">
        <w:rPr>
          <w:rFonts w:ascii="Times New Roman" w:hAnsi="Times New Roman" w:cs="Times New Roman"/>
          <w:b w:val="0"/>
          <w:sz w:val="24"/>
          <w:szCs w:val="24"/>
        </w:rPr>
        <w:t xml:space="preserve"> Санкт-Петербурга </w:t>
      </w:r>
      <w:r w:rsidRPr="00D35E55">
        <w:rPr>
          <w:rFonts w:ascii="Times New Roman" w:hAnsi="Times New Roman" w:cs="Times New Roman"/>
          <w:b w:val="0"/>
          <w:sz w:val="24"/>
          <w:szCs w:val="24"/>
        </w:rPr>
        <w:t>от 17.07.1997 № 129-44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C73D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</w:t>
      </w:r>
      <w:r w:rsidRPr="00D35E55">
        <w:rPr>
          <w:rFonts w:ascii="Times New Roman" w:hAnsi="Times New Roman" w:cs="Times New Roman"/>
          <w:b w:val="0"/>
          <w:sz w:val="24"/>
          <w:szCs w:val="24"/>
        </w:rPr>
        <w:t>«О порядке заключения договоров Санкт-Петербурга»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F7B65" w:rsidRPr="00D35E55" w:rsidRDefault="008F7B65" w:rsidP="00D35E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7B65" w:rsidRPr="00D35E55" w:rsidRDefault="008F7B65" w:rsidP="00D35E5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35E55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8F7B65" w:rsidRPr="00D35E55" w:rsidRDefault="008F7B65" w:rsidP="00D35E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7B65" w:rsidRPr="00D35E55" w:rsidRDefault="008F7B65" w:rsidP="00D35E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35E55">
        <w:rPr>
          <w:rFonts w:ascii="Times New Roman" w:hAnsi="Times New Roman" w:cs="Times New Roman"/>
          <w:sz w:val="24"/>
          <w:szCs w:val="24"/>
        </w:rPr>
        <w:t>Настоящий Закон Санкт-Петербурга вступает в силу на следующий день после дня его официального опубликования.</w:t>
      </w:r>
    </w:p>
    <w:p w:rsidR="008F7B65" w:rsidRDefault="008F7B65" w:rsidP="00D35E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3328" w:rsidRDefault="00BB3328" w:rsidP="00D35E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B3328" w:rsidRDefault="00BB3328" w:rsidP="00D35E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5E55" w:rsidRPr="008F7B65" w:rsidRDefault="00D35E55" w:rsidP="00D35E5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F7B65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D35E55" w:rsidRPr="008F7B65" w:rsidRDefault="00D35E55" w:rsidP="00D35E5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8F7B65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8F7B65">
        <w:rPr>
          <w:rFonts w:ascii="Times New Roman" w:hAnsi="Times New Roman" w:cs="Times New Roman"/>
          <w:b/>
          <w:sz w:val="24"/>
          <w:szCs w:val="24"/>
        </w:rPr>
        <w:t>А.Д. Беглов</w:t>
      </w:r>
    </w:p>
    <w:p w:rsidR="00D35E55" w:rsidRPr="008F7B65" w:rsidRDefault="00D35E55" w:rsidP="00D35E55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5E55" w:rsidRPr="00D35E55" w:rsidRDefault="00D35E55" w:rsidP="00D35E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7B65" w:rsidRPr="008F7B65" w:rsidRDefault="00D35E55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________ 2021</w:t>
      </w:r>
      <w:r w:rsidR="008F7B65" w:rsidRPr="008F7B6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467CE" w:rsidRDefault="00C467CE">
      <w:pPr>
        <w:rPr>
          <w:rFonts w:ascii="Times New Roman" w:hAnsi="Times New Roman" w:cs="Times New Roman"/>
          <w:sz w:val="24"/>
          <w:szCs w:val="24"/>
        </w:rPr>
      </w:pPr>
    </w:p>
    <w:p w:rsidR="00BC73D1" w:rsidRDefault="00BC73D1">
      <w:pPr>
        <w:rPr>
          <w:rFonts w:ascii="Times New Roman" w:hAnsi="Times New Roman" w:cs="Times New Roman"/>
          <w:sz w:val="24"/>
          <w:szCs w:val="24"/>
        </w:rPr>
      </w:pPr>
    </w:p>
    <w:p w:rsidR="00BC73D1" w:rsidRDefault="00BC73D1">
      <w:pPr>
        <w:rPr>
          <w:rFonts w:ascii="Times New Roman" w:hAnsi="Times New Roman" w:cs="Times New Roman"/>
          <w:sz w:val="24"/>
          <w:szCs w:val="24"/>
        </w:rPr>
      </w:pPr>
    </w:p>
    <w:p w:rsidR="00BC73D1" w:rsidRDefault="00BC73D1">
      <w:pPr>
        <w:rPr>
          <w:rFonts w:ascii="Times New Roman" w:hAnsi="Times New Roman" w:cs="Times New Roman"/>
          <w:sz w:val="24"/>
          <w:szCs w:val="24"/>
        </w:rPr>
      </w:pPr>
    </w:p>
    <w:p w:rsidR="00BC73D1" w:rsidRDefault="00BC73D1">
      <w:pPr>
        <w:rPr>
          <w:rFonts w:ascii="Times New Roman" w:hAnsi="Times New Roman" w:cs="Times New Roman"/>
          <w:sz w:val="24"/>
          <w:szCs w:val="24"/>
        </w:rPr>
      </w:pPr>
    </w:p>
    <w:p w:rsidR="00BC73D1" w:rsidRDefault="00BC73D1">
      <w:pPr>
        <w:rPr>
          <w:rFonts w:ascii="Times New Roman" w:hAnsi="Times New Roman" w:cs="Times New Roman"/>
          <w:sz w:val="24"/>
          <w:szCs w:val="24"/>
        </w:rPr>
      </w:pPr>
    </w:p>
    <w:p w:rsidR="00BC73D1" w:rsidRDefault="00BC73D1">
      <w:pPr>
        <w:rPr>
          <w:rFonts w:ascii="Times New Roman" w:hAnsi="Times New Roman" w:cs="Times New Roman"/>
          <w:sz w:val="24"/>
          <w:szCs w:val="24"/>
        </w:rPr>
      </w:pPr>
    </w:p>
    <w:p w:rsidR="00BC73D1" w:rsidRDefault="00BC73D1">
      <w:pPr>
        <w:rPr>
          <w:rFonts w:ascii="Times New Roman" w:hAnsi="Times New Roman" w:cs="Times New Roman"/>
          <w:sz w:val="24"/>
          <w:szCs w:val="24"/>
        </w:rPr>
      </w:pPr>
    </w:p>
    <w:p w:rsidR="00BC73D1" w:rsidRDefault="00BC73D1">
      <w:pPr>
        <w:rPr>
          <w:rFonts w:ascii="Times New Roman" w:hAnsi="Times New Roman" w:cs="Times New Roman"/>
          <w:sz w:val="24"/>
          <w:szCs w:val="24"/>
        </w:rPr>
      </w:pPr>
    </w:p>
    <w:p w:rsidR="00BC73D1" w:rsidRDefault="00BC73D1">
      <w:pPr>
        <w:rPr>
          <w:rFonts w:ascii="Times New Roman" w:hAnsi="Times New Roman" w:cs="Times New Roman"/>
          <w:sz w:val="24"/>
          <w:szCs w:val="24"/>
        </w:rPr>
      </w:pPr>
    </w:p>
    <w:p w:rsidR="00BC73D1" w:rsidRDefault="00BC73D1">
      <w:pPr>
        <w:rPr>
          <w:rFonts w:ascii="Times New Roman" w:hAnsi="Times New Roman" w:cs="Times New Roman"/>
          <w:sz w:val="24"/>
          <w:szCs w:val="24"/>
        </w:rPr>
      </w:pPr>
    </w:p>
    <w:p w:rsidR="00BB3328" w:rsidRDefault="00BB3328">
      <w:pPr>
        <w:rPr>
          <w:rFonts w:ascii="Times New Roman" w:hAnsi="Times New Roman" w:cs="Times New Roman"/>
          <w:sz w:val="24"/>
          <w:szCs w:val="24"/>
        </w:rPr>
      </w:pPr>
    </w:p>
    <w:p w:rsidR="00BB3328" w:rsidRDefault="00BB3328">
      <w:pPr>
        <w:rPr>
          <w:rFonts w:ascii="Times New Roman" w:hAnsi="Times New Roman" w:cs="Times New Roman"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P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73D1">
        <w:rPr>
          <w:rFonts w:ascii="Times New Roman" w:hAnsi="Times New Roman" w:cs="Times New Roman"/>
          <w:b/>
          <w:sz w:val="24"/>
          <w:szCs w:val="24"/>
        </w:rPr>
        <w:t>Виц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BC73D1">
        <w:rPr>
          <w:rFonts w:ascii="Times New Roman" w:hAnsi="Times New Roman" w:cs="Times New Roman"/>
          <w:b/>
          <w:sz w:val="24"/>
          <w:szCs w:val="24"/>
        </w:rPr>
        <w:t>-губернатор Санкт-Петербурга –</w:t>
      </w:r>
    </w:p>
    <w:p w:rsidR="00BC73D1" w:rsidRP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73D1">
        <w:rPr>
          <w:rFonts w:ascii="Times New Roman" w:hAnsi="Times New Roman" w:cs="Times New Roman"/>
          <w:b/>
          <w:sz w:val="24"/>
          <w:szCs w:val="24"/>
        </w:rPr>
        <w:t>руководитель Администрации</w:t>
      </w: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73D1">
        <w:rPr>
          <w:rFonts w:ascii="Times New Roman" w:hAnsi="Times New Roman" w:cs="Times New Roman"/>
          <w:b/>
          <w:sz w:val="24"/>
          <w:szCs w:val="24"/>
        </w:rPr>
        <w:t xml:space="preserve">Губернатора 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Pr="00BC73D1">
        <w:rPr>
          <w:rFonts w:ascii="Times New Roman" w:hAnsi="Times New Roman" w:cs="Times New Roman"/>
          <w:b/>
          <w:sz w:val="24"/>
          <w:szCs w:val="24"/>
        </w:rPr>
        <w:t>В.И. Пикалёв</w:t>
      </w: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3328" w:rsidRDefault="00BB3328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3328" w:rsidRDefault="00BB3328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 заместитель председателя</w:t>
      </w: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Комитета по внешним связям Санкт-Петербурга                                           С.Л. Марков</w:t>
      </w: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3328" w:rsidRDefault="00BB3328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3328" w:rsidRDefault="00BB3328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3D1" w:rsidRDefault="00BC73D1" w:rsidP="00BC73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Юридического сектора</w:t>
      </w:r>
    </w:p>
    <w:p w:rsidR="00BC73D1" w:rsidRPr="008F7B65" w:rsidRDefault="00BC73D1" w:rsidP="00BC73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Комитета по внешним связям Санкт-Петербурга                                      Ю.В. Дмитриев</w:t>
      </w:r>
    </w:p>
    <w:sectPr w:rsidR="00BC73D1" w:rsidRPr="008F7B65" w:rsidSect="00BB332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65"/>
    <w:rsid w:val="000515A9"/>
    <w:rsid w:val="008F7B65"/>
    <w:rsid w:val="00A55C22"/>
    <w:rsid w:val="00BB3328"/>
    <w:rsid w:val="00BC73D1"/>
    <w:rsid w:val="00C467CE"/>
    <w:rsid w:val="00D3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D1CB"/>
  <w15:chartTrackingRefBased/>
  <w15:docId w15:val="{7457F23E-5C37-48BC-BBBC-504ADE46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7B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7B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5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5C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4B208C2B327016D4B28397E3E55F54794ECF44ECA90FE75C531CDD501EA2AA87BF511FA98FDA20C6E6AF8C0E1fF0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 Юрий Валерьянович</dc:creator>
  <cp:keywords/>
  <dc:description/>
  <cp:lastModifiedBy>Татаринов Александр Владимирович</cp:lastModifiedBy>
  <cp:revision>4</cp:revision>
  <cp:lastPrinted>2021-05-20T12:16:00Z</cp:lastPrinted>
  <dcterms:created xsi:type="dcterms:W3CDTF">2021-05-19T10:52:00Z</dcterms:created>
  <dcterms:modified xsi:type="dcterms:W3CDTF">2021-05-20T12:17:00Z</dcterms:modified>
</cp:coreProperties>
</file>