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657475" cy="8763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91B52" w:rsidRDefault="00C91B52" w:rsidP="00C91B52">
                            <w:pPr>
                              <w:pStyle w:val="2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74790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7479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31</w:t>
                            </w:r>
                            <w:r w:rsidRPr="00D74790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01.2011</w:t>
                            </w:r>
                            <w:r w:rsidRPr="00D7479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09.2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PUuwIAAME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" filled="f" stroked="f">
                <v:textbox>
                  <w:txbxContent>
                    <w:p w:rsidR="00724E7D" w:rsidRPr="00C91B52" w:rsidRDefault="00C91B52" w:rsidP="00C91B52">
                      <w:pPr>
                        <w:pStyle w:val="220"/>
                        <w:rPr>
                          <w:b/>
                          <w:sz w:val="28"/>
                          <w:szCs w:val="28"/>
                        </w:rPr>
                      </w:pPr>
                      <w:r w:rsidRPr="00D74790"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74790"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31</w:t>
                      </w:r>
                      <w:r w:rsidRPr="00D74790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01.2011</w:t>
                      </w:r>
                      <w:r w:rsidRPr="00D74790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98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C91B52" w:rsidRPr="001A1E15" w:rsidRDefault="00C91B52" w:rsidP="00C91B52">
      <w:pPr>
        <w:ind w:firstLine="567"/>
        <w:jc w:val="both"/>
        <w:rPr>
          <w:sz w:val="28"/>
          <w:szCs w:val="28"/>
        </w:rPr>
      </w:pPr>
      <w:r w:rsidRPr="00F445B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445B4">
        <w:rPr>
          <w:sz w:val="28"/>
          <w:szCs w:val="28"/>
        </w:rPr>
        <w:t xml:space="preserve">В целях реализации Закона Санкт-Петербурга от 12.05.2010 № 273-70 «Об административных правонарушениях в Санкт-Петербурге» внести в распоряжение администрации Выборгского района Санкт-Петербурга от 31.01.2011 № 98 «О реализации Закона Санкт-Петербурга </w:t>
      </w:r>
      <w:r>
        <w:rPr>
          <w:sz w:val="28"/>
          <w:szCs w:val="28"/>
        </w:rPr>
        <w:br/>
      </w:r>
      <w:r w:rsidRPr="00F445B4">
        <w:rPr>
          <w:sz w:val="28"/>
          <w:szCs w:val="28"/>
        </w:rPr>
        <w:t xml:space="preserve">«Об административных правонарушениях в Санкт-Петербурге» </w:t>
      </w:r>
      <w:bookmarkStart w:id="0" w:name="_GoBack"/>
      <w:bookmarkEnd w:id="0"/>
      <w:r w:rsidR="002A33C8">
        <w:rPr>
          <w:sz w:val="28"/>
          <w:szCs w:val="28"/>
        </w:rPr>
        <w:t>изменения, исключив в приложении</w:t>
      </w:r>
      <w:r w:rsidRPr="00F445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F445B4">
        <w:rPr>
          <w:sz w:val="28"/>
          <w:szCs w:val="28"/>
        </w:rPr>
        <w:t xml:space="preserve">1 к </w:t>
      </w:r>
      <w:r w:rsidR="002A33C8">
        <w:rPr>
          <w:sz w:val="28"/>
          <w:szCs w:val="28"/>
        </w:rPr>
        <w:t>распоряжению</w:t>
      </w:r>
      <w:r w:rsidR="002A33C8" w:rsidRPr="002A33C8">
        <w:rPr>
          <w:sz w:val="28"/>
          <w:szCs w:val="28"/>
        </w:rPr>
        <w:t xml:space="preserve"> </w:t>
      </w:r>
      <w:r w:rsidR="002A33C8">
        <w:rPr>
          <w:sz w:val="28"/>
          <w:szCs w:val="28"/>
        </w:rPr>
        <w:t>пункт 12</w:t>
      </w:r>
      <w:r w:rsidR="002A33C8">
        <w:rPr>
          <w:sz w:val="28"/>
          <w:szCs w:val="28"/>
        </w:rPr>
        <w:t>.</w:t>
      </w:r>
    </w:p>
    <w:p w:rsidR="00C91B52" w:rsidRDefault="00C91B52" w:rsidP="00C91B52">
      <w:pPr>
        <w:pStyle w:val="220"/>
        <w:ind w:right="-2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61040B">
        <w:rPr>
          <w:sz w:val="28"/>
          <w:szCs w:val="28"/>
        </w:rPr>
        <w:t>. Контроль за выполнением распоряжения остается за главой администрации.</w:t>
      </w:r>
      <w:r>
        <w:rPr>
          <w:sz w:val="28"/>
          <w:szCs w:val="28"/>
        </w:rPr>
        <w:t xml:space="preserve"> </w:t>
      </w:r>
    </w:p>
    <w:p w:rsidR="00310C92" w:rsidRDefault="00310C92" w:rsidP="00C91B52">
      <w:pPr>
        <w:ind w:firstLine="567"/>
        <w:rPr>
          <w:sz w:val="28"/>
        </w:rPr>
      </w:pPr>
    </w:p>
    <w:p w:rsidR="00C91B52" w:rsidRDefault="00C91B52" w:rsidP="00C91B52">
      <w:pPr>
        <w:ind w:firstLine="567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4693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D02683" w:rsidP="00D02683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</w:t>
            </w:r>
            <w:r w:rsidR="00152665">
              <w:rPr>
                <w:sz w:val="28"/>
              </w:rPr>
              <w:t>Гарнец</w:t>
            </w:r>
          </w:p>
        </w:tc>
      </w:tr>
    </w:tbl>
    <w:p w:rsidR="004C1F45" w:rsidRDefault="004C1F45" w:rsidP="00900695">
      <w:pPr>
        <w:shd w:val="clear" w:color="auto" w:fill="FFFFFF"/>
      </w:pPr>
    </w:p>
    <w:sectPr w:rsidR="004C1F45" w:rsidSect="0041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AC2" w:rsidRDefault="00E52AC2" w:rsidP="00D02683">
      <w:r>
        <w:separator/>
      </w:r>
    </w:p>
  </w:endnote>
  <w:endnote w:type="continuationSeparator" w:id="0">
    <w:p w:rsidR="00E52AC2" w:rsidRDefault="00E52AC2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AC2" w:rsidRDefault="00E52AC2" w:rsidP="00D02683">
      <w:r>
        <w:separator/>
      </w:r>
    </w:p>
  </w:footnote>
  <w:footnote w:type="continuationSeparator" w:id="0">
    <w:p w:rsidR="00E52AC2" w:rsidRDefault="00E52AC2" w:rsidP="00D0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9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0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5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2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1"/>
  </w:num>
  <w:num w:numId="8">
    <w:abstractNumId w:val="25"/>
  </w:num>
  <w:num w:numId="9">
    <w:abstractNumId w:val="16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24"/>
  </w:num>
  <w:num w:numId="15">
    <w:abstractNumId w:val="18"/>
  </w:num>
  <w:num w:numId="16">
    <w:abstractNumId w:val="10"/>
  </w:num>
  <w:num w:numId="17">
    <w:abstractNumId w:val="27"/>
  </w:num>
  <w:num w:numId="18">
    <w:abstractNumId w:val="22"/>
  </w:num>
  <w:num w:numId="19">
    <w:abstractNumId w:val="11"/>
  </w:num>
  <w:num w:numId="20">
    <w:abstractNumId w:val="9"/>
  </w:num>
  <w:num w:numId="21">
    <w:abstractNumId w:val="12"/>
  </w:num>
  <w:num w:numId="22">
    <w:abstractNumId w:val="15"/>
  </w:num>
  <w:num w:numId="23">
    <w:abstractNumId w:val="21"/>
  </w:num>
  <w:num w:numId="24">
    <w:abstractNumId w:val="19"/>
  </w:num>
  <w:num w:numId="25">
    <w:abstractNumId w:val="4"/>
  </w:num>
  <w:num w:numId="26">
    <w:abstractNumId w:val="14"/>
  </w:num>
  <w:num w:numId="27">
    <w:abstractNumId w:val="23"/>
  </w:num>
  <w:num w:numId="28">
    <w:abstractNumId w:val="26"/>
  </w:num>
  <w:num w:numId="29">
    <w:abstractNumId w:val="20"/>
  </w:num>
  <w:num w:numId="30">
    <w:abstractNumId w:val="28"/>
  </w:num>
  <w:num w:numId="31">
    <w:abstractNumId w:val="29"/>
  </w:num>
  <w:num w:numId="32">
    <w:abstractNumId w:val="6"/>
  </w:num>
  <w:num w:numId="33">
    <w:abstractNumId w:val="1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4415530e-c867-45a3-9f13-8b5ee00453ca"/>
  </w:docVars>
  <w:rsids>
    <w:rsidRoot w:val="0079668A"/>
    <w:rsid w:val="00152665"/>
    <w:rsid w:val="001E5FA5"/>
    <w:rsid w:val="00261BE2"/>
    <w:rsid w:val="002A33C8"/>
    <w:rsid w:val="002C289B"/>
    <w:rsid w:val="0030181D"/>
    <w:rsid w:val="00310C92"/>
    <w:rsid w:val="00343A72"/>
    <w:rsid w:val="00364EBC"/>
    <w:rsid w:val="00386371"/>
    <w:rsid w:val="003C5628"/>
    <w:rsid w:val="004758DE"/>
    <w:rsid w:val="004C1F45"/>
    <w:rsid w:val="005B2B38"/>
    <w:rsid w:val="005D40E6"/>
    <w:rsid w:val="005D707F"/>
    <w:rsid w:val="006674C1"/>
    <w:rsid w:val="00677422"/>
    <w:rsid w:val="006F71B3"/>
    <w:rsid w:val="007034DD"/>
    <w:rsid w:val="00724E7D"/>
    <w:rsid w:val="0079668A"/>
    <w:rsid w:val="007D0EDE"/>
    <w:rsid w:val="00803C9B"/>
    <w:rsid w:val="008C0938"/>
    <w:rsid w:val="008E47AD"/>
    <w:rsid w:val="00900695"/>
    <w:rsid w:val="00933BEB"/>
    <w:rsid w:val="00975EA1"/>
    <w:rsid w:val="00996AF9"/>
    <w:rsid w:val="009C3F1C"/>
    <w:rsid w:val="00A24348"/>
    <w:rsid w:val="00AE0678"/>
    <w:rsid w:val="00B7664F"/>
    <w:rsid w:val="00C2616C"/>
    <w:rsid w:val="00C90048"/>
    <w:rsid w:val="00C91B52"/>
    <w:rsid w:val="00D018F0"/>
    <w:rsid w:val="00D02683"/>
    <w:rsid w:val="00D925E1"/>
    <w:rsid w:val="00E12569"/>
    <w:rsid w:val="00E46858"/>
    <w:rsid w:val="00E52AC2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D0460-03AB-4C73-80F2-C6F6B53A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220">
    <w:name w:val="Заголовок 22"/>
    <w:basedOn w:val="a"/>
    <w:next w:val="a"/>
    <w:rsid w:val="00C91B52"/>
    <w:pPr>
      <w:keepNext/>
      <w:jc w:val="both"/>
      <w:outlineLvl w:val="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3</cp:revision>
  <dcterms:created xsi:type="dcterms:W3CDTF">2021-05-20T14:46:00Z</dcterms:created>
  <dcterms:modified xsi:type="dcterms:W3CDTF">2021-05-20T14:48:00Z</dcterms:modified>
</cp:coreProperties>
</file>