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BFB" w:rsidRPr="003A2FDB" w:rsidRDefault="00F55BFB" w:rsidP="00F55BFB">
      <w:pPr>
        <w:ind w:left="3470" w:right="3408"/>
        <w:jc w:val="center"/>
      </w:pPr>
      <w:r>
        <w:rPr>
          <w:noProof/>
        </w:rPr>
        <w:drawing>
          <wp:inline distT="0" distB="0" distL="0" distR="0">
            <wp:extent cx="569595" cy="5778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BFB" w:rsidRPr="003A2FDB" w:rsidRDefault="00F55BFB" w:rsidP="00F55BFB">
      <w:pPr>
        <w:shd w:val="clear" w:color="auto" w:fill="FFFFFF"/>
        <w:spacing w:before="168" w:line="322" w:lineRule="exact"/>
        <w:ind w:right="10"/>
        <w:jc w:val="center"/>
      </w:pPr>
      <w:r w:rsidRPr="003A2FDB">
        <w:rPr>
          <w:color w:val="242424"/>
          <w:spacing w:val="-20"/>
          <w:w w:val="110"/>
          <w:szCs w:val="30"/>
        </w:rPr>
        <w:t>ПРАВИТЕЛЬСТВО САНКТ-ПЕТЕРБУРГА</w:t>
      </w:r>
    </w:p>
    <w:p w:rsidR="00F55BFB" w:rsidRPr="003A2FDB" w:rsidRDefault="00F55BFB" w:rsidP="00F55BFB">
      <w:pPr>
        <w:shd w:val="clear" w:color="auto" w:fill="FFFFFF"/>
        <w:spacing w:line="322" w:lineRule="exact"/>
        <w:jc w:val="center"/>
        <w:rPr>
          <w:b/>
        </w:rPr>
      </w:pPr>
      <w:r w:rsidRPr="003A2FDB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F55BFB" w:rsidRPr="003A2FDB" w:rsidRDefault="00F55BFB" w:rsidP="00F55BFB">
      <w:pPr>
        <w:shd w:val="clear" w:color="auto" w:fill="FFFFFF"/>
        <w:spacing w:line="322" w:lineRule="exact"/>
        <w:ind w:left="2880" w:right="24" w:firstLine="720"/>
        <w:rPr>
          <w:sz w:val="18"/>
        </w:rPr>
      </w:pPr>
      <w:proofErr w:type="gramStart"/>
      <w:r w:rsidRPr="003A2FDB">
        <w:rPr>
          <w:b/>
          <w:color w:val="242424"/>
          <w:spacing w:val="63"/>
          <w:w w:val="110"/>
          <w:szCs w:val="30"/>
        </w:rPr>
        <w:t>П</w:t>
      </w:r>
      <w:proofErr w:type="gramEnd"/>
      <w:r w:rsidRPr="003A2FDB">
        <w:rPr>
          <w:b/>
          <w:color w:val="242424"/>
          <w:spacing w:val="63"/>
          <w:w w:val="110"/>
          <w:szCs w:val="30"/>
        </w:rPr>
        <w:t xml:space="preserve"> Р И К А З          </w:t>
      </w:r>
      <w:proofErr w:type="spellStart"/>
      <w:r w:rsidRPr="003A2FDB">
        <w:rPr>
          <w:sz w:val="18"/>
        </w:rPr>
        <w:t>окуд</w:t>
      </w:r>
      <w:proofErr w:type="spellEnd"/>
      <w:r w:rsidRPr="003A2FDB">
        <w:rPr>
          <w:sz w:val="18"/>
        </w:rPr>
        <w:t xml:space="preserve"> 0</w:t>
      </w:r>
      <w:r>
        <w:rPr>
          <w:sz w:val="18"/>
        </w:rPr>
        <w:t>251151</w:t>
      </w:r>
    </w:p>
    <w:p w:rsidR="00F55BFB" w:rsidRPr="003A2FDB" w:rsidRDefault="00F55BFB" w:rsidP="00F55BFB">
      <w:pPr>
        <w:shd w:val="clear" w:color="auto" w:fill="FFFFFF"/>
        <w:spacing w:line="322" w:lineRule="exact"/>
        <w:ind w:left="2880" w:right="24" w:hanging="2738"/>
        <w:rPr>
          <w:sz w:val="18"/>
        </w:rPr>
      </w:pPr>
    </w:p>
    <w:p w:rsidR="00F55BFB" w:rsidRPr="003A2FDB" w:rsidRDefault="00F55BFB" w:rsidP="0003226C">
      <w:pPr>
        <w:autoSpaceDE w:val="0"/>
        <w:autoSpaceDN w:val="0"/>
        <w:adjustRightInd w:val="0"/>
        <w:ind w:right="-1"/>
        <w:rPr>
          <w:b/>
          <w:szCs w:val="16"/>
        </w:rPr>
      </w:pPr>
      <w:r w:rsidRPr="003A2FDB">
        <w:rPr>
          <w:b/>
          <w:szCs w:val="16"/>
        </w:rPr>
        <w:t>_________________________</w:t>
      </w:r>
      <w:r w:rsidRPr="003A2FDB">
        <w:rPr>
          <w:b/>
          <w:szCs w:val="16"/>
        </w:rPr>
        <w:tab/>
      </w:r>
      <w:r w:rsidRPr="003A2FDB">
        <w:rPr>
          <w:b/>
          <w:szCs w:val="16"/>
        </w:rPr>
        <w:tab/>
        <w:t xml:space="preserve">                                №_______</w:t>
      </w:r>
      <w:r w:rsidR="0003226C">
        <w:rPr>
          <w:b/>
          <w:szCs w:val="16"/>
        </w:rPr>
        <w:t>____</w:t>
      </w:r>
      <w:r w:rsidRPr="003A2FDB">
        <w:rPr>
          <w:b/>
          <w:szCs w:val="16"/>
        </w:rPr>
        <w:t>____________</w:t>
      </w:r>
      <w:r w:rsidR="0003226C">
        <w:rPr>
          <w:b/>
          <w:szCs w:val="16"/>
        </w:rPr>
        <w:t>_</w:t>
      </w:r>
    </w:p>
    <w:p w:rsidR="009427D4" w:rsidRPr="00AC37AB" w:rsidRDefault="009427D4">
      <w:pPr>
        <w:rPr>
          <w:szCs w:val="24"/>
        </w:rPr>
      </w:pPr>
    </w:p>
    <w:p w:rsidR="0003226C" w:rsidRPr="00AC37AB" w:rsidRDefault="0003226C">
      <w:pPr>
        <w:rPr>
          <w:szCs w:val="24"/>
        </w:rPr>
      </w:pPr>
    </w:p>
    <w:p w:rsidR="00F4076D" w:rsidRPr="00AC37AB" w:rsidRDefault="00F4076D" w:rsidP="00F4076D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AC37AB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приказ </w:t>
      </w:r>
    </w:p>
    <w:p w:rsidR="00F4076D" w:rsidRPr="00AC37AB" w:rsidRDefault="00F4076D" w:rsidP="00F4076D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AC37AB">
        <w:rPr>
          <w:rFonts w:ascii="Times New Roman" w:hAnsi="Times New Roman" w:cs="Times New Roman"/>
          <w:b/>
          <w:sz w:val="24"/>
          <w:szCs w:val="24"/>
        </w:rPr>
        <w:t xml:space="preserve">Комитета по физической культуре и спорту </w:t>
      </w:r>
    </w:p>
    <w:p w:rsidR="000904AC" w:rsidRPr="00AC37AB" w:rsidRDefault="00F4076D" w:rsidP="00F4076D">
      <w:pPr>
        <w:pStyle w:val="Head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7AB">
        <w:rPr>
          <w:rFonts w:ascii="Times New Roman" w:hAnsi="Times New Roman" w:cs="Times New Roman"/>
          <w:sz w:val="24"/>
          <w:szCs w:val="24"/>
        </w:rPr>
        <w:t>от 05.08.2015 № 76-К</w:t>
      </w:r>
    </w:p>
    <w:p w:rsidR="000904AC" w:rsidRPr="00AC37AB" w:rsidRDefault="000904AC" w:rsidP="000904AC">
      <w:pPr>
        <w:pStyle w:val="Head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904AC" w:rsidRPr="00AC37AB" w:rsidRDefault="000904AC" w:rsidP="000904AC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0904AC" w:rsidRPr="00AC37AB" w:rsidRDefault="000904AC" w:rsidP="000904AC">
      <w:pPr>
        <w:pStyle w:val="Head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7AB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0904AC" w:rsidRPr="00AC37AB" w:rsidRDefault="000904AC" w:rsidP="000904AC">
      <w:pPr>
        <w:pStyle w:val="Head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904AC" w:rsidRPr="00AC37AB" w:rsidRDefault="000904AC" w:rsidP="000904AC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AC37A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1. </w:t>
      </w:r>
      <w:proofErr w:type="gramStart"/>
      <w:r w:rsidR="00F4076D"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Внести в приказ Комитета по физической культуре и спорту от 05.08.2015 </w:t>
      </w:r>
      <w:r w:rsidR="00E877C9"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br/>
      </w:r>
      <w:r w:rsidR="00F4076D"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№ 76-К «О порядке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Комитете по физической культуре и спорту, в связи </w:t>
      </w:r>
      <w:r w:rsidR="001F707E"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br/>
      </w:r>
      <w:r w:rsidR="00F4076D"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с протокольными мероприятиями, служебными командировками и другими официальными мероприятиями, участие в которых связано с исполнением </w:t>
      </w:r>
      <w:r w:rsidR="00AC37AB"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br/>
      </w:r>
      <w:r w:rsidR="00F4076D"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ими должностных (служебных) обязанностей, хранения, определения стоимости подарков </w:t>
      </w:r>
      <w:r w:rsidR="001F707E"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br/>
      </w:r>
      <w:r w:rsidR="00F4076D"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>и</w:t>
      </w:r>
      <w:proofErr w:type="gramEnd"/>
      <w:r w:rsidR="00F4076D"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их реализации (выкупа)»</w:t>
      </w:r>
      <w:r w:rsidR="00E877C9"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следующие изменения:</w:t>
      </w:r>
    </w:p>
    <w:p w:rsidR="00E877C9" w:rsidRPr="00AC37AB" w:rsidRDefault="00E877C9" w:rsidP="000904AC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ab/>
        <w:t xml:space="preserve">1.1. Включить в состав Комиссии по поступлению и выбытию активов Комитета </w:t>
      </w:r>
      <w:r w:rsidR="00D21D2F"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br/>
      </w:r>
      <w:r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по физической культуре и спорту (далее </w:t>
      </w:r>
      <w:r w:rsidR="00D37BBD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соответственно </w:t>
      </w:r>
      <w:r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>–</w:t>
      </w:r>
      <w:r w:rsidR="00AC37AB"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К</w:t>
      </w:r>
      <w:r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>омиссия</w:t>
      </w:r>
      <w:r w:rsidR="00D37BBD">
        <w:rPr>
          <w:rFonts w:ascii="Times New Roman" w:hAnsi="Times New Roman" w:cs="Times New Roman"/>
          <w:b w:val="0"/>
          <w:color w:val="000000"/>
          <w:sz w:val="24"/>
          <w:szCs w:val="24"/>
        </w:rPr>
        <w:t>, Комитет</w:t>
      </w:r>
      <w:r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>) в качестве члена Комис</w:t>
      </w:r>
      <w:r w:rsidR="00D37BBD">
        <w:rPr>
          <w:rFonts w:ascii="Times New Roman" w:hAnsi="Times New Roman" w:cs="Times New Roman"/>
          <w:b w:val="0"/>
          <w:color w:val="000000"/>
          <w:sz w:val="24"/>
          <w:szCs w:val="24"/>
        </w:rPr>
        <w:t>с</w:t>
      </w:r>
      <w:r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ии </w:t>
      </w:r>
      <w:r w:rsidR="00BA1F9F">
        <w:rPr>
          <w:rFonts w:ascii="Times New Roman" w:hAnsi="Times New Roman" w:cs="Times New Roman"/>
          <w:b w:val="0"/>
          <w:color w:val="000000"/>
          <w:sz w:val="24"/>
          <w:szCs w:val="24"/>
        </w:rPr>
        <w:t>Гркич Алину Сергеевну</w:t>
      </w:r>
      <w:r w:rsidR="00AC37AB"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– ведущего специалиста Отдела бюджетного планирования и закупок</w:t>
      </w:r>
      <w:r w:rsidR="00D37BBD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Комитета</w:t>
      </w:r>
      <w:r w:rsidR="00AC37AB"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</w:p>
    <w:p w:rsidR="00AC37AB" w:rsidRPr="00AC37AB" w:rsidRDefault="00AC37AB" w:rsidP="000904AC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ab/>
        <w:t xml:space="preserve">1.2. Исключить из состава Комиссии </w:t>
      </w:r>
      <w:r w:rsidR="00BA1F9F"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>Скворцову Наталью Сергеевну</w:t>
      </w:r>
      <w:r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</w:p>
    <w:p w:rsidR="000904AC" w:rsidRPr="00AC37AB" w:rsidRDefault="000904AC" w:rsidP="000904AC">
      <w:pPr>
        <w:pStyle w:val="Heading"/>
        <w:ind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2. </w:t>
      </w:r>
      <w:proofErr w:type="gramStart"/>
      <w:r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>Контроль за</w:t>
      </w:r>
      <w:proofErr w:type="gramEnd"/>
      <w:r w:rsidRPr="00AC37A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выполнением приказа остается за председателем Комитета.</w:t>
      </w:r>
    </w:p>
    <w:p w:rsidR="000904AC" w:rsidRPr="00AC37AB" w:rsidRDefault="000904AC" w:rsidP="000904AC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0904AC" w:rsidRPr="00AC37AB" w:rsidRDefault="000904AC" w:rsidP="000904AC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0904AC" w:rsidRPr="00AC37AB" w:rsidRDefault="000904AC" w:rsidP="000904AC">
      <w:pPr>
        <w:pStyle w:val="Head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3695" w:rsidRDefault="000904AC" w:rsidP="009E740B">
      <w:pPr>
        <w:jc w:val="both"/>
        <w:rPr>
          <w:rFonts w:cs="Times New Roman"/>
          <w:b/>
          <w:szCs w:val="24"/>
        </w:rPr>
      </w:pPr>
      <w:r w:rsidRPr="00AC37AB">
        <w:rPr>
          <w:rFonts w:cs="Times New Roman"/>
          <w:b/>
          <w:szCs w:val="24"/>
        </w:rPr>
        <w:t>Председател</w:t>
      </w:r>
      <w:r w:rsidR="00922247" w:rsidRPr="00AC37AB">
        <w:rPr>
          <w:rFonts w:cs="Times New Roman"/>
          <w:b/>
          <w:szCs w:val="24"/>
        </w:rPr>
        <w:t>ь</w:t>
      </w:r>
      <w:r w:rsidR="00AC37AB" w:rsidRPr="00AC37AB">
        <w:rPr>
          <w:rFonts w:cs="Times New Roman"/>
          <w:b/>
          <w:szCs w:val="24"/>
        </w:rPr>
        <w:t xml:space="preserve"> Комитета </w:t>
      </w:r>
      <w:r w:rsidR="00AC37AB" w:rsidRPr="00AC37AB">
        <w:rPr>
          <w:rFonts w:cs="Times New Roman"/>
          <w:b/>
          <w:szCs w:val="24"/>
        </w:rPr>
        <w:tab/>
      </w:r>
      <w:r w:rsidR="00AC37AB" w:rsidRPr="00AC37AB">
        <w:rPr>
          <w:rFonts w:cs="Times New Roman"/>
          <w:b/>
          <w:szCs w:val="24"/>
        </w:rPr>
        <w:tab/>
      </w:r>
      <w:r w:rsidR="00AC37AB" w:rsidRPr="00AC37AB">
        <w:rPr>
          <w:rFonts w:cs="Times New Roman"/>
          <w:b/>
          <w:szCs w:val="24"/>
        </w:rPr>
        <w:tab/>
      </w:r>
      <w:r w:rsidR="00AC37AB" w:rsidRPr="00AC37AB">
        <w:rPr>
          <w:rFonts w:cs="Times New Roman"/>
          <w:b/>
          <w:szCs w:val="24"/>
        </w:rPr>
        <w:tab/>
      </w:r>
      <w:r w:rsidR="00AC37AB" w:rsidRPr="00AC37AB">
        <w:rPr>
          <w:rFonts w:cs="Times New Roman"/>
          <w:b/>
          <w:szCs w:val="24"/>
        </w:rPr>
        <w:tab/>
      </w:r>
      <w:r w:rsidR="00AC37AB" w:rsidRPr="00AC37AB">
        <w:rPr>
          <w:rFonts w:cs="Times New Roman"/>
          <w:b/>
          <w:szCs w:val="24"/>
        </w:rPr>
        <w:tab/>
      </w:r>
      <w:r w:rsidR="00AC37AB" w:rsidRPr="00AC37AB">
        <w:rPr>
          <w:rFonts w:cs="Times New Roman"/>
          <w:b/>
          <w:szCs w:val="24"/>
        </w:rPr>
        <w:tab/>
        <w:t xml:space="preserve">           </w:t>
      </w:r>
      <w:proofErr w:type="spellStart"/>
      <w:r w:rsidR="00AC37AB" w:rsidRPr="00AC37AB">
        <w:rPr>
          <w:rFonts w:cs="Times New Roman"/>
          <w:b/>
          <w:szCs w:val="24"/>
        </w:rPr>
        <w:t>А.И.Шантырь</w:t>
      </w:r>
      <w:bookmarkStart w:id="0" w:name="_GoBack"/>
      <w:bookmarkEnd w:id="0"/>
      <w:proofErr w:type="spellEnd"/>
    </w:p>
    <w:sectPr w:rsidR="00043695" w:rsidSect="00B86DAE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738" w:rsidRDefault="00161738" w:rsidP="00B86DAE">
      <w:r>
        <w:separator/>
      </w:r>
    </w:p>
  </w:endnote>
  <w:endnote w:type="continuationSeparator" w:id="0">
    <w:p w:rsidR="00161738" w:rsidRDefault="00161738" w:rsidP="00B86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738" w:rsidRDefault="00161738" w:rsidP="00B86DAE">
      <w:r>
        <w:separator/>
      </w:r>
    </w:p>
  </w:footnote>
  <w:footnote w:type="continuationSeparator" w:id="0">
    <w:p w:rsidR="00161738" w:rsidRDefault="00161738" w:rsidP="00B86D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A21"/>
    <w:rsid w:val="0003226C"/>
    <w:rsid w:val="00043695"/>
    <w:rsid w:val="00061DC7"/>
    <w:rsid w:val="000904AC"/>
    <w:rsid w:val="00161738"/>
    <w:rsid w:val="0018691B"/>
    <w:rsid w:val="0019608A"/>
    <w:rsid w:val="001F707E"/>
    <w:rsid w:val="002247E1"/>
    <w:rsid w:val="00237C7C"/>
    <w:rsid w:val="00332923"/>
    <w:rsid w:val="003E6654"/>
    <w:rsid w:val="00464579"/>
    <w:rsid w:val="004F0CC5"/>
    <w:rsid w:val="0063208C"/>
    <w:rsid w:val="00761345"/>
    <w:rsid w:val="007C1309"/>
    <w:rsid w:val="007D0A21"/>
    <w:rsid w:val="00922247"/>
    <w:rsid w:val="009427D4"/>
    <w:rsid w:val="00977A9E"/>
    <w:rsid w:val="009E740B"/>
    <w:rsid w:val="00A440AA"/>
    <w:rsid w:val="00A83943"/>
    <w:rsid w:val="00AC37AB"/>
    <w:rsid w:val="00B86DAE"/>
    <w:rsid w:val="00BA1F9F"/>
    <w:rsid w:val="00CC0BB1"/>
    <w:rsid w:val="00D21D2F"/>
    <w:rsid w:val="00D37BBD"/>
    <w:rsid w:val="00D86D5E"/>
    <w:rsid w:val="00E877C9"/>
    <w:rsid w:val="00EE22B4"/>
    <w:rsid w:val="00F4076D"/>
    <w:rsid w:val="00F55BFB"/>
    <w:rsid w:val="00F6554D"/>
    <w:rsid w:val="00FA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BFB"/>
    <w:pPr>
      <w:spacing w:after="0" w:line="240" w:lineRule="auto"/>
    </w:pPr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B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BF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Heading">
    <w:name w:val="Heading"/>
    <w:rsid w:val="000904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rsid w:val="000904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86D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86DAE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B86D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86DAE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table" w:styleId="a9">
    <w:name w:val="Table Grid"/>
    <w:basedOn w:val="a1"/>
    <w:rsid w:val="00043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BFB"/>
    <w:pPr>
      <w:spacing w:after="0" w:line="240" w:lineRule="auto"/>
    </w:pPr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B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BF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Heading">
    <w:name w:val="Heading"/>
    <w:rsid w:val="000904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rsid w:val="000904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86D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86DAE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B86D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86DAE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table" w:styleId="a9">
    <w:name w:val="Table Grid"/>
    <w:basedOn w:val="a1"/>
    <w:rsid w:val="00043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 Ольга Александровна</dc:creator>
  <cp:lastModifiedBy>Ларюшина Юлия Александровна</cp:lastModifiedBy>
  <cp:revision>2</cp:revision>
  <cp:lastPrinted>2019-01-17T12:02:00Z</cp:lastPrinted>
  <dcterms:created xsi:type="dcterms:W3CDTF">2021-05-20T06:07:00Z</dcterms:created>
  <dcterms:modified xsi:type="dcterms:W3CDTF">2021-05-20T06:07:00Z</dcterms:modified>
</cp:coreProperties>
</file>