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446" w:rsidRPr="00FA3AD9" w:rsidRDefault="00F67446" w:rsidP="00FA3AD9">
      <w:pPr>
        <w:spacing w:after="0" w:line="0" w:lineRule="atLeast"/>
        <w:ind w:left="6663"/>
        <w:rPr>
          <w:rFonts w:ascii="Times New Roman" w:hAnsi="Times New Roman" w:cs="Times New Roman"/>
          <w:sz w:val="20"/>
          <w:szCs w:val="20"/>
        </w:rPr>
      </w:pPr>
      <w:r w:rsidRPr="00FA3AD9">
        <w:rPr>
          <w:rFonts w:ascii="Times New Roman" w:hAnsi="Times New Roman" w:cs="Times New Roman"/>
          <w:sz w:val="20"/>
          <w:szCs w:val="20"/>
        </w:rPr>
        <w:t>Приложение</w:t>
      </w:r>
    </w:p>
    <w:p w:rsidR="00F67446" w:rsidRPr="00FA3AD9" w:rsidRDefault="00F67446" w:rsidP="00FA3AD9">
      <w:pPr>
        <w:spacing w:after="0" w:line="0" w:lineRule="atLeast"/>
        <w:ind w:left="6663"/>
        <w:rPr>
          <w:rFonts w:ascii="Times New Roman" w:hAnsi="Times New Roman" w:cs="Times New Roman"/>
          <w:sz w:val="20"/>
          <w:szCs w:val="20"/>
        </w:rPr>
      </w:pPr>
      <w:r w:rsidRPr="00FA3AD9">
        <w:rPr>
          <w:rFonts w:ascii="Times New Roman" w:hAnsi="Times New Roman" w:cs="Times New Roman"/>
          <w:sz w:val="20"/>
          <w:szCs w:val="20"/>
        </w:rPr>
        <w:t>к распоряжению Комитета</w:t>
      </w:r>
    </w:p>
    <w:p w:rsidR="00F67446" w:rsidRPr="00FA3AD9" w:rsidRDefault="00F67446" w:rsidP="00FA3AD9">
      <w:pPr>
        <w:spacing w:after="0" w:line="0" w:lineRule="atLeast"/>
        <w:ind w:left="6663"/>
        <w:rPr>
          <w:rFonts w:ascii="Times New Roman" w:hAnsi="Times New Roman" w:cs="Times New Roman"/>
          <w:sz w:val="20"/>
          <w:szCs w:val="20"/>
        </w:rPr>
      </w:pPr>
      <w:r w:rsidRPr="00FA3AD9">
        <w:rPr>
          <w:rFonts w:ascii="Times New Roman" w:hAnsi="Times New Roman" w:cs="Times New Roman"/>
          <w:sz w:val="20"/>
          <w:szCs w:val="20"/>
        </w:rPr>
        <w:t>по труду и занятости</w:t>
      </w:r>
    </w:p>
    <w:p w:rsidR="00F67446" w:rsidRPr="00FA3AD9" w:rsidRDefault="00F67446" w:rsidP="00FA3AD9">
      <w:pPr>
        <w:spacing w:after="0" w:line="0" w:lineRule="atLeast"/>
        <w:ind w:left="6663"/>
        <w:rPr>
          <w:rFonts w:ascii="Times New Roman" w:hAnsi="Times New Roman" w:cs="Times New Roman"/>
          <w:sz w:val="20"/>
          <w:szCs w:val="20"/>
        </w:rPr>
      </w:pPr>
      <w:r w:rsidRPr="00FA3AD9">
        <w:rPr>
          <w:rFonts w:ascii="Times New Roman" w:hAnsi="Times New Roman" w:cs="Times New Roman"/>
          <w:sz w:val="20"/>
          <w:szCs w:val="20"/>
        </w:rPr>
        <w:t>населения Санкт-Петербурга</w:t>
      </w:r>
    </w:p>
    <w:p w:rsidR="00F67446" w:rsidRPr="00FA3AD9" w:rsidRDefault="00F67446" w:rsidP="00FA3AD9">
      <w:pPr>
        <w:spacing w:after="0" w:line="0" w:lineRule="atLeast"/>
        <w:ind w:left="6663"/>
        <w:rPr>
          <w:rFonts w:ascii="Times New Roman" w:hAnsi="Times New Roman" w:cs="Times New Roman"/>
          <w:sz w:val="20"/>
          <w:szCs w:val="20"/>
        </w:rPr>
      </w:pPr>
      <w:r w:rsidRPr="00FA3AD9">
        <w:rPr>
          <w:rFonts w:ascii="Times New Roman" w:hAnsi="Times New Roman" w:cs="Times New Roman"/>
          <w:sz w:val="20"/>
          <w:szCs w:val="20"/>
        </w:rPr>
        <w:t>от_______________ № _______</w:t>
      </w:r>
    </w:p>
    <w:p w:rsidR="00F67446" w:rsidRPr="00FA3AD9" w:rsidRDefault="00F67446" w:rsidP="00FA3AD9">
      <w:pPr>
        <w:spacing w:after="0" w:line="0" w:lineRule="atLeast"/>
        <w:ind w:left="6663"/>
        <w:rPr>
          <w:rFonts w:ascii="Times New Roman" w:hAnsi="Times New Roman" w:cs="Times New Roman"/>
          <w:sz w:val="20"/>
          <w:szCs w:val="20"/>
        </w:rPr>
      </w:pPr>
    </w:p>
    <w:p w:rsidR="00F67446" w:rsidRPr="00FA3AD9" w:rsidRDefault="00F67446" w:rsidP="00FA3AD9">
      <w:pPr>
        <w:spacing w:after="0" w:line="0" w:lineRule="atLeast"/>
        <w:ind w:left="6663"/>
        <w:rPr>
          <w:rFonts w:ascii="Times New Roman" w:hAnsi="Times New Roman" w:cs="Times New Roman"/>
          <w:sz w:val="20"/>
          <w:szCs w:val="20"/>
        </w:rPr>
      </w:pPr>
    </w:p>
    <w:p w:rsidR="00F67446" w:rsidRPr="00FA3AD9" w:rsidRDefault="00F67446" w:rsidP="00FA3AD9">
      <w:pPr>
        <w:spacing w:after="0" w:line="0" w:lineRule="atLeast"/>
        <w:ind w:left="6663"/>
        <w:rPr>
          <w:rFonts w:ascii="Times New Roman" w:hAnsi="Times New Roman" w:cs="Times New Roman"/>
          <w:sz w:val="20"/>
          <w:szCs w:val="20"/>
        </w:rPr>
      </w:pPr>
      <w:r w:rsidRPr="00FA3AD9">
        <w:rPr>
          <w:rFonts w:ascii="Times New Roman" w:hAnsi="Times New Roman" w:cs="Times New Roman"/>
          <w:sz w:val="20"/>
          <w:szCs w:val="20"/>
        </w:rPr>
        <w:t>Приложение</w:t>
      </w:r>
    </w:p>
    <w:p w:rsidR="00F67446" w:rsidRPr="00FA3AD9" w:rsidRDefault="00F67446" w:rsidP="00FA3AD9">
      <w:pPr>
        <w:spacing w:after="0" w:line="0" w:lineRule="atLeast"/>
        <w:ind w:left="6663"/>
        <w:rPr>
          <w:rFonts w:ascii="Times New Roman" w:hAnsi="Times New Roman" w:cs="Times New Roman"/>
          <w:sz w:val="20"/>
          <w:szCs w:val="20"/>
        </w:rPr>
      </w:pPr>
      <w:r w:rsidRPr="00FA3AD9">
        <w:rPr>
          <w:rFonts w:ascii="Times New Roman" w:hAnsi="Times New Roman" w:cs="Times New Roman"/>
          <w:sz w:val="20"/>
          <w:szCs w:val="20"/>
        </w:rPr>
        <w:t>к распоряжению</w:t>
      </w:r>
    </w:p>
    <w:p w:rsidR="00F67446" w:rsidRPr="00FA3AD9" w:rsidRDefault="00F67446" w:rsidP="00FA3AD9">
      <w:pPr>
        <w:spacing w:after="0" w:line="0" w:lineRule="atLeast"/>
        <w:ind w:left="6663"/>
        <w:rPr>
          <w:rFonts w:ascii="Times New Roman" w:hAnsi="Times New Roman" w:cs="Times New Roman"/>
          <w:sz w:val="20"/>
          <w:szCs w:val="20"/>
        </w:rPr>
      </w:pPr>
      <w:r w:rsidRPr="00FA3AD9">
        <w:rPr>
          <w:rFonts w:ascii="Times New Roman" w:hAnsi="Times New Roman" w:cs="Times New Roman"/>
          <w:sz w:val="20"/>
          <w:szCs w:val="20"/>
        </w:rPr>
        <w:t>Комитета по труду и занятости</w:t>
      </w:r>
    </w:p>
    <w:p w:rsidR="00F67446" w:rsidRPr="00FA3AD9" w:rsidRDefault="00F67446" w:rsidP="00FA3AD9">
      <w:pPr>
        <w:spacing w:after="0" w:line="0" w:lineRule="atLeast"/>
        <w:ind w:left="6663"/>
        <w:rPr>
          <w:rFonts w:ascii="Times New Roman" w:hAnsi="Times New Roman" w:cs="Times New Roman"/>
          <w:sz w:val="20"/>
          <w:szCs w:val="20"/>
        </w:rPr>
      </w:pPr>
      <w:r w:rsidRPr="00FA3AD9">
        <w:rPr>
          <w:rFonts w:ascii="Times New Roman" w:hAnsi="Times New Roman" w:cs="Times New Roman"/>
          <w:sz w:val="20"/>
          <w:szCs w:val="20"/>
        </w:rPr>
        <w:t>населения Санкт-Петербурга</w:t>
      </w:r>
    </w:p>
    <w:p w:rsidR="00F67446" w:rsidRPr="00FA3AD9" w:rsidRDefault="00F67446" w:rsidP="00FA3AD9">
      <w:pPr>
        <w:spacing w:after="0" w:line="0" w:lineRule="atLeast"/>
        <w:ind w:left="6663"/>
        <w:rPr>
          <w:rFonts w:ascii="Times New Roman" w:hAnsi="Times New Roman" w:cs="Times New Roman"/>
          <w:sz w:val="20"/>
          <w:szCs w:val="20"/>
        </w:rPr>
      </w:pPr>
      <w:r w:rsidRPr="00FA3AD9">
        <w:rPr>
          <w:rFonts w:ascii="Times New Roman" w:hAnsi="Times New Roman" w:cs="Times New Roman"/>
          <w:sz w:val="20"/>
          <w:szCs w:val="20"/>
        </w:rPr>
        <w:t>от 30.12.2016 № 289-р</w:t>
      </w:r>
    </w:p>
    <w:p w:rsidR="00F67446" w:rsidRPr="00FA3AD9" w:rsidRDefault="00F67446" w:rsidP="00F67446">
      <w:pPr>
        <w:spacing w:after="0" w:line="0" w:lineRule="atLeast"/>
        <w:rPr>
          <w:rFonts w:ascii="Times New Roman" w:hAnsi="Times New Roman" w:cs="Times New Roman"/>
          <w:sz w:val="24"/>
          <w:szCs w:val="24"/>
        </w:rPr>
      </w:pPr>
    </w:p>
    <w:p w:rsidR="00F67446" w:rsidRDefault="00F67446" w:rsidP="00E223B9">
      <w:pPr>
        <w:spacing w:after="0" w:line="0" w:lineRule="atLeast"/>
        <w:jc w:val="center"/>
        <w:rPr>
          <w:rFonts w:ascii="Times New Roman" w:hAnsi="Times New Roman" w:cs="Times New Roman"/>
          <w:b/>
          <w:sz w:val="24"/>
          <w:szCs w:val="24"/>
        </w:rPr>
      </w:pPr>
    </w:p>
    <w:p w:rsidR="00F47322" w:rsidRPr="00FA3AD9" w:rsidRDefault="00F47322" w:rsidP="00E223B9">
      <w:pPr>
        <w:spacing w:after="0" w:line="0" w:lineRule="atLeast"/>
        <w:jc w:val="center"/>
        <w:rPr>
          <w:rFonts w:ascii="Times New Roman" w:hAnsi="Times New Roman" w:cs="Times New Roman"/>
          <w:b/>
          <w:sz w:val="24"/>
          <w:szCs w:val="24"/>
        </w:rPr>
      </w:pPr>
    </w:p>
    <w:p w:rsidR="00F67446" w:rsidRPr="00FA3AD9" w:rsidRDefault="00F67446" w:rsidP="00E223B9">
      <w:pPr>
        <w:spacing w:after="0" w:line="0" w:lineRule="atLeast"/>
        <w:jc w:val="center"/>
        <w:rPr>
          <w:rFonts w:ascii="Times New Roman" w:hAnsi="Times New Roman" w:cs="Times New Roman"/>
          <w:b/>
          <w:sz w:val="24"/>
          <w:szCs w:val="24"/>
        </w:rPr>
      </w:pPr>
      <w:r w:rsidRPr="00FA3AD9">
        <w:rPr>
          <w:rFonts w:ascii="Times New Roman" w:hAnsi="Times New Roman" w:cs="Times New Roman"/>
          <w:b/>
          <w:sz w:val="24"/>
          <w:szCs w:val="24"/>
        </w:rPr>
        <w:t>АДМИНИСТРАТИВНЫЙ РЕГЛАМЕНТ</w:t>
      </w:r>
    </w:p>
    <w:p w:rsidR="00F67446" w:rsidRPr="00FA3AD9" w:rsidRDefault="00A52A49" w:rsidP="00E223B9">
      <w:pPr>
        <w:spacing w:after="0" w:line="0" w:lineRule="atLeast"/>
        <w:jc w:val="center"/>
        <w:rPr>
          <w:rFonts w:ascii="Times New Roman" w:hAnsi="Times New Roman" w:cs="Times New Roman"/>
          <w:b/>
          <w:sz w:val="24"/>
          <w:szCs w:val="24"/>
        </w:rPr>
      </w:pPr>
      <w:r w:rsidRPr="00FA3AD9">
        <w:rPr>
          <w:rFonts w:ascii="Times New Roman" w:hAnsi="Times New Roman" w:cs="Times New Roman"/>
          <w:b/>
          <w:sz w:val="24"/>
          <w:szCs w:val="24"/>
        </w:rPr>
        <w:t>К</w:t>
      </w:r>
      <w:r w:rsidR="00F67446" w:rsidRPr="00FA3AD9">
        <w:rPr>
          <w:rFonts w:ascii="Times New Roman" w:hAnsi="Times New Roman" w:cs="Times New Roman"/>
          <w:b/>
          <w:sz w:val="24"/>
          <w:szCs w:val="24"/>
        </w:rPr>
        <w:t xml:space="preserve">омитета по труду и занятости населения </w:t>
      </w:r>
      <w:r w:rsidRPr="00FA3AD9">
        <w:rPr>
          <w:rFonts w:ascii="Times New Roman" w:hAnsi="Times New Roman" w:cs="Times New Roman"/>
          <w:b/>
          <w:sz w:val="24"/>
          <w:szCs w:val="24"/>
        </w:rPr>
        <w:t>С</w:t>
      </w:r>
      <w:r w:rsidR="00F67446" w:rsidRPr="00FA3AD9">
        <w:rPr>
          <w:rFonts w:ascii="Times New Roman" w:hAnsi="Times New Roman" w:cs="Times New Roman"/>
          <w:b/>
          <w:sz w:val="24"/>
          <w:szCs w:val="24"/>
        </w:rPr>
        <w:t>анкт-</w:t>
      </w:r>
      <w:r w:rsidRPr="00FA3AD9">
        <w:rPr>
          <w:rFonts w:ascii="Times New Roman" w:hAnsi="Times New Roman" w:cs="Times New Roman"/>
          <w:b/>
          <w:sz w:val="24"/>
          <w:szCs w:val="24"/>
        </w:rPr>
        <w:t>П</w:t>
      </w:r>
      <w:r w:rsidR="00F67446" w:rsidRPr="00FA3AD9">
        <w:rPr>
          <w:rFonts w:ascii="Times New Roman" w:hAnsi="Times New Roman" w:cs="Times New Roman"/>
          <w:b/>
          <w:sz w:val="24"/>
          <w:szCs w:val="24"/>
        </w:rPr>
        <w:t>етербурга</w:t>
      </w:r>
    </w:p>
    <w:p w:rsidR="00F67446" w:rsidRPr="00FA3AD9" w:rsidRDefault="00F67446" w:rsidP="00E223B9">
      <w:pPr>
        <w:spacing w:after="0" w:line="0" w:lineRule="atLeast"/>
        <w:jc w:val="center"/>
        <w:rPr>
          <w:rFonts w:ascii="Times New Roman" w:hAnsi="Times New Roman" w:cs="Times New Roman"/>
          <w:b/>
          <w:sz w:val="24"/>
          <w:szCs w:val="24"/>
        </w:rPr>
      </w:pPr>
      <w:r w:rsidRPr="00FA3AD9">
        <w:rPr>
          <w:rFonts w:ascii="Times New Roman" w:hAnsi="Times New Roman" w:cs="Times New Roman"/>
          <w:b/>
          <w:sz w:val="24"/>
          <w:szCs w:val="24"/>
        </w:rPr>
        <w:t>по предоставлению государственной услуги по организации</w:t>
      </w:r>
    </w:p>
    <w:p w:rsidR="00F67446" w:rsidRPr="00FA3AD9" w:rsidRDefault="00F67446" w:rsidP="00E223B9">
      <w:pPr>
        <w:spacing w:after="0" w:line="0" w:lineRule="atLeast"/>
        <w:jc w:val="center"/>
        <w:rPr>
          <w:rFonts w:ascii="Times New Roman" w:hAnsi="Times New Roman" w:cs="Times New Roman"/>
          <w:b/>
          <w:sz w:val="24"/>
          <w:szCs w:val="24"/>
        </w:rPr>
      </w:pPr>
      <w:r w:rsidRPr="00FA3AD9">
        <w:rPr>
          <w:rFonts w:ascii="Times New Roman" w:hAnsi="Times New Roman" w:cs="Times New Roman"/>
          <w:b/>
          <w:sz w:val="24"/>
          <w:szCs w:val="24"/>
        </w:rPr>
        <w:t>временного трудоустройства несовершеннолетних граждан</w:t>
      </w:r>
    </w:p>
    <w:p w:rsidR="00F67446" w:rsidRPr="00FA3AD9" w:rsidRDefault="00F67446" w:rsidP="00E223B9">
      <w:pPr>
        <w:spacing w:after="0" w:line="0" w:lineRule="atLeast"/>
        <w:jc w:val="center"/>
        <w:rPr>
          <w:rFonts w:ascii="Times New Roman" w:hAnsi="Times New Roman" w:cs="Times New Roman"/>
          <w:b/>
          <w:sz w:val="24"/>
          <w:szCs w:val="24"/>
        </w:rPr>
      </w:pPr>
      <w:r w:rsidRPr="00FA3AD9">
        <w:rPr>
          <w:rFonts w:ascii="Times New Roman" w:hAnsi="Times New Roman" w:cs="Times New Roman"/>
          <w:b/>
          <w:sz w:val="24"/>
          <w:szCs w:val="24"/>
        </w:rPr>
        <w:t>в возрасте от 14 до 18 лет в свободное от учебы время,</w:t>
      </w:r>
    </w:p>
    <w:p w:rsidR="00F67446" w:rsidRPr="00FA3AD9" w:rsidRDefault="00F67446" w:rsidP="00E223B9">
      <w:pPr>
        <w:spacing w:after="0" w:line="0" w:lineRule="atLeast"/>
        <w:jc w:val="center"/>
        <w:rPr>
          <w:rFonts w:ascii="Times New Roman" w:hAnsi="Times New Roman" w:cs="Times New Roman"/>
          <w:b/>
          <w:sz w:val="24"/>
          <w:szCs w:val="24"/>
        </w:rPr>
      </w:pPr>
      <w:r w:rsidRPr="00FA3AD9">
        <w:rPr>
          <w:rFonts w:ascii="Times New Roman" w:hAnsi="Times New Roman" w:cs="Times New Roman"/>
          <w:b/>
          <w:sz w:val="24"/>
          <w:szCs w:val="24"/>
        </w:rPr>
        <w:t>безработных граждан, испытывающих трудности в поиске работы,</w:t>
      </w:r>
    </w:p>
    <w:p w:rsidR="00F67446" w:rsidRPr="00FA3AD9" w:rsidRDefault="00F67446" w:rsidP="00E223B9">
      <w:pPr>
        <w:spacing w:after="0" w:line="0" w:lineRule="atLeast"/>
        <w:jc w:val="center"/>
        <w:rPr>
          <w:rFonts w:ascii="Times New Roman" w:hAnsi="Times New Roman" w:cs="Times New Roman"/>
          <w:b/>
          <w:sz w:val="24"/>
          <w:szCs w:val="24"/>
        </w:rPr>
      </w:pPr>
      <w:r w:rsidRPr="00FA3AD9">
        <w:rPr>
          <w:rFonts w:ascii="Times New Roman" w:hAnsi="Times New Roman" w:cs="Times New Roman"/>
          <w:b/>
          <w:sz w:val="24"/>
          <w:szCs w:val="24"/>
        </w:rPr>
        <w:t>безработных граждан в возрасте от 18 до 20 лет, имеющих</w:t>
      </w:r>
    </w:p>
    <w:p w:rsidR="00F67446" w:rsidRPr="00FA3AD9" w:rsidRDefault="00F67446" w:rsidP="00E223B9">
      <w:pPr>
        <w:spacing w:after="0" w:line="0" w:lineRule="atLeast"/>
        <w:jc w:val="center"/>
        <w:rPr>
          <w:rFonts w:ascii="Times New Roman" w:hAnsi="Times New Roman" w:cs="Times New Roman"/>
          <w:b/>
          <w:sz w:val="24"/>
          <w:szCs w:val="24"/>
        </w:rPr>
      </w:pPr>
      <w:r w:rsidRPr="00FA3AD9">
        <w:rPr>
          <w:rFonts w:ascii="Times New Roman" w:hAnsi="Times New Roman" w:cs="Times New Roman"/>
          <w:b/>
          <w:sz w:val="24"/>
          <w:szCs w:val="24"/>
        </w:rPr>
        <w:t>среднее профессиональное образование и ищущих работу впервые</w:t>
      </w:r>
    </w:p>
    <w:p w:rsidR="00F67446" w:rsidRPr="00FA3AD9" w:rsidRDefault="00F67446" w:rsidP="00E223B9">
      <w:pPr>
        <w:spacing w:after="0" w:line="0" w:lineRule="atLeast"/>
        <w:jc w:val="center"/>
        <w:rPr>
          <w:rFonts w:ascii="Times New Roman" w:hAnsi="Times New Roman" w:cs="Times New Roman"/>
          <w:b/>
          <w:sz w:val="24"/>
          <w:szCs w:val="24"/>
        </w:rPr>
      </w:pPr>
      <w:r w:rsidRPr="00FA3AD9">
        <w:rPr>
          <w:rFonts w:ascii="Times New Roman" w:hAnsi="Times New Roman" w:cs="Times New Roman"/>
          <w:b/>
          <w:sz w:val="24"/>
          <w:szCs w:val="24"/>
        </w:rPr>
        <w:t>(уникальный реестровый номер государственной</w:t>
      </w:r>
      <w:r w:rsidR="00A52A49" w:rsidRPr="00FA3AD9">
        <w:rPr>
          <w:rFonts w:ascii="Times New Roman" w:hAnsi="Times New Roman" w:cs="Times New Roman"/>
          <w:b/>
          <w:sz w:val="24"/>
          <w:szCs w:val="24"/>
        </w:rPr>
        <w:t xml:space="preserve"> услуги</w:t>
      </w:r>
      <w:r w:rsidRPr="00FA3AD9">
        <w:rPr>
          <w:rFonts w:ascii="Times New Roman" w:hAnsi="Times New Roman" w:cs="Times New Roman"/>
          <w:b/>
          <w:sz w:val="24"/>
          <w:szCs w:val="24"/>
        </w:rPr>
        <w:t xml:space="preserve"> 7800000010000082790)</w:t>
      </w:r>
    </w:p>
    <w:p w:rsidR="00A52A49" w:rsidRPr="00FA3AD9" w:rsidRDefault="00A52A49" w:rsidP="00E223B9">
      <w:pPr>
        <w:spacing w:after="0" w:line="0" w:lineRule="atLeast"/>
        <w:rPr>
          <w:rFonts w:ascii="Times New Roman" w:hAnsi="Times New Roman" w:cs="Times New Roman"/>
          <w:b/>
          <w:sz w:val="24"/>
          <w:szCs w:val="24"/>
        </w:rPr>
      </w:pPr>
    </w:p>
    <w:p w:rsidR="00A52A49" w:rsidRPr="00FA3AD9" w:rsidRDefault="00A52A49" w:rsidP="00E223B9">
      <w:pPr>
        <w:spacing w:after="0" w:line="0" w:lineRule="atLeast"/>
        <w:ind w:firstLine="709"/>
        <w:jc w:val="center"/>
        <w:rPr>
          <w:rFonts w:ascii="Times New Roman" w:hAnsi="Times New Roman" w:cs="Times New Roman"/>
          <w:b/>
          <w:sz w:val="24"/>
          <w:szCs w:val="24"/>
        </w:rPr>
      </w:pPr>
      <w:r w:rsidRPr="00FA3AD9">
        <w:rPr>
          <w:rFonts w:ascii="Times New Roman" w:hAnsi="Times New Roman" w:cs="Times New Roman"/>
          <w:b/>
          <w:sz w:val="24"/>
          <w:szCs w:val="24"/>
        </w:rPr>
        <w:t>I. Общие положения</w:t>
      </w:r>
    </w:p>
    <w:p w:rsidR="00A52A49" w:rsidRPr="00FA3AD9" w:rsidRDefault="00A52A49" w:rsidP="00E223B9">
      <w:pPr>
        <w:spacing w:after="0" w:line="0" w:lineRule="atLeast"/>
        <w:ind w:firstLine="709"/>
        <w:jc w:val="both"/>
        <w:rPr>
          <w:rFonts w:ascii="Times New Roman" w:hAnsi="Times New Roman" w:cs="Times New Roman"/>
          <w:sz w:val="24"/>
          <w:szCs w:val="24"/>
        </w:rPr>
      </w:pPr>
    </w:p>
    <w:p w:rsidR="00A52A49" w:rsidRPr="00FA3AD9" w:rsidRDefault="00E223B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1.1. </w:t>
      </w:r>
      <w:r w:rsidR="00A52A49" w:rsidRPr="00FA3AD9">
        <w:rPr>
          <w:rFonts w:ascii="Times New Roman" w:hAnsi="Times New Roman" w:cs="Times New Roman"/>
          <w:sz w:val="24"/>
          <w:szCs w:val="24"/>
        </w:rPr>
        <w:t xml:space="preserve">Предметом регулирования настоящего Административного регламента являются отношения, возникающие между заявителями, Комитетом по труду и занятости населения Санкт-Петербурга (далее </w:t>
      </w:r>
      <w:r w:rsidRPr="00FA3AD9">
        <w:rPr>
          <w:rFonts w:ascii="Times New Roman" w:hAnsi="Times New Roman" w:cs="Times New Roman"/>
          <w:sz w:val="24"/>
          <w:szCs w:val="24"/>
        </w:rPr>
        <w:t>–</w:t>
      </w:r>
      <w:r w:rsidR="00A52A49" w:rsidRPr="00FA3AD9">
        <w:rPr>
          <w:rFonts w:ascii="Times New Roman" w:hAnsi="Times New Roman" w:cs="Times New Roman"/>
          <w:sz w:val="24"/>
          <w:szCs w:val="24"/>
        </w:rPr>
        <w:t xml:space="preserve"> Комитет) и подведомственным ему </w:t>
      </w:r>
      <w:r w:rsidR="00C54F38">
        <w:rPr>
          <w:rFonts w:ascii="Times New Roman" w:hAnsi="Times New Roman" w:cs="Times New Roman"/>
          <w:sz w:val="24"/>
          <w:szCs w:val="24"/>
        </w:rPr>
        <w:br/>
      </w:r>
      <w:r w:rsidR="00A52A49" w:rsidRPr="00FA3AD9">
        <w:rPr>
          <w:rFonts w:ascii="Times New Roman" w:hAnsi="Times New Roman" w:cs="Times New Roman"/>
          <w:sz w:val="24"/>
          <w:szCs w:val="24"/>
        </w:rPr>
        <w:t>Санкт-Петербургским государс</w:t>
      </w:r>
      <w:r w:rsidRPr="00FA3AD9">
        <w:rPr>
          <w:rFonts w:ascii="Times New Roman" w:hAnsi="Times New Roman" w:cs="Times New Roman"/>
          <w:sz w:val="24"/>
          <w:szCs w:val="24"/>
        </w:rPr>
        <w:t>твенным автономным учреждением «</w:t>
      </w:r>
      <w:r w:rsidR="00A52A49" w:rsidRPr="00FA3AD9">
        <w:rPr>
          <w:rFonts w:ascii="Times New Roman" w:hAnsi="Times New Roman" w:cs="Times New Roman"/>
          <w:sz w:val="24"/>
          <w:szCs w:val="24"/>
        </w:rPr>
        <w:t xml:space="preserve">Центр занятости населения Санкт-Петербурга (далее </w:t>
      </w:r>
      <w:r w:rsidRPr="00FA3AD9">
        <w:rPr>
          <w:rFonts w:ascii="Times New Roman" w:hAnsi="Times New Roman" w:cs="Times New Roman"/>
          <w:sz w:val="24"/>
          <w:szCs w:val="24"/>
        </w:rPr>
        <w:t>–</w:t>
      </w:r>
      <w:r w:rsidR="00A52A49" w:rsidRPr="00FA3AD9">
        <w:rPr>
          <w:rFonts w:ascii="Times New Roman" w:hAnsi="Times New Roman" w:cs="Times New Roman"/>
          <w:sz w:val="24"/>
          <w:szCs w:val="24"/>
        </w:rPr>
        <w:t xml:space="preserve"> ГАУ ЦЗН) в сфере занятости населения.</w:t>
      </w:r>
    </w:p>
    <w:p w:rsidR="00A52A49" w:rsidRPr="00FA3AD9" w:rsidRDefault="00E223B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1.2. </w:t>
      </w:r>
      <w:r w:rsidR="00A52A49" w:rsidRPr="00FA3AD9">
        <w:rPr>
          <w:rFonts w:ascii="Times New Roman" w:hAnsi="Times New Roman" w:cs="Times New Roman"/>
          <w:sz w:val="24"/>
          <w:szCs w:val="24"/>
        </w:rPr>
        <w:t xml:space="preserve">Заявителями являются </w:t>
      </w:r>
      <w:r w:rsidRPr="00FA3AD9">
        <w:rPr>
          <w:rFonts w:ascii="Times New Roman" w:hAnsi="Times New Roman" w:cs="Times New Roman"/>
          <w:sz w:val="24"/>
          <w:szCs w:val="24"/>
        </w:rPr>
        <w:t xml:space="preserve">физические лица: </w:t>
      </w:r>
      <w:r w:rsidR="00A52A49" w:rsidRPr="00FA3AD9">
        <w:rPr>
          <w:rFonts w:ascii="Times New Roman" w:hAnsi="Times New Roman" w:cs="Times New Roman"/>
          <w:sz w:val="24"/>
          <w:szCs w:val="24"/>
        </w:rPr>
        <w:t xml:space="preserve">граждане, обратившиеся </w:t>
      </w:r>
      <w:r w:rsidR="00C54F38">
        <w:rPr>
          <w:rFonts w:ascii="Times New Roman" w:hAnsi="Times New Roman" w:cs="Times New Roman"/>
          <w:sz w:val="24"/>
          <w:szCs w:val="24"/>
        </w:rPr>
        <w:br/>
      </w:r>
      <w:r w:rsidR="00A52A49" w:rsidRPr="00FA3AD9">
        <w:rPr>
          <w:rFonts w:ascii="Times New Roman" w:hAnsi="Times New Roman" w:cs="Times New Roman"/>
          <w:sz w:val="24"/>
          <w:szCs w:val="24"/>
        </w:rPr>
        <w:t>за предост</w:t>
      </w:r>
      <w:r w:rsidR="002313F1" w:rsidRPr="00FA3AD9">
        <w:rPr>
          <w:rFonts w:ascii="Times New Roman" w:hAnsi="Times New Roman" w:cs="Times New Roman"/>
          <w:sz w:val="24"/>
          <w:szCs w:val="24"/>
        </w:rPr>
        <w:t>авлением государственной услуги</w:t>
      </w:r>
      <w:r w:rsidR="00A52A49" w:rsidRPr="00FA3AD9">
        <w:rPr>
          <w:rFonts w:ascii="Times New Roman" w:hAnsi="Times New Roman" w:cs="Times New Roman"/>
          <w:sz w:val="24"/>
          <w:szCs w:val="24"/>
        </w:rPr>
        <w:t>:</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несовершеннолетние граждане в возрасте от 14 до 18 лет, зарегистрированные </w:t>
      </w:r>
      <w:r w:rsidR="002313F1" w:rsidRPr="00FA3AD9">
        <w:rPr>
          <w:rFonts w:ascii="Times New Roman" w:hAnsi="Times New Roman" w:cs="Times New Roman"/>
          <w:sz w:val="24"/>
          <w:szCs w:val="24"/>
        </w:rPr>
        <w:br/>
      </w:r>
      <w:r w:rsidRPr="00FA3AD9">
        <w:rPr>
          <w:rFonts w:ascii="Times New Roman" w:hAnsi="Times New Roman" w:cs="Times New Roman"/>
          <w:sz w:val="24"/>
          <w:szCs w:val="24"/>
        </w:rPr>
        <w:t xml:space="preserve">в целях поиска подходящей работы (далее </w:t>
      </w:r>
      <w:r w:rsidR="002313F1" w:rsidRPr="00FA3AD9">
        <w:rPr>
          <w:rFonts w:ascii="Times New Roman" w:hAnsi="Times New Roman" w:cs="Times New Roman"/>
          <w:sz w:val="24"/>
          <w:szCs w:val="24"/>
        </w:rPr>
        <w:t>–</w:t>
      </w:r>
      <w:r w:rsidRPr="00FA3AD9">
        <w:rPr>
          <w:rFonts w:ascii="Times New Roman" w:hAnsi="Times New Roman" w:cs="Times New Roman"/>
          <w:sz w:val="24"/>
          <w:szCs w:val="24"/>
        </w:rPr>
        <w:t xml:space="preserve"> несовершеннолетние граждане);</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граждане, испытывающие трудности в поиске работы, и признанные </w:t>
      </w:r>
      <w:r w:rsidR="002313F1" w:rsidRPr="00FA3AD9">
        <w:rPr>
          <w:rFonts w:ascii="Times New Roman" w:hAnsi="Times New Roman" w:cs="Times New Roman"/>
          <w:sz w:val="24"/>
          <w:szCs w:val="24"/>
        </w:rPr>
        <w:br/>
      </w:r>
      <w:r w:rsidRPr="00FA3AD9">
        <w:rPr>
          <w:rFonts w:ascii="Times New Roman" w:hAnsi="Times New Roman" w:cs="Times New Roman"/>
          <w:sz w:val="24"/>
          <w:szCs w:val="24"/>
        </w:rPr>
        <w:t xml:space="preserve">в установленном порядке безработными (далее </w:t>
      </w:r>
      <w:r w:rsidR="002313F1" w:rsidRPr="00FA3AD9">
        <w:rPr>
          <w:rFonts w:ascii="Times New Roman" w:hAnsi="Times New Roman" w:cs="Times New Roman"/>
          <w:sz w:val="24"/>
          <w:szCs w:val="24"/>
        </w:rPr>
        <w:t>–</w:t>
      </w:r>
      <w:r w:rsidRPr="00FA3AD9">
        <w:rPr>
          <w:rFonts w:ascii="Times New Roman" w:hAnsi="Times New Roman" w:cs="Times New Roman"/>
          <w:sz w:val="24"/>
          <w:szCs w:val="24"/>
        </w:rPr>
        <w:t xml:space="preserve"> безработные граждане):</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инвалиды; лица, освобожденные из учреждений, исполняющих наказание в виде лишения свободы; несовершеннолетние в возрасте от 14 до 18 лет; граждане предпенсионного возраста (в течение пяти лет до наступления возраста, дающего право </w:t>
      </w:r>
      <w:r w:rsidR="002313F1" w:rsidRPr="00FA3AD9">
        <w:rPr>
          <w:rFonts w:ascii="Times New Roman" w:hAnsi="Times New Roman" w:cs="Times New Roman"/>
          <w:sz w:val="24"/>
          <w:szCs w:val="24"/>
        </w:rPr>
        <w:br/>
      </w:r>
      <w:r w:rsidRPr="00FA3AD9">
        <w:rPr>
          <w:rFonts w:ascii="Times New Roman" w:hAnsi="Times New Roman" w:cs="Times New Roman"/>
          <w:sz w:val="24"/>
          <w:szCs w:val="24"/>
        </w:rPr>
        <w:t xml:space="preserve">на страховую пенсию по старости, в том числе назначаемую досрочно); беженцы </w:t>
      </w:r>
      <w:r w:rsidR="002313F1" w:rsidRPr="00FA3AD9">
        <w:rPr>
          <w:rFonts w:ascii="Times New Roman" w:hAnsi="Times New Roman" w:cs="Times New Roman"/>
          <w:sz w:val="24"/>
          <w:szCs w:val="24"/>
        </w:rPr>
        <w:br/>
      </w:r>
      <w:r w:rsidRPr="00FA3AD9">
        <w:rPr>
          <w:rFonts w:ascii="Times New Roman" w:hAnsi="Times New Roman" w:cs="Times New Roman"/>
          <w:sz w:val="24"/>
          <w:szCs w:val="24"/>
        </w:rPr>
        <w:t xml:space="preserve">и вынужденные переселенцы; граждане, уволенные с военной службы, и члены их семей; одинокие и многодетные родители, воспитывающие несовершеннолетних детей, </w:t>
      </w:r>
      <w:r w:rsidR="002313F1" w:rsidRPr="00FA3AD9">
        <w:rPr>
          <w:rFonts w:ascii="Times New Roman" w:hAnsi="Times New Roman" w:cs="Times New Roman"/>
          <w:sz w:val="24"/>
          <w:szCs w:val="24"/>
        </w:rPr>
        <w:br/>
      </w:r>
      <w:r w:rsidRPr="00FA3AD9">
        <w:rPr>
          <w:rFonts w:ascii="Times New Roman" w:hAnsi="Times New Roman" w:cs="Times New Roman"/>
          <w:sz w:val="24"/>
          <w:szCs w:val="24"/>
        </w:rPr>
        <w:t>детей-инвалидов; граждане, подвергшиеся воздействию радиации вследствие чернобыльской и других радиационных аварий и катастроф;</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безработные граждане в возрасте от 18 до 20 лет, имеющие среднее профессиональное образование и ищущие работу впервые (далее </w:t>
      </w:r>
      <w:r w:rsidR="002313F1" w:rsidRPr="00FA3AD9">
        <w:rPr>
          <w:rFonts w:ascii="Times New Roman" w:hAnsi="Times New Roman" w:cs="Times New Roman"/>
          <w:sz w:val="24"/>
          <w:szCs w:val="24"/>
        </w:rPr>
        <w:t>–</w:t>
      </w:r>
      <w:r w:rsidRPr="00FA3AD9">
        <w:rPr>
          <w:rFonts w:ascii="Times New Roman" w:hAnsi="Times New Roman" w:cs="Times New Roman"/>
          <w:sz w:val="24"/>
          <w:szCs w:val="24"/>
        </w:rPr>
        <w:t xml:space="preserve"> безработные выпускники, ищущие работу впервые).</w:t>
      </w:r>
    </w:p>
    <w:p w:rsidR="002313F1"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Представлять интересы заявителя в случае подачи заявления о предоставлении госуда</w:t>
      </w:r>
      <w:r w:rsidR="002313F1" w:rsidRPr="00FA3AD9">
        <w:rPr>
          <w:rFonts w:ascii="Times New Roman" w:hAnsi="Times New Roman" w:cs="Times New Roman"/>
          <w:sz w:val="24"/>
          <w:szCs w:val="24"/>
        </w:rPr>
        <w:t>рственной услуги через структурные</w:t>
      </w:r>
      <w:r w:rsidRPr="00FA3AD9">
        <w:rPr>
          <w:rFonts w:ascii="Times New Roman" w:hAnsi="Times New Roman" w:cs="Times New Roman"/>
          <w:sz w:val="24"/>
          <w:szCs w:val="24"/>
        </w:rPr>
        <w:t xml:space="preserve"> подразделени</w:t>
      </w:r>
      <w:r w:rsidR="002313F1" w:rsidRPr="00FA3AD9">
        <w:rPr>
          <w:rFonts w:ascii="Times New Roman" w:hAnsi="Times New Roman" w:cs="Times New Roman"/>
          <w:sz w:val="24"/>
          <w:szCs w:val="24"/>
        </w:rPr>
        <w:t>я</w:t>
      </w:r>
      <w:r w:rsidRPr="00FA3AD9">
        <w:rPr>
          <w:rFonts w:ascii="Times New Roman" w:hAnsi="Times New Roman" w:cs="Times New Roman"/>
          <w:sz w:val="24"/>
          <w:szCs w:val="24"/>
        </w:rPr>
        <w:t xml:space="preserve"> Санкт-Петербургского государ</w:t>
      </w:r>
      <w:r w:rsidR="002313F1" w:rsidRPr="00FA3AD9">
        <w:rPr>
          <w:rFonts w:ascii="Times New Roman" w:hAnsi="Times New Roman" w:cs="Times New Roman"/>
          <w:sz w:val="24"/>
          <w:szCs w:val="24"/>
        </w:rPr>
        <w:t>ственного казенного учреждения «</w:t>
      </w:r>
      <w:r w:rsidRPr="00FA3AD9">
        <w:rPr>
          <w:rFonts w:ascii="Times New Roman" w:hAnsi="Times New Roman" w:cs="Times New Roman"/>
          <w:sz w:val="24"/>
          <w:szCs w:val="24"/>
        </w:rPr>
        <w:t>Многофункциональный центр предоставления государственных и муниципальных услуг</w:t>
      </w:r>
      <w:r w:rsidR="002313F1" w:rsidRPr="00FA3AD9">
        <w:rPr>
          <w:rFonts w:ascii="Times New Roman" w:hAnsi="Times New Roman" w:cs="Times New Roman"/>
          <w:sz w:val="24"/>
          <w:szCs w:val="24"/>
        </w:rPr>
        <w:t>»</w:t>
      </w:r>
      <w:r w:rsidRPr="00FA3AD9">
        <w:rPr>
          <w:rFonts w:ascii="Times New Roman" w:hAnsi="Times New Roman" w:cs="Times New Roman"/>
          <w:sz w:val="24"/>
          <w:szCs w:val="24"/>
        </w:rPr>
        <w:t xml:space="preserve"> </w:t>
      </w:r>
      <w:r w:rsidR="002313F1" w:rsidRPr="00FA3AD9">
        <w:rPr>
          <w:rFonts w:ascii="Times New Roman" w:hAnsi="Times New Roman" w:cs="Times New Roman"/>
          <w:sz w:val="24"/>
          <w:szCs w:val="24"/>
        </w:rPr>
        <w:t xml:space="preserve">(далее – МФЦ) </w:t>
      </w:r>
      <w:r w:rsidRPr="00FA3AD9">
        <w:rPr>
          <w:rFonts w:ascii="Times New Roman" w:hAnsi="Times New Roman" w:cs="Times New Roman"/>
          <w:sz w:val="24"/>
          <w:szCs w:val="24"/>
        </w:rPr>
        <w:t xml:space="preserve">вправе его представитель, </w:t>
      </w:r>
      <w:r w:rsidRPr="00FA3AD9">
        <w:rPr>
          <w:rFonts w:ascii="Times New Roman" w:hAnsi="Times New Roman" w:cs="Times New Roman"/>
          <w:sz w:val="24"/>
          <w:szCs w:val="24"/>
        </w:rPr>
        <w:lastRenderedPageBreak/>
        <w:t xml:space="preserve">уполномоченный заявителем в установленном порядке на совершение соответствующих действий. </w:t>
      </w:r>
    </w:p>
    <w:p w:rsidR="00A52A49" w:rsidRPr="00FA3AD9" w:rsidRDefault="002313F1" w:rsidP="002313F1">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Полномочие представителя может возникать у лица на основании доверенности </w:t>
      </w:r>
      <w:r w:rsidRPr="00FA3AD9">
        <w:rPr>
          <w:rFonts w:ascii="Times New Roman" w:hAnsi="Times New Roman" w:cs="Times New Roman"/>
          <w:sz w:val="24"/>
          <w:szCs w:val="24"/>
        </w:rPr>
        <w:br/>
        <w:t>или договора, содержащих указания на полномочия представителя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p>
    <w:p w:rsidR="00A52A49" w:rsidRPr="00FA3AD9" w:rsidRDefault="007310EE"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1.3. </w:t>
      </w:r>
      <w:r w:rsidR="00A52A49" w:rsidRPr="00FA3AD9">
        <w:rPr>
          <w:rFonts w:ascii="Times New Roman" w:hAnsi="Times New Roman" w:cs="Times New Roman"/>
          <w:sz w:val="24"/>
          <w:szCs w:val="24"/>
        </w:rPr>
        <w:t>Требования к порядку информирования о предоставлении государственной услуги.</w:t>
      </w:r>
    </w:p>
    <w:p w:rsidR="00A52A49" w:rsidRPr="00FA3AD9" w:rsidRDefault="007310EE"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1.3.1. </w:t>
      </w:r>
      <w:r w:rsidR="00A52A49" w:rsidRPr="00FA3AD9">
        <w:rPr>
          <w:rFonts w:ascii="Times New Roman" w:hAnsi="Times New Roman" w:cs="Times New Roman"/>
          <w:sz w:val="24"/>
          <w:szCs w:val="24"/>
        </w:rPr>
        <w:t xml:space="preserve">Порядок получения информации заявителями по вопросам предоставления государственной услуги и услуг, которые являются необходимыми и обязательными </w:t>
      </w:r>
      <w:r w:rsidRPr="00FA3AD9">
        <w:rPr>
          <w:rFonts w:ascii="Times New Roman" w:hAnsi="Times New Roman" w:cs="Times New Roman"/>
          <w:sz w:val="24"/>
          <w:szCs w:val="24"/>
        </w:rPr>
        <w:br/>
      </w:r>
      <w:r w:rsidR="00A52A49" w:rsidRPr="00FA3AD9">
        <w:rPr>
          <w:rFonts w:ascii="Times New Roman" w:hAnsi="Times New Roman" w:cs="Times New Roman"/>
          <w:sz w:val="24"/>
          <w:szCs w:val="24"/>
        </w:rPr>
        <w:t xml:space="preserve">для предоставления государственной услуги: </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в информационно-телекоммуникационной сети «Интернет» (далее – сеть «Интернет») на официальных сайтах органов (организаций), указанных в пункте 2.2 настоящего Административного регламента; </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на Портале «Государственные и муниципальные услуги (функции) </w:t>
      </w:r>
      <w:r w:rsidR="007310EE" w:rsidRPr="00FA3AD9">
        <w:rPr>
          <w:rFonts w:ascii="Times New Roman" w:hAnsi="Times New Roman" w:cs="Times New Roman"/>
          <w:sz w:val="24"/>
          <w:szCs w:val="24"/>
        </w:rPr>
        <w:br/>
      </w:r>
      <w:r w:rsidRPr="00FA3AD9">
        <w:rPr>
          <w:rFonts w:ascii="Times New Roman" w:hAnsi="Times New Roman" w:cs="Times New Roman"/>
          <w:sz w:val="24"/>
          <w:szCs w:val="24"/>
        </w:rPr>
        <w:t xml:space="preserve">в Санкт-Петербурге» (далее – Портал) (доменное имя сайта в сети «Интернет» – gu.spb.ru); </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w:t>
      </w:r>
      <w:r w:rsidR="007310EE" w:rsidRPr="00FA3AD9">
        <w:rPr>
          <w:rFonts w:ascii="Times New Roman" w:hAnsi="Times New Roman" w:cs="Times New Roman"/>
          <w:sz w:val="24"/>
          <w:szCs w:val="24"/>
        </w:rPr>
        <w:t>)</w:t>
      </w:r>
      <w:r w:rsidRPr="00FA3AD9">
        <w:rPr>
          <w:rFonts w:ascii="Times New Roman" w:hAnsi="Times New Roman" w:cs="Times New Roman"/>
          <w:sz w:val="24"/>
          <w:szCs w:val="24"/>
        </w:rPr>
        <w:t xml:space="preserve"> (далее – федеральный Портал); </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на официальном сайте Администрации Санкт-Петербурга (доменное имя сайта </w:t>
      </w:r>
      <w:r w:rsidR="007310EE" w:rsidRPr="00FA3AD9">
        <w:rPr>
          <w:rFonts w:ascii="Times New Roman" w:hAnsi="Times New Roman" w:cs="Times New Roman"/>
          <w:sz w:val="24"/>
          <w:szCs w:val="24"/>
        </w:rPr>
        <w:br/>
      </w:r>
      <w:r w:rsidRPr="00FA3AD9">
        <w:rPr>
          <w:rFonts w:ascii="Times New Roman" w:hAnsi="Times New Roman" w:cs="Times New Roman"/>
          <w:sz w:val="24"/>
          <w:szCs w:val="24"/>
        </w:rPr>
        <w:t xml:space="preserve">в сети «Интернет» – gov.spb.ru); </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в структурных подразделениях МФЦ, в том числе при обращении к </w:t>
      </w:r>
      <w:proofErr w:type="spellStart"/>
      <w:r w:rsidRPr="00FA3AD9">
        <w:rPr>
          <w:rFonts w:ascii="Times New Roman" w:hAnsi="Times New Roman" w:cs="Times New Roman"/>
          <w:sz w:val="24"/>
          <w:szCs w:val="24"/>
        </w:rPr>
        <w:t>инфоматам</w:t>
      </w:r>
      <w:proofErr w:type="spellEnd"/>
      <w:r w:rsidRPr="00FA3AD9">
        <w:rPr>
          <w:rFonts w:ascii="Times New Roman" w:hAnsi="Times New Roman" w:cs="Times New Roman"/>
          <w:sz w:val="24"/>
          <w:szCs w:val="24"/>
        </w:rPr>
        <w:t xml:space="preserve"> (</w:t>
      </w:r>
      <w:proofErr w:type="spellStart"/>
      <w:r w:rsidRPr="00FA3AD9">
        <w:rPr>
          <w:rFonts w:ascii="Times New Roman" w:hAnsi="Times New Roman" w:cs="Times New Roman"/>
          <w:sz w:val="24"/>
          <w:szCs w:val="24"/>
        </w:rPr>
        <w:t>инфокиоскам</w:t>
      </w:r>
      <w:proofErr w:type="spellEnd"/>
      <w:r w:rsidRPr="00FA3AD9">
        <w:rPr>
          <w:rFonts w:ascii="Times New Roman" w:hAnsi="Times New Roman" w:cs="Times New Roman"/>
          <w:sz w:val="24"/>
          <w:szCs w:val="24"/>
        </w:rPr>
        <w:t xml:space="preserve">, </w:t>
      </w:r>
      <w:proofErr w:type="spellStart"/>
      <w:r w:rsidRPr="00FA3AD9">
        <w:rPr>
          <w:rFonts w:ascii="Times New Roman" w:hAnsi="Times New Roman" w:cs="Times New Roman"/>
          <w:sz w:val="24"/>
          <w:szCs w:val="24"/>
        </w:rPr>
        <w:t>инфопунктам</w:t>
      </w:r>
      <w:proofErr w:type="spellEnd"/>
      <w:r w:rsidRPr="00FA3AD9">
        <w:rPr>
          <w:rFonts w:ascii="Times New Roman" w:hAnsi="Times New Roman" w:cs="Times New Roman"/>
          <w:sz w:val="24"/>
          <w:szCs w:val="24"/>
        </w:rPr>
        <w:t>), размещенным в помещениях</w:t>
      </w:r>
      <w:r w:rsidR="007310EE" w:rsidRPr="00FA3AD9">
        <w:rPr>
          <w:rFonts w:ascii="Times New Roman" w:hAnsi="Times New Roman" w:cs="Times New Roman"/>
          <w:sz w:val="24"/>
          <w:szCs w:val="24"/>
        </w:rPr>
        <w:t xml:space="preserve"> структурных подразделений МФЦ;</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w:t>
      </w:r>
      <w:r w:rsidR="007310EE" w:rsidRPr="00FA3AD9">
        <w:rPr>
          <w:rFonts w:ascii="Times New Roman" w:hAnsi="Times New Roman" w:cs="Times New Roman"/>
          <w:sz w:val="24"/>
          <w:szCs w:val="24"/>
        </w:rPr>
        <w:br/>
      </w:r>
      <w:r w:rsidRPr="00FA3AD9">
        <w:rPr>
          <w:rFonts w:ascii="Times New Roman" w:hAnsi="Times New Roman" w:cs="Times New Roman"/>
          <w:sz w:val="24"/>
          <w:szCs w:val="24"/>
        </w:rPr>
        <w:t>в Санкт-Петербурге государственных и муниципальных услуг в электронном виде</w:t>
      </w:r>
      <w:r w:rsidR="007310EE" w:rsidRPr="00FA3AD9">
        <w:rPr>
          <w:rFonts w:ascii="Times New Roman" w:hAnsi="Times New Roman" w:cs="Times New Roman"/>
          <w:sz w:val="24"/>
          <w:szCs w:val="24"/>
        </w:rPr>
        <w:t xml:space="preserve"> </w:t>
      </w:r>
      <w:r w:rsidR="007310EE" w:rsidRPr="00FA3AD9">
        <w:rPr>
          <w:rFonts w:ascii="Times New Roman" w:hAnsi="Times New Roman" w:cs="Times New Roman"/>
          <w:sz w:val="24"/>
          <w:szCs w:val="24"/>
        </w:rPr>
        <w:br/>
      </w:r>
      <w:r w:rsidRPr="00FA3AD9">
        <w:rPr>
          <w:rFonts w:ascii="Times New Roman" w:hAnsi="Times New Roman" w:cs="Times New Roman"/>
          <w:sz w:val="24"/>
          <w:szCs w:val="24"/>
        </w:rPr>
        <w:t xml:space="preserve">(далее – мобильное приложение) – в части информации об органах (организациях) </w:t>
      </w:r>
      <w:r w:rsidR="007310EE" w:rsidRPr="00FA3AD9">
        <w:rPr>
          <w:rFonts w:ascii="Times New Roman" w:hAnsi="Times New Roman" w:cs="Times New Roman"/>
          <w:sz w:val="24"/>
          <w:szCs w:val="24"/>
        </w:rPr>
        <w:br/>
      </w:r>
      <w:r w:rsidRPr="00FA3AD9">
        <w:rPr>
          <w:rFonts w:ascii="Times New Roman" w:hAnsi="Times New Roman" w:cs="Times New Roman"/>
          <w:sz w:val="24"/>
          <w:szCs w:val="24"/>
        </w:rPr>
        <w:t>в</w:t>
      </w:r>
      <w:r w:rsidR="007310EE" w:rsidRPr="00FA3AD9">
        <w:rPr>
          <w:rFonts w:ascii="Times New Roman" w:hAnsi="Times New Roman" w:cs="Times New Roman"/>
          <w:sz w:val="24"/>
          <w:szCs w:val="24"/>
        </w:rPr>
        <w:t xml:space="preserve"> разделе «Полезная информация»;</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направление запросов в письменном виде по адресам органов (организаций), указанных в пункте 2.2 настоящего Административного регламента, в электронно</w:t>
      </w:r>
      <w:r w:rsidR="007310EE" w:rsidRPr="00FA3AD9">
        <w:rPr>
          <w:rFonts w:ascii="Times New Roman" w:hAnsi="Times New Roman" w:cs="Times New Roman"/>
          <w:sz w:val="24"/>
          <w:szCs w:val="24"/>
        </w:rPr>
        <w:t>й</w:t>
      </w:r>
      <w:r w:rsidRPr="00FA3AD9">
        <w:rPr>
          <w:rFonts w:ascii="Times New Roman" w:hAnsi="Times New Roman" w:cs="Times New Roman"/>
          <w:sz w:val="24"/>
          <w:szCs w:val="24"/>
        </w:rPr>
        <w:t xml:space="preserve"> </w:t>
      </w:r>
      <w:r w:rsidR="007310EE" w:rsidRPr="00FA3AD9">
        <w:rPr>
          <w:rFonts w:ascii="Times New Roman" w:hAnsi="Times New Roman" w:cs="Times New Roman"/>
          <w:sz w:val="24"/>
          <w:szCs w:val="24"/>
        </w:rPr>
        <w:t>форме</w:t>
      </w:r>
      <w:r w:rsidRPr="00FA3AD9">
        <w:rPr>
          <w:rFonts w:ascii="Times New Roman" w:hAnsi="Times New Roman" w:cs="Times New Roman"/>
          <w:sz w:val="24"/>
          <w:szCs w:val="24"/>
        </w:rPr>
        <w:t xml:space="preserve"> по адресам электронной почты указанных органов (организаций); </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в Центре телефонного обслуживания МФЦ (далее – ЦТО); </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по справочным телефонам Комитета, ГАУ ЦЗН и его структурных подразделений; </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при личном обращении на прием к специалистам Комитета, ГАУ ЦЗН </w:t>
      </w:r>
      <w:r w:rsidR="007310EE" w:rsidRPr="00FA3AD9">
        <w:rPr>
          <w:rFonts w:ascii="Times New Roman" w:hAnsi="Times New Roman" w:cs="Times New Roman"/>
          <w:sz w:val="24"/>
          <w:szCs w:val="24"/>
        </w:rPr>
        <w:br/>
      </w:r>
      <w:r w:rsidRPr="00FA3AD9">
        <w:rPr>
          <w:rFonts w:ascii="Times New Roman" w:hAnsi="Times New Roman" w:cs="Times New Roman"/>
          <w:sz w:val="24"/>
          <w:szCs w:val="24"/>
        </w:rPr>
        <w:t>и его структурных подразделениях в дни часы приема;</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на стендах в местах предоставления государственной услуги.</w:t>
      </w:r>
    </w:p>
    <w:p w:rsidR="00A52A49" w:rsidRPr="00FA3AD9" w:rsidRDefault="007310EE"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1.3.2. </w:t>
      </w:r>
      <w:r w:rsidR="00A52A49" w:rsidRPr="00FA3AD9">
        <w:rPr>
          <w:rFonts w:ascii="Times New Roman" w:hAnsi="Times New Roman" w:cs="Times New Roman"/>
          <w:sz w:val="24"/>
          <w:szCs w:val="24"/>
        </w:rPr>
        <w:t xml:space="preserve">Сведения о ходе предоставления государственной услуги заявители могут получить следующими способами (в следующем порядке): </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путем направления запросов в письменном виде</w:t>
      </w:r>
      <w:r w:rsidR="007310EE" w:rsidRPr="00FA3AD9">
        <w:rPr>
          <w:rFonts w:ascii="Times New Roman" w:hAnsi="Times New Roman" w:cs="Times New Roman"/>
          <w:sz w:val="24"/>
          <w:szCs w:val="24"/>
        </w:rPr>
        <w:t xml:space="preserve"> по адресу ГАУ ЦЗН</w:t>
      </w:r>
      <w:r w:rsidRPr="00FA3AD9">
        <w:rPr>
          <w:rFonts w:ascii="Times New Roman" w:hAnsi="Times New Roman" w:cs="Times New Roman"/>
          <w:sz w:val="24"/>
          <w:szCs w:val="24"/>
        </w:rPr>
        <w:t xml:space="preserve">, в электронной форме по адресу электронной почты ГАУ ЦЗН; </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по справочным телефонам специалистов ГАУ ЦЗН и его структурных подразделений, непосредственно предоставляющих государственную услугу заявителям; </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при личном обращении на прием к специалистам ГАУ ЦЗН и его структурных подразделений, непосредственно предоставляющих государственную услугу заявителям </w:t>
      </w:r>
      <w:r w:rsidR="007310EE" w:rsidRPr="00FA3AD9">
        <w:rPr>
          <w:rFonts w:ascii="Times New Roman" w:hAnsi="Times New Roman" w:cs="Times New Roman"/>
          <w:sz w:val="24"/>
          <w:szCs w:val="24"/>
        </w:rPr>
        <w:br/>
      </w:r>
      <w:r w:rsidRPr="00FA3AD9">
        <w:rPr>
          <w:rFonts w:ascii="Times New Roman" w:hAnsi="Times New Roman" w:cs="Times New Roman"/>
          <w:sz w:val="24"/>
          <w:szCs w:val="24"/>
        </w:rPr>
        <w:t xml:space="preserve">в дни и часы приема; </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на Портале без прохождения авторизации в разделе «Проверка статуса запроса» (доменное имя сайта в сети «Интернет» – gu.spb.ru/</w:t>
      </w:r>
      <w:proofErr w:type="spellStart"/>
      <w:r w:rsidRPr="00FA3AD9">
        <w:rPr>
          <w:rFonts w:ascii="Times New Roman" w:hAnsi="Times New Roman" w:cs="Times New Roman"/>
          <w:sz w:val="24"/>
          <w:szCs w:val="24"/>
        </w:rPr>
        <w:t>status</w:t>
      </w:r>
      <w:proofErr w:type="spellEnd"/>
      <w:r w:rsidRPr="00FA3AD9">
        <w:rPr>
          <w:rFonts w:ascii="Times New Roman" w:hAnsi="Times New Roman" w:cs="Times New Roman"/>
          <w:sz w:val="24"/>
          <w:szCs w:val="24"/>
        </w:rPr>
        <w:t xml:space="preserve">) или после авторизации в «Личном кабинете» (в случае если запрос подан посредством Портала); </w:t>
      </w:r>
    </w:p>
    <w:p w:rsidR="00A52A49" w:rsidRPr="00FA3AD9" w:rsidRDefault="00A52A49" w:rsidP="007310EE">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w:t>
      </w:r>
      <w:r w:rsidR="007310EE" w:rsidRPr="00FA3AD9">
        <w:rPr>
          <w:rFonts w:ascii="Times New Roman" w:hAnsi="Times New Roman" w:cs="Times New Roman"/>
          <w:sz w:val="24"/>
          <w:szCs w:val="24"/>
        </w:rPr>
        <w:t xml:space="preserve"> (при соответствующей настройке в «Личном кабинете» </w:t>
      </w:r>
      <w:r w:rsidR="007310EE" w:rsidRPr="00FA3AD9">
        <w:rPr>
          <w:rFonts w:ascii="Times New Roman" w:hAnsi="Times New Roman" w:cs="Times New Roman"/>
          <w:sz w:val="24"/>
          <w:szCs w:val="24"/>
        </w:rPr>
        <w:br/>
      </w:r>
      <w:r w:rsidR="007310EE" w:rsidRPr="00FA3AD9">
        <w:rPr>
          <w:rFonts w:ascii="Times New Roman" w:hAnsi="Times New Roman" w:cs="Times New Roman"/>
          <w:sz w:val="24"/>
          <w:szCs w:val="24"/>
        </w:rPr>
        <w:lastRenderedPageBreak/>
        <w:t>на Портале или в мобильном приложении в разделе «Уведомления»)</w:t>
      </w:r>
      <w:r w:rsidRPr="00FA3AD9">
        <w:rPr>
          <w:rFonts w:ascii="Times New Roman" w:hAnsi="Times New Roman" w:cs="Times New Roman"/>
          <w:sz w:val="24"/>
          <w:szCs w:val="24"/>
        </w:rPr>
        <w:t xml:space="preserve"> (в случае если запрос подан посредством Портала</w:t>
      </w:r>
      <w:r w:rsidR="007310EE" w:rsidRPr="00FA3AD9">
        <w:rPr>
          <w:rFonts w:ascii="Times New Roman" w:hAnsi="Times New Roman" w:cs="Times New Roman"/>
          <w:sz w:val="24"/>
          <w:szCs w:val="24"/>
        </w:rPr>
        <w:t xml:space="preserve"> – при выборе заявителем соответствующего способа информирования</w:t>
      </w:r>
      <w:r w:rsidRPr="00FA3AD9">
        <w:rPr>
          <w:rFonts w:ascii="Times New Roman" w:hAnsi="Times New Roman" w:cs="Times New Roman"/>
          <w:sz w:val="24"/>
          <w:szCs w:val="24"/>
        </w:rPr>
        <w:t xml:space="preserve">); </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посредством уведомлений, поступивших по электронной почте (в случае если запрос подан посредством Портала – при выборе заявителем соответствующего способа информирования); </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посредством уведомлений, поступивших по СМС (в случае если запрос подан посредством Портала – при выборе заявителем соответств</w:t>
      </w:r>
      <w:r w:rsidR="001704B1" w:rsidRPr="00FA3AD9">
        <w:rPr>
          <w:rFonts w:ascii="Times New Roman" w:hAnsi="Times New Roman" w:cs="Times New Roman"/>
          <w:sz w:val="24"/>
          <w:szCs w:val="24"/>
        </w:rPr>
        <w:t>ующего способа информирования).</w:t>
      </w:r>
    </w:p>
    <w:p w:rsidR="00A52A49" w:rsidRPr="00FA3AD9" w:rsidRDefault="001704B1"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1.3.3. </w:t>
      </w:r>
      <w:r w:rsidR="00A52A49" w:rsidRPr="00FA3AD9">
        <w:rPr>
          <w:rFonts w:ascii="Times New Roman" w:hAnsi="Times New Roman" w:cs="Times New Roman"/>
          <w:sz w:val="24"/>
          <w:szCs w:val="24"/>
        </w:rPr>
        <w:t xml:space="preserve">Порядок, форма, место размещения и способы получения справочной информации, в том числе на стендах в местах предоставления государственной услуги </w:t>
      </w:r>
      <w:r w:rsidRPr="00FA3AD9">
        <w:rPr>
          <w:rFonts w:ascii="Times New Roman" w:hAnsi="Times New Roman" w:cs="Times New Roman"/>
          <w:sz w:val="24"/>
          <w:szCs w:val="24"/>
        </w:rPr>
        <w:br/>
      </w:r>
      <w:r w:rsidR="00A52A49" w:rsidRPr="00FA3AD9">
        <w:rPr>
          <w:rFonts w:ascii="Times New Roman" w:hAnsi="Times New Roman" w:cs="Times New Roman"/>
          <w:sz w:val="24"/>
          <w:szCs w:val="24"/>
        </w:rPr>
        <w:t xml:space="preserve">и услуг, которые являются необходимыми и обязательными для предоставления государственной услуги, и в МФЦ. </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Справочная информация (место нахождение и график работы Комитета, структурного подразделения Комитета, ГАУ ЦЗН и его структурных подразделений, предоставляющих государственную услугу, МФЦ, иных органов и организаций, справочные телефоны, адреса официального сайта) размещена на официальном сайте Комитета (доменное имя сайта в сети «Интернет» – rspb.ru), на официальном сайте </w:t>
      </w:r>
      <w:r w:rsidR="001704B1" w:rsidRPr="00FA3AD9">
        <w:rPr>
          <w:rFonts w:ascii="Times New Roman" w:hAnsi="Times New Roman" w:cs="Times New Roman"/>
          <w:sz w:val="24"/>
          <w:szCs w:val="24"/>
        </w:rPr>
        <w:br/>
      </w:r>
      <w:r w:rsidRPr="00FA3AD9">
        <w:rPr>
          <w:rFonts w:ascii="Times New Roman" w:hAnsi="Times New Roman" w:cs="Times New Roman"/>
          <w:sz w:val="24"/>
          <w:szCs w:val="24"/>
        </w:rPr>
        <w:t>ГАУ ЦЗН (доменное имя сайта в сети «Интернет» – r21.spb.ru), на Портале (доменное имя сайта в сети «Интернет» – gu.spb.ru</w:t>
      </w:r>
      <w:r w:rsidR="001704B1" w:rsidRPr="00FA3AD9">
        <w:rPr>
          <w:rFonts w:ascii="Times New Roman" w:hAnsi="Times New Roman" w:cs="Times New Roman"/>
          <w:sz w:val="24"/>
          <w:szCs w:val="24"/>
        </w:rPr>
        <w:t>), в том числе в разделе «МФЦ».</w:t>
      </w:r>
    </w:p>
    <w:p w:rsidR="00AF40E2" w:rsidRPr="00FA3AD9" w:rsidRDefault="00AF40E2" w:rsidP="00AF40E2">
      <w:pPr>
        <w:spacing w:after="0" w:line="0" w:lineRule="atLeast"/>
        <w:ind w:firstLine="709"/>
        <w:jc w:val="both"/>
        <w:rPr>
          <w:rFonts w:ascii="Times New Roman" w:hAnsi="Times New Roman" w:cs="Times New Roman"/>
          <w:sz w:val="24"/>
          <w:szCs w:val="24"/>
        </w:rPr>
      </w:pPr>
    </w:p>
    <w:p w:rsidR="00AF40E2" w:rsidRPr="00FA3AD9" w:rsidRDefault="00AF40E2" w:rsidP="00AF40E2">
      <w:pPr>
        <w:spacing w:after="0" w:line="0" w:lineRule="atLeast"/>
        <w:ind w:firstLine="709"/>
        <w:jc w:val="center"/>
        <w:rPr>
          <w:rFonts w:ascii="Times New Roman" w:hAnsi="Times New Roman" w:cs="Times New Roman"/>
          <w:b/>
          <w:sz w:val="24"/>
          <w:szCs w:val="24"/>
        </w:rPr>
      </w:pPr>
      <w:r w:rsidRPr="00FA3AD9">
        <w:rPr>
          <w:rFonts w:ascii="Times New Roman" w:hAnsi="Times New Roman" w:cs="Times New Roman"/>
          <w:b/>
          <w:sz w:val="24"/>
          <w:szCs w:val="24"/>
        </w:rPr>
        <w:t>II. Стандарт предоставления государственной услуги</w:t>
      </w:r>
    </w:p>
    <w:p w:rsidR="00AF40E2" w:rsidRPr="00FA3AD9" w:rsidRDefault="00AF40E2" w:rsidP="00AF40E2">
      <w:pPr>
        <w:spacing w:after="0" w:line="0" w:lineRule="atLeast"/>
        <w:ind w:firstLine="709"/>
        <w:jc w:val="both"/>
        <w:rPr>
          <w:rFonts w:ascii="Times New Roman" w:hAnsi="Times New Roman" w:cs="Times New Roman"/>
          <w:sz w:val="24"/>
          <w:szCs w:val="24"/>
        </w:rPr>
      </w:pP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2.1. Наименование государственной услуги: организация временного трудоустройства несовершеннолетних граждан в возрасте от 14 до 18 лет в свободное </w:t>
      </w:r>
      <w:r w:rsidRPr="00FA3AD9">
        <w:rPr>
          <w:rFonts w:ascii="Times New Roman" w:hAnsi="Times New Roman" w:cs="Times New Roman"/>
          <w:sz w:val="24"/>
          <w:szCs w:val="24"/>
        </w:rPr>
        <w:br/>
        <w:t>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Краткое наименование государственной услуги: организация временного трудоустройства.</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2.2. Государственная услуга предоставляется ГАУ ЦЗН.</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Органы и организации, участвующие в предоставлении услуги:</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Комитет; </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МФЦ.</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ГАУ ЦЗН и его структурные подразделения непосредственно предоставляют государственную услугу заявителям и информируют о порядке ее предоставления.</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Комитет осуществляет методическое обеспечение, организует работу </w:t>
      </w:r>
      <w:r w:rsidRPr="00FA3AD9">
        <w:rPr>
          <w:rFonts w:ascii="Times New Roman" w:hAnsi="Times New Roman" w:cs="Times New Roman"/>
          <w:sz w:val="24"/>
          <w:szCs w:val="24"/>
        </w:rPr>
        <w:br/>
        <w:t xml:space="preserve">и контролирует деятельность ГАУ ЦЗН и его структурных подразделений </w:t>
      </w:r>
      <w:r w:rsidRPr="00FA3AD9">
        <w:rPr>
          <w:rFonts w:ascii="Times New Roman" w:hAnsi="Times New Roman" w:cs="Times New Roman"/>
          <w:sz w:val="24"/>
          <w:szCs w:val="24"/>
        </w:rPr>
        <w:br/>
        <w:t>по предоставлению государственной услуги.</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Структурными подразделениями Комитета, ответственными за организацию работы по методическому обеспечению деятельности ГАУ ЦЗН в части предоставления государственной услуги, являются:</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отдел развития человеческого капитала – в части предоставления государственной услуги по организации временного трудоустройства несовершеннолетних граждан </w:t>
      </w:r>
      <w:r w:rsidRPr="00FA3AD9">
        <w:rPr>
          <w:rFonts w:ascii="Times New Roman" w:hAnsi="Times New Roman" w:cs="Times New Roman"/>
          <w:sz w:val="24"/>
          <w:szCs w:val="24"/>
        </w:rPr>
        <w:br/>
        <w:t>в возрасте от 14 до 18 лет в свободное от учебы время;</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отдел занятости граждан с особыми потребностями – в части предоставления государственной услуги по организации временного трудоустройства безработных граждан, испытывающих трудности в поиске работы, безработных граждан в возрасте </w:t>
      </w:r>
      <w:r w:rsidRPr="00FA3AD9">
        <w:rPr>
          <w:rFonts w:ascii="Times New Roman" w:hAnsi="Times New Roman" w:cs="Times New Roman"/>
          <w:sz w:val="24"/>
          <w:szCs w:val="24"/>
        </w:rPr>
        <w:br/>
        <w:t>от 18 до 20 лет, имеющих среднее профессиональное образование и ищущих работу впервые.</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МФЦ участвует в предоставлении государственной услуги в части приема заявления о предоставлении государственной услуги.</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lastRenderedPageBreak/>
        <w:t xml:space="preserve">Должностным лицам Комитета </w:t>
      </w:r>
      <w:r w:rsidR="00AB6E04" w:rsidRPr="00FA3AD9">
        <w:rPr>
          <w:rFonts w:ascii="Times New Roman" w:hAnsi="Times New Roman" w:cs="Times New Roman"/>
          <w:sz w:val="24"/>
          <w:szCs w:val="24"/>
        </w:rPr>
        <w:t xml:space="preserve">и ГАУ ЦЗН </w:t>
      </w:r>
      <w:r w:rsidRPr="00FA3AD9">
        <w:rPr>
          <w:rFonts w:ascii="Times New Roman" w:hAnsi="Times New Roman" w:cs="Times New Roman"/>
          <w:sz w:val="24"/>
          <w:szCs w:val="24"/>
        </w:rPr>
        <w:t xml:space="preserve">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w:t>
      </w:r>
      <w:r w:rsidR="00AB6E04" w:rsidRPr="00FA3AD9">
        <w:rPr>
          <w:rFonts w:ascii="Times New Roman" w:hAnsi="Times New Roman" w:cs="Times New Roman"/>
          <w:sz w:val="24"/>
          <w:szCs w:val="24"/>
        </w:rPr>
        <w:br/>
      </w:r>
      <w:r w:rsidRPr="00FA3AD9">
        <w:rPr>
          <w:rFonts w:ascii="Times New Roman" w:hAnsi="Times New Roman" w:cs="Times New Roman"/>
          <w:sz w:val="24"/>
          <w:szCs w:val="24"/>
        </w:rPr>
        <w:t>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rsidR="00E87433" w:rsidRPr="00FA3AD9" w:rsidRDefault="00AB6E04"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2.3. </w:t>
      </w:r>
      <w:r w:rsidR="00AF40E2" w:rsidRPr="00FA3AD9">
        <w:rPr>
          <w:rFonts w:ascii="Times New Roman" w:hAnsi="Times New Roman" w:cs="Times New Roman"/>
          <w:sz w:val="24"/>
          <w:szCs w:val="24"/>
        </w:rPr>
        <w:t>Результатом предоставления государственной услуги является</w:t>
      </w:r>
      <w:r w:rsidR="00E87433" w:rsidRPr="00FA3AD9">
        <w:rPr>
          <w:rFonts w:ascii="Times New Roman" w:hAnsi="Times New Roman" w:cs="Times New Roman"/>
          <w:sz w:val="24"/>
          <w:szCs w:val="24"/>
        </w:rPr>
        <w:t>:</w:t>
      </w:r>
    </w:p>
    <w:p w:rsidR="00AF40E2" w:rsidRPr="00FA3AD9" w:rsidRDefault="00E87433"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2.3.1. В</w:t>
      </w:r>
      <w:r w:rsidR="00AF40E2" w:rsidRPr="00FA3AD9">
        <w:rPr>
          <w:rFonts w:ascii="Times New Roman" w:hAnsi="Times New Roman" w:cs="Times New Roman"/>
          <w:sz w:val="24"/>
          <w:szCs w:val="24"/>
        </w:rPr>
        <w:t xml:space="preserve">ыдача заявителю направления для участия во временном трудоустройстве, оформленного в соответствии с приложением </w:t>
      </w:r>
      <w:r w:rsidR="00B41623" w:rsidRPr="00FA3AD9">
        <w:rPr>
          <w:rFonts w:ascii="Times New Roman" w:hAnsi="Times New Roman" w:cs="Times New Roman"/>
          <w:sz w:val="24"/>
          <w:szCs w:val="24"/>
        </w:rPr>
        <w:t>№ 1</w:t>
      </w:r>
      <w:r w:rsidR="00AF40E2" w:rsidRPr="00FA3AD9">
        <w:rPr>
          <w:rFonts w:ascii="Times New Roman" w:hAnsi="Times New Roman" w:cs="Times New Roman"/>
          <w:sz w:val="24"/>
          <w:szCs w:val="24"/>
        </w:rPr>
        <w:t xml:space="preserve"> к настоящему Административному регламенту (далее </w:t>
      </w:r>
      <w:r w:rsidR="00B41623" w:rsidRPr="00FA3AD9">
        <w:rPr>
          <w:rFonts w:ascii="Times New Roman" w:hAnsi="Times New Roman" w:cs="Times New Roman"/>
          <w:sz w:val="24"/>
          <w:szCs w:val="24"/>
        </w:rPr>
        <w:t>–</w:t>
      </w:r>
      <w:r w:rsidR="00AF40E2" w:rsidRPr="00FA3AD9">
        <w:rPr>
          <w:rFonts w:ascii="Times New Roman" w:hAnsi="Times New Roman" w:cs="Times New Roman"/>
          <w:sz w:val="24"/>
          <w:szCs w:val="24"/>
        </w:rPr>
        <w:t xml:space="preserve"> направление)</w:t>
      </w:r>
      <w:r w:rsidR="00677AE8" w:rsidRPr="00FA3AD9">
        <w:rPr>
          <w:rFonts w:ascii="Times New Roman" w:hAnsi="Times New Roman" w:cs="Times New Roman"/>
          <w:sz w:val="24"/>
          <w:szCs w:val="24"/>
        </w:rPr>
        <w:t>.</w:t>
      </w:r>
    </w:p>
    <w:p w:rsidR="001717D8" w:rsidRPr="00FA3AD9" w:rsidRDefault="001717D8" w:rsidP="001717D8">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Предусмотрены следующие способы получения результата предоставления государственной услуги:</w:t>
      </w:r>
    </w:p>
    <w:p w:rsidR="001717D8" w:rsidRPr="00FA3AD9" w:rsidRDefault="001717D8" w:rsidP="001717D8">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непосредственно в ГАУ ЦЗН.</w:t>
      </w:r>
    </w:p>
    <w:p w:rsidR="001717D8"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Результат предоставления государственной услуги </w:t>
      </w:r>
      <w:r w:rsidR="001717D8" w:rsidRPr="00FA3AD9">
        <w:rPr>
          <w:rFonts w:ascii="Times New Roman" w:hAnsi="Times New Roman" w:cs="Times New Roman"/>
          <w:sz w:val="24"/>
          <w:szCs w:val="24"/>
        </w:rPr>
        <w:t xml:space="preserve">вносится в регистр получателей государственных услуг в сфере занятости населения в </w:t>
      </w:r>
      <w:r w:rsidRPr="00FA3AD9">
        <w:rPr>
          <w:rFonts w:ascii="Times New Roman" w:hAnsi="Times New Roman" w:cs="Times New Roman"/>
          <w:sz w:val="24"/>
          <w:szCs w:val="24"/>
        </w:rPr>
        <w:t>государственной информаци</w:t>
      </w:r>
      <w:r w:rsidR="001717D8" w:rsidRPr="00FA3AD9">
        <w:rPr>
          <w:rFonts w:ascii="Times New Roman" w:hAnsi="Times New Roman" w:cs="Times New Roman"/>
          <w:sz w:val="24"/>
          <w:szCs w:val="24"/>
        </w:rPr>
        <w:t>онной системе Санкт-Петербурга «</w:t>
      </w:r>
      <w:r w:rsidRPr="00FA3AD9">
        <w:rPr>
          <w:rFonts w:ascii="Times New Roman" w:hAnsi="Times New Roman" w:cs="Times New Roman"/>
          <w:sz w:val="24"/>
          <w:szCs w:val="24"/>
        </w:rPr>
        <w:t>Единая автоматизированная информационная система</w:t>
      </w:r>
      <w:r w:rsidR="001717D8" w:rsidRPr="00FA3AD9">
        <w:rPr>
          <w:rFonts w:ascii="Times New Roman" w:hAnsi="Times New Roman" w:cs="Times New Roman"/>
          <w:sz w:val="24"/>
          <w:szCs w:val="24"/>
        </w:rPr>
        <w:t>»</w:t>
      </w:r>
      <w:r w:rsidRPr="00FA3AD9">
        <w:rPr>
          <w:rFonts w:ascii="Times New Roman" w:hAnsi="Times New Roman" w:cs="Times New Roman"/>
          <w:sz w:val="24"/>
          <w:szCs w:val="24"/>
        </w:rPr>
        <w:t xml:space="preserve"> </w:t>
      </w:r>
      <w:r w:rsidR="001717D8" w:rsidRPr="00FA3AD9">
        <w:rPr>
          <w:rFonts w:ascii="Times New Roman" w:hAnsi="Times New Roman" w:cs="Times New Roman"/>
          <w:sz w:val="24"/>
          <w:szCs w:val="24"/>
        </w:rPr>
        <w:br/>
      </w:r>
      <w:r w:rsidRPr="00FA3AD9">
        <w:rPr>
          <w:rFonts w:ascii="Times New Roman" w:hAnsi="Times New Roman" w:cs="Times New Roman"/>
          <w:sz w:val="24"/>
          <w:szCs w:val="24"/>
        </w:rPr>
        <w:t xml:space="preserve">(далее </w:t>
      </w:r>
      <w:r w:rsidR="001717D8" w:rsidRPr="00FA3AD9">
        <w:rPr>
          <w:rFonts w:ascii="Times New Roman" w:hAnsi="Times New Roman" w:cs="Times New Roman"/>
          <w:sz w:val="24"/>
          <w:szCs w:val="24"/>
        </w:rPr>
        <w:t>–</w:t>
      </w:r>
      <w:r w:rsidRPr="00FA3AD9">
        <w:rPr>
          <w:rFonts w:ascii="Times New Roman" w:hAnsi="Times New Roman" w:cs="Times New Roman"/>
          <w:sz w:val="24"/>
          <w:szCs w:val="24"/>
        </w:rPr>
        <w:t xml:space="preserve"> ЕАИС).</w:t>
      </w:r>
    </w:p>
    <w:p w:rsidR="00AF40E2" w:rsidRPr="00C54F38" w:rsidRDefault="00E87433" w:rsidP="00AF40E2">
      <w:pPr>
        <w:spacing w:after="0" w:line="0" w:lineRule="atLeast"/>
        <w:ind w:firstLine="709"/>
        <w:jc w:val="both"/>
        <w:rPr>
          <w:rFonts w:ascii="Times New Roman" w:hAnsi="Times New Roman" w:cs="Times New Roman"/>
          <w:sz w:val="24"/>
          <w:szCs w:val="24"/>
        </w:rPr>
      </w:pPr>
      <w:r w:rsidRPr="00C54F38">
        <w:rPr>
          <w:rFonts w:ascii="Times New Roman" w:hAnsi="Times New Roman" w:cs="Times New Roman"/>
          <w:sz w:val="24"/>
          <w:szCs w:val="24"/>
        </w:rPr>
        <w:t>2.3.2. </w:t>
      </w:r>
      <w:r w:rsidR="00AF40E2" w:rsidRPr="00C54F38">
        <w:rPr>
          <w:rFonts w:ascii="Times New Roman" w:hAnsi="Times New Roman" w:cs="Times New Roman"/>
          <w:sz w:val="24"/>
          <w:szCs w:val="24"/>
        </w:rPr>
        <w:t>ГАУ ЦЗН может оказывать заявителям материальную поддержку в период временного трудоустройства за счет средств бюджета Санкт-Петербурга в порядке, установленном настоящим Административным регламентом.</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C54F38">
        <w:rPr>
          <w:rFonts w:ascii="Times New Roman" w:hAnsi="Times New Roman" w:cs="Times New Roman"/>
          <w:sz w:val="24"/>
          <w:szCs w:val="24"/>
        </w:rPr>
        <w:t xml:space="preserve">Информация о предоставлении и осуществлении материальной поддержки размещается в Единой государственной информационной </w:t>
      </w:r>
      <w:r w:rsidR="00E87433" w:rsidRPr="00C54F38">
        <w:rPr>
          <w:rFonts w:ascii="Times New Roman" w:hAnsi="Times New Roman" w:cs="Times New Roman"/>
          <w:sz w:val="24"/>
          <w:szCs w:val="24"/>
        </w:rPr>
        <w:t>системе социального обеспечения (далее –</w:t>
      </w:r>
      <w:r w:rsidRPr="00C54F38">
        <w:rPr>
          <w:rFonts w:ascii="Times New Roman" w:hAnsi="Times New Roman" w:cs="Times New Roman"/>
          <w:sz w:val="24"/>
          <w:szCs w:val="24"/>
        </w:rPr>
        <w:t xml:space="preserve"> </w:t>
      </w:r>
      <w:r w:rsidR="00E87433" w:rsidRPr="00C54F38">
        <w:rPr>
          <w:rFonts w:ascii="Times New Roman" w:hAnsi="Times New Roman" w:cs="Times New Roman"/>
          <w:sz w:val="24"/>
          <w:szCs w:val="24"/>
        </w:rPr>
        <w:t xml:space="preserve">ЕГИССО). </w:t>
      </w:r>
      <w:r w:rsidRPr="00C54F38">
        <w:rPr>
          <w:rFonts w:ascii="Times New Roman" w:hAnsi="Times New Roman" w:cs="Times New Roman"/>
          <w:sz w:val="24"/>
          <w:szCs w:val="24"/>
        </w:rPr>
        <w:t>Размещение указанной информации в Е</w:t>
      </w:r>
      <w:r w:rsidR="00E87433" w:rsidRPr="00C54F38">
        <w:rPr>
          <w:rFonts w:ascii="Times New Roman" w:hAnsi="Times New Roman" w:cs="Times New Roman"/>
          <w:sz w:val="24"/>
          <w:szCs w:val="24"/>
        </w:rPr>
        <w:t>ГИССО</w:t>
      </w:r>
      <w:r w:rsidRPr="00C54F38">
        <w:rPr>
          <w:rFonts w:ascii="Times New Roman" w:hAnsi="Times New Roman" w:cs="Times New Roman"/>
          <w:sz w:val="24"/>
          <w:szCs w:val="24"/>
        </w:rPr>
        <w:t xml:space="preserve"> осуществля</w:t>
      </w:r>
      <w:r w:rsidR="00E87433" w:rsidRPr="00C54F38">
        <w:rPr>
          <w:rFonts w:ascii="Times New Roman" w:hAnsi="Times New Roman" w:cs="Times New Roman"/>
          <w:sz w:val="24"/>
          <w:szCs w:val="24"/>
        </w:rPr>
        <w:t>е</w:t>
      </w:r>
      <w:r w:rsidRPr="00C54F38">
        <w:rPr>
          <w:rFonts w:ascii="Times New Roman" w:hAnsi="Times New Roman" w:cs="Times New Roman"/>
          <w:sz w:val="24"/>
          <w:szCs w:val="24"/>
        </w:rPr>
        <w:t>тся в соответствии с Феде</w:t>
      </w:r>
      <w:r w:rsidR="00E87433" w:rsidRPr="00C54F38">
        <w:rPr>
          <w:rFonts w:ascii="Times New Roman" w:hAnsi="Times New Roman" w:cs="Times New Roman"/>
          <w:sz w:val="24"/>
          <w:szCs w:val="24"/>
        </w:rPr>
        <w:t xml:space="preserve">ральным законом от 17.07.1999 № 178-ФЗ </w:t>
      </w:r>
      <w:r w:rsidR="00E87433" w:rsidRPr="00C54F38">
        <w:rPr>
          <w:rFonts w:ascii="Times New Roman" w:hAnsi="Times New Roman" w:cs="Times New Roman"/>
          <w:sz w:val="24"/>
          <w:szCs w:val="24"/>
        </w:rPr>
        <w:br/>
        <w:t>«</w:t>
      </w:r>
      <w:r w:rsidRPr="00C54F38">
        <w:rPr>
          <w:rFonts w:ascii="Times New Roman" w:hAnsi="Times New Roman" w:cs="Times New Roman"/>
          <w:sz w:val="24"/>
          <w:szCs w:val="24"/>
        </w:rPr>
        <w:t>О государственной социальной помощи</w:t>
      </w:r>
      <w:r w:rsidR="00E87433" w:rsidRPr="00C54F38">
        <w:rPr>
          <w:rFonts w:ascii="Times New Roman" w:hAnsi="Times New Roman" w:cs="Times New Roman"/>
          <w:sz w:val="24"/>
          <w:szCs w:val="24"/>
        </w:rPr>
        <w:t>»</w:t>
      </w:r>
      <w:r w:rsidRPr="00C54F38">
        <w:rPr>
          <w:rFonts w:ascii="Times New Roman" w:hAnsi="Times New Roman" w:cs="Times New Roman"/>
          <w:sz w:val="24"/>
          <w:szCs w:val="24"/>
        </w:rPr>
        <w:t>.</w:t>
      </w:r>
    </w:p>
    <w:p w:rsidR="00AF40E2" w:rsidRPr="00FA3AD9" w:rsidRDefault="00E87433"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2.4. </w:t>
      </w:r>
      <w:r w:rsidR="00AF40E2" w:rsidRPr="00FA3AD9">
        <w:rPr>
          <w:rFonts w:ascii="Times New Roman" w:hAnsi="Times New Roman" w:cs="Times New Roman"/>
          <w:sz w:val="24"/>
          <w:szCs w:val="24"/>
        </w:rPr>
        <w:t>Срок предоставления государственной услуги</w:t>
      </w:r>
      <w:r w:rsidRPr="00FA3AD9">
        <w:rPr>
          <w:rFonts w:ascii="Times New Roman" w:hAnsi="Times New Roman" w:cs="Times New Roman"/>
          <w:sz w:val="24"/>
          <w:szCs w:val="24"/>
        </w:rPr>
        <w:t>.</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Максимально допустимое время предоставления государственной услуги</w:t>
      </w:r>
      <w:r w:rsidR="00A51EB6" w:rsidRPr="00FA3AD9">
        <w:rPr>
          <w:rFonts w:ascii="Times New Roman" w:hAnsi="Times New Roman" w:cs="Times New Roman"/>
          <w:sz w:val="24"/>
          <w:szCs w:val="24"/>
        </w:rPr>
        <w:t xml:space="preserve">, включая срок фиксации информации о принятом решении в результате предоставления государственной услуги в ЕАИС и срок выдачи направления, </w:t>
      </w:r>
      <w:r w:rsidRPr="00FA3AD9">
        <w:rPr>
          <w:rFonts w:ascii="Times New Roman" w:hAnsi="Times New Roman" w:cs="Times New Roman"/>
          <w:sz w:val="24"/>
          <w:szCs w:val="24"/>
        </w:rPr>
        <w:t>гражданам, впервые обратившимся в ГАУ ЦЗН за предоставлением государственной услуги, не должно превышать 20 минут.</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Максимально допустимое время предоставления государственной услуги</w:t>
      </w:r>
      <w:r w:rsidR="00A51EB6" w:rsidRPr="00FA3AD9">
        <w:rPr>
          <w:rFonts w:ascii="Times New Roman" w:hAnsi="Times New Roman" w:cs="Times New Roman"/>
          <w:sz w:val="24"/>
          <w:szCs w:val="24"/>
        </w:rPr>
        <w:t>,</w:t>
      </w:r>
      <w:r w:rsidRPr="00FA3AD9">
        <w:rPr>
          <w:rFonts w:ascii="Times New Roman" w:hAnsi="Times New Roman" w:cs="Times New Roman"/>
          <w:sz w:val="24"/>
          <w:szCs w:val="24"/>
        </w:rPr>
        <w:t xml:space="preserve"> </w:t>
      </w:r>
      <w:r w:rsidR="00A51EB6" w:rsidRPr="00FA3AD9">
        <w:rPr>
          <w:rFonts w:ascii="Times New Roman" w:hAnsi="Times New Roman" w:cs="Times New Roman"/>
          <w:sz w:val="24"/>
          <w:szCs w:val="24"/>
        </w:rPr>
        <w:t xml:space="preserve">включая срок фиксации информации о принятом решении в результате предоставления государственной услуги в ЕАИС и срок выдачи направления, </w:t>
      </w:r>
      <w:r w:rsidRPr="00FA3AD9">
        <w:rPr>
          <w:rFonts w:ascii="Times New Roman" w:hAnsi="Times New Roman" w:cs="Times New Roman"/>
          <w:sz w:val="24"/>
          <w:szCs w:val="24"/>
        </w:rPr>
        <w:t>при последующих обращениях граждан в ГАУ ЦЗН за предоставлением государственной услуги не должно превышать 15 минут.</w:t>
      </w:r>
    </w:p>
    <w:p w:rsidR="00AF40E2" w:rsidRPr="00FA3AD9" w:rsidRDefault="00A51EB6"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2.5. </w:t>
      </w:r>
      <w:r w:rsidR="00AF40E2" w:rsidRPr="00FA3AD9">
        <w:rPr>
          <w:rFonts w:ascii="Times New Roman" w:hAnsi="Times New Roman" w:cs="Times New Roman"/>
          <w:sz w:val="24"/>
          <w:szCs w:val="24"/>
        </w:rPr>
        <w:t>Нормативные правовые акты, регулирующие предоставление государственной услуги.</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Перечень нормативных правовых актов размещен на официальном сайте Комитета (</w:t>
      </w:r>
      <w:r w:rsidR="00A51EB6" w:rsidRPr="00FA3AD9">
        <w:rPr>
          <w:rFonts w:ascii="Times New Roman" w:hAnsi="Times New Roman" w:cs="Times New Roman"/>
          <w:sz w:val="24"/>
          <w:szCs w:val="24"/>
        </w:rPr>
        <w:t xml:space="preserve">доменное имя сайта в сети «Интернет» – </w:t>
      </w:r>
      <w:r w:rsidRPr="00FA3AD9">
        <w:rPr>
          <w:rFonts w:ascii="Times New Roman" w:hAnsi="Times New Roman" w:cs="Times New Roman"/>
          <w:sz w:val="24"/>
          <w:szCs w:val="24"/>
        </w:rPr>
        <w:t xml:space="preserve">www.rspb.ru) и на Портале (доменное имя сайта </w:t>
      </w:r>
      <w:r w:rsidR="00A51EB6" w:rsidRPr="00FA3AD9">
        <w:rPr>
          <w:rFonts w:ascii="Times New Roman" w:hAnsi="Times New Roman" w:cs="Times New Roman"/>
          <w:sz w:val="24"/>
          <w:szCs w:val="24"/>
        </w:rPr>
        <w:br/>
      </w:r>
      <w:r w:rsidRPr="00FA3AD9">
        <w:rPr>
          <w:rFonts w:ascii="Times New Roman" w:hAnsi="Times New Roman" w:cs="Times New Roman"/>
          <w:sz w:val="24"/>
          <w:szCs w:val="24"/>
        </w:rPr>
        <w:t>в сети «Интернет» – gu.spb.ru) в разделе описания государственной услуги.</w:t>
      </w:r>
    </w:p>
    <w:p w:rsidR="00A51EB6" w:rsidRPr="00FA3AD9" w:rsidRDefault="00A51EB6"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2.6. </w:t>
      </w:r>
      <w:r w:rsidR="00AF40E2" w:rsidRPr="00FA3AD9">
        <w:rPr>
          <w:rFonts w:ascii="Times New Roman" w:hAnsi="Times New Roman" w:cs="Times New Roman"/>
          <w:sz w:val="24"/>
          <w:szCs w:val="24"/>
        </w:rPr>
        <w:t xml:space="preserve">Исчерпывающий перечень документов, необходимых в соответствии </w:t>
      </w:r>
      <w:r w:rsidRPr="00FA3AD9">
        <w:rPr>
          <w:rFonts w:ascii="Times New Roman" w:hAnsi="Times New Roman" w:cs="Times New Roman"/>
          <w:sz w:val="24"/>
          <w:szCs w:val="24"/>
        </w:rPr>
        <w:br/>
      </w:r>
      <w:r w:rsidR="00AF40E2" w:rsidRPr="00FA3AD9">
        <w:rPr>
          <w:rFonts w:ascii="Times New Roman" w:hAnsi="Times New Roman" w:cs="Times New Roman"/>
          <w:sz w:val="24"/>
          <w:szCs w:val="24"/>
        </w:rP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r w:rsidRPr="00FA3AD9">
        <w:rPr>
          <w:rFonts w:ascii="Times New Roman" w:hAnsi="Times New Roman" w:cs="Times New Roman"/>
          <w:sz w:val="24"/>
          <w:szCs w:val="24"/>
        </w:rPr>
        <w:t>:</w:t>
      </w:r>
    </w:p>
    <w:p w:rsidR="00AF40E2" w:rsidRPr="00FA3AD9" w:rsidRDefault="00AF40E2" w:rsidP="00A51EB6">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заявление о предоставлении государственной услуги в области содействия занятости населения, оформленного</w:t>
      </w:r>
      <w:r w:rsidR="00A51EB6" w:rsidRPr="00FA3AD9">
        <w:rPr>
          <w:rFonts w:ascii="Times New Roman" w:hAnsi="Times New Roman" w:cs="Times New Roman"/>
          <w:sz w:val="24"/>
          <w:szCs w:val="24"/>
        </w:rPr>
        <w:t xml:space="preserve"> в соответствии с приложением № 2</w:t>
      </w:r>
      <w:r w:rsidRPr="00FA3AD9">
        <w:rPr>
          <w:rFonts w:ascii="Times New Roman" w:hAnsi="Times New Roman" w:cs="Times New Roman"/>
          <w:sz w:val="24"/>
          <w:szCs w:val="24"/>
        </w:rPr>
        <w:t xml:space="preserve"> к настоящему Административному</w:t>
      </w:r>
      <w:r w:rsidR="00A51EB6" w:rsidRPr="00FA3AD9">
        <w:rPr>
          <w:rFonts w:ascii="Times New Roman" w:hAnsi="Times New Roman" w:cs="Times New Roman"/>
          <w:sz w:val="24"/>
          <w:szCs w:val="24"/>
        </w:rPr>
        <w:t xml:space="preserve"> регламенту (далее – заявление)</w:t>
      </w:r>
      <w:r w:rsidR="009648FF" w:rsidRPr="00FA3AD9">
        <w:rPr>
          <w:rFonts w:ascii="Times New Roman" w:hAnsi="Times New Roman" w:cs="Times New Roman"/>
          <w:sz w:val="24"/>
          <w:szCs w:val="24"/>
        </w:rPr>
        <w:t>,</w:t>
      </w:r>
      <w:r w:rsidR="00A51EB6" w:rsidRPr="00FA3AD9">
        <w:rPr>
          <w:rFonts w:ascii="Times New Roman" w:hAnsi="Times New Roman" w:cs="Times New Roman"/>
          <w:sz w:val="24"/>
          <w:szCs w:val="24"/>
        </w:rPr>
        <w:t xml:space="preserve"> или согласие с предложением </w:t>
      </w:r>
      <w:r w:rsidR="00A51EB6" w:rsidRPr="00FA3AD9">
        <w:rPr>
          <w:rFonts w:ascii="Times New Roman" w:hAnsi="Times New Roman" w:cs="Times New Roman"/>
          <w:sz w:val="24"/>
          <w:szCs w:val="24"/>
        </w:rPr>
        <w:br/>
        <w:t xml:space="preserve">о предоставлении государственной услуги в области содействия занятости населения, выданным ГАУ ЦЗН в рамках оказания государственной услуги содействия гражданам </w:t>
      </w:r>
      <w:r w:rsidR="00A51EB6" w:rsidRPr="00FA3AD9">
        <w:rPr>
          <w:rFonts w:ascii="Times New Roman" w:hAnsi="Times New Roman" w:cs="Times New Roman"/>
          <w:sz w:val="24"/>
          <w:szCs w:val="24"/>
        </w:rPr>
        <w:br/>
        <w:t>в поиске подходящей работы (далее – предложение);</w:t>
      </w:r>
    </w:p>
    <w:p w:rsidR="00EC1754" w:rsidRPr="00FA3AD9" w:rsidRDefault="009A6082" w:rsidP="00611806">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lastRenderedPageBreak/>
        <w:t>паспорт гражданина Российской Федерации или документ, его заменяющий; документ, удостоверяющий личность иностранного гражданина, лица без гражданства</w:t>
      </w:r>
      <w:r w:rsidRPr="00FA3AD9">
        <w:rPr>
          <w:rStyle w:val="a9"/>
          <w:rFonts w:ascii="Times New Roman" w:hAnsi="Times New Roman" w:cs="Times New Roman"/>
          <w:sz w:val="24"/>
          <w:szCs w:val="24"/>
        </w:rPr>
        <w:footnoteReference w:id="1"/>
      </w:r>
      <w:r w:rsidR="00EC1754" w:rsidRPr="00FA3AD9">
        <w:rPr>
          <w:rFonts w:ascii="Times New Roman" w:hAnsi="Times New Roman" w:cs="Times New Roman"/>
          <w:sz w:val="24"/>
          <w:szCs w:val="24"/>
        </w:rPr>
        <w:t>.</w:t>
      </w:r>
    </w:p>
    <w:p w:rsidR="00EC1754" w:rsidRPr="00FA3AD9" w:rsidRDefault="005513A4" w:rsidP="00611806">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Заявители, в том числе б</w:t>
      </w:r>
      <w:r w:rsidR="00EC1754" w:rsidRPr="00FA3AD9">
        <w:rPr>
          <w:rFonts w:ascii="Times New Roman" w:hAnsi="Times New Roman" w:cs="Times New Roman"/>
          <w:sz w:val="24"/>
          <w:szCs w:val="24"/>
        </w:rPr>
        <w:t xml:space="preserve">езработные граждане, испытывающие трудности в поиске работы, вправе </w:t>
      </w:r>
      <w:r w:rsidR="00611806" w:rsidRPr="00FA3AD9">
        <w:rPr>
          <w:rFonts w:ascii="Times New Roman" w:hAnsi="Times New Roman" w:cs="Times New Roman"/>
          <w:sz w:val="24"/>
          <w:szCs w:val="24"/>
        </w:rPr>
        <w:t>пред</w:t>
      </w:r>
      <w:r w:rsidR="00EC1754" w:rsidRPr="00FA3AD9">
        <w:rPr>
          <w:rFonts w:ascii="Times New Roman" w:hAnsi="Times New Roman" w:cs="Times New Roman"/>
          <w:sz w:val="24"/>
          <w:szCs w:val="24"/>
        </w:rPr>
        <w:t>ъявить</w:t>
      </w:r>
      <w:r w:rsidR="00611806" w:rsidRPr="00FA3AD9">
        <w:rPr>
          <w:rFonts w:ascii="Times New Roman" w:hAnsi="Times New Roman" w:cs="Times New Roman"/>
          <w:sz w:val="24"/>
          <w:szCs w:val="24"/>
        </w:rPr>
        <w:t xml:space="preserve"> </w:t>
      </w:r>
      <w:r w:rsidR="00EC1754" w:rsidRPr="00FA3AD9">
        <w:rPr>
          <w:rFonts w:ascii="Times New Roman" w:hAnsi="Times New Roman" w:cs="Times New Roman"/>
          <w:sz w:val="24"/>
          <w:szCs w:val="24"/>
        </w:rPr>
        <w:t xml:space="preserve">документы, предусмотренные пунктом 2.6.5 Административного регламента Комитета по труду и занятости населения </w:t>
      </w:r>
      <w:r w:rsidRPr="00FA3AD9">
        <w:rPr>
          <w:rFonts w:ascii="Times New Roman" w:hAnsi="Times New Roman" w:cs="Times New Roman"/>
          <w:sz w:val="24"/>
          <w:szCs w:val="24"/>
        </w:rPr>
        <w:br/>
      </w:r>
      <w:r w:rsidR="00EC1754" w:rsidRPr="00FA3AD9">
        <w:rPr>
          <w:rFonts w:ascii="Times New Roman" w:hAnsi="Times New Roman" w:cs="Times New Roman"/>
          <w:sz w:val="24"/>
          <w:szCs w:val="24"/>
        </w:rPr>
        <w:t xml:space="preserve">Санкт-Петербурга по предоставлению государственной услуги содействия гражданам </w:t>
      </w:r>
      <w:r w:rsidRPr="00FA3AD9">
        <w:rPr>
          <w:rFonts w:ascii="Times New Roman" w:hAnsi="Times New Roman" w:cs="Times New Roman"/>
          <w:sz w:val="24"/>
          <w:szCs w:val="24"/>
        </w:rPr>
        <w:br/>
      </w:r>
      <w:r w:rsidR="00EC1754" w:rsidRPr="00FA3AD9">
        <w:rPr>
          <w:rFonts w:ascii="Times New Roman" w:hAnsi="Times New Roman" w:cs="Times New Roman"/>
          <w:sz w:val="24"/>
          <w:szCs w:val="24"/>
        </w:rPr>
        <w:t xml:space="preserve">в поиске подходящей работы, утвержденного распоряжением Комитета по труду </w:t>
      </w:r>
      <w:r w:rsidRPr="00FA3AD9">
        <w:rPr>
          <w:rFonts w:ascii="Times New Roman" w:hAnsi="Times New Roman" w:cs="Times New Roman"/>
          <w:sz w:val="24"/>
          <w:szCs w:val="24"/>
        </w:rPr>
        <w:br/>
      </w:r>
      <w:r w:rsidR="00EC1754" w:rsidRPr="00FA3AD9">
        <w:rPr>
          <w:rFonts w:ascii="Times New Roman" w:hAnsi="Times New Roman" w:cs="Times New Roman"/>
          <w:sz w:val="24"/>
          <w:szCs w:val="24"/>
        </w:rPr>
        <w:t xml:space="preserve">и занятости населения Санкт-Петербурга от 11.08.2014 № 148-р </w:t>
      </w:r>
      <w:r w:rsidRPr="00FA3AD9">
        <w:rPr>
          <w:rFonts w:ascii="Times New Roman" w:hAnsi="Times New Roman" w:cs="Times New Roman"/>
          <w:sz w:val="24"/>
          <w:szCs w:val="24"/>
        </w:rPr>
        <w:br/>
      </w:r>
      <w:r w:rsidR="00EC1754" w:rsidRPr="00FA3AD9">
        <w:rPr>
          <w:rFonts w:ascii="Times New Roman" w:hAnsi="Times New Roman" w:cs="Times New Roman"/>
          <w:sz w:val="24"/>
          <w:szCs w:val="24"/>
        </w:rPr>
        <w:t>(далее – Административный регламент № 148-р).</w:t>
      </w:r>
    </w:p>
    <w:p w:rsidR="009A6082" w:rsidRPr="00FA3AD9" w:rsidRDefault="009A6082" w:rsidP="009A608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Заявителям обеспечивается возможность выбора способа подачи заявления: </w:t>
      </w:r>
      <w:r w:rsidRPr="00FA3AD9">
        <w:rPr>
          <w:rFonts w:ascii="Times New Roman" w:hAnsi="Times New Roman" w:cs="Times New Roman"/>
          <w:sz w:val="24"/>
          <w:szCs w:val="24"/>
        </w:rPr>
        <w:br/>
        <w:t xml:space="preserve">при личном обращении в ГАУ ЦЗН или в структурные подразделения МФЦ, почтовой связью, с использованием средств факсимильной связи или в электронной форме, </w:t>
      </w:r>
      <w:r w:rsidRPr="00FA3AD9">
        <w:rPr>
          <w:rFonts w:ascii="Times New Roman" w:hAnsi="Times New Roman" w:cs="Times New Roman"/>
          <w:sz w:val="24"/>
          <w:szCs w:val="24"/>
        </w:rPr>
        <w:br/>
        <w:t>в том числе с использованием Портала.</w:t>
      </w:r>
    </w:p>
    <w:p w:rsidR="009A6082" w:rsidRPr="00FA3AD9" w:rsidRDefault="009A6082" w:rsidP="009A608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При подаче запроса о предоставлении государственной услуги в электронной форме необходимость формирования и выгрузки запроса с Портала на бумажном носителе отсутствует, а также представление скан-образа документа, удостоверяющего личность заявителя или представителя, авторизовавшегося на Портале посредством ЕСИА, </w:t>
      </w:r>
      <w:r w:rsidR="00CE7BB0" w:rsidRPr="00FA3AD9">
        <w:rPr>
          <w:rFonts w:ascii="Times New Roman" w:hAnsi="Times New Roman" w:cs="Times New Roman"/>
          <w:sz w:val="24"/>
          <w:szCs w:val="24"/>
        </w:rPr>
        <w:br/>
      </w:r>
      <w:r w:rsidRPr="00FA3AD9">
        <w:rPr>
          <w:rFonts w:ascii="Times New Roman" w:hAnsi="Times New Roman" w:cs="Times New Roman"/>
          <w:sz w:val="24"/>
          <w:szCs w:val="24"/>
        </w:rPr>
        <w:t>не требуется</w:t>
      </w:r>
      <w:r w:rsidR="00CE7BB0" w:rsidRPr="00FA3AD9">
        <w:rPr>
          <w:rStyle w:val="a9"/>
          <w:rFonts w:ascii="Times New Roman" w:hAnsi="Times New Roman" w:cs="Times New Roman"/>
          <w:sz w:val="24"/>
          <w:szCs w:val="24"/>
        </w:rPr>
        <w:footnoteReference w:id="2"/>
      </w:r>
      <w:r w:rsidRPr="00FA3AD9">
        <w:rPr>
          <w:rFonts w:ascii="Times New Roman" w:hAnsi="Times New Roman" w:cs="Times New Roman"/>
          <w:sz w:val="24"/>
          <w:szCs w:val="24"/>
        </w:rPr>
        <w:t>.</w:t>
      </w:r>
    </w:p>
    <w:p w:rsidR="009A6082" w:rsidRPr="00FA3AD9" w:rsidRDefault="009A6082" w:rsidP="009A608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В форме оригиналов документов в случае обращения за предоставлением государственной услуги в ГАУ ЦЗН требуется представить следующие документы: </w:t>
      </w:r>
    </w:p>
    <w:p w:rsidR="009A6082" w:rsidRPr="00FA3AD9" w:rsidRDefault="009A6082" w:rsidP="009A608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паспорт гражданина Российской Федерации или документ, его заменяющий; документ, удостоверяющий личность иностранного гражданина, лица без гражданства.</w:t>
      </w:r>
    </w:p>
    <w:p w:rsidR="009A6082" w:rsidRPr="00FA3AD9" w:rsidRDefault="009A6082" w:rsidP="009A608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В случае обращения за предоставлением государственной услуги через структурные подразделения МФЦ:</w:t>
      </w:r>
    </w:p>
    <w:p w:rsidR="009A6082" w:rsidRPr="00FA3AD9" w:rsidRDefault="009A6082" w:rsidP="009A608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заявителю (представителю) необходимо представить паспорт гражданина Российской Федерации и(или) иной документ, удостоверяющий личность;</w:t>
      </w:r>
    </w:p>
    <w:p w:rsidR="009A6082" w:rsidRPr="00FA3AD9" w:rsidRDefault="009A6082" w:rsidP="00CE7BB0">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представителю необходимо предоставить документ, подтверждающий </w:t>
      </w:r>
      <w:r w:rsidR="00CE7BB0" w:rsidRPr="00FA3AD9">
        <w:rPr>
          <w:rFonts w:ascii="Times New Roman" w:hAnsi="Times New Roman" w:cs="Times New Roman"/>
          <w:sz w:val="24"/>
          <w:szCs w:val="24"/>
        </w:rPr>
        <w:br/>
        <w:t>его полномочия.</w:t>
      </w:r>
    </w:p>
    <w:p w:rsidR="005513A4" w:rsidRPr="00FA3AD9" w:rsidRDefault="005513A4" w:rsidP="00CE7BB0">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При последующих обращениях заявителя в ГАУ ЦЗН для получения государственной услуги представления заявления не требуется.</w:t>
      </w:r>
    </w:p>
    <w:p w:rsidR="009A6082" w:rsidRPr="00FA3AD9" w:rsidRDefault="009A6082" w:rsidP="009A608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Согласие на обработку персональных данных заявителя (представителя), обратившегося за предоставлением государственных услуг, в соответствии с пунктом 4 </w:t>
      </w:r>
      <w:r w:rsidRPr="00FA3AD9">
        <w:rPr>
          <w:rFonts w:ascii="Times New Roman" w:hAnsi="Times New Roman" w:cs="Times New Roman"/>
          <w:sz w:val="24"/>
          <w:szCs w:val="24"/>
        </w:rPr>
        <w:lastRenderedPageBreak/>
        <w:t>части 1 статьи 6 Феде</w:t>
      </w:r>
      <w:r w:rsidR="00CE7BB0" w:rsidRPr="00FA3AD9">
        <w:rPr>
          <w:rFonts w:ascii="Times New Roman" w:hAnsi="Times New Roman" w:cs="Times New Roman"/>
          <w:sz w:val="24"/>
          <w:szCs w:val="24"/>
        </w:rPr>
        <w:t>рального закона от 27.07.2006 № </w:t>
      </w:r>
      <w:r w:rsidRPr="00FA3AD9">
        <w:rPr>
          <w:rFonts w:ascii="Times New Roman" w:hAnsi="Times New Roman" w:cs="Times New Roman"/>
          <w:sz w:val="24"/>
          <w:szCs w:val="24"/>
        </w:rPr>
        <w:t xml:space="preserve">152-ФЗ «О персональных данных» </w:t>
      </w:r>
      <w:r w:rsidR="00CE7BB0" w:rsidRPr="00FA3AD9">
        <w:rPr>
          <w:rFonts w:ascii="Times New Roman" w:hAnsi="Times New Roman" w:cs="Times New Roman"/>
          <w:sz w:val="24"/>
          <w:szCs w:val="24"/>
        </w:rPr>
        <w:br/>
      </w:r>
      <w:r w:rsidRPr="00FA3AD9">
        <w:rPr>
          <w:rFonts w:ascii="Times New Roman" w:hAnsi="Times New Roman" w:cs="Times New Roman"/>
          <w:sz w:val="24"/>
          <w:szCs w:val="24"/>
        </w:rPr>
        <w:t>и частью 4 статьи 7 Феде</w:t>
      </w:r>
      <w:r w:rsidR="00CE7BB0" w:rsidRPr="00FA3AD9">
        <w:rPr>
          <w:rFonts w:ascii="Times New Roman" w:hAnsi="Times New Roman" w:cs="Times New Roman"/>
          <w:sz w:val="24"/>
          <w:szCs w:val="24"/>
        </w:rPr>
        <w:t>рального закона от 27.07.2010 № </w:t>
      </w:r>
      <w:r w:rsidRPr="00FA3AD9">
        <w:rPr>
          <w:rFonts w:ascii="Times New Roman" w:hAnsi="Times New Roman" w:cs="Times New Roman"/>
          <w:sz w:val="24"/>
          <w:szCs w:val="24"/>
        </w:rPr>
        <w:t>210-ФЗ «Об организации предоставления государственных и муниципальных услуг» (далее – Федеральный</w:t>
      </w:r>
      <w:r w:rsidR="00CE7BB0" w:rsidRPr="00FA3AD9">
        <w:rPr>
          <w:rFonts w:ascii="Times New Roman" w:hAnsi="Times New Roman" w:cs="Times New Roman"/>
          <w:sz w:val="24"/>
          <w:szCs w:val="24"/>
        </w:rPr>
        <w:t xml:space="preserve"> закон № </w:t>
      </w:r>
      <w:r w:rsidRPr="00FA3AD9">
        <w:rPr>
          <w:rFonts w:ascii="Times New Roman" w:hAnsi="Times New Roman" w:cs="Times New Roman"/>
          <w:sz w:val="24"/>
          <w:szCs w:val="24"/>
        </w:rPr>
        <w:t>210-ФЗ) не требуется.</w:t>
      </w:r>
    </w:p>
    <w:p w:rsidR="009A6082" w:rsidRPr="00FA3AD9" w:rsidRDefault="009A6082" w:rsidP="009A608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В представляемых документах не допускаются </w:t>
      </w:r>
      <w:proofErr w:type="spellStart"/>
      <w:r w:rsidRPr="00FA3AD9">
        <w:rPr>
          <w:rFonts w:ascii="Times New Roman" w:hAnsi="Times New Roman" w:cs="Times New Roman"/>
          <w:sz w:val="24"/>
          <w:szCs w:val="24"/>
        </w:rPr>
        <w:t>неудостоверенные</w:t>
      </w:r>
      <w:proofErr w:type="spellEnd"/>
      <w:r w:rsidRPr="00FA3AD9">
        <w:rPr>
          <w:rFonts w:ascii="Times New Roman" w:hAnsi="Times New Roman" w:cs="Times New Roman"/>
          <w:sz w:val="24"/>
          <w:szCs w:val="24"/>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CE7BB0" w:rsidRPr="00FA3AD9" w:rsidRDefault="00771C1B" w:rsidP="00CE7BB0">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2.7. </w:t>
      </w:r>
      <w:r w:rsidR="00CE7BB0" w:rsidRPr="00FA3AD9">
        <w:rPr>
          <w:rFonts w:ascii="Times New Roman" w:hAnsi="Times New Roman" w:cs="Times New Roman"/>
          <w:sz w:val="24"/>
          <w:szCs w:val="24"/>
        </w:rPr>
        <w:t xml:space="preserve">Исчерпывающий перечень документов, необходимых в соответствии </w:t>
      </w:r>
      <w:r w:rsidRPr="00FA3AD9">
        <w:rPr>
          <w:rFonts w:ascii="Times New Roman" w:hAnsi="Times New Roman" w:cs="Times New Roman"/>
          <w:sz w:val="24"/>
          <w:szCs w:val="24"/>
        </w:rPr>
        <w:br/>
      </w:r>
      <w:r w:rsidR="00CE7BB0" w:rsidRPr="00FA3AD9">
        <w:rPr>
          <w:rFonts w:ascii="Times New Roman" w:hAnsi="Times New Roman" w:cs="Times New Roman"/>
          <w:sz w:val="24"/>
          <w:szCs w:val="24"/>
        </w:rPr>
        <w:t xml:space="preserve">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Pr="00FA3AD9">
        <w:rPr>
          <w:rFonts w:ascii="Times New Roman" w:hAnsi="Times New Roman" w:cs="Times New Roman"/>
          <w:sz w:val="24"/>
          <w:szCs w:val="24"/>
        </w:rPr>
        <w:br/>
      </w:r>
      <w:r w:rsidR="00CE7BB0" w:rsidRPr="00FA3AD9">
        <w:rPr>
          <w:rFonts w:ascii="Times New Roman" w:hAnsi="Times New Roman" w:cs="Times New Roman"/>
          <w:sz w:val="24"/>
          <w:szCs w:val="24"/>
        </w:rPr>
        <w:t>и иных органов, участвующих в предоставлении государственных услуг, и которые заявитель вправе представить:</w:t>
      </w:r>
    </w:p>
    <w:p w:rsidR="00CE7BB0" w:rsidRPr="00FA3AD9" w:rsidRDefault="00CE7BB0" w:rsidP="00CE7BB0">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приказ ГАУ ЦЗН о признании гражданина в установленном порядке безработным;</w:t>
      </w:r>
    </w:p>
    <w:p w:rsidR="00CE7BB0" w:rsidRPr="00FA3AD9" w:rsidRDefault="00CE7BB0" w:rsidP="00CE7BB0">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индивидуальная программа реабилитации или </w:t>
      </w:r>
      <w:proofErr w:type="spellStart"/>
      <w:r w:rsidRPr="00FA3AD9">
        <w:rPr>
          <w:rFonts w:ascii="Times New Roman" w:hAnsi="Times New Roman" w:cs="Times New Roman"/>
          <w:sz w:val="24"/>
          <w:szCs w:val="24"/>
        </w:rPr>
        <w:t>абилитации</w:t>
      </w:r>
      <w:proofErr w:type="spellEnd"/>
      <w:r w:rsidRPr="00FA3AD9">
        <w:rPr>
          <w:rFonts w:ascii="Times New Roman" w:hAnsi="Times New Roman" w:cs="Times New Roman"/>
          <w:sz w:val="24"/>
          <w:szCs w:val="24"/>
        </w:rPr>
        <w:t xml:space="preserve"> инвалида, выданная </w:t>
      </w:r>
      <w:r w:rsidR="00771C1B" w:rsidRPr="00FA3AD9">
        <w:rPr>
          <w:rFonts w:ascii="Times New Roman" w:hAnsi="Times New Roman" w:cs="Times New Roman"/>
          <w:sz w:val="24"/>
          <w:szCs w:val="24"/>
        </w:rPr>
        <w:br/>
      </w:r>
      <w:r w:rsidRPr="00FA3AD9">
        <w:rPr>
          <w:rFonts w:ascii="Times New Roman" w:hAnsi="Times New Roman" w:cs="Times New Roman"/>
          <w:sz w:val="24"/>
          <w:szCs w:val="24"/>
        </w:rPr>
        <w:t xml:space="preserve">в установленном порядке и содержащая рекомендуемые условия труда, а также виды трудовой и профессиональной деятельности с учетом нарушенных функций организма </w:t>
      </w:r>
      <w:r w:rsidR="00771C1B" w:rsidRPr="00FA3AD9">
        <w:rPr>
          <w:rFonts w:ascii="Times New Roman" w:hAnsi="Times New Roman" w:cs="Times New Roman"/>
          <w:sz w:val="24"/>
          <w:szCs w:val="24"/>
        </w:rPr>
        <w:br/>
      </w:r>
      <w:r w:rsidRPr="00FA3AD9">
        <w:rPr>
          <w:rFonts w:ascii="Times New Roman" w:hAnsi="Times New Roman" w:cs="Times New Roman"/>
          <w:sz w:val="24"/>
          <w:szCs w:val="24"/>
        </w:rPr>
        <w:t xml:space="preserve">и ограничений жизнедеятельности (далее – ИПРА), или выписка из ИПРА (для заявителей, относящихся к категории инвалидов). </w:t>
      </w:r>
    </w:p>
    <w:p w:rsidR="00CE7BB0" w:rsidRPr="00FA3AD9" w:rsidRDefault="00CE7BB0" w:rsidP="00CE7BB0">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Копия ИПРА или выписка из ИПРА находится в </w:t>
      </w:r>
      <w:r w:rsidR="006A0125" w:rsidRPr="00FA3AD9">
        <w:rPr>
          <w:rFonts w:ascii="Times New Roman" w:hAnsi="Times New Roman" w:cs="Times New Roman"/>
          <w:sz w:val="24"/>
          <w:szCs w:val="24"/>
        </w:rPr>
        <w:t>личном деле получателя государственных услуг в области содействия занятости населения (далее – ЛДПГУ) заявителя.</w:t>
      </w:r>
    </w:p>
    <w:p w:rsidR="009A6082" w:rsidRPr="00FA3AD9" w:rsidRDefault="00CE7BB0" w:rsidP="00CE7BB0">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Непредставление заявителем указанных документов не является основанием </w:t>
      </w:r>
      <w:r w:rsidR="00771C1B" w:rsidRPr="00FA3AD9">
        <w:rPr>
          <w:rFonts w:ascii="Times New Roman" w:hAnsi="Times New Roman" w:cs="Times New Roman"/>
          <w:sz w:val="24"/>
          <w:szCs w:val="24"/>
        </w:rPr>
        <w:br/>
      </w:r>
      <w:r w:rsidRPr="00FA3AD9">
        <w:rPr>
          <w:rFonts w:ascii="Times New Roman" w:hAnsi="Times New Roman" w:cs="Times New Roman"/>
          <w:sz w:val="24"/>
          <w:szCs w:val="24"/>
        </w:rPr>
        <w:t>для отказа заявителю в предоставлении государственной услуги.</w:t>
      </w:r>
    </w:p>
    <w:p w:rsidR="00AF40E2" w:rsidRPr="00FA3AD9" w:rsidRDefault="006A0125"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2.8. </w:t>
      </w:r>
      <w:r w:rsidR="00AF40E2" w:rsidRPr="00FA3AD9">
        <w:rPr>
          <w:rFonts w:ascii="Times New Roman" w:hAnsi="Times New Roman" w:cs="Times New Roman"/>
          <w:sz w:val="24"/>
          <w:szCs w:val="24"/>
        </w:rPr>
        <w:t>Работникам ГАУ ЦЗН запрещено требовать от заявителя:</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w:t>
      </w:r>
      <w:r w:rsidR="006A0125" w:rsidRPr="00FA3AD9">
        <w:rPr>
          <w:rFonts w:ascii="Times New Roman" w:hAnsi="Times New Roman" w:cs="Times New Roman"/>
          <w:sz w:val="24"/>
          <w:szCs w:val="24"/>
        </w:rPr>
        <w:t xml:space="preserve"> статьи 7 Федерального закона № </w:t>
      </w:r>
      <w:r w:rsidRPr="00FA3AD9">
        <w:rPr>
          <w:rFonts w:ascii="Times New Roman" w:hAnsi="Times New Roman" w:cs="Times New Roman"/>
          <w:sz w:val="24"/>
          <w:szCs w:val="24"/>
        </w:rPr>
        <w:t>210-ФЗ;</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w:t>
      </w:r>
      <w:r w:rsidR="006A0125" w:rsidRPr="00FA3AD9">
        <w:rPr>
          <w:rFonts w:ascii="Times New Roman" w:hAnsi="Times New Roman" w:cs="Times New Roman"/>
          <w:sz w:val="24"/>
          <w:szCs w:val="24"/>
        </w:rPr>
        <w:t xml:space="preserve"> статьи 7 Федерального закона № 210-ФЗ;</w:t>
      </w:r>
    </w:p>
    <w:p w:rsidR="006A0125" w:rsidRPr="00FA3AD9" w:rsidRDefault="006A0125" w:rsidP="006A0125">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предоставления на бумажном носителе документов и информации, электронные образы которых ранее были заверены в соответствии с пунктом 7</w:t>
      </w:r>
      <w:r w:rsidRPr="00FA3AD9">
        <w:rPr>
          <w:rFonts w:ascii="Times New Roman" w:eastAsia="Times New Roman" w:hAnsi="Times New Roman" w:cs="Times New Roman"/>
          <w:sz w:val="24"/>
          <w:szCs w:val="24"/>
          <w:vertAlign w:val="superscript"/>
          <w:lang w:eastAsia="ru-RU"/>
        </w:rPr>
        <w:t>2</w:t>
      </w:r>
      <w:r w:rsidRPr="00FA3AD9">
        <w:rPr>
          <w:rFonts w:ascii="Times New Roman" w:eastAsia="Times New Roman" w:hAnsi="Times New Roman" w:cs="Times New Roman"/>
          <w:sz w:val="24"/>
          <w:szCs w:val="24"/>
          <w:lang w:eastAsia="ru-RU"/>
        </w:rPr>
        <w:t xml:space="preserve"> части 1 статьи 16 Федерального закона № 210-ФЗ, за исключением случаев, если нанесение отметок </w:t>
      </w:r>
      <w:r w:rsidRPr="00FA3AD9">
        <w:rPr>
          <w:rFonts w:ascii="Times New Roman" w:eastAsia="Times New Roman" w:hAnsi="Times New Roman" w:cs="Times New Roman"/>
          <w:sz w:val="24"/>
          <w:szCs w:val="24"/>
          <w:lang w:eastAsia="ru-RU"/>
        </w:rPr>
        <w:br/>
        <w:t>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AF40E2" w:rsidRPr="00FA3AD9" w:rsidRDefault="006A0125"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2.9. </w:t>
      </w:r>
      <w:r w:rsidR="00AF40E2" w:rsidRPr="00FA3AD9">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государственной услуги.</w:t>
      </w:r>
    </w:p>
    <w:p w:rsidR="006A0125" w:rsidRPr="00FA3AD9" w:rsidRDefault="006A0125" w:rsidP="006A0125">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2.9.1. Исчерпывающий перечень оснований для отказа в приеме документов, необходимых для предоставления государственной услуги, в МФЦ:</w:t>
      </w:r>
    </w:p>
    <w:p w:rsidR="006A0125" w:rsidRPr="00FA3AD9" w:rsidRDefault="006A0125" w:rsidP="006A0125">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w:t>
      </w:r>
      <w:r w:rsidRPr="00FA3AD9">
        <w:rPr>
          <w:rFonts w:ascii="Times New Roman" w:eastAsia="Times New Roman" w:hAnsi="Times New Roman" w:cs="Times New Roman"/>
          <w:sz w:val="24"/>
          <w:szCs w:val="24"/>
          <w:lang w:eastAsia="ru-RU"/>
        </w:rPr>
        <w:lastRenderedPageBreak/>
        <w:t>действия или недействительного документа, удостоверяющего личность;</w:t>
      </w:r>
    </w:p>
    <w:p w:rsidR="006A0125" w:rsidRPr="00FA3AD9" w:rsidRDefault="006A0125" w:rsidP="006A0125">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непредставление представителем документов, подтверждающих его полномочия </w:t>
      </w:r>
      <w:r w:rsidRPr="00FA3AD9">
        <w:rPr>
          <w:rFonts w:ascii="Times New Roman" w:eastAsia="Times New Roman" w:hAnsi="Times New Roman" w:cs="Times New Roman"/>
          <w:sz w:val="24"/>
          <w:szCs w:val="24"/>
          <w:lang w:eastAsia="ru-RU"/>
        </w:rPr>
        <w:br/>
        <w:t>по представлению интересов заявителя.</w:t>
      </w:r>
    </w:p>
    <w:p w:rsidR="006A0125" w:rsidRPr="00FA3AD9" w:rsidRDefault="006A0125" w:rsidP="006A0125">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2.9.2. Исчерпывающий перечень оснований для отказа в приеме документов, необходимых для предоставления государственной услуги в ГАУ ЦЗН:</w:t>
      </w:r>
    </w:p>
    <w:p w:rsidR="006A0125" w:rsidRPr="00FA3AD9" w:rsidRDefault="006A0125" w:rsidP="006A0125">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непредставление заявителем паспорта гражданина Российской Федерации </w:t>
      </w:r>
      <w:r w:rsidRPr="00FA3AD9">
        <w:rPr>
          <w:rFonts w:ascii="Times New Roman" w:eastAsia="Times New Roman" w:hAnsi="Times New Roman" w:cs="Times New Roman"/>
          <w:sz w:val="24"/>
          <w:szCs w:val="24"/>
          <w:lang w:eastAsia="ru-RU"/>
        </w:rPr>
        <w:br/>
        <w:t>или документа, его заменяющего; документа, удостоверяющего личность иностранного гражданина, лица без гражданства.</w:t>
      </w:r>
    </w:p>
    <w:p w:rsidR="00AF40E2" w:rsidRPr="00FA3AD9" w:rsidRDefault="006A0125" w:rsidP="006A0125">
      <w:pPr>
        <w:widowControl w:val="0"/>
        <w:autoSpaceDE w:val="0"/>
        <w:autoSpaceDN w:val="0"/>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2.10. </w:t>
      </w:r>
      <w:r w:rsidR="00AF40E2" w:rsidRPr="00FA3AD9">
        <w:rPr>
          <w:rFonts w:ascii="Times New Roman" w:hAnsi="Times New Roman" w:cs="Times New Roman"/>
          <w:sz w:val="24"/>
          <w:szCs w:val="24"/>
        </w:rPr>
        <w:t xml:space="preserve">Исчерпывающий перечень оснований для приостановления или отказа </w:t>
      </w:r>
      <w:r w:rsidRPr="00FA3AD9">
        <w:rPr>
          <w:rFonts w:ascii="Times New Roman" w:hAnsi="Times New Roman" w:cs="Times New Roman"/>
          <w:sz w:val="24"/>
          <w:szCs w:val="24"/>
        </w:rPr>
        <w:br/>
      </w:r>
      <w:r w:rsidR="00AF40E2" w:rsidRPr="00FA3AD9">
        <w:rPr>
          <w:rFonts w:ascii="Times New Roman" w:hAnsi="Times New Roman" w:cs="Times New Roman"/>
          <w:sz w:val="24"/>
          <w:szCs w:val="24"/>
        </w:rPr>
        <w:t>в предоставлении государст</w:t>
      </w:r>
      <w:r w:rsidR="00677AE8" w:rsidRPr="00FA3AD9">
        <w:rPr>
          <w:rFonts w:ascii="Times New Roman" w:hAnsi="Times New Roman" w:cs="Times New Roman"/>
          <w:sz w:val="24"/>
          <w:szCs w:val="24"/>
        </w:rPr>
        <w:t>венной услуги.</w:t>
      </w:r>
    </w:p>
    <w:p w:rsidR="00677AE8" w:rsidRPr="00FA3AD9" w:rsidRDefault="00677AE8" w:rsidP="006A0125">
      <w:pPr>
        <w:widowControl w:val="0"/>
        <w:autoSpaceDE w:val="0"/>
        <w:autoSpaceDN w:val="0"/>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Оснований для приостановления или отказа в предоставлении государственной услуги не предусмотрено.</w:t>
      </w:r>
    </w:p>
    <w:p w:rsidR="00AF40E2" w:rsidRPr="00FA3AD9" w:rsidRDefault="00677AE8"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2.11. </w:t>
      </w:r>
      <w:r w:rsidR="00AF40E2" w:rsidRPr="00FA3AD9">
        <w:rPr>
          <w:rFonts w:ascii="Times New Roman" w:hAnsi="Times New Roman" w:cs="Times New Roman"/>
          <w:sz w:val="24"/>
          <w:szCs w:val="24"/>
        </w:rPr>
        <w:t xml:space="preserve">Перечень услуг, которые являются необходимыми и обязательными </w:t>
      </w:r>
      <w:r w:rsidRPr="00FA3AD9">
        <w:rPr>
          <w:rFonts w:ascii="Times New Roman" w:hAnsi="Times New Roman" w:cs="Times New Roman"/>
          <w:sz w:val="24"/>
          <w:szCs w:val="24"/>
        </w:rPr>
        <w:br/>
      </w:r>
      <w:r w:rsidR="00AF40E2" w:rsidRPr="00FA3AD9">
        <w:rPr>
          <w:rFonts w:ascii="Times New Roman" w:hAnsi="Times New Roman" w:cs="Times New Roman"/>
          <w:sz w:val="24"/>
          <w:szCs w:val="24"/>
        </w:rPr>
        <w:t>для предоставления госуд</w:t>
      </w:r>
      <w:r w:rsidRPr="00FA3AD9">
        <w:rPr>
          <w:rFonts w:ascii="Times New Roman" w:hAnsi="Times New Roman" w:cs="Times New Roman"/>
          <w:sz w:val="24"/>
          <w:szCs w:val="24"/>
        </w:rPr>
        <w:t>арственной услуги.</w:t>
      </w:r>
    </w:p>
    <w:p w:rsidR="00677AE8" w:rsidRPr="00FA3AD9" w:rsidRDefault="00677AE8" w:rsidP="00677AE8">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Для предоставления государственной услуги обращение за другими услугами </w:t>
      </w:r>
      <w:r w:rsidRPr="00FA3AD9">
        <w:rPr>
          <w:rFonts w:ascii="Times New Roman" w:hAnsi="Times New Roman" w:cs="Times New Roman"/>
          <w:sz w:val="24"/>
          <w:szCs w:val="24"/>
        </w:rPr>
        <w:br/>
        <w:t>и документами не требуется.</w:t>
      </w:r>
    </w:p>
    <w:p w:rsidR="00677AE8" w:rsidRPr="00FA3AD9" w:rsidRDefault="00677AE8" w:rsidP="00677AE8">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2.12. Государственная пошлина или иная плата за предоставление государственной услуги не взимается.</w:t>
      </w:r>
    </w:p>
    <w:p w:rsidR="00677AE8" w:rsidRPr="00FA3AD9" w:rsidRDefault="00677AE8" w:rsidP="00677AE8">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Государственная услуга предоставляется бесплатно.</w:t>
      </w:r>
    </w:p>
    <w:p w:rsidR="00677AE8" w:rsidRPr="00FA3AD9" w:rsidRDefault="00AF40E2" w:rsidP="00677AE8">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2.13</w:t>
      </w:r>
      <w:r w:rsidR="00677AE8" w:rsidRPr="00FA3AD9">
        <w:rPr>
          <w:rFonts w:ascii="Times New Roman" w:hAnsi="Times New Roman" w:cs="Times New Roman"/>
          <w:sz w:val="24"/>
          <w:szCs w:val="24"/>
        </w:rPr>
        <w:t>.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677AE8" w:rsidRPr="00FA3AD9" w:rsidRDefault="00677AE8" w:rsidP="00677AE8">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Взимания платы за предоставление услуг, необходимых и обязательных </w:t>
      </w:r>
      <w:r w:rsidRPr="00FA3AD9">
        <w:rPr>
          <w:rFonts w:ascii="Times New Roman" w:hAnsi="Times New Roman" w:cs="Times New Roman"/>
          <w:sz w:val="24"/>
          <w:szCs w:val="24"/>
        </w:rPr>
        <w:br/>
        <w:t>для предоставления государственной услуги, не требуется.</w:t>
      </w:r>
    </w:p>
    <w:p w:rsidR="00AF40E2" w:rsidRPr="00FA3AD9" w:rsidRDefault="00677AE8"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2.14. </w:t>
      </w:r>
      <w:r w:rsidR="00AF40E2" w:rsidRPr="00FA3AD9">
        <w:rPr>
          <w:rFonts w:ascii="Times New Roman" w:hAnsi="Times New Roman" w:cs="Times New Roman"/>
          <w:sz w:val="24"/>
          <w:szCs w:val="24"/>
        </w:rPr>
        <w:t>Максимальный срок ожидания в очереди при подаче запроса 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услуги.</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При личном обращении заявителей, впервые обратившихся в ГАУ ЦЗН, государственная услуга предоставляется в порядке очереди. Время ожидания в очереди </w:t>
      </w:r>
      <w:r w:rsidR="00E45903" w:rsidRPr="00FA3AD9">
        <w:rPr>
          <w:rFonts w:ascii="Times New Roman" w:hAnsi="Times New Roman" w:cs="Times New Roman"/>
          <w:sz w:val="24"/>
          <w:szCs w:val="24"/>
        </w:rPr>
        <w:br/>
      </w:r>
      <w:r w:rsidRPr="00FA3AD9">
        <w:rPr>
          <w:rFonts w:ascii="Times New Roman" w:hAnsi="Times New Roman" w:cs="Times New Roman"/>
          <w:sz w:val="24"/>
          <w:szCs w:val="24"/>
        </w:rPr>
        <w:t xml:space="preserve">не должно превышать 15 минут, получение результата предоставления государственной услуги </w:t>
      </w:r>
      <w:r w:rsidR="00E45903" w:rsidRPr="00FA3AD9">
        <w:rPr>
          <w:rFonts w:ascii="Times New Roman" w:hAnsi="Times New Roman" w:cs="Times New Roman"/>
          <w:sz w:val="24"/>
          <w:szCs w:val="24"/>
        </w:rPr>
        <w:t>–</w:t>
      </w:r>
      <w:r w:rsidRPr="00FA3AD9">
        <w:rPr>
          <w:rFonts w:ascii="Times New Roman" w:hAnsi="Times New Roman" w:cs="Times New Roman"/>
          <w:sz w:val="24"/>
          <w:szCs w:val="24"/>
        </w:rPr>
        <w:t xml:space="preserve"> по окончании приема.</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При направлении заявления в ГАУ ЦЗН почтовой связью, с использованием средств факсимильной связи или в электронной форме, в том числе с использованием </w:t>
      </w:r>
      <w:r w:rsidR="00677AE8" w:rsidRPr="00FA3AD9">
        <w:rPr>
          <w:rFonts w:ascii="Times New Roman" w:hAnsi="Times New Roman" w:cs="Times New Roman"/>
          <w:sz w:val="24"/>
          <w:szCs w:val="24"/>
        </w:rPr>
        <w:t>П</w:t>
      </w:r>
      <w:r w:rsidRPr="00FA3AD9">
        <w:rPr>
          <w:rFonts w:ascii="Times New Roman" w:hAnsi="Times New Roman" w:cs="Times New Roman"/>
          <w:sz w:val="24"/>
          <w:szCs w:val="24"/>
        </w:rPr>
        <w:t>ортала, обеспечивается возможность предварительной записи для предоставления государственной услуги.</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Согласование с </w:t>
      </w:r>
      <w:r w:rsidR="00E45903" w:rsidRPr="00FA3AD9">
        <w:rPr>
          <w:rFonts w:ascii="Times New Roman" w:hAnsi="Times New Roman" w:cs="Times New Roman"/>
          <w:sz w:val="24"/>
          <w:szCs w:val="24"/>
        </w:rPr>
        <w:t>заявителем</w:t>
      </w:r>
      <w:r w:rsidRPr="00FA3AD9">
        <w:rPr>
          <w:rFonts w:ascii="Times New Roman" w:hAnsi="Times New Roman" w:cs="Times New Roman"/>
          <w:sz w:val="24"/>
          <w:szCs w:val="24"/>
        </w:rPr>
        <w:t xml:space="preserve"> даты и времени обращения в ГАУ ЦЗН осуществляется с использованием средств телефонной или электронной связи, включая сеть </w:t>
      </w:r>
      <w:r w:rsidR="00677AE8" w:rsidRPr="00FA3AD9">
        <w:rPr>
          <w:rFonts w:ascii="Times New Roman" w:hAnsi="Times New Roman" w:cs="Times New Roman"/>
          <w:sz w:val="24"/>
          <w:szCs w:val="24"/>
        </w:rPr>
        <w:t>«</w:t>
      </w:r>
      <w:r w:rsidRPr="00FA3AD9">
        <w:rPr>
          <w:rFonts w:ascii="Times New Roman" w:hAnsi="Times New Roman" w:cs="Times New Roman"/>
          <w:sz w:val="24"/>
          <w:szCs w:val="24"/>
        </w:rPr>
        <w:t>Интернет</w:t>
      </w:r>
      <w:r w:rsidR="00677AE8" w:rsidRPr="00FA3AD9">
        <w:rPr>
          <w:rFonts w:ascii="Times New Roman" w:hAnsi="Times New Roman" w:cs="Times New Roman"/>
          <w:sz w:val="24"/>
          <w:szCs w:val="24"/>
        </w:rPr>
        <w:t>»</w:t>
      </w:r>
      <w:r w:rsidRPr="00FA3AD9">
        <w:rPr>
          <w:rFonts w:ascii="Times New Roman" w:hAnsi="Times New Roman" w:cs="Times New Roman"/>
          <w:sz w:val="24"/>
          <w:szCs w:val="24"/>
        </w:rPr>
        <w:t>, почтовой связью не позднее следующего рабочего дня со дня регистрации заявления.</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Время ожидания предоставления государственной услуги в случае предварительной записи не должно превышать 5 минут.</w:t>
      </w:r>
    </w:p>
    <w:p w:rsidR="00E45903" w:rsidRPr="00FA3AD9" w:rsidRDefault="00E45903"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При подаче заявления в ГАУ ЦЗН через структурные подразделения МФЦ время ожидания не должно превышать 15 минут.</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2.1</w:t>
      </w:r>
      <w:r w:rsidR="00E45903" w:rsidRPr="00FA3AD9">
        <w:rPr>
          <w:rFonts w:ascii="Times New Roman" w:hAnsi="Times New Roman" w:cs="Times New Roman"/>
          <w:sz w:val="24"/>
          <w:szCs w:val="24"/>
        </w:rPr>
        <w:t>5</w:t>
      </w:r>
      <w:r w:rsidRPr="00FA3AD9">
        <w:rPr>
          <w:rFonts w:ascii="Times New Roman" w:hAnsi="Times New Roman" w:cs="Times New Roman"/>
          <w:sz w:val="24"/>
          <w:szCs w:val="24"/>
        </w:rPr>
        <w:t>.</w:t>
      </w:r>
      <w:r w:rsidR="00E45903" w:rsidRPr="00FA3AD9">
        <w:rPr>
          <w:rFonts w:ascii="Times New Roman" w:hAnsi="Times New Roman" w:cs="Times New Roman"/>
          <w:sz w:val="24"/>
          <w:szCs w:val="24"/>
        </w:rPr>
        <w:t> </w:t>
      </w:r>
      <w:r w:rsidRPr="00FA3AD9">
        <w:rPr>
          <w:rFonts w:ascii="Times New Roman" w:hAnsi="Times New Roman" w:cs="Times New Roman"/>
          <w:sz w:val="24"/>
          <w:szCs w:val="24"/>
        </w:rPr>
        <w:t>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Максимально допустимый срок регистрации заявления на приеме в ГАУ ЦЗН </w:t>
      </w:r>
      <w:r w:rsidR="00E45903" w:rsidRPr="00FA3AD9">
        <w:rPr>
          <w:rFonts w:ascii="Times New Roman" w:hAnsi="Times New Roman" w:cs="Times New Roman"/>
          <w:sz w:val="24"/>
          <w:szCs w:val="24"/>
        </w:rPr>
        <w:br/>
      </w:r>
      <w:r w:rsidRPr="00FA3AD9">
        <w:rPr>
          <w:rFonts w:ascii="Times New Roman" w:hAnsi="Times New Roman" w:cs="Times New Roman"/>
          <w:sz w:val="24"/>
          <w:szCs w:val="24"/>
        </w:rPr>
        <w:t>не должен превышать 5 минут.</w:t>
      </w:r>
    </w:p>
    <w:p w:rsidR="00BB46DC" w:rsidRPr="00FA3AD9" w:rsidRDefault="00BB46DC" w:rsidP="00BB46DC">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При поступлении запроса в электронном виде посредством Портала регистрация запроса осуществляется по результатам заполнения заявления и отправки в электронной форме в день обращения. Заявитель получает через Портал или по электронной почте уведомление о приеме заявления с регистрационным номером.</w:t>
      </w:r>
    </w:p>
    <w:p w:rsidR="00BB46DC" w:rsidRPr="00FA3AD9" w:rsidRDefault="00BB46DC" w:rsidP="00BB46DC">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lastRenderedPageBreak/>
        <w:t xml:space="preserve">Заявления, поступившие в ГАУ ЦЗН через структурные подразделения МФЦ, </w:t>
      </w:r>
      <w:r w:rsidRPr="00FA3AD9">
        <w:rPr>
          <w:rFonts w:ascii="Times New Roman" w:hAnsi="Times New Roman" w:cs="Times New Roman"/>
          <w:sz w:val="24"/>
          <w:szCs w:val="24"/>
        </w:rPr>
        <w:br/>
        <w:t xml:space="preserve">почтовой связью, с использованием средств факсимильной связи или в электронной форме, в том числе с использованием Портала, регистрируются путем внесения информации </w:t>
      </w:r>
      <w:r w:rsidRPr="00FA3AD9">
        <w:rPr>
          <w:rFonts w:ascii="Times New Roman" w:hAnsi="Times New Roman" w:cs="Times New Roman"/>
          <w:sz w:val="24"/>
          <w:szCs w:val="24"/>
        </w:rPr>
        <w:br/>
        <w:t>в электронный журнал учета заявлений в срок, не превышающий один рабочий день.</w:t>
      </w:r>
    </w:p>
    <w:p w:rsidR="00BB46DC" w:rsidRPr="00FA3AD9" w:rsidRDefault="00BB46DC" w:rsidP="00BB46DC">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Информация о сроке и порядке регистрации запроса о предоставлении государственной услуги посредством МФЦ указывается в разделе «VI. Особенности выполнения административных процедур (действий) в МФЦ».</w:t>
      </w:r>
    </w:p>
    <w:p w:rsidR="00AF40E2" w:rsidRPr="00FA3AD9" w:rsidRDefault="00BB46DC"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2.16. </w:t>
      </w:r>
      <w:r w:rsidR="00AF40E2" w:rsidRPr="00FA3AD9">
        <w:rPr>
          <w:rFonts w:ascii="Times New Roman" w:hAnsi="Times New Roman" w:cs="Times New Roman"/>
          <w:sz w:val="24"/>
          <w:szCs w:val="24"/>
        </w:rPr>
        <w:t xml:space="preserve">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w:t>
      </w:r>
      <w:r w:rsidRPr="00FA3AD9">
        <w:rPr>
          <w:rFonts w:ascii="Times New Roman" w:hAnsi="Times New Roman" w:cs="Times New Roman"/>
          <w:sz w:val="24"/>
          <w:szCs w:val="24"/>
        </w:rPr>
        <w:br/>
      </w:r>
      <w:r w:rsidR="00AF40E2" w:rsidRPr="00FA3AD9">
        <w:rPr>
          <w:rFonts w:ascii="Times New Roman" w:hAnsi="Times New Roman" w:cs="Times New Roman"/>
          <w:sz w:val="24"/>
          <w:szCs w:val="24"/>
        </w:rP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w:t>
      </w:r>
      <w:r w:rsidRPr="00FA3AD9">
        <w:rPr>
          <w:rFonts w:ascii="Times New Roman" w:hAnsi="Times New Roman" w:cs="Times New Roman"/>
          <w:sz w:val="24"/>
          <w:szCs w:val="24"/>
        </w:rPr>
        <w:br/>
      </w:r>
      <w:r w:rsidR="00AF40E2" w:rsidRPr="00FA3AD9">
        <w:rPr>
          <w:rFonts w:ascii="Times New Roman" w:hAnsi="Times New Roman" w:cs="Times New Roman"/>
          <w:sz w:val="24"/>
          <w:szCs w:val="24"/>
        </w:rPr>
        <w:t>о социальной защите инвалидов</w:t>
      </w:r>
      <w:r w:rsidRPr="00FA3AD9">
        <w:rPr>
          <w:rStyle w:val="a9"/>
          <w:rFonts w:ascii="Times New Roman" w:hAnsi="Times New Roman" w:cs="Times New Roman"/>
          <w:sz w:val="24"/>
          <w:szCs w:val="24"/>
        </w:rPr>
        <w:footnoteReference w:id="3"/>
      </w:r>
      <w:r w:rsidR="00AF40E2" w:rsidRPr="00FA3AD9">
        <w:rPr>
          <w:rFonts w:ascii="Times New Roman" w:hAnsi="Times New Roman" w:cs="Times New Roman"/>
          <w:sz w:val="24"/>
          <w:szCs w:val="24"/>
        </w:rPr>
        <w:t>.</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2.16.1. Помещения ГАУ ЦЗН должны иметь площади, предусмотренные санитарными нормами и требованиями к рабочим (офисным) помещениям, </w:t>
      </w:r>
      <w:r w:rsidRPr="00FA3AD9">
        <w:rPr>
          <w:rFonts w:ascii="Times New Roman" w:eastAsia="Times New Roman" w:hAnsi="Times New Roman" w:cs="Times New Roman"/>
          <w:sz w:val="24"/>
          <w:szCs w:val="24"/>
          <w:lang w:eastAsia="ru-RU"/>
        </w:rPr>
        <w:br/>
        <w:t xml:space="preserve">где оборудованы рабочие места с использованием персональных компьютеров </w:t>
      </w:r>
      <w:r w:rsidRPr="00FA3AD9">
        <w:rPr>
          <w:rFonts w:ascii="Times New Roman" w:eastAsia="Times New Roman" w:hAnsi="Times New Roman" w:cs="Times New Roman"/>
          <w:sz w:val="24"/>
          <w:szCs w:val="24"/>
          <w:lang w:eastAsia="ru-RU"/>
        </w:rPr>
        <w:br/>
        <w:t>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запросов, авторучки, бумагу) для заполнения запроса о предоставлении государственной услуги и производству вспомогательных записей (памяток, пояснений).</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2.16.2. Вход в здание </w:t>
      </w:r>
      <w:r w:rsidRPr="00FA3AD9">
        <w:rPr>
          <w:rFonts w:ascii="Times New Roman" w:eastAsia="Calibri" w:hAnsi="Times New Roman" w:cs="Times New Roman"/>
          <w:sz w:val="24"/>
          <w:szCs w:val="24"/>
        </w:rPr>
        <w:t>ГАУ ЦЗН</w:t>
      </w:r>
      <w:r w:rsidRPr="00FA3AD9">
        <w:rPr>
          <w:rFonts w:ascii="Times New Roman" w:eastAsia="Times New Roman" w:hAnsi="Times New Roman" w:cs="Times New Roman"/>
          <w:sz w:val="24"/>
          <w:szCs w:val="24"/>
          <w:lang w:eastAsia="ru-RU"/>
        </w:rPr>
        <w:t xml:space="preserve">,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w:t>
      </w:r>
      <w:r w:rsidRPr="00FA3AD9">
        <w:rPr>
          <w:rFonts w:ascii="Times New Roman" w:eastAsia="Calibri" w:hAnsi="Times New Roman" w:cs="Times New Roman"/>
          <w:sz w:val="24"/>
          <w:szCs w:val="24"/>
        </w:rPr>
        <w:t>ГАУ ЦЗН</w:t>
      </w:r>
      <w:r w:rsidRPr="00FA3AD9">
        <w:rPr>
          <w:rFonts w:ascii="Times New Roman" w:eastAsia="Times New Roman" w:hAnsi="Times New Roman" w:cs="Times New Roman"/>
          <w:sz w:val="24"/>
          <w:szCs w:val="24"/>
          <w:lang w:eastAsia="ru-RU"/>
        </w:rPr>
        <w:t>, предоставляющего государственную услугу, а также тактильной схемой (табличкой), дублирующей данную информацию.</w:t>
      </w:r>
    </w:p>
    <w:p w:rsidR="00BB46DC" w:rsidRPr="00FA3AD9" w:rsidRDefault="00BB46DC" w:rsidP="00BB46D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Для лиц с нарушением функции зрения вход в здание обозначается с помощью изменения фактуры наземного покрытия.</w:t>
      </w:r>
    </w:p>
    <w:p w:rsidR="00BB46DC" w:rsidRPr="00FA3AD9" w:rsidRDefault="00BB46DC" w:rsidP="00BB46D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Должностные лица ГАУ ЦЗН, предоставляющего государственную услугу,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w:t>
      </w:r>
      <w:r w:rsidRPr="00FA3AD9">
        <w:rPr>
          <w:rFonts w:ascii="Times New Roman" w:eastAsia="Times New Roman" w:hAnsi="Times New Roman" w:cs="Times New Roman"/>
          <w:sz w:val="24"/>
          <w:szCs w:val="24"/>
          <w:lang w:eastAsia="ru-RU"/>
        </w:rPr>
        <w:br/>
        <w:t xml:space="preserve">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 xml:space="preserve">а также обеспечение посадки в транспортное средство и высадки из него, в том числе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с использованием кресла-коляски.</w:t>
      </w:r>
    </w:p>
    <w:p w:rsidR="00BB46DC" w:rsidRPr="00FA3AD9" w:rsidRDefault="00BB46DC" w:rsidP="00BB46D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и лекарств, в выполнении (санитарно-гигиенических процедур) обеспечивается инвалидом самостоятельно либо при помощи сопровождающих лиц.</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lastRenderedPageBreak/>
        <w:t xml:space="preserve">2.16.3. Помещения ГАУ ЦЗН, в которых предоставляется государственная услуга </w:t>
      </w:r>
      <w:r w:rsidRPr="00FA3AD9">
        <w:rPr>
          <w:rFonts w:ascii="Times New Roman" w:eastAsia="Times New Roman" w:hAnsi="Times New Roman" w:cs="Times New Roman"/>
          <w:sz w:val="24"/>
          <w:szCs w:val="24"/>
          <w:lang w:eastAsia="ru-RU"/>
        </w:rPr>
        <w:br/>
        <w:t>(далее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в световые, речевые сигналы в текстовую бегущую строку.</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2.16.4.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w:t>
      </w:r>
      <w:r w:rsidRPr="00FA3AD9">
        <w:rPr>
          <w:rFonts w:ascii="Times New Roman" w:eastAsia="Times New Roman" w:hAnsi="Times New Roman" w:cs="Times New Roman"/>
          <w:sz w:val="24"/>
          <w:szCs w:val="24"/>
          <w:lang w:eastAsia="ru-RU"/>
        </w:rPr>
        <w:br/>
        <w:t>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В помещениях должна быть предусмотрена система (установка) оповещения людей о пожаре.</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Вход и выход из помещения оборудуются соответствующими указателями </w:t>
      </w:r>
      <w:r w:rsidRPr="00FA3AD9">
        <w:rPr>
          <w:rFonts w:ascii="Times New Roman" w:eastAsia="Times New Roman" w:hAnsi="Times New Roman" w:cs="Times New Roman"/>
          <w:sz w:val="24"/>
          <w:szCs w:val="24"/>
          <w:lang w:eastAsia="ru-RU"/>
        </w:rPr>
        <w:br/>
        <w:t>с автономными источниками бесперебойного питания.</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2.16.6. На путях движения инвалидов и иных маломобильных групп населения </w:t>
      </w:r>
      <w:r w:rsidRPr="00FA3AD9">
        <w:rPr>
          <w:rFonts w:ascii="Times New Roman" w:eastAsia="Times New Roman" w:hAnsi="Times New Roman" w:cs="Times New Roman"/>
          <w:sz w:val="24"/>
          <w:szCs w:val="24"/>
          <w:lang w:eastAsia="ru-RU"/>
        </w:rPr>
        <w:br/>
        <w:t xml:space="preserve">в помещениях, где предоставляется государственная услуга, должны быть предусмотрены смежные с ними места отдыха и ожидания. В местах ожидания должно быть предусмотрено </w:t>
      </w:r>
      <w:r w:rsidRPr="00FA3AD9">
        <w:rPr>
          <w:rFonts w:ascii="Times New Roman" w:eastAsia="Times New Roman" w:hAnsi="Times New Roman" w:cs="Times New Roman"/>
          <w:sz w:val="24"/>
          <w:szCs w:val="24"/>
          <w:lang w:eastAsia="ru-RU"/>
        </w:rPr>
        <w:br/>
        <w:t xml:space="preserve">не менее одного места для инвалида, передвигающегося на кресле-коляске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или пользующегося костылями (тростью), а также для его сопровождающего.</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2.16.7. Территория, прилегающая к местонахождению ГАУ ЦЗН,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2.16.8. Директором ГАУ ЦЗН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а) возможность беспрепятственного входа в объекты и выхода из них;</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FA3AD9">
        <w:rPr>
          <w:rFonts w:ascii="Times New Roman" w:eastAsia="Times New Roman" w:hAnsi="Times New Roman" w:cs="Times New Roman"/>
          <w:sz w:val="24"/>
          <w:szCs w:val="24"/>
          <w:lang w:eastAsia="ru-RU"/>
        </w:rPr>
        <w:t>ассистивных</w:t>
      </w:r>
      <w:proofErr w:type="spellEnd"/>
      <w:r w:rsidRPr="00FA3AD9">
        <w:rPr>
          <w:rFonts w:ascii="Times New Roman" w:eastAsia="Times New Roman" w:hAnsi="Times New Roman" w:cs="Times New Roman"/>
          <w:sz w:val="24"/>
          <w:szCs w:val="24"/>
          <w:lang w:eastAsia="ru-RU"/>
        </w:rPr>
        <w:t xml:space="preserve">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и вспомогательных технологий, а также сменного кресла-коляски;</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lastRenderedPageBreak/>
        <w:t xml:space="preserve">в) возможность посадки в транспортное средство и высадки из него перед входом </w:t>
      </w:r>
      <w:r w:rsidRPr="00FA3AD9">
        <w:rPr>
          <w:rFonts w:ascii="Times New Roman" w:eastAsia="Times New Roman" w:hAnsi="Times New Roman" w:cs="Times New Roman"/>
          <w:sz w:val="24"/>
          <w:szCs w:val="24"/>
          <w:lang w:eastAsia="ru-RU"/>
        </w:rPr>
        <w:br/>
        <w:t>в объект, в том числе с использованием кресла-коляски и, при необходимости, с помощью работников объекта;</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г) сопровождение инвалидов, имеющих стойкие нарушения функции зрения </w:t>
      </w:r>
      <w:r w:rsidRPr="00FA3AD9">
        <w:rPr>
          <w:rFonts w:ascii="Times New Roman" w:eastAsia="Times New Roman" w:hAnsi="Times New Roman" w:cs="Times New Roman"/>
          <w:sz w:val="24"/>
          <w:szCs w:val="24"/>
          <w:lang w:eastAsia="ru-RU"/>
        </w:rPr>
        <w:br/>
        <w:t>и самостоятельного передвижения, по территории объекта;</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д) содействие инвалиду при входе в объект и выходе из него, информирование инвалида о доступных маршрутах общественного транспорта;</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и иной текстовой и графической информации знаками, выполненными рельефно-точечным шрифтом Брайля и на контрастном фоне;</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 xml:space="preserve">«Об утверждении формы документа, подтверждающего специальное обучение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собаки-проводника, и порядка его выдачи».</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2.16.9. Директором ГАУ ЦЗН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 xml:space="preserve">об оформлении необходимых для получения государственной услуги документов,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о совершении ими других необходимых для получения услуги действий;</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б) предоставление инвалидам по слуху, при необходимости, государственной услуги </w:t>
      </w:r>
      <w:r w:rsidRPr="00FA3AD9">
        <w:rPr>
          <w:rFonts w:ascii="Times New Roman" w:eastAsia="Times New Roman" w:hAnsi="Times New Roman" w:cs="Times New Roman"/>
          <w:sz w:val="24"/>
          <w:szCs w:val="24"/>
          <w:lang w:eastAsia="ru-RU"/>
        </w:rPr>
        <w:br/>
        <w:t xml:space="preserve">с использованием русского жестового языка, включая обеспечение допуска на объект </w:t>
      </w:r>
      <w:proofErr w:type="spellStart"/>
      <w:r w:rsidRPr="00FA3AD9">
        <w:rPr>
          <w:rFonts w:ascii="Times New Roman" w:eastAsia="Times New Roman" w:hAnsi="Times New Roman" w:cs="Times New Roman"/>
          <w:sz w:val="24"/>
          <w:szCs w:val="24"/>
          <w:lang w:eastAsia="ru-RU"/>
        </w:rPr>
        <w:t>сурдопереводчика</w:t>
      </w:r>
      <w:proofErr w:type="spellEnd"/>
      <w:r w:rsidRPr="00FA3AD9">
        <w:rPr>
          <w:rFonts w:ascii="Times New Roman" w:eastAsia="Times New Roman" w:hAnsi="Times New Roman" w:cs="Times New Roman"/>
          <w:sz w:val="24"/>
          <w:szCs w:val="24"/>
          <w:lang w:eastAsia="ru-RU"/>
        </w:rPr>
        <w:t xml:space="preserve">, </w:t>
      </w:r>
      <w:proofErr w:type="spellStart"/>
      <w:r w:rsidRPr="00FA3AD9">
        <w:rPr>
          <w:rFonts w:ascii="Times New Roman" w:eastAsia="Times New Roman" w:hAnsi="Times New Roman" w:cs="Times New Roman"/>
          <w:sz w:val="24"/>
          <w:szCs w:val="24"/>
          <w:lang w:eastAsia="ru-RU"/>
        </w:rPr>
        <w:t>тифлосурдопереводчика</w:t>
      </w:r>
      <w:proofErr w:type="spellEnd"/>
      <w:r w:rsidRPr="00FA3AD9">
        <w:rPr>
          <w:rFonts w:ascii="Times New Roman" w:eastAsia="Times New Roman" w:hAnsi="Times New Roman" w:cs="Times New Roman"/>
          <w:sz w:val="24"/>
          <w:szCs w:val="24"/>
          <w:lang w:eastAsia="ru-RU"/>
        </w:rPr>
        <w:t>;</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ГАУ ЦЗН, предоставляющего государственную услугу, в преодолении барьеров, мешающих получению ими услуг наравне с другими лицами;</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 xml:space="preserve">рельефно-точечным шрифтом Брайля и на контрастном фоне, а также </w:t>
      </w:r>
      <w:proofErr w:type="spellStart"/>
      <w:r w:rsidRPr="00FA3AD9">
        <w:rPr>
          <w:rFonts w:ascii="Times New Roman" w:eastAsia="Times New Roman" w:hAnsi="Times New Roman" w:cs="Times New Roman"/>
          <w:sz w:val="24"/>
          <w:szCs w:val="24"/>
          <w:lang w:eastAsia="ru-RU"/>
        </w:rPr>
        <w:t>аудиоконтура</w:t>
      </w:r>
      <w:proofErr w:type="spellEnd"/>
      <w:r w:rsidRPr="00FA3AD9">
        <w:rPr>
          <w:rFonts w:ascii="Times New Roman" w:eastAsia="Times New Roman" w:hAnsi="Times New Roman" w:cs="Times New Roman"/>
          <w:sz w:val="24"/>
          <w:szCs w:val="24"/>
          <w:lang w:eastAsia="ru-RU"/>
        </w:rPr>
        <w:t xml:space="preserve">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в местах ожидания и приема заявителей.</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2.16.10. 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а также иным требованиям, предусмотренным действующим законодательством.</w:t>
      </w:r>
    </w:p>
    <w:p w:rsidR="00AF40E2" w:rsidRPr="00FA3AD9" w:rsidRDefault="004D7173"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2.17. </w:t>
      </w:r>
      <w:r w:rsidR="00AF40E2" w:rsidRPr="00FA3AD9">
        <w:rPr>
          <w:rFonts w:ascii="Times New Roman" w:hAnsi="Times New Roman" w:cs="Times New Roman"/>
          <w:sz w:val="24"/>
          <w:szCs w:val="24"/>
        </w:rPr>
        <w:t xml:space="preserve">Показатели доступности и качества государственной услуги. </w:t>
      </w:r>
    </w:p>
    <w:p w:rsidR="00AF40E2" w:rsidRPr="00FA3AD9" w:rsidRDefault="004D7173"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2.17.1. </w:t>
      </w:r>
      <w:r w:rsidR="00AF40E2" w:rsidRPr="00FA3AD9">
        <w:rPr>
          <w:rFonts w:ascii="Times New Roman" w:hAnsi="Times New Roman" w:cs="Times New Roman"/>
          <w:sz w:val="24"/>
          <w:szCs w:val="24"/>
        </w:rPr>
        <w:t xml:space="preserve">Количество взаимодействий заявителя с </w:t>
      </w:r>
      <w:r w:rsidR="008309B2" w:rsidRPr="00FA3AD9">
        <w:rPr>
          <w:rFonts w:ascii="Times New Roman" w:hAnsi="Times New Roman" w:cs="Times New Roman"/>
          <w:sz w:val="24"/>
          <w:szCs w:val="24"/>
        </w:rPr>
        <w:t>ГАУ ЦЗН</w:t>
      </w:r>
      <w:r w:rsidR="00AF40E2" w:rsidRPr="00FA3AD9">
        <w:rPr>
          <w:rFonts w:ascii="Times New Roman" w:hAnsi="Times New Roman" w:cs="Times New Roman"/>
          <w:sz w:val="24"/>
          <w:szCs w:val="24"/>
        </w:rPr>
        <w:t xml:space="preserve"> – 1;</w:t>
      </w:r>
    </w:p>
    <w:p w:rsidR="008309B2" w:rsidRPr="00FA3AD9" w:rsidRDefault="004D7173"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2.17.2. </w:t>
      </w:r>
      <w:r w:rsidR="00AF40E2" w:rsidRPr="00FA3AD9">
        <w:rPr>
          <w:rFonts w:ascii="Times New Roman" w:hAnsi="Times New Roman" w:cs="Times New Roman"/>
          <w:sz w:val="24"/>
          <w:szCs w:val="24"/>
        </w:rPr>
        <w:t>Продолжительность взаимодействий</w:t>
      </w:r>
      <w:r w:rsidR="008309B2" w:rsidRPr="00FA3AD9">
        <w:rPr>
          <w:rFonts w:ascii="Times New Roman" w:hAnsi="Times New Roman" w:cs="Times New Roman"/>
          <w:sz w:val="24"/>
          <w:szCs w:val="24"/>
        </w:rPr>
        <w:t>:</w:t>
      </w:r>
    </w:p>
    <w:p w:rsidR="008309B2" w:rsidRPr="00FA3AD9" w:rsidRDefault="008309B2" w:rsidP="008309B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при первичном обращении в ГАУ ЦЗН – не более 20 минут;</w:t>
      </w:r>
    </w:p>
    <w:p w:rsidR="008309B2" w:rsidRPr="00FA3AD9" w:rsidRDefault="008309B2" w:rsidP="008309B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при последующих обращениях в ГАУ ЦЗН – не более 15 минут.</w:t>
      </w:r>
    </w:p>
    <w:p w:rsidR="00AF40E2" w:rsidRPr="00FA3AD9" w:rsidRDefault="004D7173"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2.17.3. </w:t>
      </w:r>
      <w:r w:rsidR="00AF40E2" w:rsidRPr="00FA3AD9">
        <w:rPr>
          <w:rFonts w:ascii="Times New Roman" w:hAnsi="Times New Roman" w:cs="Times New Roman"/>
          <w:sz w:val="24"/>
          <w:szCs w:val="24"/>
        </w:rPr>
        <w:t>Предусмотрено информирование заявителя о ходе предоставления государственной услуги, в том числе с использованием информационных – да.</w:t>
      </w:r>
    </w:p>
    <w:p w:rsidR="00AF40E2" w:rsidRPr="00FA3AD9" w:rsidRDefault="004D7173"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2.17.4. </w:t>
      </w:r>
      <w:r w:rsidR="00AF40E2" w:rsidRPr="00FA3AD9">
        <w:rPr>
          <w:rFonts w:ascii="Times New Roman" w:hAnsi="Times New Roman" w:cs="Times New Roman"/>
          <w:sz w:val="24"/>
          <w:szCs w:val="24"/>
        </w:rPr>
        <w:t>Способы предоставления государственной услуги заявителю:</w:t>
      </w:r>
    </w:p>
    <w:p w:rsidR="004D7173" w:rsidRPr="00FA3AD9" w:rsidRDefault="004D7173" w:rsidP="004D7173">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непосредственно при посещении любого структурного подразделения ГАУ ЦЗН </w:t>
      </w:r>
      <w:r w:rsidRPr="00FA3AD9">
        <w:rPr>
          <w:rFonts w:ascii="Times New Roman" w:hAnsi="Times New Roman" w:cs="Times New Roman"/>
          <w:sz w:val="24"/>
          <w:szCs w:val="24"/>
        </w:rPr>
        <w:br/>
        <w:t>по выбору заявителя (в том числе посредством факсимильной связи, почтовой связью);</w:t>
      </w:r>
    </w:p>
    <w:p w:rsidR="004D7173" w:rsidRPr="00FA3AD9" w:rsidRDefault="004D7173" w:rsidP="004D7173">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lastRenderedPageBreak/>
        <w:t xml:space="preserve">в электронной форме (посредством Портала) в части подачи заявления </w:t>
      </w:r>
      <w:r w:rsidRPr="00FA3AD9">
        <w:rPr>
          <w:rFonts w:ascii="Times New Roman" w:hAnsi="Times New Roman" w:cs="Times New Roman"/>
          <w:sz w:val="24"/>
          <w:szCs w:val="24"/>
        </w:rPr>
        <w:br/>
        <w:t>о предоставления государственной услуги и необходимых документов без выдачи результата предоставления государственной услуги;</w:t>
      </w:r>
    </w:p>
    <w:p w:rsidR="004D7173" w:rsidRPr="00FA3AD9" w:rsidRDefault="004D7173"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в структурном подразделении МФЦ в части подачи заявления о предоставления государственной услуги и необходимых документов без выдачи результата предоставления государственной услуги.</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Гражданам, сведения о которых содержатся в регистре получателей государственных услуг, обеспечивается возможность получения с использованием средств телефонной или электронной связи информации о наличии свободных рабочих мест (вакантных должностей) для временного трудоустройства с предложением в течение трех дней посетить ГАУ ЦЗН.</w:t>
      </w:r>
    </w:p>
    <w:p w:rsidR="008309B2" w:rsidRPr="00FA3AD9" w:rsidRDefault="008309B2" w:rsidP="008309B2">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2.18.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8309B2" w:rsidRPr="00FA3AD9" w:rsidRDefault="008309B2" w:rsidP="008309B2">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2.18.1. Особенности предоставления государственной услуги </w:t>
      </w:r>
      <w:r w:rsidRPr="00FA3AD9">
        <w:rPr>
          <w:rFonts w:ascii="Times New Roman" w:eastAsia="Times New Roman" w:hAnsi="Times New Roman" w:cs="Times New Roman"/>
          <w:sz w:val="24"/>
          <w:szCs w:val="24"/>
          <w:lang w:eastAsia="ru-RU"/>
        </w:rPr>
        <w:br/>
        <w:t>по экстерриториальному принципу.</w:t>
      </w:r>
    </w:p>
    <w:p w:rsidR="008309B2" w:rsidRPr="00FA3AD9" w:rsidRDefault="008309B2" w:rsidP="008309B2">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Заявитель вправе обратиться за предоставлением государственной услуги в любое структурное подразделение ГАУ ЦЗН – Агентство занятости населения района </w:t>
      </w:r>
      <w:r w:rsidRPr="00FA3AD9">
        <w:rPr>
          <w:rFonts w:ascii="Times New Roman" w:eastAsia="Times New Roman" w:hAnsi="Times New Roman" w:cs="Times New Roman"/>
          <w:sz w:val="24"/>
          <w:szCs w:val="24"/>
          <w:lang w:eastAsia="ru-RU"/>
        </w:rPr>
        <w:br/>
        <w:t>Санкт-Петербурга.</w:t>
      </w:r>
    </w:p>
    <w:p w:rsidR="008309B2" w:rsidRPr="00FA3AD9" w:rsidRDefault="008309B2" w:rsidP="008309B2">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Заявитель вправе обратиться для подачи заявления о предоставлении государственной услуги в любое структурное подразделение МФЦ вне зависимости </w:t>
      </w:r>
      <w:r w:rsidRPr="00FA3AD9">
        <w:rPr>
          <w:rFonts w:ascii="Times New Roman" w:eastAsia="Times New Roman" w:hAnsi="Times New Roman" w:cs="Times New Roman"/>
          <w:sz w:val="24"/>
          <w:szCs w:val="24"/>
          <w:lang w:eastAsia="ru-RU"/>
        </w:rPr>
        <w:br/>
        <w:t>от места жительства/пребывания заявителя.</w:t>
      </w:r>
    </w:p>
    <w:p w:rsidR="008309B2" w:rsidRPr="00FA3AD9" w:rsidRDefault="008309B2" w:rsidP="008309B2">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2.18.2. Особенности предоставления государственной услуги в электронной форме.</w:t>
      </w:r>
    </w:p>
    <w:p w:rsidR="008309B2" w:rsidRPr="00FA3AD9" w:rsidRDefault="008309B2" w:rsidP="008309B2">
      <w:pPr>
        <w:widowControl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Для обеспечения возможности подачи в электронной форме запроса и документов, необходимых для предоставления государственной услуги, заявитель должен иметь ключ простой электронной подписи. Для получения ключа простой электронной подписи </w:t>
      </w:r>
      <w:r w:rsidRPr="00FA3AD9">
        <w:rPr>
          <w:rFonts w:ascii="Times New Roman" w:eastAsia="Times New Roman" w:hAnsi="Times New Roman" w:cs="Times New Roman"/>
          <w:sz w:val="24"/>
          <w:szCs w:val="24"/>
          <w:lang w:eastAsia="ru-RU"/>
        </w:rPr>
        <w:br/>
        <w:t xml:space="preserve">(далее – простая электронная подпись) заявителю необходимо пройти процедуру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w:t>
      </w:r>
      <w:r w:rsidRPr="00FA3AD9">
        <w:rPr>
          <w:rFonts w:ascii="Times New Roman" w:eastAsia="Times New Roman" w:hAnsi="Times New Roman" w:cs="Times New Roman"/>
          <w:sz w:val="24"/>
          <w:szCs w:val="24"/>
          <w:lang w:eastAsia="ru-RU"/>
        </w:rPr>
        <w:br/>
        <w:t xml:space="preserve">для предоставления государственных и муниципальных услуг в электронной форме» </w:t>
      </w:r>
      <w:r w:rsidR="00FB0002"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 xml:space="preserve">(далее – ЕСИА). Информация о способах и порядке регистрации в ЕСИА представлена </w:t>
      </w:r>
      <w:r w:rsidRPr="00FA3AD9">
        <w:rPr>
          <w:rFonts w:ascii="Times New Roman" w:eastAsia="Times New Roman" w:hAnsi="Times New Roman" w:cs="Times New Roman"/>
          <w:sz w:val="24"/>
          <w:szCs w:val="24"/>
          <w:lang w:eastAsia="ru-RU"/>
        </w:rPr>
        <w:br/>
        <w:t>на Портале (доменное имя сайта в сети «Интернет» – gu.spb.ru/</w:t>
      </w:r>
      <w:proofErr w:type="spellStart"/>
      <w:r w:rsidRPr="00FA3AD9">
        <w:rPr>
          <w:rFonts w:ascii="Times New Roman" w:eastAsia="Times New Roman" w:hAnsi="Times New Roman" w:cs="Times New Roman"/>
          <w:sz w:val="24"/>
          <w:szCs w:val="24"/>
          <w:lang w:eastAsia="ru-RU"/>
        </w:rPr>
        <w:t>about-reg</w:t>
      </w:r>
      <w:proofErr w:type="spellEnd"/>
      <w:r w:rsidRPr="00FA3AD9">
        <w:rPr>
          <w:rFonts w:ascii="Times New Roman" w:eastAsia="Times New Roman" w:hAnsi="Times New Roman" w:cs="Times New Roman"/>
          <w:sz w:val="24"/>
          <w:szCs w:val="24"/>
          <w:lang w:eastAsia="ru-RU"/>
        </w:rPr>
        <w:t>). Онлайн-форма предварительной регистрации в ЕСИА размещена на сайте в сети «Интернет» (доменное имя сайта в сети «Интернет» – esia.gosuslugi.ru/</w:t>
      </w:r>
      <w:proofErr w:type="spellStart"/>
      <w:r w:rsidRPr="00FA3AD9">
        <w:rPr>
          <w:rFonts w:ascii="Times New Roman" w:eastAsia="Times New Roman" w:hAnsi="Times New Roman" w:cs="Times New Roman"/>
          <w:sz w:val="24"/>
          <w:szCs w:val="24"/>
          <w:lang w:eastAsia="ru-RU"/>
        </w:rPr>
        <w:t>registration</w:t>
      </w:r>
      <w:proofErr w:type="spellEnd"/>
      <w:r w:rsidRPr="00FA3AD9">
        <w:rPr>
          <w:rFonts w:ascii="Times New Roman" w:eastAsia="Times New Roman" w:hAnsi="Times New Roman" w:cs="Times New Roman"/>
          <w:sz w:val="24"/>
          <w:szCs w:val="24"/>
          <w:lang w:eastAsia="ru-RU"/>
        </w:rPr>
        <w:t xml:space="preserve">). </w:t>
      </w:r>
    </w:p>
    <w:p w:rsidR="008309B2" w:rsidRPr="00FA3AD9" w:rsidRDefault="008309B2" w:rsidP="008309B2">
      <w:pPr>
        <w:widowControl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w:t>
      </w:r>
    </w:p>
    <w:p w:rsidR="008309B2" w:rsidRPr="00FA3AD9" w:rsidRDefault="008309B2" w:rsidP="008309B2">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Посредством Портала заявителю, при условии авторизации, предоставляется возможность бронирования времени для подачи заявления, необходимого </w:t>
      </w:r>
      <w:r w:rsidRPr="00FA3AD9">
        <w:rPr>
          <w:rFonts w:ascii="Times New Roman" w:eastAsia="Times New Roman" w:hAnsi="Times New Roman" w:cs="Times New Roman"/>
          <w:sz w:val="24"/>
          <w:szCs w:val="24"/>
          <w:lang w:eastAsia="ru-RU"/>
        </w:rPr>
        <w:br/>
        <w:t>для предоставления государственной услуги.</w:t>
      </w:r>
    </w:p>
    <w:p w:rsidR="008309B2" w:rsidRPr="00FA3AD9" w:rsidRDefault="008309B2" w:rsidP="008309B2">
      <w:pPr>
        <w:widowControl w:val="0"/>
        <w:spacing w:after="0" w:line="0" w:lineRule="atLeast"/>
        <w:ind w:firstLine="709"/>
        <w:jc w:val="both"/>
        <w:rPr>
          <w:rFonts w:ascii="Times New Roman" w:eastAsia="Calibri" w:hAnsi="Times New Roman" w:cs="Times New Roman"/>
          <w:sz w:val="24"/>
          <w:szCs w:val="24"/>
        </w:rPr>
      </w:pPr>
      <w:r w:rsidRPr="00FA3AD9">
        <w:rPr>
          <w:rFonts w:ascii="Times New Roman" w:eastAsia="Calibri" w:hAnsi="Times New Roman" w:cs="Times New Roman"/>
          <w:sz w:val="24"/>
          <w:szCs w:val="24"/>
        </w:rPr>
        <w:t xml:space="preserve">Заявителю, при условии авторизации, предоставляется возможность подать </w:t>
      </w:r>
      <w:r w:rsidRPr="00FA3AD9">
        <w:rPr>
          <w:rFonts w:ascii="Times New Roman" w:eastAsia="Calibri" w:hAnsi="Times New Roman" w:cs="Times New Roman"/>
          <w:sz w:val="24"/>
          <w:szCs w:val="24"/>
        </w:rPr>
        <w:br/>
        <w:t xml:space="preserve">в электронной форме запрос и скан-образы документов (графические файлы), </w:t>
      </w:r>
      <w:r w:rsidRPr="00FA3AD9">
        <w:rPr>
          <w:rFonts w:ascii="Times New Roman" w:eastAsia="Calibri" w:hAnsi="Times New Roman" w:cs="Times New Roman"/>
          <w:sz w:val="24"/>
          <w:szCs w:val="24"/>
        </w:rPr>
        <w:br/>
        <w:t>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rsidR="008309B2" w:rsidRPr="00FA3AD9" w:rsidRDefault="008309B2" w:rsidP="008309B2">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Результат государственной услуги в электронной форме не предоставляется.</w:t>
      </w:r>
    </w:p>
    <w:p w:rsidR="0095175A" w:rsidRPr="00FA3AD9" w:rsidRDefault="0095175A" w:rsidP="00AF40E2">
      <w:pPr>
        <w:spacing w:after="0" w:line="0" w:lineRule="atLeast"/>
        <w:ind w:firstLine="709"/>
        <w:jc w:val="both"/>
        <w:rPr>
          <w:rFonts w:ascii="Times New Roman" w:hAnsi="Times New Roman" w:cs="Times New Roman"/>
          <w:sz w:val="24"/>
          <w:szCs w:val="24"/>
        </w:rPr>
      </w:pPr>
    </w:p>
    <w:p w:rsidR="00F47322" w:rsidRDefault="00F47322" w:rsidP="00A01F6C">
      <w:pPr>
        <w:spacing w:after="0" w:line="0" w:lineRule="atLeast"/>
        <w:ind w:firstLine="709"/>
        <w:jc w:val="center"/>
        <w:rPr>
          <w:rFonts w:ascii="Times New Roman" w:hAnsi="Times New Roman" w:cs="Times New Roman"/>
          <w:b/>
          <w:sz w:val="24"/>
          <w:szCs w:val="24"/>
        </w:rPr>
      </w:pPr>
    </w:p>
    <w:p w:rsidR="00F47322" w:rsidRDefault="00F47322" w:rsidP="00A01F6C">
      <w:pPr>
        <w:spacing w:after="0" w:line="0" w:lineRule="atLeast"/>
        <w:ind w:firstLine="709"/>
        <w:jc w:val="center"/>
        <w:rPr>
          <w:rFonts w:ascii="Times New Roman" w:hAnsi="Times New Roman" w:cs="Times New Roman"/>
          <w:b/>
          <w:sz w:val="24"/>
          <w:szCs w:val="24"/>
        </w:rPr>
      </w:pPr>
    </w:p>
    <w:p w:rsidR="00F47322" w:rsidRDefault="00F47322" w:rsidP="00A01F6C">
      <w:pPr>
        <w:spacing w:after="0" w:line="0" w:lineRule="atLeast"/>
        <w:ind w:firstLine="709"/>
        <w:jc w:val="center"/>
        <w:rPr>
          <w:rFonts w:ascii="Times New Roman" w:hAnsi="Times New Roman" w:cs="Times New Roman"/>
          <w:b/>
          <w:sz w:val="24"/>
          <w:szCs w:val="24"/>
        </w:rPr>
      </w:pPr>
    </w:p>
    <w:p w:rsidR="00A01F6C" w:rsidRPr="00FA3AD9" w:rsidRDefault="00A01F6C" w:rsidP="00A01F6C">
      <w:pPr>
        <w:spacing w:after="0" w:line="0" w:lineRule="atLeast"/>
        <w:ind w:firstLine="709"/>
        <w:jc w:val="center"/>
        <w:rPr>
          <w:rFonts w:ascii="Times New Roman" w:hAnsi="Times New Roman" w:cs="Times New Roman"/>
          <w:b/>
          <w:sz w:val="24"/>
          <w:szCs w:val="24"/>
        </w:rPr>
      </w:pPr>
      <w:r w:rsidRPr="00FA3AD9">
        <w:rPr>
          <w:rFonts w:ascii="Times New Roman" w:hAnsi="Times New Roman" w:cs="Times New Roman"/>
          <w:b/>
          <w:sz w:val="24"/>
          <w:szCs w:val="24"/>
        </w:rPr>
        <w:lastRenderedPageBreak/>
        <w:t xml:space="preserve">III. Состав, последовательность и сроки выполнения </w:t>
      </w:r>
      <w:r w:rsidRPr="00FA3AD9">
        <w:rPr>
          <w:rFonts w:ascii="Times New Roman" w:hAnsi="Times New Roman" w:cs="Times New Roman"/>
          <w:b/>
          <w:sz w:val="24"/>
          <w:szCs w:val="24"/>
        </w:rPr>
        <w:br/>
        <w:t xml:space="preserve">административных процедур (действий), требования к порядку </w:t>
      </w:r>
      <w:r w:rsidRPr="00FA3AD9">
        <w:rPr>
          <w:rFonts w:ascii="Times New Roman" w:hAnsi="Times New Roman" w:cs="Times New Roman"/>
          <w:b/>
          <w:sz w:val="24"/>
          <w:szCs w:val="24"/>
        </w:rPr>
        <w:br/>
        <w:t xml:space="preserve">их выполнения, в том числе особенности выполнения </w:t>
      </w:r>
      <w:r w:rsidRPr="00FA3AD9">
        <w:rPr>
          <w:rFonts w:ascii="Times New Roman" w:hAnsi="Times New Roman" w:cs="Times New Roman"/>
          <w:b/>
          <w:sz w:val="24"/>
          <w:szCs w:val="24"/>
        </w:rPr>
        <w:br/>
        <w:t>административных процедур (действий) в электронной форме</w:t>
      </w:r>
    </w:p>
    <w:p w:rsidR="00A01F6C" w:rsidRPr="00FA3AD9" w:rsidRDefault="00A01F6C" w:rsidP="00A01F6C">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При предоставлении государственной услуги осуществляются следующие административные процедуры (действия):</w:t>
      </w:r>
    </w:p>
    <w:p w:rsidR="00A01F6C" w:rsidRPr="00FA3AD9" w:rsidRDefault="00A01F6C" w:rsidP="00A01F6C">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организация временного трудоустройства граждан;</w:t>
      </w:r>
    </w:p>
    <w:p w:rsidR="00A01F6C" w:rsidRPr="00FA3AD9" w:rsidRDefault="00A01F6C" w:rsidP="00A01F6C">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организация временного трудоустройства несовершеннолетних граждан;</w:t>
      </w:r>
    </w:p>
    <w:p w:rsidR="00A01F6C" w:rsidRPr="00FA3AD9" w:rsidRDefault="00A01F6C" w:rsidP="00A01F6C">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организация временного трудоустройства безработных граждан и безработных выпускников, ищущих работу впервые;</w:t>
      </w:r>
    </w:p>
    <w:p w:rsidR="00A01F6C" w:rsidRPr="00FA3AD9" w:rsidRDefault="00A01F6C" w:rsidP="00A01F6C">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прием и регистрация заявления или согласия с предложением о предоставлении государственной услуги;</w:t>
      </w:r>
    </w:p>
    <w:p w:rsidR="00A01F6C" w:rsidRPr="00FA3AD9" w:rsidRDefault="00A01F6C" w:rsidP="00A01F6C">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направление заявителя к работодателю для временного трудоустройства;</w:t>
      </w:r>
    </w:p>
    <w:p w:rsidR="00A01F6C" w:rsidRPr="00FA3AD9" w:rsidRDefault="00A01F6C" w:rsidP="00A01F6C">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предоставление государственной услуги при последующих обращениях заявителя;</w:t>
      </w:r>
    </w:p>
    <w:p w:rsidR="00A01F6C" w:rsidRPr="00FA3AD9" w:rsidRDefault="00A01F6C" w:rsidP="00A01F6C">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исправление допущенных опечаток и ошибок в выданных в результате предоставления государственной услуги документах.</w:t>
      </w:r>
    </w:p>
    <w:p w:rsidR="00A01F6C" w:rsidRPr="00FA3AD9" w:rsidRDefault="00A01F6C" w:rsidP="00AF40E2">
      <w:pPr>
        <w:spacing w:after="0" w:line="0" w:lineRule="atLeast"/>
        <w:ind w:firstLine="709"/>
        <w:jc w:val="both"/>
        <w:rPr>
          <w:rFonts w:ascii="Times New Roman" w:hAnsi="Times New Roman" w:cs="Times New Roman"/>
          <w:sz w:val="24"/>
          <w:szCs w:val="24"/>
        </w:rPr>
      </w:pPr>
    </w:p>
    <w:p w:rsidR="00EB32E7" w:rsidRPr="00FA3AD9" w:rsidRDefault="00EB32E7" w:rsidP="00EB32E7">
      <w:pPr>
        <w:spacing w:after="0" w:line="0" w:lineRule="atLeast"/>
        <w:ind w:firstLine="709"/>
        <w:jc w:val="both"/>
        <w:rPr>
          <w:rFonts w:ascii="Times New Roman" w:hAnsi="Times New Roman" w:cs="Times New Roman"/>
          <w:b/>
          <w:bCs/>
          <w:sz w:val="24"/>
          <w:szCs w:val="24"/>
        </w:rPr>
      </w:pPr>
      <w:r w:rsidRPr="00FA3AD9">
        <w:rPr>
          <w:rFonts w:ascii="Times New Roman" w:hAnsi="Times New Roman" w:cs="Times New Roman"/>
          <w:b/>
          <w:bCs/>
          <w:sz w:val="24"/>
          <w:szCs w:val="24"/>
        </w:rPr>
        <w:t>3</w:t>
      </w:r>
      <w:r w:rsidR="00AA668B" w:rsidRPr="00FA3AD9">
        <w:rPr>
          <w:rFonts w:ascii="Times New Roman" w:hAnsi="Times New Roman" w:cs="Times New Roman"/>
          <w:b/>
          <w:bCs/>
          <w:sz w:val="24"/>
          <w:szCs w:val="24"/>
        </w:rPr>
        <w:t>.1. </w:t>
      </w:r>
      <w:r w:rsidRPr="00FA3AD9">
        <w:rPr>
          <w:rFonts w:ascii="Times New Roman" w:hAnsi="Times New Roman" w:cs="Times New Roman"/>
          <w:b/>
          <w:bCs/>
          <w:sz w:val="24"/>
          <w:szCs w:val="24"/>
        </w:rPr>
        <w:t>Организация временного трудоустройства граждан</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3.1.1. Основанием для начала административной процедуры является отсутствие </w:t>
      </w:r>
      <w:r w:rsidR="00AA668B" w:rsidRPr="00FA3AD9">
        <w:rPr>
          <w:rFonts w:ascii="Times New Roman" w:hAnsi="Times New Roman" w:cs="Times New Roman"/>
          <w:sz w:val="24"/>
          <w:szCs w:val="24"/>
        </w:rPr>
        <w:br/>
      </w:r>
      <w:r w:rsidRPr="00FA3AD9">
        <w:rPr>
          <w:rFonts w:ascii="Times New Roman" w:hAnsi="Times New Roman" w:cs="Times New Roman"/>
          <w:sz w:val="24"/>
          <w:szCs w:val="24"/>
        </w:rPr>
        <w:t xml:space="preserve">в регистре получателей государственных услуг в ЕАИС сведений о наличии вариантов временного трудоустройства отдельных категорий граждан, организуемого </w:t>
      </w:r>
      <w:r w:rsidR="00AA668B" w:rsidRPr="00FA3AD9">
        <w:rPr>
          <w:rFonts w:ascii="Times New Roman" w:hAnsi="Times New Roman" w:cs="Times New Roman"/>
          <w:sz w:val="24"/>
          <w:szCs w:val="24"/>
        </w:rPr>
        <w:br/>
      </w:r>
      <w:r w:rsidRPr="00FA3AD9">
        <w:rPr>
          <w:rFonts w:ascii="Times New Roman" w:hAnsi="Times New Roman" w:cs="Times New Roman"/>
          <w:sz w:val="24"/>
          <w:szCs w:val="24"/>
        </w:rPr>
        <w:t>для предоставления государственной услуги в рамках принятой государственной программы Санкт-Петербурга по содействию занятости населения.</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3.1.2. Содержание административных действий, входящих в состав административной процедуры, продолжительность и (или) максимальный срок </w:t>
      </w:r>
      <w:r w:rsidR="00E513BE" w:rsidRPr="00FA3AD9">
        <w:rPr>
          <w:rFonts w:ascii="Times New Roman" w:hAnsi="Times New Roman" w:cs="Times New Roman"/>
          <w:sz w:val="24"/>
          <w:szCs w:val="24"/>
        </w:rPr>
        <w:br/>
      </w:r>
      <w:r w:rsidRPr="00FA3AD9">
        <w:rPr>
          <w:rFonts w:ascii="Times New Roman" w:hAnsi="Times New Roman" w:cs="Times New Roman"/>
          <w:sz w:val="24"/>
          <w:szCs w:val="24"/>
        </w:rPr>
        <w:t>их выполнения.</w:t>
      </w:r>
    </w:p>
    <w:p w:rsidR="00E513BE" w:rsidRPr="00FA3AD9" w:rsidRDefault="00E513BE"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Административные действия в части организации временного трудоустройства граждан включают:</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сбор и анализ информации о возможности организации временного трудоустройства граждан;</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отбор работодателей для организации временного трудоустройства граждан;</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подготовка проекта договора об организации временного трудоустройства граждан между ГАУ ЦЗН и работодателем (далее </w:t>
      </w:r>
      <w:r w:rsidR="00E513BE" w:rsidRPr="00FA3AD9">
        <w:rPr>
          <w:rFonts w:ascii="Times New Roman" w:hAnsi="Times New Roman" w:cs="Times New Roman"/>
          <w:sz w:val="24"/>
          <w:szCs w:val="24"/>
        </w:rPr>
        <w:t>–</w:t>
      </w:r>
      <w:r w:rsidRPr="00FA3AD9">
        <w:rPr>
          <w:rFonts w:ascii="Times New Roman" w:hAnsi="Times New Roman" w:cs="Times New Roman"/>
          <w:sz w:val="24"/>
          <w:szCs w:val="24"/>
        </w:rPr>
        <w:t xml:space="preserve"> договор);</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заключение договора;</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внесение в регистр получателей государственных услуг в ЕАИС сведений </w:t>
      </w:r>
      <w:r w:rsidR="00E513BE" w:rsidRPr="00FA3AD9">
        <w:rPr>
          <w:rFonts w:ascii="Times New Roman" w:hAnsi="Times New Roman" w:cs="Times New Roman"/>
          <w:sz w:val="24"/>
          <w:szCs w:val="24"/>
        </w:rPr>
        <w:br/>
      </w:r>
      <w:r w:rsidRPr="00FA3AD9">
        <w:rPr>
          <w:rFonts w:ascii="Times New Roman" w:hAnsi="Times New Roman" w:cs="Times New Roman"/>
          <w:sz w:val="24"/>
          <w:szCs w:val="24"/>
        </w:rPr>
        <w:t>о свободных рабочих местах (вакантных должностях) для временного трудоустройства граждан на основании заключенного договора.</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Административные действия, входящие в состав административной процедуры, выполняются работником ГАУ ЦЗН с учетом сведений о заявителях, содержащихся </w:t>
      </w:r>
      <w:r w:rsidR="0034387B" w:rsidRPr="00FA3AD9">
        <w:rPr>
          <w:rFonts w:ascii="Times New Roman" w:hAnsi="Times New Roman" w:cs="Times New Roman"/>
          <w:sz w:val="24"/>
          <w:szCs w:val="24"/>
        </w:rPr>
        <w:br/>
      </w:r>
      <w:r w:rsidRPr="00FA3AD9">
        <w:rPr>
          <w:rFonts w:ascii="Times New Roman" w:hAnsi="Times New Roman" w:cs="Times New Roman"/>
          <w:sz w:val="24"/>
          <w:szCs w:val="24"/>
        </w:rPr>
        <w:t>в регистре получателей государственных услуг в ЕАИС.</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Максимальная продолжительность административных действий в рамках административной процедуры по организации временного трудоустройства граждан настоящим Административным регламентом не устанавливается и определяется работником ГАУ ЦЗН с учетом текущей потребности в организации временных рабочих мест для предоставления государственной услуги.</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3.1.2.1</w:t>
      </w:r>
      <w:r w:rsidR="0034387B" w:rsidRPr="00FA3AD9">
        <w:rPr>
          <w:rFonts w:ascii="Times New Roman" w:hAnsi="Times New Roman" w:cs="Times New Roman"/>
          <w:sz w:val="24"/>
          <w:szCs w:val="24"/>
        </w:rPr>
        <w:t>. </w:t>
      </w:r>
      <w:r w:rsidRPr="00FA3AD9">
        <w:rPr>
          <w:rFonts w:ascii="Times New Roman" w:hAnsi="Times New Roman" w:cs="Times New Roman"/>
          <w:sz w:val="24"/>
          <w:szCs w:val="24"/>
        </w:rPr>
        <w:t>При сборе и анализе информации о возможности организации временного трудоустройства граждан работник ГАУ ЦЗН учитывает:</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распределение численности работников и организаций, расположенных </w:t>
      </w:r>
      <w:r w:rsidR="00C53A44" w:rsidRPr="00FA3AD9">
        <w:rPr>
          <w:rFonts w:ascii="Times New Roman" w:hAnsi="Times New Roman" w:cs="Times New Roman"/>
          <w:sz w:val="24"/>
          <w:szCs w:val="24"/>
        </w:rPr>
        <w:br/>
      </w:r>
      <w:r w:rsidRPr="00FA3AD9">
        <w:rPr>
          <w:rFonts w:ascii="Times New Roman" w:hAnsi="Times New Roman" w:cs="Times New Roman"/>
          <w:sz w:val="24"/>
          <w:szCs w:val="24"/>
        </w:rPr>
        <w:t xml:space="preserve">на территории района Санкт-Петербурга (далее </w:t>
      </w:r>
      <w:r w:rsidR="0034387B" w:rsidRPr="00FA3AD9">
        <w:rPr>
          <w:rFonts w:ascii="Times New Roman" w:hAnsi="Times New Roman" w:cs="Times New Roman"/>
          <w:sz w:val="24"/>
          <w:szCs w:val="24"/>
        </w:rPr>
        <w:t>–</w:t>
      </w:r>
      <w:r w:rsidRPr="00FA3AD9">
        <w:rPr>
          <w:rFonts w:ascii="Times New Roman" w:hAnsi="Times New Roman" w:cs="Times New Roman"/>
          <w:sz w:val="24"/>
          <w:szCs w:val="24"/>
        </w:rPr>
        <w:t xml:space="preserve"> регион), по видам экономической деятельности;</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lastRenderedPageBreak/>
        <w:t>результаты анализа программ профессионального развития кадров, прогнозирование профессионально-квалификационной структуры потребности в трудовых ресурсах;</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оценку потребности работодателей в трудовых ресурсах исходя из перспектив социально-экономического развития региона по видам экономической деятельности;</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состав граждан по образованию, профессионально-квалификационной структуре, продолжительности поиска подходящей работы, причины, препятствующие трудоустройству в зависимости от отношения к определенной категории граждан, испытывающих трудности в поиске подходящей работы;</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доступность инфраструктуры для граждан, имеющих ограничения жизнедеятельности;</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спрос граждан на участие во временном трудоустройстве;</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предложения работодателей по организации временного трудоустройства, включая предложения по организации временного трудоустройства отдельных категорий граждан на рабочие места, финансируемые за счет бюджета Санкт-Петербурга и бюджетов внутригородских муниципальных образований Санкт-Петербурга, за исключением видов деятельности, связанных с необходимостью срочной ликвидации последствий аварий, стихийных бедствий, катастроф и других чрезвычайных ситуаций, требующих специальной подготовки работников, а также их квалифицированных и ответственных действий </w:t>
      </w:r>
      <w:r w:rsidR="00C53A44" w:rsidRPr="00FA3AD9">
        <w:rPr>
          <w:rFonts w:ascii="Times New Roman" w:hAnsi="Times New Roman" w:cs="Times New Roman"/>
          <w:sz w:val="24"/>
          <w:szCs w:val="24"/>
        </w:rPr>
        <w:br/>
      </w:r>
      <w:r w:rsidRPr="00FA3AD9">
        <w:rPr>
          <w:rFonts w:ascii="Times New Roman" w:hAnsi="Times New Roman" w:cs="Times New Roman"/>
          <w:sz w:val="24"/>
          <w:szCs w:val="24"/>
        </w:rPr>
        <w:t>в кратчайшие сроки;</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сроки и продолжительность временного трудоустройства граждан;</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условия организации и проведения временного трудоустройства граждан;</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удаленность мест временного трудоустройства от места жительства гражданина.</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При сборе информации выявляются предложения работодателей по организации временного трудоустройства граждан, внесенные в регистр получателей государственных услуг в ЕАИС в соответствии с пункто</w:t>
      </w:r>
      <w:r w:rsidRPr="00FA3AD9">
        <w:rPr>
          <w:rFonts w:ascii="Times New Roman" w:hAnsi="Times New Roman" w:cs="Times New Roman"/>
          <w:sz w:val="24"/>
          <w:szCs w:val="24"/>
        </w:rPr>
        <w:t>м</w:t>
      </w:r>
      <w:r w:rsidRPr="00FA3AD9">
        <w:rPr>
          <w:rFonts w:ascii="Times New Roman" w:hAnsi="Times New Roman" w:cs="Times New Roman"/>
          <w:sz w:val="24"/>
          <w:szCs w:val="24"/>
        </w:rPr>
        <w:t xml:space="preserve"> 3.2.2 Административного регламента Комитета </w:t>
      </w:r>
      <w:r w:rsidR="00C53A44" w:rsidRPr="00FA3AD9">
        <w:rPr>
          <w:rFonts w:ascii="Times New Roman" w:hAnsi="Times New Roman" w:cs="Times New Roman"/>
          <w:sz w:val="24"/>
          <w:szCs w:val="24"/>
        </w:rPr>
        <w:br/>
      </w:r>
      <w:r w:rsidRPr="00FA3AD9">
        <w:rPr>
          <w:rFonts w:ascii="Times New Roman" w:hAnsi="Times New Roman" w:cs="Times New Roman"/>
          <w:sz w:val="24"/>
          <w:szCs w:val="24"/>
        </w:rPr>
        <w:t>по предоставлению государственной услуги содействия работодателям в подборе необходимых работников, утвержденного распоря</w:t>
      </w:r>
      <w:r w:rsidR="00356CD0" w:rsidRPr="00FA3AD9">
        <w:rPr>
          <w:rFonts w:ascii="Times New Roman" w:hAnsi="Times New Roman" w:cs="Times New Roman"/>
          <w:sz w:val="24"/>
          <w:szCs w:val="24"/>
        </w:rPr>
        <w:t>жением Комитета от 14.05.2014 № </w:t>
      </w:r>
      <w:r w:rsidRPr="00FA3AD9">
        <w:rPr>
          <w:rFonts w:ascii="Times New Roman" w:hAnsi="Times New Roman" w:cs="Times New Roman"/>
          <w:sz w:val="24"/>
          <w:szCs w:val="24"/>
        </w:rPr>
        <w:t>93-р.</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При анализе информации формируется перечень организаций с информацией, позволяющей оценить возможности организации временного трудоустройства граждан.</w:t>
      </w:r>
    </w:p>
    <w:p w:rsidR="00EB32E7" w:rsidRPr="00FA3AD9" w:rsidRDefault="00C53A44"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3.1.2.2. </w:t>
      </w:r>
      <w:r w:rsidR="00EB32E7" w:rsidRPr="00FA3AD9">
        <w:rPr>
          <w:rFonts w:ascii="Times New Roman" w:hAnsi="Times New Roman" w:cs="Times New Roman"/>
          <w:sz w:val="24"/>
          <w:szCs w:val="24"/>
        </w:rPr>
        <w:t>При отборе работодателей для организации временного трудоустройства граждан работник ГАУ ЦЗН учитывает:</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количество создаваемых рабочих мест и численность граждан, для которых осуществляется организация временного трудоустройства;</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наличие или возможность создания работодателем условий труда и доступности рабочего места для инвалида с учетом индивидуальной программы реабилитации;</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транспортную доступность места проведения временного трудоустройства граждан;</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условия временного трудоустройства граждан;</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сроки и продолжительность временного трудоустройства в зависимости </w:t>
      </w:r>
      <w:r w:rsidR="00C53A44" w:rsidRPr="00FA3AD9">
        <w:rPr>
          <w:rFonts w:ascii="Times New Roman" w:hAnsi="Times New Roman" w:cs="Times New Roman"/>
          <w:sz w:val="24"/>
          <w:szCs w:val="24"/>
        </w:rPr>
        <w:br/>
      </w:r>
      <w:r w:rsidRPr="00FA3AD9">
        <w:rPr>
          <w:rFonts w:ascii="Times New Roman" w:hAnsi="Times New Roman" w:cs="Times New Roman"/>
          <w:sz w:val="24"/>
          <w:szCs w:val="24"/>
        </w:rPr>
        <w:t>от категории гражданина;</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соблюдение работодателем трудового законодательства и иных нормативных правовых актов, содержащих нормы трудового права;</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оценку возможности трудоустройства граждан на постоянное рабочее место после окончания периода временного трудоустройства;</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наличие у работодателя средств на финансирование временного трудоустройства.</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При оценке наличия у работодателей средств на финансирование временного трудоустройства граждан работник ГАУ ЦЗН связывается с работодателями, предлагающими организацию временного трудоустройства граждан, выясняет у них наличие средств на финансирование временного трудоустройства и определяет источники финансирования временного трудоустройства, к которым относятся: средства работодателя, у которого проводятся эти работы; средства бюджета Санкт-Петербурга; средства бюджетов внутригородских муниципальных образований Санкт-Петербурга. </w:t>
      </w:r>
      <w:r w:rsidR="00C53A44" w:rsidRPr="00FA3AD9">
        <w:rPr>
          <w:rFonts w:ascii="Times New Roman" w:hAnsi="Times New Roman" w:cs="Times New Roman"/>
          <w:sz w:val="24"/>
          <w:szCs w:val="24"/>
        </w:rPr>
        <w:br/>
      </w:r>
      <w:r w:rsidRPr="00FA3AD9">
        <w:rPr>
          <w:rFonts w:ascii="Times New Roman" w:hAnsi="Times New Roman" w:cs="Times New Roman"/>
          <w:sz w:val="24"/>
          <w:szCs w:val="24"/>
        </w:rPr>
        <w:lastRenderedPageBreak/>
        <w:t xml:space="preserve">При отсутствии у работодателя средств на финансирование временного трудоустройства работник ГАУ ЦЗН информирует работодателя, что его предложение по организации временного трудоустройства граждан не может быть реализовано, и предлагает ему другие варианты подбора кадров. При наличии у работодателя средств на финансирование временного трудоустройства граждан работник ГАУ ЦЗН принимает решение </w:t>
      </w:r>
      <w:r w:rsidR="00C53A44" w:rsidRPr="00FA3AD9">
        <w:rPr>
          <w:rFonts w:ascii="Times New Roman" w:hAnsi="Times New Roman" w:cs="Times New Roman"/>
          <w:sz w:val="24"/>
          <w:szCs w:val="24"/>
        </w:rPr>
        <w:br/>
      </w:r>
      <w:r w:rsidRPr="00FA3AD9">
        <w:rPr>
          <w:rFonts w:ascii="Times New Roman" w:hAnsi="Times New Roman" w:cs="Times New Roman"/>
          <w:sz w:val="24"/>
          <w:szCs w:val="24"/>
        </w:rPr>
        <w:t>о заключении договора, финансируемого из соответствующего источника.</w:t>
      </w:r>
    </w:p>
    <w:p w:rsidR="00EB32E7" w:rsidRPr="00FA3AD9" w:rsidRDefault="00C53A44"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3.1.2.3. </w:t>
      </w:r>
      <w:r w:rsidR="00EB32E7" w:rsidRPr="00FA3AD9">
        <w:rPr>
          <w:rFonts w:ascii="Times New Roman" w:hAnsi="Times New Roman" w:cs="Times New Roman"/>
          <w:sz w:val="24"/>
          <w:szCs w:val="24"/>
        </w:rPr>
        <w:t xml:space="preserve">При подготовке проекта договора работник ГАУ ЦЗН согласовывает </w:t>
      </w:r>
      <w:r w:rsidRPr="00FA3AD9">
        <w:rPr>
          <w:rFonts w:ascii="Times New Roman" w:hAnsi="Times New Roman" w:cs="Times New Roman"/>
          <w:sz w:val="24"/>
          <w:szCs w:val="24"/>
        </w:rPr>
        <w:br/>
      </w:r>
      <w:r w:rsidR="00EB32E7" w:rsidRPr="00FA3AD9">
        <w:rPr>
          <w:rFonts w:ascii="Times New Roman" w:hAnsi="Times New Roman" w:cs="Times New Roman"/>
          <w:sz w:val="24"/>
          <w:szCs w:val="24"/>
        </w:rPr>
        <w:t>с работодателем:</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порядок и условия временного трудоустройства граждан;</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положения, предусматривающие подбор работников для замещения постоянных рабочих мест из числа граждан, участвующих во временном трудоустройстве;</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порядок и сроки представления сведений, подтверждающих участие граждан </w:t>
      </w:r>
      <w:r w:rsidR="00C53A44" w:rsidRPr="00FA3AD9">
        <w:rPr>
          <w:rFonts w:ascii="Times New Roman" w:hAnsi="Times New Roman" w:cs="Times New Roman"/>
          <w:sz w:val="24"/>
          <w:szCs w:val="24"/>
        </w:rPr>
        <w:br/>
      </w:r>
      <w:r w:rsidRPr="00FA3AD9">
        <w:rPr>
          <w:rFonts w:ascii="Times New Roman" w:hAnsi="Times New Roman" w:cs="Times New Roman"/>
          <w:sz w:val="24"/>
          <w:szCs w:val="24"/>
        </w:rPr>
        <w:t>во временном трудоустройстве;</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права, обязанности и ответственность ГАУ ЦЗН и работодателя;</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сроки действия договора;</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порядок и условия прекращения договора.</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При подготовке проекта договора, предусматривающего финансирование временного трудоустройства за счет бюджетных средств, работник ГАУ ЦЗН согласовывает с работодателем порядок осуществления проверок за соблюдением условий расходования бюджетных средств, выделенных на финансирование временного трудоустройства граждан.</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Максимальная продолжительность выполнения административного действия настоящим Административным регламентом не устанавливается и определяется работником ГАУ ЦЗН с учетом текущей потребности в организации временных рабочих мест для предоставления государственной услуги. Результатом выполнения административного действия является оформление проекта договора. Способом фиксации результата административного действия является регистрация письма, подтверждающего факт передачи оформленного проекта договора работодателю.</w:t>
      </w:r>
    </w:p>
    <w:p w:rsidR="00EB32E7" w:rsidRPr="00FA3AD9" w:rsidRDefault="00C53A44"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3.1.2.4. </w:t>
      </w:r>
      <w:r w:rsidR="00EB32E7" w:rsidRPr="00FA3AD9">
        <w:rPr>
          <w:rFonts w:ascii="Times New Roman" w:hAnsi="Times New Roman" w:cs="Times New Roman"/>
          <w:sz w:val="24"/>
          <w:szCs w:val="24"/>
        </w:rPr>
        <w:t>При заключении договора работник ГАУ ЦЗН обеспечивает подписание работодателем и ГАУ ЦЗН двух экземпляров договора в порядке, установленном директором ГАУ ЦЗН.</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При заключении договора работник ГАУ ЦЗН обеспечивает его регистрацию </w:t>
      </w:r>
      <w:r w:rsidR="00C53A44" w:rsidRPr="00FA3AD9">
        <w:rPr>
          <w:rFonts w:ascii="Times New Roman" w:hAnsi="Times New Roman" w:cs="Times New Roman"/>
          <w:sz w:val="24"/>
          <w:szCs w:val="24"/>
        </w:rPr>
        <w:br/>
      </w:r>
      <w:r w:rsidRPr="00FA3AD9">
        <w:rPr>
          <w:rFonts w:ascii="Times New Roman" w:hAnsi="Times New Roman" w:cs="Times New Roman"/>
          <w:sz w:val="24"/>
          <w:szCs w:val="24"/>
        </w:rPr>
        <w:t>в ГАУ ЦЗН и направляет один экземпляр заключенного договора работодателю.</w:t>
      </w:r>
    </w:p>
    <w:p w:rsidR="00EB32E7" w:rsidRPr="00FA3AD9" w:rsidRDefault="00C53A44" w:rsidP="00EB32E7">
      <w:pPr>
        <w:spacing w:after="0" w:line="0" w:lineRule="atLeast"/>
        <w:ind w:firstLine="709"/>
        <w:jc w:val="both"/>
        <w:rPr>
          <w:rFonts w:ascii="Times New Roman" w:hAnsi="Times New Roman" w:cs="Times New Roman"/>
          <w:sz w:val="24"/>
          <w:szCs w:val="24"/>
        </w:rPr>
      </w:pPr>
      <w:bookmarkStart w:id="0" w:name="P432"/>
      <w:bookmarkEnd w:id="0"/>
      <w:r w:rsidRPr="00FA3AD9">
        <w:rPr>
          <w:rFonts w:ascii="Times New Roman" w:hAnsi="Times New Roman" w:cs="Times New Roman"/>
          <w:sz w:val="24"/>
          <w:szCs w:val="24"/>
        </w:rPr>
        <w:t>3.1.2.5. </w:t>
      </w:r>
      <w:r w:rsidR="00EB32E7" w:rsidRPr="00FA3AD9">
        <w:rPr>
          <w:rFonts w:ascii="Times New Roman" w:hAnsi="Times New Roman" w:cs="Times New Roman"/>
          <w:sz w:val="24"/>
          <w:szCs w:val="24"/>
        </w:rPr>
        <w:t>При внесении в регистр получателей государственных услуг в ЕАИС сведений об организованных рабочих местах (вакантных должностях) для временного трудоустройства граждан, поступающих от работодателя в соответствии с договором, работник ГАУ ЦЗН указывает:</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наименование юридического лица/ФИО</w:t>
      </w:r>
      <w:r w:rsidR="00C53A44" w:rsidRPr="00FA3AD9">
        <w:rPr>
          <w:rFonts w:ascii="Times New Roman" w:hAnsi="Times New Roman" w:cs="Times New Roman"/>
          <w:sz w:val="24"/>
          <w:szCs w:val="24"/>
        </w:rPr>
        <w:t xml:space="preserve"> (последнее – при наличии)</w:t>
      </w:r>
      <w:r w:rsidRPr="00FA3AD9">
        <w:rPr>
          <w:rFonts w:ascii="Times New Roman" w:hAnsi="Times New Roman" w:cs="Times New Roman"/>
          <w:sz w:val="24"/>
          <w:szCs w:val="24"/>
        </w:rPr>
        <w:t xml:space="preserve"> индивидуального предпринимателя;</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адрес места временного трудоустройства, способ проезда;</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наименование профессии (специальности), должности, квалификации;</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необходимое количество работников;</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характер работы (временная, надомная);</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сроки и продолжительность участия граждан во временном трудоустройстве;</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размер заработной платы;</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режим работы (продолжительность рабочей недели);</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профессионально-квалификационные требования, дополнительные навыки;</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перечень социальных гарантий при временном трудоустройстве.</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При вводе в ЕАИС сведений о договоре работник ГАУ ЦЗН указывает количество рабочих мест для временного трудоустройства на основании представленных работодателем сведений о потребности в работниках, наличии свободных рабочих мест (вакантных должностей).</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lastRenderedPageBreak/>
        <w:t xml:space="preserve">3.1.3. Лицом, ответственным за выполнение административных действий, входящих в состав административной процедуры, является работник ГАУ ЦЗН, ответственный </w:t>
      </w:r>
      <w:r w:rsidR="00C53A44" w:rsidRPr="00FA3AD9">
        <w:rPr>
          <w:rFonts w:ascii="Times New Roman" w:hAnsi="Times New Roman" w:cs="Times New Roman"/>
          <w:sz w:val="24"/>
          <w:szCs w:val="24"/>
        </w:rPr>
        <w:br/>
      </w:r>
      <w:r w:rsidRPr="00FA3AD9">
        <w:rPr>
          <w:rFonts w:ascii="Times New Roman" w:hAnsi="Times New Roman" w:cs="Times New Roman"/>
          <w:sz w:val="24"/>
          <w:szCs w:val="24"/>
        </w:rPr>
        <w:t>за предоставление государственной услуги</w:t>
      </w:r>
      <w:r w:rsidR="00C53A44" w:rsidRPr="00FA3AD9">
        <w:rPr>
          <w:rFonts w:ascii="Times New Roman" w:hAnsi="Times New Roman" w:cs="Times New Roman"/>
          <w:sz w:val="24"/>
          <w:szCs w:val="24"/>
        </w:rPr>
        <w:t>.</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3.1.4. Критерием принятия решений в рамках настоящей административной процедуры является наличие в регистре получателей государственных услуг в ЕАИС сведений о вариантах временного трудоустройства.</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3.1.5. Результатом настоящей административной процедуры является наличие </w:t>
      </w:r>
      <w:r w:rsidR="00C53A44" w:rsidRPr="00FA3AD9">
        <w:rPr>
          <w:rFonts w:ascii="Times New Roman" w:hAnsi="Times New Roman" w:cs="Times New Roman"/>
          <w:sz w:val="24"/>
          <w:szCs w:val="24"/>
        </w:rPr>
        <w:br/>
      </w:r>
      <w:r w:rsidRPr="00FA3AD9">
        <w:rPr>
          <w:rFonts w:ascii="Times New Roman" w:hAnsi="Times New Roman" w:cs="Times New Roman"/>
          <w:sz w:val="24"/>
          <w:szCs w:val="24"/>
        </w:rPr>
        <w:t>в регистре получателей государственных услуг в ЕАИС вариантов временного трудоустройства для получателей государственной услуги.</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3.1.6. Способом фиксации (передачи) результата выполнения административной процедуры является формирование в регистре получателей государственных услуг в ЕАИС сведений о вариантах временного трудоустройства для получателей государственной услуги.</w:t>
      </w:r>
    </w:p>
    <w:p w:rsidR="00A4366F" w:rsidRPr="00FA3AD9" w:rsidRDefault="00A4366F" w:rsidP="00EB32E7">
      <w:pPr>
        <w:spacing w:after="0" w:line="0" w:lineRule="atLeast"/>
        <w:ind w:firstLine="709"/>
        <w:jc w:val="both"/>
        <w:rPr>
          <w:rFonts w:ascii="Times New Roman" w:hAnsi="Times New Roman" w:cs="Times New Roman"/>
          <w:b/>
          <w:bCs/>
          <w:sz w:val="24"/>
          <w:szCs w:val="24"/>
        </w:rPr>
      </w:pPr>
    </w:p>
    <w:p w:rsidR="00EB32E7" w:rsidRPr="00FA3AD9" w:rsidRDefault="00A4366F" w:rsidP="00EB32E7">
      <w:pPr>
        <w:spacing w:after="0" w:line="0" w:lineRule="atLeast"/>
        <w:ind w:firstLine="709"/>
        <w:jc w:val="both"/>
        <w:rPr>
          <w:rFonts w:ascii="Times New Roman" w:hAnsi="Times New Roman" w:cs="Times New Roman"/>
          <w:b/>
          <w:bCs/>
          <w:sz w:val="24"/>
          <w:szCs w:val="24"/>
        </w:rPr>
      </w:pPr>
      <w:r w:rsidRPr="00FA3AD9">
        <w:rPr>
          <w:rFonts w:ascii="Times New Roman" w:hAnsi="Times New Roman" w:cs="Times New Roman"/>
          <w:b/>
          <w:bCs/>
          <w:sz w:val="24"/>
          <w:szCs w:val="24"/>
        </w:rPr>
        <w:t>3.2. </w:t>
      </w:r>
      <w:r w:rsidR="00EB32E7" w:rsidRPr="00FA3AD9">
        <w:rPr>
          <w:rFonts w:ascii="Times New Roman" w:hAnsi="Times New Roman" w:cs="Times New Roman"/>
          <w:b/>
          <w:bCs/>
          <w:sz w:val="24"/>
          <w:szCs w:val="24"/>
        </w:rPr>
        <w:t>Организация временного трудоустройства несовершеннолетних граждан</w:t>
      </w:r>
    </w:p>
    <w:p w:rsidR="00EB32E7" w:rsidRPr="00FA3AD9" w:rsidRDefault="00C53A44"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3.2.1. </w:t>
      </w:r>
      <w:r w:rsidR="00EB32E7" w:rsidRPr="00FA3AD9">
        <w:rPr>
          <w:rFonts w:ascii="Times New Roman" w:hAnsi="Times New Roman" w:cs="Times New Roman"/>
          <w:sz w:val="24"/>
          <w:szCs w:val="24"/>
        </w:rPr>
        <w:t xml:space="preserve">Основанием для начала административной процедуры является отсутствие </w:t>
      </w:r>
      <w:r w:rsidR="00E6641F" w:rsidRPr="00FA3AD9">
        <w:rPr>
          <w:rFonts w:ascii="Times New Roman" w:hAnsi="Times New Roman" w:cs="Times New Roman"/>
          <w:sz w:val="24"/>
          <w:szCs w:val="24"/>
        </w:rPr>
        <w:br/>
      </w:r>
      <w:r w:rsidR="00EB32E7" w:rsidRPr="00FA3AD9">
        <w:rPr>
          <w:rFonts w:ascii="Times New Roman" w:hAnsi="Times New Roman" w:cs="Times New Roman"/>
          <w:sz w:val="24"/>
          <w:szCs w:val="24"/>
        </w:rPr>
        <w:t xml:space="preserve">в регистре получателей государственных услуг в ЕАИС сведений о наличии вариантов временного трудоустройства отдельных категорий граждан, организуемого </w:t>
      </w:r>
      <w:r w:rsidR="00E6641F" w:rsidRPr="00FA3AD9">
        <w:rPr>
          <w:rFonts w:ascii="Times New Roman" w:hAnsi="Times New Roman" w:cs="Times New Roman"/>
          <w:sz w:val="24"/>
          <w:szCs w:val="24"/>
        </w:rPr>
        <w:br/>
      </w:r>
      <w:r w:rsidR="00EB32E7" w:rsidRPr="00FA3AD9">
        <w:rPr>
          <w:rFonts w:ascii="Times New Roman" w:hAnsi="Times New Roman" w:cs="Times New Roman"/>
          <w:sz w:val="24"/>
          <w:szCs w:val="24"/>
        </w:rPr>
        <w:t>для предоставления государственной услуги в рамках принятой государственной программы Санкт-Петербурга по содействию занятости населения.</w:t>
      </w:r>
    </w:p>
    <w:p w:rsidR="00EB32E7" w:rsidRPr="00FA3AD9" w:rsidRDefault="00E6641F"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3.2.2. </w:t>
      </w:r>
      <w:r w:rsidR="00EB32E7" w:rsidRPr="00FA3AD9">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 максимальный срок их выполнения.</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При организации временного трудоустройства несовершеннолетних граждан осуществляются административные действия, предусмотренные пунктами 3.1.2 </w:t>
      </w:r>
      <w:r w:rsidR="00E6641F" w:rsidRPr="00FA3AD9">
        <w:rPr>
          <w:rFonts w:ascii="Times New Roman" w:hAnsi="Times New Roman" w:cs="Times New Roman"/>
          <w:sz w:val="24"/>
          <w:szCs w:val="24"/>
        </w:rPr>
        <w:t>–</w:t>
      </w:r>
      <w:r w:rsidRPr="00FA3AD9">
        <w:rPr>
          <w:rFonts w:ascii="Times New Roman" w:hAnsi="Times New Roman" w:cs="Times New Roman"/>
          <w:sz w:val="24"/>
          <w:szCs w:val="24"/>
        </w:rPr>
        <w:t xml:space="preserve"> 3.1.2.5 настоящего Административного регламента, а также следующие административные действия:</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оценка возможности участия работодателя в профессиональной ориентации несовершеннолетних граждан в целях выбора сферы деятельности (профессии), трудоустройства, профессионального обучения </w:t>
      </w:r>
      <w:r w:rsidR="00E6641F" w:rsidRPr="00FA3AD9">
        <w:rPr>
          <w:rFonts w:ascii="Times New Roman" w:hAnsi="Times New Roman" w:cs="Times New Roman"/>
          <w:sz w:val="24"/>
          <w:szCs w:val="24"/>
        </w:rPr>
        <w:t>–</w:t>
      </w:r>
      <w:r w:rsidRPr="00FA3AD9">
        <w:rPr>
          <w:rFonts w:ascii="Times New Roman" w:hAnsi="Times New Roman" w:cs="Times New Roman"/>
          <w:sz w:val="24"/>
          <w:szCs w:val="24"/>
        </w:rPr>
        <w:t xml:space="preserve"> при отборе работодателей </w:t>
      </w:r>
      <w:r w:rsidR="00E6641F" w:rsidRPr="00FA3AD9">
        <w:rPr>
          <w:rFonts w:ascii="Times New Roman" w:hAnsi="Times New Roman" w:cs="Times New Roman"/>
          <w:sz w:val="24"/>
          <w:szCs w:val="24"/>
        </w:rPr>
        <w:br/>
      </w:r>
      <w:r w:rsidRPr="00FA3AD9">
        <w:rPr>
          <w:rFonts w:ascii="Times New Roman" w:hAnsi="Times New Roman" w:cs="Times New Roman"/>
          <w:sz w:val="24"/>
          <w:szCs w:val="24"/>
        </w:rPr>
        <w:t>для организации временного трудоустройства;</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внесение в проект договора соответствующих обязательств работодателя </w:t>
      </w:r>
      <w:r w:rsidR="00E6641F" w:rsidRPr="00FA3AD9">
        <w:rPr>
          <w:rFonts w:ascii="Times New Roman" w:hAnsi="Times New Roman" w:cs="Times New Roman"/>
          <w:sz w:val="24"/>
          <w:szCs w:val="24"/>
        </w:rPr>
        <w:br/>
      </w:r>
      <w:r w:rsidRPr="00FA3AD9">
        <w:rPr>
          <w:rFonts w:ascii="Times New Roman" w:hAnsi="Times New Roman" w:cs="Times New Roman"/>
          <w:sz w:val="24"/>
          <w:szCs w:val="24"/>
        </w:rPr>
        <w:t xml:space="preserve">при его согласии на участие в профессиональной ориентации несовершеннолетних граждан в целях выбора сферы деятельности (профессии), трудоустройства, профессионального обучения, а также на комплектование кадрами из числа граждан, участвующих </w:t>
      </w:r>
      <w:r w:rsidR="00E6641F" w:rsidRPr="00FA3AD9">
        <w:rPr>
          <w:rFonts w:ascii="Times New Roman" w:hAnsi="Times New Roman" w:cs="Times New Roman"/>
          <w:sz w:val="24"/>
          <w:szCs w:val="24"/>
        </w:rPr>
        <w:br/>
      </w:r>
      <w:r w:rsidRPr="00FA3AD9">
        <w:rPr>
          <w:rFonts w:ascii="Times New Roman" w:hAnsi="Times New Roman" w:cs="Times New Roman"/>
          <w:sz w:val="24"/>
          <w:szCs w:val="24"/>
        </w:rPr>
        <w:t xml:space="preserve">во временном трудоустройстве, </w:t>
      </w:r>
      <w:r w:rsidR="00E6641F" w:rsidRPr="00FA3AD9">
        <w:rPr>
          <w:rFonts w:ascii="Times New Roman" w:hAnsi="Times New Roman" w:cs="Times New Roman"/>
          <w:sz w:val="24"/>
          <w:szCs w:val="24"/>
        </w:rPr>
        <w:t>–</w:t>
      </w:r>
      <w:r w:rsidRPr="00FA3AD9">
        <w:rPr>
          <w:rFonts w:ascii="Times New Roman" w:hAnsi="Times New Roman" w:cs="Times New Roman"/>
          <w:sz w:val="24"/>
          <w:szCs w:val="24"/>
        </w:rPr>
        <w:t xml:space="preserve"> при подготовке проекта договора;</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указание сведений о возможности профессиональной ориентации несовершеннолетних граждан в целях выбора сферы деятельности (профессии), трудоустройства, профессионального обучения в период временного трудоустройства, </w:t>
      </w:r>
      <w:r w:rsidR="00E6641F" w:rsidRPr="00FA3AD9">
        <w:rPr>
          <w:rFonts w:ascii="Times New Roman" w:hAnsi="Times New Roman" w:cs="Times New Roman"/>
          <w:sz w:val="24"/>
          <w:szCs w:val="24"/>
        </w:rPr>
        <w:br/>
      </w:r>
      <w:r w:rsidRPr="00FA3AD9">
        <w:rPr>
          <w:rFonts w:ascii="Times New Roman" w:hAnsi="Times New Roman" w:cs="Times New Roman"/>
          <w:sz w:val="24"/>
          <w:szCs w:val="24"/>
        </w:rPr>
        <w:t xml:space="preserve">а также комплектовании кадрами из числа граждан, участвующих во временном трудоустройстве, </w:t>
      </w:r>
      <w:r w:rsidR="00E6641F" w:rsidRPr="00FA3AD9">
        <w:rPr>
          <w:rFonts w:ascii="Times New Roman" w:hAnsi="Times New Roman" w:cs="Times New Roman"/>
          <w:sz w:val="24"/>
          <w:szCs w:val="24"/>
        </w:rPr>
        <w:t>–</w:t>
      </w:r>
      <w:r w:rsidRPr="00FA3AD9">
        <w:rPr>
          <w:rFonts w:ascii="Times New Roman" w:hAnsi="Times New Roman" w:cs="Times New Roman"/>
          <w:sz w:val="24"/>
          <w:szCs w:val="24"/>
        </w:rPr>
        <w:t xml:space="preserve"> при внесении в регистр получателей государственных услуг сведений </w:t>
      </w:r>
      <w:r w:rsidR="00E6641F" w:rsidRPr="00FA3AD9">
        <w:rPr>
          <w:rFonts w:ascii="Times New Roman" w:hAnsi="Times New Roman" w:cs="Times New Roman"/>
          <w:sz w:val="24"/>
          <w:szCs w:val="24"/>
        </w:rPr>
        <w:br/>
      </w:r>
      <w:r w:rsidRPr="00FA3AD9">
        <w:rPr>
          <w:rFonts w:ascii="Times New Roman" w:hAnsi="Times New Roman" w:cs="Times New Roman"/>
          <w:sz w:val="24"/>
          <w:szCs w:val="24"/>
        </w:rPr>
        <w:t>о свободных рабочих местах (вакантных должностях) для временного трудоустройства граждан на основании заключенного договора.</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Административные действия, входящие в состав административной процедуры, выполняются работником ГАУ ЦЗН с учетом сведений о несовершеннолетних гражданах, содержащихся в ЕАИС.</w:t>
      </w:r>
    </w:p>
    <w:p w:rsidR="00EB32E7" w:rsidRPr="00FA3AD9" w:rsidRDefault="00E6641F"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3.2.2.1. </w:t>
      </w:r>
      <w:r w:rsidR="00EB32E7" w:rsidRPr="00FA3AD9">
        <w:rPr>
          <w:rFonts w:ascii="Times New Roman" w:hAnsi="Times New Roman" w:cs="Times New Roman"/>
          <w:sz w:val="24"/>
          <w:szCs w:val="24"/>
        </w:rPr>
        <w:t xml:space="preserve">При оценке возможности участия работодателя в профессиональной ориентации несовершеннолетних граждан в целях выбора сферы деятельности (профессии), трудоустройства, профессионального обучения </w:t>
      </w:r>
      <w:r w:rsidRPr="00FA3AD9">
        <w:rPr>
          <w:rFonts w:ascii="Times New Roman" w:hAnsi="Times New Roman" w:cs="Times New Roman"/>
          <w:sz w:val="24"/>
          <w:szCs w:val="24"/>
        </w:rPr>
        <w:t>–</w:t>
      </w:r>
      <w:r w:rsidR="00EB32E7" w:rsidRPr="00FA3AD9">
        <w:rPr>
          <w:rFonts w:ascii="Times New Roman" w:hAnsi="Times New Roman" w:cs="Times New Roman"/>
          <w:sz w:val="24"/>
          <w:szCs w:val="24"/>
        </w:rPr>
        <w:t xml:space="preserve"> при отборе работодателей для организации временного трудоустройства работник ГАУ ЦЗН, ответственный </w:t>
      </w:r>
      <w:r w:rsidRPr="00FA3AD9">
        <w:rPr>
          <w:rFonts w:ascii="Times New Roman" w:hAnsi="Times New Roman" w:cs="Times New Roman"/>
          <w:sz w:val="24"/>
          <w:szCs w:val="24"/>
        </w:rPr>
        <w:br/>
      </w:r>
      <w:r w:rsidR="00EB32E7" w:rsidRPr="00FA3AD9">
        <w:rPr>
          <w:rFonts w:ascii="Times New Roman" w:hAnsi="Times New Roman" w:cs="Times New Roman"/>
          <w:sz w:val="24"/>
          <w:szCs w:val="24"/>
        </w:rPr>
        <w:t xml:space="preserve">за предоставление государственной услуги несовершеннолетним гражданам, согласовывает с работодателем порядок его участия в профессиональной ориентации </w:t>
      </w:r>
      <w:r w:rsidR="00EB32E7" w:rsidRPr="00FA3AD9">
        <w:rPr>
          <w:rFonts w:ascii="Times New Roman" w:hAnsi="Times New Roman" w:cs="Times New Roman"/>
          <w:sz w:val="24"/>
          <w:szCs w:val="24"/>
        </w:rPr>
        <w:lastRenderedPageBreak/>
        <w:t>несовершеннолетних граждан в целях выбора сферы деятельности (профессии), трудоустройства, профессионального обучения.</w:t>
      </w:r>
    </w:p>
    <w:p w:rsidR="00EB32E7" w:rsidRPr="00FA3AD9" w:rsidRDefault="00E6641F"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3.2.2.2. </w:t>
      </w:r>
      <w:r w:rsidR="00EB32E7" w:rsidRPr="00FA3AD9">
        <w:rPr>
          <w:rFonts w:ascii="Times New Roman" w:hAnsi="Times New Roman" w:cs="Times New Roman"/>
          <w:sz w:val="24"/>
          <w:szCs w:val="24"/>
        </w:rPr>
        <w:t xml:space="preserve">При подготовке проекта договора работник ГАУ ЦЗН, ответственный </w:t>
      </w:r>
      <w:r w:rsidRPr="00FA3AD9">
        <w:rPr>
          <w:rFonts w:ascii="Times New Roman" w:hAnsi="Times New Roman" w:cs="Times New Roman"/>
          <w:sz w:val="24"/>
          <w:szCs w:val="24"/>
        </w:rPr>
        <w:br/>
      </w:r>
      <w:r w:rsidR="00EB32E7" w:rsidRPr="00FA3AD9">
        <w:rPr>
          <w:rFonts w:ascii="Times New Roman" w:hAnsi="Times New Roman" w:cs="Times New Roman"/>
          <w:sz w:val="24"/>
          <w:szCs w:val="24"/>
        </w:rPr>
        <w:t xml:space="preserve">за предоставление государственной услуги несовершеннолетним гражданам, вносит </w:t>
      </w:r>
      <w:r w:rsidRPr="00FA3AD9">
        <w:rPr>
          <w:rFonts w:ascii="Times New Roman" w:hAnsi="Times New Roman" w:cs="Times New Roman"/>
          <w:sz w:val="24"/>
          <w:szCs w:val="24"/>
        </w:rPr>
        <w:br/>
      </w:r>
      <w:r w:rsidR="00EB32E7" w:rsidRPr="00FA3AD9">
        <w:rPr>
          <w:rFonts w:ascii="Times New Roman" w:hAnsi="Times New Roman" w:cs="Times New Roman"/>
          <w:sz w:val="24"/>
          <w:szCs w:val="24"/>
        </w:rPr>
        <w:t xml:space="preserve">в проект договора соответствующие обязательства работодателя при его согласии </w:t>
      </w:r>
      <w:r w:rsidRPr="00FA3AD9">
        <w:rPr>
          <w:rFonts w:ascii="Times New Roman" w:hAnsi="Times New Roman" w:cs="Times New Roman"/>
          <w:sz w:val="24"/>
          <w:szCs w:val="24"/>
        </w:rPr>
        <w:br/>
      </w:r>
      <w:r w:rsidR="00EB32E7" w:rsidRPr="00FA3AD9">
        <w:rPr>
          <w:rFonts w:ascii="Times New Roman" w:hAnsi="Times New Roman" w:cs="Times New Roman"/>
          <w:sz w:val="24"/>
          <w:szCs w:val="24"/>
        </w:rPr>
        <w:t xml:space="preserve">на участие в профессиональной ориентации несовершеннолетних граждан в целях выбора сферы деятельности (профессии), трудоустройства, профессионального обучения, </w:t>
      </w:r>
      <w:r w:rsidRPr="00FA3AD9">
        <w:rPr>
          <w:rFonts w:ascii="Times New Roman" w:hAnsi="Times New Roman" w:cs="Times New Roman"/>
          <w:sz w:val="24"/>
          <w:szCs w:val="24"/>
        </w:rPr>
        <w:br/>
      </w:r>
      <w:r w:rsidR="00EB32E7" w:rsidRPr="00FA3AD9">
        <w:rPr>
          <w:rFonts w:ascii="Times New Roman" w:hAnsi="Times New Roman" w:cs="Times New Roman"/>
          <w:sz w:val="24"/>
          <w:szCs w:val="24"/>
        </w:rPr>
        <w:t>а также вносит в проект договора соответствующие обязательства работодателя, направленные на комплектование кадрами из числа граждан, участвующих во временном трудоустройстве.</w:t>
      </w:r>
    </w:p>
    <w:p w:rsidR="00EB32E7" w:rsidRPr="00FA3AD9" w:rsidRDefault="00E6641F"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3.2.2.3. </w:t>
      </w:r>
      <w:r w:rsidR="00EB32E7" w:rsidRPr="00FA3AD9">
        <w:rPr>
          <w:rFonts w:ascii="Times New Roman" w:hAnsi="Times New Roman" w:cs="Times New Roman"/>
          <w:sz w:val="24"/>
          <w:szCs w:val="24"/>
        </w:rPr>
        <w:t xml:space="preserve">При указании сведений о возможности профессиональной ориентации несовершеннолетних граждан в целях выбора сферы деятельности (профессии), трудоустройства, профессионального обучения в период временного трудоустройства, </w:t>
      </w:r>
      <w:r w:rsidRPr="00FA3AD9">
        <w:rPr>
          <w:rFonts w:ascii="Times New Roman" w:hAnsi="Times New Roman" w:cs="Times New Roman"/>
          <w:sz w:val="24"/>
          <w:szCs w:val="24"/>
        </w:rPr>
        <w:br/>
      </w:r>
      <w:r w:rsidR="00EB32E7" w:rsidRPr="00FA3AD9">
        <w:rPr>
          <w:rFonts w:ascii="Times New Roman" w:hAnsi="Times New Roman" w:cs="Times New Roman"/>
          <w:sz w:val="24"/>
          <w:szCs w:val="24"/>
        </w:rPr>
        <w:t xml:space="preserve">а также комплектовании кадрами из числа граждан, участвующих во временном трудоустройстве, работник ГАУ ЦЗН, ответственный за предоставление государственной услуги несовершеннолетним гражданам, вносит в регистр получателей государственных услуг в ЕАИС сведения о свободных рабочих местах (вакантных должностях) </w:t>
      </w:r>
      <w:r w:rsidRPr="00FA3AD9">
        <w:rPr>
          <w:rFonts w:ascii="Times New Roman" w:hAnsi="Times New Roman" w:cs="Times New Roman"/>
          <w:sz w:val="24"/>
          <w:szCs w:val="24"/>
        </w:rPr>
        <w:br/>
      </w:r>
      <w:r w:rsidR="00EB32E7" w:rsidRPr="00FA3AD9">
        <w:rPr>
          <w:rFonts w:ascii="Times New Roman" w:hAnsi="Times New Roman" w:cs="Times New Roman"/>
          <w:sz w:val="24"/>
          <w:szCs w:val="24"/>
        </w:rPr>
        <w:t>для временного трудоустройства граждан на основании заключенного договора, а также вносит соответствующие сведения о возможности профессиональной ориентации несовершеннолетних граждан.</w:t>
      </w:r>
    </w:p>
    <w:p w:rsidR="00EB32E7" w:rsidRPr="00FA3AD9" w:rsidRDefault="00E6641F"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3.2.3. </w:t>
      </w:r>
      <w:r w:rsidR="00EB32E7" w:rsidRPr="00FA3AD9">
        <w:rPr>
          <w:rFonts w:ascii="Times New Roman" w:hAnsi="Times New Roman" w:cs="Times New Roman"/>
          <w:sz w:val="24"/>
          <w:szCs w:val="24"/>
        </w:rPr>
        <w:t xml:space="preserve">Лицом, ответственным за выполнение административных действий, входящих в состав административной процедуры, является работник ГАУ ЦЗН, ответственный </w:t>
      </w:r>
      <w:r w:rsidRPr="00FA3AD9">
        <w:rPr>
          <w:rFonts w:ascii="Times New Roman" w:hAnsi="Times New Roman" w:cs="Times New Roman"/>
          <w:sz w:val="24"/>
          <w:szCs w:val="24"/>
        </w:rPr>
        <w:br/>
      </w:r>
      <w:r w:rsidR="00EB32E7" w:rsidRPr="00FA3AD9">
        <w:rPr>
          <w:rFonts w:ascii="Times New Roman" w:hAnsi="Times New Roman" w:cs="Times New Roman"/>
          <w:sz w:val="24"/>
          <w:szCs w:val="24"/>
        </w:rPr>
        <w:t>за предоставление государственной услуги безработным гражданам, испытывающим трудности в поиске работы.</w:t>
      </w:r>
    </w:p>
    <w:p w:rsidR="00EB32E7" w:rsidRPr="00FA3AD9" w:rsidRDefault="00E6641F"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3.2.4. </w:t>
      </w:r>
      <w:r w:rsidR="00EB32E7" w:rsidRPr="00FA3AD9">
        <w:rPr>
          <w:rFonts w:ascii="Times New Roman" w:hAnsi="Times New Roman" w:cs="Times New Roman"/>
          <w:sz w:val="24"/>
          <w:szCs w:val="24"/>
        </w:rPr>
        <w:t>Критерием принятия решений в рамках настоящей административной процедуры является наличие в регистре получателей государственных услуг в ЕАИС сведений о возможных вариантах временного трудоустройства несовершеннолетних граждан.</w:t>
      </w:r>
    </w:p>
    <w:p w:rsidR="00EB32E7" w:rsidRPr="00FA3AD9" w:rsidRDefault="00E6641F"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3.2.5. </w:t>
      </w:r>
      <w:r w:rsidR="00EB32E7" w:rsidRPr="00FA3AD9">
        <w:rPr>
          <w:rFonts w:ascii="Times New Roman" w:hAnsi="Times New Roman" w:cs="Times New Roman"/>
          <w:sz w:val="24"/>
          <w:szCs w:val="24"/>
        </w:rPr>
        <w:t xml:space="preserve">Результатом настоящей административной процедуры является наличие вариантов временного трудоустройства несовершеннолетних граждан с учетом </w:t>
      </w:r>
      <w:r w:rsidRPr="00FA3AD9">
        <w:rPr>
          <w:rFonts w:ascii="Times New Roman" w:hAnsi="Times New Roman" w:cs="Times New Roman"/>
          <w:sz w:val="24"/>
          <w:szCs w:val="24"/>
        </w:rPr>
        <w:br/>
      </w:r>
      <w:r w:rsidR="00EB32E7" w:rsidRPr="00FA3AD9">
        <w:rPr>
          <w:rFonts w:ascii="Times New Roman" w:hAnsi="Times New Roman" w:cs="Times New Roman"/>
          <w:sz w:val="24"/>
          <w:szCs w:val="24"/>
        </w:rPr>
        <w:t xml:space="preserve">их профессиональной ориентации на рабочие места, организованные по договорам </w:t>
      </w:r>
      <w:r w:rsidRPr="00FA3AD9">
        <w:rPr>
          <w:rFonts w:ascii="Times New Roman" w:hAnsi="Times New Roman" w:cs="Times New Roman"/>
          <w:sz w:val="24"/>
          <w:szCs w:val="24"/>
        </w:rPr>
        <w:br/>
      </w:r>
      <w:r w:rsidR="00EB32E7" w:rsidRPr="00FA3AD9">
        <w:rPr>
          <w:rFonts w:ascii="Times New Roman" w:hAnsi="Times New Roman" w:cs="Times New Roman"/>
          <w:sz w:val="24"/>
          <w:szCs w:val="24"/>
        </w:rPr>
        <w:t>с работодателями.</w:t>
      </w:r>
    </w:p>
    <w:p w:rsidR="00EB32E7" w:rsidRPr="00FA3AD9" w:rsidRDefault="00E6641F"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3.2.6. </w:t>
      </w:r>
      <w:r w:rsidR="00EB32E7" w:rsidRPr="00FA3AD9">
        <w:rPr>
          <w:rFonts w:ascii="Times New Roman" w:hAnsi="Times New Roman" w:cs="Times New Roman"/>
          <w:sz w:val="24"/>
          <w:szCs w:val="24"/>
        </w:rPr>
        <w:t xml:space="preserve">Способом фиксации </w:t>
      </w:r>
      <w:r w:rsidRPr="00FA3AD9">
        <w:rPr>
          <w:rFonts w:ascii="Times New Roman" w:hAnsi="Times New Roman" w:cs="Times New Roman"/>
          <w:sz w:val="24"/>
          <w:szCs w:val="24"/>
        </w:rPr>
        <w:t xml:space="preserve">(передачи) </w:t>
      </w:r>
      <w:r w:rsidR="00EB32E7" w:rsidRPr="00FA3AD9">
        <w:rPr>
          <w:rFonts w:ascii="Times New Roman" w:hAnsi="Times New Roman" w:cs="Times New Roman"/>
          <w:sz w:val="24"/>
          <w:szCs w:val="24"/>
        </w:rPr>
        <w:t>результата выполнения административной процедуры является формирование в регистре получателей государственных услуг в ЕАИС сведений о рабочих местах, организованных для временного трудоустройства несовершеннолетних граждан.</w:t>
      </w:r>
    </w:p>
    <w:p w:rsidR="00E6641F" w:rsidRPr="00FA3AD9" w:rsidRDefault="00E6641F" w:rsidP="00EB32E7">
      <w:pPr>
        <w:spacing w:after="0" w:line="0" w:lineRule="atLeast"/>
        <w:ind w:firstLine="709"/>
        <w:jc w:val="both"/>
        <w:rPr>
          <w:rFonts w:ascii="Times New Roman" w:hAnsi="Times New Roman" w:cs="Times New Roman"/>
          <w:sz w:val="24"/>
          <w:szCs w:val="24"/>
        </w:rPr>
      </w:pPr>
    </w:p>
    <w:p w:rsidR="00EB32E7" w:rsidRPr="00FA3AD9" w:rsidRDefault="00E6641F" w:rsidP="00EB32E7">
      <w:pPr>
        <w:spacing w:after="0" w:line="0" w:lineRule="atLeast"/>
        <w:ind w:firstLine="709"/>
        <w:jc w:val="both"/>
        <w:rPr>
          <w:rFonts w:ascii="Times New Roman" w:hAnsi="Times New Roman" w:cs="Times New Roman"/>
          <w:b/>
          <w:bCs/>
          <w:sz w:val="24"/>
          <w:szCs w:val="24"/>
        </w:rPr>
      </w:pPr>
      <w:r w:rsidRPr="00FA3AD9">
        <w:rPr>
          <w:rFonts w:ascii="Times New Roman" w:hAnsi="Times New Roman" w:cs="Times New Roman"/>
          <w:b/>
          <w:bCs/>
          <w:sz w:val="24"/>
          <w:szCs w:val="24"/>
        </w:rPr>
        <w:t>3.3. </w:t>
      </w:r>
      <w:r w:rsidR="00EB32E7" w:rsidRPr="00FA3AD9">
        <w:rPr>
          <w:rFonts w:ascii="Times New Roman" w:hAnsi="Times New Roman" w:cs="Times New Roman"/>
          <w:b/>
          <w:bCs/>
          <w:sz w:val="24"/>
          <w:szCs w:val="24"/>
        </w:rPr>
        <w:t xml:space="preserve">Организация временного трудоустройства безработных граждан </w:t>
      </w:r>
      <w:r w:rsidRPr="00FA3AD9">
        <w:rPr>
          <w:rFonts w:ascii="Times New Roman" w:hAnsi="Times New Roman" w:cs="Times New Roman"/>
          <w:b/>
          <w:bCs/>
          <w:sz w:val="24"/>
          <w:szCs w:val="24"/>
        </w:rPr>
        <w:br/>
      </w:r>
      <w:r w:rsidR="00EB32E7" w:rsidRPr="00FA3AD9">
        <w:rPr>
          <w:rFonts w:ascii="Times New Roman" w:hAnsi="Times New Roman" w:cs="Times New Roman"/>
          <w:b/>
          <w:bCs/>
          <w:sz w:val="24"/>
          <w:szCs w:val="24"/>
        </w:rPr>
        <w:t>и безработных выпускников, ищущих работу впервые</w:t>
      </w:r>
    </w:p>
    <w:p w:rsidR="00EB32E7" w:rsidRPr="00FA3AD9" w:rsidRDefault="00E6641F"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3.3.1. </w:t>
      </w:r>
      <w:r w:rsidR="00EB32E7" w:rsidRPr="00FA3AD9">
        <w:rPr>
          <w:rFonts w:ascii="Times New Roman" w:hAnsi="Times New Roman" w:cs="Times New Roman"/>
          <w:sz w:val="24"/>
          <w:szCs w:val="24"/>
        </w:rPr>
        <w:t xml:space="preserve">Основанием для начала административной процедуры, является отсутствие </w:t>
      </w:r>
      <w:r w:rsidRPr="00FA3AD9">
        <w:rPr>
          <w:rFonts w:ascii="Times New Roman" w:hAnsi="Times New Roman" w:cs="Times New Roman"/>
          <w:sz w:val="24"/>
          <w:szCs w:val="24"/>
        </w:rPr>
        <w:br/>
      </w:r>
      <w:r w:rsidR="00EB32E7" w:rsidRPr="00FA3AD9">
        <w:rPr>
          <w:rFonts w:ascii="Times New Roman" w:hAnsi="Times New Roman" w:cs="Times New Roman"/>
          <w:sz w:val="24"/>
          <w:szCs w:val="24"/>
        </w:rPr>
        <w:t>в регистре получателей государственных услуг в ЕАИС сведений о наличии вариантов временного трудоустройства для безработных граждан, испытывающих трудности в поиске работы, включая выпускников, ищущих работу впервые.</w:t>
      </w:r>
    </w:p>
    <w:p w:rsidR="00EB32E7" w:rsidRPr="00FA3AD9" w:rsidRDefault="00E6641F"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3.3.2. </w:t>
      </w:r>
      <w:r w:rsidR="00EB32E7" w:rsidRPr="00FA3AD9">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 максимальный срок их выполнения.</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При организации временного трудоустройства безработных граждан, и безработных выпускников, ищущих работу впервые, осуществляются административные действия, предусмотренные пунктами 3.1.2 </w:t>
      </w:r>
      <w:r w:rsidR="0005197A" w:rsidRPr="00FA3AD9">
        <w:rPr>
          <w:rFonts w:ascii="Times New Roman" w:hAnsi="Times New Roman" w:cs="Times New Roman"/>
          <w:sz w:val="24"/>
          <w:szCs w:val="24"/>
        </w:rPr>
        <w:t>–</w:t>
      </w:r>
      <w:r w:rsidRPr="00FA3AD9">
        <w:rPr>
          <w:rFonts w:ascii="Times New Roman" w:hAnsi="Times New Roman" w:cs="Times New Roman"/>
          <w:sz w:val="24"/>
          <w:szCs w:val="24"/>
        </w:rPr>
        <w:t xml:space="preserve"> 3.1.2.5 настоящего Административного регламента, </w:t>
      </w:r>
      <w:r w:rsidR="00113D45" w:rsidRPr="00FA3AD9">
        <w:rPr>
          <w:rFonts w:ascii="Times New Roman" w:hAnsi="Times New Roman" w:cs="Times New Roman"/>
          <w:sz w:val="24"/>
          <w:szCs w:val="24"/>
        </w:rPr>
        <w:br/>
      </w:r>
      <w:r w:rsidRPr="00FA3AD9">
        <w:rPr>
          <w:rFonts w:ascii="Times New Roman" w:hAnsi="Times New Roman" w:cs="Times New Roman"/>
          <w:sz w:val="24"/>
          <w:szCs w:val="24"/>
        </w:rPr>
        <w:t>а также следующие административные действия:</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оценка возможности трудоустройства заявителя на постоянное рабочее место после окончания периода временного трудоустройства </w:t>
      </w:r>
      <w:r w:rsidR="00113D45" w:rsidRPr="00FA3AD9">
        <w:rPr>
          <w:rFonts w:ascii="Times New Roman" w:hAnsi="Times New Roman" w:cs="Times New Roman"/>
          <w:sz w:val="24"/>
          <w:szCs w:val="24"/>
        </w:rPr>
        <w:t>–</w:t>
      </w:r>
      <w:r w:rsidRPr="00FA3AD9">
        <w:rPr>
          <w:rFonts w:ascii="Times New Roman" w:hAnsi="Times New Roman" w:cs="Times New Roman"/>
          <w:sz w:val="24"/>
          <w:szCs w:val="24"/>
        </w:rPr>
        <w:t xml:space="preserve"> при отборе работодателей </w:t>
      </w:r>
      <w:r w:rsidR="00113D45" w:rsidRPr="00FA3AD9">
        <w:rPr>
          <w:rFonts w:ascii="Times New Roman" w:hAnsi="Times New Roman" w:cs="Times New Roman"/>
          <w:sz w:val="24"/>
          <w:szCs w:val="24"/>
        </w:rPr>
        <w:br/>
      </w:r>
      <w:r w:rsidRPr="00FA3AD9">
        <w:rPr>
          <w:rFonts w:ascii="Times New Roman" w:hAnsi="Times New Roman" w:cs="Times New Roman"/>
          <w:sz w:val="24"/>
          <w:szCs w:val="24"/>
        </w:rPr>
        <w:lastRenderedPageBreak/>
        <w:t>для организации временного трудоустройства безработных граждан и безработных выпускников, ищущих работу впервые;</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внесение при согласии работодателя на подбор из числа временно трудоустроенных безработных граждан и безработных выпускников, ищущих работу впервые, работников для замещения постоянных рабочих мест в проект договора соответствующих обязательств работодателя </w:t>
      </w:r>
      <w:r w:rsidR="00113D45" w:rsidRPr="00FA3AD9">
        <w:rPr>
          <w:rFonts w:ascii="Times New Roman" w:hAnsi="Times New Roman" w:cs="Times New Roman"/>
          <w:sz w:val="24"/>
          <w:szCs w:val="24"/>
        </w:rPr>
        <w:t>–</w:t>
      </w:r>
      <w:r w:rsidRPr="00FA3AD9">
        <w:rPr>
          <w:rFonts w:ascii="Times New Roman" w:hAnsi="Times New Roman" w:cs="Times New Roman"/>
          <w:sz w:val="24"/>
          <w:szCs w:val="24"/>
        </w:rPr>
        <w:t xml:space="preserve"> при подготовке проекта договора;</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внесение сведений о возможности трудоустройства на постоянное рабочее место после окончания временного трудоустройства </w:t>
      </w:r>
      <w:r w:rsidR="00113D45" w:rsidRPr="00FA3AD9">
        <w:rPr>
          <w:rFonts w:ascii="Times New Roman" w:hAnsi="Times New Roman" w:cs="Times New Roman"/>
          <w:sz w:val="24"/>
          <w:szCs w:val="24"/>
        </w:rPr>
        <w:t>–</w:t>
      </w:r>
      <w:r w:rsidRPr="00FA3AD9">
        <w:rPr>
          <w:rFonts w:ascii="Times New Roman" w:hAnsi="Times New Roman" w:cs="Times New Roman"/>
          <w:sz w:val="24"/>
          <w:szCs w:val="24"/>
        </w:rPr>
        <w:t xml:space="preserve"> при внесении в регистр получателей государственных услуг сведений о свободных рабочих местах (вакантных должностях) </w:t>
      </w:r>
      <w:r w:rsidR="00113D45" w:rsidRPr="00FA3AD9">
        <w:rPr>
          <w:rFonts w:ascii="Times New Roman" w:hAnsi="Times New Roman" w:cs="Times New Roman"/>
          <w:sz w:val="24"/>
          <w:szCs w:val="24"/>
        </w:rPr>
        <w:br/>
      </w:r>
      <w:r w:rsidRPr="00FA3AD9">
        <w:rPr>
          <w:rFonts w:ascii="Times New Roman" w:hAnsi="Times New Roman" w:cs="Times New Roman"/>
          <w:sz w:val="24"/>
          <w:szCs w:val="24"/>
        </w:rPr>
        <w:t>для временного трудоустройства заявителей на основании заключенного договора.</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Административные действия, входящие в состав административной процедуры, выполняются работником ГАУ ЦЗН с учетом сведений о безработных гражданах </w:t>
      </w:r>
      <w:r w:rsidR="00113D45" w:rsidRPr="00FA3AD9">
        <w:rPr>
          <w:rFonts w:ascii="Times New Roman" w:hAnsi="Times New Roman" w:cs="Times New Roman"/>
          <w:sz w:val="24"/>
          <w:szCs w:val="24"/>
        </w:rPr>
        <w:br/>
      </w:r>
      <w:r w:rsidRPr="00FA3AD9">
        <w:rPr>
          <w:rFonts w:ascii="Times New Roman" w:hAnsi="Times New Roman" w:cs="Times New Roman"/>
          <w:sz w:val="24"/>
          <w:szCs w:val="24"/>
        </w:rPr>
        <w:t>и безработных выпускниках, ищущих работу впервые, содержащихся в ЕАИС.</w:t>
      </w:r>
    </w:p>
    <w:p w:rsidR="00EB32E7" w:rsidRPr="00FA3AD9" w:rsidRDefault="00113D45"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3.3.2.1. </w:t>
      </w:r>
      <w:r w:rsidR="00EB32E7" w:rsidRPr="00FA3AD9">
        <w:rPr>
          <w:rFonts w:ascii="Times New Roman" w:hAnsi="Times New Roman" w:cs="Times New Roman"/>
          <w:sz w:val="24"/>
          <w:szCs w:val="24"/>
        </w:rPr>
        <w:t xml:space="preserve">При оценке возможности трудоустройства заявителя на постоянное рабочее место после окончания периода временного трудоустройства </w:t>
      </w:r>
      <w:r w:rsidRPr="00FA3AD9">
        <w:rPr>
          <w:rFonts w:ascii="Times New Roman" w:hAnsi="Times New Roman" w:cs="Times New Roman"/>
          <w:sz w:val="24"/>
          <w:szCs w:val="24"/>
        </w:rPr>
        <w:t>–</w:t>
      </w:r>
      <w:r w:rsidR="00EB32E7" w:rsidRPr="00FA3AD9">
        <w:rPr>
          <w:rFonts w:ascii="Times New Roman" w:hAnsi="Times New Roman" w:cs="Times New Roman"/>
          <w:sz w:val="24"/>
          <w:szCs w:val="24"/>
        </w:rPr>
        <w:t xml:space="preserve"> при отборе работодателей для организации временного трудоустройства работник ГАУ ЦЗН оценивает возможность трудоустройства заявителя на постоянное рабочее место после окончания периода временного трудоустройства.</w:t>
      </w:r>
    </w:p>
    <w:p w:rsidR="00EB32E7" w:rsidRPr="00FA3AD9" w:rsidRDefault="00113D45"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3.3.2.2. </w:t>
      </w:r>
      <w:r w:rsidR="00EB32E7" w:rsidRPr="00FA3AD9">
        <w:rPr>
          <w:rFonts w:ascii="Times New Roman" w:hAnsi="Times New Roman" w:cs="Times New Roman"/>
          <w:sz w:val="24"/>
          <w:szCs w:val="24"/>
        </w:rPr>
        <w:t>При подготовке проекта договора работник ГАУ ЦЗН осуществляет внесение при согласии работодателя соответствующих обязательств на подбор из числа временно трудоустроенных безработных граждан и безработных выпускников, ищущих работу впервые, работников для замещения постоянных рабочих мест.</w:t>
      </w:r>
    </w:p>
    <w:p w:rsidR="00EB32E7" w:rsidRPr="00FA3AD9" w:rsidRDefault="00113D45"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3.3.2.3. </w:t>
      </w:r>
      <w:r w:rsidR="00EB32E7" w:rsidRPr="00FA3AD9">
        <w:rPr>
          <w:rFonts w:ascii="Times New Roman" w:hAnsi="Times New Roman" w:cs="Times New Roman"/>
          <w:sz w:val="24"/>
          <w:szCs w:val="24"/>
        </w:rPr>
        <w:t xml:space="preserve">При внесении в регистр получателей государственных услуг сведений </w:t>
      </w:r>
      <w:r w:rsidRPr="00FA3AD9">
        <w:rPr>
          <w:rFonts w:ascii="Times New Roman" w:hAnsi="Times New Roman" w:cs="Times New Roman"/>
          <w:sz w:val="24"/>
          <w:szCs w:val="24"/>
        </w:rPr>
        <w:br/>
      </w:r>
      <w:r w:rsidR="00EB32E7" w:rsidRPr="00FA3AD9">
        <w:rPr>
          <w:rFonts w:ascii="Times New Roman" w:hAnsi="Times New Roman" w:cs="Times New Roman"/>
          <w:sz w:val="24"/>
          <w:szCs w:val="24"/>
        </w:rPr>
        <w:t xml:space="preserve">о свободных рабочих местах (вакантных должностях) для временного трудоустройства граждан на основании заключенного договора работник ГАУ ЦЗН вносит сведения </w:t>
      </w:r>
      <w:r w:rsidRPr="00FA3AD9">
        <w:rPr>
          <w:rFonts w:ascii="Times New Roman" w:hAnsi="Times New Roman" w:cs="Times New Roman"/>
          <w:sz w:val="24"/>
          <w:szCs w:val="24"/>
        </w:rPr>
        <w:br/>
      </w:r>
      <w:r w:rsidR="00EB32E7" w:rsidRPr="00FA3AD9">
        <w:rPr>
          <w:rFonts w:ascii="Times New Roman" w:hAnsi="Times New Roman" w:cs="Times New Roman"/>
          <w:sz w:val="24"/>
          <w:szCs w:val="24"/>
        </w:rPr>
        <w:t>о возможности трудоустройства на постоянное рабочее место после окончания временного трудоустройства.</w:t>
      </w:r>
    </w:p>
    <w:p w:rsidR="00EB32E7" w:rsidRPr="00FA3AD9" w:rsidRDefault="00113D45"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3.3.3. </w:t>
      </w:r>
      <w:r w:rsidR="00EB32E7" w:rsidRPr="00FA3AD9">
        <w:rPr>
          <w:rFonts w:ascii="Times New Roman" w:hAnsi="Times New Roman" w:cs="Times New Roman"/>
          <w:sz w:val="24"/>
          <w:szCs w:val="24"/>
        </w:rPr>
        <w:t xml:space="preserve">Лицом, ответственным за выполнение административных действий, входящих в состав административной процедуры, является работник ГАУ ЦЗН, ответственный </w:t>
      </w:r>
      <w:r w:rsidRPr="00FA3AD9">
        <w:rPr>
          <w:rFonts w:ascii="Times New Roman" w:hAnsi="Times New Roman" w:cs="Times New Roman"/>
          <w:sz w:val="24"/>
          <w:szCs w:val="24"/>
        </w:rPr>
        <w:br/>
      </w:r>
      <w:r w:rsidR="00EB32E7" w:rsidRPr="00FA3AD9">
        <w:rPr>
          <w:rFonts w:ascii="Times New Roman" w:hAnsi="Times New Roman" w:cs="Times New Roman"/>
          <w:sz w:val="24"/>
          <w:szCs w:val="24"/>
        </w:rPr>
        <w:t>за предоставление государственной услуги безработным гражданам, испытывающим трудности в поиске работы.</w:t>
      </w:r>
    </w:p>
    <w:p w:rsidR="00EB32E7" w:rsidRPr="00FA3AD9" w:rsidRDefault="00113D45"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3.3.4. </w:t>
      </w:r>
      <w:r w:rsidR="00EB32E7" w:rsidRPr="00FA3AD9">
        <w:rPr>
          <w:rFonts w:ascii="Times New Roman" w:hAnsi="Times New Roman" w:cs="Times New Roman"/>
          <w:sz w:val="24"/>
          <w:szCs w:val="24"/>
        </w:rPr>
        <w:t xml:space="preserve">Критерием принятия решений в рамках настоящей административной процедуры является наличие в регистре получателей государственных услуг в ЕАИС сведений о возможных вариантах временного трудоустройства безработных граждан </w:t>
      </w:r>
      <w:r w:rsidRPr="00FA3AD9">
        <w:rPr>
          <w:rFonts w:ascii="Times New Roman" w:hAnsi="Times New Roman" w:cs="Times New Roman"/>
          <w:sz w:val="24"/>
          <w:szCs w:val="24"/>
        </w:rPr>
        <w:br/>
      </w:r>
      <w:r w:rsidR="00EB32E7" w:rsidRPr="00FA3AD9">
        <w:rPr>
          <w:rFonts w:ascii="Times New Roman" w:hAnsi="Times New Roman" w:cs="Times New Roman"/>
          <w:sz w:val="24"/>
          <w:szCs w:val="24"/>
        </w:rPr>
        <w:t>и безработных выпускников, ищущих работу впервые.</w:t>
      </w:r>
    </w:p>
    <w:p w:rsidR="00EB32E7" w:rsidRPr="00FA3AD9" w:rsidRDefault="00113D45"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3.3.5. </w:t>
      </w:r>
      <w:r w:rsidR="00EB32E7" w:rsidRPr="00FA3AD9">
        <w:rPr>
          <w:rFonts w:ascii="Times New Roman" w:hAnsi="Times New Roman" w:cs="Times New Roman"/>
          <w:sz w:val="24"/>
          <w:szCs w:val="24"/>
        </w:rPr>
        <w:t xml:space="preserve">Результатом настоящей административной процедуры является наличие возможных вариантов временного трудоустройства безработных граждан и безработных выпускников, ищущих работу впервые, с учетом возможности трудоустройства </w:t>
      </w:r>
      <w:r w:rsidRPr="00FA3AD9">
        <w:rPr>
          <w:rFonts w:ascii="Times New Roman" w:hAnsi="Times New Roman" w:cs="Times New Roman"/>
          <w:sz w:val="24"/>
          <w:szCs w:val="24"/>
        </w:rPr>
        <w:br/>
      </w:r>
      <w:r w:rsidR="00EB32E7" w:rsidRPr="00FA3AD9">
        <w:rPr>
          <w:rFonts w:ascii="Times New Roman" w:hAnsi="Times New Roman" w:cs="Times New Roman"/>
          <w:sz w:val="24"/>
          <w:szCs w:val="24"/>
        </w:rPr>
        <w:t>на постоянное рабочее место после окончания временного трудоустройства.</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3.3.6. Способом фиксации</w:t>
      </w:r>
      <w:r w:rsidR="00113D45" w:rsidRPr="00FA3AD9">
        <w:rPr>
          <w:rFonts w:ascii="Times New Roman" w:hAnsi="Times New Roman" w:cs="Times New Roman"/>
          <w:sz w:val="24"/>
          <w:szCs w:val="24"/>
        </w:rPr>
        <w:t xml:space="preserve"> (передачи)</w:t>
      </w:r>
      <w:r w:rsidRPr="00FA3AD9">
        <w:rPr>
          <w:rFonts w:ascii="Times New Roman" w:hAnsi="Times New Roman" w:cs="Times New Roman"/>
          <w:sz w:val="24"/>
          <w:szCs w:val="24"/>
        </w:rPr>
        <w:t xml:space="preserve"> результата выполнения административной процедуры является формирование в регистре получателей государственных услуг в ЕАИС сведений о рабочих местах, организованных для временного трудоустройства безработных граждан и безработных выпускников, ищущих работу впервые.</w:t>
      </w:r>
    </w:p>
    <w:p w:rsidR="00A4366F" w:rsidRPr="00FA3AD9" w:rsidRDefault="00A4366F" w:rsidP="00EB32E7">
      <w:pPr>
        <w:spacing w:after="0" w:line="0" w:lineRule="atLeast"/>
        <w:ind w:firstLine="709"/>
        <w:jc w:val="both"/>
        <w:rPr>
          <w:rFonts w:ascii="Times New Roman" w:hAnsi="Times New Roman" w:cs="Times New Roman"/>
          <w:sz w:val="24"/>
          <w:szCs w:val="24"/>
        </w:rPr>
      </w:pPr>
    </w:p>
    <w:p w:rsidR="00A4366F" w:rsidRPr="00FA3AD9" w:rsidRDefault="00A4366F" w:rsidP="00EB32E7">
      <w:pPr>
        <w:spacing w:after="0" w:line="0" w:lineRule="atLeast"/>
        <w:ind w:firstLine="709"/>
        <w:jc w:val="both"/>
        <w:rPr>
          <w:rFonts w:ascii="Times New Roman" w:hAnsi="Times New Roman" w:cs="Times New Roman"/>
          <w:b/>
          <w:sz w:val="24"/>
          <w:szCs w:val="24"/>
        </w:rPr>
      </w:pPr>
      <w:r w:rsidRPr="00FA3AD9">
        <w:rPr>
          <w:rFonts w:ascii="Times New Roman" w:hAnsi="Times New Roman" w:cs="Times New Roman"/>
          <w:b/>
          <w:sz w:val="24"/>
          <w:szCs w:val="24"/>
        </w:rPr>
        <w:t>3.</w:t>
      </w:r>
      <w:r w:rsidR="0005197A" w:rsidRPr="00FA3AD9">
        <w:rPr>
          <w:rFonts w:ascii="Times New Roman" w:hAnsi="Times New Roman" w:cs="Times New Roman"/>
          <w:b/>
          <w:sz w:val="24"/>
          <w:szCs w:val="24"/>
        </w:rPr>
        <w:t>4</w:t>
      </w:r>
      <w:r w:rsidRPr="00FA3AD9">
        <w:rPr>
          <w:rFonts w:ascii="Times New Roman" w:hAnsi="Times New Roman" w:cs="Times New Roman"/>
          <w:b/>
          <w:sz w:val="24"/>
          <w:szCs w:val="24"/>
        </w:rPr>
        <w:t xml:space="preserve">. Прием и регистрация заявления или согласия с предложением </w:t>
      </w:r>
      <w:r w:rsidRPr="00FA3AD9">
        <w:rPr>
          <w:rFonts w:ascii="Times New Roman" w:hAnsi="Times New Roman" w:cs="Times New Roman"/>
          <w:b/>
          <w:sz w:val="24"/>
          <w:szCs w:val="24"/>
        </w:rPr>
        <w:br/>
        <w:t>о предоставлении государственной услуги</w:t>
      </w:r>
    </w:p>
    <w:p w:rsidR="00547749" w:rsidRPr="00FA3AD9" w:rsidRDefault="00547749" w:rsidP="0054774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w:t>
      </w:r>
      <w:r w:rsidR="0005197A" w:rsidRPr="00FA3AD9">
        <w:rPr>
          <w:rFonts w:ascii="Times New Roman" w:hAnsi="Times New Roman" w:cs="Times New Roman"/>
          <w:sz w:val="24"/>
          <w:szCs w:val="24"/>
        </w:rPr>
        <w:t>4</w:t>
      </w:r>
      <w:r w:rsidRPr="00FA3AD9">
        <w:rPr>
          <w:rFonts w:ascii="Times New Roman" w:hAnsi="Times New Roman" w:cs="Times New Roman"/>
          <w:sz w:val="24"/>
          <w:szCs w:val="24"/>
        </w:rPr>
        <w:t>.1. Основанием для начала административной процедуры является обращение заявителя с заявлением (приложение № 2 к настоящему Административному регламенту), или его согласие с предложением работника ГАУ ЦЗН.</w:t>
      </w:r>
    </w:p>
    <w:p w:rsidR="00F15D65" w:rsidRPr="00FA3AD9" w:rsidRDefault="00F15D65" w:rsidP="00F15D6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Заявление заверяется личной или простой электронной подписью гражданина </w:t>
      </w:r>
      <w:r w:rsidRPr="00FA3AD9">
        <w:rPr>
          <w:rFonts w:ascii="Times New Roman" w:hAnsi="Times New Roman" w:cs="Times New Roman"/>
          <w:sz w:val="24"/>
          <w:szCs w:val="24"/>
        </w:rPr>
        <w:br/>
        <w:t>в соответствии с Федеральным законом от 06.04.2011 № 63-ФЗ «Об электронной подписи».</w:t>
      </w:r>
    </w:p>
    <w:p w:rsidR="00A4366F" w:rsidRPr="00FA3AD9" w:rsidRDefault="00547749" w:rsidP="00A4366F">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lastRenderedPageBreak/>
        <w:t>Предложение выдается заявителю работником ГАУ ЦЗН, предоставляющим государственную услугу по оказанию содействия гражданам в поиске подходящей работы, по форме согласно приложению № 3 к Административному регламенту № 148-р</w:t>
      </w:r>
      <w:r w:rsidR="0005197A" w:rsidRPr="00FA3AD9">
        <w:rPr>
          <w:rFonts w:ascii="Times New Roman" w:hAnsi="Times New Roman" w:cs="Times New Roman"/>
          <w:sz w:val="24"/>
          <w:szCs w:val="24"/>
        </w:rPr>
        <w:t>, в случае, если заявитель испытывает трудности в поиске подходящей работы.</w:t>
      </w:r>
    </w:p>
    <w:p w:rsidR="00F15D65" w:rsidRPr="00FA3AD9" w:rsidRDefault="00F15D65" w:rsidP="00F15D6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В предложении указываются:</w:t>
      </w:r>
    </w:p>
    <w:p w:rsidR="00F15D65" w:rsidRPr="00FA3AD9" w:rsidRDefault="00F15D65" w:rsidP="00F15D6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наименование государственного учреждения службы занятости населения;</w:t>
      </w:r>
    </w:p>
    <w:p w:rsidR="00F15D65" w:rsidRPr="00FA3AD9" w:rsidRDefault="00F15D65" w:rsidP="00F15D6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фамилия, имя, отчество (последнее – при наличии) заявителя;</w:t>
      </w:r>
    </w:p>
    <w:p w:rsidR="00F15D65" w:rsidRPr="00FA3AD9" w:rsidRDefault="00F15D65" w:rsidP="00F15D6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фамилия, имя, отчество (последнее – при наличии) работника государственного учреждения службы занятости населения, выдавшего предложение;</w:t>
      </w:r>
    </w:p>
    <w:p w:rsidR="00F15D65" w:rsidRPr="00FA3AD9" w:rsidRDefault="00F15D65" w:rsidP="00F15D6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согласие (несогласие) с предложением о предоставлении государственной услуги;</w:t>
      </w:r>
    </w:p>
    <w:p w:rsidR="00547749" w:rsidRPr="00FA3AD9" w:rsidRDefault="00F15D65" w:rsidP="00F15D6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дата выдачи предложения.</w:t>
      </w:r>
    </w:p>
    <w:p w:rsidR="00F15D65" w:rsidRPr="00FA3AD9" w:rsidRDefault="00F15D65" w:rsidP="00F15D6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В случае подачи заявителем заявления посредством МФЦ, почтовой связью, </w:t>
      </w:r>
      <w:r w:rsidRPr="00FA3AD9">
        <w:rPr>
          <w:rFonts w:ascii="Times New Roman" w:hAnsi="Times New Roman" w:cs="Times New Roman"/>
          <w:sz w:val="24"/>
          <w:szCs w:val="24"/>
        </w:rPr>
        <w:br/>
        <w:t xml:space="preserve">с использованием средств факсимильной связи или в электронном виде через Портал согласование с заявителем даты и времени обращения в ГАУ ЦЗН осуществляется </w:t>
      </w:r>
      <w:r w:rsidRPr="00FA3AD9">
        <w:rPr>
          <w:rFonts w:ascii="Times New Roman" w:hAnsi="Times New Roman" w:cs="Times New Roman"/>
          <w:sz w:val="24"/>
          <w:szCs w:val="24"/>
        </w:rPr>
        <w:br/>
        <w:t>с использованием средств телефонной или электронной связи, включая сеть «Интернет», либо почтовой связью не позднее следующего рабочего дня со дня регистрации заявления.</w:t>
      </w:r>
    </w:p>
    <w:p w:rsidR="00547749" w:rsidRPr="00FA3AD9" w:rsidRDefault="00F15D65" w:rsidP="00F15D6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Принятие от заявителя документов в электронной форме в составе электронного дела исключает необходимость их повторного предоставления на бумажном носителе, </w:t>
      </w:r>
      <w:r w:rsidRPr="00FA3AD9">
        <w:rPr>
          <w:rFonts w:ascii="Times New Roman" w:hAnsi="Times New Roman" w:cs="Times New Roman"/>
          <w:sz w:val="24"/>
          <w:szCs w:val="24"/>
        </w:rPr>
        <w:br/>
        <w:t>за исключением документов, указанных в статье 7 Федерального закона № 210-ФЗ.</w:t>
      </w:r>
    </w:p>
    <w:p w:rsidR="00F15D65" w:rsidRPr="00FA3AD9" w:rsidRDefault="00F15D65" w:rsidP="00F15D6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w:t>
      </w:r>
      <w:r w:rsidR="0005197A" w:rsidRPr="00FA3AD9">
        <w:rPr>
          <w:rFonts w:ascii="Times New Roman" w:hAnsi="Times New Roman" w:cs="Times New Roman"/>
          <w:sz w:val="24"/>
          <w:szCs w:val="24"/>
        </w:rPr>
        <w:t>4</w:t>
      </w:r>
      <w:r w:rsidRPr="00FA3AD9">
        <w:rPr>
          <w:rFonts w:ascii="Times New Roman" w:hAnsi="Times New Roman" w:cs="Times New Roman"/>
          <w:sz w:val="24"/>
          <w:szCs w:val="24"/>
        </w:rPr>
        <w:t xml:space="preserve">.2. Содержание административных действий, входящих в состав административной процедуры, продолжительность и (или) максимальный срок </w:t>
      </w:r>
      <w:r w:rsidRPr="00FA3AD9">
        <w:rPr>
          <w:rFonts w:ascii="Times New Roman" w:hAnsi="Times New Roman" w:cs="Times New Roman"/>
          <w:sz w:val="24"/>
          <w:szCs w:val="24"/>
        </w:rPr>
        <w:br/>
        <w:t>их выполнения.</w:t>
      </w:r>
    </w:p>
    <w:p w:rsidR="00F15D65" w:rsidRPr="00FA3AD9" w:rsidRDefault="00F15D65" w:rsidP="00F15D6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Работник ГАУ ЦЗН, ответственный за выполнение административной процедуры:</w:t>
      </w:r>
    </w:p>
    <w:p w:rsidR="00F15D65" w:rsidRPr="00FA3AD9" w:rsidRDefault="00F15D65" w:rsidP="00F15D6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осуществляет прием заявления или согласия с предложением, проверяет наличие </w:t>
      </w:r>
      <w:r w:rsidRPr="00FA3AD9">
        <w:rPr>
          <w:rFonts w:ascii="Times New Roman" w:hAnsi="Times New Roman" w:cs="Times New Roman"/>
          <w:sz w:val="24"/>
          <w:szCs w:val="24"/>
        </w:rPr>
        <w:br/>
        <w:t>у заявителя статуса безработного, наличие инвалидности;</w:t>
      </w:r>
    </w:p>
    <w:p w:rsidR="00F15D65" w:rsidRPr="00FA3AD9" w:rsidRDefault="00F15D65" w:rsidP="00F15D6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проверяет наличие документов, представленных заявителем, и дает их оценку </w:t>
      </w:r>
      <w:r w:rsidRPr="00FA3AD9">
        <w:rPr>
          <w:rFonts w:ascii="Times New Roman" w:hAnsi="Times New Roman" w:cs="Times New Roman"/>
          <w:sz w:val="24"/>
          <w:szCs w:val="24"/>
        </w:rPr>
        <w:br/>
        <w:t>на предмет соответствия перечню документов, указанных в пункте 2.6 настоящего Административного регламента;</w:t>
      </w:r>
    </w:p>
    <w:p w:rsidR="00F15D65" w:rsidRPr="00FA3AD9" w:rsidRDefault="00F15D65" w:rsidP="00F15D6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принимает решение о предоставлении государственной услуги;</w:t>
      </w:r>
    </w:p>
    <w:p w:rsidR="0005197A" w:rsidRPr="00FA3AD9" w:rsidRDefault="0005197A" w:rsidP="0005197A">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Решение о предоставлении государственной услуги заявителю, относящемуся </w:t>
      </w:r>
      <w:r w:rsidRPr="00FA3AD9">
        <w:rPr>
          <w:rFonts w:ascii="Times New Roman" w:hAnsi="Times New Roman" w:cs="Times New Roman"/>
          <w:sz w:val="24"/>
          <w:szCs w:val="24"/>
        </w:rPr>
        <w:br/>
        <w:t xml:space="preserve">к категории инвалидов, осуществляется на основании сведений об инвалидности, содержащихся в ФГИС ФРИ, а в случае отсутствия соответствующих сведений </w:t>
      </w:r>
      <w:r w:rsidRPr="00FA3AD9">
        <w:rPr>
          <w:rFonts w:ascii="Times New Roman" w:hAnsi="Times New Roman" w:cs="Times New Roman"/>
          <w:sz w:val="24"/>
          <w:szCs w:val="24"/>
        </w:rPr>
        <w:br/>
        <w:t>в ФГИС ФРИ на основании представленных заявителем документов.</w:t>
      </w:r>
    </w:p>
    <w:p w:rsidR="00547749" w:rsidRPr="00FA3AD9" w:rsidRDefault="00F15D65" w:rsidP="00F15D6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Максимальный срок выполнения административн</w:t>
      </w:r>
      <w:r w:rsidR="0005197A" w:rsidRPr="00FA3AD9">
        <w:rPr>
          <w:rFonts w:ascii="Times New Roman" w:hAnsi="Times New Roman" w:cs="Times New Roman"/>
          <w:sz w:val="24"/>
          <w:szCs w:val="24"/>
        </w:rPr>
        <w:t>ой процедуры</w:t>
      </w:r>
      <w:r w:rsidRPr="00FA3AD9">
        <w:rPr>
          <w:rFonts w:ascii="Times New Roman" w:hAnsi="Times New Roman" w:cs="Times New Roman"/>
          <w:sz w:val="24"/>
          <w:szCs w:val="24"/>
        </w:rPr>
        <w:t xml:space="preserve"> – </w:t>
      </w:r>
      <w:r w:rsidR="0005197A" w:rsidRPr="00FA3AD9">
        <w:rPr>
          <w:rFonts w:ascii="Times New Roman" w:hAnsi="Times New Roman" w:cs="Times New Roman"/>
          <w:sz w:val="24"/>
          <w:szCs w:val="24"/>
        </w:rPr>
        <w:t>5</w:t>
      </w:r>
      <w:r w:rsidRPr="00FA3AD9">
        <w:rPr>
          <w:rFonts w:ascii="Times New Roman" w:hAnsi="Times New Roman" w:cs="Times New Roman"/>
          <w:sz w:val="24"/>
          <w:szCs w:val="24"/>
        </w:rPr>
        <w:t xml:space="preserve"> минут.</w:t>
      </w:r>
    </w:p>
    <w:p w:rsidR="00A4366F" w:rsidRPr="00FA3AD9" w:rsidRDefault="0005197A" w:rsidP="00A4366F">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3.4.3. </w:t>
      </w:r>
      <w:r w:rsidR="00A4366F" w:rsidRPr="00FA3AD9">
        <w:rPr>
          <w:rFonts w:ascii="Times New Roman" w:hAnsi="Times New Roman" w:cs="Times New Roman"/>
          <w:sz w:val="24"/>
          <w:szCs w:val="24"/>
        </w:rPr>
        <w:t xml:space="preserve">Должностное лицо, ответственное за выполнение каждого административного действия, входящего в состав административной процедуры </w:t>
      </w:r>
      <w:r w:rsidRPr="00FA3AD9">
        <w:rPr>
          <w:rFonts w:ascii="Times New Roman" w:hAnsi="Times New Roman" w:cs="Times New Roman"/>
          <w:sz w:val="24"/>
          <w:szCs w:val="24"/>
        </w:rPr>
        <w:t>–</w:t>
      </w:r>
      <w:r w:rsidR="00A4366F" w:rsidRPr="00FA3AD9">
        <w:rPr>
          <w:rFonts w:ascii="Times New Roman" w:hAnsi="Times New Roman" w:cs="Times New Roman"/>
          <w:sz w:val="24"/>
          <w:szCs w:val="24"/>
        </w:rPr>
        <w:t xml:space="preserve"> работник ГАУ ЦЗН, осуществляющий функцию по предоставлению государственной услуги.</w:t>
      </w:r>
    </w:p>
    <w:p w:rsidR="00A4366F" w:rsidRPr="00FA3AD9" w:rsidRDefault="0005197A" w:rsidP="00A4366F">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3.4.4. </w:t>
      </w:r>
      <w:r w:rsidR="00A4366F" w:rsidRPr="00FA3AD9">
        <w:rPr>
          <w:rFonts w:ascii="Times New Roman" w:hAnsi="Times New Roman" w:cs="Times New Roman"/>
          <w:sz w:val="24"/>
          <w:szCs w:val="24"/>
        </w:rPr>
        <w:t>Критерием принятия решений в рамках административной процедуры является наличие у заявителя заявления или согласия с предложением о предоставлении госу</w:t>
      </w:r>
      <w:r w:rsidRPr="00FA3AD9">
        <w:rPr>
          <w:rFonts w:ascii="Times New Roman" w:hAnsi="Times New Roman" w:cs="Times New Roman"/>
          <w:sz w:val="24"/>
          <w:szCs w:val="24"/>
        </w:rPr>
        <w:t>дарственной услуги и категории «</w:t>
      </w:r>
      <w:r w:rsidR="00A4366F" w:rsidRPr="00FA3AD9">
        <w:rPr>
          <w:rFonts w:ascii="Times New Roman" w:hAnsi="Times New Roman" w:cs="Times New Roman"/>
          <w:sz w:val="24"/>
          <w:szCs w:val="24"/>
        </w:rPr>
        <w:t>испытывающего трудности в поиске подходящей работы</w:t>
      </w:r>
      <w:r w:rsidRPr="00FA3AD9">
        <w:rPr>
          <w:rFonts w:ascii="Times New Roman" w:hAnsi="Times New Roman" w:cs="Times New Roman"/>
          <w:sz w:val="24"/>
          <w:szCs w:val="24"/>
        </w:rPr>
        <w:t>»</w:t>
      </w:r>
      <w:r w:rsidR="00A4366F" w:rsidRPr="00FA3AD9">
        <w:rPr>
          <w:rFonts w:ascii="Times New Roman" w:hAnsi="Times New Roman" w:cs="Times New Roman"/>
          <w:sz w:val="24"/>
          <w:szCs w:val="24"/>
        </w:rPr>
        <w:t xml:space="preserve">, а также наличие статуса безработного в соответствии с законодательством </w:t>
      </w:r>
      <w:r w:rsidRPr="00FA3AD9">
        <w:rPr>
          <w:rFonts w:ascii="Times New Roman" w:hAnsi="Times New Roman" w:cs="Times New Roman"/>
          <w:sz w:val="24"/>
          <w:szCs w:val="24"/>
        </w:rPr>
        <w:br/>
      </w:r>
      <w:r w:rsidR="00A4366F" w:rsidRPr="00FA3AD9">
        <w:rPr>
          <w:rFonts w:ascii="Times New Roman" w:hAnsi="Times New Roman" w:cs="Times New Roman"/>
          <w:sz w:val="24"/>
          <w:szCs w:val="24"/>
        </w:rPr>
        <w:t>занятости населения.</w:t>
      </w:r>
    </w:p>
    <w:p w:rsidR="00A4366F" w:rsidRPr="00FA3AD9" w:rsidRDefault="0005197A" w:rsidP="00A4366F">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3.4.5. </w:t>
      </w:r>
      <w:r w:rsidR="00A4366F" w:rsidRPr="00FA3AD9">
        <w:rPr>
          <w:rFonts w:ascii="Times New Roman" w:hAnsi="Times New Roman" w:cs="Times New Roman"/>
          <w:sz w:val="24"/>
          <w:szCs w:val="24"/>
        </w:rPr>
        <w:t xml:space="preserve">Результат административной процедуры и порядок передачи результата административной процедуры </w:t>
      </w:r>
      <w:r w:rsidRPr="00FA3AD9">
        <w:rPr>
          <w:rFonts w:ascii="Times New Roman" w:hAnsi="Times New Roman" w:cs="Times New Roman"/>
          <w:sz w:val="24"/>
          <w:szCs w:val="24"/>
        </w:rPr>
        <w:t>–</w:t>
      </w:r>
      <w:r w:rsidR="00A4366F" w:rsidRPr="00FA3AD9">
        <w:rPr>
          <w:rFonts w:ascii="Times New Roman" w:hAnsi="Times New Roman" w:cs="Times New Roman"/>
          <w:sz w:val="24"/>
          <w:szCs w:val="24"/>
        </w:rPr>
        <w:t xml:space="preserve"> принятие </w:t>
      </w:r>
      <w:r w:rsidRPr="00FA3AD9">
        <w:rPr>
          <w:rFonts w:ascii="Times New Roman" w:hAnsi="Times New Roman" w:cs="Times New Roman"/>
          <w:sz w:val="24"/>
          <w:szCs w:val="24"/>
        </w:rPr>
        <w:t xml:space="preserve">работником ГАУ ЦЗН </w:t>
      </w:r>
      <w:r w:rsidR="00A4366F" w:rsidRPr="00FA3AD9">
        <w:rPr>
          <w:rFonts w:ascii="Times New Roman" w:hAnsi="Times New Roman" w:cs="Times New Roman"/>
          <w:sz w:val="24"/>
          <w:szCs w:val="24"/>
        </w:rPr>
        <w:t>решения о предоставлении государственной услуги.</w:t>
      </w:r>
    </w:p>
    <w:p w:rsidR="00A4366F" w:rsidRPr="00FA3AD9" w:rsidRDefault="0005197A" w:rsidP="00A4366F">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3.4.6. </w:t>
      </w:r>
      <w:r w:rsidR="00A4366F" w:rsidRPr="00FA3AD9">
        <w:rPr>
          <w:rFonts w:ascii="Times New Roman" w:hAnsi="Times New Roman" w:cs="Times New Roman"/>
          <w:sz w:val="24"/>
          <w:szCs w:val="24"/>
        </w:rPr>
        <w:t xml:space="preserve">Способом фиксации результата административной процедуры является внесение в ЕАИС и ЛДПГУ записи о получении заявления или согласия с предложением </w:t>
      </w:r>
      <w:r w:rsidRPr="00FA3AD9">
        <w:rPr>
          <w:rFonts w:ascii="Times New Roman" w:hAnsi="Times New Roman" w:cs="Times New Roman"/>
          <w:sz w:val="24"/>
          <w:szCs w:val="24"/>
        </w:rPr>
        <w:br/>
      </w:r>
      <w:r w:rsidR="00A4366F" w:rsidRPr="00FA3AD9">
        <w:rPr>
          <w:rFonts w:ascii="Times New Roman" w:hAnsi="Times New Roman" w:cs="Times New Roman"/>
          <w:sz w:val="24"/>
          <w:szCs w:val="24"/>
        </w:rPr>
        <w:t>о предоставлении государственной услуги.</w:t>
      </w:r>
    </w:p>
    <w:p w:rsidR="00A4366F" w:rsidRPr="00FA3AD9" w:rsidRDefault="00A4366F" w:rsidP="00EB32E7">
      <w:pPr>
        <w:spacing w:after="0" w:line="0" w:lineRule="atLeast"/>
        <w:ind w:firstLine="709"/>
        <w:jc w:val="both"/>
        <w:rPr>
          <w:rFonts w:ascii="Times New Roman" w:hAnsi="Times New Roman" w:cs="Times New Roman"/>
          <w:sz w:val="24"/>
          <w:szCs w:val="24"/>
        </w:rPr>
      </w:pPr>
    </w:p>
    <w:p w:rsidR="00E15932" w:rsidRPr="00FA3AD9" w:rsidRDefault="00A4366F" w:rsidP="00A4366F">
      <w:pPr>
        <w:spacing w:after="0" w:line="0" w:lineRule="atLeast"/>
        <w:ind w:firstLine="709"/>
        <w:jc w:val="both"/>
        <w:rPr>
          <w:rFonts w:ascii="Times New Roman" w:hAnsi="Times New Roman" w:cs="Times New Roman"/>
          <w:b/>
          <w:sz w:val="24"/>
          <w:szCs w:val="24"/>
        </w:rPr>
      </w:pPr>
      <w:r w:rsidRPr="00FA3AD9">
        <w:rPr>
          <w:rFonts w:ascii="Times New Roman" w:hAnsi="Times New Roman" w:cs="Times New Roman"/>
          <w:b/>
          <w:sz w:val="24"/>
          <w:szCs w:val="24"/>
        </w:rPr>
        <w:t>3.</w:t>
      </w:r>
      <w:r w:rsidR="00E15932" w:rsidRPr="00FA3AD9">
        <w:rPr>
          <w:rFonts w:ascii="Times New Roman" w:hAnsi="Times New Roman" w:cs="Times New Roman"/>
          <w:b/>
          <w:sz w:val="24"/>
          <w:szCs w:val="24"/>
        </w:rPr>
        <w:t>5</w:t>
      </w:r>
      <w:r w:rsidRPr="00FA3AD9">
        <w:rPr>
          <w:rFonts w:ascii="Times New Roman" w:hAnsi="Times New Roman" w:cs="Times New Roman"/>
          <w:b/>
          <w:sz w:val="24"/>
          <w:szCs w:val="24"/>
        </w:rPr>
        <w:t>. </w:t>
      </w:r>
      <w:r w:rsidR="00E15932" w:rsidRPr="00FA3AD9">
        <w:rPr>
          <w:rFonts w:ascii="Times New Roman" w:hAnsi="Times New Roman" w:cs="Times New Roman"/>
          <w:b/>
          <w:sz w:val="24"/>
          <w:szCs w:val="24"/>
        </w:rPr>
        <w:t>Направление заявителя к работодателю для временного трудоустройства</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3.5.1. Основанием для начала выполнения административной процедуры является принятие работником ГАУ ЦЗН решения о предоставлении государственной услуги.</w:t>
      </w:r>
    </w:p>
    <w:p w:rsidR="00E15932" w:rsidRPr="00FA3AD9" w:rsidRDefault="001E1D2A"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lastRenderedPageBreak/>
        <w:t xml:space="preserve">3.5.2. Содержание административных действий, входящих в состав административной процедуры, продолжительность и (или) максимальный срок </w:t>
      </w:r>
      <w:r w:rsidRPr="00FA3AD9">
        <w:rPr>
          <w:rFonts w:ascii="Times New Roman" w:hAnsi="Times New Roman" w:cs="Times New Roman"/>
          <w:sz w:val="24"/>
          <w:szCs w:val="24"/>
        </w:rPr>
        <w:br/>
        <w:t>их выполнения.</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При направлении заявителей к работодателю для временного трудоустройства осуществляются следующие административные действия:</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анализ сведений о </w:t>
      </w:r>
      <w:r w:rsidR="001E1D2A" w:rsidRPr="00FA3AD9">
        <w:rPr>
          <w:rFonts w:ascii="Times New Roman" w:hAnsi="Times New Roman" w:cs="Times New Roman"/>
          <w:sz w:val="24"/>
          <w:szCs w:val="24"/>
        </w:rPr>
        <w:t>заявителе</w:t>
      </w:r>
      <w:r w:rsidRPr="00FA3AD9">
        <w:rPr>
          <w:rFonts w:ascii="Times New Roman" w:hAnsi="Times New Roman" w:cs="Times New Roman"/>
          <w:sz w:val="24"/>
          <w:szCs w:val="24"/>
        </w:rPr>
        <w:t xml:space="preserve">, внесенных в регистр получателей государственных услуг в ЕАИС на основании документов, предъявленных заявителем при регистрации </w:t>
      </w:r>
      <w:r w:rsidR="001E1D2A" w:rsidRPr="00FA3AD9">
        <w:rPr>
          <w:rFonts w:ascii="Times New Roman" w:hAnsi="Times New Roman" w:cs="Times New Roman"/>
          <w:sz w:val="24"/>
          <w:szCs w:val="24"/>
        </w:rPr>
        <w:br/>
      </w:r>
      <w:r w:rsidRPr="00FA3AD9">
        <w:rPr>
          <w:rFonts w:ascii="Times New Roman" w:hAnsi="Times New Roman" w:cs="Times New Roman"/>
          <w:sz w:val="24"/>
          <w:szCs w:val="24"/>
        </w:rPr>
        <w:t>в целях поиска подходящей работы в ГАУ ЦЗН, и определение вариантов временного трудоустройства в соответствии с законодательством о занятости населения с учетом наличия или отсутствия внесенных в регистр получателей государственных услуг в ЕАИС сведений о:</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профессии (специальности), должности, виде деятельности;</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уровне профессиональной подготовки и квалификации, опыте и навыках работы;</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рекомендуемом характере и условиях труда, содержащихся в индивидуальной программе реабилитации;</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информирование заявителя о:</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порядке, условиях и сроках временного трудоустройства граждан;</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правовых последствиях в случае отказа от вариантов временного трудоустройства;</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порядке и условиях оказания материальной поддержки в период временного трудоустройства граждан;</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подбор заявителю вариантов временного трудоустройства исходя из сведений, содержащихся в регистре получателей государственных услуг в ЕАИС, о свободных рабочих местах (вакантных должностях) для временного трудоустройства граждан </w:t>
      </w:r>
      <w:r w:rsidR="001E1D2A" w:rsidRPr="00FA3AD9">
        <w:rPr>
          <w:rFonts w:ascii="Times New Roman" w:hAnsi="Times New Roman" w:cs="Times New Roman"/>
          <w:sz w:val="24"/>
          <w:szCs w:val="24"/>
        </w:rPr>
        <w:br/>
      </w:r>
      <w:r w:rsidRPr="00FA3AD9">
        <w:rPr>
          <w:rFonts w:ascii="Times New Roman" w:hAnsi="Times New Roman" w:cs="Times New Roman"/>
          <w:sz w:val="24"/>
          <w:szCs w:val="24"/>
        </w:rPr>
        <w:t>на основании заключенных договоров;</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согласование с заявителем вариантов временного трудоустройства;</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согласование с работодателем кандидатуры заявителя;</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оформление и выдача заявителю не более двух направлений для участия </w:t>
      </w:r>
      <w:r w:rsidR="001E1D2A" w:rsidRPr="00FA3AD9">
        <w:rPr>
          <w:rFonts w:ascii="Times New Roman" w:hAnsi="Times New Roman" w:cs="Times New Roman"/>
          <w:sz w:val="24"/>
          <w:szCs w:val="24"/>
        </w:rPr>
        <w:br/>
      </w:r>
      <w:r w:rsidRPr="00FA3AD9">
        <w:rPr>
          <w:rFonts w:ascii="Times New Roman" w:hAnsi="Times New Roman" w:cs="Times New Roman"/>
          <w:sz w:val="24"/>
          <w:szCs w:val="24"/>
        </w:rPr>
        <w:t>во временном трудоустройстве;</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информирование заявителя о необходимости предоставления в ГАУ ЦЗН выданного направления с отметкой работодателя и срочного трудового договора в случае </w:t>
      </w:r>
      <w:r w:rsidR="001E1D2A" w:rsidRPr="00FA3AD9">
        <w:rPr>
          <w:rFonts w:ascii="Times New Roman" w:hAnsi="Times New Roman" w:cs="Times New Roman"/>
          <w:sz w:val="24"/>
          <w:szCs w:val="24"/>
        </w:rPr>
        <w:br/>
      </w:r>
      <w:r w:rsidRPr="00FA3AD9">
        <w:rPr>
          <w:rFonts w:ascii="Times New Roman" w:hAnsi="Times New Roman" w:cs="Times New Roman"/>
          <w:sz w:val="24"/>
          <w:szCs w:val="24"/>
        </w:rPr>
        <w:t>его заключения;</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оформление в случае несогласия заявителя отказа от варианта временного трудоустройства;</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внесение результатов выполнения действий, входящих в состав административной процедуры, в регистр получателей государственных услуг в ЕАИС.</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Максимально допустимое время выполнения административных действий в рамках настоящей административной процедуры </w:t>
      </w:r>
      <w:r w:rsidR="001E1D2A" w:rsidRPr="00FA3AD9">
        <w:rPr>
          <w:rFonts w:ascii="Times New Roman" w:hAnsi="Times New Roman" w:cs="Times New Roman"/>
          <w:sz w:val="24"/>
          <w:szCs w:val="24"/>
        </w:rPr>
        <w:t>–</w:t>
      </w:r>
      <w:r w:rsidRPr="00FA3AD9">
        <w:rPr>
          <w:rFonts w:ascii="Times New Roman" w:hAnsi="Times New Roman" w:cs="Times New Roman"/>
          <w:sz w:val="24"/>
          <w:szCs w:val="24"/>
        </w:rPr>
        <w:t xml:space="preserve"> </w:t>
      </w:r>
      <w:r w:rsidR="001E1D2A" w:rsidRPr="00FA3AD9">
        <w:rPr>
          <w:rFonts w:ascii="Times New Roman" w:hAnsi="Times New Roman" w:cs="Times New Roman"/>
          <w:sz w:val="24"/>
          <w:szCs w:val="24"/>
        </w:rPr>
        <w:t>15</w:t>
      </w:r>
      <w:r w:rsidRPr="00FA3AD9">
        <w:rPr>
          <w:rFonts w:ascii="Times New Roman" w:hAnsi="Times New Roman" w:cs="Times New Roman"/>
          <w:sz w:val="24"/>
          <w:szCs w:val="24"/>
        </w:rPr>
        <w:t xml:space="preserve"> минут.</w:t>
      </w:r>
    </w:p>
    <w:p w:rsidR="00E15932" w:rsidRPr="00FA3AD9" w:rsidRDefault="008F4C2B"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3.5.2.1. </w:t>
      </w:r>
      <w:r w:rsidR="00E15932" w:rsidRPr="00FA3AD9">
        <w:rPr>
          <w:rFonts w:ascii="Times New Roman" w:hAnsi="Times New Roman" w:cs="Times New Roman"/>
          <w:sz w:val="24"/>
          <w:szCs w:val="24"/>
        </w:rPr>
        <w:t xml:space="preserve">Анализ сведений о </w:t>
      </w:r>
      <w:r w:rsidRPr="00FA3AD9">
        <w:rPr>
          <w:rFonts w:ascii="Times New Roman" w:hAnsi="Times New Roman" w:cs="Times New Roman"/>
          <w:sz w:val="24"/>
          <w:szCs w:val="24"/>
        </w:rPr>
        <w:t>заявителе</w:t>
      </w:r>
      <w:r w:rsidR="00E15932" w:rsidRPr="00FA3AD9">
        <w:rPr>
          <w:rFonts w:ascii="Times New Roman" w:hAnsi="Times New Roman" w:cs="Times New Roman"/>
          <w:sz w:val="24"/>
          <w:szCs w:val="24"/>
        </w:rPr>
        <w:t xml:space="preserve">, внесенных в регистр получателей государственных услуг в ЕАИС на основании документов, предъявленных </w:t>
      </w:r>
      <w:r w:rsidRPr="00FA3AD9">
        <w:rPr>
          <w:rFonts w:ascii="Times New Roman" w:hAnsi="Times New Roman" w:cs="Times New Roman"/>
          <w:sz w:val="24"/>
          <w:szCs w:val="24"/>
        </w:rPr>
        <w:br/>
      </w:r>
      <w:r w:rsidR="00E15932" w:rsidRPr="00FA3AD9">
        <w:rPr>
          <w:rFonts w:ascii="Times New Roman" w:hAnsi="Times New Roman" w:cs="Times New Roman"/>
          <w:sz w:val="24"/>
          <w:szCs w:val="24"/>
        </w:rPr>
        <w:t>им при регистрации в целях поиска подходящей работы в ГАУ ЦЗН, и определение вариантов временного трудоустройства в соответствии с законодательством о занятости населения.</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Работник ГАУ ЦЗН при выполнении данного административного действия:</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задает параметры поиска сведений о заявителе в регистре получателей государственных услуг в ЕАИС;</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анализирует сведения о заявителе, внесенные в регистр получателей государственных услуг в ЕАИС на основании документов, предъявленных заявителем </w:t>
      </w:r>
      <w:r w:rsidR="008F4C2B" w:rsidRPr="00FA3AD9">
        <w:rPr>
          <w:rFonts w:ascii="Times New Roman" w:hAnsi="Times New Roman" w:cs="Times New Roman"/>
          <w:sz w:val="24"/>
          <w:szCs w:val="24"/>
        </w:rPr>
        <w:br/>
      </w:r>
      <w:r w:rsidRPr="00FA3AD9">
        <w:rPr>
          <w:rFonts w:ascii="Times New Roman" w:hAnsi="Times New Roman" w:cs="Times New Roman"/>
          <w:sz w:val="24"/>
          <w:szCs w:val="24"/>
        </w:rPr>
        <w:t>при регистрации в целях поиска подходящей работы, и определяет подходящие для него варианты временного трудоустройства в соответствии с законодательством о занятости населения с учетом наличия или отсутствия сведений о:</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профессии (специальности), должности, вида деятельности;</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уровня профессиональной подготовки и квалификации, опыта и навыков работы;</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lastRenderedPageBreak/>
        <w:t>среднего заработка, исчисленного за последние 3 месяца по последнему месту работы;</w:t>
      </w:r>
    </w:p>
    <w:p w:rsidR="00E15932" w:rsidRPr="00FA3AD9" w:rsidRDefault="00322315"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заключ</w:t>
      </w:r>
      <w:r w:rsidR="00E15932" w:rsidRPr="00FA3AD9">
        <w:rPr>
          <w:rFonts w:ascii="Times New Roman" w:hAnsi="Times New Roman" w:cs="Times New Roman"/>
          <w:sz w:val="24"/>
          <w:szCs w:val="24"/>
        </w:rPr>
        <w:t xml:space="preserve">ения о рекомендуемом характере и условиях труда, содержащихся </w:t>
      </w:r>
      <w:r w:rsidRPr="00FA3AD9">
        <w:rPr>
          <w:rFonts w:ascii="Times New Roman" w:hAnsi="Times New Roman" w:cs="Times New Roman"/>
          <w:sz w:val="24"/>
          <w:szCs w:val="24"/>
        </w:rPr>
        <w:br/>
      </w:r>
      <w:r w:rsidR="00E15932" w:rsidRPr="00FA3AD9">
        <w:rPr>
          <w:rFonts w:ascii="Times New Roman" w:hAnsi="Times New Roman" w:cs="Times New Roman"/>
          <w:sz w:val="24"/>
          <w:szCs w:val="24"/>
        </w:rPr>
        <w:t xml:space="preserve">в </w:t>
      </w:r>
      <w:r w:rsidRPr="00FA3AD9">
        <w:rPr>
          <w:rFonts w:ascii="Times New Roman" w:hAnsi="Times New Roman" w:cs="Times New Roman"/>
          <w:sz w:val="24"/>
          <w:szCs w:val="24"/>
        </w:rPr>
        <w:t>ИПРА или выписки из ИПРА</w:t>
      </w:r>
      <w:r w:rsidR="00E15932" w:rsidRPr="00FA3AD9">
        <w:rPr>
          <w:rFonts w:ascii="Times New Roman" w:hAnsi="Times New Roman" w:cs="Times New Roman"/>
          <w:sz w:val="24"/>
          <w:szCs w:val="24"/>
        </w:rPr>
        <w:t xml:space="preserve"> (для заявителей, относящихся к категории инвалидов).</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w:t>
      </w:r>
      <w:r w:rsidR="00322315" w:rsidRPr="00FA3AD9">
        <w:rPr>
          <w:rFonts w:ascii="Times New Roman" w:hAnsi="Times New Roman" w:cs="Times New Roman"/>
          <w:sz w:val="24"/>
          <w:szCs w:val="24"/>
        </w:rPr>
        <w:t>.5.2.2. </w:t>
      </w:r>
      <w:r w:rsidRPr="00FA3AD9">
        <w:rPr>
          <w:rFonts w:ascii="Times New Roman" w:hAnsi="Times New Roman" w:cs="Times New Roman"/>
          <w:sz w:val="24"/>
          <w:szCs w:val="24"/>
        </w:rPr>
        <w:t>Информирование заявителя</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Работник ГАУ ЦЗН при выполнении данного административного действия информирует заявителя о:</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порядке, условиях и сроках временного трудоустройства граждан;</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положениях Закона </w:t>
      </w:r>
      <w:r w:rsidR="00322315" w:rsidRPr="00FA3AD9">
        <w:rPr>
          <w:rFonts w:ascii="Times New Roman" w:hAnsi="Times New Roman" w:cs="Times New Roman"/>
          <w:sz w:val="24"/>
          <w:szCs w:val="24"/>
        </w:rPr>
        <w:t>Российской Федерации от 19.04.1991 № 1032-1 «О</w:t>
      </w:r>
      <w:r w:rsidRPr="00FA3AD9">
        <w:rPr>
          <w:rFonts w:ascii="Times New Roman" w:hAnsi="Times New Roman" w:cs="Times New Roman"/>
          <w:sz w:val="24"/>
          <w:szCs w:val="24"/>
        </w:rPr>
        <w:t xml:space="preserve"> занятости</w:t>
      </w:r>
      <w:r w:rsidR="00322315" w:rsidRPr="00FA3AD9">
        <w:rPr>
          <w:rFonts w:ascii="Times New Roman" w:hAnsi="Times New Roman" w:cs="Times New Roman"/>
          <w:sz w:val="24"/>
          <w:szCs w:val="24"/>
        </w:rPr>
        <w:t xml:space="preserve"> населения в Российской Федерации»</w:t>
      </w:r>
      <w:r w:rsidRPr="00FA3AD9">
        <w:rPr>
          <w:rFonts w:ascii="Times New Roman" w:hAnsi="Times New Roman" w:cs="Times New Roman"/>
          <w:sz w:val="24"/>
          <w:szCs w:val="24"/>
        </w:rPr>
        <w:t xml:space="preserve">, определяющих необходимость снятия безработных граждан с регистрационного учета в ГАУ ЦЗН с даты их временного трудоустройства </w:t>
      </w:r>
      <w:r w:rsidR="00322315" w:rsidRPr="00FA3AD9">
        <w:rPr>
          <w:rFonts w:ascii="Times New Roman" w:hAnsi="Times New Roman" w:cs="Times New Roman"/>
          <w:sz w:val="24"/>
          <w:szCs w:val="24"/>
        </w:rPr>
        <w:br/>
      </w:r>
      <w:r w:rsidRPr="00FA3AD9">
        <w:rPr>
          <w:rFonts w:ascii="Times New Roman" w:hAnsi="Times New Roman" w:cs="Times New Roman"/>
          <w:sz w:val="24"/>
          <w:szCs w:val="24"/>
        </w:rPr>
        <w:t>и особенностях регистрации граждан в целях поиска подходящей работы после временного трудоустройства;</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правовых последствиях в случае отказа от вариантов временного трудоустройства безработных граждан (об условиях приостановки выплаты пособия по безработице безработным гражданам при отказе от варианта работы временного характера);</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порядке и условиях оказания материальной поддержки в период временного трудоустройства.</w:t>
      </w:r>
    </w:p>
    <w:p w:rsidR="00E15932" w:rsidRPr="00FA3AD9" w:rsidRDefault="00322315"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3.5.2.3. </w:t>
      </w:r>
      <w:r w:rsidR="00E15932" w:rsidRPr="00FA3AD9">
        <w:rPr>
          <w:rFonts w:ascii="Times New Roman" w:hAnsi="Times New Roman" w:cs="Times New Roman"/>
          <w:sz w:val="24"/>
          <w:szCs w:val="24"/>
        </w:rPr>
        <w:t xml:space="preserve">Подбор заявителю вариантов временного трудоустройства исходя </w:t>
      </w:r>
      <w:r w:rsidRPr="00FA3AD9">
        <w:rPr>
          <w:rFonts w:ascii="Times New Roman" w:hAnsi="Times New Roman" w:cs="Times New Roman"/>
          <w:sz w:val="24"/>
          <w:szCs w:val="24"/>
        </w:rPr>
        <w:br/>
      </w:r>
      <w:r w:rsidR="00E15932" w:rsidRPr="00FA3AD9">
        <w:rPr>
          <w:rFonts w:ascii="Times New Roman" w:hAnsi="Times New Roman" w:cs="Times New Roman"/>
          <w:sz w:val="24"/>
          <w:szCs w:val="24"/>
        </w:rPr>
        <w:t xml:space="preserve">из сведений, содержащихся в регистре получателей государственных услуг в ЕАИС, </w:t>
      </w:r>
      <w:r w:rsidRPr="00FA3AD9">
        <w:rPr>
          <w:rFonts w:ascii="Times New Roman" w:hAnsi="Times New Roman" w:cs="Times New Roman"/>
          <w:sz w:val="24"/>
          <w:szCs w:val="24"/>
        </w:rPr>
        <w:br/>
      </w:r>
      <w:r w:rsidR="00E15932" w:rsidRPr="00FA3AD9">
        <w:rPr>
          <w:rFonts w:ascii="Times New Roman" w:hAnsi="Times New Roman" w:cs="Times New Roman"/>
          <w:sz w:val="24"/>
          <w:szCs w:val="24"/>
        </w:rPr>
        <w:t xml:space="preserve">о свободных рабочих местах (вакантных должностях) для временного трудоустройства </w:t>
      </w:r>
      <w:r w:rsidRPr="00FA3AD9">
        <w:rPr>
          <w:rFonts w:ascii="Times New Roman" w:hAnsi="Times New Roman" w:cs="Times New Roman"/>
          <w:sz w:val="24"/>
          <w:szCs w:val="24"/>
        </w:rPr>
        <w:br/>
      </w:r>
      <w:r w:rsidR="00E15932" w:rsidRPr="00FA3AD9">
        <w:rPr>
          <w:rFonts w:ascii="Times New Roman" w:hAnsi="Times New Roman" w:cs="Times New Roman"/>
          <w:sz w:val="24"/>
          <w:szCs w:val="24"/>
        </w:rPr>
        <w:t>на основании заключенных договоров</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Работник ГАУ ЦЗН при выполнении данного административного действия:</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на основании заполненного бланка учетной документации, содержащего сведения </w:t>
      </w:r>
      <w:r w:rsidR="00322315" w:rsidRPr="00FA3AD9">
        <w:rPr>
          <w:rFonts w:ascii="Times New Roman" w:hAnsi="Times New Roman" w:cs="Times New Roman"/>
          <w:sz w:val="24"/>
          <w:szCs w:val="24"/>
        </w:rPr>
        <w:br/>
      </w:r>
      <w:r w:rsidRPr="00FA3AD9">
        <w:rPr>
          <w:rFonts w:ascii="Times New Roman" w:hAnsi="Times New Roman" w:cs="Times New Roman"/>
          <w:sz w:val="24"/>
          <w:szCs w:val="24"/>
        </w:rPr>
        <w:t>о заявителе, и заявления осуществляет подбор подходящих заявителю вариантов временного трудоустройства с использованием ЕАИС, содержащем сведения о свободных рабочих местах (вакантных должностях) для участия во временном трудоустройстве, организованных на основании заключенных договоров.</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Подбор вариантов временного трудоустройства осуществляется с учетом:</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состояния здоровья и возрастных особенностей заявителя;</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пожеланий, высказанных заявителем к условиям работы (заработная плата, режим рабочего времени, место расположения, характер труда, профессия, продолжительность);</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требований работодателя к исполнению трудовой функции и кандидатуре работника;</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ограничений по транспортной доступности;</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недопустимости предложения заявителю одного и того же варианта временного трудоустройства дважды.</w:t>
      </w:r>
    </w:p>
    <w:p w:rsidR="00E15932" w:rsidRPr="00FA3AD9" w:rsidRDefault="00322315"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3.5.2.4. </w:t>
      </w:r>
      <w:r w:rsidR="00E15932" w:rsidRPr="00FA3AD9">
        <w:rPr>
          <w:rFonts w:ascii="Times New Roman" w:hAnsi="Times New Roman" w:cs="Times New Roman"/>
          <w:sz w:val="24"/>
          <w:szCs w:val="24"/>
        </w:rPr>
        <w:t>Согласование с заявителем вариантов временного трудоустройства</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Работник ГАУ ЦЗН при выполнении данного административного действия:</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при наличии в ЕАИС вариантов временного трудоустройства знакомит с ними заявителя, и предлагает осуществить выбор из предлагаемого перечня.</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Заявитель имеет право выбрать несколько вариантов из предложенного работником ГАУ ЦЗН перечня.</w:t>
      </w:r>
    </w:p>
    <w:p w:rsidR="00E15932" w:rsidRPr="00FA3AD9" w:rsidRDefault="0091214D"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3.5.2.5. </w:t>
      </w:r>
      <w:r w:rsidR="00E15932" w:rsidRPr="00FA3AD9">
        <w:rPr>
          <w:rFonts w:ascii="Times New Roman" w:hAnsi="Times New Roman" w:cs="Times New Roman"/>
          <w:sz w:val="24"/>
          <w:szCs w:val="24"/>
        </w:rPr>
        <w:t>Согласование с работодателем кандидатуры заявителя</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Работник ГАУ ЦЗН при выполнении данного административного действия в случае согласия заявителя с предложенным вариантом (вариантами) временного трудоустройства:</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связывается с работодателем посредством телефонной связи или видеосвязи </w:t>
      </w:r>
      <w:r w:rsidR="0091214D" w:rsidRPr="00FA3AD9">
        <w:rPr>
          <w:rFonts w:ascii="Times New Roman" w:hAnsi="Times New Roman" w:cs="Times New Roman"/>
          <w:sz w:val="24"/>
          <w:szCs w:val="24"/>
        </w:rPr>
        <w:br/>
      </w:r>
      <w:r w:rsidRPr="00FA3AD9">
        <w:rPr>
          <w:rFonts w:ascii="Times New Roman" w:hAnsi="Times New Roman" w:cs="Times New Roman"/>
          <w:sz w:val="24"/>
          <w:szCs w:val="24"/>
        </w:rPr>
        <w:t xml:space="preserve">с использованием сети </w:t>
      </w:r>
      <w:r w:rsidR="0091214D" w:rsidRPr="00FA3AD9">
        <w:rPr>
          <w:rFonts w:ascii="Times New Roman" w:hAnsi="Times New Roman" w:cs="Times New Roman"/>
          <w:sz w:val="24"/>
          <w:szCs w:val="24"/>
        </w:rPr>
        <w:t>«</w:t>
      </w:r>
      <w:r w:rsidRPr="00FA3AD9">
        <w:rPr>
          <w:rFonts w:ascii="Times New Roman" w:hAnsi="Times New Roman" w:cs="Times New Roman"/>
          <w:sz w:val="24"/>
          <w:szCs w:val="24"/>
        </w:rPr>
        <w:t>Интернет</w:t>
      </w:r>
      <w:r w:rsidR="0091214D" w:rsidRPr="00FA3AD9">
        <w:rPr>
          <w:rFonts w:ascii="Times New Roman" w:hAnsi="Times New Roman" w:cs="Times New Roman"/>
          <w:sz w:val="24"/>
          <w:szCs w:val="24"/>
        </w:rPr>
        <w:t>»</w:t>
      </w:r>
      <w:r w:rsidRPr="00FA3AD9">
        <w:rPr>
          <w:rFonts w:ascii="Times New Roman" w:hAnsi="Times New Roman" w:cs="Times New Roman"/>
          <w:sz w:val="24"/>
          <w:szCs w:val="24"/>
        </w:rPr>
        <w:t xml:space="preserve"> для согласования кандидатуры заявителя, с учетом сделанного заявителем выбора варианта временного трудоустройства;</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предоставляет заявителю возможность проведения собеседования с работодателем;</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согласовывает с работодателем по телефону дату и время явки заявителя с целью временного трудоустройства.</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lastRenderedPageBreak/>
        <w:t>При отсутствии результативной связи с работодателем или при несогласии работодателя с кандидатурой заявителя работник ГАУ ЦЗН информирует об этом заявителя и предлагает выбрать другой вариант временного трудоустройства.</w:t>
      </w:r>
    </w:p>
    <w:p w:rsidR="00E15932" w:rsidRPr="00FA3AD9" w:rsidRDefault="0091214D"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3.5.2.6. </w:t>
      </w:r>
      <w:r w:rsidR="00E15932" w:rsidRPr="00FA3AD9">
        <w:rPr>
          <w:rFonts w:ascii="Times New Roman" w:hAnsi="Times New Roman" w:cs="Times New Roman"/>
          <w:sz w:val="24"/>
          <w:szCs w:val="24"/>
        </w:rPr>
        <w:t>Оформление и выдача заявителю направления для участия во временном трудоустройстве</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Работник ГАУ ЦЗН при выполнении данного административного действия:</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выводит на печатающее устройство и выдает заявителю направление, оформленное </w:t>
      </w:r>
      <w:r w:rsidR="0091214D" w:rsidRPr="00FA3AD9">
        <w:rPr>
          <w:rFonts w:ascii="Times New Roman" w:hAnsi="Times New Roman" w:cs="Times New Roman"/>
          <w:sz w:val="24"/>
          <w:szCs w:val="24"/>
        </w:rPr>
        <w:t>в соответствии с приложением № 1</w:t>
      </w:r>
      <w:r w:rsidRPr="00FA3AD9">
        <w:rPr>
          <w:rFonts w:ascii="Times New Roman" w:hAnsi="Times New Roman" w:cs="Times New Roman"/>
          <w:sz w:val="24"/>
          <w:szCs w:val="24"/>
        </w:rPr>
        <w:t xml:space="preserve"> к настоящему Административному регламенту;</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выдает заявителю не более двух направлений одновременно;</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фиксирует в ЛДПГУ заявителя факт выдачи направлений, указывает наименование работодателя, наименование должности или профессии (специальности) и размер заработной платы;</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предлагает заявителю подтвердить факт получения направления своей подписью </w:t>
      </w:r>
      <w:r w:rsidR="0091214D" w:rsidRPr="00FA3AD9">
        <w:rPr>
          <w:rFonts w:ascii="Times New Roman" w:hAnsi="Times New Roman" w:cs="Times New Roman"/>
          <w:sz w:val="24"/>
          <w:szCs w:val="24"/>
        </w:rPr>
        <w:br/>
      </w:r>
      <w:r w:rsidRPr="00FA3AD9">
        <w:rPr>
          <w:rFonts w:ascii="Times New Roman" w:hAnsi="Times New Roman" w:cs="Times New Roman"/>
          <w:sz w:val="24"/>
          <w:szCs w:val="24"/>
        </w:rPr>
        <w:t>в ЛДПГУ.</w:t>
      </w:r>
    </w:p>
    <w:p w:rsidR="00E15932" w:rsidRPr="00FA3AD9" w:rsidRDefault="0091214D"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3.5.2.7. </w:t>
      </w:r>
      <w:r w:rsidR="00E15932" w:rsidRPr="00FA3AD9">
        <w:rPr>
          <w:rFonts w:ascii="Times New Roman" w:hAnsi="Times New Roman" w:cs="Times New Roman"/>
          <w:sz w:val="24"/>
          <w:szCs w:val="24"/>
        </w:rPr>
        <w:t>Информирование гражданина о необходимости предоставления в ГАУ ЦЗН выданного направления на работу с отметкой работодателя и срочного трудового договора в случае его заключения</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Работник ГАУ ЦЗН при выполнении данного административного действия:</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информирует гражданина о необходимости посещения работодателя с целью временного трудоустройства в согласованные с работодателем сроки (дата и время) </w:t>
      </w:r>
      <w:r w:rsidR="0091214D" w:rsidRPr="00FA3AD9">
        <w:rPr>
          <w:rFonts w:ascii="Times New Roman" w:hAnsi="Times New Roman" w:cs="Times New Roman"/>
          <w:sz w:val="24"/>
          <w:szCs w:val="24"/>
        </w:rPr>
        <w:br/>
      </w:r>
      <w:r w:rsidRPr="00FA3AD9">
        <w:rPr>
          <w:rFonts w:ascii="Times New Roman" w:hAnsi="Times New Roman" w:cs="Times New Roman"/>
          <w:sz w:val="24"/>
          <w:szCs w:val="24"/>
        </w:rPr>
        <w:t xml:space="preserve">и своевременного предоставления в ГАУ ЦЗН информации о результатах собеседования </w:t>
      </w:r>
      <w:r w:rsidR="0091214D" w:rsidRPr="00FA3AD9">
        <w:rPr>
          <w:rFonts w:ascii="Times New Roman" w:hAnsi="Times New Roman" w:cs="Times New Roman"/>
          <w:sz w:val="24"/>
          <w:szCs w:val="24"/>
        </w:rPr>
        <w:br/>
      </w:r>
      <w:r w:rsidRPr="00FA3AD9">
        <w:rPr>
          <w:rFonts w:ascii="Times New Roman" w:hAnsi="Times New Roman" w:cs="Times New Roman"/>
          <w:sz w:val="24"/>
          <w:szCs w:val="24"/>
        </w:rPr>
        <w:t>с работодателем;</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уведомляет заявителя о необходимости представления в ГАУ ЦЗН выданного направления с отметкой работодателя и срочного трудового договора, заключенного </w:t>
      </w:r>
      <w:r w:rsidR="0091214D" w:rsidRPr="00FA3AD9">
        <w:rPr>
          <w:rFonts w:ascii="Times New Roman" w:hAnsi="Times New Roman" w:cs="Times New Roman"/>
          <w:sz w:val="24"/>
          <w:szCs w:val="24"/>
        </w:rPr>
        <w:br/>
      </w:r>
      <w:r w:rsidRPr="00FA3AD9">
        <w:rPr>
          <w:rFonts w:ascii="Times New Roman" w:hAnsi="Times New Roman" w:cs="Times New Roman"/>
          <w:sz w:val="24"/>
          <w:szCs w:val="24"/>
        </w:rPr>
        <w:t>с работодателем (в случаях заключения срочного трудового договора);</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информирует заявителя о возможности повторно обратиться в ГАУ ЦЗН </w:t>
      </w:r>
      <w:r w:rsidR="0091214D" w:rsidRPr="00FA3AD9">
        <w:rPr>
          <w:rFonts w:ascii="Times New Roman" w:hAnsi="Times New Roman" w:cs="Times New Roman"/>
          <w:sz w:val="24"/>
          <w:szCs w:val="24"/>
        </w:rPr>
        <w:br/>
      </w:r>
      <w:r w:rsidRPr="00FA3AD9">
        <w:rPr>
          <w:rFonts w:ascii="Times New Roman" w:hAnsi="Times New Roman" w:cs="Times New Roman"/>
          <w:sz w:val="24"/>
          <w:szCs w:val="24"/>
        </w:rPr>
        <w:t xml:space="preserve">для получения государственных услуг в сфере занятости населения после увольнения </w:t>
      </w:r>
      <w:r w:rsidR="0091214D" w:rsidRPr="00FA3AD9">
        <w:rPr>
          <w:rFonts w:ascii="Times New Roman" w:hAnsi="Times New Roman" w:cs="Times New Roman"/>
          <w:sz w:val="24"/>
          <w:szCs w:val="24"/>
        </w:rPr>
        <w:br/>
      </w:r>
      <w:r w:rsidRPr="00FA3AD9">
        <w:rPr>
          <w:rFonts w:ascii="Times New Roman" w:hAnsi="Times New Roman" w:cs="Times New Roman"/>
          <w:sz w:val="24"/>
          <w:szCs w:val="24"/>
        </w:rPr>
        <w:t>с временного трудоустройства.</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При информировании заявителя (безработного гражданина, испытывающего трудности в поиске работы) работник ГАУ ЦЗН информирует его о:</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необходимости представить при очередной явке в ГАУ ЦЗН в целях поиска работы и перерегистрации в назначенные ему дату и время перерегистрации в качестве безработного полученные им направления с отметкой работодателя (в случае отказа </w:t>
      </w:r>
      <w:r w:rsidR="0091214D" w:rsidRPr="00FA3AD9">
        <w:rPr>
          <w:rFonts w:ascii="Times New Roman" w:hAnsi="Times New Roman" w:cs="Times New Roman"/>
          <w:sz w:val="24"/>
          <w:szCs w:val="24"/>
        </w:rPr>
        <w:br/>
      </w:r>
      <w:r w:rsidRPr="00FA3AD9">
        <w:rPr>
          <w:rFonts w:ascii="Times New Roman" w:hAnsi="Times New Roman" w:cs="Times New Roman"/>
          <w:sz w:val="24"/>
          <w:szCs w:val="24"/>
        </w:rPr>
        <w:t>от временного трудоустройства по любой причине).</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При информировании заявителя (несовершеннолетнего гражданина) работник </w:t>
      </w:r>
      <w:r w:rsidR="0091214D" w:rsidRPr="00FA3AD9">
        <w:rPr>
          <w:rFonts w:ascii="Times New Roman" w:hAnsi="Times New Roman" w:cs="Times New Roman"/>
          <w:sz w:val="24"/>
          <w:szCs w:val="24"/>
        </w:rPr>
        <w:br/>
      </w:r>
      <w:r w:rsidRPr="00FA3AD9">
        <w:rPr>
          <w:rFonts w:ascii="Times New Roman" w:hAnsi="Times New Roman" w:cs="Times New Roman"/>
          <w:sz w:val="24"/>
          <w:szCs w:val="24"/>
        </w:rPr>
        <w:t>ГАУ ЦЗН информирует его о необходимости представления при посещении работодателя с целью трудоустройства следующих документов:</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направления из ГАУ ЦЗН;</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документа, удостоверяющий личность (паспорта);</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документа, подтверждающего регистрацию в системе индивидуального (персонифицированного) учета, в том числе в форме электронного документа </w:t>
      </w:r>
      <w:r w:rsidR="0091214D" w:rsidRPr="00FA3AD9">
        <w:rPr>
          <w:rFonts w:ascii="Times New Roman" w:hAnsi="Times New Roman" w:cs="Times New Roman"/>
          <w:sz w:val="24"/>
          <w:szCs w:val="24"/>
        </w:rPr>
        <w:br/>
      </w:r>
      <w:r w:rsidRPr="00FA3AD9">
        <w:rPr>
          <w:rFonts w:ascii="Times New Roman" w:hAnsi="Times New Roman" w:cs="Times New Roman"/>
          <w:sz w:val="24"/>
          <w:szCs w:val="24"/>
        </w:rPr>
        <w:t>(при наличии);</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трудовой книжки и (или) сведений о трудовой деятельности и трудовом стаже работника, если ранее работал;</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свидетельства о постановке на учет в налого</w:t>
      </w:r>
      <w:r w:rsidR="001C2E55" w:rsidRPr="00FA3AD9">
        <w:rPr>
          <w:rFonts w:ascii="Times New Roman" w:hAnsi="Times New Roman" w:cs="Times New Roman"/>
          <w:sz w:val="24"/>
          <w:szCs w:val="24"/>
        </w:rPr>
        <w:t>во</w:t>
      </w:r>
      <w:r w:rsidRPr="00FA3AD9">
        <w:rPr>
          <w:rFonts w:ascii="Times New Roman" w:hAnsi="Times New Roman" w:cs="Times New Roman"/>
          <w:sz w:val="24"/>
          <w:szCs w:val="24"/>
        </w:rPr>
        <w:t>м органе физического лица по месту жительства на территории Российской Федерации (ИНН), полученное в налоговой инспекции по месту жительства;</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согласия одного из родителей (опекуна, попечителя) и согласие органа опеки </w:t>
      </w:r>
      <w:r w:rsidR="0091214D" w:rsidRPr="00FA3AD9">
        <w:rPr>
          <w:rFonts w:ascii="Times New Roman" w:hAnsi="Times New Roman" w:cs="Times New Roman"/>
          <w:sz w:val="24"/>
          <w:szCs w:val="24"/>
        </w:rPr>
        <w:br/>
      </w:r>
      <w:r w:rsidRPr="00FA3AD9">
        <w:rPr>
          <w:rFonts w:ascii="Times New Roman" w:hAnsi="Times New Roman" w:cs="Times New Roman"/>
          <w:sz w:val="24"/>
          <w:szCs w:val="24"/>
        </w:rPr>
        <w:t xml:space="preserve">и попечительства для лиц, не достигших 15-летнего возраста, предусмотренное </w:t>
      </w:r>
      <w:r w:rsidR="0091214D" w:rsidRPr="00FA3AD9">
        <w:rPr>
          <w:rFonts w:ascii="Times New Roman" w:hAnsi="Times New Roman" w:cs="Times New Roman"/>
          <w:sz w:val="24"/>
          <w:szCs w:val="24"/>
        </w:rPr>
        <w:br/>
      </w:r>
      <w:r w:rsidRPr="00FA3AD9">
        <w:rPr>
          <w:rFonts w:ascii="Times New Roman" w:hAnsi="Times New Roman" w:cs="Times New Roman"/>
          <w:sz w:val="24"/>
          <w:szCs w:val="24"/>
        </w:rPr>
        <w:t>в соответствии с Трудовым кодексом Российской Федерации;</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медицинского освидетельствования, предусмотренного в соответствии с Трудовым кодексом Российской Федерации.</w:t>
      </w:r>
    </w:p>
    <w:p w:rsidR="00E15932" w:rsidRPr="00FA3AD9" w:rsidRDefault="0091214D"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lastRenderedPageBreak/>
        <w:t>3.5.2.8. </w:t>
      </w:r>
      <w:r w:rsidR="00E15932" w:rsidRPr="00FA3AD9">
        <w:rPr>
          <w:rFonts w:ascii="Times New Roman" w:hAnsi="Times New Roman" w:cs="Times New Roman"/>
          <w:sz w:val="24"/>
          <w:szCs w:val="24"/>
        </w:rPr>
        <w:t>Оформление в случае несогласия гражданина отказа от варианта временного трудоустройства</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Работник ГАУ ЦЗН при выполнении данного административного действия:</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получает от заявителя отказ от варианта временного трудоустройства после согласования с работодателем кандидатуры заявителя;</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выводит на печать с использованием ЕАИС направление, оформленное </w:t>
      </w:r>
      <w:r w:rsidR="0091214D" w:rsidRPr="00FA3AD9">
        <w:rPr>
          <w:rFonts w:ascii="Times New Roman" w:hAnsi="Times New Roman" w:cs="Times New Roman"/>
          <w:sz w:val="24"/>
          <w:szCs w:val="24"/>
        </w:rPr>
        <w:br/>
        <w:t>в соответствии с приложением № 1</w:t>
      </w:r>
      <w:r w:rsidRPr="00FA3AD9">
        <w:rPr>
          <w:rFonts w:ascii="Times New Roman" w:hAnsi="Times New Roman" w:cs="Times New Roman"/>
          <w:sz w:val="24"/>
          <w:szCs w:val="24"/>
        </w:rPr>
        <w:t xml:space="preserve"> к настоящему Административному регламенту, фиксирует в направлении факт отказа заявителя от участия во временном трудоустройстве и приобщает его к ЛДПГУ заявителя;</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фиксирует в ЛДПГУ заявителя факт отказа от варианта временного трудоустройства, указывает наименование работодателя, наименование должности </w:t>
      </w:r>
      <w:r w:rsidR="0091214D" w:rsidRPr="00FA3AD9">
        <w:rPr>
          <w:rFonts w:ascii="Times New Roman" w:hAnsi="Times New Roman" w:cs="Times New Roman"/>
          <w:sz w:val="24"/>
          <w:szCs w:val="24"/>
        </w:rPr>
        <w:br/>
      </w:r>
      <w:r w:rsidRPr="00FA3AD9">
        <w:rPr>
          <w:rFonts w:ascii="Times New Roman" w:hAnsi="Times New Roman" w:cs="Times New Roman"/>
          <w:sz w:val="24"/>
          <w:szCs w:val="24"/>
        </w:rPr>
        <w:t>или профессии (специальности) и размер заработной платы;</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предлагает заявителю подтвердить факт отказа от получения направления своей подписью в ЛДПГУ.</w:t>
      </w:r>
    </w:p>
    <w:p w:rsidR="00E15932" w:rsidRPr="00FA3AD9" w:rsidRDefault="0091214D"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3.5.2.9. </w:t>
      </w:r>
      <w:r w:rsidR="00E15932" w:rsidRPr="00FA3AD9">
        <w:rPr>
          <w:rFonts w:ascii="Times New Roman" w:hAnsi="Times New Roman" w:cs="Times New Roman"/>
          <w:sz w:val="24"/>
          <w:szCs w:val="24"/>
        </w:rPr>
        <w:t>Внесение результатов выполнения административных процедур (действий), предусмотренных пунктами 3.5.2.3</w:t>
      </w:r>
      <w:r w:rsidR="001C2E55" w:rsidRPr="00FA3AD9">
        <w:rPr>
          <w:rFonts w:ascii="Times New Roman" w:hAnsi="Times New Roman" w:cs="Times New Roman"/>
          <w:sz w:val="24"/>
          <w:szCs w:val="24"/>
        </w:rPr>
        <w:t xml:space="preserve"> – </w:t>
      </w:r>
      <w:r w:rsidR="00E15932" w:rsidRPr="00FA3AD9">
        <w:rPr>
          <w:rFonts w:ascii="Times New Roman" w:hAnsi="Times New Roman" w:cs="Times New Roman"/>
          <w:sz w:val="24"/>
          <w:szCs w:val="24"/>
        </w:rPr>
        <w:t>3.5.2.8 настоящего Административного регламента</w:t>
      </w:r>
      <w:r w:rsidRPr="00FA3AD9">
        <w:rPr>
          <w:rFonts w:ascii="Times New Roman" w:hAnsi="Times New Roman" w:cs="Times New Roman"/>
          <w:sz w:val="24"/>
          <w:szCs w:val="24"/>
        </w:rPr>
        <w:t xml:space="preserve">, </w:t>
      </w:r>
      <w:r w:rsidRPr="00FA3AD9">
        <w:rPr>
          <w:rFonts w:ascii="Times New Roman" w:hAnsi="Times New Roman" w:cs="Times New Roman"/>
          <w:sz w:val="24"/>
          <w:szCs w:val="24"/>
        </w:rPr>
        <w:br/>
      </w:r>
      <w:r w:rsidR="00E15932" w:rsidRPr="00FA3AD9">
        <w:rPr>
          <w:rFonts w:ascii="Times New Roman" w:hAnsi="Times New Roman" w:cs="Times New Roman"/>
          <w:sz w:val="24"/>
          <w:szCs w:val="24"/>
        </w:rPr>
        <w:t>в регистр получателей государственных услуг</w:t>
      </w:r>
      <w:r w:rsidRPr="00FA3AD9">
        <w:rPr>
          <w:rFonts w:ascii="Times New Roman" w:hAnsi="Times New Roman" w:cs="Times New Roman"/>
          <w:sz w:val="24"/>
          <w:szCs w:val="24"/>
        </w:rPr>
        <w:t>.</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Работник ГАУ ЦЗН при выполнении данного административного действия:</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фиксирует результаты выполнения административных действий, предусмотренных пунктами 3.5.2.3</w:t>
      </w:r>
      <w:r w:rsidR="001C2E55" w:rsidRPr="00FA3AD9">
        <w:rPr>
          <w:rFonts w:ascii="Times New Roman" w:hAnsi="Times New Roman" w:cs="Times New Roman"/>
          <w:sz w:val="24"/>
          <w:szCs w:val="24"/>
        </w:rPr>
        <w:t xml:space="preserve"> – </w:t>
      </w:r>
      <w:r w:rsidRPr="00FA3AD9">
        <w:rPr>
          <w:rFonts w:ascii="Times New Roman" w:hAnsi="Times New Roman" w:cs="Times New Roman"/>
          <w:sz w:val="24"/>
          <w:szCs w:val="24"/>
        </w:rPr>
        <w:t>3.5.2.8 настоящего Административного регламента, в регистре получателей государственных услуг в ЕАИС и в ЛДПГУ заявителя.</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Зафиксированные в ЛДПГУ гражданина результаты выполнения административных действий заверяются подписями работника ГАУ ЦЗН и заявителя.</w:t>
      </w:r>
    </w:p>
    <w:p w:rsidR="00E15932" w:rsidRPr="00FA3AD9" w:rsidRDefault="00E15932"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Работник ГАУ ЦЗН передает ЛДПГУ заявителя в текущий архив ГАУ ЦЗН.</w:t>
      </w:r>
    </w:p>
    <w:p w:rsidR="00E15932" w:rsidRPr="00FA3AD9" w:rsidRDefault="0091214D"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3.5.3. </w:t>
      </w:r>
      <w:r w:rsidR="00E15932" w:rsidRPr="00FA3AD9">
        <w:rPr>
          <w:rFonts w:ascii="Times New Roman" w:hAnsi="Times New Roman" w:cs="Times New Roman"/>
          <w:sz w:val="24"/>
          <w:szCs w:val="24"/>
        </w:rPr>
        <w:t>Лицом, ответственными за выполнение административных действий, входящих в состав административной процедуры, является работник ГАУ ЦЗН, ответственный за предоставление государственной услуги.</w:t>
      </w:r>
    </w:p>
    <w:p w:rsidR="00E15932" w:rsidRPr="00FA3AD9" w:rsidRDefault="0091214D"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3.5.4. </w:t>
      </w:r>
      <w:r w:rsidR="00E15932" w:rsidRPr="00FA3AD9">
        <w:rPr>
          <w:rFonts w:ascii="Times New Roman" w:hAnsi="Times New Roman" w:cs="Times New Roman"/>
          <w:sz w:val="24"/>
          <w:szCs w:val="24"/>
        </w:rPr>
        <w:t>Критерием принятия решений в рамках настоящей административной процедуры является наличие в регистре получателей государственных услуг в ЕАИС сведений о заявителе (заявителях).</w:t>
      </w:r>
    </w:p>
    <w:p w:rsidR="00E15932" w:rsidRPr="00FA3AD9" w:rsidRDefault="0091214D"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3.5.5. </w:t>
      </w:r>
      <w:r w:rsidR="00E15932" w:rsidRPr="00FA3AD9">
        <w:rPr>
          <w:rFonts w:ascii="Times New Roman" w:hAnsi="Times New Roman" w:cs="Times New Roman"/>
          <w:sz w:val="24"/>
          <w:szCs w:val="24"/>
        </w:rPr>
        <w:t xml:space="preserve">Результатом настоящей административной процедуры является предоставление заявителю государственной услуги (направления на временное трудоустройство) либо предложение о получении государственной услуги </w:t>
      </w:r>
      <w:r w:rsidRPr="00FA3AD9">
        <w:rPr>
          <w:rFonts w:ascii="Times New Roman" w:hAnsi="Times New Roman" w:cs="Times New Roman"/>
          <w:sz w:val="24"/>
          <w:szCs w:val="24"/>
        </w:rPr>
        <w:br/>
      </w:r>
      <w:r w:rsidR="00E15932" w:rsidRPr="00FA3AD9">
        <w:rPr>
          <w:rFonts w:ascii="Times New Roman" w:hAnsi="Times New Roman" w:cs="Times New Roman"/>
          <w:sz w:val="24"/>
          <w:szCs w:val="24"/>
        </w:rPr>
        <w:t>при последующих обращениях.</w:t>
      </w:r>
    </w:p>
    <w:p w:rsidR="00E15932" w:rsidRPr="00FA3AD9" w:rsidRDefault="0091214D" w:rsidP="00E1593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3.5.6. </w:t>
      </w:r>
      <w:r w:rsidR="00E15932" w:rsidRPr="00FA3AD9">
        <w:rPr>
          <w:rFonts w:ascii="Times New Roman" w:hAnsi="Times New Roman" w:cs="Times New Roman"/>
          <w:sz w:val="24"/>
          <w:szCs w:val="24"/>
        </w:rPr>
        <w:t>Способом фиксации результата выполнения административной процедуры является фиксирование результатов административных действий в регистре получателей государственных услуг в ЕАИС и заверение результатов административных действий, выведенных на печатающее устройство, подписями работника ГАУ ЦЗН и заявителя.</w:t>
      </w:r>
    </w:p>
    <w:p w:rsidR="00E15932" w:rsidRPr="00FA3AD9" w:rsidRDefault="00E15932" w:rsidP="00A4366F">
      <w:pPr>
        <w:spacing w:after="0" w:line="0" w:lineRule="atLeast"/>
        <w:ind w:firstLine="709"/>
        <w:jc w:val="both"/>
        <w:rPr>
          <w:rFonts w:ascii="Times New Roman" w:hAnsi="Times New Roman" w:cs="Times New Roman"/>
          <w:sz w:val="24"/>
          <w:szCs w:val="24"/>
        </w:rPr>
      </w:pPr>
    </w:p>
    <w:p w:rsidR="0091214D" w:rsidRPr="00FA3AD9" w:rsidRDefault="0091214D" w:rsidP="0091214D">
      <w:pPr>
        <w:spacing w:after="0" w:line="0" w:lineRule="atLeast"/>
        <w:ind w:firstLine="709"/>
        <w:jc w:val="both"/>
        <w:rPr>
          <w:rFonts w:ascii="Times New Roman" w:hAnsi="Times New Roman" w:cs="Times New Roman"/>
          <w:b/>
          <w:sz w:val="24"/>
          <w:szCs w:val="24"/>
        </w:rPr>
      </w:pPr>
      <w:r w:rsidRPr="00FA3AD9">
        <w:rPr>
          <w:rFonts w:ascii="Times New Roman" w:hAnsi="Times New Roman" w:cs="Times New Roman"/>
          <w:b/>
          <w:sz w:val="24"/>
          <w:szCs w:val="24"/>
        </w:rPr>
        <w:t>3.6. Предоставление государственной услуги при последующих обращениях за</w:t>
      </w:r>
      <w:r w:rsidR="001C2E55" w:rsidRPr="00FA3AD9">
        <w:rPr>
          <w:rFonts w:ascii="Times New Roman" w:hAnsi="Times New Roman" w:cs="Times New Roman"/>
          <w:b/>
          <w:sz w:val="24"/>
          <w:szCs w:val="24"/>
        </w:rPr>
        <w:t>явителя</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3.6.1. Основанием для начала выполнения административной процедуры, является повторное обращение заявителя в ГАУ ЦЗН за предоставлением государственной услуги.</w:t>
      </w:r>
    </w:p>
    <w:p w:rsidR="001F327D" w:rsidRPr="00FA3AD9" w:rsidRDefault="001F327D"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Заявителям, сведения о которых содержатся в регистре получателей государственных услуг в ЕАИС, обеспечивается возможность получения с использованием средств телефонной или электронной связи информации о наличии в ГАУ ЦЗН сведений </w:t>
      </w:r>
      <w:r w:rsidRPr="00FA3AD9">
        <w:rPr>
          <w:rFonts w:ascii="Times New Roman" w:hAnsi="Times New Roman" w:cs="Times New Roman"/>
          <w:sz w:val="24"/>
          <w:szCs w:val="24"/>
        </w:rPr>
        <w:br/>
        <w:t>о новых рабочих местах для временного трудоустройства с предложением в течение трех рабочих дней посетить ГАУ ЦЗН.</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3.6.2. Содержание административных действий, входящих в состав административной процедуры, продолжительность и (или) максимальный срок </w:t>
      </w:r>
      <w:r w:rsidRPr="00FA3AD9">
        <w:rPr>
          <w:rFonts w:ascii="Times New Roman" w:hAnsi="Times New Roman" w:cs="Times New Roman"/>
          <w:sz w:val="24"/>
          <w:szCs w:val="24"/>
        </w:rPr>
        <w:br/>
        <w:t>их выполнения</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lastRenderedPageBreak/>
        <w:t>При предоставлении государственной услуги при повторном обращении заявителя работник ГАУ ЦЗН осуществляет следующие административные действия:</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проверку наличия у заявителя документов, указанных в пункте 2.6 настоящего Административного регламента;</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внесение в регистр получателей государственных услуг в ЕАИС сведений </w:t>
      </w:r>
      <w:r w:rsidRPr="00FA3AD9">
        <w:rPr>
          <w:rFonts w:ascii="Times New Roman" w:hAnsi="Times New Roman" w:cs="Times New Roman"/>
          <w:sz w:val="24"/>
          <w:szCs w:val="24"/>
        </w:rPr>
        <w:br/>
        <w:t>о результатах посещения работодателя по направлениям на временное трудоустройство, выданным при предыдущем посещении ГАУ ЦЗН;</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осуществление административных действий, предусмотренных </w:t>
      </w:r>
      <w:r w:rsidRPr="00FA3AD9">
        <w:rPr>
          <w:rFonts w:ascii="Times New Roman" w:hAnsi="Times New Roman" w:cs="Times New Roman"/>
          <w:sz w:val="24"/>
          <w:szCs w:val="24"/>
        </w:rPr>
        <w:br/>
        <w:t>пунктами 3.5.2.3 – 3.5.2.9 настоящего Административного регламента, при отказе работодателя во временном трудоустройстве;</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принятие решения об оказании гражданину материальной поддержки в период временного трудоустройства в случае его временного трудоустройства по направлению, выданному при предыдущем посещении ГАУ ЦЗН;</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назначение гражданину материальной поддержки в период временного трудоустройства в случае принятия положительного решения об ее оказании;</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начисление гражданину материальной поддержки в период временного трудоустройства при получении от работодателя сведений, подтверждающих участие гражданина во временном трудоустройстве;</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внесение результатов выполнения административных действий, предусмотренных пунктами 3.</w:t>
      </w:r>
      <w:r w:rsidR="006F0B4D" w:rsidRPr="00FA3AD9">
        <w:rPr>
          <w:rFonts w:ascii="Times New Roman" w:hAnsi="Times New Roman" w:cs="Times New Roman"/>
          <w:sz w:val="24"/>
          <w:szCs w:val="24"/>
        </w:rPr>
        <w:t>6</w:t>
      </w:r>
      <w:r w:rsidRPr="00FA3AD9">
        <w:rPr>
          <w:rFonts w:ascii="Times New Roman" w:hAnsi="Times New Roman" w:cs="Times New Roman"/>
          <w:sz w:val="24"/>
          <w:szCs w:val="24"/>
        </w:rPr>
        <w:t>.2.4</w:t>
      </w:r>
      <w:r w:rsidR="006F0B4D" w:rsidRPr="00FA3AD9">
        <w:rPr>
          <w:rFonts w:ascii="Times New Roman" w:hAnsi="Times New Roman" w:cs="Times New Roman"/>
          <w:sz w:val="24"/>
          <w:szCs w:val="24"/>
        </w:rPr>
        <w:t xml:space="preserve"> – </w:t>
      </w:r>
      <w:r w:rsidRPr="00FA3AD9">
        <w:rPr>
          <w:rFonts w:ascii="Times New Roman" w:hAnsi="Times New Roman" w:cs="Times New Roman"/>
          <w:sz w:val="24"/>
          <w:szCs w:val="24"/>
        </w:rPr>
        <w:t>3.</w:t>
      </w:r>
      <w:r w:rsidR="006F0B4D" w:rsidRPr="00FA3AD9">
        <w:rPr>
          <w:rFonts w:ascii="Times New Roman" w:hAnsi="Times New Roman" w:cs="Times New Roman"/>
          <w:sz w:val="24"/>
          <w:szCs w:val="24"/>
        </w:rPr>
        <w:t>6</w:t>
      </w:r>
      <w:r w:rsidRPr="00FA3AD9">
        <w:rPr>
          <w:rFonts w:ascii="Times New Roman" w:hAnsi="Times New Roman" w:cs="Times New Roman"/>
          <w:sz w:val="24"/>
          <w:szCs w:val="24"/>
        </w:rPr>
        <w:t>.2.6 настоящего Административного регламента, в регистр получателей государственных услуг в ЕАИС;</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информирование гражданина о возможности поиска подходящей работы </w:t>
      </w:r>
      <w:r w:rsidR="006F0B4D" w:rsidRPr="00FA3AD9">
        <w:rPr>
          <w:rFonts w:ascii="Times New Roman" w:hAnsi="Times New Roman" w:cs="Times New Roman"/>
          <w:sz w:val="24"/>
          <w:szCs w:val="24"/>
        </w:rPr>
        <w:br/>
      </w:r>
      <w:r w:rsidRPr="00FA3AD9">
        <w:rPr>
          <w:rFonts w:ascii="Times New Roman" w:hAnsi="Times New Roman" w:cs="Times New Roman"/>
          <w:sz w:val="24"/>
          <w:szCs w:val="24"/>
        </w:rPr>
        <w:t>при посредничестве органов службы занятости в случае его обращения в ГАУ ЦЗН.</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Максимально допустимое время выполнения административных действий в рамках настоящей административной процедуры </w:t>
      </w:r>
      <w:r w:rsidR="006F0B4D" w:rsidRPr="00FA3AD9">
        <w:rPr>
          <w:rFonts w:ascii="Times New Roman" w:hAnsi="Times New Roman" w:cs="Times New Roman"/>
          <w:sz w:val="24"/>
          <w:szCs w:val="24"/>
        </w:rPr>
        <w:t>–</w:t>
      </w:r>
      <w:r w:rsidRPr="00FA3AD9">
        <w:rPr>
          <w:rFonts w:ascii="Times New Roman" w:hAnsi="Times New Roman" w:cs="Times New Roman"/>
          <w:sz w:val="24"/>
          <w:szCs w:val="24"/>
        </w:rPr>
        <w:t xml:space="preserve"> 15 минут.</w:t>
      </w:r>
    </w:p>
    <w:p w:rsidR="001C2E55" w:rsidRPr="00FA3AD9" w:rsidRDefault="006F0B4D"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3.6.2.1. </w:t>
      </w:r>
      <w:r w:rsidR="001C2E55" w:rsidRPr="00FA3AD9">
        <w:rPr>
          <w:rFonts w:ascii="Times New Roman" w:hAnsi="Times New Roman" w:cs="Times New Roman"/>
          <w:sz w:val="24"/>
          <w:szCs w:val="24"/>
        </w:rPr>
        <w:t>Проверка наличия у заявителя документов, указанных в пункте 2.6 настоящего Административного регламента</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Работник ГАУ ЦЗН при выполнении данного административного действия:</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проверяет наличие документов, указанных в пункте 2.6 настоящего Административного регламента;</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при наличии документов, указанных в пункте 2.6 настоящего Административного регламента, принимает решение о предоставлении государственной услуги;</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информирует заявителя о принятом решении;</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задает параметры поиска сведений о заявителе в регистре получателей государственных услуг в ЕАИС.</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Максимальная продолжительность выполнения административного действия </w:t>
      </w:r>
      <w:r w:rsidR="006F0B4D" w:rsidRPr="00FA3AD9">
        <w:rPr>
          <w:rFonts w:ascii="Times New Roman" w:hAnsi="Times New Roman" w:cs="Times New Roman"/>
          <w:sz w:val="24"/>
          <w:szCs w:val="24"/>
        </w:rPr>
        <w:br/>
      </w:r>
      <w:r w:rsidRPr="00FA3AD9">
        <w:rPr>
          <w:rFonts w:ascii="Times New Roman" w:hAnsi="Times New Roman" w:cs="Times New Roman"/>
          <w:sz w:val="24"/>
          <w:szCs w:val="24"/>
        </w:rPr>
        <w:t>не должна превышать одной минуты.</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3.6.2.2.</w:t>
      </w:r>
      <w:r w:rsidR="006F0B4D" w:rsidRPr="00FA3AD9">
        <w:rPr>
          <w:rFonts w:ascii="Times New Roman" w:hAnsi="Times New Roman" w:cs="Times New Roman"/>
          <w:sz w:val="24"/>
          <w:szCs w:val="24"/>
        </w:rPr>
        <w:t> </w:t>
      </w:r>
      <w:r w:rsidRPr="00FA3AD9">
        <w:rPr>
          <w:rFonts w:ascii="Times New Roman" w:hAnsi="Times New Roman" w:cs="Times New Roman"/>
          <w:sz w:val="24"/>
          <w:szCs w:val="24"/>
        </w:rPr>
        <w:t xml:space="preserve">Внесение в регистр получателей государственных услуг в ЕАИС сведений </w:t>
      </w:r>
      <w:r w:rsidR="006F0B4D" w:rsidRPr="00FA3AD9">
        <w:rPr>
          <w:rFonts w:ascii="Times New Roman" w:hAnsi="Times New Roman" w:cs="Times New Roman"/>
          <w:sz w:val="24"/>
          <w:szCs w:val="24"/>
        </w:rPr>
        <w:br/>
      </w:r>
      <w:r w:rsidRPr="00FA3AD9">
        <w:rPr>
          <w:rFonts w:ascii="Times New Roman" w:hAnsi="Times New Roman" w:cs="Times New Roman"/>
          <w:sz w:val="24"/>
          <w:szCs w:val="24"/>
        </w:rPr>
        <w:t>о результатах посещения работодателя по направлениям, выданным при предыдущем посещении ГАУ ЦЗН</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Работник ГАУ ЦЗН при выполнении данного административного действия выясняет результат собеседования заявителя с работодателем.</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При состоявшемся трудоустройстве заявителя работник ГАУ ЦЗН:</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принимает отмеченную работодателем отрывную</w:t>
      </w:r>
      <w:r w:rsidR="006F0B4D" w:rsidRPr="00FA3AD9">
        <w:rPr>
          <w:rFonts w:ascii="Times New Roman" w:hAnsi="Times New Roman" w:cs="Times New Roman"/>
          <w:sz w:val="24"/>
          <w:szCs w:val="24"/>
        </w:rPr>
        <w:t xml:space="preserve"> часть направления «</w:t>
      </w:r>
      <w:r w:rsidRPr="00FA3AD9">
        <w:rPr>
          <w:rFonts w:ascii="Times New Roman" w:hAnsi="Times New Roman" w:cs="Times New Roman"/>
          <w:sz w:val="24"/>
          <w:szCs w:val="24"/>
        </w:rPr>
        <w:t>Результат рассмотрения кандидатуры гражданина</w:t>
      </w:r>
      <w:r w:rsidR="006F0B4D" w:rsidRPr="00FA3AD9">
        <w:rPr>
          <w:rFonts w:ascii="Times New Roman" w:hAnsi="Times New Roman" w:cs="Times New Roman"/>
          <w:sz w:val="24"/>
          <w:szCs w:val="24"/>
        </w:rPr>
        <w:t>» (приложение № 1</w:t>
      </w:r>
      <w:r w:rsidRPr="00FA3AD9">
        <w:rPr>
          <w:rFonts w:ascii="Times New Roman" w:hAnsi="Times New Roman" w:cs="Times New Roman"/>
          <w:sz w:val="24"/>
          <w:szCs w:val="24"/>
        </w:rPr>
        <w:t xml:space="preserve"> к настоящему Административному регламенту) и приобщает к ЛДПГУ гражданина;</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фиксирует в ЕАИС и ЛДПГУ заявителя факт временного трудоустройства, указывает наименование работодателя, наименование должности или профессии (специальности), размер заработной платы, номер и дату договора между ГАУ ЦЗН </w:t>
      </w:r>
      <w:r w:rsidR="006F0B4D" w:rsidRPr="00FA3AD9">
        <w:rPr>
          <w:rFonts w:ascii="Times New Roman" w:hAnsi="Times New Roman" w:cs="Times New Roman"/>
          <w:sz w:val="24"/>
          <w:szCs w:val="24"/>
        </w:rPr>
        <w:br/>
      </w:r>
      <w:r w:rsidRPr="00FA3AD9">
        <w:rPr>
          <w:rFonts w:ascii="Times New Roman" w:hAnsi="Times New Roman" w:cs="Times New Roman"/>
          <w:sz w:val="24"/>
          <w:szCs w:val="24"/>
        </w:rPr>
        <w:t>и работодателем;</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lastRenderedPageBreak/>
        <w:t>приобщает копию срочного трудового договора между заявителем и работодателем к соответствующему регистрационному делу по сопровождению договора между ГАУ ЦЗН и работодателем;</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находит в ЕАИС электронную карточку соответствующего договора между </w:t>
      </w:r>
      <w:r w:rsidR="006F0B4D" w:rsidRPr="00FA3AD9">
        <w:rPr>
          <w:rFonts w:ascii="Times New Roman" w:hAnsi="Times New Roman" w:cs="Times New Roman"/>
          <w:sz w:val="24"/>
          <w:szCs w:val="24"/>
        </w:rPr>
        <w:br/>
      </w:r>
      <w:r w:rsidRPr="00FA3AD9">
        <w:rPr>
          <w:rFonts w:ascii="Times New Roman" w:hAnsi="Times New Roman" w:cs="Times New Roman"/>
          <w:sz w:val="24"/>
          <w:szCs w:val="24"/>
        </w:rPr>
        <w:t>ГАУ ЦЗН и работодателем и фиксирует в ней факт трудоустройства заявителя на рабочее место, организованное для временного трудоустройства.</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При несостоявшемся трудоустройстве заявителя работник ГАУ ЦЗН выясняет причины, по которым заявитель отказался от временного трудоустройства </w:t>
      </w:r>
      <w:r w:rsidR="006F0B4D" w:rsidRPr="00FA3AD9">
        <w:rPr>
          <w:rFonts w:ascii="Times New Roman" w:hAnsi="Times New Roman" w:cs="Times New Roman"/>
          <w:sz w:val="24"/>
          <w:szCs w:val="24"/>
        </w:rPr>
        <w:br/>
      </w:r>
      <w:r w:rsidRPr="00FA3AD9">
        <w:rPr>
          <w:rFonts w:ascii="Times New Roman" w:hAnsi="Times New Roman" w:cs="Times New Roman"/>
          <w:sz w:val="24"/>
          <w:szCs w:val="24"/>
        </w:rPr>
        <w:t>или его кандидатура была отклонена работодателем.</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Если заявитель по собственному желанию отказался от варианта временного трудоустройства, работник ГАУ ЦЗН фиксирует в ЕАИС и в ЛДПГУ заявителя факт </w:t>
      </w:r>
      <w:r w:rsidR="006F0B4D" w:rsidRPr="00FA3AD9">
        <w:rPr>
          <w:rFonts w:ascii="Times New Roman" w:hAnsi="Times New Roman" w:cs="Times New Roman"/>
          <w:sz w:val="24"/>
          <w:szCs w:val="24"/>
        </w:rPr>
        <w:br/>
      </w:r>
      <w:r w:rsidRPr="00FA3AD9">
        <w:rPr>
          <w:rFonts w:ascii="Times New Roman" w:hAnsi="Times New Roman" w:cs="Times New Roman"/>
          <w:sz w:val="24"/>
          <w:szCs w:val="24"/>
        </w:rPr>
        <w:t>его отказа от варианта временного трудоустройства.</w:t>
      </w:r>
    </w:p>
    <w:p w:rsidR="001C2E55" w:rsidRPr="00FA3AD9" w:rsidRDefault="006F0B4D"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3.6.2.3. </w:t>
      </w:r>
      <w:r w:rsidR="001C2E55" w:rsidRPr="00FA3AD9">
        <w:rPr>
          <w:rFonts w:ascii="Times New Roman" w:hAnsi="Times New Roman" w:cs="Times New Roman"/>
          <w:sz w:val="24"/>
          <w:szCs w:val="24"/>
        </w:rPr>
        <w:t xml:space="preserve">Осуществление административных действий, предусмотренных </w:t>
      </w:r>
      <w:r w:rsidRPr="00FA3AD9">
        <w:rPr>
          <w:rFonts w:ascii="Times New Roman" w:hAnsi="Times New Roman" w:cs="Times New Roman"/>
          <w:sz w:val="24"/>
          <w:szCs w:val="24"/>
        </w:rPr>
        <w:br/>
      </w:r>
      <w:r w:rsidR="001C2E55" w:rsidRPr="00FA3AD9">
        <w:rPr>
          <w:rFonts w:ascii="Times New Roman" w:hAnsi="Times New Roman" w:cs="Times New Roman"/>
          <w:sz w:val="24"/>
          <w:szCs w:val="24"/>
        </w:rPr>
        <w:t>пунктами 3.5.2.3</w:t>
      </w:r>
      <w:r w:rsidRPr="00FA3AD9">
        <w:rPr>
          <w:rFonts w:ascii="Times New Roman" w:hAnsi="Times New Roman" w:cs="Times New Roman"/>
          <w:sz w:val="24"/>
          <w:szCs w:val="24"/>
        </w:rPr>
        <w:t xml:space="preserve"> – </w:t>
      </w:r>
      <w:r w:rsidR="001C2E55" w:rsidRPr="00FA3AD9">
        <w:rPr>
          <w:rFonts w:ascii="Times New Roman" w:hAnsi="Times New Roman" w:cs="Times New Roman"/>
          <w:sz w:val="24"/>
          <w:szCs w:val="24"/>
        </w:rPr>
        <w:t>3.5.2.9 настоящего Административного регламента, при отказе работодателя во временном трудоустройстве</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Работник ГАУ ЦЗН при выполнении данного административного действия:</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принимает представленные заявителем направления и выясняет результат собеседования с работодателем;</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выясняет причину отказа работодателя во временном трудоустройстве заявителя;</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приобщает отмеченное работодателем направление к ЛДПГУ гражданина;</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фиксирует в ЕАИС и в ЛДПГУ заявителя причину отказа от временного трудоустройства, указывает наименование работодателя, наименование должности </w:t>
      </w:r>
      <w:r w:rsidR="006F0B4D" w:rsidRPr="00FA3AD9">
        <w:rPr>
          <w:rFonts w:ascii="Times New Roman" w:hAnsi="Times New Roman" w:cs="Times New Roman"/>
          <w:sz w:val="24"/>
          <w:szCs w:val="24"/>
        </w:rPr>
        <w:br/>
      </w:r>
      <w:r w:rsidRPr="00FA3AD9">
        <w:rPr>
          <w:rFonts w:ascii="Times New Roman" w:hAnsi="Times New Roman" w:cs="Times New Roman"/>
          <w:sz w:val="24"/>
          <w:szCs w:val="24"/>
        </w:rPr>
        <w:t>или профессии (специальности) и размер заработной платы;</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разъясняет заявителю (безработному гражданину) возможные юридические последствия отказа безработного гражданина от трудоустройства на временную работу </w:t>
      </w:r>
      <w:r w:rsidR="006F0B4D" w:rsidRPr="00FA3AD9">
        <w:rPr>
          <w:rFonts w:ascii="Times New Roman" w:hAnsi="Times New Roman" w:cs="Times New Roman"/>
          <w:sz w:val="24"/>
          <w:szCs w:val="24"/>
        </w:rPr>
        <w:br/>
      </w:r>
      <w:r w:rsidRPr="00FA3AD9">
        <w:rPr>
          <w:rFonts w:ascii="Times New Roman" w:hAnsi="Times New Roman" w:cs="Times New Roman"/>
          <w:sz w:val="24"/>
          <w:szCs w:val="24"/>
        </w:rPr>
        <w:t>по направлению службы занятости;</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осуществляет административные действия, предусмотренные </w:t>
      </w:r>
      <w:r w:rsidR="006F0B4D" w:rsidRPr="00FA3AD9">
        <w:rPr>
          <w:rFonts w:ascii="Times New Roman" w:hAnsi="Times New Roman" w:cs="Times New Roman"/>
          <w:sz w:val="24"/>
          <w:szCs w:val="24"/>
        </w:rPr>
        <w:br/>
      </w:r>
      <w:r w:rsidRPr="00FA3AD9">
        <w:rPr>
          <w:rFonts w:ascii="Times New Roman" w:hAnsi="Times New Roman" w:cs="Times New Roman"/>
          <w:sz w:val="24"/>
          <w:szCs w:val="24"/>
        </w:rPr>
        <w:t>пунктами 3.5.2.3</w:t>
      </w:r>
      <w:r w:rsidR="006F0B4D" w:rsidRPr="00FA3AD9">
        <w:rPr>
          <w:rFonts w:ascii="Times New Roman" w:hAnsi="Times New Roman" w:cs="Times New Roman"/>
          <w:sz w:val="24"/>
          <w:szCs w:val="24"/>
        </w:rPr>
        <w:t xml:space="preserve"> – </w:t>
      </w:r>
      <w:r w:rsidRPr="00FA3AD9">
        <w:rPr>
          <w:rFonts w:ascii="Times New Roman" w:hAnsi="Times New Roman" w:cs="Times New Roman"/>
          <w:sz w:val="24"/>
          <w:szCs w:val="24"/>
        </w:rPr>
        <w:t>3.5.2.9 настоящего Административного регламента.</w:t>
      </w:r>
    </w:p>
    <w:p w:rsidR="001C2E55" w:rsidRPr="00FA3AD9" w:rsidRDefault="006F0B4D"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3.6.2.4. </w:t>
      </w:r>
      <w:r w:rsidR="001C2E55" w:rsidRPr="00FA3AD9">
        <w:rPr>
          <w:rFonts w:ascii="Times New Roman" w:hAnsi="Times New Roman" w:cs="Times New Roman"/>
          <w:sz w:val="24"/>
          <w:szCs w:val="24"/>
        </w:rPr>
        <w:t xml:space="preserve">Принятие решения об оказании гражданину материальной поддержки </w:t>
      </w:r>
      <w:r w:rsidRPr="00FA3AD9">
        <w:rPr>
          <w:rFonts w:ascii="Times New Roman" w:hAnsi="Times New Roman" w:cs="Times New Roman"/>
          <w:sz w:val="24"/>
          <w:szCs w:val="24"/>
        </w:rPr>
        <w:br/>
      </w:r>
      <w:r w:rsidR="001C2E55" w:rsidRPr="00FA3AD9">
        <w:rPr>
          <w:rFonts w:ascii="Times New Roman" w:hAnsi="Times New Roman" w:cs="Times New Roman"/>
          <w:sz w:val="24"/>
          <w:szCs w:val="24"/>
        </w:rPr>
        <w:t xml:space="preserve">в период временного трудоустройства в случае его временного трудоустройства </w:t>
      </w:r>
      <w:r w:rsidRPr="00FA3AD9">
        <w:rPr>
          <w:rFonts w:ascii="Times New Roman" w:hAnsi="Times New Roman" w:cs="Times New Roman"/>
          <w:sz w:val="24"/>
          <w:szCs w:val="24"/>
        </w:rPr>
        <w:br/>
      </w:r>
      <w:r w:rsidR="001C2E55" w:rsidRPr="00FA3AD9">
        <w:rPr>
          <w:rFonts w:ascii="Times New Roman" w:hAnsi="Times New Roman" w:cs="Times New Roman"/>
          <w:sz w:val="24"/>
          <w:szCs w:val="24"/>
        </w:rPr>
        <w:t>по направлению, выданному при предыдущем посещении ГАУ ЦЗН</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Работник ГАУ ЦЗН при выполнении данного административного действия:</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проверяет наличие в ЛДПГУ заявителя документов, подтверждающих временное трудоустройство заявителя (направление с отметкой работодателя о трудоустройстве заявителя и срочный трудовой договор с работодателем);</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информирует заявителя, что при принятии решения об оказании материальной поддержки в период участия во временном трудоустройстве или отказе в ее оказании, учитываются:</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наличие или отсутствие в договоре, заключенном между ГАУ ЦЗН и работодателем, положений, предусматривающих возможность оказания материальной поддержки в период временного трудоустройства;</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наличие или отсутствие в ГАУ ЦЗН достаточной суммы целевых денежных средств, выделенных на выплату заявителям материальной поддержки в период временного трудоустройства;</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принимает решение об оказании (отказе в оказании) заявителю материальной поддержки в период временного трудоустройства.</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В случае принятия решения об отказе в оказании материальной поддержки в ЕАИС и в ЛДПГУ заявителя вносится соответствующий результат.</w:t>
      </w:r>
    </w:p>
    <w:p w:rsidR="001C2E55" w:rsidRPr="00FA3AD9" w:rsidRDefault="006F0B4D"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3.6.2.5. </w:t>
      </w:r>
      <w:r w:rsidR="001C2E55" w:rsidRPr="00FA3AD9">
        <w:rPr>
          <w:rFonts w:ascii="Times New Roman" w:hAnsi="Times New Roman" w:cs="Times New Roman"/>
          <w:sz w:val="24"/>
          <w:szCs w:val="24"/>
        </w:rPr>
        <w:t>Назначение гражданину материальной поддержки в период временного трудоустройства в случае принятия положительного решения о ее оказании</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Работник ГАУ ЦЗН при выполнении данного административного действия:</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устанавливает размер и период оказания материальной поддержки;</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lastRenderedPageBreak/>
        <w:t>информирует заявителя о принятом решении;</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информирует заявителя о периоде оказания и ежемесячном размере материальной поддержки, порядке ее расчета и выплаты;</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информирует заявителя о размещении информации о предоставлении </w:t>
      </w:r>
      <w:r w:rsidR="006F0B4D" w:rsidRPr="00FA3AD9">
        <w:rPr>
          <w:rFonts w:ascii="Times New Roman" w:hAnsi="Times New Roman" w:cs="Times New Roman"/>
          <w:sz w:val="24"/>
          <w:szCs w:val="24"/>
        </w:rPr>
        <w:br/>
      </w:r>
      <w:r w:rsidRPr="00FA3AD9">
        <w:rPr>
          <w:rFonts w:ascii="Times New Roman" w:hAnsi="Times New Roman" w:cs="Times New Roman"/>
          <w:sz w:val="24"/>
          <w:szCs w:val="24"/>
        </w:rPr>
        <w:t>и осуществлении материальной поддержки в Е</w:t>
      </w:r>
      <w:r w:rsidR="006F0B4D" w:rsidRPr="00FA3AD9">
        <w:rPr>
          <w:rFonts w:ascii="Times New Roman" w:hAnsi="Times New Roman" w:cs="Times New Roman"/>
          <w:sz w:val="24"/>
          <w:szCs w:val="24"/>
        </w:rPr>
        <w:t>ГИССО</w:t>
      </w:r>
      <w:r w:rsidRPr="00FA3AD9">
        <w:rPr>
          <w:rFonts w:ascii="Times New Roman" w:hAnsi="Times New Roman" w:cs="Times New Roman"/>
          <w:sz w:val="24"/>
          <w:szCs w:val="24"/>
        </w:rPr>
        <w:t>;</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оформляет принятое решение с использованием ЕАИС и выводит на печать проект приказа об оказании материальной поддержки в период временного</w:t>
      </w:r>
      <w:r w:rsidR="006F0B4D" w:rsidRPr="00FA3AD9">
        <w:rPr>
          <w:rFonts w:ascii="Times New Roman" w:hAnsi="Times New Roman" w:cs="Times New Roman"/>
          <w:sz w:val="24"/>
          <w:szCs w:val="24"/>
        </w:rPr>
        <w:t xml:space="preserve"> трудоустройства (приложение № 3</w:t>
      </w:r>
      <w:r w:rsidRPr="00FA3AD9">
        <w:rPr>
          <w:rFonts w:ascii="Times New Roman" w:hAnsi="Times New Roman" w:cs="Times New Roman"/>
          <w:sz w:val="24"/>
          <w:szCs w:val="24"/>
        </w:rPr>
        <w:t xml:space="preserve"> к настоящему Административному регламенту);</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предлагает заявителю выразить свое согласие с принятым решением и поставить свою подпись на проекте приказа об оказании материальной поддержки в период временного трудоустройства.</w:t>
      </w:r>
    </w:p>
    <w:p w:rsidR="001C2E55" w:rsidRPr="00FA3AD9" w:rsidRDefault="006F0B4D"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3.6.2.6. </w:t>
      </w:r>
      <w:r w:rsidR="001C2E55" w:rsidRPr="00FA3AD9">
        <w:rPr>
          <w:rFonts w:ascii="Times New Roman" w:hAnsi="Times New Roman" w:cs="Times New Roman"/>
          <w:sz w:val="24"/>
          <w:szCs w:val="24"/>
        </w:rPr>
        <w:t>Начисление гражданину материальной поддержки в период временного трудоустройства при получении от работодателя сведений, подтверждающих участие заявителя во временном трудоустройстве</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Работник ГАУ ЦЗН при выполнении данного административного действия:</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получает от работодателя справку об участии во временном трудоустройстве </w:t>
      </w:r>
      <w:r w:rsidR="006F0B4D" w:rsidRPr="00FA3AD9">
        <w:rPr>
          <w:rFonts w:ascii="Times New Roman" w:hAnsi="Times New Roman" w:cs="Times New Roman"/>
          <w:sz w:val="24"/>
          <w:szCs w:val="24"/>
        </w:rPr>
        <w:br/>
      </w:r>
      <w:r w:rsidRPr="00FA3AD9">
        <w:rPr>
          <w:rFonts w:ascii="Times New Roman" w:hAnsi="Times New Roman" w:cs="Times New Roman"/>
          <w:sz w:val="24"/>
          <w:szCs w:val="24"/>
        </w:rPr>
        <w:t>за отчетный месяц, оформленную работ</w:t>
      </w:r>
      <w:r w:rsidR="006F0B4D" w:rsidRPr="00FA3AD9">
        <w:rPr>
          <w:rFonts w:ascii="Times New Roman" w:hAnsi="Times New Roman" w:cs="Times New Roman"/>
          <w:sz w:val="24"/>
          <w:szCs w:val="24"/>
        </w:rPr>
        <w:t>одателем по форме приложения № 4</w:t>
      </w:r>
      <w:r w:rsidRPr="00FA3AD9">
        <w:rPr>
          <w:rFonts w:ascii="Times New Roman" w:hAnsi="Times New Roman" w:cs="Times New Roman"/>
          <w:sz w:val="24"/>
          <w:szCs w:val="24"/>
        </w:rPr>
        <w:t xml:space="preserve"> к настоящему Административному регламенту, и копии листков нетрудоспособности, подтверждающие уважительную причину пропуска работы в отчетном месяце (в случае болезни </w:t>
      </w:r>
      <w:r w:rsidR="006F0B4D" w:rsidRPr="00FA3AD9">
        <w:rPr>
          <w:rFonts w:ascii="Times New Roman" w:hAnsi="Times New Roman" w:cs="Times New Roman"/>
          <w:sz w:val="24"/>
          <w:szCs w:val="24"/>
        </w:rPr>
        <w:br/>
      </w:r>
      <w:r w:rsidRPr="00FA3AD9">
        <w:rPr>
          <w:rFonts w:ascii="Times New Roman" w:hAnsi="Times New Roman" w:cs="Times New Roman"/>
          <w:sz w:val="24"/>
          <w:szCs w:val="24"/>
        </w:rPr>
        <w:t xml:space="preserve">гражданина </w:t>
      </w:r>
      <w:r w:rsidR="006F0B4D" w:rsidRPr="00FA3AD9">
        <w:rPr>
          <w:rFonts w:ascii="Times New Roman" w:hAnsi="Times New Roman" w:cs="Times New Roman"/>
          <w:sz w:val="24"/>
          <w:szCs w:val="24"/>
        </w:rPr>
        <w:t>–</w:t>
      </w:r>
      <w:r w:rsidRPr="00FA3AD9">
        <w:rPr>
          <w:rFonts w:ascii="Times New Roman" w:hAnsi="Times New Roman" w:cs="Times New Roman"/>
          <w:sz w:val="24"/>
          <w:szCs w:val="24"/>
        </w:rPr>
        <w:t xml:space="preserve"> участника временных работ);</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производит поиск данных о гражданине в регистре получателей государственных услуг в ЕАИС и анализирует сведения, внесенные в регистр получателей государственных услуг в ЕАИС;</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извлекает ЛДПГУ гражданина из текущего архива ГАУ ЦЗН;</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изучает содержащийся в ЛДПГУ гражданина приказ об оказании материальной поддержки в период временного трудоустройства, определяет общую продолжительность периода оказания материальной поддержки в отчетном месяце;</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сравнивает период фактического участия заявителя во временном трудоустройстве в отчетном месяце с периодом оказания материальной поддержки по приказу об оказании материальной поддержки, чтобы убедиться в том, что гражданину необходимо произвести выплату материальной поддержки в отчетном месяце;</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находит с помощью ЕАИС карточку договора между ГАУ ЦЗН и работодателем </w:t>
      </w:r>
      <w:r w:rsidR="001F327D" w:rsidRPr="00FA3AD9">
        <w:rPr>
          <w:rFonts w:ascii="Times New Roman" w:hAnsi="Times New Roman" w:cs="Times New Roman"/>
          <w:sz w:val="24"/>
          <w:szCs w:val="24"/>
        </w:rPr>
        <w:br/>
      </w:r>
      <w:r w:rsidRPr="00FA3AD9">
        <w:rPr>
          <w:rFonts w:ascii="Times New Roman" w:hAnsi="Times New Roman" w:cs="Times New Roman"/>
          <w:sz w:val="24"/>
          <w:szCs w:val="24"/>
        </w:rPr>
        <w:t xml:space="preserve">(по номеру договора) и выбирает в ЕАИС режим, предназначенный для начисления </w:t>
      </w:r>
      <w:r w:rsidR="001F327D" w:rsidRPr="00FA3AD9">
        <w:rPr>
          <w:rFonts w:ascii="Times New Roman" w:hAnsi="Times New Roman" w:cs="Times New Roman"/>
          <w:sz w:val="24"/>
          <w:szCs w:val="24"/>
        </w:rPr>
        <w:br/>
      </w:r>
      <w:r w:rsidRPr="00FA3AD9">
        <w:rPr>
          <w:rFonts w:ascii="Times New Roman" w:hAnsi="Times New Roman" w:cs="Times New Roman"/>
          <w:sz w:val="24"/>
          <w:szCs w:val="24"/>
        </w:rPr>
        <w:t>и формирования платежных документов по выплате гражданам материальной поддержки;</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находит гражданина в списке участников временного трудоустройства по договору с работодателем за отчетный месяц, автоматически сформированном с помощью ЕАИС;</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производит расчет количества оплачиваемых дней в отчетном месяце </w:t>
      </w:r>
      <w:r w:rsidR="001F327D" w:rsidRPr="00FA3AD9">
        <w:rPr>
          <w:rFonts w:ascii="Times New Roman" w:hAnsi="Times New Roman" w:cs="Times New Roman"/>
          <w:sz w:val="24"/>
          <w:szCs w:val="24"/>
        </w:rPr>
        <w:br/>
      </w:r>
      <w:r w:rsidRPr="00FA3AD9">
        <w:rPr>
          <w:rFonts w:ascii="Times New Roman" w:hAnsi="Times New Roman" w:cs="Times New Roman"/>
          <w:sz w:val="24"/>
          <w:szCs w:val="24"/>
        </w:rPr>
        <w:t xml:space="preserve">для гражданина и вводит расчетное значение в ЕАИС в программу для расчета </w:t>
      </w:r>
      <w:r w:rsidR="001F327D" w:rsidRPr="00FA3AD9">
        <w:rPr>
          <w:rFonts w:ascii="Times New Roman" w:hAnsi="Times New Roman" w:cs="Times New Roman"/>
          <w:sz w:val="24"/>
          <w:szCs w:val="24"/>
        </w:rPr>
        <w:br/>
      </w:r>
      <w:r w:rsidRPr="00FA3AD9">
        <w:rPr>
          <w:rFonts w:ascii="Times New Roman" w:hAnsi="Times New Roman" w:cs="Times New Roman"/>
          <w:sz w:val="24"/>
          <w:szCs w:val="24"/>
        </w:rPr>
        <w:t>и формирования платежных документов на выплату материальной поддержки в порядке, установленном распоряжением Комитета;</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при предоставлении работодателем копии приказа о досрочном прекращении срочного трудового договора принимает решение о прекращении материальной поддержки, оформляет принятое решение с использованием ЕАИС и выводит на печать проект приказа о прекращении материальной поддержки по форме согласно приложению </w:t>
      </w:r>
      <w:r w:rsidR="001F327D" w:rsidRPr="00FA3AD9">
        <w:rPr>
          <w:rFonts w:ascii="Times New Roman" w:hAnsi="Times New Roman" w:cs="Times New Roman"/>
          <w:sz w:val="24"/>
          <w:szCs w:val="24"/>
        </w:rPr>
        <w:t>№ 5</w:t>
      </w:r>
      <w:r w:rsidRPr="00FA3AD9">
        <w:rPr>
          <w:rFonts w:ascii="Times New Roman" w:hAnsi="Times New Roman" w:cs="Times New Roman"/>
          <w:sz w:val="24"/>
          <w:szCs w:val="24"/>
        </w:rPr>
        <w:t xml:space="preserve"> </w:t>
      </w:r>
      <w:r w:rsidR="001F327D" w:rsidRPr="00FA3AD9">
        <w:rPr>
          <w:rFonts w:ascii="Times New Roman" w:hAnsi="Times New Roman" w:cs="Times New Roman"/>
          <w:sz w:val="24"/>
          <w:szCs w:val="24"/>
        </w:rPr>
        <w:br/>
      </w:r>
      <w:r w:rsidRPr="00FA3AD9">
        <w:rPr>
          <w:rFonts w:ascii="Times New Roman" w:hAnsi="Times New Roman" w:cs="Times New Roman"/>
          <w:sz w:val="24"/>
          <w:szCs w:val="24"/>
        </w:rPr>
        <w:t xml:space="preserve">к настоящему Административному регламенту, направляет гражданину почтовое уведомление о досрочном прекращении материальной поддержки по форме согласно приложению </w:t>
      </w:r>
      <w:r w:rsidR="001F327D" w:rsidRPr="00FA3AD9">
        <w:rPr>
          <w:rFonts w:ascii="Times New Roman" w:hAnsi="Times New Roman" w:cs="Times New Roman"/>
          <w:sz w:val="24"/>
          <w:szCs w:val="24"/>
        </w:rPr>
        <w:t>№ 6</w:t>
      </w:r>
      <w:r w:rsidRPr="00FA3AD9">
        <w:rPr>
          <w:rFonts w:ascii="Times New Roman" w:hAnsi="Times New Roman" w:cs="Times New Roman"/>
          <w:sz w:val="24"/>
          <w:szCs w:val="24"/>
        </w:rPr>
        <w:t xml:space="preserve"> к настоящему Административному регламенту;</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при необходимости корректирует данные по гражданам в списке, автоматически сформированном ЕАИС, если по гражданину отсутствует приказ о назначении материальной поддержки, или отсутствуют документы, подтверждающие участие </w:t>
      </w:r>
      <w:r w:rsidR="001F327D" w:rsidRPr="00FA3AD9">
        <w:rPr>
          <w:rFonts w:ascii="Times New Roman" w:hAnsi="Times New Roman" w:cs="Times New Roman"/>
          <w:sz w:val="24"/>
          <w:szCs w:val="24"/>
        </w:rPr>
        <w:br/>
      </w:r>
      <w:r w:rsidRPr="00FA3AD9">
        <w:rPr>
          <w:rFonts w:ascii="Times New Roman" w:hAnsi="Times New Roman" w:cs="Times New Roman"/>
          <w:sz w:val="24"/>
          <w:szCs w:val="24"/>
        </w:rPr>
        <w:t>во временном трудоустройстве;</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lastRenderedPageBreak/>
        <w:t>включает режим программы, позволяющий с помощью ЕАИС выполнить формирование платежных документов, как для одного заявителя, так и для всех заявителей, претендующих на получение материальной поддержки в период временного трудоустройства;</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по завершении процедуры расчета и начисления материальной поддержки приобщает подлинник справки об участии во временном трудоустройстве и копии листков нетрудоспособности (при их наличии) к ЛДПГУ заявителя и направляет ЛДПГУ заявителя в текущий архив ГАУ ЦЗН.</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Если работодатель (или гражданин) своевременно не представил первичные документы, необходимые для расчета и начисления гражданам материальной поддержки, или представленные документы содержат недопустимые ошибки, то работник ГАУ ЦЗН связывается с работодателем, выясняет причины ошибок или задержки документов </w:t>
      </w:r>
      <w:r w:rsidR="001F327D" w:rsidRPr="00FA3AD9">
        <w:rPr>
          <w:rFonts w:ascii="Times New Roman" w:hAnsi="Times New Roman" w:cs="Times New Roman"/>
          <w:sz w:val="24"/>
          <w:szCs w:val="24"/>
        </w:rPr>
        <w:br/>
      </w:r>
      <w:r w:rsidRPr="00FA3AD9">
        <w:rPr>
          <w:rFonts w:ascii="Times New Roman" w:hAnsi="Times New Roman" w:cs="Times New Roman"/>
          <w:sz w:val="24"/>
          <w:szCs w:val="24"/>
        </w:rPr>
        <w:t>и принимает необходимые меры, направленные на устранение ошибок и скорейшее поступление в ГАУ ЦЗН недостающих документов.</w:t>
      </w:r>
    </w:p>
    <w:p w:rsidR="001C2E55" w:rsidRPr="00FA3AD9" w:rsidRDefault="001F327D"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3.6.2.7. </w:t>
      </w:r>
      <w:r w:rsidR="001C2E55" w:rsidRPr="00FA3AD9">
        <w:rPr>
          <w:rFonts w:ascii="Times New Roman" w:hAnsi="Times New Roman" w:cs="Times New Roman"/>
          <w:sz w:val="24"/>
          <w:szCs w:val="24"/>
        </w:rPr>
        <w:t>Внесение результатов выполнения административных действий, предусмотренных пунктами 3.6.2.4</w:t>
      </w:r>
      <w:r w:rsidRPr="00FA3AD9">
        <w:rPr>
          <w:rFonts w:ascii="Times New Roman" w:hAnsi="Times New Roman" w:cs="Times New Roman"/>
          <w:sz w:val="24"/>
          <w:szCs w:val="24"/>
        </w:rPr>
        <w:t xml:space="preserve"> – </w:t>
      </w:r>
      <w:r w:rsidR="001C2E55" w:rsidRPr="00FA3AD9">
        <w:rPr>
          <w:rFonts w:ascii="Times New Roman" w:hAnsi="Times New Roman" w:cs="Times New Roman"/>
          <w:sz w:val="24"/>
          <w:szCs w:val="24"/>
        </w:rPr>
        <w:t>3.6.2.6 настоящего Административного регламента, в регистр получателей государственных услуг в ЕАИС</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Работник ГАУ ЦЗН при выполнении данного административного действия:</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сверяет сведения о предоставлении государственной услуги, внесенные в ЛДПГУ заявителя, и в регистр получателей государственных услуг в ЕАИС;</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фиксирует в регистре получателей государственных услуг в ЕАИС недостающие результаты выполнения действий при предоставлении государственной услуги;</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результаты выполнения административных действий, зафиксированные в ЛДПГУ заявителя, заверяются подписями работника ГАУ ЦЗН и заявителя;</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передает ЛДПГУ заявителя в текущий архив ГАУ ЦЗН.</w:t>
      </w:r>
    </w:p>
    <w:p w:rsidR="001C2E55" w:rsidRPr="00FA3AD9" w:rsidRDefault="001F327D"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3.6.2.8. </w:t>
      </w:r>
      <w:r w:rsidR="001C2E55" w:rsidRPr="00FA3AD9">
        <w:rPr>
          <w:rFonts w:ascii="Times New Roman" w:hAnsi="Times New Roman" w:cs="Times New Roman"/>
          <w:sz w:val="24"/>
          <w:szCs w:val="24"/>
        </w:rPr>
        <w:t>Информирование гражданина о возможности поиска подходящей работы при посредничестве органов службы занятости в случае его обращения в ГАУ ЦЗН</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Работник ГАУ ЦЗН при выполнении данного административного действия информирует гражданина о:</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возможности поиска подходящей работы при посредничестве органов службы занятости в случае его обращения в ГАУ ЦЗН;</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возможности в период участия во временном трудоустройстве обращаться </w:t>
      </w:r>
      <w:r w:rsidR="001F327D" w:rsidRPr="00FA3AD9">
        <w:rPr>
          <w:rFonts w:ascii="Times New Roman" w:hAnsi="Times New Roman" w:cs="Times New Roman"/>
          <w:sz w:val="24"/>
          <w:szCs w:val="24"/>
        </w:rPr>
        <w:br/>
      </w:r>
      <w:r w:rsidRPr="00FA3AD9">
        <w:rPr>
          <w:rFonts w:ascii="Times New Roman" w:hAnsi="Times New Roman" w:cs="Times New Roman"/>
          <w:sz w:val="24"/>
          <w:szCs w:val="24"/>
        </w:rPr>
        <w:t>в ГАУ ЦЗН для поиска подходящей работы при посредничестве ГАУ ЦЗН;</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возможности досрочного расторжения срочного трудового договора о временном трудоустройстве в порядке, предусмотренном Трудовым кодексом Российской Федерации, при наличии варианта трудоустройства на подходящую работу;</w:t>
      </w:r>
    </w:p>
    <w:p w:rsidR="001C2E55" w:rsidRPr="00FA3AD9" w:rsidRDefault="001C2E55"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возможности получения иных государственных услуг в области содействия занятости населения.</w:t>
      </w:r>
    </w:p>
    <w:p w:rsidR="001C2E55" w:rsidRPr="00FA3AD9" w:rsidRDefault="001F327D"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3.6.3. </w:t>
      </w:r>
      <w:r w:rsidR="001C2E55" w:rsidRPr="00FA3AD9">
        <w:rPr>
          <w:rFonts w:ascii="Times New Roman" w:hAnsi="Times New Roman" w:cs="Times New Roman"/>
          <w:sz w:val="24"/>
          <w:szCs w:val="24"/>
        </w:rPr>
        <w:t>Лицом, ответственными за выполнение административных действий, входящих в состав административной процедуры, является работник ГАУ ЦЗН, ответственный за предоставление государственной услуги.</w:t>
      </w:r>
    </w:p>
    <w:p w:rsidR="001C2E55" w:rsidRPr="00FA3AD9" w:rsidRDefault="001F327D"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3.6.4. </w:t>
      </w:r>
      <w:r w:rsidR="001C2E55" w:rsidRPr="00FA3AD9">
        <w:rPr>
          <w:rFonts w:ascii="Times New Roman" w:hAnsi="Times New Roman" w:cs="Times New Roman"/>
          <w:sz w:val="24"/>
          <w:szCs w:val="24"/>
        </w:rPr>
        <w:t>Критерием принятия решений в рамках настоящей административной процедуры является наличие в регистре получателей государственных услуг в ЕАИС сведений о предоставлении государственной услуги заявителю.</w:t>
      </w:r>
    </w:p>
    <w:p w:rsidR="001C2E55" w:rsidRPr="00FA3AD9" w:rsidRDefault="001F327D"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3.6.5. </w:t>
      </w:r>
      <w:r w:rsidR="001C2E55" w:rsidRPr="00FA3AD9">
        <w:rPr>
          <w:rFonts w:ascii="Times New Roman" w:hAnsi="Times New Roman" w:cs="Times New Roman"/>
          <w:sz w:val="24"/>
          <w:szCs w:val="24"/>
        </w:rPr>
        <w:t xml:space="preserve">Результатом настоящей административной процедуры является назначение заявителю материальной поддержки в период участия во временном трудоустройстве </w:t>
      </w:r>
      <w:r w:rsidRPr="00FA3AD9">
        <w:rPr>
          <w:rFonts w:ascii="Times New Roman" w:hAnsi="Times New Roman" w:cs="Times New Roman"/>
          <w:sz w:val="24"/>
          <w:szCs w:val="24"/>
        </w:rPr>
        <w:br/>
      </w:r>
      <w:r w:rsidR="001C2E55" w:rsidRPr="00FA3AD9">
        <w:rPr>
          <w:rFonts w:ascii="Times New Roman" w:hAnsi="Times New Roman" w:cs="Times New Roman"/>
          <w:sz w:val="24"/>
          <w:szCs w:val="24"/>
        </w:rPr>
        <w:t xml:space="preserve">либо предоставление заявителю направления на временное трудоустройство </w:t>
      </w:r>
      <w:r w:rsidRPr="00FA3AD9">
        <w:rPr>
          <w:rFonts w:ascii="Times New Roman" w:hAnsi="Times New Roman" w:cs="Times New Roman"/>
          <w:sz w:val="24"/>
          <w:szCs w:val="24"/>
        </w:rPr>
        <w:br/>
      </w:r>
      <w:r w:rsidR="001C2E55" w:rsidRPr="00FA3AD9">
        <w:rPr>
          <w:rFonts w:ascii="Times New Roman" w:hAnsi="Times New Roman" w:cs="Times New Roman"/>
          <w:sz w:val="24"/>
          <w:szCs w:val="24"/>
        </w:rPr>
        <w:t>или предложения о получении государственной услуги при последующих обращениях.</w:t>
      </w:r>
    </w:p>
    <w:p w:rsidR="00E15932" w:rsidRPr="00FA3AD9" w:rsidRDefault="001F327D" w:rsidP="001C2E55">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3.6.6. </w:t>
      </w:r>
      <w:r w:rsidR="001C2E55" w:rsidRPr="00FA3AD9">
        <w:rPr>
          <w:rFonts w:ascii="Times New Roman" w:hAnsi="Times New Roman" w:cs="Times New Roman"/>
          <w:sz w:val="24"/>
          <w:szCs w:val="24"/>
        </w:rPr>
        <w:t xml:space="preserve">Способом фиксации результата выполнения административной процедуры является внесение результатов административных действий в регистр получателей государственных услуг в ЕАИС. Результаты административных действий, внесенные </w:t>
      </w:r>
      <w:r w:rsidRPr="00FA3AD9">
        <w:rPr>
          <w:rFonts w:ascii="Times New Roman" w:hAnsi="Times New Roman" w:cs="Times New Roman"/>
          <w:sz w:val="24"/>
          <w:szCs w:val="24"/>
        </w:rPr>
        <w:br/>
      </w:r>
      <w:r w:rsidR="001C2E55" w:rsidRPr="00FA3AD9">
        <w:rPr>
          <w:rFonts w:ascii="Times New Roman" w:hAnsi="Times New Roman" w:cs="Times New Roman"/>
          <w:sz w:val="24"/>
          <w:szCs w:val="24"/>
        </w:rPr>
        <w:t>в ЛДПГУ заявителя, заверяются подписями работника ГАУ ЦЗН и заявителя.</w:t>
      </w:r>
    </w:p>
    <w:p w:rsidR="001F327D" w:rsidRPr="00FA3AD9" w:rsidRDefault="001F327D" w:rsidP="001F327D">
      <w:pPr>
        <w:widowControl w:val="0"/>
        <w:autoSpaceDE w:val="0"/>
        <w:autoSpaceDN w:val="0"/>
        <w:spacing w:after="0" w:line="240" w:lineRule="auto"/>
        <w:ind w:firstLine="708"/>
        <w:jc w:val="both"/>
        <w:rPr>
          <w:rFonts w:ascii="Times New Roman" w:eastAsia="Times New Roman" w:hAnsi="Times New Roman" w:cs="Times New Roman"/>
          <w:b/>
          <w:sz w:val="24"/>
          <w:szCs w:val="24"/>
          <w:lang w:eastAsia="ru-RU"/>
        </w:rPr>
      </w:pPr>
      <w:r w:rsidRPr="00FA3AD9">
        <w:rPr>
          <w:rFonts w:ascii="Times New Roman" w:eastAsia="Times New Roman" w:hAnsi="Times New Roman" w:cs="Times New Roman"/>
          <w:b/>
          <w:sz w:val="24"/>
          <w:szCs w:val="24"/>
          <w:lang w:eastAsia="ru-RU"/>
        </w:rPr>
        <w:lastRenderedPageBreak/>
        <w:t>3.7. Исправление допущенных опечаток и ошибок в выданных в результате предоставления государственной услуги документах</w:t>
      </w:r>
    </w:p>
    <w:p w:rsidR="001F327D" w:rsidRPr="00FA3AD9" w:rsidRDefault="001F327D" w:rsidP="001F327D">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3.</w:t>
      </w:r>
      <w:r w:rsidR="00F3320A" w:rsidRPr="00FA3AD9">
        <w:rPr>
          <w:rFonts w:ascii="Times New Roman" w:eastAsia="Times New Roman" w:hAnsi="Times New Roman" w:cs="Times New Roman"/>
          <w:sz w:val="24"/>
          <w:szCs w:val="24"/>
          <w:lang w:eastAsia="ru-RU"/>
        </w:rPr>
        <w:t>7</w:t>
      </w:r>
      <w:r w:rsidRPr="00FA3AD9">
        <w:rPr>
          <w:rFonts w:ascii="Times New Roman" w:eastAsia="Times New Roman" w:hAnsi="Times New Roman" w:cs="Times New Roman"/>
          <w:sz w:val="24"/>
          <w:szCs w:val="24"/>
          <w:lang w:eastAsia="ru-RU"/>
        </w:rPr>
        <w:t>.1. Основанием для начала административной процедуры является обнаружение опечатки и (или) ошибки в выданном в результате предоставления государственной услуги направлении.</w:t>
      </w:r>
    </w:p>
    <w:p w:rsidR="001F327D" w:rsidRPr="00FA3AD9" w:rsidRDefault="001F327D" w:rsidP="001F327D">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3.</w:t>
      </w:r>
      <w:r w:rsidR="00F3320A" w:rsidRPr="00FA3AD9">
        <w:rPr>
          <w:rFonts w:ascii="Times New Roman" w:eastAsia="Times New Roman" w:hAnsi="Times New Roman" w:cs="Times New Roman"/>
          <w:sz w:val="24"/>
          <w:szCs w:val="24"/>
          <w:lang w:eastAsia="ru-RU"/>
        </w:rPr>
        <w:t>7</w:t>
      </w:r>
      <w:r w:rsidRPr="00FA3AD9">
        <w:rPr>
          <w:rFonts w:ascii="Times New Roman" w:eastAsia="Times New Roman" w:hAnsi="Times New Roman" w:cs="Times New Roman"/>
          <w:sz w:val="24"/>
          <w:szCs w:val="24"/>
          <w:lang w:eastAsia="ru-RU"/>
        </w:rPr>
        <w:t>.2. 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1F327D" w:rsidRPr="00FA3AD9" w:rsidRDefault="001F327D" w:rsidP="001F327D">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Работник ГАУ ЦЗН при обнаружении опечатки и (или) ошибки в выданном направлении незамедлительно вносит в него необходимые исправления.</w:t>
      </w:r>
    </w:p>
    <w:p w:rsidR="001F327D" w:rsidRPr="00FA3AD9" w:rsidRDefault="001F327D" w:rsidP="001F327D">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Максимальный срок выполнения административного действия – 2 минуты.</w:t>
      </w:r>
    </w:p>
    <w:p w:rsidR="001F327D" w:rsidRPr="00FA3AD9" w:rsidRDefault="001F327D" w:rsidP="001F327D">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3.</w:t>
      </w:r>
      <w:r w:rsidR="00F3320A" w:rsidRPr="00FA3AD9">
        <w:rPr>
          <w:rFonts w:ascii="Times New Roman" w:eastAsia="Times New Roman" w:hAnsi="Times New Roman" w:cs="Times New Roman"/>
          <w:sz w:val="24"/>
          <w:szCs w:val="24"/>
          <w:lang w:eastAsia="ru-RU"/>
        </w:rPr>
        <w:t>7</w:t>
      </w:r>
      <w:r w:rsidRPr="00FA3AD9">
        <w:rPr>
          <w:rFonts w:ascii="Times New Roman" w:eastAsia="Times New Roman" w:hAnsi="Times New Roman" w:cs="Times New Roman"/>
          <w:sz w:val="24"/>
          <w:szCs w:val="24"/>
          <w:lang w:eastAsia="ru-RU"/>
        </w:rPr>
        <w:t>.3.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1F327D" w:rsidRPr="00FA3AD9" w:rsidRDefault="001F327D" w:rsidP="001F327D">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3.</w:t>
      </w:r>
      <w:r w:rsidR="00F3320A" w:rsidRPr="00FA3AD9">
        <w:rPr>
          <w:rFonts w:ascii="Times New Roman" w:eastAsia="Times New Roman" w:hAnsi="Times New Roman" w:cs="Times New Roman"/>
          <w:sz w:val="24"/>
          <w:szCs w:val="24"/>
          <w:lang w:eastAsia="ru-RU"/>
        </w:rPr>
        <w:t>7</w:t>
      </w:r>
      <w:r w:rsidRPr="00FA3AD9">
        <w:rPr>
          <w:rFonts w:ascii="Times New Roman" w:eastAsia="Times New Roman" w:hAnsi="Times New Roman" w:cs="Times New Roman"/>
          <w:sz w:val="24"/>
          <w:szCs w:val="24"/>
          <w:lang w:eastAsia="ru-RU"/>
        </w:rPr>
        <w:t>.4. Критерием принятия решения в рамках административной процедуры является наличие опечаток и (или) ошибок в выда</w:t>
      </w:r>
      <w:r w:rsidR="00F3320A" w:rsidRPr="00FA3AD9">
        <w:rPr>
          <w:rFonts w:ascii="Times New Roman" w:eastAsia="Times New Roman" w:hAnsi="Times New Roman" w:cs="Times New Roman"/>
          <w:sz w:val="24"/>
          <w:szCs w:val="24"/>
          <w:lang w:eastAsia="ru-RU"/>
        </w:rPr>
        <w:t>нном в результате предоставления</w:t>
      </w:r>
      <w:r w:rsidRPr="00FA3AD9">
        <w:rPr>
          <w:rFonts w:ascii="Times New Roman" w:eastAsia="Times New Roman" w:hAnsi="Times New Roman" w:cs="Times New Roman"/>
          <w:sz w:val="24"/>
          <w:szCs w:val="24"/>
          <w:lang w:eastAsia="ru-RU"/>
        </w:rPr>
        <w:t xml:space="preserve"> государственной услуги </w:t>
      </w:r>
      <w:r w:rsidR="00F3320A" w:rsidRPr="00FA3AD9">
        <w:rPr>
          <w:rFonts w:ascii="Times New Roman" w:eastAsia="Times New Roman" w:hAnsi="Times New Roman" w:cs="Times New Roman"/>
          <w:sz w:val="24"/>
          <w:szCs w:val="24"/>
          <w:lang w:eastAsia="ru-RU"/>
        </w:rPr>
        <w:t>направлении</w:t>
      </w:r>
      <w:r w:rsidRPr="00FA3AD9">
        <w:rPr>
          <w:rFonts w:ascii="Times New Roman" w:eastAsia="Times New Roman" w:hAnsi="Times New Roman" w:cs="Times New Roman"/>
          <w:sz w:val="24"/>
          <w:szCs w:val="24"/>
          <w:lang w:eastAsia="ru-RU"/>
        </w:rPr>
        <w:t>.</w:t>
      </w:r>
    </w:p>
    <w:p w:rsidR="001F327D" w:rsidRPr="00FA3AD9" w:rsidRDefault="001F327D" w:rsidP="001F327D">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3.</w:t>
      </w:r>
      <w:r w:rsidR="00F3320A" w:rsidRPr="00FA3AD9">
        <w:rPr>
          <w:rFonts w:ascii="Times New Roman" w:eastAsia="Times New Roman" w:hAnsi="Times New Roman" w:cs="Times New Roman"/>
          <w:sz w:val="24"/>
          <w:szCs w:val="24"/>
          <w:lang w:eastAsia="ru-RU"/>
        </w:rPr>
        <w:t>7</w:t>
      </w:r>
      <w:r w:rsidRPr="00FA3AD9">
        <w:rPr>
          <w:rFonts w:ascii="Times New Roman" w:eastAsia="Times New Roman" w:hAnsi="Times New Roman" w:cs="Times New Roman"/>
          <w:sz w:val="24"/>
          <w:szCs w:val="24"/>
          <w:lang w:eastAsia="ru-RU"/>
        </w:rPr>
        <w:t xml:space="preserve">.5. Результатом административной процедуры является исправление допущенных опечаток и (или) ошибок в выданном в результате предоставления государственной услуги </w:t>
      </w:r>
      <w:r w:rsidR="00F3320A" w:rsidRPr="00FA3AD9">
        <w:rPr>
          <w:rFonts w:ascii="Times New Roman" w:eastAsia="Times New Roman" w:hAnsi="Times New Roman" w:cs="Times New Roman"/>
          <w:sz w:val="24"/>
          <w:szCs w:val="24"/>
          <w:lang w:eastAsia="ru-RU"/>
        </w:rPr>
        <w:t>направлении</w:t>
      </w:r>
      <w:r w:rsidRPr="00FA3AD9">
        <w:rPr>
          <w:rFonts w:ascii="Times New Roman" w:eastAsia="Times New Roman" w:hAnsi="Times New Roman" w:cs="Times New Roman"/>
          <w:sz w:val="24"/>
          <w:szCs w:val="24"/>
          <w:lang w:eastAsia="ru-RU"/>
        </w:rPr>
        <w:t>.</w:t>
      </w:r>
    </w:p>
    <w:p w:rsidR="001F327D" w:rsidRPr="00FA3AD9" w:rsidRDefault="001F327D" w:rsidP="001F327D">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3.</w:t>
      </w:r>
      <w:r w:rsidR="00F3320A" w:rsidRPr="00FA3AD9">
        <w:rPr>
          <w:rFonts w:ascii="Times New Roman" w:eastAsia="Times New Roman" w:hAnsi="Times New Roman" w:cs="Times New Roman"/>
          <w:sz w:val="24"/>
          <w:szCs w:val="24"/>
          <w:lang w:eastAsia="ru-RU"/>
        </w:rPr>
        <w:t>7</w:t>
      </w:r>
      <w:r w:rsidRPr="00FA3AD9">
        <w:rPr>
          <w:rFonts w:ascii="Times New Roman" w:eastAsia="Times New Roman" w:hAnsi="Times New Roman" w:cs="Times New Roman"/>
          <w:sz w:val="24"/>
          <w:szCs w:val="24"/>
          <w:lang w:eastAsia="ru-RU"/>
        </w:rPr>
        <w:t xml:space="preserve">.6. Способ фиксации результата выполнения административной процедуры </w:t>
      </w:r>
      <w:r w:rsidRPr="00FA3AD9">
        <w:rPr>
          <w:rFonts w:ascii="Times New Roman" w:eastAsia="Times New Roman" w:hAnsi="Times New Roman" w:cs="Times New Roman"/>
          <w:sz w:val="24"/>
          <w:szCs w:val="24"/>
          <w:lang w:eastAsia="ru-RU"/>
        </w:rPr>
        <w:br/>
        <w:t>не предусмотрен.</w:t>
      </w:r>
    </w:p>
    <w:p w:rsidR="00E15932" w:rsidRPr="00FA3AD9" w:rsidRDefault="00E15932" w:rsidP="00A4366F">
      <w:pPr>
        <w:spacing w:after="0" w:line="0" w:lineRule="atLeast"/>
        <w:ind w:firstLine="709"/>
        <w:jc w:val="both"/>
        <w:rPr>
          <w:rFonts w:ascii="Times New Roman" w:hAnsi="Times New Roman" w:cs="Times New Roman"/>
          <w:b/>
          <w:sz w:val="24"/>
          <w:szCs w:val="24"/>
        </w:rPr>
      </w:pP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b/>
          <w:sz w:val="24"/>
          <w:szCs w:val="24"/>
          <w:lang w:eastAsia="ru-RU"/>
        </w:rPr>
      </w:pPr>
      <w:r w:rsidRPr="00F3320A">
        <w:rPr>
          <w:rFonts w:ascii="Times New Roman" w:eastAsia="Times New Roman" w:hAnsi="Times New Roman" w:cs="Times New Roman"/>
          <w:b/>
          <w:sz w:val="24"/>
          <w:szCs w:val="24"/>
          <w:lang w:eastAsia="ru-RU"/>
        </w:rPr>
        <w:t xml:space="preserve">3-1. Особенности предоставления государственной услуги в электронной </w:t>
      </w:r>
      <w:r w:rsidRPr="00FA3AD9">
        <w:rPr>
          <w:rFonts w:ascii="Times New Roman" w:eastAsia="Times New Roman" w:hAnsi="Times New Roman" w:cs="Times New Roman"/>
          <w:b/>
          <w:sz w:val="24"/>
          <w:szCs w:val="24"/>
          <w:lang w:eastAsia="ru-RU"/>
        </w:rPr>
        <w:t>ф</w:t>
      </w:r>
      <w:r w:rsidRPr="00F3320A">
        <w:rPr>
          <w:rFonts w:ascii="Times New Roman" w:eastAsia="Times New Roman" w:hAnsi="Times New Roman" w:cs="Times New Roman"/>
          <w:b/>
          <w:sz w:val="24"/>
          <w:szCs w:val="24"/>
          <w:lang w:eastAsia="ru-RU"/>
        </w:rPr>
        <w:t>орме</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При предоставлении государственной услуги в электронной форме осуществляются следующие административные процедуры (действия):</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предоставление в установленном порядке информации заявителям и обеспечение доступа заявителей к сведениям о государственной услуге;</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подача запроса и иных документов, необходимых для предоставления государственной услуги, и прием таких заявлений и документов;</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получение заявителем сведений о ходе выполнения запроса о предоставлении государственной услуги;</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иные действия, необходимые для предоставления государственной услуги.</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3-1.1. Предоставление в установленном порядке информации заявителям </w:t>
      </w:r>
      <w:r w:rsidRPr="00F3320A">
        <w:rPr>
          <w:rFonts w:ascii="Times New Roman" w:eastAsia="Times New Roman" w:hAnsi="Times New Roman" w:cs="Times New Roman"/>
          <w:sz w:val="24"/>
          <w:szCs w:val="24"/>
          <w:lang w:eastAsia="ru-RU"/>
        </w:rPr>
        <w:br/>
        <w:t>и обеспечение доступа заявителей к сведениям о государственной услуге.</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Заявитель может получить информацию о порядке предоставления государственной услуги, в том числе в электронной форме, на федеральном Портале (доменное имя сайта </w:t>
      </w:r>
      <w:r w:rsidRPr="00FA3AD9">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 xml:space="preserve">в сети «Интернет» – gosuslugi.ru), на Портале (доменное имя сайта в сети </w:t>
      </w:r>
      <w:r w:rsidRPr="00FA3AD9">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«Интернет» – gu.spb.ru).</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запроса </w:t>
      </w:r>
      <w:r w:rsidRPr="00F3320A">
        <w:rPr>
          <w:rFonts w:ascii="Times New Roman" w:eastAsia="Times New Roman" w:hAnsi="Times New Roman" w:cs="Times New Roman"/>
          <w:sz w:val="24"/>
          <w:szCs w:val="24"/>
          <w:lang w:eastAsia="ru-RU"/>
        </w:rPr>
        <w:br/>
        <w:t xml:space="preserve">и формам иных документов выполняется без предварительной авторизации заявителя </w:t>
      </w:r>
      <w:r w:rsidRPr="00F3320A">
        <w:rPr>
          <w:rFonts w:ascii="Times New Roman" w:eastAsia="Times New Roman" w:hAnsi="Times New Roman" w:cs="Times New Roman"/>
          <w:sz w:val="24"/>
          <w:szCs w:val="24"/>
          <w:lang w:eastAsia="ru-RU"/>
        </w:rPr>
        <w:br/>
        <w:t xml:space="preserve">на Портале и на федеральном Портале. Заявитель может ознакомиться с формой запроса </w:t>
      </w:r>
      <w:r w:rsidRPr="00F3320A">
        <w:rPr>
          <w:rFonts w:ascii="Times New Roman" w:eastAsia="Times New Roman" w:hAnsi="Times New Roman" w:cs="Times New Roman"/>
          <w:sz w:val="24"/>
          <w:szCs w:val="24"/>
          <w:lang w:eastAsia="ru-RU"/>
        </w:rPr>
        <w:br/>
        <w:t>на Портале и на федеральном Портале, при необходимости сохранить их на компьютере.</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3-1.2. Подача запроса и иных документов, необходимых для предоставления государственной услуги, и прием таких запросов и документов.</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3-1.2.1. Подача запроса и иных документов, необходимых для предоставления государственной услуги.</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Формирование заявителем запроса о предоставлении государственной услуги осуществляется в форме электронного документа (электронного запроса) на Портале </w:t>
      </w:r>
      <w:r w:rsidRPr="00F3320A">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lastRenderedPageBreak/>
        <w:t xml:space="preserve">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w:t>
      </w:r>
      <w:r w:rsidRPr="00FA3AD9">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с федеральными законами отдельные публичные полномочия, утвержденных постановлением Правительства Российской Федерации от 09.06.2016 № 516. После подачи электронного запроса не требуется формирование бумажного запроса.</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Для подачи запроса на Портале заявитель (представитель) выполняет следующие действия:</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изучает информацию о порядке предоставления государственной услуги </w:t>
      </w:r>
      <w:r w:rsidRPr="00FA3AD9">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в электронной форме, размещенную на Портале в соответствующем разделе;</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выполняет авторизацию на Портале. При этом авторизация физического лица производится получателем государственной услуги самостоятельно;</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открывает форму электронного запроса на Портале (далее – форма электронного запроса);</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заполняет форму электронного запроса, включающую сведения, необходимые </w:t>
      </w:r>
      <w:r w:rsidRPr="00F3320A">
        <w:rPr>
          <w:rFonts w:ascii="Times New Roman" w:eastAsia="Times New Roman" w:hAnsi="Times New Roman" w:cs="Times New Roman"/>
          <w:sz w:val="24"/>
          <w:szCs w:val="24"/>
          <w:lang w:eastAsia="ru-RU"/>
        </w:rPr>
        <w:br/>
        <w:t>и обязательные для предоставления государственной услуги;</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прикрепляет скан-образы документов к форме электронного запроса </w:t>
      </w:r>
      <w:r w:rsidRPr="00F3320A">
        <w:rPr>
          <w:rFonts w:ascii="Times New Roman" w:eastAsia="Times New Roman" w:hAnsi="Times New Roman" w:cs="Times New Roman"/>
          <w:sz w:val="24"/>
          <w:szCs w:val="24"/>
          <w:lang w:eastAsia="ru-RU"/>
        </w:rPr>
        <w:br/>
        <w:t xml:space="preserve">(при необходимости). При подаче электронного запроса заявителю (представителю) </w:t>
      </w:r>
      <w:r w:rsidRPr="00F3320A">
        <w:rPr>
          <w:rFonts w:ascii="Times New Roman" w:eastAsia="Times New Roman" w:hAnsi="Times New Roman" w:cs="Times New Roman"/>
          <w:sz w:val="24"/>
          <w:szCs w:val="24"/>
          <w:lang w:eastAsia="ru-RU"/>
        </w:rPr>
        <w:br/>
        <w:t xml:space="preserve">не требуется прилагать скан-образ документа, удостоверяющего личность, </w:t>
      </w:r>
      <w:r w:rsidRPr="00FA3AD9">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при использовании ЕСИА;</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подтверждает достоверность сообщенных сведений (устанавливает соответствующую отметку в форме электронного запроса);</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отправляет заполненный электронный запрос (нажимает соответствующую кнопку </w:t>
      </w:r>
      <w:r w:rsidRPr="00F3320A">
        <w:rPr>
          <w:rFonts w:ascii="Times New Roman" w:eastAsia="Times New Roman" w:hAnsi="Times New Roman" w:cs="Times New Roman"/>
          <w:sz w:val="24"/>
          <w:szCs w:val="24"/>
          <w:lang w:eastAsia="ru-RU"/>
        </w:rPr>
        <w:br/>
        <w:t>в форме электронного запроса);</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выбирает способ получения уведомлений о ходе предоставления государственной услуги;</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электронный запрос вместе с прикрепленными скан-образами документов подписывается простой электронной подписью в соответствии с требованиями Федерального закона от 06.04.2011 № 63-ФЗ «Об электронной подписи» и требованиями Федерального закона № 210-ФЗ;</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получает уведомление в «Личном кабинете» на Портале, в мобильном приложении, СМС-сообщение, уведомление по электронной почте, подтверждающее, что запрос отправлен (принят Межведомственной автоматизированной информационной системой предоставления в Санкт-Петербурге государственных и муниципальных услуг </w:t>
      </w:r>
      <w:r w:rsidRPr="00FA3AD9">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в электронном виде (далее – МАИС ЭГУ)), в том числе в уведомлении указываются идентификационный номер и дата подачи электронного запроса;</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получает уведомление о приеме электронного запроса в ГАУ ЦЗН и о начале процедуры предоставления государственной услуги;</w:t>
      </w:r>
    </w:p>
    <w:p w:rsidR="00F3320A" w:rsidRPr="00F3320A" w:rsidRDefault="00F3320A" w:rsidP="00F3320A">
      <w:pPr>
        <w:widowControl w:val="0"/>
        <w:autoSpaceDE w:val="0"/>
        <w:autoSpaceDN w:val="0"/>
        <w:spacing w:after="0" w:line="0" w:lineRule="atLeast"/>
        <w:ind w:firstLine="709"/>
        <w:jc w:val="both"/>
        <w:rPr>
          <w:rFonts w:ascii="Times New Roman" w:eastAsia="Calibri" w:hAnsi="Times New Roman" w:cs="Times New Roman"/>
          <w:sz w:val="24"/>
          <w:szCs w:val="24"/>
        </w:rPr>
      </w:pPr>
      <w:r w:rsidRPr="00F3320A">
        <w:rPr>
          <w:rFonts w:ascii="Times New Roman" w:eastAsia="Times New Roman" w:hAnsi="Times New Roman" w:cs="Times New Roman"/>
          <w:sz w:val="24"/>
          <w:szCs w:val="24"/>
          <w:lang w:eastAsia="ru-RU"/>
        </w:rPr>
        <w:t xml:space="preserve">получает от ГАУ ЦЗН </w:t>
      </w:r>
      <w:hyperlink w:anchor="P872" w:history="1">
        <w:r w:rsidRPr="00F3320A">
          <w:rPr>
            <w:rFonts w:ascii="Times New Roman" w:eastAsia="Times New Roman" w:hAnsi="Times New Roman" w:cs="Times New Roman"/>
            <w:sz w:val="24"/>
            <w:szCs w:val="24"/>
            <w:lang w:eastAsia="ru-RU"/>
          </w:rPr>
          <w:t>приглашение</w:t>
        </w:r>
      </w:hyperlink>
      <w:r w:rsidRPr="00F3320A">
        <w:rPr>
          <w:rFonts w:ascii="Times New Roman" w:eastAsia="Times New Roman" w:hAnsi="Times New Roman" w:cs="Times New Roman"/>
          <w:sz w:val="24"/>
          <w:szCs w:val="24"/>
          <w:lang w:eastAsia="ru-RU"/>
        </w:rPr>
        <w:t xml:space="preserve"> на прием для предоставления государственной услуги, доступное в «Личном кабинете» на Портале и в мобильном приложении, </w:t>
      </w:r>
      <w:r w:rsidRPr="00F3320A">
        <w:rPr>
          <w:rFonts w:ascii="Times New Roman" w:eastAsia="Times New Roman" w:hAnsi="Times New Roman" w:cs="Times New Roman"/>
          <w:sz w:val="24"/>
          <w:szCs w:val="24"/>
          <w:lang w:eastAsia="ru-RU"/>
        </w:rPr>
        <w:br/>
        <w:t xml:space="preserve">в котором установлены дата и время приема, заявителю предоставляется возможность самостоятельно записаться на прием в соответствующее структурное подразделение </w:t>
      </w:r>
      <w:r w:rsidRPr="00FA3AD9">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ГАУ ЦЗН согласно установленному графику приема граждан, формируемому на стороне ГАУ ЦЗН (после осуществления записи на прием заявитель получает в «Личном кабинете» на Портале и в мобильном приложении электронный талон-приглашение);</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в случае необходимости заявитель может потребовать отзыв электронного запроса.</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3-1.2.2.</w:t>
      </w:r>
      <w:r w:rsidRPr="00F3320A">
        <w:rPr>
          <w:rFonts w:ascii="Times New Roman" w:eastAsia="Times New Roman" w:hAnsi="Times New Roman" w:cs="Times New Roman"/>
          <w:sz w:val="24"/>
          <w:szCs w:val="24"/>
          <w:lang w:val="en-US" w:eastAsia="ru-RU"/>
        </w:rPr>
        <w:t> </w:t>
      </w:r>
      <w:r w:rsidRPr="00F3320A">
        <w:rPr>
          <w:rFonts w:ascii="Times New Roman" w:eastAsia="Times New Roman" w:hAnsi="Times New Roman" w:cs="Times New Roman"/>
          <w:sz w:val="24"/>
          <w:szCs w:val="24"/>
          <w:lang w:eastAsia="ru-RU"/>
        </w:rPr>
        <w:t>Прием заявлений и документов, необходимых для предоставления государственной услуги.</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Электронное дело, сохраненное в МАИС ЭГУ, становится доступным </w:t>
      </w:r>
      <w:r w:rsidRPr="00F3320A">
        <w:rPr>
          <w:rFonts w:ascii="Times New Roman" w:eastAsia="Times New Roman" w:hAnsi="Times New Roman" w:cs="Times New Roman"/>
          <w:sz w:val="24"/>
          <w:szCs w:val="24"/>
          <w:lang w:eastAsia="ru-RU"/>
        </w:rPr>
        <w:br/>
        <w:t xml:space="preserve">для уполномоченного лица ГАУ ЦЗН, ответственного за принятие решения </w:t>
      </w:r>
      <w:r w:rsidRPr="00FA3AD9">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 xml:space="preserve">о предоставлении (отказе в предоставлении) государственной услуги </w:t>
      </w:r>
      <w:r w:rsidRPr="00FA3AD9">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(далее – уполномоченное лицо), в «Электронном кабинете должностного лица».</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lastRenderedPageBreak/>
        <w:t>Уполномоченное лицо ГАУ ЦЗН с использованием усиленной квалифицированной электронной подписи:</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проверяет наличие электронных дел, поступивших с Портала, с периодом </w:t>
      </w:r>
      <w:r w:rsidRPr="00F3320A">
        <w:rPr>
          <w:rFonts w:ascii="Times New Roman" w:eastAsia="Times New Roman" w:hAnsi="Times New Roman" w:cs="Times New Roman"/>
          <w:sz w:val="24"/>
          <w:szCs w:val="24"/>
          <w:lang w:eastAsia="ru-RU"/>
        </w:rPr>
        <w:br/>
        <w:t>не более 4 часов, но не реже одного раза в рабочий день;</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изучает поступившие электронные дела, в том числе приложенные заявителем </w:t>
      </w:r>
      <w:r w:rsidRPr="00F3320A">
        <w:rPr>
          <w:rFonts w:ascii="Times New Roman" w:eastAsia="Times New Roman" w:hAnsi="Times New Roman" w:cs="Times New Roman"/>
          <w:sz w:val="24"/>
          <w:szCs w:val="24"/>
          <w:lang w:eastAsia="ru-RU"/>
        </w:rPr>
        <w:br/>
        <w:t>скан-образы документов (графические файлы);</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проверяет комплектность, читаемость скан-образов документов (графических файлов);</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МАИС ЭГУ;</w:t>
      </w:r>
    </w:p>
    <w:p w:rsidR="006B19AD" w:rsidRDefault="006B19AD"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6B19AD">
        <w:rPr>
          <w:rFonts w:ascii="Times New Roman" w:eastAsia="Times New Roman" w:hAnsi="Times New Roman" w:cs="Times New Roman"/>
          <w:sz w:val="24"/>
          <w:szCs w:val="24"/>
          <w:lang w:eastAsia="ru-RU"/>
        </w:rPr>
        <w:t>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хранящиеся в том числе в базах данных информационных систем исполнительных органов государственной власти и федеральных органов исполнительной власти;</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информирует заявителя посредством установки статусов электронного дела </w:t>
      </w:r>
      <w:r w:rsidRPr="00F3320A">
        <w:rPr>
          <w:rFonts w:ascii="Times New Roman" w:eastAsia="Times New Roman" w:hAnsi="Times New Roman" w:cs="Times New Roman"/>
          <w:sz w:val="24"/>
          <w:szCs w:val="24"/>
          <w:lang w:eastAsia="ru-RU"/>
        </w:rPr>
        <w:br/>
        <w:t>и (при необходимости) формирования комментариев:</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о необходимости явки заявителя в ГАУ ЦЗН, с указанием даты и времени приема </w:t>
      </w:r>
      <w:r w:rsidRPr="00F3320A">
        <w:rPr>
          <w:rFonts w:ascii="Times New Roman" w:eastAsia="Times New Roman" w:hAnsi="Times New Roman" w:cs="Times New Roman"/>
          <w:sz w:val="24"/>
          <w:szCs w:val="24"/>
          <w:lang w:eastAsia="ru-RU"/>
        </w:rPr>
        <w:br/>
        <w:t>либо срока, в течение которого заявитель должен обратиться на прием, по истечении которого в случае неявки заявителя рассмотрение дела прекращается;</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о ходе предоставления государственной услуги, с указанием дальнейших действий заявителя (при необходимости);</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об иных действиях, предусмотренных в разделе III настоящего Административного регламента;</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о завершении процедуры предоставления государственной услуги.</w:t>
      </w:r>
    </w:p>
    <w:p w:rsidR="006B19AD" w:rsidRDefault="006B19AD"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3-1.3. Получение заявителем сведений о ходе выполнения запроса о предоставлении государственной услуги.</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Заявитель имеет возможность просматривать статус электронного запроса, а также информацию о дальнейших действиях (при наличии):</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на Портале без прохождения авторизации в разделе «Проверка статуса запроса» (доменное имя сайта в сети «Интернет» – go.spb.ru/</w:t>
      </w:r>
      <w:proofErr w:type="spellStart"/>
      <w:r w:rsidRPr="00F3320A">
        <w:rPr>
          <w:rFonts w:ascii="Times New Roman" w:eastAsia="Times New Roman" w:hAnsi="Times New Roman" w:cs="Times New Roman"/>
          <w:sz w:val="24"/>
          <w:szCs w:val="24"/>
          <w:lang w:eastAsia="ru-RU"/>
        </w:rPr>
        <w:t>status</w:t>
      </w:r>
      <w:proofErr w:type="spellEnd"/>
      <w:r w:rsidRPr="00F3320A">
        <w:rPr>
          <w:rFonts w:ascii="Times New Roman" w:eastAsia="Times New Roman" w:hAnsi="Times New Roman" w:cs="Times New Roman"/>
          <w:sz w:val="24"/>
          <w:szCs w:val="24"/>
          <w:lang w:eastAsia="ru-RU"/>
        </w:rPr>
        <w:t>) или после авторизации в «Личном кабинете»;</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посредством уведомлений, поступивших по электронной почте (при выборе заявителем соответствующего способа информирования);</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посредством уведомлений, поступивших по СМС (при выборе заявителем соответствующего способа информирования).</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3-1.4. Иные действия, необходимые для предоставления государственной услуги.</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3-1.4.1.</w:t>
      </w:r>
      <w:r w:rsidRPr="00F3320A">
        <w:rPr>
          <w:rFonts w:ascii="Times New Roman" w:eastAsia="Times New Roman" w:hAnsi="Times New Roman" w:cs="Times New Roman"/>
          <w:sz w:val="24"/>
          <w:szCs w:val="24"/>
          <w:lang w:val="en-US" w:eastAsia="ru-RU"/>
        </w:rPr>
        <w:t> </w:t>
      </w:r>
      <w:r w:rsidRPr="00F3320A">
        <w:rPr>
          <w:rFonts w:ascii="Times New Roman" w:eastAsia="Times New Roman" w:hAnsi="Times New Roman" w:cs="Times New Roman"/>
          <w:sz w:val="24"/>
          <w:szCs w:val="24"/>
          <w:lang w:eastAsia="ru-RU"/>
        </w:rPr>
        <w:t>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rsidR="00F3320A" w:rsidRPr="00FA3AD9"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3-1.4.2. Заявитель имеет право на досудебное (внесудебное) обжалование решений </w:t>
      </w:r>
      <w:r w:rsidRPr="00F3320A">
        <w:rPr>
          <w:rFonts w:ascii="Times New Roman" w:eastAsia="Times New Roman" w:hAnsi="Times New Roman" w:cs="Times New Roman"/>
          <w:sz w:val="24"/>
          <w:szCs w:val="24"/>
          <w:lang w:eastAsia="ru-RU"/>
        </w:rPr>
        <w:br/>
        <w:t>и действий (бездействия) ГАУ ЦЗН, предоставляющего государственную услугу, а также должностных лиц при предоставлении государственной услуги. Заявитель производит действия в соответствии с разделом V настоящего Административного регламента.</w:t>
      </w:r>
    </w:p>
    <w:p w:rsidR="00F3320A" w:rsidRPr="00F3320A" w:rsidRDefault="00F3320A" w:rsidP="00F3320A">
      <w:pPr>
        <w:keepNext/>
        <w:keepLines/>
        <w:spacing w:after="0" w:line="0" w:lineRule="atLeast"/>
        <w:ind w:firstLine="709"/>
        <w:jc w:val="center"/>
        <w:outlineLvl w:val="0"/>
        <w:rPr>
          <w:rFonts w:ascii="Times New Roman" w:eastAsia="Times New Roman" w:hAnsi="Times New Roman" w:cs="Times New Roman"/>
          <w:b/>
          <w:bCs/>
          <w:sz w:val="24"/>
          <w:szCs w:val="24"/>
          <w:lang w:eastAsia="ru-RU"/>
        </w:rPr>
      </w:pPr>
      <w:r w:rsidRPr="00F3320A">
        <w:rPr>
          <w:rFonts w:ascii="Times New Roman" w:eastAsia="Times New Roman" w:hAnsi="Times New Roman" w:cs="Times New Roman"/>
          <w:b/>
          <w:bCs/>
          <w:sz w:val="24"/>
          <w:szCs w:val="24"/>
          <w:lang w:eastAsia="ru-RU"/>
        </w:rPr>
        <w:lastRenderedPageBreak/>
        <w:t>IV. Формы контроля за исполнением административного регламента предоставления государственной услуги</w:t>
      </w:r>
    </w:p>
    <w:p w:rsidR="00F3320A" w:rsidRPr="00F3320A" w:rsidRDefault="00F3320A" w:rsidP="00F3320A">
      <w:pPr>
        <w:spacing w:after="0" w:line="0" w:lineRule="atLeast"/>
        <w:rPr>
          <w:rFonts w:ascii="Times New Roman" w:eastAsia="Calibri" w:hAnsi="Times New Roman" w:cs="Times New Roman"/>
          <w:lang w:eastAsia="ru-RU"/>
        </w:rPr>
      </w:pP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директором ГАУ ЦЗН.</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4.1.1. Директор ГАУ ЦЗН осуществляет контроль:</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за 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ГАУ ЦЗН;</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за 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и иных лиц.</w:t>
      </w:r>
    </w:p>
    <w:p w:rsidR="00F3320A" w:rsidRPr="00F3320A" w:rsidRDefault="00F3320A" w:rsidP="00F3320A">
      <w:pPr>
        <w:spacing w:after="0" w:line="0" w:lineRule="atLeast"/>
        <w:ind w:firstLine="709"/>
        <w:jc w:val="both"/>
        <w:rPr>
          <w:rFonts w:ascii="Times New Roman" w:eastAsia="Calibri" w:hAnsi="Times New Roman" w:cs="Times New Roman"/>
          <w:sz w:val="24"/>
          <w:szCs w:val="24"/>
        </w:rPr>
      </w:pPr>
      <w:r w:rsidRPr="00F3320A">
        <w:rPr>
          <w:rFonts w:ascii="Times New Roman" w:eastAsia="Calibri" w:hAnsi="Times New Roman" w:cs="Times New Roman"/>
          <w:sz w:val="24"/>
          <w:szCs w:val="24"/>
        </w:rPr>
        <w:t xml:space="preserve">4.1.2. Директор ГАУ ЦЗН и работники ГАУ ЦЗН, непосредственно предоставляющие государственную услугу, несут персональную ответственность </w:t>
      </w:r>
      <w:r w:rsidR="006B19AD">
        <w:rPr>
          <w:rFonts w:ascii="Times New Roman" w:eastAsia="Calibri" w:hAnsi="Times New Roman" w:cs="Times New Roman"/>
          <w:sz w:val="24"/>
          <w:szCs w:val="24"/>
        </w:rPr>
        <w:br/>
      </w:r>
      <w:r w:rsidRPr="00F3320A">
        <w:rPr>
          <w:rFonts w:ascii="Times New Roman" w:eastAsia="Calibri" w:hAnsi="Times New Roman" w:cs="Times New Roman"/>
          <w:sz w:val="24"/>
          <w:szCs w:val="24"/>
        </w:rPr>
        <w:t xml:space="preserve">за соблюдение сроков и порядка приема документов, своевременность оформления </w:t>
      </w:r>
      <w:r w:rsidR="006B19AD">
        <w:rPr>
          <w:rFonts w:ascii="Times New Roman" w:eastAsia="Calibri" w:hAnsi="Times New Roman" w:cs="Times New Roman"/>
          <w:sz w:val="24"/>
          <w:szCs w:val="24"/>
        </w:rPr>
        <w:br/>
      </w:r>
      <w:r w:rsidRPr="00F3320A">
        <w:rPr>
          <w:rFonts w:ascii="Times New Roman" w:eastAsia="Calibri" w:hAnsi="Times New Roman" w:cs="Times New Roman"/>
          <w:sz w:val="24"/>
          <w:szCs w:val="24"/>
        </w:rPr>
        <w:t xml:space="preserve">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директора ГАУ ЦЗН и работников ГАУ ЦЗН закрепляется </w:t>
      </w:r>
      <w:r w:rsidR="006B19AD">
        <w:rPr>
          <w:rFonts w:ascii="Times New Roman" w:eastAsia="Calibri" w:hAnsi="Times New Roman" w:cs="Times New Roman"/>
          <w:sz w:val="24"/>
          <w:szCs w:val="24"/>
        </w:rPr>
        <w:br/>
      </w:r>
      <w:r w:rsidRPr="00F3320A">
        <w:rPr>
          <w:rFonts w:ascii="Times New Roman" w:eastAsia="Calibri" w:hAnsi="Times New Roman" w:cs="Times New Roman"/>
          <w:sz w:val="24"/>
          <w:szCs w:val="24"/>
        </w:rPr>
        <w:t xml:space="preserve">в должностных регламентах и должностных инструкциях в соответствии </w:t>
      </w:r>
      <w:r w:rsidRPr="00F3320A">
        <w:rPr>
          <w:rFonts w:ascii="Times New Roman" w:eastAsia="Calibri" w:hAnsi="Times New Roman" w:cs="Times New Roman"/>
          <w:sz w:val="24"/>
          <w:szCs w:val="24"/>
        </w:rPr>
        <w:br/>
        <w:t>с требованиями законодательства.</w:t>
      </w:r>
    </w:p>
    <w:p w:rsidR="00F3320A" w:rsidRPr="00F3320A" w:rsidRDefault="00F3320A" w:rsidP="00F3320A">
      <w:pPr>
        <w:spacing w:after="0" w:line="0" w:lineRule="atLeast"/>
        <w:ind w:firstLine="709"/>
        <w:jc w:val="both"/>
        <w:rPr>
          <w:rFonts w:ascii="Times New Roman" w:eastAsia="Calibri" w:hAnsi="Times New Roman" w:cs="Times New Roman"/>
          <w:sz w:val="24"/>
          <w:szCs w:val="24"/>
        </w:rPr>
      </w:pPr>
      <w:r w:rsidRPr="00F3320A">
        <w:rPr>
          <w:rFonts w:ascii="Times New Roman" w:eastAsia="Calibri" w:hAnsi="Times New Roman" w:cs="Times New Roman"/>
          <w:sz w:val="24"/>
          <w:szCs w:val="24"/>
        </w:rPr>
        <w:t>В частности, работники ГАУ ЦЗН несут ответственность:</w:t>
      </w:r>
    </w:p>
    <w:p w:rsidR="00F3320A" w:rsidRPr="00F3320A" w:rsidRDefault="00F3320A" w:rsidP="00F3320A">
      <w:pPr>
        <w:spacing w:after="0" w:line="0" w:lineRule="atLeast"/>
        <w:ind w:firstLine="709"/>
        <w:jc w:val="both"/>
        <w:rPr>
          <w:rFonts w:ascii="Times New Roman" w:eastAsia="Calibri" w:hAnsi="Times New Roman" w:cs="Times New Roman"/>
          <w:sz w:val="24"/>
          <w:szCs w:val="24"/>
        </w:rPr>
      </w:pPr>
      <w:r w:rsidRPr="00F3320A">
        <w:rPr>
          <w:rFonts w:ascii="Times New Roman" w:eastAsia="Calibri" w:hAnsi="Times New Roman" w:cs="Times New Roman"/>
          <w:sz w:val="24"/>
          <w:szCs w:val="24"/>
        </w:rPr>
        <w:t>за требование у заявителей документов или платы, не предусмотренных настоящим Административным регламентом;</w:t>
      </w:r>
    </w:p>
    <w:p w:rsidR="00F3320A" w:rsidRPr="00F3320A" w:rsidRDefault="00F3320A" w:rsidP="00F3320A">
      <w:pPr>
        <w:spacing w:after="0" w:line="0" w:lineRule="atLeast"/>
        <w:ind w:firstLine="709"/>
        <w:jc w:val="both"/>
        <w:rPr>
          <w:rFonts w:ascii="Times New Roman" w:eastAsia="Calibri" w:hAnsi="Times New Roman" w:cs="Times New Roman"/>
          <w:sz w:val="24"/>
          <w:szCs w:val="24"/>
        </w:rPr>
      </w:pPr>
      <w:r w:rsidRPr="00F3320A">
        <w:rPr>
          <w:rFonts w:ascii="Times New Roman" w:eastAsia="Calibri" w:hAnsi="Times New Roman" w:cs="Times New Roman"/>
          <w:sz w:val="24"/>
          <w:szCs w:val="24"/>
        </w:rPr>
        <w:t>за отказ в приеме документов по основаниям, не предусмотренным настоящим Административным регламентом;</w:t>
      </w:r>
    </w:p>
    <w:p w:rsidR="00F3320A" w:rsidRPr="00F3320A" w:rsidRDefault="00F3320A" w:rsidP="00F3320A">
      <w:pPr>
        <w:spacing w:after="0" w:line="0" w:lineRule="atLeast"/>
        <w:ind w:firstLine="709"/>
        <w:jc w:val="both"/>
        <w:rPr>
          <w:rFonts w:ascii="Times New Roman" w:eastAsia="Calibri" w:hAnsi="Times New Roman" w:cs="Times New Roman"/>
          <w:sz w:val="24"/>
          <w:szCs w:val="24"/>
        </w:rPr>
      </w:pPr>
      <w:r w:rsidRPr="00F3320A">
        <w:rPr>
          <w:rFonts w:ascii="Times New Roman" w:eastAsia="Calibri" w:hAnsi="Times New Roman" w:cs="Times New Roman"/>
          <w:sz w:val="24"/>
          <w:szCs w:val="24"/>
        </w:rPr>
        <w:t>за нарушение сроков регистрации запросов заявителя о предоставлении государственной услуги;</w:t>
      </w:r>
    </w:p>
    <w:p w:rsidR="00F3320A" w:rsidRPr="00F3320A" w:rsidRDefault="00F3320A" w:rsidP="00F3320A">
      <w:pPr>
        <w:spacing w:after="0" w:line="0" w:lineRule="atLeast"/>
        <w:ind w:firstLine="709"/>
        <w:jc w:val="both"/>
        <w:rPr>
          <w:rFonts w:ascii="Times New Roman" w:eastAsia="Calibri" w:hAnsi="Times New Roman" w:cs="Times New Roman"/>
          <w:sz w:val="24"/>
          <w:szCs w:val="24"/>
        </w:rPr>
      </w:pPr>
      <w:r w:rsidRPr="00F3320A">
        <w:rPr>
          <w:rFonts w:ascii="Times New Roman" w:eastAsia="Calibri" w:hAnsi="Times New Roman" w:cs="Times New Roman"/>
          <w:sz w:val="24"/>
          <w:szCs w:val="24"/>
        </w:rPr>
        <w:t>за нарушение срока предоставления государственной услуги;</w:t>
      </w:r>
    </w:p>
    <w:p w:rsidR="00F3320A" w:rsidRPr="00F3320A" w:rsidRDefault="00F3320A" w:rsidP="00F3320A">
      <w:pPr>
        <w:spacing w:after="0" w:line="0" w:lineRule="atLeast"/>
        <w:ind w:firstLine="709"/>
        <w:jc w:val="both"/>
        <w:rPr>
          <w:rFonts w:ascii="Times New Roman" w:eastAsia="Calibri" w:hAnsi="Times New Roman" w:cs="Times New Roman"/>
          <w:sz w:val="24"/>
          <w:szCs w:val="24"/>
        </w:rPr>
      </w:pPr>
      <w:r w:rsidRPr="00F3320A">
        <w:rPr>
          <w:rFonts w:ascii="Times New Roman" w:eastAsia="Calibri" w:hAnsi="Times New Roman" w:cs="Times New Roman"/>
          <w:sz w:val="24"/>
          <w:szCs w:val="24"/>
        </w:rPr>
        <w:t>за направление необоснованных межведомственных запросов;</w:t>
      </w:r>
    </w:p>
    <w:p w:rsidR="00F3320A" w:rsidRPr="00F3320A" w:rsidRDefault="00F3320A" w:rsidP="00F3320A">
      <w:pPr>
        <w:spacing w:after="0" w:line="0" w:lineRule="atLeast"/>
        <w:ind w:firstLine="709"/>
        <w:jc w:val="both"/>
        <w:rPr>
          <w:rFonts w:ascii="Times New Roman" w:eastAsia="Calibri" w:hAnsi="Times New Roman" w:cs="Times New Roman"/>
          <w:sz w:val="24"/>
          <w:szCs w:val="24"/>
        </w:rPr>
      </w:pPr>
      <w:r w:rsidRPr="00F3320A">
        <w:rPr>
          <w:rFonts w:ascii="Times New Roman" w:eastAsia="Calibri" w:hAnsi="Times New Roman" w:cs="Times New Roman"/>
          <w:sz w:val="24"/>
          <w:szCs w:val="24"/>
        </w:rPr>
        <w:t xml:space="preserve">за нарушение сроков подготовки межведомственных запросов и ответов </w:t>
      </w:r>
      <w:r w:rsidRPr="00F3320A">
        <w:rPr>
          <w:rFonts w:ascii="Times New Roman" w:eastAsia="Calibri" w:hAnsi="Times New Roman" w:cs="Times New Roman"/>
          <w:sz w:val="24"/>
          <w:szCs w:val="24"/>
        </w:rPr>
        <w:br/>
        <w:t>на межведомственные запросы;</w:t>
      </w:r>
    </w:p>
    <w:p w:rsidR="00F3320A" w:rsidRPr="00F3320A" w:rsidRDefault="00F3320A" w:rsidP="00F3320A">
      <w:pPr>
        <w:spacing w:after="0" w:line="0" w:lineRule="atLeast"/>
        <w:ind w:firstLine="709"/>
        <w:jc w:val="both"/>
        <w:rPr>
          <w:rFonts w:ascii="Times New Roman" w:eastAsia="Calibri" w:hAnsi="Times New Roman" w:cs="Times New Roman"/>
          <w:sz w:val="24"/>
          <w:szCs w:val="24"/>
        </w:rPr>
      </w:pPr>
      <w:r w:rsidRPr="00F3320A">
        <w:rPr>
          <w:rFonts w:ascii="Times New Roman" w:eastAsia="Calibri" w:hAnsi="Times New Roman" w:cs="Times New Roman"/>
          <w:sz w:val="24"/>
          <w:szCs w:val="24"/>
        </w:rPr>
        <w:t>за необоснованное непредставление информации на межведомственные запросы.</w:t>
      </w:r>
    </w:p>
    <w:p w:rsidR="00F3320A" w:rsidRPr="00F3320A" w:rsidRDefault="00F3320A" w:rsidP="00F3320A">
      <w:pPr>
        <w:spacing w:after="0" w:line="0" w:lineRule="atLeast"/>
        <w:ind w:firstLine="709"/>
        <w:jc w:val="both"/>
        <w:rPr>
          <w:rFonts w:ascii="Times New Roman" w:eastAsia="Calibri" w:hAnsi="Times New Roman" w:cs="Times New Roman"/>
          <w:sz w:val="24"/>
          <w:szCs w:val="24"/>
        </w:rPr>
      </w:pPr>
      <w:r w:rsidRPr="00F3320A">
        <w:rPr>
          <w:rFonts w:ascii="Times New Roman" w:eastAsia="Calibri" w:hAnsi="Times New Roman" w:cs="Times New Roman"/>
          <w:sz w:val="24"/>
          <w:szCs w:val="24"/>
        </w:rPr>
        <w:t>4.1.3. Руководитель структурного подразделения МФЦ осуществляет контроль:</w:t>
      </w:r>
    </w:p>
    <w:p w:rsidR="00F3320A" w:rsidRPr="00F3320A" w:rsidRDefault="00F3320A" w:rsidP="00F3320A">
      <w:pPr>
        <w:spacing w:after="0" w:line="0" w:lineRule="atLeast"/>
        <w:ind w:firstLine="709"/>
        <w:jc w:val="both"/>
        <w:rPr>
          <w:rFonts w:ascii="Times New Roman" w:eastAsia="Calibri" w:hAnsi="Times New Roman" w:cs="Times New Roman"/>
          <w:sz w:val="24"/>
          <w:szCs w:val="24"/>
        </w:rPr>
      </w:pPr>
      <w:r w:rsidRPr="00F3320A">
        <w:rPr>
          <w:rFonts w:ascii="Times New Roman" w:eastAsia="Calibri" w:hAnsi="Times New Roman" w:cs="Times New Roman"/>
          <w:sz w:val="24"/>
          <w:szCs w:val="24"/>
        </w:rPr>
        <w:t>за надлежащим исполнением настоящего Административного регламента работниками структурного подразделения МФЦ;</w:t>
      </w:r>
    </w:p>
    <w:p w:rsidR="00F3320A" w:rsidRPr="00F3320A" w:rsidRDefault="00F3320A" w:rsidP="00F3320A">
      <w:pPr>
        <w:spacing w:after="0" w:line="0" w:lineRule="atLeast"/>
        <w:ind w:firstLine="709"/>
        <w:jc w:val="both"/>
        <w:rPr>
          <w:rFonts w:ascii="Times New Roman" w:eastAsia="Calibri" w:hAnsi="Times New Roman" w:cs="Times New Roman"/>
          <w:sz w:val="24"/>
          <w:szCs w:val="24"/>
        </w:rPr>
      </w:pPr>
      <w:r w:rsidRPr="00F3320A">
        <w:rPr>
          <w:rFonts w:ascii="Times New Roman" w:eastAsia="Calibri" w:hAnsi="Times New Roman" w:cs="Times New Roman"/>
          <w:sz w:val="24"/>
          <w:szCs w:val="24"/>
        </w:rPr>
        <w:t xml:space="preserve">за полнотой принимаемых работниками структурного подразделения МФЦ </w:t>
      </w:r>
      <w:r w:rsidR="006B19AD">
        <w:rPr>
          <w:rFonts w:ascii="Times New Roman" w:eastAsia="Calibri" w:hAnsi="Times New Roman" w:cs="Times New Roman"/>
          <w:sz w:val="24"/>
          <w:szCs w:val="24"/>
        </w:rPr>
        <w:br/>
      </w:r>
      <w:r w:rsidRPr="00F3320A">
        <w:rPr>
          <w:rFonts w:ascii="Times New Roman" w:eastAsia="Calibri" w:hAnsi="Times New Roman" w:cs="Times New Roman"/>
          <w:sz w:val="24"/>
          <w:szCs w:val="24"/>
        </w:rPr>
        <w:t xml:space="preserve">от заявителя документов и качеством оформленных документов для передачи </w:t>
      </w:r>
      <w:r w:rsidR="006B19AD">
        <w:rPr>
          <w:rFonts w:ascii="Times New Roman" w:eastAsia="Calibri" w:hAnsi="Times New Roman" w:cs="Times New Roman"/>
          <w:sz w:val="24"/>
          <w:szCs w:val="24"/>
        </w:rPr>
        <w:br/>
      </w:r>
      <w:r w:rsidRPr="00F3320A">
        <w:rPr>
          <w:rFonts w:ascii="Times New Roman" w:eastAsia="Calibri" w:hAnsi="Times New Roman" w:cs="Times New Roman"/>
          <w:sz w:val="24"/>
          <w:szCs w:val="24"/>
        </w:rPr>
        <w:t>их в ГАУ ЦЗН;</w:t>
      </w:r>
    </w:p>
    <w:p w:rsidR="00F3320A" w:rsidRPr="00F3320A" w:rsidRDefault="00F3320A" w:rsidP="00F3320A">
      <w:pPr>
        <w:spacing w:after="0" w:line="0" w:lineRule="atLeast"/>
        <w:ind w:firstLine="709"/>
        <w:jc w:val="both"/>
        <w:rPr>
          <w:rFonts w:ascii="Times New Roman" w:eastAsia="Calibri" w:hAnsi="Times New Roman" w:cs="Times New Roman"/>
          <w:sz w:val="24"/>
          <w:szCs w:val="24"/>
        </w:rPr>
      </w:pPr>
      <w:r w:rsidRPr="00F3320A">
        <w:rPr>
          <w:rFonts w:ascii="Times New Roman" w:eastAsia="Calibri" w:hAnsi="Times New Roman" w:cs="Times New Roman"/>
          <w:sz w:val="24"/>
          <w:szCs w:val="24"/>
        </w:rPr>
        <w:t>за своевременностью и полнотой передачи в ГАУ ЦЗН принятых от заявителя документов;</w:t>
      </w:r>
    </w:p>
    <w:p w:rsidR="00F3320A" w:rsidRPr="00F3320A" w:rsidRDefault="00F3320A" w:rsidP="00F3320A">
      <w:pPr>
        <w:spacing w:after="0" w:line="0" w:lineRule="atLeast"/>
        <w:ind w:firstLine="709"/>
        <w:jc w:val="both"/>
        <w:rPr>
          <w:rFonts w:ascii="Times New Roman" w:eastAsia="Calibri" w:hAnsi="Times New Roman" w:cs="Times New Roman"/>
          <w:sz w:val="24"/>
          <w:szCs w:val="24"/>
        </w:rPr>
      </w:pPr>
      <w:r w:rsidRPr="00F3320A">
        <w:rPr>
          <w:rFonts w:ascii="Times New Roman" w:eastAsia="Calibri" w:hAnsi="Times New Roman" w:cs="Times New Roman"/>
          <w:sz w:val="24"/>
          <w:szCs w:val="24"/>
        </w:rPr>
        <w:t>за 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w:t>
      </w:r>
    </w:p>
    <w:p w:rsidR="00F3320A" w:rsidRPr="00F3320A" w:rsidRDefault="00F3320A" w:rsidP="00F3320A">
      <w:pPr>
        <w:spacing w:after="0" w:line="0" w:lineRule="atLeast"/>
        <w:ind w:firstLine="709"/>
        <w:jc w:val="both"/>
        <w:rPr>
          <w:rFonts w:ascii="Times New Roman" w:eastAsia="Calibri" w:hAnsi="Times New Roman" w:cs="Times New Roman"/>
          <w:sz w:val="24"/>
          <w:szCs w:val="24"/>
        </w:rPr>
      </w:pPr>
      <w:r w:rsidRPr="00F3320A">
        <w:rPr>
          <w:rFonts w:ascii="Times New Roman" w:eastAsia="Calibri" w:hAnsi="Times New Roman" w:cs="Times New Roman"/>
          <w:sz w:val="24"/>
          <w:szCs w:val="24"/>
        </w:rPr>
        <w:t xml:space="preserve">Персональная ответственность руководителя структурного подразделения МФЦ </w:t>
      </w:r>
      <w:r w:rsidRPr="00F3320A">
        <w:rPr>
          <w:rFonts w:ascii="Times New Roman" w:eastAsia="Calibri" w:hAnsi="Times New Roman" w:cs="Times New Roman"/>
          <w:sz w:val="24"/>
          <w:szCs w:val="24"/>
        </w:rPr>
        <w:br/>
        <w:t xml:space="preserve">и работников структурного подразделения МФЦ закрепляется в должностных инструкциях </w:t>
      </w:r>
      <w:r w:rsidRPr="00F3320A">
        <w:rPr>
          <w:rFonts w:ascii="Times New Roman" w:eastAsia="Calibri" w:hAnsi="Times New Roman" w:cs="Times New Roman"/>
          <w:sz w:val="24"/>
          <w:szCs w:val="24"/>
        </w:rPr>
        <w:br/>
        <w:t>в соответствии с требованиями законодательства.</w:t>
      </w:r>
    </w:p>
    <w:p w:rsidR="00F3320A" w:rsidRPr="00F3320A" w:rsidRDefault="00F3320A" w:rsidP="00F3320A">
      <w:pPr>
        <w:spacing w:after="0" w:line="0" w:lineRule="atLeast"/>
        <w:ind w:firstLine="709"/>
        <w:jc w:val="both"/>
        <w:rPr>
          <w:rFonts w:ascii="Times New Roman" w:eastAsia="Calibri" w:hAnsi="Times New Roman" w:cs="Times New Roman"/>
          <w:sz w:val="24"/>
          <w:szCs w:val="24"/>
        </w:rPr>
      </w:pPr>
      <w:r w:rsidRPr="00F3320A">
        <w:rPr>
          <w:rFonts w:ascii="Times New Roman" w:eastAsia="Calibri" w:hAnsi="Times New Roman" w:cs="Times New Roman"/>
          <w:sz w:val="24"/>
          <w:szCs w:val="24"/>
        </w:rPr>
        <w:t>Работники структурного подразделения МФЦ несут ответственность:</w:t>
      </w:r>
    </w:p>
    <w:p w:rsidR="00F3320A" w:rsidRPr="00F3320A" w:rsidRDefault="00F3320A" w:rsidP="00F3320A">
      <w:pPr>
        <w:spacing w:after="0" w:line="0" w:lineRule="atLeast"/>
        <w:ind w:firstLine="709"/>
        <w:jc w:val="both"/>
        <w:rPr>
          <w:rFonts w:ascii="Times New Roman" w:eastAsia="Calibri" w:hAnsi="Times New Roman" w:cs="Times New Roman"/>
          <w:sz w:val="24"/>
          <w:szCs w:val="24"/>
        </w:rPr>
      </w:pPr>
      <w:r w:rsidRPr="00F3320A">
        <w:rPr>
          <w:rFonts w:ascii="Times New Roman" w:eastAsia="Calibri" w:hAnsi="Times New Roman" w:cs="Times New Roman"/>
          <w:sz w:val="24"/>
          <w:szCs w:val="24"/>
        </w:rPr>
        <w:t xml:space="preserve">за качество приема комплекта документов у заявителя в случае, если несоответствие представленных документов, указанных в настоящем Административном регламенте, </w:t>
      </w:r>
      <w:r w:rsidRPr="00F3320A">
        <w:rPr>
          <w:rFonts w:ascii="Times New Roman" w:eastAsia="Calibri" w:hAnsi="Times New Roman" w:cs="Times New Roman"/>
          <w:sz w:val="24"/>
          <w:szCs w:val="24"/>
        </w:rPr>
        <w:lastRenderedPageBreak/>
        <w:t xml:space="preserve">явилось основанием для отказа заявителю в предоставлении государственной услуги, </w:t>
      </w:r>
      <w:r w:rsidR="006B19AD">
        <w:rPr>
          <w:rFonts w:ascii="Times New Roman" w:eastAsia="Calibri" w:hAnsi="Times New Roman" w:cs="Times New Roman"/>
          <w:sz w:val="24"/>
          <w:szCs w:val="24"/>
        </w:rPr>
        <w:br/>
      </w:r>
      <w:r w:rsidRPr="00F3320A">
        <w:rPr>
          <w:rFonts w:ascii="Times New Roman" w:eastAsia="Calibri" w:hAnsi="Times New Roman" w:cs="Times New Roman"/>
          <w:sz w:val="24"/>
          <w:szCs w:val="24"/>
        </w:rPr>
        <w:t>за исключением комплекта документов, принятых по настоянию заявителя.</w:t>
      </w:r>
    </w:p>
    <w:p w:rsidR="00F3320A" w:rsidRPr="00F3320A" w:rsidRDefault="00F3320A" w:rsidP="00F3320A">
      <w:pPr>
        <w:widowControl w:val="0"/>
        <w:autoSpaceDE w:val="0"/>
        <w:autoSpaceDN w:val="0"/>
        <w:spacing w:after="0" w:line="0" w:lineRule="atLeast"/>
        <w:ind w:firstLine="709"/>
        <w:jc w:val="both"/>
        <w:rPr>
          <w:rFonts w:ascii="Times New Roman" w:eastAsia="Calibri" w:hAnsi="Times New Roman" w:cs="Times New Roman"/>
          <w:sz w:val="24"/>
          <w:szCs w:val="24"/>
        </w:rPr>
      </w:pPr>
      <w:r w:rsidRPr="00F3320A">
        <w:rPr>
          <w:rFonts w:ascii="Times New Roman" w:eastAsia="Calibri" w:hAnsi="Times New Roman" w:cs="Times New Roman"/>
          <w:sz w:val="24"/>
          <w:szCs w:val="24"/>
        </w:rPr>
        <w:t xml:space="preserve">4.1.4. Оператор Портала – Санкт-Петербургское государственное унитарное </w:t>
      </w:r>
      <w:r w:rsidRPr="00F3320A">
        <w:rPr>
          <w:rFonts w:ascii="Times New Roman" w:eastAsia="Calibri" w:hAnsi="Times New Roman" w:cs="Times New Roman"/>
          <w:sz w:val="24"/>
          <w:szCs w:val="24"/>
        </w:rPr>
        <w:br/>
        <w:t xml:space="preserve">предприятие «Санкт-Петербургский информационно-аналитический центр» </w:t>
      </w:r>
      <w:r w:rsidRPr="00F3320A">
        <w:rPr>
          <w:rFonts w:ascii="Times New Roman" w:eastAsia="Calibri" w:hAnsi="Times New Roman" w:cs="Times New Roman"/>
          <w:sz w:val="24"/>
          <w:szCs w:val="24"/>
        </w:rPr>
        <w:br/>
        <w:t>(далее – СПб ГУП «СПб ИАЦ») – осуществляет контроль за своевременностью доставки электронных заявлений на автоматизированные рабочие места подсистемы «Электронный кабинет должностного лица» МАИС ЭГУ сотрудников подразделений ГАУ ЦЗН.</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Персональная ответственность специалистов СПб ГУП «СПб ИАЦ» закрепляется </w:t>
      </w:r>
      <w:r w:rsidRPr="00F3320A">
        <w:rPr>
          <w:rFonts w:ascii="Times New Roman" w:eastAsia="Times New Roman" w:hAnsi="Times New Roman" w:cs="Times New Roman"/>
          <w:sz w:val="24"/>
          <w:szCs w:val="24"/>
          <w:lang w:eastAsia="ru-RU"/>
        </w:rPr>
        <w:br/>
        <w:t>в должностных инструкциях в соответствии с требованиями законодательства Российской Федерации.</w:t>
      </w:r>
    </w:p>
    <w:p w:rsidR="00F3320A" w:rsidRPr="00F3320A" w:rsidRDefault="00F3320A" w:rsidP="00F3320A">
      <w:pPr>
        <w:spacing w:after="0" w:line="0" w:lineRule="atLeast"/>
        <w:ind w:firstLine="709"/>
        <w:jc w:val="both"/>
        <w:rPr>
          <w:rFonts w:ascii="Times New Roman" w:eastAsia="Calibri" w:hAnsi="Times New Roman" w:cs="Times New Roman"/>
          <w:sz w:val="24"/>
          <w:szCs w:val="24"/>
        </w:rPr>
      </w:pPr>
      <w:r w:rsidRPr="00F3320A">
        <w:rPr>
          <w:rFonts w:ascii="Times New Roman" w:eastAsia="Calibri" w:hAnsi="Times New Roman" w:cs="Times New Roman"/>
          <w:sz w:val="24"/>
          <w:szCs w:val="24"/>
        </w:rPr>
        <w:t>Специалисты СПб ГУП «СПб ИАЦ» несут ответственность:</w:t>
      </w:r>
    </w:p>
    <w:p w:rsidR="00F3320A" w:rsidRPr="00F3320A" w:rsidRDefault="00F3320A" w:rsidP="00F3320A">
      <w:pPr>
        <w:spacing w:after="0" w:line="0" w:lineRule="atLeast"/>
        <w:ind w:firstLine="709"/>
        <w:jc w:val="both"/>
        <w:rPr>
          <w:rFonts w:ascii="Times New Roman" w:eastAsia="Calibri" w:hAnsi="Times New Roman" w:cs="Times New Roman"/>
          <w:sz w:val="24"/>
          <w:szCs w:val="24"/>
        </w:rPr>
      </w:pPr>
      <w:r w:rsidRPr="00F3320A">
        <w:rPr>
          <w:rFonts w:ascii="Times New Roman" w:eastAsia="Calibri" w:hAnsi="Times New Roman" w:cs="Times New Roman"/>
          <w:sz w:val="24"/>
          <w:szCs w:val="24"/>
        </w:rPr>
        <w:t>за технологическое обеспечение работы Портала;</w:t>
      </w:r>
    </w:p>
    <w:p w:rsidR="00F3320A" w:rsidRPr="00F3320A" w:rsidRDefault="00F3320A" w:rsidP="00F3320A">
      <w:pPr>
        <w:spacing w:after="0" w:line="0" w:lineRule="atLeast"/>
        <w:ind w:firstLine="709"/>
        <w:jc w:val="both"/>
        <w:rPr>
          <w:rFonts w:ascii="Times New Roman" w:eastAsia="Calibri" w:hAnsi="Times New Roman" w:cs="Times New Roman"/>
          <w:sz w:val="24"/>
          <w:szCs w:val="24"/>
        </w:rPr>
      </w:pPr>
      <w:r w:rsidRPr="00F3320A">
        <w:rPr>
          <w:rFonts w:ascii="Times New Roman" w:eastAsia="Calibri" w:hAnsi="Times New Roman" w:cs="Times New Roman"/>
          <w:sz w:val="24"/>
          <w:szCs w:val="24"/>
        </w:rPr>
        <w:t>за обеспечение технической поддержки заявителей по вопросам работы с Порталом.</w:t>
      </w:r>
    </w:p>
    <w:p w:rsidR="00F3320A" w:rsidRPr="00F3320A" w:rsidRDefault="00F3320A" w:rsidP="00F3320A">
      <w:pPr>
        <w:spacing w:after="0" w:line="0" w:lineRule="atLeast"/>
        <w:ind w:firstLine="709"/>
        <w:jc w:val="both"/>
        <w:rPr>
          <w:rFonts w:ascii="Times New Roman" w:eastAsia="Calibri" w:hAnsi="Times New Roman" w:cs="Times New Roman"/>
          <w:sz w:val="24"/>
          <w:szCs w:val="24"/>
        </w:rPr>
      </w:pPr>
      <w:r w:rsidRPr="00F3320A">
        <w:rPr>
          <w:rFonts w:ascii="Times New Roman" w:eastAsia="Calibri" w:hAnsi="Times New Roman" w:cs="Times New Roman"/>
          <w:sz w:val="24"/>
          <w:szCs w:val="24"/>
        </w:rPr>
        <w:t xml:space="preserve">4.2. В рамках предоставления государственной услуги осуществляются плановые </w:t>
      </w:r>
      <w:r w:rsidRPr="00F3320A">
        <w:rPr>
          <w:rFonts w:ascii="Times New Roman" w:eastAsia="Calibri" w:hAnsi="Times New Roman" w:cs="Times New Roman"/>
          <w:sz w:val="24"/>
          <w:szCs w:val="24"/>
        </w:rPr>
        <w:br/>
        <w:t>и внеплановые проверки полноты и качества предоставления государственной услуги.</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Текущий контроль осуществляется путем проведения проверок соблюдения </w:t>
      </w:r>
      <w:r w:rsidRPr="00F3320A">
        <w:rPr>
          <w:rFonts w:ascii="Times New Roman" w:eastAsia="Times New Roman" w:hAnsi="Times New Roman" w:cs="Times New Roman"/>
          <w:sz w:val="24"/>
          <w:szCs w:val="24"/>
          <w:lang w:eastAsia="ru-RU"/>
        </w:rPr>
        <w:br/>
        <w:t>и исполнения работниками ГАУ ЦЗН настоящего Административного регламента, Порядка ведения регистров получателей государственных услуг в сфере занятости населения (физических лиц и работодателей), включая порядок, сроки и форму представления в них сведений, утвержденного приказом Министерства здравоохранения и социального развития Российской Федерации от 08.11.2010 № 972н, требований к заполнению, ведению и хранению бланков учетной документации получателей государственной услуги и других документов, регламентирующих деятельность по предоставлению государственной услуги.</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4.2.1. Комитет в рамках исполнения полномочия по надзору и контролю </w:t>
      </w:r>
      <w:r w:rsidR="00F12BB8">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 xml:space="preserve">за обеспечением государственных гарантий в области содействия занятости населения, </w:t>
      </w:r>
      <w:r w:rsidR="00F12BB8">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за исключением государственных гарантий в части социальной поддержки безработных граждан, осуществляет контроль за обеспечением государственных гарантий в области содействия занятости населения (далее – контроль за обеспечением государственных гарантий в области содействия занятости населения).</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Контроль за обеспечением государственных гарантий в области содействия занятости населения осуществляется путем проведения Комитетом плановых (внеплановых) выездных (документарных) проверок.</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Перечень должностных лиц, уполномоченных на проведение проверок, периодичность проведения плановых выездных (документарных) проверок определяется Комитетом.</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Внеплановые проверки проводятся при рассмотрении поступивших в Комитет обращений, содержащих жалобы (претензии) по предоставлению государственной услуги </w:t>
      </w:r>
      <w:r w:rsidRPr="00F3320A">
        <w:rPr>
          <w:rFonts w:ascii="Times New Roman" w:eastAsia="Times New Roman" w:hAnsi="Times New Roman" w:cs="Times New Roman"/>
          <w:sz w:val="24"/>
          <w:szCs w:val="24"/>
          <w:lang w:eastAsia="ru-RU"/>
        </w:rPr>
        <w:br/>
        <w:t>в рамках досудебного обжалования.</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Результаты плановых (внеплановых) выездных (документарных) проверок подлежат анализу в целях выявления причин нарушений и принятия мер по их устранению </w:t>
      </w:r>
      <w:r w:rsidRPr="00F3320A">
        <w:rPr>
          <w:rFonts w:ascii="Times New Roman" w:eastAsia="Times New Roman" w:hAnsi="Times New Roman" w:cs="Times New Roman"/>
          <w:sz w:val="24"/>
          <w:szCs w:val="24"/>
          <w:lang w:eastAsia="ru-RU"/>
        </w:rPr>
        <w:br/>
        <w:t>и недопущению.</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Директор ГАУ ЦЗН ежеквартально организует выборочные проверки дел заявителей </w:t>
      </w:r>
      <w:r w:rsidRPr="00F3320A">
        <w:rPr>
          <w:rFonts w:ascii="Times New Roman" w:eastAsia="Times New Roman" w:hAnsi="Times New Roman" w:cs="Times New Roman"/>
          <w:sz w:val="24"/>
          <w:szCs w:val="24"/>
          <w:lang w:eastAsia="ru-RU"/>
        </w:rPr>
        <w:br/>
        <w:t>на предмет правильности принятия работниками ГАУ ЦЗН решений, а также внеплановые проверки в случае поступления жалоб (претензий) граждан в рамках досудебного обжалования.</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4.2.2. Оператор Портала осуществляет:</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мониторинг прохождения электронных заявлений через МАИС ЭГУ, направление результатов данного мониторинга в Комитет по информатизации и связи (далее – КИС) </w:t>
      </w:r>
      <w:r w:rsidRPr="00F3320A">
        <w:rPr>
          <w:rFonts w:ascii="Times New Roman" w:eastAsia="Times New Roman" w:hAnsi="Times New Roman" w:cs="Times New Roman"/>
          <w:sz w:val="24"/>
          <w:szCs w:val="24"/>
          <w:lang w:eastAsia="ru-RU"/>
        </w:rPr>
        <w:br/>
        <w:t>по запросу.</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Результаты плановых и внеплановых проверок оформляются в виде акта, в котором отмечаются выявленные недостатки и даются предложения по их устранению.</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lastRenderedPageBreak/>
        <w:t>4.3. Ответственность должностных лиц ГАУ ЦЗН, предоставляющего государственную услугу, за решения и действия (бездействие), принимаемые (осуществляемые) в ходе предоставления государственной услуги.</w:t>
      </w:r>
    </w:p>
    <w:p w:rsidR="00F3320A" w:rsidRPr="00F3320A" w:rsidRDefault="00F3320A" w:rsidP="00F3320A">
      <w:pPr>
        <w:widowControl w:val="0"/>
        <w:spacing w:after="0" w:line="0" w:lineRule="atLeast"/>
        <w:ind w:firstLine="709"/>
        <w:jc w:val="both"/>
        <w:rPr>
          <w:rFonts w:ascii="Times New Roman" w:eastAsia="Calibri" w:hAnsi="Times New Roman" w:cs="Times New Roman"/>
          <w:sz w:val="24"/>
          <w:szCs w:val="24"/>
        </w:rPr>
      </w:pPr>
      <w:r w:rsidRPr="00F3320A">
        <w:rPr>
          <w:rFonts w:ascii="Times New Roman" w:eastAsia="Times New Roman" w:hAnsi="Times New Roman" w:cs="Times New Roman"/>
          <w:sz w:val="24"/>
          <w:szCs w:val="24"/>
          <w:lang w:eastAsia="ru-RU"/>
        </w:rPr>
        <w:t xml:space="preserve">Должностные лица ГАУ ЦЗН несут ответственность в соответствии </w:t>
      </w:r>
      <w:r w:rsidR="00F12BB8">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с законодательством Российской Федерации</w:t>
      </w:r>
      <w:r w:rsidRPr="00F3320A">
        <w:rPr>
          <w:rFonts w:ascii="Times New Roman" w:eastAsia="Calibri" w:hAnsi="Times New Roman" w:cs="Times New Roman"/>
          <w:sz w:val="24"/>
          <w:szCs w:val="24"/>
        </w:rPr>
        <w:t>.</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Направление межведомственных запросов о представлении документов </w:t>
      </w:r>
      <w:r w:rsidR="00F12BB8">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 xml:space="preserve">и информации для осуществления деятельности, не связанной с предоставлением государственной услуги, не допускается, а должностные лица ГАУ ЦЗН, направившие необоснованные межведомственные запросы, несут ответственность в соответствии </w:t>
      </w:r>
      <w:r w:rsidR="00F12BB8">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с законодательством Российской Федерации.</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Непредставление (несвоевременное представление) органом или организацией </w:t>
      </w:r>
      <w:r w:rsidRPr="00F3320A">
        <w:rPr>
          <w:rFonts w:ascii="Times New Roman" w:eastAsia="Times New Roman" w:hAnsi="Times New Roman" w:cs="Times New Roman"/>
          <w:sz w:val="24"/>
          <w:szCs w:val="24"/>
          <w:lang w:eastAsia="ru-RU"/>
        </w:rPr>
        <w:br/>
        <w:t xml:space="preserve">по межведомственному запросу документов и информации не может являться основанием </w:t>
      </w:r>
      <w:r w:rsidRPr="00F3320A">
        <w:rPr>
          <w:rFonts w:ascii="Times New Roman" w:eastAsia="Times New Roman" w:hAnsi="Times New Roman" w:cs="Times New Roman"/>
          <w:sz w:val="24"/>
          <w:szCs w:val="24"/>
          <w:lang w:eastAsia="ru-RU"/>
        </w:rPr>
        <w:br/>
        <w:t xml:space="preserve">для отказа в предоставлении заявителю государственной услуги. Должностные лица </w:t>
      </w:r>
      <w:r w:rsidR="00F12BB8">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 xml:space="preserve">ГАУ ЦЗН, не представившие (несвоевременно представившие) запрошенные </w:t>
      </w:r>
      <w:r w:rsidR="00F12BB8">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 xml:space="preserve">и находящиеся в распоряжении соответствующих органа либо организации документ </w:t>
      </w:r>
      <w:r w:rsidR="00F12BB8">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или информацию, подлежат административной, дисциплинарной или иной ответственности в соответствии с законодательством Российской Федерации.</w:t>
      </w:r>
    </w:p>
    <w:p w:rsidR="00F3320A" w:rsidRPr="00F3320A" w:rsidRDefault="00F3320A" w:rsidP="00F3320A">
      <w:pPr>
        <w:pBdr>
          <w:top w:val="nil"/>
          <w:left w:val="nil"/>
          <w:bottom w:val="nil"/>
          <w:right w:val="nil"/>
          <w:between w:val="nil"/>
        </w:pBdr>
        <w:spacing w:after="0" w:line="0" w:lineRule="atLeast"/>
        <w:ind w:firstLine="709"/>
        <w:jc w:val="both"/>
        <w:outlineLvl w:val="1"/>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4.4. Положения, характеризующие требования к порядку и формам контроля </w:t>
      </w:r>
      <w:r w:rsidRPr="00F3320A">
        <w:rPr>
          <w:rFonts w:ascii="Times New Roman" w:eastAsia="Times New Roman" w:hAnsi="Times New Roman" w:cs="Times New Roman"/>
          <w:sz w:val="24"/>
          <w:szCs w:val="24"/>
          <w:lang w:eastAsia="ru-RU"/>
        </w:rPr>
        <w:br/>
        <w:t>за предоставлением государственной услуги, в том числе со стороны граждан.</w:t>
      </w:r>
    </w:p>
    <w:p w:rsidR="00F3320A" w:rsidRP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Заявители, их объединения и организации могут осуществлять контроль </w:t>
      </w:r>
      <w:r w:rsidRPr="00F3320A">
        <w:rPr>
          <w:rFonts w:ascii="Times New Roman" w:eastAsia="Times New Roman" w:hAnsi="Times New Roman" w:cs="Times New Roman"/>
          <w:sz w:val="24"/>
          <w:szCs w:val="24"/>
          <w:lang w:eastAsia="ru-RU"/>
        </w:rPr>
        <w:br/>
        <w:t>за предоставлением государственной услуги в форме досудебного (внесудебного) обжалования действий (бездействия) и решений, осуществляемых (принятых) в ходе предоставления государственной услуги, либо судебного обжалования действий (бездействия) и решений, осуществляемых (принятых) в ходе предоставления государственной услуги.</w:t>
      </w:r>
    </w:p>
    <w:p w:rsidR="00F3320A" w:rsidRPr="00F3320A" w:rsidRDefault="00F3320A" w:rsidP="00F3320A">
      <w:pPr>
        <w:widowControl w:val="0"/>
        <w:spacing w:after="0" w:line="0" w:lineRule="atLeast"/>
        <w:ind w:firstLine="567"/>
        <w:jc w:val="both"/>
        <w:rPr>
          <w:rFonts w:ascii="Times New Roman" w:eastAsia="Calibri" w:hAnsi="Times New Roman" w:cs="Times New Roman"/>
          <w:color w:val="000000"/>
          <w:sz w:val="24"/>
          <w:szCs w:val="24"/>
        </w:rPr>
      </w:pPr>
    </w:p>
    <w:p w:rsidR="00F3320A" w:rsidRPr="00F3320A" w:rsidRDefault="00F3320A" w:rsidP="00F3320A">
      <w:pPr>
        <w:keepNext/>
        <w:spacing w:after="0" w:line="0" w:lineRule="atLeast"/>
        <w:jc w:val="center"/>
        <w:outlineLvl w:val="0"/>
        <w:rPr>
          <w:rFonts w:ascii="Times New Roman" w:eastAsia="Times New Roman" w:hAnsi="Times New Roman" w:cs="Times New Roman"/>
          <w:b/>
          <w:sz w:val="24"/>
          <w:szCs w:val="24"/>
          <w:lang w:eastAsia="ru-RU"/>
        </w:rPr>
      </w:pPr>
      <w:r w:rsidRPr="00F3320A">
        <w:rPr>
          <w:rFonts w:ascii="Times New Roman" w:eastAsia="Times New Roman" w:hAnsi="Times New Roman" w:cs="Times New Roman"/>
          <w:b/>
          <w:sz w:val="24"/>
          <w:szCs w:val="24"/>
          <w:lang w:eastAsia="ru-RU"/>
        </w:rPr>
        <w:t xml:space="preserve">V. Досудебный (внесудебный) порядок обжалования решений </w:t>
      </w:r>
      <w:r w:rsidRPr="00F3320A">
        <w:rPr>
          <w:rFonts w:ascii="Times New Roman" w:eastAsia="Times New Roman" w:hAnsi="Times New Roman" w:cs="Times New Roman"/>
          <w:b/>
          <w:sz w:val="24"/>
          <w:szCs w:val="24"/>
          <w:lang w:eastAsia="ru-RU"/>
        </w:rPr>
        <w:br/>
        <w:t>и действий (бездействия) ГАУ ЦЗН, предоставляющего государственную услугу, работника ГАУ ЦЗН</w:t>
      </w:r>
    </w:p>
    <w:p w:rsidR="00F3320A" w:rsidRPr="00F3320A" w:rsidRDefault="00F3320A" w:rsidP="00F3320A">
      <w:pPr>
        <w:spacing w:after="0" w:line="240" w:lineRule="auto"/>
        <w:rPr>
          <w:rFonts w:ascii="Times New Roman" w:eastAsia="Times New Roman" w:hAnsi="Times New Roman" w:cs="Times New Roman"/>
          <w:sz w:val="24"/>
          <w:szCs w:val="24"/>
          <w:lang w:eastAsia="ru-RU"/>
        </w:rPr>
      </w:pPr>
    </w:p>
    <w:p w:rsidR="00F3320A" w:rsidRPr="00F3320A" w:rsidRDefault="00F3320A" w:rsidP="00F3320A">
      <w:pPr>
        <w:widowControl w:val="0"/>
        <w:tabs>
          <w:tab w:val="left" w:pos="728"/>
        </w:tabs>
        <w:autoSpaceDE w:val="0"/>
        <w:autoSpaceDN w:val="0"/>
        <w:adjustRightInd w:val="0"/>
        <w:spacing w:after="0" w:line="0" w:lineRule="atLeast"/>
        <w:ind w:firstLine="779"/>
        <w:jc w:val="both"/>
        <w:outlineLvl w:val="1"/>
        <w:rPr>
          <w:rFonts w:ascii="Times New Roman" w:eastAsia="Times New Roman" w:hAnsi="Times New Roman" w:cs="Times New Roman"/>
          <w:bCs/>
          <w:iCs/>
          <w:sz w:val="24"/>
          <w:szCs w:val="24"/>
          <w:lang w:val="x-none" w:eastAsia="x-none"/>
        </w:rPr>
      </w:pPr>
      <w:r w:rsidRPr="00F3320A">
        <w:rPr>
          <w:rFonts w:ascii="Times New Roman" w:eastAsia="Times New Roman" w:hAnsi="Times New Roman" w:cs="Times New Roman"/>
          <w:bCs/>
          <w:iCs/>
          <w:sz w:val="24"/>
          <w:szCs w:val="24"/>
          <w:lang w:val="x-none" w:eastAsia="x-none"/>
        </w:rPr>
        <w:t>5.1. </w:t>
      </w:r>
      <w:r w:rsidRPr="00F3320A">
        <w:rPr>
          <w:rFonts w:ascii="Times New Roman" w:eastAsia="Times New Roman" w:hAnsi="Times New Roman" w:cs="Times New Roman"/>
          <w:bCs/>
          <w:iCs/>
          <w:sz w:val="24"/>
          <w:szCs w:val="24"/>
          <w:lang w:eastAsia="x-none"/>
        </w:rPr>
        <w:t xml:space="preserve">Информация для заявителя о его праве подать </w:t>
      </w:r>
      <w:r w:rsidRPr="00F3320A">
        <w:rPr>
          <w:rFonts w:ascii="Times New Roman" w:eastAsia="Times New Roman" w:hAnsi="Times New Roman" w:cs="Times New Roman"/>
          <w:bCs/>
          <w:iCs/>
          <w:sz w:val="24"/>
          <w:szCs w:val="24"/>
          <w:lang w:val="x-none" w:eastAsia="x-none"/>
        </w:rPr>
        <w:t>жалобу на нарушение порядка предоставления государственной услуги (далее – жалоба).</w:t>
      </w:r>
    </w:p>
    <w:p w:rsidR="00F3320A" w:rsidRPr="00F3320A" w:rsidRDefault="00F3320A" w:rsidP="00F3320A">
      <w:pPr>
        <w:widowControl w:val="0"/>
        <w:tabs>
          <w:tab w:val="left" w:pos="728"/>
        </w:tabs>
        <w:autoSpaceDE w:val="0"/>
        <w:autoSpaceDN w:val="0"/>
        <w:adjustRightInd w:val="0"/>
        <w:spacing w:after="0" w:line="0" w:lineRule="atLeast"/>
        <w:ind w:firstLine="779"/>
        <w:jc w:val="both"/>
        <w:outlineLvl w:val="1"/>
        <w:rPr>
          <w:rFonts w:ascii="Times New Roman" w:eastAsia="Times New Roman" w:hAnsi="Times New Roman" w:cs="Times New Roman"/>
          <w:bCs/>
          <w:iCs/>
          <w:sz w:val="24"/>
          <w:szCs w:val="24"/>
          <w:lang w:val="x-none" w:eastAsia="x-none"/>
        </w:rPr>
      </w:pPr>
      <w:r w:rsidRPr="00F3320A">
        <w:rPr>
          <w:rFonts w:ascii="Times New Roman" w:eastAsia="Times New Roman" w:hAnsi="Times New Roman" w:cs="Times New Roman"/>
          <w:bCs/>
          <w:iCs/>
          <w:sz w:val="24"/>
          <w:szCs w:val="24"/>
          <w:lang w:val="x-none" w:eastAsia="x-none"/>
        </w:rPr>
        <w:t>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5.1.1. Заявитель может подать жалобу, в том числе в следующих случаях:</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нарушение срока регистрации запроса о предоставлении государственной услуги;</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нарушение срока предоставления государственной услуги;</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Санкт-Петербурга </w:t>
      </w:r>
      <w:r w:rsidRPr="00F3320A">
        <w:rPr>
          <w:rFonts w:ascii="Times New Roman" w:eastAsia="Times New Roman" w:hAnsi="Times New Roman" w:cs="Times New Roman"/>
          <w:sz w:val="24"/>
          <w:szCs w:val="24"/>
          <w:lang w:eastAsia="ru-RU"/>
        </w:rPr>
        <w:br/>
        <w:t>для предоставления государственной услуги;</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отказ в предоставлении государственной услуги, если основания отказа </w:t>
      </w:r>
      <w:r w:rsidRPr="00F3320A">
        <w:rPr>
          <w:rFonts w:ascii="Times New Roman" w:eastAsia="Times New Roman" w:hAnsi="Times New Roman" w:cs="Times New Roman"/>
          <w:sz w:val="24"/>
          <w:szCs w:val="24"/>
          <w:lang w:eastAsia="ru-RU"/>
        </w:rPr>
        <w:br/>
        <w:t>не предусмотрены федеральными законами и принятыми в соответствии с ними иными нормативными правовыми актами Российской Федерации, законами и иные нормативными правовыми актами Санкт-Петербурга;</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lastRenderedPageBreak/>
        <w:t xml:space="preserve">требование с заявителя при предоставлении государственной услуги платы, </w:t>
      </w:r>
      <w:r w:rsidRPr="00F3320A">
        <w:rPr>
          <w:rFonts w:ascii="Times New Roman" w:eastAsia="Times New Roman" w:hAnsi="Times New Roman" w:cs="Times New Roman"/>
          <w:sz w:val="24"/>
          <w:szCs w:val="24"/>
          <w:lang w:eastAsia="ru-RU"/>
        </w:rPr>
        <w:br/>
        <w:t>не предусмотренной нормативными правовыми актами Российской Федерации, нормативными правовыми актами Санкт-Петербурга;</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отказ ГАУ ЦЗН, предоставляющего государственную услугу, работников ГАУ ЦЗН </w:t>
      </w:r>
      <w:r w:rsidRPr="00F3320A">
        <w:rPr>
          <w:rFonts w:ascii="Times New Roman" w:eastAsia="Times New Roman" w:hAnsi="Times New Roman" w:cs="Times New Roman"/>
          <w:sz w:val="24"/>
          <w:szCs w:val="24"/>
          <w:lang w:eastAsia="ru-RU"/>
        </w:rPr>
        <w:br/>
        <w:t>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нарушение срока или порядка выдачи документов по результатам предоставления государственной услуги;</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w:t>
      </w:r>
      <w:r w:rsidRPr="00F3320A">
        <w:rPr>
          <w:rFonts w:ascii="Times New Roman" w:eastAsia="Times New Roman" w:hAnsi="Times New Roman" w:cs="Times New Roman"/>
          <w:sz w:val="24"/>
          <w:szCs w:val="24"/>
          <w:lang w:eastAsia="ru-RU"/>
        </w:rPr>
        <w:br/>
        <w:t xml:space="preserve">с ними иными нормативными правовыми актами Российской Федерации, законами </w:t>
      </w:r>
      <w:r w:rsidR="000B116B">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и иными нормативными правовыми актами Санкт-Петербурга;</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требование у заявителя при предоставлении государственной услуги документов </w:t>
      </w:r>
      <w:r w:rsidRPr="00F3320A">
        <w:rPr>
          <w:rFonts w:ascii="Times New Roman" w:eastAsia="Times New Roman" w:hAnsi="Times New Roman" w:cs="Times New Roman"/>
          <w:sz w:val="24"/>
          <w:szCs w:val="24"/>
          <w:lang w:eastAsia="ru-RU"/>
        </w:rPr>
        <w:br/>
        <w:t xml:space="preserve">или информации, отсутствие и (или) недостоверность которых не указывались </w:t>
      </w:r>
      <w:r w:rsidRPr="00F3320A">
        <w:rPr>
          <w:rFonts w:ascii="Times New Roman" w:eastAsia="Times New Roman" w:hAnsi="Times New Roman" w:cs="Times New Roman"/>
          <w:sz w:val="24"/>
          <w:szCs w:val="24"/>
          <w:lang w:eastAsia="ru-RU"/>
        </w:rPr>
        <w:br/>
        <w:t>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w:t>
      </w:r>
      <w:r w:rsidRPr="00F3320A">
        <w:rPr>
          <w:rFonts w:ascii="Times New Roman" w:eastAsia="Times New Roman" w:hAnsi="Times New Roman" w:cs="Times New Roman"/>
          <w:sz w:val="24"/>
          <w:szCs w:val="24"/>
          <w:lang w:eastAsia="ru-RU"/>
        </w:rPr>
        <w:br/>
        <w:t>В качестве документа, подтверждающего полномочия на осуществление действий от имени заявителя, может быть представлена:</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оформленная в соответствии с законодательством Российской Федерации доверенность (для физических лиц);</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3320A" w:rsidRPr="00F3320A" w:rsidRDefault="00F3320A" w:rsidP="00F3320A">
      <w:pPr>
        <w:widowControl w:val="0"/>
        <w:tabs>
          <w:tab w:val="left" w:pos="728"/>
        </w:tabs>
        <w:autoSpaceDE w:val="0"/>
        <w:autoSpaceDN w:val="0"/>
        <w:adjustRightInd w:val="0"/>
        <w:spacing w:after="0" w:line="0" w:lineRule="atLeast"/>
        <w:ind w:firstLine="779"/>
        <w:jc w:val="both"/>
        <w:outlineLvl w:val="1"/>
        <w:rPr>
          <w:rFonts w:ascii="Times New Roman" w:eastAsia="Times New Roman" w:hAnsi="Times New Roman" w:cs="Times New Roman"/>
          <w:bCs/>
          <w:iCs/>
          <w:sz w:val="24"/>
          <w:szCs w:val="24"/>
          <w:lang w:eastAsia="x-none"/>
        </w:rPr>
      </w:pPr>
      <w:r w:rsidRPr="00F3320A">
        <w:rPr>
          <w:rFonts w:ascii="Times New Roman" w:eastAsia="Times New Roman" w:hAnsi="Times New Roman" w:cs="Times New Roman"/>
          <w:bCs/>
          <w:iCs/>
          <w:sz w:val="24"/>
          <w:szCs w:val="24"/>
          <w:lang w:val="x-none" w:eastAsia="x-none"/>
        </w:rPr>
        <w:t>5.2. </w:t>
      </w:r>
      <w:r w:rsidRPr="00F3320A">
        <w:rPr>
          <w:rFonts w:ascii="Times New Roman" w:eastAsia="Times New Roman" w:hAnsi="Times New Roman" w:cs="Times New Roman"/>
          <w:bCs/>
          <w:iCs/>
          <w:sz w:val="24"/>
          <w:szCs w:val="24"/>
          <w:lang w:eastAsia="x-none"/>
        </w:rPr>
        <w:t>Предмет жалобы.</w:t>
      </w:r>
    </w:p>
    <w:p w:rsidR="00F3320A" w:rsidRPr="00F3320A" w:rsidRDefault="00F3320A" w:rsidP="00F3320A">
      <w:pPr>
        <w:widowControl w:val="0"/>
        <w:tabs>
          <w:tab w:val="left" w:pos="728"/>
        </w:tabs>
        <w:autoSpaceDE w:val="0"/>
        <w:autoSpaceDN w:val="0"/>
        <w:adjustRightInd w:val="0"/>
        <w:spacing w:after="0" w:line="0" w:lineRule="atLeast"/>
        <w:ind w:firstLine="779"/>
        <w:jc w:val="both"/>
        <w:outlineLvl w:val="1"/>
        <w:rPr>
          <w:rFonts w:ascii="Times New Roman" w:eastAsia="Times New Roman" w:hAnsi="Times New Roman" w:cs="Times New Roman"/>
          <w:bCs/>
          <w:iCs/>
          <w:sz w:val="24"/>
          <w:szCs w:val="24"/>
          <w:lang w:val="x-none" w:eastAsia="x-none"/>
        </w:rPr>
      </w:pPr>
      <w:r w:rsidRPr="00F3320A">
        <w:rPr>
          <w:rFonts w:ascii="Times New Roman" w:eastAsia="Times New Roman" w:hAnsi="Times New Roman" w:cs="Times New Roman"/>
          <w:bCs/>
          <w:iCs/>
          <w:sz w:val="24"/>
          <w:szCs w:val="24"/>
          <w:lang w:val="x-none" w:eastAsia="x-none"/>
        </w:rPr>
        <w:t>Жалоба должна содержать:</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наименование ГАУ ЦЗН, должность и фамилию, имя, отчество </w:t>
      </w:r>
      <w:r w:rsidRPr="00F3320A">
        <w:rPr>
          <w:rFonts w:ascii="Times New Roman" w:eastAsia="Times New Roman" w:hAnsi="Times New Roman" w:cs="Times New Roman"/>
          <w:sz w:val="24"/>
          <w:szCs w:val="24"/>
          <w:lang w:eastAsia="ru-RU"/>
        </w:rPr>
        <w:br/>
        <w:t>(последнее – при наличии) работника ГАУ ЦЗН, решения и действия (бездействие) которых обжалуются;</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сведения об обжалуемых решениях и действиях (бездействии) ГАУ ЦЗН, работника ГАУ ЦЗН, в том числе в случае подачи жалобы в МФЦ или через Портал – вид нарушения, указанный в пункте 5.1.1 настоящего Административного регламента;</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доводы, на основании которых заявитель не согласен с решением и действием (бездействием) ГАУ ЦЗН, работника ГАУ ЦЗН. Заявителем могут быть представлены документы (при наличии), подтверждающие доводы заявителя, либо их копии.</w:t>
      </w:r>
    </w:p>
    <w:p w:rsidR="00F3320A" w:rsidRPr="00F3320A" w:rsidRDefault="00F3320A" w:rsidP="00F3320A">
      <w:pPr>
        <w:widowControl w:val="0"/>
        <w:tabs>
          <w:tab w:val="left" w:pos="728"/>
        </w:tabs>
        <w:autoSpaceDE w:val="0"/>
        <w:autoSpaceDN w:val="0"/>
        <w:adjustRightInd w:val="0"/>
        <w:spacing w:after="0" w:line="0" w:lineRule="atLeast"/>
        <w:ind w:firstLine="779"/>
        <w:jc w:val="both"/>
        <w:outlineLvl w:val="1"/>
        <w:rPr>
          <w:rFonts w:ascii="Times New Roman" w:eastAsia="Times New Roman" w:hAnsi="Times New Roman" w:cs="Times New Roman"/>
          <w:bCs/>
          <w:iCs/>
          <w:sz w:val="24"/>
          <w:szCs w:val="24"/>
          <w:lang w:val="x-none" w:eastAsia="x-none"/>
        </w:rPr>
      </w:pPr>
      <w:r w:rsidRPr="00F3320A">
        <w:rPr>
          <w:rFonts w:ascii="Times New Roman" w:eastAsia="Times New Roman" w:hAnsi="Times New Roman" w:cs="Times New Roman"/>
          <w:bCs/>
          <w:iCs/>
          <w:sz w:val="24"/>
          <w:szCs w:val="24"/>
          <w:lang w:val="x-none" w:eastAsia="x-none"/>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Жалоба подается в Комитет либо ГАУ ЦЗН, предоставляющий государственную услугу. </w:t>
      </w:r>
    </w:p>
    <w:p w:rsidR="00F3320A" w:rsidRPr="00F3320A" w:rsidRDefault="00F3320A" w:rsidP="00F3320A">
      <w:pPr>
        <w:widowControl w:val="0"/>
        <w:tabs>
          <w:tab w:val="left" w:pos="728"/>
        </w:tabs>
        <w:autoSpaceDE w:val="0"/>
        <w:autoSpaceDN w:val="0"/>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Жалоба также может быть подана вице-губернатору Санкт-Петербурга, непосредственно координирующему и контролирующему деятельность Комитета, </w:t>
      </w:r>
      <w:r w:rsidRPr="00F3320A">
        <w:rPr>
          <w:rFonts w:ascii="Times New Roman" w:eastAsia="Times New Roman" w:hAnsi="Times New Roman" w:cs="Times New Roman"/>
          <w:sz w:val="24"/>
          <w:szCs w:val="24"/>
          <w:lang w:eastAsia="ru-RU"/>
        </w:rPr>
        <w:br/>
        <w:t xml:space="preserve">в Правительство Санкт-Петербурга. </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Жалоба на решения и действия (бездействие) директора ГАУ ЦЗН подается </w:t>
      </w:r>
      <w:r w:rsidR="000B116B">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в Комитет.</w:t>
      </w:r>
    </w:p>
    <w:p w:rsidR="00F3320A" w:rsidRPr="00F3320A" w:rsidRDefault="00F3320A" w:rsidP="00F3320A">
      <w:pPr>
        <w:widowControl w:val="0"/>
        <w:tabs>
          <w:tab w:val="left" w:pos="728"/>
        </w:tabs>
        <w:autoSpaceDE w:val="0"/>
        <w:autoSpaceDN w:val="0"/>
        <w:adjustRightInd w:val="0"/>
        <w:spacing w:after="0" w:line="0" w:lineRule="atLeast"/>
        <w:ind w:firstLine="779"/>
        <w:jc w:val="both"/>
        <w:outlineLvl w:val="1"/>
        <w:rPr>
          <w:rFonts w:ascii="Times New Roman" w:eastAsia="Times New Roman" w:hAnsi="Times New Roman" w:cs="Times New Roman"/>
          <w:bCs/>
          <w:iCs/>
          <w:sz w:val="24"/>
          <w:szCs w:val="24"/>
          <w:lang w:val="x-none" w:eastAsia="x-none"/>
        </w:rPr>
      </w:pPr>
      <w:r w:rsidRPr="00F3320A">
        <w:rPr>
          <w:rFonts w:ascii="Times New Roman" w:eastAsia="Times New Roman" w:hAnsi="Times New Roman" w:cs="Times New Roman"/>
          <w:bCs/>
          <w:iCs/>
          <w:sz w:val="24"/>
          <w:szCs w:val="24"/>
          <w:lang w:val="x-none" w:eastAsia="x-none"/>
        </w:rPr>
        <w:lastRenderedPageBreak/>
        <w:t>5.4. Способы подачи и рассмотрения жалобы</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5.4.1. Жалоба может быть подана: </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в электронной форме;</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в письменной форме на бумажном носителе.</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5.4.1.1. Подача жалобы в письменной форме на бумажном носителе осуществляется:</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по почте;</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через МФЦ</w:t>
      </w:r>
      <w:r w:rsidRPr="00F3320A">
        <w:rPr>
          <w:rFonts w:ascii="Times New Roman" w:eastAsia="Times New Roman" w:hAnsi="Times New Roman" w:cs="Times New Roman"/>
          <w:sz w:val="24"/>
          <w:szCs w:val="24"/>
          <w:vertAlign w:val="superscript"/>
          <w:lang w:eastAsia="ru-RU"/>
        </w:rPr>
        <w:footnoteReference w:id="4"/>
      </w:r>
      <w:r w:rsidRPr="00F3320A">
        <w:rPr>
          <w:rFonts w:ascii="Times New Roman" w:eastAsia="Times New Roman" w:hAnsi="Times New Roman" w:cs="Times New Roman"/>
          <w:sz w:val="24"/>
          <w:szCs w:val="24"/>
          <w:lang w:eastAsia="ru-RU"/>
        </w:rPr>
        <w:t>;</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при личном приеме заявителя в Комитете либо в ГАУ ЦЗН.</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При личном приеме заявитель представляет документ, удостоверяющий </w:t>
      </w:r>
      <w:r w:rsidR="000B116B">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его личность в соответствии с законодательством Российской Федерации.</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В электронной форме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5.4.1.2. Подача жалобы в электронной форме осуществляется с использованием сети «Интернет» посредством: официального сайта Комитета (доменное имя сайта в сети «Интернет» – rspb.ru), официального сайта ГАУ ЦЗН (доменное имя сайта в сети </w:t>
      </w:r>
      <w:r w:rsidRPr="00F3320A">
        <w:rPr>
          <w:rFonts w:ascii="Times New Roman" w:eastAsia="Times New Roman" w:hAnsi="Times New Roman" w:cs="Times New Roman"/>
          <w:sz w:val="24"/>
          <w:szCs w:val="24"/>
          <w:lang w:eastAsia="ru-RU"/>
        </w:rPr>
        <w:br/>
        <w:t>«Интернет» – r21.spb.ru), Портала.</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Заполнение запроса о рассмотрении жалобы через Портал производится заявителем лично при условии авторизации заявителя на Портале посредством ЕСИА</w:t>
      </w:r>
      <w:r w:rsidRPr="00F3320A">
        <w:rPr>
          <w:rFonts w:ascii="Times New Roman" w:eastAsia="Times New Roman" w:hAnsi="Times New Roman" w:cs="Times New Roman"/>
          <w:sz w:val="24"/>
          <w:szCs w:val="24"/>
          <w:vertAlign w:val="superscript"/>
          <w:lang w:eastAsia="ru-RU"/>
        </w:rPr>
        <w:footnoteReference w:id="5"/>
      </w:r>
      <w:r w:rsidRPr="00F3320A">
        <w:rPr>
          <w:rFonts w:ascii="Times New Roman" w:eastAsia="Times New Roman" w:hAnsi="Times New Roman" w:cs="Times New Roman"/>
          <w:sz w:val="24"/>
          <w:szCs w:val="24"/>
          <w:lang w:eastAsia="ru-RU"/>
        </w:rPr>
        <w:t>.</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5.4.2. Порядок рассмотрения жалобы.</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Жалоба на работника ГАУ ЦЗН либо на порядок оказания услуги ГАУ ЦЗН рассматривается Комитетом.</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Жалоба на решения и действия (бездействие) руководителя Комитета рассматривается вышестоящим органом.</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МФЦ, в случае подачи жалобы через МФЦ, обеспечивает передачу жалобы </w:t>
      </w:r>
      <w:r w:rsidR="000B116B">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в Комитет в порядке и сроки, которые установлены соглашением о взаимодействии между МФЦ и Комитетом, но не позднее следующего рабочего дня со дня поступления жалобы.</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Комитет вправе оставить жалобу без ответа в следующих случаях: </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наличие в жалобе нецензурных либо оскорбительных выражений, угроз жизни, здоровью и имуществу должностного лица, а также членов его семьи;</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отсутствие возможности прочитать</w:t>
      </w:r>
      <w:r w:rsidRPr="00F3320A">
        <w:rPr>
          <w:rFonts w:ascii="Times New Roman" w:eastAsia="Times New Roman" w:hAnsi="Times New Roman" w:cs="Times New Roman"/>
          <w:sz w:val="24"/>
          <w:szCs w:val="24"/>
          <w:vertAlign w:val="superscript"/>
          <w:lang w:eastAsia="ru-RU"/>
        </w:rPr>
        <w:footnoteReference w:id="6"/>
      </w:r>
      <w:r w:rsidRPr="00F3320A">
        <w:rPr>
          <w:rFonts w:ascii="Times New Roman" w:eastAsia="Times New Roman" w:hAnsi="Times New Roman" w:cs="Times New Roman"/>
          <w:sz w:val="24"/>
          <w:szCs w:val="24"/>
          <w:lang w:eastAsia="ru-RU"/>
        </w:rPr>
        <w:t xml:space="preserve"> текст жалобы, фамилию, имя, отчество </w:t>
      </w:r>
      <w:r w:rsidRPr="00F3320A">
        <w:rPr>
          <w:rFonts w:ascii="Times New Roman" w:eastAsia="Times New Roman" w:hAnsi="Times New Roman" w:cs="Times New Roman"/>
          <w:sz w:val="24"/>
          <w:szCs w:val="24"/>
          <w:lang w:eastAsia="ru-RU"/>
        </w:rPr>
        <w:br/>
        <w:t xml:space="preserve">(последнее – при наличии) и (или) почтовый адрес заявителя, указанные в жалобе. </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В случае оставления жалобы без ответа Комитет в течение трех рабочих дней со дня регистрации жалобы сообщает об этом гражданину, направившему жалобу, </w:t>
      </w:r>
      <w:r w:rsidR="000B116B">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если его фамилия и почтовый адрес поддаются прочтению.</w:t>
      </w:r>
    </w:p>
    <w:p w:rsidR="00F3320A" w:rsidRPr="00F3320A" w:rsidRDefault="00F3320A" w:rsidP="00F3320A">
      <w:pPr>
        <w:widowControl w:val="0"/>
        <w:tabs>
          <w:tab w:val="left" w:pos="728"/>
        </w:tabs>
        <w:autoSpaceDE w:val="0"/>
        <w:autoSpaceDN w:val="0"/>
        <w:adjustRightInd w:val="0"/>
        <w:spacing w:after="0" w:line="0" w:lineRule="atLeast"/>
        <w:ind w:firstLine="779"/>
        <w:jc w:val="both"/>
        <w:outlineLvl w:val="1"/>
        <w:rPr>
          <w:rFonts w:ascii="Times New Roman" w:eastAsia="Times New Roman" w:hAnsi="Times New Roman" w:cs="Times New Roman"/>
          <w:bCs/>
          <w:iCs/>
          <w:sz w:val="24"/>
          <w:szCs w:val="24"/>
          <w:lang w:val="x-none" w:eastAsia="x-none"/>
        </w:rPr>
      </w:pPr>
      <w:r w:rsidRPr="00F3320A">
        <w:rPr>
          <w:rFonts w:ascii="Times New Roman" w:eastAsia="Times New Roman" w:hAnsi="Times New Roman" w:cs="Times New Roman"/>
          <w:bCs/>
          <w:iCs/>
          <w:sz w:val="24"/>
          <w:szCs w:val="24"/>
          <w:lang w:val="x-none" w:eastAsia="x-none"/>
        </w:rPr>
        <w:t>5.5.</w:t>
      </w:r>
      <w:r w:rsidRPr="00F3320A">
        <w:rPr>
          <w:rFonts w:ascii="Times New Roman" w:eastAsia="Times New Roman" w:hAnsi="Times New Roman" w:cs="Times New Roman"/>
          <w:bCs/>
          <w:iCs/>
          <w:sz w:val="24"/>
          <w:szCs w:val="24"/>
          <w:lang w:val="en-US" w:eastAsia="x-none"/>
        </w:rPr>
        <w:t> </w:t>
      </w:r>
      <w:r w:rsidRPr="00F3320A">
        <w:rPr>
          <w:rFonts w:ascii="Times New Roman" w:eastAsia="Times New Roman" w:hAnsi="Times New Roman" w:cs="Times New Roman"/>
          <w:bCs/>
          <w:iCs/>
          <w:sz w:val="24"/>
          <w:szCs w:val="24"/>
          <w:lang w:val="x-none" w:eastAsia="x-none"/>
        </w:rPr>
        <w:t>Сроки рассмотрения жалобы.</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Срок рассмотрения жалобы исчисляется со дня регистрации жалобы в Комитете </w:t>
      </w:r>
      <w:r w:rsidRPr="00F3320A">
        <w:rPr>
          <w:rFonts w:ascii="Times New Roman" w:eastAsia="Times New Roman" w:hAnsi="Times New Roman" w:cs="Times New Roman"/>
          <w:sz w:val="24"/>
          <w:szCs w:val="24"/>
          <w:lang w:eastAsia="ru-RU"/>
        </w:rPr>
        <w:br/>
        <w:t>либо в ГАУ ЦЗН.</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lastRenderedPageBreak/>
        <w:t xml:space="preserve">Жалоба, поступившая в Комитет, ГАУ ЦЗН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w:t>
      </w:r>
      <w:r w:rsidR="000B116B">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по рассмотрению жалоб, в течение пятнадцати рабочих дней со дня ее регистрации.</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В случае обжалования отказа ГАУ ЦЗН в приеме документов у заявителя </w:t>
      </w:r>
      <w:r w:rsidR="000B116B">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 в Комитете.</w:t>
      </w:r>
    </w:p>
    <w:p w:rsidR="00F3320A" w:rsidRPr="00F3320A" w:rsidRDefault="00F3320A" w:rsidP="00F3320A">
      <w:pPr>
        <w:widowControl w:val="0"/>
        <w:tabs>
          <w:tab w:val="left" w:pos="728"/>
        </w:tabs>
        <w:autoSpaceDE w:val="0"/>
        <w:autoSpaceDN w:val="0"/>
        <w:adjustRightInd w:val="0"/>
        <w:spacing w:after="0" w:line="0" w:lineRule="atLeast"/>
        <w:ind w:firstLine="779"/>
        <w:jc w:val="both"/>
        <w:outlineLvl w:val="1"/>
        <w:rPr>
          <w:rFonts w:ascii="Times New Roman" w:eastAsia="Times New Roman" w:hAnsi="Times New Roman" w:cs="Times New Roman"/>
          <w:bCs/>
          <w:iCs/>
          <w:sz w:val="24"/>
          <w:szCs w:val="24"/>
          <w:lang w:val="x-none" w:eastAsia="x-none"/>
        </w:rPr>
      </w:pPr>
      <w:r w:rsidRPr="00F3320A">
        <w:rPr>
          <w:rFonts w:ascii="Times New Roman" w:eastAsia="Times New Roman" w:hAnsi="Times New Roman" w:cs="Times New Roman"/>
          <w:bCs/>
          <w:iCs/>
          <w:sz w:val="24"/>
          <w:szCs w:val="24"/>
          <w:lang w:val="x-none" w:eastAsia="x-none"/>
        </w:rPr>
        <w:t>5.6. Результат рассмотрения жалобы.</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По результатам рассмотрения жалобы Комитетом принимается одно из следующих решений:</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в удовлетворении жалобы отказывается.</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Указанное решение принимается в форме акта Комитета. Типовая форма акта установлена приложением № </w:t>
      </w:r>
      <w:r w:rsidR="0012758D" w:rsidRPr="009E1910">
        <w:rPr>
          <w:rFonts w:ascii="Times New Roman" w:eastAsia="Times New Roman" w:hAnsi="Times New Roman" w:cs="Times New Roman"/>
          <w:sz w:val="24"/>
          <w:szCs w:val="24"/>
          <w:lang w:eastAsia="ru-RU"/>
        </w:rPr>
        <w:t>7</w:t>
      </w:r>
      <w:r w:rsidRPr="00F3320A">
        <w:rPr>
          <w:rFonts w:ascii="Times New Roman" w:eastAsia="Times New Roman" w:hAnsi="Times New Roman" w:cs="Times New Roman"/>
          <w:sz w:val="24"/>
          <w:szCs w:val="24"/>
          <w:lang w:eastAsia="ru-RU"/>
        </w:rPr>
        <w:t xml:space="preserve"> к настоящему Административному регламенту.</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w:t>
      </w:r>
      <w:r w:rsidR="000B116B">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 xml:space="preserve">в рассмотрении жалобы по существу в связи с несоответствием сведений, изложенных </w:t>
      </w:r>
      <w:r w:rsidR="000B116B">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в жалобе, указанному виду нарушения.</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Комитет отказывает в удовлетворении жалобы в следующих случаях:</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наличие вступившего в законную силу решения суда, арбитражного суда по жалобе </w:t>
      </w:r>
      <w:r w:rsidRPr="00F3320A">
        <w:rPr>
          <w:rFonts w:ascii="Times New Roman" w:eastAsia="Times New Roman" w:hAnsi="Times New Roman" w:cs="Times New Roman"/>
          <w:sz w:val="24"/>
          <w:szCs w:val="24"/>
          <w:lang w:eastAsia="ru-RU"/>
        </w:rPr>
        <w:br/>
        <w:t>о том же предмете и по тем же основаниям;</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подача жалобы лицом, полномочия которого не подтверждены в порядке, установленном законодательством Российской Федерации;</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3320A" w:rsidRPr="00F3320A" w:rsidRDefault="00F3320A" w:rsidP="00F3320A">
      <w:pPr>
        <w:widowControl w:val="0"/>
        <w:tabs>
          <w:tab w:val="left" w:pos="728"/>
        </w:tabs>
        <w:autoSpaceDE w:val="0"/>
        <w:autoSpaceDN w:val="0"/>
        <w:adjustRightInd w:val="0"/>
        <w:spacing w:after="0" w:line="0" w:lineRule="atLeast"/>
        <w:ind w:firstLine="779"/>
        <w:jc w:val="both"/>
        <w:outlineLvl w:val="1"/>
        <w:rPr>
          <w:rFonts w:ascii="Times New Roman" w:eastAsia="Times New Roman" w:hAnsi="Times New Roman" w:cs="Times New Roman"/>
          <w:bCs/>
          <w:iCs/>
          <w:sz w:val="24"/>
          <w:szCs w:val="24"/>
          <w:lang w:val="x-none" w:eastAsia="x-none"/>
        </w:rPr>
      </w:pPr>
      <w:r w:rsidRPr="00F3320A">
        <w:rPr>
          <w:rFonts w:ascii="Times New Roman" w:eastAsia="Times New Roman" w:hAnsi="Times New Roman" w:cs="Times New Roman"/>
          <w:bCs/>
          <w:iCs/>
          <w:sz w:val="24"/>
          <w:szCs w:val="24"/>
          <w:lang w:val="x-none" w:eastAsia="x-none"/>
        </w:rPr>
        <w:t>5.7. Порядок информирования заявителя о результатах рассмотрения жалобы.</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При удовлетворении жалобы Комитет принимает исчерпывающие меры </w:t>
      </w:r>
      <w:r w:rsidR="000B116B">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w:t>
      </w:r>
      <w:r w:rsidRPr="00F3320A">
        <w:rPr>
          <w:rFonts w:ascii="Times New Roman" w:eastAsia="Times New Roman" w:hAnsi="Times New Roman" w:cs="Times New Roman"/>
          <w:sz w:val="24"/>
          <w:szCs w:val="24"/>
          <w:lang w:eastAsia="ru-RU"/>
        </w:rPr>
        <w:br/>
        <w:t>о результатах рассмотрения жалобы.</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В ответе по результатам рассмотрения жалобы указываются:</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наименование Комитета, должность, фамилия, имя, отчество (при наличии) должностного лица, принявшего решение по жалобе;</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номер, дата, место принятия решения, включая сведения о должностном лице, работнике, решение или действие (бездействие) которого обжалуется;</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фамилия, имя, отчество (при наличии) или наименование заявителя;</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основания для принятия решения по жалобе;</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принятое по жалобе решение;</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lastRenderedPageBreak/>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F3320A" w:rsidRPr="00F3320A" w:rsidRDefault="00F3320A" w:rsidP="00F3320A">
      <w:pPr>
        <w:tabs>
          <w:tab w:val="left" w:pos="728"/>
        </w:tabs>
        <w:autoSpaceDE w:val="0"/>
        <w:autoSpaceDN w:val="0"/>
        <w:adjustRightInd w:val="0"/>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в случае если жалоба признана не обоснованной – аргументированные разъяснения </w:t>
      </w:r>
      <w:r w:rsidRPr="00F3320A">
        <w:rPr>
          <w:rFonts w:ascii="Times New Roman" w:eastAsia="Times New Roman" w:hAnsi="Times New Roman" w:cs="Times New Roman"/>
          <w:sz w:val="24"/>
          <w:szCs w:val="24"/>
          <w:lang w:eastAsia="ru-RU"/>
        </w:rPr>
        <w:br/>
        <w:t>о причинах принятого решения, а также информация о порядке обжалования принятого решения.</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Также в ответе о результатах рассмотрения жалобы приносятся извинения</w:t>
      </w:r>
      <w:r w:rsidRPr="00F3320A">
        <w:rPr>
          <w:rFonts w:ascii="Times New Roman" w:eastAsia="Times New Roman" w:hAnsi="Times New Roman" w:cs="Times New Roman"/>
          <w:sz w:val="24"/>
          <w:szCs w:val="24"/>
          <w:lang w:eastAsia="ru-RU"/>
        </w:rPr>
        <w:br/>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Ответ по результатам рассмотрения жалобы подписывается уполномоченным </w:t>
      </w:r>
      <w:r w:rsidRPr="00F3320A">
        <w:rPr>
          <w:rFonts w:ascii="Times New Roman" w:eastAsia="Times New Roman" w:hAnsi="Times New Roman" w:cs="Times New Roman"/>
          <w:sz w:val="24"/>
          <w:szCs w:val="24"/>
          <w:lang w:eastAsia="ru-RU"/>
        </w:rPr>
        <w:br/>
        <w:t xml:space="preserve">на рассмотрение жалобы должностным лицом Комитета, наделенным полномочиями </w:t>
      </w:r>
      <w:r w:rsidRPr="00F3320A">
        <w:rPr>
          <w:rFonts w:ascii="Times New Roman" w:eastAsia="Times New Roman" w:hAnsi="Times New Roman" w:cs="Times New Roman"/>
          <w:sz w:val="24"/>
          <w:szCs w:val="24"/>
          <w:lang w:eastAsia="ru-RU"/>
        </w:rPr>
        <w:br/>
        <w:t>по рассмотрению жалоб.</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Комитета, вид которой установлен </w:t>
      </w:r>
      <w:hyperlink r:id="rId7">
        <w:r w:rsidRPr="00F3320A">
          <w:rPr>
            <w:rFonts w:ascii="Times New Roman" w:eastAsia="Times New Roman" w:hAnsi="Times New Roman" w:cs="Times New Roman"/>
            <w:sz w:val="24"/>
            <w:szCs w:val="24"/>
            <w:lang w:eastAsia="ru-RU"/>
          </w:rPr>
          <w:t>законодательством</w:t>
        </w:r>
      </w:hyperlink>
      <w:r w:rsidRPr="00F3320A">
        <w:rPr>
          <w:rFonts w:ascii="Times New Roman" w:eastAsia="Times New Roman" w:hAnsi="Times New Roman" w:cs="Times New Roman"/>
          <w:sz w:val="24"/>
          <w:szCs w:val="24"/>
          <w:lang w:eastAsia="ru-RU"/>
        </w:rPr>
        <w:t xml:space="preserve"> Российской Федерации.</w:t>
      </w:r>
    </w:p>
    <w:p w:rsidR="00F3320A" w:rsidRPr="00F3320A" w:rsidRDefault="00F3320A" w:rsidP="00F3320A">
      <w:pPr>
        <w:widowControl w:val="0"/>
        <w:tabs>
          <w:tab w:val="left" w:pos="728"/>
        </w:tabs>
        <w:autoSpaceDE w:val="0"/>
        <w:autoSpaceDN w:val="0"/>
        <w:adjustRightInd w:val="0"/>
        <w:spacing w:after="0" w:line="0" w:lineRule="atLeast"/>
        <w:ind w:firstLine="779"/>
        <w:jc w:val="both"/>
        <w:outlineLvl w:val="1"/>
        <w:rPr>
          <w:rFonts w:ascii="Times New Roman" w:eastAsia="Times New Roman" w:hAnsi="Times New Roman" w:cs="Times New Roman"/>
          <w:bCs/>
          <w:iCs/>
          <w:sz w:val="24"/>
          <w:szCs w:val="24"/>
          <w:lang w:val="x-none" w:eastAsia="x-none"/>
        </w:rPr>
      </w:pPr>
      <w:r w:rsidRPr="00F3320A">
        <w:rPr>
          <w:rFonts w:ascii="Times New Roman" w:eastAsia="Times New Roman" w:hAnsi="Times New Roman" w:cs="Times New Roman"/>
          <w:bCs/>
          <w:iCs/>
          <w:sz w:val="24"/>
          <w:szCs w:val="24"/>
          <w:lang w:val="x-none" w:eastAsia="x-none"/>
        </w:rPr>
        <w:t>5.8. Порядок обжалования решения по жалобе.</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Решение, принятое по результатам рассмотрения жалобы, может быть обжаловано </w:t>
      </w:r>
      <w:r w:rsidRPr="00F3320A">
        <w:rPr>
          <w:rFonts w:ascii="Times New Roman" w:eastAsia="Times New Roman" w:hAnsi="Times New Roman" w:cs="Times New Roman"/>
          <w:sz w:val="24"/>
          <w:szCs w:val="24"/>
          <w:lang w:eastAsia="ru-RU"/>
        </w:rPr>
        <w:br/>
        <w:t xml:space="preserve">вице-губернатору Санкт-Петербурга, непосредственно координирующему </w:t>
      </w:r>
      <w:r w:rsidR="000B116B">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 xml:space="preserve">и контролирующему деятельность Комитета (191060, Санкт-Петербург, Смольный проезд, д. 1, литера Б, тел. (812)576-46-56), в Правительство Санкт-Петербурга, а также в суд </w:t>
      </w:r>
      <w:r w:rsidR="000B116B">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в порядке и сроки, предусмотренные действующим законодательством.</w:t>
      </w:r>
    </w:p>
    <w:p w:rsidR="00F3320A" w:rsidRPr="00F3320A" w:rsidRDefault="00F3320A" w:rsidP="00F3320A">
      <w:pPr>
        <w:widowControl w:val="0"/>
        <w:tabs>
          <w:tab w:val="left" w:pos="728"/>
        </w:tabs>
        <w:autoSpaceDE w:val="0"/>
        <w:autoSpaceDN w:val="0"/>
        <w:adjustRightInd w:val="0"/>
        <w:spacing w:after="0" w:line="0" w:lineRule="atLeast"/>
        <w:ind w:firstLine="779"/>
        <w:jc w:val="both"/>
        <w:outlineLvl w:val="1"/>
        <w:rPr>
          <w:rFonts w:ascii="Times New Roman" w:eastAsia="Times New Roman" w:hAnsi="Times New Roman" w:cs="Times New Roman"/>
          <w:bCs/>
          <w:iCs/>
          <w:sz w:val="24"/>
          <w:szCs w:val="24"/>
          <w:lang w:val="x-none" w:eastAsia="x-none"/>
        </w:rPr>
      </w:pPr>
      <w:r w:rsidRPr="00F3320A">
        <w:rPr>
          <w:rFonts w:ascii="Times New Roman" w:eastAsia="Times New Roman" w:hAnsi="Times New Roman" w:cs="Times New Roman"/>
          <w:bCs/>
          <w:iCs/>
          <w:sz w:val="24"/>
          <w:szCs w:val="24"/>
          <w:lang w:val="x-none" w:eastAsia="x-none"/>
        </w:rPr>
        <w:t xml:space="preserve">5.9. Заявитель имеет право на получение информации и документов, необходимых </w:t>
      </w:r>
      <w:r w:rsidRPr="00F3320A">
        <w:rPr>
          <w:rFonts w:ascii="Times New Roman" w:eastAsia="Times New Roman" w:hAnsi="Times New Roman" w:cs="Times New Roman"/>
          <w:bCs/>
          <w:iCs/>
          <w:sz w:val="24"/>
          <w:szCs w:val="24"/>
          <w:lang w:val="x-none" w:eastAsia="x-none"/>
        </w:rPr>
        <w:br/>
        <w:t>для обоснования и рассмотрения жалобы.</w:t>
      </w:r>
    </w:p>
    <w:p w:rsidR="00F3320A" w:rsidRPr="00F3320A" w:rsidRDefault="00F3320A" w:rsidP="00F3320A">
      <w:pPr>
        <w:widowControl w:val="0"/>
        <w:tabs>
          <w:tab w:val="left" w:pos="728"/>
        </w:tabs>
        <w:autoSpaceDE w:val="0"/>
        <w:autoSpaceDN w:val="0"/>
        <w:adjustRightInd w:val="0"/>
        <w:spacing w:after="0" w:line="0" w:lineRule="atLeast"/>
        <w:ind w:firstLine="779"/>
        <w:jc w:val="both"/>
        <w:outlineLvl w:val="1"/>
        <w:rPr>
          <w:rFonts w:ascii="Times New Roman" w:eastAsia="Times New Roman" w:hAnsi="Times New Roman" w:cs="Times New Roman"/>
          <w:bCs/>
          <w:iCs/>
          <w:sz w:val="24"/>
          <w:szCs w:val="24"/>
          <w:lang w:val="x-none" w:eastAsia="x-none"/>
        </w:rPr>
      </w:pPr>
      <w:r w:rsidRPr="00F3320A">
        <w:rPr>
          <w:rFonts w:ascii="Times New Roman" w:eastAsia="Times New Roman" w:hAnsi="Times New Roman" w:cs="Times New Roman"/>
          <w:bCs/>
          <w:iCs/>
          <w:sz w:val="24"/>
          <w:szCs w:val="24"/>
          <w:lang w:val="x-none" w:eastAsia="x-none"/>
        </w:rPr>
        <w:t>5.10. Информирование заявителей о порядке подачи и рассмотрения жалобы осуществляется посредством размещения информации на Портале.</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официальных сайтах Комитета, ГАУ ЦЗН на Портале.</w:t>
      </w:r>
    </w:p>
    <w:p w:rsidR="00F3320A" w:rsidRPr="00F3320A" w:rsidRDefault="00F3320A" w:rsidP="00F3320A">
      <w:pPr>
        <w:widowControl w:val="0"/>
        <w:tabs>
          <w:tab w:val="left" w:pos="728"/>
        </w:tabs>
        <w:autoSpaceDE w:val="0"/>
        <w:autoSpaceDN w:val="0"/>
        <w:adjustRightInd w:val="0"/>
        <w:spacing w:after="0" w:line="0" w:lineRule="atLeast"/>
        <w:ind w:firstLine="779"/>
        <w:jc w:val="both"/>
        <w:outlineLvl w:val="1"/>
        <w:rPr>
          <w:rFonts w:ascii="Times New Roman" w:eastAsia="Times New Roman" w:hAnsi="Times New Roman" w:cs="Times New Roman"/>
          <w:bCs/>
          <w:iCs/>
          <w:sz w:val="24"/>
          <w:szCs w:val="24"/>
          <w:lang w:val="x-none" w:eastAsia="x-none"/>
        </w:rPr>
      </w:pPr>
      <w:r w:rsidRPr="00F3320A">
        <w:rPr>
          <w:rFonts w:ascii="Times New Roman" w:eastAsia="Times New Roman" w:hAnsi="Times New Roman" w:cs="Times New Roman"/>
          <w:bCs/>
          <w:iCs/>
          <w:sz w:val="24"/>
          <w:szCs w:val="24"/>
          <w:lang w:val="x-none" w:eastAsia="x-none"/>
        </w:rPr>
        <w:t>5.11.</w:t>
      </w:r>
      <w:r w:rsidRPr="00F3320A">
        <w:rPr>
          <w:rFonts w:ascii="Times New Roman" w:eastAsia="Times New Roman" w:hAnsi="Times New Roman" w:cs="Times New Roman"/>
          <w:bCs/>
          <w:iCs/>
          <w:color w:val="FFFFFF"/>
          <w:sz w:val="24"/>
          <w:szCs w:val="24"/>
          <w:lang w:eastAsia="x-none"/>
        </w:rPr>
        <w:t> </w:t>
      </w:r>
      <w:r w:rsidRPr="00F3320A">
        <w:rPr>
          <w:rFonts w:ascii="Times New Roman" w:eastAsia="Times New Roman" w:hAnsi="Times New Roman" w:cs="Times New Roman"/>
          <w:bCs/>
          <w:iCs/>
          <w:sz w:val="24"/>
          <w:szCs w:val="24"/>
          <w:lang w:val="x-none" w:eastAsia="x-none"/>
        </w:rPr>
        <w:t>Положения настоящего раздела, устанавливающие порядок подачи</w:t>
      </w:r>
      <w:r w:rsidRPr="00F3320A">
        <w:rPr>
          <w:rFonts w:ascii="Times New Roman" w:eastAsia="Times New Roman" w:hAnsi="Times New Roman" w:cs="Times New Roman"/>
          <w:bCs/>
          <w:iCs/>
          <w:sz w:val="24"/>
          <w:szCs w:val="24"/>
          <w:lang w:eastAsia="x-none"/>
        </w:rPr>
        <w:t xml:space="preserve"> </w:t>
      </w:r>
      <w:r w:rsidR="000B116B">
        <w:rPr>
          <w:rFonts w:ascii="Times New Roman" w:eastAsia="Times New Roman" w:hAnsi="Times New Roman" w:cs="Times New Roman"/>
          <w:bCs/>
          <w:iCs/>
          <w:sz w:val="24"/>
          <w:szCs w:val="24"/>
          <w:lang w:eastAsia="x-none"/>
        </w:rPr>
        <w:br/>
      </w:r>
      <w:r w:rsidRPr="00F3320A">
        <w:rPr>
          <w:rFonts w:ascii="Times New Roman" w:eastAsia="Times New Roman" w:hAnsi="Times New Roman" w:cs="Times New Roman"/>
          <w:bCs/>
          <w:iCs/>
          <w:sz w:val="24"/>
          <w:szCs w:val="24"/>
          <w:lang w:val="x-none" w:eastAsia="x-none"/>
        </w:rPr>
        <w:t>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w:t>
      </w:r>
      <w:r w:rsidRPr="00F3320A">
        <w:rPr>
          <w:rFonts w:ascii="Times New Roman" w:eastAsia="Times New Roman" w:hAnsi="Times New Roman" w:cs="Times New Roman"/>
          <w:bCs/>
          <w:iCs/>
          <w:sz w:val="24"/>
          <w:szCs w:val="24"/>
          <w:lang w:eastAsia="x-none"/>
        </w:rPr>
        <w:t xml:space="preserve"> </w:t>
      </w:r>
      <w:r w:rsidR="000B116B">
        <w:rPr>
          <w:rFonts w:ascii="Times New Roman" w:eastAsia="Times New Roman" w:hAnsi="Times New Roman" w:cs="Times New Roman"/>
          <w:bCs/>
          <w:iCs/>
          <w:sz w:val="24"/>
          <w:szCs w:val="24"/>
          <w:lang w:eastAsia="x-none"/>
        </w:rPr>
        <w:br/>
      </w:r>
      <w:r w:rsidRPr="00F3320A">
        <w:rPr>
          <w:rFonts w:ascii="Times New Roman" w:eastAsia="Times New Roman" w:hAnsi="Times New Roman" w:cs="Times New Roman"/>
          <w:bCs/>
          <w:iCs/>
          <w:sz w:val="24"/>
          <w:szCs w:val="24"/>
          <w:lang w:val="x-none" w:eastAsia="x-none"/>
        </w:rPr>
        <w:t>(далее – Закон № 59-ФЗ).</w:t>
      </w:r>
    </w:p>
    <w:p w:rsidR="00F3320A" w:rsidRPr="00F3320A" w:rsidRDefault="00F3320A" w:rsidP="00F3320A">
      <w:pPr>
        <w:tabs>
          <w:tab w:val="left" w:pos="728"/>
        </w:tabs>
        <w:spacing w:after="0" w:line="0" w:lineRule="atLeast"/>
        <w:ind w:firstLine="77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Жалобы заявителей на организацию предоставления государственных услуг </w:t>
      </w:r>
      <w:r w:rsidR="000B116B">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в Комитет либо в ГАУ ЦЗН подаются и рассматриваются в порядке, предусмотренном Законом № 59-ФЗ.</w:t>
      </w:r>
    </w:p>
    <w:p w:rsidR="00F3320A" w:rsidRPr="00F3320A" w:rsidRDefault="00F3320A" w:rsidP="00F3320A">
      <w:pPr>
        <w:spacing w:after="0" w:line="0" w:lineRule="atLeast"/>
        <w:jc w:val="center"/>
        <w:rPr>
          <w:rFonts w:ascii="Times New Roman" w:eastAsia="Times New Roman" w:hAnsi="Times New Roman" w:cs="Times New Roman"/>
          <w:b/>
          <w:sz w:val="24"/>
          <w:szCs w:val="24"/>
          <w:lang w:eastAsia="ru-RU"/>
        </w:rPr>
      </w:pPr>
    </w:p>
    <w:p w:rsidR="00F3320A" w:rsidRPr="00F3320A" w:rsidRDefault="00F3320A" w:rsidP="00F3320A">
      <w:pPr>
        <w:spacing w:after="0" w:line="0" w:lineRule="atLeast"/>
        <w:jc w:val="center"/>
        <w:rPr>
          <w:rFonts w:ascii="Times New Roman" w:eastAsia="Times New Roman" w:hAnsi="Times New Roman" w:cs="Times New Roman"/>
          <w:b/>
          <w:sz w:val="24"/>
          <w:szCs w:val="24"/>
          <w:lang w:eastAsia="ru-RU"/>
        </w:rPr>
      </w:pPr>
      <w:r w:rsidRPr="00F3320A">
        <w:rPr>
          <w:rFonts w:ascii="Times New Roman" w:eastAsia="Times New Roman" w:hAnsi="Times New Roman" w:cs="Times New Roman"/>
          <w:b/>
          <w:sz w:val="24"/>
          <w:szCs w:val="24"/>
          <w:lang w:eastAsia="ru-RU"/>
        </w:rPr>
        <w:t>V</w:t>
      </w:r>
      <w:r w:rsidRPr="00F3320A">
        <w:rPr>
          <w:rFonts w:ascii="Times New Roman" w:eastAsia="Times New Roman" w:hAnsi="Times New Roman" w:cs="Times New Roman"/>
          <w:b/>
          <w:sz w:val="24"/>
          <w:szCs w:val="24"/>
          <w:lang w:val="en-US" w:eastAsia="ru-RU"/>
        </w:rPr>
        <w:t>I</w:t>
      </w:r>
      <w:r w:rsidRPr="00F3320A">
        <w:rPr>
          <w:rFonts w:ascii="Times New Roman" w:eastAsia="Times New Roman" w:hAnsi="Times New Roman" w:cs="Times New Roman"/>
          <w:b/>
          <w:sz w:val="24"/>
          <w:szCs w:val="24"/>
          <w:lang w:eastAsia="ru-RU"/>
        </w:rPr>
        <w:t>. Особенности выполнения административных процедур (действий) в МФЦ</w:t>
      </w:r>
    </w:p>
    <w:p w:rsidR="00F3320A" w:rsidRPr="00F3320A" w:rsidRDefault="00F3320A" w:rsidP="00F3320A">
      <w:pPr>
        <w:spacing w:after="0" w:line="0" w:lineRule="atLeast"/>
        <w:jc w:val="center"/>
        <w:rPr>
          <w:rFonts w:ascii="Times New Roman" w:eastAsia="Times New Roman" w:hAnsi="Times New Roman" w:cs="Times New Roman"/>
          <w:b/>
          <w:sz w:val="24"/>
          <w:szCs w:val="24"/>
          <w:lang w:eastAsia="ru-RU"/>
        </w:rPr>
      </w:pP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При предоставлении государственной услуги структурные подразделения МФЦ осуществляют следующие административные процедуры (действия):</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информирование заявителей о порядке предоставления государственной услуги </w:t>
      </w:r>
      <w:r w:rsidR="000B116B">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в МФЦ,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прием запросов заявителей о предоставлении государственной услуги;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направление в ГАУ ЦЗН документов, полученных от заявителей.</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6.1. Информирование заявителей о порядке предоставления государственной услуги </w:t>
      </w:r>
      <w:r w:rsidRPr="00F3320A">
        <w:rPr>
          <w:rFonts w:ascii="Times New Roman" w:eastAsia="Times New Roman" w:hAnsi="Times New Roman" w:cs="Times New Roman"/>
          <w:sz w:val="24"/>
          <w:szCs w:val="24"/>
          <w:lang w:eastAsia="ru-RU"/>
        </w:rPr>
        <w:br/>
        <w:t>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lastRenderedPageBreak/>
        <w:t>6.1.1. Информирование заявителя о порядке предоставления государственной услуги в МФЦ, о ходе выполнения запроса о предоставлении государственной услуги.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6.1.1.1. Основанием для начала осуществления информирования заявителя </w:t>
      </w:r>
      <w:r w:rsidR="000B116B">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о порядке предоставления государственной услуги в МФЦ является обращение заявителя лично в МФЦ или по телефону в ЦТО.</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6.1.1.1.1. Информирование заявителя о порядке предоставления государственной услуги в МФЦ осуществляется работником МФЦ или работником ЦТО.</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Также заявитель может самостоятельно обратиться к размещенным в МФЦ:</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proofErr w:type="spellStart"/>
      <w:r w:rsidRPr="00F3320A">
        <w:rPr>
          <w:rFonts w:ascii="Times New Roman" w:eastAsia="Times New Roman" w:hAnsi="Times New Roman" w:cs="Times New Roman"/>
          <w:sz w:val="24"/>
          <w:szCs w:val="24"/>
          <w:lang w:eastAsia="ru-RU"/>
        </w:rPr>
        <w:t>инфоматам</w:t>
      </w:r>
      <w:proofErr w:type="spellEnd"/>
      <w:r w:rsidRPr="00F3320A">
        <w:rPr>
          <w:rFonts w:ascii="Times New Roman" w:eastAsia="Times New Roman" w:hAnsi="Times New Roman" w:cs="Times New Roman"/>
          <w:sz w:val="24"/>
          <w:szCs w:val="24"/>
          <w:lang w:eastAsia="ru-RU"/>
        </w:rPr>
        <w:t xml:space="preserve"> (</w:t>
      </w:r>
      <w:proofErr w:type="spellStart"/>
      <w:r w:rsidRPr="00F3320A">
        <w:rPr>
          <w:rFonts w:ascii="Times New Roman" w:eastAsia="Times New Roman" w:hAnsi="Times New Roman" w:cs="Times New Roman"/>
          <w:sz w:val="24"/>
          <w:szCs w:val="24"/>
          <w:lang w:eastAsia="ru-RU"/>
        </w:rPr>
        <w:t>инфокиоскам</w:t>
      </w:r>
      <w:proofErr w:type="spellEnd"/>
      <w:r w:rsidRPr="00F3320A">
        <w:rPr>
          <w:rFonts w:ascii="Times New Roman" w:eastAsia="Times New Roman" w:hAnsi="Times New Roman" w:cs="Times New Roman"/>
          <w:sz w:val="24"/>
          <w:szCs w:val="24"/>
          <w:lang w:eastAsia="ru-RU"/>
        </w:rPr>
        <w:t xml:space="preserve">, </w:t>
      </w:r>
      <w:proofErr w:type="spellStart"/>
      <w:r w:rsidRPr="00F3320A">
        <w:rPr>
          <w:rFonts w:ascii="Times New Roman" w:eastAsia="Times New Roman" w:hAnsi="Times New Roman" w:cs="Times New Roman"/>
          <w:sz w:val="24"/>
          <w:szCs w:val="24"/>
          <w:lang w:eastAsia="ru-RU"/>
        </w:rPr>
        <w:t>инфопунктам</w:t>
      </w:r>
      <w:proofErr w:type="spellEnd"/>
      <w:r w:rsidRPr="00F3320A">
        <w:rPr>
          <w:rFonts w:ascii="Times New Roman" w:eastAsia="Times New Roman" w:hAnsi="Times New Roman" w:cs="Times New Roman"/>
          <w:sz w:val="24"/>
          <w:szCs w:val="24"/>
          <w:lang w:eastAsia="ru-RU"/>
        </w:rPr>
        <w:t xml:space="preserve">); </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стендам, содержащим информацию, предусмотренную Правилами организации деятельности многофункциональных центров предоставления государственных услуг, утвержденными постановлением Правительства Российской Федерации от 22.12.2012 № 1376.</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6.1.1.1.2. Работник МФЦ или работник ЦТО информирует заявителя по следующим вопросам: </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режим работы и адреса МФЦ, время приема документов и выдачи документов, являющихся результатом предоставления государственной услуги;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наименование, место нахождения, график работы, контактные телефоны органов государственной власти, учреждений и организаций, предоставляющих государственные услуги или участвующих в предоставлении услуг; </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круг заявителей;</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перечень документов, необходимых для предоставления государственной услуги;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результат предоставления государственной услуги;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срок предоставления государственной услуги;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основания для отказа в приеме документов и для отказа в предоставлении государственной услуги;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нормативные правовые акты, регулирующие порядок предоставления услуги;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порядок обжалования действий (бездействия) и решений, осуществляемых </w:t>
      </w:r>
      <w:r w:rsidRPr="00F3320A">
        <w:rPr>
          <w:rFonts w:ascii="Times New Roman" w:eastAsia="Times New Roman" w:hAnsi="Times New Roman" w:cs="Times New Roman"/>
          <w:sz w:val="24"/>
          <w:szCs w:val="24"/>
          <w:lang w:eastAsia="ru-RU"/>
        </w:rPr>
        <w:br/>
        <w:t>и принимаемых органами государственной власти, учреждениями и организациями в ходе предоставления государственной услуги.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6.1.1.2. Информирование заявителя о ходе выполнения запроса о предоставлении государственной услуги, в том числе о поступлении результата предоставления государственной услуги, в МФЦ не осуществляется.</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6.1.2. Консультирование заявителя о порядке предоставления государственной услуги в МФЦ.</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6.1.2.1. Основанием для начала осуществления административной процедуры является обращение заявителя в МФЦ.</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6.1.2.2. Консультирование заявителя осуществляется работником МФЦ.</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6.1.2.3. При консультировании заявителя работник МФЦ:</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разъясняет заявителю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проверяет комплектность (достаточность) представленных заявителем документов;</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проверяет наличие в документах сведений, необходимых для предоставления услуги;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выявляет в документах </w:t>
      </w:r>
      <w:proofErr w:type="spellStart"/>
      <w:r w:rsidRPr="00F3320A">
        <w:rPr>
          <w:rFonts w:ascii="Times New Roman" w:eastAsia="Times New Roman" w:hAnsi="Times New Roman" w:cs="Times New Roman"/>
          <w:sz w:val="24"/>
          <w:szCs w:val="24"/>
          <w:lang w:eastAsia="ru-RU"/>
        </w:rPr>
        <w:t>неудостоверенные</w:t>
      </w:r>
      <w:proofErr w:type="spellEnd"/>
      <w:r w:rsidRPr="00F3320A">
        <w:rPr>
          <w:rFonts w:ascii="Times New Roman" w:eastAsia="Times New Roman" w:hAnsi="Times New Roman" w:cs="Times New Roman"/>
          <w:sz w:val="24"/>
          <w:szCs w:val="24"/>
          <w:lang w:eastAsia="ru-RU"/>
        </w:rPr>
        <w:t xml:space="preserve">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разъясняет заявителю содержание недостатков, выявленных в документах, </w:t>
      </w:r>
      <w:r w:rsidR="000B116B">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 xml:space="preserve">и предлагает принять меры по их устранению; </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указывает заявителю на наличие оснований для отказа в приеме документов </w:t>
      </w:r>
      <w:r w:rsidR="000B116B">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либо предоставлении государственной услуги;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lastRenderedPageBreak/>
        <w:t>разъясняет порядок и срок выдачи документов, являющихся результатом предоставления государственной услуги.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6.1.4. Способом фиксации результата административной процедуры является установление работником МФЦ или ЦТО факта отсутствия у заявителя вопросов, связанных с предоставлением государственной услуги.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6.2. Прием запроса заявителя и документов, необходимых для предоставления государственной услуги.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6.2.1. Основанием для начала административной процедуры является личное обращение заявителя (представителя) в МФЦ с документами, указанными в пункте 2.6.1 настоящего Административного регламента.</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6.2.2. Прием документов осуществляется работником МФЦ.</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6.2.3. Работник МФЦ, осуществляющий прием документов, представленных </w:t>
      </w:r>
      <w:r w:rsidRPr="00F3320A">
        <w:rPr>
          <w:rFonts w:ascii="Times New Roman" w:eastAsia="Times New Roman" w:hAnsi="Times New Roman" w:cs="Times New Roman"/>
          <w:sz w:val="24"/>
          <w:szCs w:val="24"/>
          <w:lang w:eastAsia="ru-RU"/>
        </w:rPr>
        <w:br/>
        <w:t>для получения государственной услуги, выполняет следующие действия:</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6.2.3.1. Устанавливает личность заявителя на основании паспорта и иных документов, удостоверяющих личность заявителя в соответствии с законодательством Российской Федерации.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Для удостоверения личности заявителя работник МФЦ устанавливает:</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тождественность заявителя фотографии, содержащейся в предъявленном </w:t>
      </w:r>
      <w:r w:rsidR="000B116B">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 xml:space="preserve">им паспорте, ином документе, удостоверяющем личность в соответствии </w:t>
      </w:r>
      <w:r w:rsidR="000B116B">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с законодательством Российской Федерации;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действительность предъявленного паспорта, срок действия паспорта гражданина Российской Федерации, установленный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 срок действия иного документа, удостоверяющего личность (если такой срок указан в документе).</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6.2.3.2. Устанавливает полномочие представителя на основании предъявленных </w:t>
      </w:r>
      <w:r w:rsidRPr="00F3320A">
        <w:rPr>
          <w:rFonts w:ascii="Times New Roman" w:eastAsia="Times New Roman" w:hAnsi="Times New Roman" w:cs="Times New Roman"/>
          <w:sz w:val="24"/>
          <w:szCs w:val="24"/>
          <w:lang w:eastAsia="ru-RU"/>
        </w:rPr>
        <w:br/>
        <w:t>им оригиналов документов, подтверждающих в установленном порядке его полномочие.</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6.2.3.3. Определяет предмет обращения и проводит проверку соответствия документов требованиям, указанным в пункте 2.6 настоящего Административного регламента.</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на заявлении или заполнить сопроводительное письмо к комплекту документов.</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6.2.3.4. Формирует запрос о предоставлении государственной услуги в МАИС ЭГУ.</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lastRenderedPageBreak/>
        <w:t>6.2.3.6. Заверяет электронное дело своей усиленной квалифицированной электронной подписью, возвращает заявителю оригиналы заявления и всех представленных заявителем документов.</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6.2.3.7. По окончании приема документов работник МФЦ выдает заявителю расписку в приеме документов.</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6.2.4. В случае если заявитель потребовал отзыва обращения и возврата представленных документов после отправления электронного дела в ГАУ ЦЗН, </w:t>
      </w:r>
      <w:r w:rsidR="0050079F">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 xml:space="preserve">но до направления комплекта документов на бумажных носителях в ГАУ ЦЗН,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 заявителя </w:t>
      </w:r>
      <w:r w:rsidR="0050079F">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 xml:space="preserve">(в случае ее наличия), после чего возвращает предоставленные заявителем документы. </w:t>
      </w:r>
      <w:r w:rsidR="0050079F">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При этом работник структурного подразделения МФЦ устанавливает соответствующий статус электронного дела в МАИС ЭГУ.</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В случае если заявитель потребовал отзыва обращения и возврата предоставленных документов после направления электронного обращения и комплекта документов </w:t>
      </w:r>
      <w:r w:rsidR="0050079F">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 xml:space="preserve">на бумажном носителе в ГАУ ЦЗН, работник структурного подразделения МФЦ, осуществляющий прием документов, предлагает заявителю обратиться непосредственно </w:t>
      </w:r>
      <w:r w:rsidR="0050079F">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в ГАУ ЦЗН.</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Если заявитель потребовал отзыв обращения до отправления электронного дела </w:t>
      </w:r>
      <w:r w:rsidRPr="00F3320A">
        <w:rPr>
          <w:rFonts w:ascii="Times New Roman" w:eastAsia="Times New Roman" w:hAnsi="Times New Roman" w:cs="Times New Roman"/>
          <w:sz w:val="24"/>
          <w:szCs w:val="24"/>
          <w:lang w:eastAsia="ru-RU"/>
        </w:rPr>
        <w:br/>
        <w:t xml:space="preserve">в ГАУ ЦЗН (в случае если документы заявителя передаются исключительно в электронной форме), работник структурного подразделения МФЦ, осуществляющий прием документов, предлагает заявителю написать заявление на отзыв обращения и забирает расписку </w:t>
      </w:r>
      <w:r w:rsidR="0050079F">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у заявителя (в случае ее наличия). При этом работник структурного подразделения МФЦ устанавливает соответствующий статус электронного дела в МАИС ЭГУ.</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6.2.5. Результатом административной процедуры является прием работником МФЦ документов, представленных заявителем.</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6.2.6. Способом фиксации результата административной процедуры является оформление и выдача заявителю расписки о приеме документов.</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6.3. Направление в ГАУ ЦЗН документов, полученных от заявителя.</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6.3.1. Основанием для начала административной процедуры является прием </w:t>
      </w:r>
      <w:r w:rsidRPr="00F3320A">
        <w:rPr>
          <w:rFonts w:ascii="Times New Roman" w:eastAsia="Times New Roman" w:hAnsi="Times New Roman" w:cs="Times New Roman"/>
          <w:sz w:val="24"/>
          <w:szCs w:val="24"/>
          <w:lang w:eastAsia="ru-RU"/>
        </w:rPr>
        <w:br/>
        <w:t>и регистрация работником МФЦ документов, представленных заявителем.</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6.3.2. Передача в ГАУ ЦЗН документов, полученных от заявителя, осуществляется работником МФЦ.</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6.3.3. Работник МФЦ в срок не позднее следующего рабочего дня направляет сформированное в соответствии с пунктом 6.2.3.5 настоящего Административного регламента электронное дело в ГАУ ЦЗН.</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6.3.4. Результатом административной процедуры является направление работником МФЦ в ГАУ ЦЗН принятых от заявителя документов.</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6.3.5. Способом фиксации результата административной процедуры является установка статуса в МАИС ЭГУ.</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6.4. Выдача документов, полученных от ГАУ ЦЗН по результатам предоставления государственной услуги, посредством МФЦ не осуществляется.</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6.5. Подача жалобы в порядке досудебного (внесудебного) обжалования решений </w:t>
      </w:r>
      <w:r w:rsidRPr="00F3320A">
        <w:rPr>
          <w:rFonts w:ascii="Times New Roman" w:eastAsia="Times New Roman" w:hAnsi="Times New Roman" w:cs="Times New Roman"/>
          <w:sz w:val="24"/>
          <w:szCs w:val="24"/>
          <w:lang w:eastAsia="ru-RU"/>
        </w:rPr>
        <w:br/>
        <w:t>и действий (бездействия) МФЦ и работников МФЦ.</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6.5.1. Основанием для начала осуществления административной процедуры является подача заявителем в МФЦ с жалобы на решения и действия (бездействие) МФЦ, работников МФЦ (далее – жалоба на МФЦ).</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6.5.2. Подача жалобы на МФЦ осуществляется работнику МФЦ.</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6.5.3. Информация для заявителя о его праве подать жалобу.</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Заявитель имеет право подать жалобу на МФЦ в следующих случаях:</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lastRenderedPageBreak/>
        <w:t>нарушение срока регистрации запроса заявителя о предоставлении государственной услуги, комплексного запроса;</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Жалобы на нарушения срока или порядка выдачи документов по результатам предоставления государственной услуги принимаются Комитетом в порядке, установленном разделом </w:t>
      </w:r>
      <w:r w:rsidRPr="00F3320A">
        <w:rPr>
          <w:rFonts w:ascii="Times New Roman" w:eastAsia="Times New Roman" w:hAnsi="Times New Roman" w:cs="Times New Roman"/>
          <w:sz w:val="24"/>
          <w:szCs w:val="24"/>
          <w:lang w:val="en-US" w:eastAsia="ru-RU"/>
        </w:rPr>
        <w:t>V</w:t>
      </w:r>
      <w:r w:rsidRPr="00F3320A">
        <w:rPr>
          <w:rFonts w:ascii="Times New Roman" w:eastAsia="Times New Roman" w:hAnsi="Times New Roman" w:cs="Times New Roman"/>
          <w:sz w:val="24"/>
          <w:szCs w:val="24"/>
          <w:lang w:eastAsia="ru-RU"/>
        </w:rPr>
        <w:t xml:space="preserve"> настоящего Административного регламента. </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В случае если жалоба на МФЦ подается через представителя, также представляется документ, подтверждающий полномочия на осуществление действий от имени заявителя. Требования к документам, подтверждающим полномочия, указаны в пункте 5.1.2 настоящего Административного регламента.</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6.5.4. Предмет жалобы на МФЦ.</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Жалоба на МФЦ должна содержать:</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наименование МФЦ, фамилию, имя, отчество (последнее – при наличии) </w:t>
      </w:r>
      <w:r w:rsidR="0050079F">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и должность работника МФЦ, решения и действия (бездействие) которых обжалуются;</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сведения об обжалуемых решениях и действиях (бездействии) МФЦ, работника МФЦ, в том числе вид нарушения, указанный в пункте 5.1.1 настоящего Административного регламента;</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доводы, на основании которых заявитель не согласен с решением и действием (бездействием) МФЦ, работника МФЦ. Заявителем могут быть представлены документы </w:t>
      </w:r>
      <w:r w:rsidRPr="00F3320A">
        <w:rPr>
          <w:rFonts w:ascii="Times New Roman" w:eastAsia="Times New Roman" w:hAnsi="Times New Roman" w:cs="Times New Roman"/>
          <w:sz w:val="24"/>
          <w:szCs w:val="24"/>
          <w:lang w:eastAsia="ru-RU"/>
        </w:rPr>
        <w:br/>
        <w:t>(при наличии), подтверждающие доводы заявителя, либо их копии.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6.5.5. Способы подачи и рассмотрения жалобы на МФЦ.</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6.5.5.1. Жалобы на решения и действия (бездействие) работника МФЦ подаются руководителю МФЦ. </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6.5.5.2. Жалоба на МФЦ может быть направлена:</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по почте;</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с использованием сети «Интернет» посредством Портала;</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при личном приеме заявителя в МФЦ.</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При личном приеме заявитель представляет документ, удостоверяющий </w:t>
      </w:r>
      <w:r w:rsidR="0050079F">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его личность в соответствии с законодательством Российской Федерации.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При подаче жалобы на МФЦ в электронной форме посредством Портала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Заполнение запроса о рассмотрении жалобы через Портал производится заявителем лично при условии авторизации заявителя на Портале посредством ЕСИА</w:t>
      </w:r>
      <w:r w:rsidRPr="00F3320A">
        <w:rPr>
          <w:rFonts w:ascii="Times New Roman" w:eastAsia="Times New Roman" w:hAnsi="Times New Roman" w:cs="Times New Roman"/>
          <w:sz w:val="24"/>
          <w:szCs w:val="24"/>
          <w:vertAlign w:val="superscript"/>
          <w:lang w:eastAsia="ru-RU"/>
        </w:rPr>
        <w:footnoteReference w:id="7"/>
      </w:r>
      <w:r w:rsidRPr="00F3320A">
        <w:rPr>
          <w:rFonts w:ascii="Times New Roman" w:eastAsia="Times New Roman" w:hAnsi="Times New Roman" w:cs="Times New Roman"/>
          <w:sz w:val="24"/>
          <w:szCs w:val="24"/>
          <w:lang w:eastAsia="ru-RU"/>
        </w:rPr>
        <w:t>.</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6.5.5.3. Срок рассмотрения жалобы на МФЦ исчисляется со дня регистрации жалобы </w:t>
      </w:r>
      <w:r w:rsidRPr="00F3320A">
        <w:rPr>
          <w:rFonts w:ascii="Times New Roman" w:eastAsia="Times New Roman" w:hAnsi="Times New Roman" w:cs="Times New Roman"/>
          <w:sz w:val="24"/>
          <w:szCs w:val="24"/>
          <w:lang w:eastAsia="ru-RU"/>
        </w:rPr>
        <w:br/>
        <w:t xml:space="preserve">в МФЦ. Жалоба на МФЦ подлежит рассмотрению в течение пятнадцати рабочих дней </w:t>
      </w:r>
      <w:r w:rsidR="0050079F">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 xml:space="preserve">со дня ее регистрации, а в случае обжалования отказа МФЦ в приеме документов </w:t>
      </w:r>
      <w:r w:rsidR="0050079F">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у заявителя – в течение пяти рабочих дней со дня ее регистрации.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Жалоба на МФЦ рассматривается МФЦ. </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lastRenderedPageBreak/>
        <w:t>Жалоба на решения и действия (бездействие) руководителя МФЦ рассматривается Комитетом по информатизации и связи.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6.5.6. Результат рассмотрения жалобы на МФЦ.</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По результатам рассмотрения жалобы МФЦ принимает одно из следующих решений:</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жалоба удовлетворяется, в том числе в форме отмены принятого решения;</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в удовлетворении жалобы отказывается.</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Указанное решение принимается в форме акта МФЦ. Типовая форма акта установлена приложением </w:t>
      </w:r>
      <w:r w:rsidR="0012758D" w:rsidRPr="009E1910">
        <w:rPr>
          <w:rFonts w:ascii="Times New Roman" w:eastAsia="Times New Roman" w:hAnsi="Times New Roman" w:cs="Times New Roman"/>
          <w:sz w:val="24"/>
          <w:szCs w:val="24"/>
          <w:lang w:eastAsia="ru-RU"/>
        </w:rPr>
        <w:t>№ 7</w:t>
      </w:r>
      <w:r w:rsidRPr="00F3320A">
        <w:rPr>
          <w:rFonts w:ascii="Times New Roman" w:eastAsia="Times New Roman" w:hAnsi="Times New Roman" w:cs="Times New Roman"/>
          <w:sz w:val="24"/>
          <w:szCs w:val="24"/>
          <w:lang w:eastAsia="ru-RU"/>
        </w:rPr>
        <w:t xml:space="preserve"> к настоящему Административному регламенту.</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МФЦ отказывает в удовлетворении жалобы в следующих случаях:</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наличие вступившего в законную силу решения суда, арбитражного суда по жалобе </w:t>
      </w:r>
      <w:r w:rsidRPr="00F3320A">
        <w:rPr>
          <w:rFonts w:ascii="Times New Roman" w:eastAsia="Times New Roman" w:hAnsi="Times New Roman" w:cs="Times New Roman"/>
          <w:sz w:val="24"/>
          <w:szCs w:val="24"/>
          <w:lang w:eastAsia="ru-RU"/>
        </w:rPr>
        <w:br/>
        <w:t>о том же предмете и по тем же основаниям;</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подача жалобы лицом, полномочия которого не подтверждены в порядке, установленном законодательством Российской Федерации;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6.5.7. Порядок информирования заявителя о результатах рассмотрения жалобы.</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При удовлетворении жалобы МФЦ принимает исчерпывающие меры по устранению выявленных нарушений не позднее пяти рабочих дней со дня принятия решения, если иное </w:t>
      </w:r>
      <w:r w:rsidRPr="00F3320A">
        <w:rPr>
          <w:rFonts w:ascii="Times New Roman" w:eastAsia="Times New Roman" w:hAnsi="Times New Roman" w:cs="Times New Roman"/>
          <w:sz w:val="24"/>
          <w:szCs w:val="24"/>
          <w:lang w:eastAsia="ru-RU"/>
        </w:rPr>
        <w:br/>
        <w:t>не установлено законодательством Российской Федерации.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w:t>
      </w:r>
      <w:r w:rsidRPr="00F3320A">
        <w:rPr>
          <w:rFonts w:ascii="Times New Roman" w:eastAsia="Times New Roman" w:hAnsi="Times New Roman" w:cs="Times New Roman"/>
          <w:sz w:val="24"/>
          <w:szCs w:val="24"/>
          <w:lang w:eastAsia="ru-RU"/>
        </w:rPr>
        <w:br/>
        <w:t>о результатах рассмотрения жалобы.</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В ответе по результатам рассмотрения жалобы указываются:</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наименование МФЦ, должность, фамилия, имя, отчество (последнее – при наличии) </w:t>
      </w:r>
      <w:r w:rsidRPr="00F3320A">
        <w:rPr>
          <w:rFonts w:ascii="Times New Roman" w:eastAsia="Times New Roman" w:hAnsi="Times New Roman" w:cs="Times New Roman"/>
          <w:sz w:val="24"/>
          <w:szCs w:val="24"/>
          <w:lang w:eastAsia="ru-RU"/>
        </w:rPr>
        <w:br/>
        <w:t>его должностного лица, принявшего решение по жалобе;</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номер, дата, место принятия решения, включая сведения о должностном лице, работнике, решение или действие (бездействие) которого обжалуется;</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фамилия, имя, отчество (последнее – при наличии) или наименование заявителя;</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основания для принятия решения по жалобе;</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принятое по жалобе решение;</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в случае если жалоба признана обоснованной – сроки устранения выявленных нарушений;</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сведения о порядке обжалования принятого по жалобе решения.</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Также в ответе о результатах рассмотрения жалобы приносятся извинения </w:t>
      </w:r>
      <w:r w:rsidRPr="00F3320A">
        <w:rPr>
          <w:rFonts w:ascii="Times New Roman" w:eastAsia="Times New Roman" w:hAnsi="Times New Roman" w:cs="Times New Roman"/>
          <w:sz w:val="24"/>
          <w:szCs w:val="24"/>
          <w:lang w:eastAsia="ru-RU"/>
        </w:rPr>
        <w:br/>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Ответ по результатам рассмотрения жалобы подписывается уполномоченным </w:t>
      </w:r>
      <w:r w:rsidRPr="00F3320A">
        <w:rPr>
          <w:rFonts w:ascii="Times New Roman" w:eastAsia="Times New Roman" w:hAnsi="Times New Roman" w:cs="Times New Roman"/>
          <w:sz w:val="24"/>
          <w:szCs w:val="24"/>
          <w:lang w:eastAsia="ru-RU"/>
        </w:rPr>
        <w:br/>
        <w:t>на рассмотрение жалобы лицом МФЦ, наделенным полномочиями по рассмотрению жалоб.</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По желанию заявителя ответ по результатам рассмотрения жалобы может быть представлен не позднее дня, следующего за днем принятия решения.</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6.5.8. Порядок обжалования решения по жалобе на МФЦ.</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Решение, принятое по результатам рассмотрения жалобы, может быть обжаловано </w:t>
      </w:r>
      <w:r w:rsidRPr="00F3320A">
        <w:rPr>
          <w:rFonts w:ascii="Times New Roman" w:eastAsia="Times New Roman" w:hAnsi="Times New Roman" w:cs="Times New Roman"/>
          <w:sz w:val="24"/>
          <w:szCs w:val="24"/>
          <w:lang w:eastAsia="ru-RU"/>
        </w:rPr>
        <w:br/>
        <w:t xml:space="preserve">вице-губернатору Санкт-Петербурга, непосредственно координирующему </w:t>
      </w:r>
      <w:r w:rsidR="0050079F">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и контролирующему деятельность МФЦ (191060, Санкт-Петербург, Смольный проезд, д. 1, литера Б, тел. (812)576-62-62), в Правительство Санкт-Петербурга, а также в суд в порядке и сроки, предусмотренные действующим законодательством.</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6.5.9. Заявитель имеет право на получение информации и документов, необходимых </w:t>
      </w:r>
      <w:r w:rsidRPr="00F3320A">
        <w:rPr>
          <w:rFonts w:ascii="Times New Roman" w:eastAsia="Times New Roman" w:hAnsi="Times New Roman" w:cs="Times New Roman"/>
          <w:sz w:val="24"/>
          <w:szCs w:val="24"/>
          <w:lang w:eastAsia="ru-RU"/>
        </w:rPr>
        <w:br/>
        <w:t>для обоснования и рассмотрения жалобы.</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6.5.10. Информирование заявителей о порядке подачи и рассмотрения жалобы осуществляется посредством размещения информации на Портале.</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lastRenderedPageBreak/>
        <w:t xml:space="preserve">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Портале </w:t>
      </w:r>
      <w:r w:rsidR="0050079F">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в разделе «МФЦ».</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 xml:space="preserve">6.5.11. Положения настоящего раздела, устанавливающие порядок подачи </w:t>
      </w:r>
      <w:r w:rsidRPr="00F3320A">
        <w:rPr>
          <w:rFonts w:ascii="Times New Roman" w:eastAsia="Times New Roman" w:hAnsi="Times New Roman" w:cs="Times New Roman"/>
          <w:sz w:val="24"/>
          <w:szCs w:val="24"/>
          <w:lang w:eastAsia="ru-RU"/>
        </w:rPr>
        <w:br/>
        <w:t xml:space="preserve">и рассмотрения жалоб заявителей на нарушения их прав при предоставлении государственных услуг, не распространяются на отношения, регулируемые </w:t>
      </w:r>
      <w:r w:rsidR="0050079F">
        <w:rPr>
          <w:rFonts w:ascii="Times New Roman" w:eastAsia="Times New Roman" w:hAnsi="Times New Roman" w:cs="Times New Roman"/>
          <w:sz w:val="24"/>
          <w:szCs w:val="24"/>
          <w:lang w:eastAsia="ru-RU"/>
        </w:rPr>
        <w:br/>
      </w:r>
      <w:r w:rsidRPr="00F3320A">
        <w:rPr>
          <w:rFonts w:ascii="Times New Roman" w:eastAsia="Times New Roman" w:hAnsi="Times New Roman" w:cs="Times New Roman"/>
          <w:sz w:val="24"/>
          <w:szCs w:val="24"/>
          <w:lang w:eastAsia="ru-RU"/>
        </w:rPr>
        <w:t>Законом № 59-ФЗ.</w:t>
      </w:r>
    </w:p>
    <w:p w:rsidR="00F3320A" w:rsidRP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Жалобы заявителей на организацию предоставления государственных услуг в МФЦ подаются и рассматриваются в пор</w:t>
      </w:r>
      <w:r w:rsidR="009E1910">
        <w:rPr>
          <w:rFonts w:ascii="Times New Roman" w:eastAsia="Times New Roman" w:hAnsi="Times New Roman" w:cs="Times New Roman"/>
          <w:sz w:val="24"/>
          <w:szCs w:val="24"/>
          <w:lang w:eastAsia="ru-RU"/>
        </w:rPr>
        <w:t>ядке, предусмотренном Законом № </w:t>
      </w:r>
      <w:r w:rsidRPr="00F3320A">
        <w:rPr>
          <w:rFonts w:ascii="Times New Roman" w:eastAsia="Times New Roman" w:hAnsi="Times New Roman" w:cs="Times New Roman"/>
          <w:sz w:val="24"/>
          <w:szCs w:val="24"/>
          <w:lang w:eastAsia="ru-RU"/>
        </w:rPr>
        <w:t>59-ФЗ.</w:t>
      </w:r>
    </w:p>
    <w:p w:rsidR="00F3320A" w:rsidRDefault="00F3320A" w:rsidP="00F3320A">
      <w:pPr>
        <w:spacing w:after="0" w:line="0" w:lineRule="atLeast"/>
        <w:ind w:firstLine="709"/>
        <w:jc w:val="both"/>
        <w:rPr>
          <w:rFonts w:ascii="Times New Roman" w:eastAsia="Times New Roman" w:hAnsi="Times New Roman" w:cs="Times New Roman"/>
          <w:sz w:val="24"/>
          <w:szCs w:val="24"/>
          <w:lang w:eastAsia="ru-RU"/>
        </w:rPr>
      </w:pPr>
      <w:r w:rsidRPr="00F3320A">
        <w:rPr>
          <w:rFonts w:ascii="Times New Roman" w:eastAsia="Times New Roman" w:hAnsi="Times New Roman" w:cs="Times New Roman"/>
          <w:sz w:val="24"/>
          <w:szCs w:val="24"/>
          <w:lang w:eastAsia="ru-RU"/>
        </w:rPr>
        <w:t>Жалоба заявителя на организацию предоставления государственных услуг в МФЦ, поданная заявителем в МФЦ, рассматривается</w:t>
      </w:r>
      <w:r w:rsidR="009E1910">
        <w:rPr>
          <w:rFonts w:ascii="Times New Roman" w:eastAsia="Times New Roman" w:hAnsi="Times New Roman" w:cs="Times New Roman"/>
          <w:sz w:val="24"/>
          <w:szCs w:val="24"/>
          <w:lang w:eastAsia="ru-RU"/>
        </w:rPr>
        <w:t xml:space="preserve"> МФЦ в соответствии с Законом № </w:t>
      </w:r>
      <w:r w:rsidRPr="00F3320A">
        <w:rPr>
          <w:rFonts w:ascii="Times New Roman" w:eastAsia="Times New Roman" w:hAnsi="Times New Roman" w:cs="Times New Roman"/>
          <w:sz w:val="24"/>
          <w:szCs w:val="24"/>
          <w:lang w:eastAsia="ru-RU"/>
        </w:rPr>
        <w:t>59-ФЗ.</w:t>
      </w:r>
    </w:p>
    <w:p w:rsidR="0050079F" w:rsidRDefault="0050079F" w:rsidP="00F3320A">
      <w:pPr>
        <w:spacing w:after="0" w:line="0" w:lineRule="atLeast"/>
        <w:ind w:firstLine="709"/>
        <w:jc w:val="both"/>
        <w:rPr>
          <w:rFonts w:ascii="Times New Roman" w:eastAsia="Calibri" w:hAnsi="Times New Roman" w:cs="Times New Roman"/>
        </w:rPr>
        <w:sectPr w:rsidR="0050079F" w:rsidSect="00FA3AD9">
          <w:headerReference w:type="default" r:id="rId8"/>
          <w:pgSz w:w="11906" w:h="16838"/>
          <w:pgMar w:top="1134" w:right="850" w:bottom="1134" w:left="1701" w:header="708" w:footer="708" w:gutter="0"/>
          <w:cols w:space="708"/>
          <w:titlePg/>
          <w:docGrid w:linePitch="360"/>
        </w:sectPr>
      </w:pPr>
    </w:p>
    <w:p w:rsidR="0050079F" w:rsidRPr="0050079F" w:rsidRDefault="0012758D" w:rsidP="0050079F">
      <w:pPr>
        <w:widowControl w:val="0"/>
        <w:suppressAutoHyphens/>
        <w:autoSpaceDE w:val="0"/>
        <w:autoSpaceDN w:val="0"/>
        <w:adjustRightInd w:val="0"/>
        <w:spacing w:after="0" w:line="240" w:lineRule="auto"/>
        <w:ind w:left="5387"/>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Приложение № </w:t>
      </w:r>
      <w:r w:rsidR="00365808">
        <w:rPr>
          <w:rFonts w:ascii="Times New Roman" w:eastAsia="Times New Roman" w:hAnsi="Times New Roman" w:cs="Times New Roman"/>
          <w:sz w:val="16"/>
          <w:szCs w:val="16"/>
          <w:lang w:eastAsia="ru-RU"/>
        </w:rPr>
        <w:t>1</w:t>
      </w:r>
    </w:p>
    <w:p w:rsidR="0050079F" w:rsidRPr="0050079F" w:rsidRDefault="0050079F" w:rsidP="0050079F">
      <w:pPr>
        <w:spacing w:after="0" w:line="240" w:lineRule="auto"/>
        <w:ind w:left="5387"/>
        <w:rPr>
          <w:rFonts w:ascii="Times New Roman" w:eastAsia="Times New Roman" w:hAnsi="Times New Roman" w:cs="Times New Roman"/>
          <w:sz w:val="16"/>
          <w:szCs w:val="16"/>
          <w:lang w:eastAsia="ru-RU"/>
        </w:rPr>
      </w:pPr>
      <w:r w:rsidRPr="0050079F">
        <w:rPr>
          <w:rFonts w:ascii="Times New Roman" w:eastAsia="Times New Roman" w:hAnsi="Times New Roman" w:cs="Times New Roman"/>
          <w:sz w:val="16"/>
          <w:szCs w:val="16"/>
          <w:lang w:eastAsia="ru-RU"/>
        </w:rPr>
        <w:t>к Административному регламенту</w:t>
      </w:r>
    </w:p>
    <w:p w:rsidR="0050079F" w:rsidRPr="0050079F" w:rsidRDefault="0050079F" w:rsidP="0050079F">
      <w:pPr>
        <w:spacing w:after="0" w:line="240" w:lineRule="auto"/>
        <w:ind w:left="5387"/>
        <w:rPr>
          <w:rFonts w:ascii="Times New Roman" w:eastAsia="Times New Roman" w:hAnsi="Times New Roman" w:cs="Times New Roman"/>
          <w:sz w:val="16"/>
          <w:szCs w:val="16"/>
          <w:lang w:eastAsia="ru-RU"/>
        </w:rPr>
      </w:pPr>
      <w:r w:rsidRPr="0050079F">
        <w:rPr>
          <w:rFonts w:ascii="Times New Roman" w:eastAsia="Times New Roman" w:hAnsi="Times New Roman" w:cs="Times New Roman"/>
          <w:sz w:val="16"/>
          <w:szCs w:val="16"/>
          <w:lang w:eastAsia="ru-RU"/>
        </w:rPr>
        <w:t>Комитета по труду и занятости населения Санкт-Петербурга</w:t>
      </w:r>
    </w:p>
    <w:p w:rsidR="0050079F" w:rsidRPr="0050079F" w:rsidRDefault="0050079F" w:rsidP="0050079F">
      <w:pPr>
        <w:tabs>
          <w:tab w:val="left" w:pos="9781"/>
        </w:tabs>
        <w:spacing w:after="0" w:line="240" w:lineRule="auto"/>
        <w:ind w:left="5387"/>
        <w:rPr>
          <w:rFonts w:ascii="Times New Roman" w:eastAsia="Times New Roman" w:hAnsi="Times New Roman" w:cs="Times New Roman"/>
          <w:bCs/>
          <w:sz w:val="16"/>
          <w:szCs w:val="16"/>
          <w:lang w:eastAsia="ru-RU"/>
        </w:rPr>
      </w:pPr>
      <w:r w:rsidRPr="0050079F">
        <w:rPr>
          <w:rFonts w:ascii="Times New Roman" w:eastAsia="Times New Roman" w:hAnsi="Times New Roman" w:cs="Times New Roman"/>
          <w:sz w:val="16"/>
          <w:szCs w:val="16"/>
          <w:lang w:eastAsia="ru-RU"/>
        </w:rPr>
        <w:t>по предоставлению государственной услуги по организации</w:t>
      </w:r>
      <w:r w:rsidRPr="0050079F">
        <w:rPr>
          <w:rFonts w:ascii="Times New Roman" w:eastAsia="Times New Roman" w:hAnsi="Times New Roman" w:cs="Times New Roman"/>
          <w:sz w:val="16"/>
          <w:szCs w:val="16"/>
          <w:lang w:eastAsia="ru-RU"/>
        </w:rPr>
        <w:br/>
        <w:t>временного трудоустройства несовершеннолетних граждан</w:t>
      </w:r>
      <w:r w:rsidRPr="0050079F">
        <w:rPr>
          <w:rFonts w:ascii="Times New Roman" w:eastAsia="Times New Roman" w:hAnsi="Times New Roman" w:cs="Times New Roman"/>
          <w:sz w:val="16"/>
          <w:szCs w:val="16"/>
          <w:lang w:eastAsia="ru-RU"/>
        </w:rPr>
        <w:br/>
        <w:t>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w:t>
      </w:r>
      <w:r w:rsidRPr="0050079F">
        <w:rPr>
          <w:rFonts w:ascii="Times New Roman" w:eastAsia="Times New Roman" w:hAnsi="Times New Roman" w:cs="Times New Roman"/>
          <w:bCs/>
          <w:sz w:val="16"/>
          <w:szCs w:val="16"/>
          <w:lang w:eastAsia="ru-RU"/>
        </w:rPr>
        <w:t xml:space="preserve"> профессиональное образование и ищущих работу впервые</w:t>
      </w:r>
    </w:p>
    <w:p w:rsidR="0050079F" w:rsidRPr="0050079F" w:rsidRDefault="0050079F" w:rsidP="0050079F">
      <w:pPr>
        <w:tabs>
          <w:tab w:val="left" w:pos="9781"/>
        </w:tabs>
        <w:spacing w:after="0" w:line="240" w:lineRule="auto"/>
        <w:ind w:left="5387"/>
        <w:rPr>
          <w:rFonts w:ascii="Times New Roman" w:eastAsia="Times New Roman" w:hAnsi="Times New Roman" w:cs="Times New Roman"/>
          <w:sz w:val="16"/>
          <w:szCs w:val="16"/>
          <w:lang w:eastAsia="ru-RU"/>
        </w:rPr>
      </w:pPr>
    </w:p>
    <w:p w:rsidR="0050079F" w:rsidRPr="0050079F" w:rsidRDefault="0050079F" w:rsidP="0050079F">
      <w:pPr>
        <w:spacing w:after="0" w:line="240" w:lineRule="auto"/>
        <w:ind w:firstLine="4395"/>
        <w:rPr>
          <w:rFonts w:ascii="Times New Roman" w:eastAsia="Times New Roman" w:hAnsi="Times New Roman" w:cs="Times New Roman"/>
          <w:sz w:val="24"/>
          <w:szCs w:val="24"/>
          <w:lang w:eastAsia="ru-RU"/>
        </w:rPr>
      </w:pPr>
      <w:r w:rsidRPr="0050079F">
        <w:rPr>
          <w:rFonts w:ascii="Times New Roman" w:eastAsia="Times New Roman" w:hAnsi="Times New Roman" w:cs="Times New Roman"/>
          <w:sz w:val="24"/>
          <w:szCs w:val="24"/>
          <w:lang w:eastAsia="ru-RU"/>
        </w:rPr>
        <w:t>______________________________________________</w:t>
      </w:r>
    </w:p>
    <w:p w:rsidR="0050079F" w:rsidRPr="0050079F" w:rsidRDefault="0050079F" w:rsidP="0050079F">
      <w:pPr>
        <w:spacing w:after="0" w:line="240" w:lineRule="auto"/>
        <w:ind w:left="4395"/>
        <w:jc w:val="both"/>
        <w:rPr>
          <w:rFonts w:ascii="Times New Roman" w:eastAsia="Times New Roman" w:hAnsi="Times New Roman" w:cs="Times New Roman"/>
          <w:sz w:val="20"/>
          <w:szCs w:val="20"/>
          <w:lang w:eastAsia="ru-RU"/>
        </w:rPr>
      </w:pPr>
      <w:r w:rsidRPr="0050079F">
        <w:rPr>
          <w:rFonts w:ascii="Times New Roman" w:eastAsia="Times New Roman" w:hAnsi="Times New Roman" w:cs="Times New Roman"/>
          <w:sz w:val="20"/>
          <w:szCs w:val="20"/>
          <w:lang w:eastAsia="ru-RU"/>
        </w:rPr>
        <w:t xml:space="preserve">(наименование юридического лица/фамилия, имя, отчество </w:t>
      </w:r>
      <w:r w:rsidRPr="0050079F">
        <w:rPr>
          <w:rFonts w:ascii="Times New Roman" w:eastAsia="Times New Roman" w:hAnsi="Times New Roman" w:cs="Times New Roman"/>
          <w:sz w:val="20"/>
          <w:szCs w:val="20"/>
          <w:lang w:eastAsia="ru-RU"/>
        </w:rPr>
        <w:br/>
        <w:t xml:space="preserve">(при наличии) индивидуального предпринимателя </w:t>
      </w:r>
      <w:r w:rsidRPr="0050079F">
        <w:rPr>
          <w:rFonts w:ascii="Times New Roman" w:eastAsia="Times New Roman" w:hAnsi="Times New Roman" w:cs="Times New Roman"/>
          <w:sz w:val="20"/>
          <w:szCs w:val="20"/>
          <w:lang w:eastAsia="ru-RU"/>
        </w:rPr>
        <w:br/>
        <w:t>или физического лица)</w:t>
      </w:r>
    </w:p>
    <w:p w:rsidR="0050079F" w:rsidRPr="0050079F" w:rsidRDefault="0050079F" w:rsidP="0050079F">
      <w:pPr>
        <w:spacing w:after="0" w:line="240" w:lineRule="auto"/>
        <w:ind w:firstLine="4395"/>
        <w:rPr>
          <w:rFonts w:ascii="Times New Roman" w:eastAsia="Times New Roman" w:hAnsi="Times New Roman" w:cs="Times New Roman"/>
          <w:sz w:val="24"/>
          <w:szCs w:val="24"/>
          <w:lang w:eastAsia="ru-RU"/>
        </w:rPr>
      </w:pPr>
      <w:r w:rsidRPr="0050079F">
        <w:rPr>
          <w:rFonts w:ascii="Times New Roman" w:eastAsia="Times New Roman" w:hAnsi="Times New Roman" w:cs="Times New Roman"/>
          <w:szCs w:val="24"/>
          <w:lang w:eastAsia="ru-RU"/>
        </w:rPr>
        <w:t>Адрес местонахождения, проезд</w:t>
      </w:r>
      <w:r w:rsidRPr="0050079F">
        <w:rPr>
          <w:rFonts w:ascii="Times New Roman" w:eastAsia="Times New Roman" w:hAnsi="Times New Roman" w:cs="Times New Roman"/>
          <w:sz w:val="24"/>
          <w:szCs w:val="24"/>
          <w:lang w:eastAsia="ru-RU"/>
        </w:rPr>
        <w:t>: ___________________</w:t>
      </w:r>
    </w:p>
    <w:p w:rsidR="0050079F" w:rsidRPr="0050079F" w:rsidRDefault="0050079F" w:rsidP="0050079F">
      <w:pPr>
        <w:spacing w:after="0" w:line="240" w:lineRule="auto"/>
        <w:ind w:firstLine="4395"/>
        <w:rPr>
          <w:rFonts w:ascii="Times New Roman" w:eastAsia="Times New Roman" w:hAnsi="Times New Roman" w:cs="Times New Roman"/>
          <w:sz w:val="24"/>
          <w:szCs w:val="24"/>
          <w:lang w:eastAsia="ru-RU"/>
        </w:rPr>
      </w:pPr>
      <w:r w:rsidRPr="0050079F">
        <w:rPr>
          <w:rFonts w:ascii="Times New Roman" w:eastAsia="Times New Roman" w:hAnsi="Times New Roman" w:cs="Times New Roman"/>
          <w:szCs w:val="24"/>
          <w:lang w:eastAsia="ru-RU"/>
        </w:rPr>
        <w:t xml:space="preserve">Номер контактного телефона: </w:t>
      </w:r>
      <w:r w:rsidRPr="0050079F">
        <w:rPr>
          <w:rFonts w:ascii="Times New Roman" w:eastAsia="Times New Roman" w:hAnsi="Times New Roman" w:cs="Times New Roman"/>
          <w:sz w:val="24"/>
          <w:szCs w:val="24"/>
          <w:lang w:eastAsia="ru-RU"/>
        </w:rPr>
        <w:t>______________________</w:t>
      </w:r>
    </w:p>
    <w:p w:rsidR="0050079F" w:rsidRPr="0050079F" w:rsidRDefault="0050079F" w:rsidP="0050079F">
      <w:pPr>
        <w:spacing w:after="0" w:line="240" w:lineRule="auto"/>
        <w:ind w:firstLine="3969"/>
        <w:rPr>
          <w:rFonts w:ascii="Times New Roman" w:eastAsia="Times New Roman" w:hAnsi="Times New Roman" w:cs="Times New Roman"/>
          <w:sz w:val="28"/>
          <w:szCs w:val="28"/>
          <w:lang w:eastAsia="ru-RU"/>
        </w:rPr>
      </w:pPr>
    </w:p>
    <w:p w:rsidR="0050079F" w:rsidRPr="0050079F" w:rsidRDefault="0050079F" w:rsidP="0050079F">
      <w:pPr>
        <w:spacing w:after="0" w:line="240" w:lineRule="auto"/>
        <w:jc w:val="center"/>
        <w:rPr>
          <w:rFonts w:ascii="Times New Roman" w:eastAsia="Times New Roman" w:hAnsi="Times New Roman" w:cs="Times New Roman"/>
          <w:b/>
          <w:sz w:val="24"/>
          <w:szCs w:val="24"/>
          <w:lang w:eastAsia="ru-RU"/>
        </w:rPr>
      </w:pPr>
      <w:r w:rsidRPr="0050079F">
        <w:rPr>
          <w:rFonts w:ascii="Times New Roman" w:eastAsia="Times New Roman" w:hAnsi="Times New Roman" w:cs="Times New Roman"/>
          <w:b/>
          <w:sz w:val="24"/>
          <w:szCs w:val="24"/>
          <w:lang w:eastAsia="ru-RU"/>
        </w:rPr>
        <w:t>Направление для участия во временном трудоустройстве</w:t>
      </w:r>
    </w:p>
    <w:p w:rsidR="0050079F" w:rsidRPr="0050079F" w:rsidRDefault="0050079F" w:rsidP="0050079F">
      <w:pPr>
        <w:spacing w:after="0" w:line="240" w:lineRule="auto"/>
        <w:jc w:val="both"/>
        <w:rPr>
          <w:rFonts w:ascii="Times New Roman" w:eastAsia="Times New Roman" w:hAnsi="Times New Roman" w:cs="Times New Roman"/>
          <w:sz w:val="24"/>
          <w:szCs w:val="24"/>
          <w:lang w:eastAsia="ru-RU"/>
        </w:rPr>
      </w:pPr>
    </w:p>
    <w:tbl>
      <w:tblPr>
        <w:tblW w:w="10185" w:type="dxa"/>
        <w:tblLook w:val="01E0" w:firstRow="1" w:lastRow="1" w:firstColumn="1" w:lastColumn="1" w:noHBand="0" w:noVBand="0"/>
      </w:tblPr>
      <w:tblGrid>
        <w:gridCol w:w="1525"/>
        <w:gridCol w:w="4671"/>
        <w:gridCol w:w="363"/>
        <w:gridCol w:w="3626"/>
      </w:tblGrid>
      <w:tr w:rsidR="0050079F" w:rsidRPr="0050079F" w:rsidTr="0050079F">
        <w:tc>
          <w:tcPr>
            <w:tcW w:w="1526" w:type="dxa"/>
          </w:tcPr>
          <w:p w:rsidR="0050079F" w:rsidRPr="0050079F" w:rsidRDefault="0050079F" w:rsidP="0050079F">
            <w:pPr>
              <w:spacing w:after="0" w:line="240" w:lineRule="auto"/>
              <w:rPr>
                <w:rFonts w:ascii="Times New Roman" w:eastAsia="Times New Roman" w:hAnsi="Times New Roman" w:cs="Times New Roman"/>
                <w:sz w:val="24"/>
                <w:szCs w:val="24"/>
                <w:lang w:eastAsia="ru-RU"/>
              </w:rPr>
            </w:pPr>
            <w:r w:rsidRPr="0050079F">
              <w:rPr>
                <w:rFonts w:ascii="Times New Roman" w:eastAsia="Times New Roman" w:hAnsi="Times New Roman" w:cs="Times New Roman"/>
                <w:sz w:val="24"/>
                <w:szCs w:val="24"/>
                <w:lang w:eastAsia="ru-RU"/>
              </w:rPr>
              <w:t>Гражданин</w:t>
            </w:r>
          </w:p>
        </w:tc>
        <w:tc>
          <w:tcPr>
            <w:tcW w:w="8659" w:type="dxa"/>
            <w:gridSpan w:val="3"/>
            <w:tcBorders>
              <w:bottom w:val="single" w:sz="4" w:space="0" w:color="auto"/>
            </w:tcBorders>
          </w:tcPr>
          <w:p w:rsidR="0050079F" w:rsidRPr="0050079F" w:rsidRDefault="0050079F" w:rsidP="0050079F">
            <w:pPr>
              <w:spacing w:after="0" w:line="240" w:lineRule="auto"/>
              <w:rPr>
                <w:rFonts w:ascii="Times New Roman" w:eastAsia="Times New Roman" w:hAnsi="Times New Roman" w:cs="Times New Roman"/>
                <w:sz w:val="24"/>
                <w:szCs w:val="24"/>
                <w:lang w:eastAsia="ru-RU"/>
              </w:rPr>
            </w:pPr>
          </w:p>
        </w:tc>
      </w:tr>
      <w:tr w:rsidR="0050079F" w:rsidRPr="0050079F" w:rsidTr="0050079F">
        <w:tc>
          <w:tcPr>
            <w:tcW w:w="10185" w:type="dxa"/>
            <w:gridSpan w:val="4"/>
          </w:tcPr>
          <w:p w:rsidR="0050079F" w:rsidRPr="0050079F" w:rsidRDefault="0050079F" w:rsidP="0050079F">
            <w:pPr>
              <w:spacing w:after="0" w:line="240" w:lineRule="auto"/>
              <w:jc w:val="center"/>
              <w:rPr>
                <w:rFonts w:ascii="Times New Roman" w:eastAsia="Times New Roman" w:hAnsi="Times New Roman" w:cs="Times New Roman"/>
                <w:sz w:val="20"/>
                <w:szCs w:val="20"/>
                <w:lang w:eastAsia="ru-RU"/>
              </w:rPr>
            </w:pPr>
            <w:r w:rsidRPr="0050079F">
              <w:rPr>
                <w:rFonts w:ascii="Times New Roman" w:eastAsia="Times New Roman" w:hAnsi="Times New Roman" w:cs="Times New Roman"/>
                <w:sz w:val="20"/>
                <w:szCs w:val="20"/>
                <w:lang w:eastAsia="ru-RU"/>
              </w:rPr>
              <w:t xml:space="preserve">                                                   </w:t>
            </w:r>
            <w:r w:rsidRPr="0050079F">
              <w:rPr>
                <w:rFonts w:ascii="Times New Roman" w:eastAsia="Times New Roman" w:hAnsi="Times New Roman" w:cs="Times New Roman"/>
                <w:sz w:val="18"/>
                <w:szCs w:val="18"/>
                <w:lang w:eastAsia="ru-RU"/>
              </w:rPr>
              <w:t>(фамилия, имя, отчество (при наличии) гражданина</w:t>
            </w:r>
            <w:r w:rsidRPr="0050079F">
              <w:rPr>
                <w:rFonts w:ascii="Times New Roman" w:eastAsia="Times New Roman" w:hAnsi="Times New Roman" w:cs="Times New Roman"/>
                <w:sz w:val="20"/>
                <w:szCs w:val="20"/>
                <w:lang w:eastAsia="ru-RU"/>
              </w:rPr>
              <w:t>)</w:t>
            </w:r>
          </w:p>
        </w:tc>
      </w:tr>
      <w:tr w:rsidR="0050079F" w:rsidRPr="0050079F" w:rsidTr="0050079F">
        <w:tc>
          <w:tcPr>
            <w:tcW w:w="10185" w:type="dxa"/>
            <w:gridSpan w:val="4"/>
          </w:tcPr>
          <w:p w:rsidR="0050079F" w:rsidRPr="0050079F" w:rsidRDefault="0050079F" w:rsidP="0050079F">
            <w:pPr>
              <w:spacing w:after="0" w:line="240" w:lineRule="auto"/>
              <w:jc w:val="both"/>
              <w:rPr>
                <w:rFonts w:ascii="Times New Roman" w:eastAsia="Times New Roman" w:hAnsi="Times New Roman" w:cs="Times New Roman"/>
                <w:sz w:val="24"/>
                <w:szCs w:val="24"/>
                <w:lang w:eastAsia="ru-RU"/>
              </w:rPr>
            </w:pPr>
            <w:r w:rsidRPr="0050079F">
              <w:rPr>
                <w:rFonts w:ascii="Times New Roman" w:eastAsia="Times New Roman" w:hAnsi="Times New Roman" w:cs="Times New Roman"/>
                <w:sz w:val="24"/>
                <w:szCs w:val="24"/>
                <w:lang w:eastAsia="ru-RU"/>
              </w:rPr>
              <w:t xml:space="preserve">направляется для замещения временного рабочего места, созданного в соответствии </w:t>
            </w:r>
            <w:r w:rsidRPr="0050079F">
              <w:rPr>
                <w:rFonts w:ascii="Times New Roman" w:eastAsia="Times New Roman" w:hAnsi="Times New Roman" w:cs="Times New Roman"/>
                <w:sz w:val="24"/>
                <w:szCs w:val="24"/>
                <w:lang w:eastAsia="ru-RU"/>
              </w:rPr>
              <w:br/>
              <w:t>с договором от «___</w:t>
            </w:r>
            <w:r w:rsidR="009E1910">
              <w:rPr>
                <w:rFonts w:ascii="Times New Roman" w:eastAsia="Times New Roman" w:hAnsi="Times New Roman" w:cs="Times New Roman"/>
                <w:sz w:val="24"/>
                <w:szCs w:val="24"/>
                <w:lang w:eastAsia="ru-RU"/>
              </w:rPr>
              <w:t>_</w:t>
            </w:r>
            <w:proofErr w:type="gramStart"/>
            <w:r w:rsidR="009E1910">
              <w:rPr>
                <w:rFonts w:ascii="Times New Roman" w:eastAsia="Times New Roman" w:hAnsi="Times New Roman" w:cs="Times New Roman"/>
                <w:sz w:val="24"/>
                <w:szCs w:val="24"/>
                <w:lang w:eastAsia="ru-RU"/>
              </w:rPr>
              <w:t>_</w:t>
            </w:r>
            <w:r w:rsidRPr="0050079F">
              <w:rPr>
                <w:rFonts w:ascii="Times New Roman" w:eastAsia="Times New Roman" w:hAnsi="Times New Roman" w:cs="Times New Roman"/>
                <w:sz w:val="24"/>
                <w:szCs w:val="24"/>
                <w:lang w:eastAsia="ru-RU"/>
              </w:rPr>
              <w:t>»_</w:t>
            </w:r>
            <w:proofErr w:type="gramEnd"/>
            <w:r w:rsidRPr="0050079F">
              <w:rPr>
                <w:rFonts w:ascii="Times New Roman" w:eastAsia="Times New Roman" w:hAnsi="Times New Roman" w:cs="Times New Roman"/>
                <w:sz w:val="24"/>
                <w:szCs w:val="24"/>
                <w:lang w:eastAsia="ru-RU"/>
              </w:rPr>
              <w:t>___________ 20___г. № __________</w:t>
            </w:r>
          </w:p>
        </w:tc>
      </w:tr>
      <w:tr w:rsidR="0050079F" w:rsidRPr="0050079F" w:rsidTr="0050079F">
        <w:tc>
          <w:tcPr>
            <w:tcW w:w="6663" w:type="dxa"/>
            <w:gridSpan w:val="3"/>
          </w:tcPr>
          <w:p w:rsidR="0050079F" w:rsidRPr="0050079F" w:rsidRDefault="0050079F" w:rsidP="0050079F">
            <w:pPr>
              <w:spacing w:after="0" w:line="240" w:lineRule="auto"/>
              <w:rPr>
                <w:rFonts w:ascii="Times New Roman" w:eastAsia="Times New Roman" w:hAnsi="Times New Roman" w:cs="Times New Roman"/>
                <w:sz w:val="24"/>
                <w:szCs w:val="24"/>
                <w:lang w:eastAsia="ru-RU"/>
              </w:rPr>
            </w:pPr>
            <w:r w:rsidRPr="0050079F">
              <w:rPr>
                <w:rFonts w:ascii="Times New Roman" w:eastAsia="Times New Roman" w:hAnsi="Times New Roman" w:cs="Times New Roman"/>
                <w:sz w:val="24"/>
                <w:szCs w:val="24"/>
                <w:lang w:eastAsia="ru-RU"/>
              </w:rPr>
              <w:t xml:space="preserve">Рекомендуется на должность, по профессии (специальности) </w:t>
            </w:r>
          </w:p>
        </w:tc>
        <w:tc>
          <w:tcPr>
            <w:tcW w:w="3522" w:type="dxa"/>
          </w:tcPr>
          <w:p w:rsidR="0050079F" w:rsidRPr="0050079F" w:rsidRDefault="0050079F" w:rsidP="0050079F">
            <w:pPr>
              <w:spacing w:after="0" w:line="240" w:lineRule="auto"/>
              <w:rPr>
                <w:rFonts w:ascii="Times New Roman" w:eastAsia="Times New Roman" w:hAnsi="Times New Roman" w:cs="Times New Roman"/>
                <w:sz w:val="24"/>
                <w:szCs w:val="24"/>
                <w:lang w:eastAsia="ru-RU"/>
              </w:rPr>
            </w:pPr>
            <w:r w:rsidRPr="0050079F">
              <w:rPr>
                <w:rFonts w:ascii="Times New Roman" w:eastAsia="Times New Roman" w:hAnsi="Times New Roman" w:cs="Times New Roman"/>
                <w:szCs w:val="24"/>
                <w:lang w:eastAsia="ru-RU"/>
              </w:rPr>
              <w:t>_______________________________</w:t>
            </w:r>
          </w:p>
        </w:tc>
      </w:tr>
      <w:tr w:rsidR="0050079F" w:rsidRPr="0050079F" w:rsidTr="0050079F">
        <w:tc>
          <w:tcPr>
            <w:tcW w:w="10185" w:type="dxa"/>
            <w:gridSpan w:val="4"/>
            <w:tcBorders>
              <w:bottom w:val="single" w:sz="4" w:space="0" w:color="auto"/>
            </w:tcBorders>
          </w:tcPr>
          <w:p w:rsidR="0050079F" w:rsidRPr="0050079F" w:rsidRDefault="0050079F" w:rsidP="0050079F">
            <w:pPr>
              <w:spacing w:after="0" w:line="240" w:lineRule="auto"/>
              <w:rPr>
                <w:rFonts w:ascii="Times New Roman" w:eastAsia="Times New Roman" w:hAnsi="Times New Roman" w:cs="Times New Roman"/>
                <w:sz w:val="24"/>
                <w:szCs w:val="24"/>
                <w:lang w:eastAsia="ru-RU"/>
              </w:rPr>
            </w:pPr>
          </w:p>
        </w:tc>
      </w:tr>
      <w:tr w:rsidR="0050079F" w:rsidRPr="0050079F" w:rsidTr="0050079F">
        <w:tc>
          <w:tcPr>
            <w:tcW w:w="10185" w:type="dxa"/>
            <w:gridSpan w:val="4"/>
            <w:tcBorders>
              <w:top w:val="single" w:sz="4" w:space="0" w:color="auto"/>
            </w:tcBorders>
          </w:tcPr>
          <w:p w:rsidR="0050079F" w:rsidRPr="0050079F" w:rsidRDefault="0050079F" w:rsidP="0050079F">
            <w:pPr>
              <w:spacing w:after="0" w:line="240" w:lineRule="auto"/>
              <w:ind w:left="267"/>
              <w:jc w:val="center"/>
              <w:rPr>
                <w:rFonts w:ascii="Times New Roman" w:eastAsia="Times New Roman" w:hAnsi="Times New Roman" w:cs="Times New Roman"/>
                <w:sz w:val="20"/>
                <w:szCs w:val="20"/>
                <w:lang w:eastAsia="ru-RU"/>
              </w:rPr>
            </w:pPr>
            <w:r w:rsidRPr="0050079F">
              <w:rPr>
                <w:rFonts w:ascii="Times New Roman" w:eastAsia="Times New Roman" w:hAnsi="Times New Roman" w:cs="Times New Roman"/>
                <w:sz w:val="20"/>
                <w:szCs w:val="20"/>
                <w:lang w:eastAsia="ru-RU"/>
              </w:rPr>
              <w:t>(нужное указать)</w:t>
            </w:r>
          </w:p>
        </w:tc>
      </w:tr>
      <w:tr w:rsidR="0050079F" w:rsidRPr="0050079F" w:rsidTr="0050079F">
        <w:tc>
          <w:tcPr>
            <w:tcW w:w="10185" w:type="dxa"/>
            <w:gridSpan w:val="4"/>
          </w:tcPr>
          <w:p w:rsidR="0050079F" w:rsidRPr="0050079F" w:rsidRDefault="0050079F" w:rsidP="0050079F">
            <w:pPr>
              <w:spacing w:after="0" w:line="240" w:lineRule="auto"/>
              <w:rPr>
                <w:rFonts w:ascii="Times New Roman" w:eastAsia="Times New Roman" w:hAnsi="Times New Roman" w:cs="Times New Roman"/>
                <w:sz w:val="24"/>
                <w:szCs w:val="24"/>
                <w:lang w:eastAsia="ru-RU"/>
              </w:rPr>
            </w:pPr>
          </w:p>
        </w:tc>
      </w:tr>
      <w:tr w:rsidR="0050079F" w:rsidRPr="0050079F" w:rsidTr="0050079F">
        <w:tc>
          <w:tcPr>
            <w:tcW w:w="10185" w:type="dxa"/>
            <w:gridSpan w:val="4"/>
          </w:tcPr>
          <w:p w:rsidR="0050079F" w:rsidRPr="0050079F" w:rsidRDefault="0050079F" w:rsidP="0050079F">
            <w:pPr>
              <w:spacing w:after="0" w:line="240" w:lineRule="auto"/>
              <w:rPr>
                <w:rFonts w:ascii="Times New Roman" w:eastAsia="Times New Roman" w:hAnsi="Times New Roman" w:cs="Times New Roman"/>
                <w:sz w:val="24"/>
                <w:szCs w:val="24"/>
                <w:lang w:eastAsia="ru-RU"/>
              </w:rPr>
            </w:pPr>
            <w:r w:rsidRPr="0050079F">
              <w:rPr>
                <w:rFonts w:ascii="Times New Roman" w:eastAsia="Times New Roman" w:hAnsi="Times New Roman" w:cs="Times New Roman"/>
                <w:sz w:val="24"/>
                <w:szCs w:val="24"/>
                <w:lang w:eastAsia="ru-RU"/>
              </w:rPr>
              <w:t>Просим письменно сообщить о принятом решении _____________________________________</w:t>
            </w:r>
          </w:p>
        </w:tc>
      </w:tr>
      <w:tr w:rsidR="0050079F" w:rsidRPr="0050079F" w:rsidTr="0050079F">
        <w:tc>
          <w:tcPr>
            <w:tcW w:w="10185" w:type="dxa"/>
            <w:gridSpan w:val="4"/>
          </w:tcPr>
          <w:p w:rsidR="0050079F" w:rsidRPr="0050079F" w:rsidRDefault="0050079F" w:rsidP="0050079F">
            <w:pPr>
              <w:spacing w:after="0" w:line="240" w:lineRule="auto"/>
              <w:rPr>
                <w:rFonts w:ascii="Times New Roman" w:eastAsia="Times New Roman" w:hAnsi="Times New Roman" w:cs="Times New Roman"/>
                <w:sz w:val="24"/>
                <w:szCs w:val="24"/>
                <w:lang w:eastAsia="ru-RU"/>
              </w:rPr>
            </w:pPr>
            <w:r w:rsidRPr="0050079F">
              <w:rPr>
                <w:rFonts w:ascii="Times New Roman" w:eastAsia="Times New Roman" w:hAnsi="Times New Roman" w:cs="Times New Roman"/>
                <w:sz w:val="24"/>
                <w:szCs w:val="24"/>
                <w:lang w:eastAsia="ru-RU"/>
              </w:rPr>
              <w:t>Номер телефона для справок_________________________________ «___» ___________ 20__г.</w:t>
            </w:r>
          </w:p>
        </w:tc>
      </w:tr>
      <w:tr w:rsidR="0050079F" w:rsidRPr="0050079F" w:rsidTr="0050079F">
        <w:tc>
          <w:tcPr>
            <w:tcW w:w="1526" w:type="dxa"/>
            <w:tcBorders>
              <w:bottom w:val="single" w:sz="4" w:space="0" w:color="auto"/>
            </w:tcBorders>
          </w:tcPr>
          <w:p w:rsidR="0050079F" w:rsidRPr="0050079F" w:rsidRDefault="0050079F" w:rsidP="0050079F">
            <w:pPr>
              <w:spacing w:after="0" w:line="240" w:lineRule="auto"/>
              <w:rPr>
                <w:rFonts w:ascii="Times New Roman" w:eastAsia="Times New Roman" w:hAnsi="Times New Roman" w:cs="Times New Roman"/>
                <w:sz w:val="24"/>
                <w:szCs w:val="24"/>
                <w:lang w:eastAsia="ru-RU"/>
              </w:rPr>
            </w:pPr>
          </w:p>
        </w:tc>
        <w:tc>
          <w:tcPr>
            <w:tcW w:w="4767" w:type="dxa"/>
            <w:tcBorders>
              <w:bottom w:val="single" w:sz="4" w:space="0" w:color="auto"/>
            </w:tcBorders>
          </w:tcPr>
          <w:p w:rsidR="0050079F" w:rsidRPr="0050079F" w:rsidRDefault="0050079F" w:rsidP="0050079F">
            <w:pPr>
              <w:spacing w:after="0" w:line="240" w:lineRule="auto"/>
              <w:rPr>
                <w:rFonts w:ascii="Times New Roman" w:eastAsia="Times New Roman" w:hAnsi="Times New Roman" w:cs="Times New Roman"/>
                <w:sz w:val="24"/>
                <w:szCs w:val="24"/>
                <w:lang w:eastAsia="ru-RU"/>
              </w:rPr>
            </w:pPr>
          </w:p>
        </w:tc>
        <w:tc>
          <w:tcPr>
            <w:tcW w:w="3892" w:type="dxa"/>
            <w:gridSpan w:val="2"/>
            <w:tcBorders>
              <w:bottom w:val="single" w:sz="4" w:space="0" w:color="auto"/>
            </w:tcBorders>
          </w:tcPr>
          <w:p w:rsidR="0050079F" w:rsidRPr="0050079F" w:rsidRDefault="0050079F" w:rsidP="0050079F">
            <w:pPr>
              <w:spacing w:after="0" w:line="240" w:lineRule="auto"/>
              <w:rPr>
                <w:rFonts w:ascii="Times New Roman" w:eastAsia="Times New Roman" w:hAnsi="Times New Roman" w:cs="Times New Roman"/>
                <w:sz w:val="24"/>
                <w:szCs w:val="24"/>
                <w:lang w:eastAsia="ru-RU"/>
              </w:rPr>
            </w:pPr>
          </w:p>
        </w:tc>
      </w:tr>
      <w:tr w:rsidR="0050079F" w:rsidRPr="0050079F" w:rsidTr="0050079F">
        <w:tc>
          <w:tcPr>
            <w:tcW w:w="10185" w:type="dxa"/>
            <w:gridSpan w:val="4"/>
            <w:tcBorders>
              <w:top w:val="single" w:sz="4" w:space="0" w:color="auto"/>
            </w:tcBorders>
          </w:tcPr>
          <w:p w:rsidR="0050079F" w:rsidRPr="0050079F" w:rsidRDefault="0050079F" w:rsidP="0050079F">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079F">
              <w:rPr>
                <w:rFonts w:ascii="Times New Roman" w:eastAsia="Times New Roman" w:hAnsi="Times New Roman" w:cs="Times New Roman"/>
                <w:sz w:val="18"/>
                <w:szCs w:val="18"/>
                <w:lang w:eastAsia="ru-RU"/>
              </w:rPr>
              <w:t>(должность, подпись, Ф.И.О. работника Агентства)</w:t>
            </w:r>
          </w:p>
          <w:p w:rsidR="0050079F" w:rsidRPr="0050079F" w:rsidRDefault="0050079F" w:rsidP="0050079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50079F" w:rsidRPr="0050079F" w:rsidRDefault="0050079F" w:rsidP="0050079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0079F">
              <w:rPr>
                <w:rFonts w:ascii="Times New Roman" w:eastAsia="Times New Roman" w:hAnsi="Times New Roman" w:cs="Times New Roman"/>
                <w:sz w:val="20"/>
                <w:szCs w:val="20"/>
                <w:lang w:eastAsia="ru-RU"/>
              </w:rPr>
              <w:t xml:space="preserve">_ _ _ _ _ _ _ _ _ _ _ _ _ _ _ _ _ _ _ _ _ _ _ _ _ _ _ _ _ _ _ _ _ _ _ _ _ _ _ _ _ _ _ _ _ _ _ _ _ _ _ _ _ _ _ _ _ _ _ _ _ _ _ </w:t>
            </w:r>
          </w:p>
          <w:p w:rsidR="0050079F" w:rsidRPr="0050079F" w:rsidRDefault="0050079F" w:rsidP="0050079F">
            <w:pPr>
              <w:autoSpaceDE w:val="0"/>
              <w:autoSpaceDN w:val="0"/>
              <w:adjustRightInd w:val="0"/>
              <w:spacing w:after="0" w:line="240" w:lineRule="auto"/>
              <w:jc w:val="center"/>
              <w:rPr>
                <w:rFonts w:ascii="Times New Roman" w:eastAsia="Times New Roman" w:hAnsi="Times New Roman" w:cs="Times New Roman"/>
                <w:sz w:val="18"/>
                <w:szCs w:val="18"/>
                <w:u w:val="single"/>
                <w:lang w:eastAsia="ru-RU"/>
              </w:rPr>
            </w:pPr>
            <w:r w:rsidRPr="0050079F">
              <w:rPr>
                <w:rFonts w:ascii="Times New Roman" w:eastAsia="Times New Roman" w:hAnsi="Times New Roman" w:cs="Times New Roman"/>
                <w:sz w:val="18"/>
                <w:szCs w:val="18"/>
                <w:lang w:eastAsia="ru-RU"/>
              </w:rPr>
              <w:t xml:space="preserve"> </w:t>
            </w:r>
            <w:r w:rsidRPr="0050079F">
              <w:rPr>
                <w:rFonts w:ascii="Times New Roman" w:eastAsia="Times New Roman" w:hAnsi="Times New Roman" w:cs="Times New Roman"/>
                <w:sz w:val="18"/>
                <w:szCs w:val="18"/>
                <w:u w:val="single"/>
                <w:lang w:eastAsia="ru-RU"/>
              </w:rPr>
              <w:t xml:space="preserve">(линия отрыва) </w:t>
            </w:r>
          </w:p>
          <w:p w:rsidR="0050079F" w:rsidRPr="0050079F" w:rsidRDefault="0050079F" w:rsidP="0050079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bl>
    <w:p w:rsidR="0050079F" w:rsidRPr="0050079F" w:rsidRDefault="0050079F" w:rsidP="0050079F">
      <w:pPr>
        <w:spacing w:after="0" w:line="240" w:lineRule="auto"/>
        <w:jc w:val="center"/>
        <w:rPr>
          <w:rFonts w:ascii="Times New Roman" w:eastAsia="Times New Roman" w:hAnsi="Times New Roman" w:cs="Times New Roman"/>
          <w:b/>
          <w:sz w:val="24"/>
          <w:szCs w:val="24"/>
          <w:lang w:eastAsia="ru-RU"/>
        </w:rPr>
      </w:pPr>
      <w:r w:rsidRPr="0050079F">
        <w:rPr>
          <w:rFonts w:ascii="Times New Roman" w:eastAsia="Times New Roman" w:hAnsi="Times New Roman" w:cs="Times New Roman"/>
          <w:b/>
          <w:sz w:val="24"/>
          <w:szCs w:val="24"/>
          <w:lang w:eastAsia="ru-RU"/>
        </w:rPr>
        <w:t>Результат рассмотрения кандидатуры гражданина</w:t>
      </w:r>
    </w:p>
    <w:p w:rsidR="0050079F" w:rsidRPr="0050079F" w:rsidRDefault="0050079F" w:rsidP="0050079F">
      <w:pPr>
        <w:autoSpaceDE w:val="0"/>
        <w:autoSpaceDN w:val="0"/>
        <w:adjustRightInd w:val="0"/>
        <w:spacing w:after="0" w:line="240" w:lineRule="auto"/>
        <w:rPr>
          <w:rFonts w:ascii="Times New Roman" w:eastAsia="Times New Roman" w:hAnsi="Times New Roman" w:cs="Times New Roman"/>
          <w:sz w:val="24"/>
          <w:szCs w:val="24"/>
          <w:lang w:eastAsia="ru-RU"/>
        </w:rPr>
      </w:pPr>
    </w:p>
    <w:p w:rsidR="0050079F" w:rsidRPr="0050079F" w:rsidRDefault="0050079F" w:rsidP="0050079F">
      <w:pPr>
        <w:autoSpaceDE w:val="0"/>
        <w:autoSpaceDN w:val="0"/>
        <w:adjustRightInd w:val="0"/>
        <w:spacing w:after="0" w:line="240" w:lineRule="auto"/>
        <w:rPr>
          <w:rFonts w:ascii="Times New Roman" w:eastAsia="Times New Roman" w:hAnsi="Times New Roman" w:cs="Times New Roman"/>
          <w:sz w:val="24"/>
          <w:szCs w:val="24"/>
          <w:lang w:eastAsia="ru-RU"/>
        </w:rPr>
      </w:pPr>
      <w:r w:rsidRPr="0050079F">
        <w:rPr>
          <w:rFonts w:ascii="Times New Roman" w:eastAsia="Times New Roman" w:hAnsi="Times New Roman" w:cs="Times New Roman"/>
          <w:sz w:val="24"/>
          <w:szCs w:val="24"/>
          <w:lang w:eastAsia="ru-RU"/>
        </w:rPr>
        <w:t>Гражданин    _______________________________________________________________________</w:t>
      </w:r>
    </w:p>
    <w:p w:rsidR="0050079F" w:rsidRPr="0050079F" w:rsidRDefault="0050079F" w:rsidP="0050079F">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079F">
        <w:rPr>
          <w:rFonts w:ascii="Times New Roman" w:eastAsia="Times New Roman" w:hAnsi="Times New Roman" w:cs="Times New Roman"/>
          <w:sz w:val="18"/>
          <w:szCs w:val="18"/>
          <w:lang w:eastAsia="ru-RU"/>
        </w:rPr>
        <w:t>(фамилия, имя отчество (при наличии))</w:t>
      </w:r>
    </w:p>
    <w:p w:rsidR="0050079F" w:rsidRPr="0050079F" w:rsidRDefault="0050079F" w:rsidP="0050079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079F">
        <w:rPr>
          <w:rFonts w:ascii="Times New Roman" w:eastAsia="Times New Roman" w:hAnsi="Times New Roman" w:cs="Times New Roman"/>
          <w:sz w:val="24"/>
          <w:szCs w:val="24"/>
          <w:lang w:eastAsia="ru-RU"/>
        </w:rPr>
        <w:t>Принимается на временное рабочее место с «___» __________ 20___ г. по «__</w:t>
      </w:r>
      <w:proofErr w:type="gramStart"/>
      <w:r w:rsidRPr="0050079F">
        <w:rPr>
          <w:rFonts w:ascii="Times New Roman" w:eastAsia="Times New Roman" w:hAnsi="Times New Roman" w:cs="Times New Roman"/>
          <w:sz w:val="24"/>
          <w:szCs w:val="24"/>
          <w:lang w:eastAsia="ru-RU"/>
        </w:rPr>
        <w:t>_»_</w:t>
      </w:r>
      <w:proofErr w:type="gramEnd"/>
      <w:r w:rsidRPr="0050079F">
        <w:rPr>
          <w:rFonts w:ascii="Times New Roman" w:eastAsia="Times New Roman" w:hAnsi="Times New Roman" w:cs="Times New Roman"/>
          <w:sz w:val="24"/>
          <w:szCs w:val="24"/>
          <w:lang w:eastAsia="ru-RU"/>
        </w:rPr>
        <w:t>______ 20___ г.</w:t>
      </w:r>
    </w:p>
    <w:p w:rsidR="0050079F" w:rsidRPr="0050079F" w:rsidRDefault="0050079F" w:rsidP="0050079F">
      <w:pPr>
        <w:autoSpaceDE w:val="0"/>
        <w:autoSpaceDN w:val="0"/>
        <w:adjustRightInd w:val="0"/>
        <w:spacing w:after="0" w:line="240" w:lineRule="auto"/>
        <w:rPr>
          <w:rFonts w:ascii="Times New Roman" w:eastAsia="Times New Roman" w:hAnsi="Times New Roman" w:cs="Times New Roman"/>
          <w:sz w:val="24"/>
          <w:szCs w:val="24"/>
          <w:lang w:eastAsia="ru-RU"/>
        </w:rPr>
      </w:pPr>
      <w:r w:rsidRPr="0050079F">
        <w:rPr>
          <w:rFonts w:ascii="Times New Roman" w:eastAsia="Times New Roman" w:hAnsi="Times New Roman" w:cs="Times New Roman"/>
          <w:sz w:val="24"/>
          <w:szCs w:val="24"/>
          <w:lang w:eastAsia="ru-RU"/>
        </w:rPr>
        <w:t>приказ от «____» ______________ 20___ г.   №________________</w:t>
      </w:r>
    </w:p>
    <w:p w:rsidR="0050079F" w:rsidRPr="0050079F" w:rsidRDefault="0050079F" w:rsidP="0050079F">
      <w:pPr>
        <w:autoSpaceDE w:val="0"/>
        <w:autoSpaceDN w:val="0"/>
        <w:adjustRightInd w:val="0"/>
        <w:spacing w:after="0" w:line="240" w:lineRule="auto"/>
        <w:rPr>
          <w:rFonts w:ascii="Times New Roman" w:eastAsia="Times New Roman" w:hAnsi="Times New Roman" w:cs="Times New Roman"/>
          <w:sz w:val="24"/>
          <w:szCs w:val="24"/>
          <w:lang w:eastAsia="ru-RU"/>
        </w:rPr>
      </w:pPr>
      <w:r w:rsidRPr="0050079F">
        <w:rPr>
          <w:rFonts w:ascii="Times New Roman" w:eastAsia="Times New Roman" w:hAnsi="Times New Roman" w:cs="Times New Roman"/>
          <w:sz w:val="24"/>
          <w:szCs w:val="24"/>
          <w:lang w:eastAsia="ru-RU"/>
        </w:rPr>
        <w:t>с ним заключен срочный трудовой договор от «____» ____________ 20___ г. №______________</w:t>
      </w:r>
    </w:p>
    <w:p w:rsidR="0050079F" w:rsidRPr="0050079F" w:rsidRDefault="0050079F" w:rsidP="0050079F">
      <w:pPr>
        <w:autoSpaceDE w:val="0"/>
        <w:autoSpaceDN w:val="0"/>
        <w:adjustRightInd w:val="0"/>
        <w:spacing w:after="0" w:line="240" w:lineRule="auto"/>
        <w:rPr>
          <w:rFonts w:ascii="Times New Roman" w:eastAsia="Times New Roman" w:hAnsi="Times New Roman" w:cs="Times New Roman"/>
          <w:sz w:val="24"/>
          <w:szCs w:val="24"/>
          <w:lang w:eastAsia="ru-RU"/>
        </w:rPr>
      </w:pPr>
      <w:r w:rsidRPr="0050079F">
        <w:rPr>
          <w:rFonts w:ascii="Times New Roman" w:eastAsia="Times New Roman" w:hAnsi="Times New Roman" w:cs="Times New Roman"/>
          <w:sz w:val="24"/>
          <w:szCs w:val="24"/>
          <w:lang w:eastAsia="ru-RU"/>
        </w:rPr>
        <w:t>на должность, по профессии (специальности) ___________________________________________</w:t>
      </w:r>
    </w:p>
    <w:p w:rsidR="0050079F" w:rsidRPr="0050079F" w:rsidRDefault="0050079F" w:rsidP="0050079F">
      <w:pPr>
        <w:autoSpaceDE w:val="0"/>
        <w:autoSpaceDN w:val="0"/>
        <w:adjustRightInd w:val="0"/>
        <w:spacing w:after="0" w:line="240" w:lineRule="auto"/>
        <w:rPr>
          <w:rFonts w:ascii="Times New Roman" w:eastAsia="Times New Roman" w:hAnsi="Times New Roman" w:cs="Times New Roman"/>
          <w:sz w:val="18"/>
          <w:szCs w:val="18"/>
          <w:lang w:eastAsia="ru-RU"/>
        </w:rPr>
      </w:pPr>
      <w:r w:rsidRPr="0050079F">
        <w:rPr>
          <w:rFonts w:ascii="Times New Roman" w:eastAsia="Times New Roman" w:hAnsi="Times New Roman" w:cs="Times New Roman"/>
          <w:sz w:val="18"/>
          <w:szCs w:val="18"/>
          <w:lang w:eastAsia="ru-RU"/>
        </w:rPr>
        <w:t xml:space="preserve">                                                                                                                                    (нужное указать)</w:t>
      </w:r>
    </w:p>
    <w:p w:rsidR="0050079F" w:rsidRPr="0050079F" w:rsidRDefault="0050079F" w:rsidP="0050079F">
      <w:pPr>
        <w:autoSpaceDE w:val="0"/>
        <w:autoSpaceDN w:val="0"/>
        <w:adjustRightInd w:val="0"/>
        <w:spacing w:after="0" w:line="240" w:lineRule="auto"/>
        <w:rPr>
          <w:rFonts w:ascii="Times New Roman" w:eastAsia="Times New Roman" w:hAnsi="Times New Roman" w:cs="Times New Roman"/>
          <w:sz w:val="24"/>
          <w:szCs w:val="24"/>
          <w:lang w:eastAsia="ru-RU"/>
        </w:rPr>
      </w:pPr>
      <w:r w:rsidRPr="0050079F">
        <w:rPr>
          <w:rFonts w:ascii="Times New Roman" w:eastAsia="Times New Roman" w:hAnsi="Times New Roman" w:cs="Times New Roman"/>
          <w:sz w:val="24"/>
          <w:szCs w:val="24"/>
          <w:lang w:eastAsia="ru-RU"/>
        </w:rPr>
        <w:t>Кандидатура отклонена в связи с _____________________________________________________</w:t>
      </w:r>
    </w:p>
    <w:p w:rsidR="0050079F" w:rsidRPr="0050079F" w:rsidRDefault="0050079F" w:rsidP="0050079F">
      <w:pPr>
        <w:autoSpaceDE w:val="0"/>
        <w:autoSpaceDN w:val="0"/>
        <w:adjustRightInd w:val="0"/>
        <w:spacing w:after="0" w:line="240" w:lineRule="auto"/>
        <w:ind w:left="1416" w:firstLine="708"/>
        <w:jc w:val="center"/>
        <w:rPr>
          <w:rFonts w:ascii="Times New Roman" w:eastAsia="Times New Roman" w:hAnsi="Times New Roman" w:cs="Times New Roman"/>
          <w:sz w:val="18"/>
          <w:szCs w:val="20"/>
          <w:lang w:eastAsia="ru-RU"/>
        </w:rPr>
      </w:pPr>
      <w:r w:rsidRPr="0050079F">
        <w:rPr>
          <w:rFonts w:ascii="Times New Roman" w:eastAsia="Times New Roman" w:hAnsi="Times New Roman" w:cs="Times New Roman"/>
          <w:sz w:val="18"/>
          <w:szCs w:val="20"/>
          <w:lang w:eastAsia="ru-RU"/>
        </w:rPr>
        <w:t>(указать причину)</w:t>
      </w:r>
    </w:p>
    <w:p w:rsidR="0050079F" w:rsidRPr="0050079F" w:rsidRDefault="0050079F" w:rsidP="0050079F">
      <w:pPr>
        <w:autoSpaceDE w:val="0"/>
        <w:autoSpaceDN w:val="0"/>
        <w:adjustRightInd w:val="0"/>
        <w:spacing w:after="0" w:line="240" w:lineRule="auto"/>
        <w:rPr>
          <w:rFonts w:ascii="Times New Roman" w:eastAsia="Times New Roman" w:hAnsi="Times New Roman" w:cs="Times New Roman"/>
          <w:sz w:val="20"/>
          <w:szCs w:val="20"/>
          <w:lang w:eastAsia="ru-RU"/>
        </w:rPr>
      </w:pPr>
      <w:r w:rsidRPr="0050079F">
        <w:rPr>
          <w:rFonts w:ascii="Times New Roman" w:eastAsia="Times New Roman" w:hAnsi="Times New Roman" w:cs="Times New Roman"/>
          <w:sz w:val="24"/>
          <w:szCs w:val="24"/>
          <w:lang w:eastAsia="ru-RU"/>
        </w:rPr>
        <w:t>Гражданин от участия во временном трудоустройстве отказался в связи с ___________________</w:t>
      </w:r>
    </w:p>
    <w:p w:rsidR="0050079F" w:rsidRPr="0050079F" w:rsidRDefault="0050079F" w:rsidP="0050079F">
      <w:pPr>
        <w:autoSpaceDE w:val="0"/>
        <w:autoSpaceDN w:val="0"/>
        <w:adjustRightInd w:val="0"/>
        <w:spacing w:after="0" w:line="240" w:lineRule="auto"/>
        <w:rPr>
          <w:rFonts w:ascii="Times New Roman" w:eastAsia="Times New Roman" w:hAnsi="Times New Roman" w:cs="Times New Roman"/>
          <w:sz w:val="20"/>
          <w:szCs w:val="20"/>
          <w:lang w:eastAsia="ru-RU"/>
        </w:rPr>
      </w:pPr>
    </w:p>
    <w:p w:rsidR="0050079F" w:rsidRPr="0050079F" w:rsidRDefault="0050079F" w:rsidP="0050079F">
      <w:pPr>
        <w:autoSpaceDE w:val="0"/>
        <w:autoSpaceDN w:val="0"/>
        <w:adjustRightInd w:val="0"/>
        <w:spacing w:after="0" w:line="240" w:lineRule="auto"/>
        <w:rPr>
          <w:rFonts w:ascii="Times New Roman" w:eastAsia="Times New Roman" w:hAnsi="Times New Roman" w:cs="Times New Roman"/>
          <w:sz w:val="20"/>
          <w:szCs w:val="20"/>
          <w:lang w:eastAsia="ru-RU"/>
        </w:rPr>
      </w:pPr>
      <w:r w:rsidRPr="0050079F">
        <w:rPr>
          <w:rFonts w:ascii="Times New Roman" w:eastAsia="Times New Roman" w:hAnsi="Times New Roman" w:cs="Times New Roman"/>
          <w:sz w:val="20"/>
          <w:szCs w:val="20"/>
          <w:lang w:eastAsia="ru-RU"/>
        </w:rPr>
        <w:t>___________________________________________________________________________________________________</w:t>
      </w:r>
    </w:p>
    <w:p w:rsidR="0050079F" w:rsidRPr="0050079F" w:rsidRDefault="0050079F" w:rsidP="0050079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0079F">
        <w:rPr>
          <w:rFonts w:ascii="Times New Roman" w:eastAsia="Times New Roman" w:hAnsi="Times New Roman" w:cs="Times New Roman"/>
          <w:sz w:val="18"/>
          <w:szCs w:val="20"/>
          <w:lang w:eastAsia="ru-RU"/>
        </w:rPr>
        <w:t>(указать причину)</w:t>
      </w:r>
    </w:p>
    <w:p w:rsidR="0050079F" w:rsidRPr="0050079F" w:rsidRDefault="0050079F" w:rsidP="0050079F">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079F">
        <w:rPr>
          <w:rFonts w:ascii="Times New Roman" w:eastAsia="Times New Roman" w:hAnsi="Times New Roman" w:cs="Times New Roman"/>
          <w:sz w:val="24"/>
          <w:szCs w:val="24"/>
          <w:lang w:eastAsia="ru-RU"/>
        </w:rPr>
        <w:t xml:space="preserve">__________________________________________________________________________________ </w:t>
      </w:r>
      <w:r w:rsidRPr="0050079F">
        <w:rPr>
          <w:rFonts w:ascii="Times New Roman" w:eastAsia="Times New Roman" w:hAnsi="Times New Roman" w:cs="Times New Roman"/>
          <w:sz w:val="16"/>
          <w:szCs w:val="16"/>
          <w:lang w:eastAsia="ru-RU"/>
        </w:rPr>
        <w:t>(наименование юридического лица/фамилия, имя, отчество (при наличии) индивидуального предпринимателя или физического лица)</w:t>
      </w:r>
    </w:p>
    <w:p w:rsidR="0050079F" w:rsidRPr="0050079F" w:rsidRDefault="0050079F" w:rsidP="0050079F">
      <w:pPr>
        <w:spacing w:after="0" w:line="240" w:lineRule="auto"/>
        <w:rPr>
          <w:rFonts w:ascii="Times New Roman" w:eastAsia="Times New Roman" w:hAnsi="Times New Roman" w:cs="Times New Roman"/>
          <w:sz w:val="24"/>
          <w:szCs w:val="24"/>
          <w:lang w:eastAsia="ru-RU"/>
        </w:rPr>
      </w:pPr>
    </w:p>
    <w:p w:rsidR="0050079F" w:rsidRPr="0050079F" w:rsidRDefault="0050079F" w:rsidP="0050079F">
      <w:pPr>
        <w:spacing w:after="0" w:line="240" w:lineRule="auto"/>
        <w:rPr>
          <w:rFonts w:ascii="Times New Roman" w:eastAsia="Times New Roman" w:hAnsi="Times New Roman" w:cs="Times New Roman"/>
          <w:sz w:val="24"/>
          <w:szCs w:val="24"/>
          <w:lang w:eastAsia="ru-RU"/>
        </w:rPr>
      </w:pPr>
      <w:r w:rsidRPr="0050079F">
        <w:rPr>
          <w:rFonts w:ascii="Times New Roman" w:eastAsia="Times New Roman" w:hAnsi="Times New Roman" w:cs="Times New Roman"/>
          <w:sz w:val="24"/>
          <w:szCs w:val="24"/>
          <w:lang w:eastAsia="ru-RU"/>
        </w:rPr>
        <w:t>«____»___________ 20___ г.               __________________________________________________</w:t>
      </w:r>
    </w:p>
    <w:p w:rsidR="0050079F" w:rsidRPr="0050079F" w:rsidRDefault="0050079F" w:rsidP="0050079F">
      <w:pPr>
        <w:spacing w:after="0" w:line="240" w:lineRule="auto"/>
        <w:rPr>
          <w:rFonts w:ascii="Times New Roman" w:eastAsia="Times New Roman" w:hAnsi="Times New Roman" w:cs="Times New Roman"/>
          <w:sz w:val="24"/>
          <w:szCs w:val="24"/>
          <w:lang w:eastAsia="ru-RU"/>
        </w:rPr>
      </w:pPr>
      <w:r w:rsidRPr="0050079F">
        <w:rPr>
          <w:rFonts w:ascii="Times New Roman" w:eastAsia="Times New Roman" w:hAnsi="Times New Roman" w:cs="Times New Roman"/>
          <w:sz w:val="24"/>
          <w:szCs w:val="24"/>
          <w:lang w:eastAsia="ru-RU"/>
        </w:rPr>
        <w:tab/>
      </w:r>
      <w:r w:rsidRPr="0050079F">
        <w:rPr>
          <w:rFonts w:ascii="Times New Roman" w:eastAsia="Times New Roman" w:hAnsi="Times New Roman" w:cs="Times New Roman"/>
          <w:sz w:val="24"/>
          <w:szCs w:val="24"/>
          <w:lang w:eastAsia="ru-RU"/>
        </w:rPr>
        <w:tab/>
      </w:r>
      <w:r w:rsidRPr="0050079F">
        <w:rPr>
          <w:rFonts w:ascii="Times New Roman" w:eastAsia="Times New Roman" w:hAnsi="Times New Roman" w:cs="Times New Roman"/>
          <w:sz w:val="24"/>
          <w:szCs w:val="24"/>
          <w:lang w:eastAsia="ru-RU"/>
        </w:rPr>
        <w:tab/>
      </w:r>
      <w:r w:rsidRPr="0050079F">
        <w:rPr>
          <w:rFonts w:ascii="Times New Roman" w:eastAsia="Times New Roman" w:hAnsi="Times New Roman" w:cs="Times New Roman"/>
          <w:sz w:val="24"/>
          <w:szCs w:val="24"/>
          <w:lang w:eastAsia="ru-RU"/>
        </w:rPr>
        <w:tab/>
      </w:r>
      <w:r w:rsidRPr="0050079F">
        <w:rPr>
          <w:rFonts w:ascii="Times New Roman" w:eastAsia="Times New Roman" w:hAnsi="Times New Roman" w:cs="Times New Roman"/>
          <w:sz w:val="24"/>
          <w:szCs w:val="24"/>
          <w:lang w:eastAsia="ru-RU"/>
        </w:rPr>
        <w:tab/>
        <w:t xml:space="preserve">      (</w:t>
      </w:r>
      <w:r w:rsidRPr="0050079F">
        <w:rPr>
          <w:rFonts w:ascii="Times New Roman" w:eastAsia="Times New Roman" w:hAnsi="Times New Roman" w:cs="Times New Roman"/>
          <w:sz w:val="20"/>
          <w:szCs w:val="20"/>
          <w:lang w:eastAsia="ru-RU"/>
        </w:rPr>
        <w:t>должность, подпись, Ф.И.О. работодателя (его представителя))</w:t>
      </w:r>
      <w:r w:rsidRPr="0050079F">
        <w:rPr>
          <w:rFonts w:ascii="Times New Roman" w:eastAsia="Times New Roman" w:hAnsi="Times New Roman" w:cs="Times New Roman"/>
          <w:sz w:val="24"/>
          <w:szCs w:val="24"/>
          <w:lang w:eastAsia="ru-RU"/>
        </w:rPr>
        <w:t xml:space="preserve"> </w:t>
      </w:r>
    </w:p>
    <w:p w:rsidR="0050079F" w:rsidRPr="0050079F" w:rsidRDefault="0050079F" w:rsidP="0050079F">
      <w:pPr>
        <w:spacing w:after="0" w:line="240" w:lineRule="auto"/>
        <w:rPr>
          <w:rFonts w:ascii="Courier New" w:eastAsia="Times New Roman" w:hAnsi="Courier New" w:cs="Courier New"/>
          <w:lang w:eastAsia="ru-RU"/>
        </w:rPr>
      </w:pPr>
      <w:r w:rsidRPr="0050079F">
        <w:rPr>
          <w:rFonts w:ascii="Times New Roman" w:eastAsia="Times New Roman" w:hAnsi="Times New Roman" w:cs="Times New Roman"/>
          <w:sz w:val="24"/>
          <w:szCs w:val="24"/>
          <w:lang w:eastAsia="ru-RU"/>
        </w:rPr>
        <w:tab/>
      </w:r>
      <w:r w:rsidRPr="0050079F">
        <w:rPr>
          <w:rFonts w:ascii="Times New Roman" w:eastAsia="Times New Roman" w:hAnsi="Times New Roman" w:cs="Times New Roman"/>
          <w:sz w:val="24"/>
          <w:szCs w:val="24"/>
          <w:lang w:eastAsia="ru-RU"/>
        </w:rPr>
        <w:tab/>
      </w:r>
      <w:r w:rsidRPr="0050079F">
        <w:rPr>
          <w:rFonts w:ascii="Times New Roman" w:eastAsia="Times New Roman" w:hAnsi="Times New Roman" w:cs="Times New Roman"/>
          <w:sz w:val="24"/>
          <w:szCs w:val="24"/>
          <w:lang w:eastAsia="ru-RU"/>
        </w:rPr>
        <w:tab/>
      </w:r>
      <w:r w:rsidRPr="0050079F">
        <w:rPr>
          <w:rFonts w:ascii="Times New Roman" w:eastAsia="Times New Roman" w:hAnsi="Times New Roman" w:cs="Times New Roman"/>
          <w:sz w:val="24"/>
          <w:szCs w:val="24"/>
          <w:lang w:eastAsia="ru-RU"/>
        </w:rPr>
        <w:tab/>
      </w:r>
      <w:r w:rsidRPr="0050079F">
        <w:rPr>
          <w:rFonts w:ascii="Times New Roman" w:eastAsia="Times New Roman" w:hAnsi="Times New Roman" w:cs="Times New Roman"/>
          <w:sz w:val="24"/>
          <w:szCs w:val="24"/>
          <w:lang w:eastAsia="ru-RU"/>
        </w:rPr>
        <w:tab/>
      </w:r>
      <w:r w:rsidRPr="0050079F">
        <w:rPr>
          <w:rFonts w:ascii="Times New Roman" w:eastAsia="Times New Roman" w:hAnsi="Times New Roman" w:cs="Times New Roman"/>
          <w:sz w:val="24"/>
          <w:szCs w:val="24"/>
          <w:lang w:eastAsia="ru-RU"/>
        </w:rPr>
        <w:tab/>
      </w:r>
      <w:r w:rsidRPr="0050079F">
        <w:rPr>
          <w:rFonts w:ascii="Times New Roman" w:eastAsia="Times New Roman" w:hAnsi="Times New Roman" w:cs="Times New Roman"/>
          <w:sz w:val="24"/>
          <w:szCs w:val="24"/>
          <w:lang w:eastAsia="ru-RU"/>
        </w:rPr>
        <w:tab/>
      </w:r>
      <w:r w:rsidRPr="0050079F">
        <w:rPr>
          <w:rFonts w:ascii="Times New Roman" w:eastAsia="Times New Roman" w:hAnsi="Times New Roman" w:cs="Times New Roman"/>
          <w:sz w:val="24"/>
          <w:szCs w:val="24"/>
          <w:lang w:eastAsia="ru-RU"/>
        </w:rPr>
        <w:tab/>
      </w:r>
      <w:r w:rsidRPr="0050079F">
        <w:rPr>
          <w:rFonts w:ascii="Times New Roman" w:eastAsia="Times New Roman" w:hAnsi="Times New Roman" w:cs="Times New Roman"/>
          <w:lang w:eastAsia="ru-RU"/>
        </w:rPr>
        <w:t>М.П.</w:t>
      </w:r>
    </w:p>
    <w:p w:rsidR="0050079F" w:rsidRPr="0050079F" w:rsidRDefault="0050079F" w:rsidP="0050079F">
      <w:pPr>
        <w:spacing w:after="0" w:line="240" w:lineRule="auto"/>
        <w:rPr>
          <w:rFonts w:ascii="Times New Roman" w:eastAsia="Times New Roman" w:hAnsi="Times New Roman" w:cs="Times New Roman"/>
          <w:b/>
          <w:sz w:val="24"/>
          <w:szCs w:val="24"/>
          <w:lang w:eastAsia="ru-RU"/>
        </w:rPr>
        <w:sectPr w:rsidR="0050079F" w:rsidRPr="0050079F" w:rsidSect="00365808">
          <w:pgSz w:w="11906" w:h="16838"/>
          <w:pgMar w:top="1134" w:right="566" w:bottom="0" w:left="1418" w:header="568" w:footer="262" w:gutter="0"/>
          <w:pgNumType w:start="1"/>
          <w:cols w:space="708"/>
          <w:titlePg/>
          <w:docGrid w:linePitch="360"/>
        </w:sectPr>
      </w:pPr>
    </w:p>
    <w:p w:rsidR="00365808" w:rsidRDefault="00365808" w:rsidP="0050079F">
      <w:pPr>
        <w:widowControl w:val="0"/>
        <w:suppressAutoHyphens/>
        <w:autoSpaceDE w:val="0"/>
        <w:autoSpaceDN w:val="0"/>
        <w:adjustRightInd w:val="0"/>
        <w:spacing w:after="0" w:line="240" w:lineRule="auto"/>
        <w:ind w:left="5387"/>
        <w:rPr>
          <w:rFonts w:ascii="Times New Roman" w:eastAsia="Times New Roman" w:hAnsi="Times New Roman" w:cs="Times New Roman"/>
          <w:sz w:val="16"/>
          <w:szCs w:val="16"/>
          <w:lang w:eastAsia="ru-RU"/>
        </w:rPr>
      </w:pPr>
    </w:p>
    <w:p w:rsidR="0012758D" w:rsidRDefault="0012758D" w:rsidP="0050079F">
      <w:pPr>
        <w:widowControl w:val="0"/>
        <w:suppressAutoHyphens/>
        <w:autoSpaceDE w:val="0"/>
        <w:autoSpaceDN w:val="0"/>
        <w:adjustRightInd w:val="0"/>
        <w:spacing w:after="0" w:line="240" w:lineRule="auto"/>
        <w:ind w:left="5387"/>
        <w:rPr>
          <w:rFonts w:ascii="Times New Roman" w:eastAsia="Times New Roman" w:hAnsi="Times New Roman" w:cs="Times New Roman"/>
          <w:sz w:val="16"/>
          <w:szCs w:val="16"/>
          <w:lang w:eastAsia="ru-RU"/>
        </w:rPr>
        <w:sectPr w:rsidR="0012758D" w:rsidSect="0050079F">
          <w:headerReference w:type="default" r:id="rId9"/>
          <w:type w:val="continuous"/>
          <w:pgSz w:w="11906" w:h="16838"/>
          <w:pgMar w:top="232" w:right="851" w:bottom="993" w:left="1701" w:header="283" w:footer="709" w:gutter="0"/>
          <w:cols w:space="708"/>
          <w:titlePg/>
          <w:docGrid w:linePitch="360"/>
        </w:sectPr>
      </w:pPr>
    </w:p>
    <w:p w:rsidR="0050079F" w:rsidRPr="0050079F" w:rsidRDefault="0050079F" w:rsidP="0012758D">
      <w:pPr>
        <w:widowControl w:val="0"/>
        <w:suppressAutoHyphens/>
        <w:autoSpaceDE w:val="0"/>
        <w:autoSpaceDN w:val="0"/>
        <w:adjustRightInd w:val="0"/>
        <w:spacing w:after="0" w:line="240" w:lineRule="auto"/>
        <w:ind w:left="5103"/>
        <w:rPr>
          <w:rFonts w:ascii="Times New Roman" w:eastAsia="Times New Roman" w:hAnsi="Times New Roman" w:cs="Times New Roman"/>
          <w:sz w:val="16"/>
          <w:szCs w:val="16"/>
          <w:lang w:eastAsia="ru-RU"/>
        </w:rPr>
      </w:pPr>
      <w:r w:rsidRPr="0050079F">
        <w:rPr>
          <w:rFonts w:ascii="Times New Roman" w:eastAsia="Times New Roman" w:hAnsi="Times New Roman" w:cs="Times New Roman"/>
          <w:sz w:val="16"/>
          <w:szCs w:val="16"/>
          <w:lang w:eastAsia="ru-RU"/>
        </w:rPr>
        <w:lastRenderedPageBreak/>
        <w:t xml:space="preserve">Приложение № </w:t>
      </w:r>
      <w:r w:rsidR="00365808">
        <w:rPr>
          <w:rFonts w:ascii="Times New Roman" w:eastAsia="Times New Roman" w:hAnsi="Times New Roman" w:cs="Times New Roman"/>
          <w:sz w:val="16"/>
          <w:szCs w:val="16"/>
          <w:lang w:eastAsia="ru-RU"/>
        </w:rPr>
        <w:t>2</w:t>
      </w:r>
    </w:p>
    <w:p w:rsidR="0050079F" w:rsidRPr="0050079F" w:rsidRDefault="0050079F" w:rsidP="0012758D">
      <w:pPr>
        <w:spacing w:after="0" w:line="240" w:lineRule="auto"/>
        <w:ind w:left="5103"/>
        <w:rPr>
          <w:rFonts w:ascii="Times New Roman" w:eastAsia="Times New Roman" w:hAnsi="Times New Roman" w:cs="Times New Roman"/>
          <w:sz w:val="16"/>
          <w:szCs w:val="16"/>
          <w:lang w:eastAsia="ru-RU"/>
        </w:rPr>
      </w:pPr>
      <w:r w:rsidRPr="0050079F">
        <w:rPr>
          <w:rFonts w:ascii="Times New Roman" w:eastAsia="Times New Roman" w:hAnsi="Times New Roman" w:cs="Times New Roman"/>
          <w:sz w:val="16"/>
          <w:szCs w:val="16"/>
          <w:lang w:eastAsia="ru-RU"/>
        </w:rPr>
        <w:t>к Административному регламенту</w:t>
      </w:r>
    </w:p>
    <w:p w:rsidR="0050079F" w:rsidRPr="0050079F" w:rsidRDefault="0050079F" w:rsidP="0012758D">
      <w:pPr>
        <w:spacing w:after="0" w:line="240" w:lineRule="auto"/>
        <w:ind w:left="5103"/>
        <w:rPr>
          <w:rFonts w:ascii="Times New Roman" w:eastAsia="Times New Roman" w:hAnsi="Times New Roman" w:cs="Times New Roman"/>
          <w:sz w:val="16"/>
          <w:szCs w:val="16"/>
          <w:lang w:eastAsia="ru-RU"/>
        </w:rPr>
      </w:pPr>
      <w:r w:rsidRPr="0050079F">
        <w:rPr>
          <w:rFonts w:ascii="Times New Roman" w:eastAsia="Times New Roman" w:hAnsi="Times New Roman" w:cs="Times New Roman"/>
          <w:sz w:val="16"/>
          <w:szCs w:val="16"/>
          <w:lang w:eastAsia="ru-RU"/>
        </w:rPr>
        <w:t>Комитета по труду и занятости населения Санкт-Петербурга</w:t>
      </w:r>
    </w:p>
    <w:p w:rsidR="0050079F" w:rsidRPr="0050079F" w:rsidRDefault="0050079F" w:rsidP="0012758D">
      <w:pPr>
        <w:tabs>
          <w:tab w:val="left" w:pos="9781"/>
        </w:tabs>
        <w:spacing w:after="0" w:line="240" w:lineRule="auto"/>
        <w:ind w:left="5103"/>
        <w:rPr>
          <w:rFonts w:ascii="Times New Roman" w:eastAsia="Times New Roman" w:hAnsi="Times New Roman" w:cs="Times New Roman"/>
          <w:sz w:val="16"/>
          <w:szCs w:val="16"/>
          <w:lang w:eastAsia="ru-RU"/>
        </w:rPr>
      </w:pPr>
      <w:r w:rsidRPr="0050079F">
        <w:rPr>
          <w:rFonts w:ascii="Times New Roman" w:eastAsia="Times New Roman" w:hAnsi="Times New Roman" w:cs="Times New Roman"/>
          <w:sz w:val="16"/>
          <w:szCs w:val="16"/>
          <w:lang w:eastAsia="ru-RU"/>
        </w:rPr>
        <w:t>по предоставлению государственной услуги по организации</w:t>
      </w:r>
      <w:r w:rsidRPr="0050079F">
        <w:rPr>
          <w:rFonts w:ascii="Times New Roman" w:eastAsia="Times New Roman" w:hAnsi="Times New Roman" w:cs="Times New Roman"/>
          <w:sz w:val="16"/>
          <w:szCs w:val="16"/>
          <w:lang w:eastAsia="ru-RU"/>
        </w:rPr>
        <w:br/>
        <w:t>временного трудоустройства несовершеннолетних граждан</w:t>
      </w:r>
      <w:r w:rsidRPr="0050079F">
        <w:rPr>
          <w:rFonts w:ascii="Times New Roman" w:eastAsia="Times New Roman" w:hAnsi="Times New Roman" w:cs="Times New Roman"/>
          <w:sz w:val="16"/>
          <w:szCs w:val="16"/>
          <w:lang w:eastAsia="ru-RU"/>
        </w:rPr>
        <w:br/>
        <w:t>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w:t>
      </w:r>
      <w:r w:rsidRPr="0050079F">
        <w:rPr>
          <w:rFonts w:ascii="Times New Roman" w:eastAsia="Times New Roman" w:hAnsi="Times New Roman" w:cs="Times New Roman"/>
          <w:bCs/>
          <w:sz w:val="16"/>
          <w:szCs w:val="16"/>
          <w:lang w:eastAsia="ru-RU"/>
        </w:rPr>
        <w:t xml:space="preserve"> профессиональное образование и ищущих работу впервые</w:t>
      </w:r>
    </w:p>
    <w:p w:rsidR="0050079F" w:rsidRPr="0050079F" w:rsidRDefault="0050079F" w:rsidP="0050079F">
      <w:pPr>
        <w:tabs>
          <w:tab w:val="left" w:pos="9781"/>
        </w:tabs>
        <w:spacing w:after="0" w:line="240" w:lineRule="auto"/>
        <w:ind w:left="5387"/>
        <w:rPr>
          <w:rFonts w:ascii="Times New Roman" w:eastAsia="Times New Roman" w:hAnsi="Times New Roman" w:cs="Times New Roman"/>
          <w:sz w:val="16"/>
          <w:szCs w:val="16"/>
          <w:lang w:eastAsia="ru-RU"/>
        </w:rPr>
      </w:pPr>
    </w:p>
    <w:tbl>
      <w:tblPr>
        <w:tblStyle w:val="ac"/>
        <w:tblpPr w:leftFromText="180" w:rightFromText="180" w:vertAnchor="text" w:horzAnchor="margin" w:tblpXSpec="right" w:tblpY="25"/>
        <w:tblW w:w="0" w:type="auto"/>
        <w:tblLook w:val="04A0" w:firstRow="1" w:lastRow="0" w:firstColumn="1" w:lastColumn="0" w:noHBand="0" w:noVBand="1"/>
      </w:tblPr>
      <w:tblGrid>
        <w:gridCol w:w="5455"/>
      </w:tblGrid>
      <w:tr w:rsidR="0050079F" w:rsidRPr="0050079F" w:rsidTr="0050079F">
        <w:tc>
          <w:tcPr>
            <w:tcW w:w="5455" w:type="dxa"/>
            <w:tcBorders>
              <w:top w:val="nil"/>
              <w:left w:val="nil"/>
              <w:bottom w:val="nil"/>
              <w:right w:val="nil"/>
            </w:tcBorders>
          </w:tcPr>
          <w:p w:rsidR="0050079F" w:rsidRPr="0050079F" w:rsidRDefault="0050079F" w:rsidP="0050079F">
            <w:pPr>
              <w:ind w:right="-1"/>
              <w:jc w:val="both"/>
              <w:rPr>
                <w:bCs/>
                <w:sz w:val="24"/>
                <w:szCs w:val="24"/>
              </w:rPr>
            </w:pPr>
            <w:r w:rsidRPr="0050079F">
              <w:rPr>
                <w:bCs/>
              </w:rPr>
              <w:t xml:space="preserve">В Санкт-Петербургское государственное автономное учреждение «Центр занятости населения </w:t>
            </w:r>
            <w:r w:rsidRPr="0050079F">
              <w:rPr>
                <w:bCs/>
              </w:rPr>
              <w:br/>
              <w:t>Санкт-Петербурга»</w:t>
            </w:r>
            <w:r w:rsidRPr="0050079F">
              <w:rPr>
                <w:bCs/>
                <w:sz w:val="24"/>
                <w:szCs w:val="24"/>
              </w:rPr>
              <w:t xml:space="preserve"> </w:t>
            </w:r>
            <w:r w:rsidRPr="0050079F">
              <w:rPr>
                <w:bCs/>
              </w:rPr>
              <w:t>Агентство</w:t>
            </w:r>
            <w:r w:rsidRPr="0050079F">
              <w:rPr>
                <w:bCs/>
                <w:szCs w:val="24"/>
              </w:rPr>
              <w:t xml:space="preserve"> занятости населения _________________________ </w:t>
            </w:r>
            <w:r w:rsidRPr="0050079F">
              <w:rPr>
                <w:bCs/>
              </w:rPr>
              <w:t>района Санкт-Петербурга</w:t>
            </w:r>
          </w:p>
        </w:tc>
      </w:tr>
    </w:tbl>
    <w:p w:rsidR="0050079F" w:rsidRPr="0050079F" w:rsidRDefault="0050079F" w:rsidP="0050079F">
      <w:pPr>
        <w:spacing w:after="0" w:line="240" w:lineRule="auto"/>
        <w:jc w:val="center"/>
        <w:rPr>
          <w:rFonts w:ascii="Times New Roman" w:eastAsia="Times New Roman" w:hAnsi="Times New Roman" w:cs="Times New Roman"/>
          <w:bCs/>
          <w:sz w:val="28"/>
          <w:szCs w:val="28"/>
          <w:lang w:eastAsia="ru-RU"/>
        </w:rPr>
      </w:pPr>
    </w:p>
    <w:p w:rsidR="0050079F" w:rsidRPr="0050079F" w:rsidRDefault="0050079F" w:rsidP="0050079F">
      <w:pPr>
        <w:spacing w:after="0" w:line="240" w:lineRule="auto"/>
        <w:jc w:val="center"/>
        <w:rPr>
          <w:rFonts w:ascii="Times New Roman" w:eastAsia="Times New Roman" w:hAnsi="Times New Roman" w:cs="Times New Roman"/>
          <w:bCs/>
          <w:sz w:val="28"/>
          <w:szCs w:val="28"/>
          <w:lang w:eastAsia="ru-RU"/>
        </w:rPr>
      </w:pPr>
    </w:p>
    <w:p w:rsidR="0050079F" w:rsidRPr="0050079F" w:rsidRDefault="0050079F" w:rsidP="0050079F">
      <w:pPr>
        <w:spacing w:after="0" w:line="240" w:lineRule="auto"/>
        <w:jc w:val="center"/>
        <w:rPr>
          <w:rFonts w:ascii="Times New Roman" w:eastAsia="Times New Roman" w:hAnsi="Times New Roman" w:cs="Times New Roman"/>
          <w:bCs/>
          <w:sz w:val="28"/>
          <w:szCs w:val="28"/>
          <w:lang w:eastAsia="ru-RU"/>
        </w:rPr>
      </w:pPr>
    </w:p>
    <w:p w:rsidR="0050079F" w:rsidRPr="0050079F" w:rsidRDefault="0050079F" w:rsidP="0050079F">
      <w:pPr>
        <w:spacing w:after="0" w:line="240" w:lineRule="auto"/>
        <w:jc w:val="center"/>
        <w:rPr>
          <w:rFonts w:ascii="Times New Roman" w:eastAsia="Times New Roman" w:hAnsi="Times New Roman" w:cs="Times New Roman"/>
          <w:bCs/>
          <w:sz w:val="16"/>
          <w:szCs w:val="28"/>
          <w:lang w:eastAsia="ru-RU"/>
        </w:rPr>
      </w:pPr>
    </w:p>
    <w:p w:rsidR="0050079F" w:rsidRPr="0050079F" w:rsidRDefault="0050079F" w:rsidP="0050079F">
      <w:pPr>
        <w:spacing w:after="0" w:line="240" w:lineRule="auto"/>
        <w:jc w:val="center"/>
        <w:rPr>
          <w:rFonts w:ascii="Times New Roman" w:eastAsia="Times New Roman" w:hAnsi="Times New Roman" w:cs="Times New Roman"/>
          <w:i/>
          <w:sz w:val="24"/>
          <w:szCs w:val="24"/>
          <w:lang w:eastAsia="ru-RU"/>
        </w:rPr>
      </w:pPr>
      <w:r w:rsidRPr="0050079F">
        <w:rPr>
          <w:rFonts w:ascii="Times New Roman" w:eastAsia="Times New Roman" w:hAnsi="Times New Roman" w:cs="Times New Roman"/>
          <w:b/>
          <w:bCs/>
          <w:sz w:val="24"/>
          <w:szCs w:val="24"/>
          <w:lang w:eastAsia="ru-RU"/>
        </w:rPr>
        <w:t xml:space="preserve">Заявление о предоставлении государственной услуги </w:t>
      </w:r>
      <w:r w:rsidRPr="0050079F">
        <w:rPr>
          <w:rFonts w:ascii="Times New Roman" w:eastAsia="Times New Roman" w:hAnsi="Times New Roman" w:cs="Times New Roman"/>
          <w:b/>
          <w:bCs/>
          <w:sz w:val="24"/>
          <w:szCs w:val="24"/>
          <w:lang w:eastAsia="ru-RU"/>
        </w:rPr>
        <w:br/>
      </w:r>
      <w:r w:rsidRPr="0050079F">
        <w:rPr>
          <w:rFonts w:ascii="Times New Roman" w:eastAsia="Times New Roman" w:hAnsi="Times New Roman" w:cs="Times New Roman"/>
          <w:b/>
          <w:sz w:val="24"/>
          <w:szCs w:val="24"/>
          <w:lang w:eastAsia="ru-RU"/>
        </w:rPr>
        <w:t>в области содействия занятости населения</w:t>
      </w:r>
    </w:p>
    <w:p w:rsidR="0050079F" w:rsidRPr="0050079F" w:rsidRDefault="0050079F" w:rsidP="0050079F">
      <w:pPr>
        <w:spacing w:after="0" w:line="240" w:lineRule="auto"/>
        <w:jc w:val="center"/>
        <w:rPr>
          <w:rFonts w:ascii="Times New Roman" w:eastAsia="Times New Roman" w:hAnsi="Times New Roman" w:cs="Times New Roman"/>
          <w:i/>
          <w:sz w:val="14"/>
          <w:szCs w:val="24"/>
          <w:lang w:eastAsia="ru-RU"/>
        </w:rPr>
      </w:pPr>
    </w:p>
    <w:p w:rsidR="0050079F" w:rsidRPr="0050079F" w:rsidRDefault="0050079F" w:rsidP="0050079F">
      <w:pPr>
        <w:spacing w:after="0" w:line="240" w:lineRule="auto"/>
        <w:rPr>
          <w:rFonts w:ascii="Times New Roman" w:eastAsia="Times New Roman" w:hAnsi="Times New Roman" w:cs="Times New Roman"/>
          <w:bCs/>
          <w:sz w:val="24"/>
          <w:szCs w:val="24"/>
          <w:lang w:eastAsia="ru-RU"/>
        </w:rPr>
      </w:pPr>
      <w:r w:rsidRPr="0050079F">
        <w:rPr>
          <w:rFonts w:ascii="Times New Roman" w:eastAsia="Times New Roman" w:hAnsi="Times New Roman" w:cs="Times New Roman"/>
          <w:bCs/>
          <w:sz w:val="24"/>
          <w:szCs w:val="24"/>
          <w:lang w:eastAsia="ru-RU"/>
        </w:rPr>
        <w:t xml:space="preserve">Я, </w:t>
      </w:r>
      <w:r w:rsidRPr="0050079F">
        <w:rPr>
          <w:rFonts w:ascii="Times New Roman" w:eastAsia="Times New Roman" w:hAnsi="Times New Roman" w:cs="Times New Roman"/>
          <w:b/>
          <w:bCs/>
          <w:sz w:val="24"/>
          <w:szCs w:val="24"/>
          <w:lang w:eastAsia="ru-RU"/>
        </w:rPr>
        <w:t>___________________________________________________________________________</w:t>
      </w:r>
      <w:r w:rsidRPr="0050079F">
        <w:rPr>
          <w:rFonts w:ascii="Times New Roman" w:eastAsia="Times New Roman" w:hAnsi="Times New Roman" w:cs="Times New Roman"/>
          <w:bCs/>
          <w:sz w:val="24"/>
          <w:szCs w:val="24"/>
          <w:lang w:eastAsia="ru-RU"/>
        </w:rPr>
        <w:t xml:space="preserve">, </w:t>
      </w:r>
    </w:p>
    <w:p w:rsidR="0050079F" w:rsidRPr="0050079F" w:rsidRDefault="0050079F" w:rsidP="0050079F">
      <w:pPr>
        <w:spacing w:after="0" w:line="240" w:lineRule="auto"/>
        <w:jc w:val="center"/>
        <w:rPr>
          <w:rFonts w:ascii="Times New Roman" w:eastAsia="Times New Roman" w:hAnsi="Times New Roman" w:cs="Times New Roman"/>
          <w:sz w:val="18"/>
          <w:szCs w:val="20"/>
          <w:lang w:eastAsia="ru-RU"/>
        </w:rPr>
      </w:pPr>
      <w:r w:rsidRPr="0050079F">
        <w:rPr>
          <w:rFonts w:ascii="Times New Roman" w:eastAsia="Times New Roman" w:hAnsi="Times New Roman" w:cs="Times New Roman"/>
          <w:sz w:val="18"/>
          <w:szCs w:val="20"/>
          <w:lang w:eastAsia="ru-RU"/>
        </w:rPr>
        <w:t>(фамилия, имя, отчество (при наличии) гражданина)</w:t>
      </w:r>
    </w:p>
    <w:p w:rsidR="0050079F" w:rsidRPr="0050079F" w:rsidRDefault="0050079F" w:rsidP="0050079F">
      <w:pPr>
        <w:widowControl w:val="0"/>
        <w:spacing w:after="0" w:line="240" w:lineRule="auto"/>
        <w:jc w:val="center"/>
        <w:rPr>
          <w:rFonts w:ascii="Times New Roman" w:eastAsia="Times New Roman" w:hAnsi="Times New Roman" w:cs="Times New Roman"/>
          <w:bCs/>
          <w:sz w:val="14"/>
          <w:szCs w:val="20"/>
          <w:lang w:bidi="en-US"/>
        </w:rPr>
      </w:pPr>
    </w:p>
    <w:p w:rsidR="0050079F" w:rsidRPr="0050079F" w:rsidRDefault="0050079F" w:rsidP="0050079F">
      <w:pPr>
        <w:tabs>
          <w:tab w:val="right" w:pos="9923"/>
        </w:tabs>
        <w:spacing w:after="0" w:line="240" w:lineRule="auto"/>
        <w:jc w:val="both"/>
        <w:rPr>
          <w:rFonts w:ascii="Times New Roman" w:eastAsia="Times New Roman" w:hAnsi="Times New Roman" w:cs="Times New Roman"/>
          <w:sz w:val="24"/>
          <w:szCs w:val="24"/>
          <w:lang w:eastAsia="ru-RU"/>
        </w:rPr>
      </w:pPr>
      <w:r w:rsidRPr="0050079F">
        <w:rPr>
          <w:rFonts w:ascii="Times New Roman" w:eastAsia="Times New Roman" w:hAnsi="Times New Roman" w:cs="Times New Roman"/>
          <w:sz w:val="24"/>
          <w:szCs w:val="24"/>
          <w:lang w:eastAsia="ru-RU"/>
        </w:rPr>
        <w:t xml:space="preserve">прошу предоставить мне государственную услугу </w:t>
      </w:r>
      <w:r w:rsidRPr="0050079F">
        <w:rPr>
          <w:rFonts w:ascii="Times New Roman" w:eastAsia="Times New Roman" w:hAnsi="Times New Roman" w:cs="Times New Roman"/>
          <w:sz w:val="18"/>
          <w:szCs w:val="18"/>
          <w:lang w:eastAsia="ru-RU"/>
        </w:rPr>
        <w:t>(делается отметка в соответствующем квадрате):</w:t>
      </w:r>
    </w:p>
    <w:p w:rsidR="0050079F" w:rsidRPr="0050079F" w:rsidRDefault="0050079F" w:rsidP="0050079F">
      <w:pPr>
        <w:tabs>
          <w:tab w:val="right" w:pos="9923"/>
        </w:tabs>
        <w:spacing w:after="0" w:line="240" w:lineRule="auto"/>
        <w:jc w:val="both"/>
        <w:rPr>
          <w:rFonts w:ascii="Times New Roman" w:eastAsia="Times New Roman" w:hAnsi="Times New Roman" w:cs="Times New Roman"/>
          <w:sz w:val="18"/>
          <w:szCs w:val="24"/>
          <w:lang w:eastAsia="ru-RU"/>
        </w:rPr>
      </w:pPr>
    </w:p>
    <w:tbl>
      <w:tblPr>
        <w:tblW w:w="9384" w:type="dxa"/>
        <w:tblLayout w:type="fixed"/>
        <w:tblCellMar>
          <w:left w:w="28" w:type="dxa"/>
          <w:right w:w="28" w:type="dxa"/>
        </w:tblCellMar>
        <w:tblLook w:val="0000" w:firstRow="0" w:lastRow="0" w:firstColumn="0" w:lastColumn="0" w:noHBand="0" w:noVBand="0"/>
      </w:tblPr>
      <w:tblGrid>
        <w:gridCol w:w="340"/>
        <w:gridCol w:w="9044"/>
      </w:tblGrid>
      <w:tr w:rsidR="0050079F" w:rsidRPr="0050079F" w:rsidTr="0050079F">
        <w:trPr>
          <w:cantSplit/>
          <w:trHeight w:val="340"/>
        </w:trPr>
        <w:tc>
          <w:tcPr>
            <w:tcW w:w="340" w:type="dxa"/>
            <w:tcBorders>
              <w:top w:val="single" w:sz="4" w:space="0" w:color="auto"/>
              <w:left w:val="single" w:sz="4" w:space="0" w:color="auto"/>
              <w:bottom w:val="single" w:sz="12" w:space="0" w:color="auto"/>
              <w:right w:val="single" w:sz="12" w:space="0" w:color="auto"/>
            </w:tcBorders>
          </w:tcPr>
          <w:p w:rsidR="0050079F" w:rsidRPr="0050079F" w:rsidRDefault="0050079F" w:rsidP="0050079F">
            <w:pPr>
              <w:spacing w:after="0" w:line="240" w:lineRule="auto"/>
              <w:jc w:val="center"/>
              <w:rPr>
                <w:rFonts w:ascii="Times New Roman" w:eastAsia="Times New Roman" w:hAnsi="Times New Roman" w:cs="Times New Roman"/>
                <w:sz w:val="24"/>
                <w:szCs w:val="24"/>
                <w:lang w:eastAsia="ru-RU"/>
              </w:rPr>
            </w:pPr>
          </w:p>
        </w:tc>
        <w:tc>
          <w:tcPr>
            <w:tcW w:w="9044" w:type="dxa"/>
            <w:tcBorders>
              <w:top w:val="nil"/>
              <w:left w:val="single" w:sz="12" w:space="0" w:color="auto"/>
              <w:bottom w:val="nil"/>
              <w:right w:val="nil"/>
            </w:tcBorders>
          </w:tcPr>
          <w:p w:rsidR="0050079F" w:rsidRPr="0050079F" w:rsidRDefault="0050079F" w:rsidP="0050079F">
            <w:pPr>
              <w:spacing w:after="0" w:line="240" w:lineRule="auto"/>
              <w:ind w:left="57"/>
              <w:rPr>
                <w:rFonts w:ascii="Times New Roman" w:eastAsia="Times New Roman" w:hAnsi="Times New Roman" w:cs="Times New Roman"/>
                <w:sz w:val="24"/>
                <w:szCs w:val="24"/>
                <w:lang w:eastAsia="ru-RU"/>
              </w:rPr>
            </w:pPr>
            <w:r w:rsidRPr="0050079F">
              <w:rPr>
                <w:rFonts w:ascii="Times New Roman" w:eastAsia="Times New Roman" w:hAnsi="Times New Roman" w:cs="Times New Roman"/>
                <w:lang w:eastAsia="ru-RU"/>
              </w:rPr>
              <w:t>по организации проведения оплачиваемых общественных работ;</w:t>
            </w:r>
          </w:p>
        </w:tc>
      </w:tr>
    </w:tbl>
    <w:p w:rsidR="0050079F" w:rsidRPr="0050079F" w:rsidRDefault="0050079F" w:rsidP="0050079F">
      <w:pPr>
        <w:tabs>
          <w:tab w:val="right" w:pos="9923"/>
        </w:tabs>
        <w:spacing w:after="0" w:line="240" w:lineRule="auto"/>
        <w:jc w:val="both"/>
        <w:rPr>
          <w:rFonts w:ascii="Times New Roman" w:eastAsia="Times New Roman" w:hAnsi="Times New Roman" w:cs="Times New Roman"/>
          <w:sz w:val="4"/>
          <w:lang w:eastAsia="ru-RU"/>
        </w:rPr>
      </w:pPr>
    </w:p>
    <w:tbl>
      <w:tblPr>
        <w:tblW w:w="9667" w:type="dxa"/>
        <w:tblLayout w:type="fixed"/>
        <w:tblCellMar>
          <w:left w:w="28" w:type="dxa"/>
          <w:right w:w="28" w:type="dxa"/>
        </w:tblCellMar>
        <w:tblLook w:val="0000" w:firstRow="0" w:lastRow="0" w:firstColumn="0" w:lastColumn="0" w:noHBand="0" w:noVBand="0"/>
      </w:tblPr>
      <w:tblGrid>
        <w:gridCol w:w="340"/>
        <w:gridCol w:w="9327"/>
      </w:tblGrid>
      <w:tr w:rsidR="0050079F" w:rsidRPr="0050079F" w:rsidTr="0050079F">
        <w:trPr>
          <w:cantSplit/>
          <w:trHeight w:val="340"/>
        </w:trPr>
        <w:tc>
          <w:tcPr>
            <w:tcW w:w="340" w:type="dxa"/>
            <w:tcBorders>
              <w:top w:val="single" w:sz="4" w:space="0" w:color="auto"/>
              <w:left w:val="single" w:sz="4" w:space="0" w:color="auto"/>
              <w:bottom w:val="single" w:sz="12" w:space="0" w:color="auto"/>
              <w:right w:val="single" w:sz="12" w:space="0" w:color="auto"/>
            </w:tcBorders>
          </w:tcPr>
          <w:p w:rsidR="0050079F" w:rsidRPr="0050079F" w:rsidRDefault="0050079F" w:rsidP="0050079F">
            <w:pPr>
              <w:spacing w:after="0" w:line="240" w:lineRule="auto"/>
              <w:jc w:val="center"/>
              <w:rPr>
                <w:rFonts w:ascii="Times New Roman" w:eastAsia="Times New Roman" w:hAnsi="Times New Roman" w:cs="Times New Roman"/>
                <w:sz w:val="24"/>
                <w:szCs w:val="24"/>
                <w:lang w:eastAsia="ru-RU"/>
              </w:rPr>
            </w:pPr>
          </w:p>
        </w:tc>
        <w:tc>
          <w:tcPr>
            <w:tcW w:w="9327" w:type="dxa"/>
            <w:vMerge w:val="restart"/>
            <w:tcBorders>
              <w:top w:val="nil"/>
              <w:left w:val="single" w:sz="12" w:space="0" w:color="auto"/>
              <w:right w:val="nil"/>
            </w:tcBorders>
          </w:tcPr>
          <w:p w:rsidR="0050079F" w:rsidRPr="0050079F" w:rsidRDefault="0050079F" w:rsidP="0050079F">
            <w:pPr>
              <w:spacing w:after="0" w:line="240" w:lineRule="auto"/>
              <w:ind w:left="57" w:right="57"/>
              <w:jc w:val="both"/>
              <w:rPr>
                <w:rFonts w:ascii="Times New Roman" w:eastAsia="Times New Roman" w:hAnsi="Times New Roman" w:cs="Times New Roman"/>
                <w:sz w:val="24"/>
                <w:szCs w:val="24"/>
                <w:lang w:eastAsia="ru-RU"/>
              </w:rPr>
            </w:pPr>
            <w:r w:rsidRPr="0050079F">
              <w:rPr>
                <w:rFonts w:ascii="Times New Roman" w:eastAsia="Times New Roman" w:hAnsi="Times New Roman" w:cs="Times New Roman"/>
                <w:lang w:eastAsia="ru-RU"/>
              </w:rPr>
              <w:t>по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tc>
      </w:tr>
      <w:tr w:rsidR="0050079F" w:rsidRPr="0050079F" w:rsidTr="0050079F">
        <w:trPr>
          <w:cantSplit/>
        </w:trPr>
        <w:tc>
          <w:tcPr>
            <w:tcW w:w="340" w:type="dxa"/>
            <w:tcBorders>
              <w:top w:val="single" w:sz="12" w:space="0" w:color="auto"/>
            </w:tcBorders>
          </w:tcPr>
          <w:p w:rsidR="0050079F" w:rsidRPr="0050079F" w:rsidRDefault="0050079F" w:rsidP="0050079F">
            <w:pPr>
              <w:spacing w:after="0" w:line="240" w:lineRule="auto"/>
              <w:jc w:val="center"/>
              <w:rPr>
                <w:rFonts w:ascii="Times New Roman" w:eastAsia="Times New Roman" w:hAnsi="Times New Roman" w:cs="Times New Roman"/>
                <w:sz w:val="24"/>
                <w:szCs w:val="24"/>
                <w:lang w:eastAsia="ru-RU"/>
              </w:rPr>
            </w:pPr>
          </w:p>
        </w:tc>
        <w:tc>
          <w:tcPr>
            <w:tcW w:w="9327" w:type="dxa"/>
            <w:vMerge/>
            <w:tcBorders>
              <w:left w:val="nil"/>
              <w:bottom w:val="nil"/>
              <w:right w:val="nil"/>
            </w:tcBorders>
          </w:tcPr>
          <w:p w:rsidR="0050079F" w:rsidRPr="0050079F" w:rsidRDefault="0050079F" w:rsidP="0050079F">
            <w:pPr>
              <w:spacing w:after="0" w:line="240" w:lineRule="auto"/>
              <w:ind w:left="57"/>
              <w:rPr>
                <w:rFonts w:ascii="Times New Roman" w:eastAsia="Times New Roman" w:hAnsi="Times New Roman" w:cs="Times New Roman"/>
                <w:sz w:val="24"/>
                <w:szCs w:val="24"/>
                <w:lang w:eastAsia="ru-RU"/>
              </w:rPr>
            </w:pPr>
          </w:p>
        </w:tc>
      </w:tr>
    </w:tbl>
    <w:p w:rsidR="0050079F" w:rsidRPr="0050079F" w:rsidRDefault="0050079F" w:rsidP="0050079F">
      <w:pPr>
        <w:tabs>
          <w:tab w:val="right" w:pos="9923"/>
        </w:tabs>
        <w:spacing w:after="0" w:line="240" w:lineRule="auto"/>
        <w:jc w:val="both"/>
        <w:rPr>
          <w:rFonts w:ascii="Times New Roman" w:eastAsia="Times New Roman" w:hAnsi="Times New Roman" w:cs="Times New Roman"/>
          <w:sz w:val="4"/>
          <w:lang w:eastAsia="ru-RU"/>
        </w:rPr>
      </w:pPr>
    </w:p>
    <w:tbl>
      <w:tblPr>
        <w:tblW w:w="9667" w:type="dxa"/>
        <w:tblLayout w:type="fixed"/>
        <w:tblCellMar>
          <w:left w:w="28" w:type="dxa"/>
          <w:right w:w="28" w:type="dxa"/>
        </w:tblCellMar>
        <w:tblLook w:val="0000" w:firstRow="0" w:lastRow="0" w:firstColumn="0" w:lastColumn="0" w:noHBand="0" w:noVBand="0"/>
      </w:tblPr>
      <w:tblGrid>
        <w:gridCol w:w="340"/>
        <w:gridCol w:w="9327"/>
      </w:tblGrid>
      <w:tr w:rsidR="0050079F" w:rsidRPr="0050079F" w:rsidTr="0050079F">
        <w:trPr>
          <w:cantSplit/>
          <w:trHeight w:val="340"/>
        </w:trPr>
        <w:tc>
          <w:tcPr>
            <w:tcW w:w="340" w:type="dxa"/>
            <w:tcBorders>
              <w:top w:val="single" w:sz="4" w:space="0" w:color="auto"/>
              <w:left w:val="single" w:sz="4" w:space="0" w:color="auto"/>
              <w:bottom w:val="single" w:sz="12" w:space="0" w:color="auto"/>
              <w:right w:val="single" w:sz="12" w:space="0" w:color="auto"/>
            </w:tcBorders>
          </w:tcPr>
          <w:p w:rsidR="0050079F" w:rsidRPr="0050079F" w:rsidRDefault="0050079F" w:rsidP="0050079F">
            <w:pPr>
              <w:spacing w:after="0" w:line="240" w:lineRule="auto"/>
              <w:jc w:val="center"/>
              <w:rPr>
                <w:rFonts w:ascii="Times New Roman" w:eastAsia="Times New Roman" w:hAnsi="Times New Roman" w:cs="Times New Roman"/>
                <w:sz w:val="24"/>
                <w:szCs w:val="24"/>
                <w:lang w:eastAsia="ru-RU"/>
              </w:rPr>
            </w:pPr>
          </w:p>
        </w:tc>
        <w:tc>
          <w:tcPr>
            <w:tcW w:w="9327" w:type="dxa"/>
            <w:tcBorders>
              <w:top w:val="nil"/>
              <w:left w:val="single" w:sz="12" w:space="0" w:color="auto"/>
              <w:bottom w:val="nil"/>
              <w:right w:val="nil"/>
            </w:tcBorders>
          </w:tcPr>
          <w:p w:rsidR="0050079F" w:rsidRPr="0050079F" w:rsidRDefault="0050079F" w:rsidP="0050079F">
            <w:pPr>
              <w:spacing w:after="0" w:line="240" w:lineRule="auto"/>
              <w:ind w:left="57"/>
              <w:rPr>
                <w:rFonts w:ascii="Times New Roman" w:eastAsia="Times New Roman" w:hAnsi="Times New Roman" w:cs="Times New Roman"/>
                <w:sz w:val="24"/>
                <w:szCs w:val="24"/>
                <w:lang w:eastAsia="ru-RU"/>
              </w:rPr>
            </w:pPr>
            <w:r w:rsidRPr="0050079F">
              <w:rPr>
                <w:rFonts w:ascii="Times New Roman" w:eastAsia="Times New Roman" w:hAnsi="Times New Roman" w:cs="Times New Roman"/>
                <w:lang w:eastAsia="ru-RU"/>
              </w:rPr>
              <w:t>по психологической поддержке безработных граждан;</w:t>
            </w:r>
          </w:p>
        </w:tc>
      </w:tr>
    </w:tbl>
    <w:p w:rsidR="0050079F" w:rsidRPr="0050079F" w:rsidRDefault="0050079F" w:rsidP="0050079F">
      <w:pPr>
        <w:tabs>
          <w:tab w:val="right" w:pos="9923"/>
        </w:tabs>
        <w:spacing w:after="0" w:line="240" w:lineRule="auto"/>
        <w:jc w:val="both"/>
        <w:rPr>
          <w:rFonts w:ascii="Times New Roman" w:eastAsia="Times New Roman" w:hAnsi="Times New Roman" w:cs="Times New Roman"/>
          <w:sz w:val="4"/>
          <w:szCs w:val="4"/>
          <w:lang w:eastAsia="ru-RU"/>
        </w:rPr>
      </w:pPr>
    </w:p>
    <w:tbl>
      <w:tblPr>
        <w:tblW w:w="9667" w:type="dxa"/>
        <w:tblLayout w:type="fixed"/>
        <w:tblCellMar>
          <w:left w:w="28" w:type="dxa"/>
          <w:right w:w="28" w:type="dxa"/>
        </w:tblCellMar>
        <w:tblLook w:val="0000" w:firstRow="0" w:lastRow="0" w:firstColumn="0" w:lastColumn="0" w:noHBand="0" w:noVBand="0"/>
      </w:tblPr>
      <w:tblGrid>
        <w:gridCol w:w="340"/>
        <w:gridCol w:w="9327"/>
      </w:tblGrid>
      <w:tr w:rsidR="0050079F" w:rsidRPr="0050079F" w:rsidTr="0050079F">
        <w:trPr>
          <w:cantSplit/>
          <w:trHeight w:val="340"/>
        </w:trPr>
        <w:tc>
          <w:tcPr>
            <w:tcW w:w="340" w:type="dxa"/>
            <w:tcBorders>
              <w:top w:val="single" w:sz="4" w:space="0" w:color="auto"/>
              <w:left w:val="single" w:sz="4" w:space="0" w:color="auto"/>
              <w:bottom w:val="single" w:sz="12" w:space="0" w:color="auto"/>
              <w:right w:val="single" w:sz="12" w:space="0" w:color="auto"/>
            </w:tcBorders>
          </w:tcPr>
          <w:p w:rsidR="0050079F" w:rsidRPr="0050079F" w:rsidRDefault="0050079F" w:rsidP="0050079F">
            <w:pPr>
              <w:spacing w:after="0" w:line="240" w:lineRule="auto"/>
              <w:jc w:val="center"/>
              <w:rPr>
                <w:rFonts w:ascii="Times New Roman" w:eastAsia="Times New Roman" w:hAnsi="Times New Roman" w:cs="Times New Roman"/>
                <w:sz w:val="24"/>
                <w:szCs w:val="24"/>
                <w:lang w:eastAsia="ru-RU"/>
              </w:rPr>
            </w:pPr>
          </w:p>
        </w:tc>
        <w:tc>
          <w:tcPr>
            <w:tcW w:w="9327" w:type="dxa"/>
            <w:vMerge w:val="restart"/>
            <w:tcBorders>
              <w:top w:val="nil"/>
              <w:left w:val="single" w:sz="12" w:space="0" w:color="auto"/>
              <w:right w:val="nil"/>
            </w:tcBorders>
          </w:tcPr>
          <w:p w:rsidR="0050079F" w:rsidRPr="0050079F" w:rsidRDefault="0050079F" w:rsidP="0050079F">
            <w:pPr>
              <w:spacing w:after="0" w:line="240" w:lineRule="auto"/>
              <w:ind w:left="57" w:right="57"/>
              <w:jc w:val="both"/>
              <w:rPr>
                <w:rFonts w:ascii="Times New Roman" w:eastAsia="Times New Roman" w:hAnsi="Times New Roman" w:cs="Times New Roman"/>
                <w:sz w:val="24"/>
                <w:szCs w:val="24"/>
                <w:lang w:eastAsia="ru-RU"/>
              </w:rPr>
            </w:pPr>
            <w:r w:rsidRPr="0050079F">
              <w:rPr>
                <w:rFonts w:ascii="Times New Roman" w:eastAsia="Times New Roman" w:hAnsi="Times New Roman" w:cs="Times New Roman"/>
                <w:lang w:eastAsia="ru-RU"/>
              </w:rPr>
              <w:t>по профессиональному обучению и дополнительному профессиональному образованию безработных граждан, включая обучение в другой местности;</w:t>
            </w:r>
          </w:p>
        </w:tc>
      </w:tr>
      <w:tr w:rsidR="0050079F" w:rsidRPr="0050079F" w:rsidTr="0050079F">
        <w:trPr>
          <w:cantSplit/>
        </w:trPr>
        <w:tc>
          <w:tcPr>
            <w:tcW w:w="340" w:type="dxa"/>
            <w:tcBorders>
              <w:top w:val="single" w:sz="12" w:space="0" w:color="auto"/>
            </w:tcBorders>
          </w:tcPr>
          <w:p w:rsidR="0050079F" w:rsidRPr="0050079F" w:rsidRDefault="0050079F" w:rsidP="0050079F">
            <w:pPr>
              <w:spacing w:after="0" w:line="240" w:lineRule="auto"/>
              <w:jc w:val="center"/>
              <w:rPr>
                <w:rFonts w:ascii="Times New Roman" w:eastAsia="Times New Roman" w:hAnsi="Times New Roman" w:cs="Times New Roman"/>
                <w:sz w:val="24"/>
                <w:szCs w:val="24"/>
                <w:lang w:eastAsia="ru-RU"/>
              </w:rPr>
            </w:pPr>
          </w:p>
        </w:tc>
        <w:tc>
          <w:tcPr>
            <w:tcW w:w="9327" w:type="dxa"/>
            <w:vMerge/>
            <w:tcBorders>
              <w:left w:val="nil"/>
              <w:bottom w:val="nil"/>
              <w:right w:val="nil"/>
            </w:tcBorders>
          </w:tcPr>
          <w:p w:rsidR="0050079F" w:rsidRPr="0050079F" w:rsidRDefault="0050079F" w:rsidP="0050079F">
            <w:pPr>
              <w:spacing w:after="0" w:line="240" w:lineRule="auto"/>
              <w:ind w:left="57"/>
              <w:rPr>
                <w:rFonts w:ascii="Times New Roman" w:eastAsia="Times New Roman" w:hAnsi="Times New Roman" w:cs="Times New Roman"/>
                <w:sz w:val="24"/>
                <w:szCs w:val="24"/>
                <w:lang w:eastAsia="ru-RU"/>
              </w:rPr>
            </w:pPr>
          </w:p>
        </w:tc>
      </w:tr>
    </w:tbl>
    <w:p w:rsidR="0050079F" w:rsidRPr="0050079F" w:rsidRDefault="0050079F" w:rsidP="0050079F">
      <w:pPr>
        <w:tabs>
          <w:tab w:val="right" w:pos="9923"/>
        </w:tabs>
        <w:spacing w:after="0" w:line="240" w:lineRule="auto"/>
        <w:jc w:val="both"/>
        <w:rPr>
          <w:rFonts w:ascii="Times New Roman" w:eastAsia="Times New Roman" w:hAnsi="Times New Roman" w:cs="Times New Roman"/>
          <w:sz w:val="4"/>
          <w:szCs w:val="4"/>
          <w:lang w:eastAsia="ru-RU"/>
        </w:rPr>
      </w:pPr>
    </w:p>
    <w:tbl>
      <w:tblPr>
        <w:tblW w:w="9667" w:type="dxa"/>
        <w:tblLayout w:type="fixed"/>
        <w:tblCellMar>
          <w:left w:w="28" w:type="dxa"/>
          <w:right w:w="28" w:type="dxa"/>
        </w:tblCellMar>
        <w:tblLook w:val="0000" w:firstRow="0" w:lastRow="0" w:firstColumn="0" w:lastColumn="0" w:noHBand="0" w:noVBand="0"/>
      </w:tblPr>
      <w:tblGrid>
        <w:gridCol w:w="340"/>
        <w:gridCol w:w="9327"/>
      </w:tblGrid>
      <w:tr w:rsidR="0050079F" w:rsidRPr="0050079F" w:rsidTr="0050079F">
        <w:trPr>
          <w:cantSplit/>
          <w:trHeight w:val="340"/>
        </w:trPr>
        <w:tc>
          <w:tcPr>
            <w:tcW w:w="340" w:type="dxa"/>
            <w:tcBorders>
              <w:top w:val="single" w:sz="4" w:space="0" w:color="auto"/>
              <w:left w:val="single" w:sz="4" w:space="0" w:color="auto"/>
              <w:bottom w:val="single" w:sz="12" w:space="0" w:color="auto"/>
              <w:right w:val="single" w:sz="12" w:space="0" w:color="auto"/>
            </w:tcBorders>
          </w:tcPr>
          <w:p w:rsidR="0050079F" w:rsidRPr="0050079F" w:rsidRDefault="0050079F" w:rsidP="0050079F">
            <w:pPr>
              <w:spacing w:after="0" w:line="240" w:lineRule="auto"/>
              <w:jc w:val="center"/>
              <w:rPr>
                <w:rFonts w:ascii="Times New Roman" w:eastAsia="Times New Roman" w:hAnsi="Times New Roman" w:cs="Times New Roman"/>
                <w:sz w:val="24"/>
                <w:szCs w:val="24"/>
                <w:lang w:eastAsia="ru-RU"/>
              </w:rPr>
            </w:pPr>
          </w:p>
        </w:tc>
        <w:tc>
          <w:tcPr>
            <w:tcW w:w="9327" w:type="dxa"/>
            <w:tcBorders>
              <w:top w:val="nil"/>
              <w:left w:val="single" w:sz="12" w:space="0" w:color="auto"/>
              <w:bottom w:val="nil"/>
              <w:right w:val="nil"/>
            </w:tcBorders>
          </w:tcPr>
          <w:p w:rsidR="0050079F" w:rsidRPr="0050079F" w:rsidRDefault="0050079F" w:rsidP="0050079F">
            <w:pPr>
              <w:spacing w:after="0" w:line="240" w:lineRule="auto"/>
              <w:ind w:left="57"/>
              <w:rPr>
                <w:rFonts w:ascii="Times New Roman" w:eastAsia="Times New Roman" w:hAnsi="Times New Roman" w:cs="Times New Roman"/>
                <w:sz w:val="24"/>
                <w:szCs w:val="24"/>
                <w:lang w:eastAsia="ru-RU"/>
              </w:rPr>
            </w:pPr>
            <w:r w:rsidRPr="0050079F">
              <w:rPr>
                <w:rFonts w:ascii="Times New Roman" w:eastAsia="Times New Roman" w:hAnsi="Times New Roman" w:cs="Times New Roman"/>
                <w:lang w:eastAsia="ru-RU"/>
              </w:rPr>
              <w:t>по социальной адаптации безработных граждан на рынке труда;</w:t>
            </w:r>
          </w:p>
        </w:tc>
      </w:tr>
    </w:tbl>
    <w:p w:rsidR="0050079F" w:rsidRPr="0050079F" w:rsidRDefault="0050079F" w:rsidP="0050079F">
      <w:pPr>
        <w:tabs>
          <w:tab w:val="right" w:pos="9923"/>
        </w:tabs>
        <w:spacing w:after="0" w:line="240" w:lineRule="auto"/>
        <w:jc w:val="both"/>
        <w:rPr>
          <w:rFonts w:ascii="Times New Roman" w:eastAsia="Times New Roman" w:hAnsi="Times New Roman" w:cs="Times New Roman"/>
          <w:sz w:val="4"/>
          <w:szCs w:val="4"/>
          <w:lang w:eastAsia="ru-RU"/>
        </w:rPr>
      </w:pPr>
    </w:p>
    <w:tbl>
      <w:tblPr>
        <w:tblW w:w="9667" w:type="dxa"/>
        <w:tblLayout w:type="fixed"/>
        <w:tblCellMar>
          <w:left w:w="28" w:type="dxa"/>
          <w:right w:w="28" w:type="dxa"/>
        </w:tblCellMar>
        <w:tblLook w:val="0000" w:firstRow="0" w:lastRow="0" w:firstColumn="0" w:lastColumn="0" w:noHBand="0" w:noVBand="0"/>
      </w:tblPr>
      <w:tblGrid>
        <w:gridCol w:w="340"/>
        <w:gridCol w:w="9327"/>
      </w:tblGrid>
      <w:tr w:rsidR="0050079F" w:rsidRPr="0050079F" w:rsidTr="0050079F">
        <w:trPr>
          <w:cantSplit/>
          <w:trHeight w:val="340"/>
        </w:trPr>
        <w:tc>
          <w:tcPr>
            <w:tcW w:w="340" w:type="dxa"/>
            <w:tcBorders>
              <w:top w:val="single" w:sz="4" w:space="0" w:color="auto"/>
              <w:left w:val="single" w:sz="4" w:space="0" w:color="auto"/>
              <w:bottom w:val="single" w:sz="12" w:space="0" w:color="auto"/>
              <w:right w:val="single" w:sz="12" w:space="0" w:color="auto"/>
            </w:tcBorders>
          </w:tcPr>
          <w:p w:rsidR="0050079F" w:rsidRPr="0050079F" w:rsidRDefault="0050079F" w:rsidP="0050079F">
            <w:pPr>
              <w:spacing w:after="0" w:line="240" w:lineRule="auto"/>
              <w:jc w:val="center"/>
              <w:rPr>
                <w:rFonts w:ascii="Times New Roman" w:eastAsia="Times New Roman" w:hAnsi="Times New Roman" w:cs="Times New Roman"/>
                <w:sz w:val="24"/>
                <w:szCs w:val="24"/>
                <w:lang w:eastAsia="ru-RU"/>
              </w:rPr>
            </w:pPr>
          </w:p>
        </w:tc>
        <w:tc>
          <w:tcPr>
            <w:tcW w:w="9327" w:type="dxa"/>
            <w:vMerge w:val="restart"/>
            <w:tcBorders>
              <w:top w:val="nil"/>
              <w:left w:val="single" w:sz="12" w:space="0" w:color="auto"/>
              <w:right w:val="nil"/>
            </w:tcBorders>
          </w:tcPr>
          <w:p w:rsidR="0050079F" w:rsidRPr="0050079F" w:rsidRDefault="0050079F" w:rsidP="0050079F">
            <w:pPr>
              <w:spacing w:after="0" w:line="240" w:lineRule="auto"/>
              <w:ind w:left="57" w:right="57"/>
              <w:jc w:val="both"/>
              <w:rPr>
                <w:rFonts w:ascii="Times New Roman" w:eastAsia="Times New Roman" w:hAnsi="Times New Roman" w:cs="Times New Roman"/>
                <w:spacing w:val="-2"/>
                <w:sz w:val="24"/>
                <w:szCs w:val="24"/>
                <w:lang w:eastAsia="ru-RU"/>
              </w:rPr>
            </w:pPr>
            <w:r w:rsidRPr="0050079F">
              <w:rPr>
                <w:rFonts w:ascii="Times New Roman" w:eastAsia="Times New Roman" w:hAnsi="Times New Roman" w:cs="Times New Roman"/>
                <w:spacing w:val="-2"/>
                <w:lang w:eastAsia="ru-RU"/>
              </w:rPr>
              <w:t xml:space="preserve">по содействию самозанятости безработных граждан, включая оказание гражданам, признанным </w:t>
            </w:r>
            <w:r w:rsidRPr="0050079F">
              <w:rPr>
                <w:rFonts w:ascii="Times New Roman" w:eastAsia="Times New Roman" w:hAnsi="Times New Roman" w:cs="Times New Roman"/>
                <w:spacing w:val="-2"/>
                <w:lang w:eastAsia="ru-RU"/>
              </w:rPr>
              <w:br/>
              <w:t xml:space="preserve">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их государственной регистрации в качестве юридического лица, индивидуального предпринимателя либо крестьянского (фермерского) хозяйства, </w:t>
            </w:r>
            <w:r w:rsidRPr="0050079F">
              <w:rPr>
                <w:rFonts w:ascii="Times New Roman" w:eastAsia="Times New Roman" w:hAnsi="Times New Roman" w:cs="Times New Roman"/>
                <w:spacing w:val="-2"/>
                <w:lang w:eastAsia="ru-RU"/>
              </w:rPr>
              <w:br/>
              <w:t>а также единовременной финансовой помощи на подготовку документов для соответствующей государственной регистрации;</w:t>
            </w:r>
          </w:p>
        </w:tc>
      </w:tr>
      <w:tr w:rsidR="0050079F" w:rsidRPr="0050079F" w:rsidTr="0050079F">
        <w:trPr>
          <w:cantSplit/>
        </w:trPr>
        <w:tc>
          <w:tcPr>
            <w:tcW w:w="340" w:type="dxa"/>
            <w:tcBorders>
              <w:top w:val="single" w:sz="12" w:space="0" w:color="auto"/>
            </w:tcBorders>
          </w:tcPr>
          <w:p w:rsidR="0050079F" w:rsidRPr="0050079F" w:rsidRDefault="0050079F" w:rsidP="0050079F">
            <w:pPr>
              <w:spacing w:after="0" w:line="240" w:lineRule="auto"/>
              <w:jc w:val="center"/>
              <w:rPr>
                <w:rFonts w:ascii="Times New Roman" w:eastAsia="Times New Roman" w:hAnsi="Times New Roman" w:cs="Times New Roman"/>
                <w:sz w:val="24"/>
                <w:szCs w:val="24"/>
                <w:lang w:eastAsia="ru-RU"/>
              </w:rPr>
            </w:pPr>
          </w:p>
        </w:tc>
        <w:tc>
          <w:tcPr>
            <w:tcW w:w="9327" w:type="dxa"/>
            <w:vMerge/>
            <w:tcBorders>
              <w:left w:val="nil"/>
              <w:bottom w:val="nil"/>
              <w:right w:val="nil"/>
            </w:tcBorders>
          </w:tcPr>
          <w:p w:rsidR="0050079F" w:rsidRPr="0050079F" w:rsidRDefault="0050079F" w:rsidP="0050079F">
            <w:pPr>
              <w:spacing w:after="0" w:line="240" w:lineRule="auto"/>
              <w:ind w:left="57"/>
              <w:rPr>
                <w:rFonts w:ascii="Times New Roman" w:eastAsia="Times New Roman" w:hAnsi="Times New Roman" w:cs="Times New Roman"/>
                <w:sz w:val="24"/>
                <w:szCs w:val="24"/>
                <w:lang w:eastAsia="ru-RU"/>
              </w:rPr>
            </w:pPr>
          </w:p>
        </w:tc>
      </w:tr>
    </w:tbl>
    <w:p w:rsidR="0050079F" w:rsidRPr="0050079F" w:rsidRDefault="0050079F" w:rsidP="0050079F">
      <w:pPr>
        <w:tabs>
          <w:tab w:val="right" w:pos="9923"/>
        </w:tabs>
        <w:spacing w:after="0" w:line="240" w:lineRule="auto"/>
        <w:jc w:val="both"/>
        <w:rPr>
          <w:rFonts w:ascii="Times New Roman" w:eastAsia="Times New Roman" w:hAnsi="Times New Roman" w:cs="Times New Roman"/>
          <w:sz w:val="4"/>
          <w:szCs w:val="4"/>
          <w:lang w:eastAsia="ru-RU"/>
        </w:rPr>
      </w:pPr>
    </w:p>
    <w:tbl>
      <w:tblPr>
        <w:tblW w:w="9667" w:type="dxa"/>
        <w:tblLayout w:type="fixed"/>
        <w:tblCellMar>
          <w:left w:w="28" w:type="dxa"/>
          <w:right w:w="28" w:type="dxa"/>
        </w:tblCellMar>
        <w:tblLook w:val="0000" w:firstRow="0" w:lastRow="0" w:firstColumn="0" w:lastColumn="0" w:noHBand="0" w:noVBand="0"/>
      </w:tblPr>
      <w:tblGrid>
        <w:gridCol w:w="340"/>
        <w:gridCol w:w="9327"/>
      </w:tblGrid>
      <w:tr w:rsidR="0050079F" w:rsidRPr="0050079F" w:rsidTr="0050079F">
        <w:trPr>
          <w:cantSplit/>
          <w:trHeight w:val="340"/>
        </w:trPr>
        <w:tc>
          <w:tcPr>
            <w:tcW w:w="340" w:type="dxa"/>
            <w:tcBorders>
              <w:top w:val="single" w:sz="4" w:space="0" w:color="auto"/>
              <w:left w:val="single" w:sz="4" w:space="0" w:color="auto"/>
              <w:bottom w:val="single" w:sz="12" w:space="0" w:color="auto"/>
              <w:right w:val="single" w:sz="12" w:space="0" w:color="auto"/>
            </w:tcBorders>
          </w:tcPr>
          <w:p w:rsidR="0050079F" w:rsidRPr="0050079F" w:rsidRDefault="0050079F" w:rsidP="0050079F">
            <w:pPr>
              <w:spacing w:after="0" w:line="240" w:lineRule="auto"/>
              <w:jc w:val="center"/>
              <w:rPr>
                <w:rFonts w:ascii="Times New Roman" w:eastAsia="Times New Roman" w:hAnsi="Times New Roman" w:cs="Times New Roman"/>
                <w:sz w:val="24"/>
                <w:szCs w:val="24"/>
                <w:lang w:eastAsia="ru-RU"/>
              </w:rPr>
            </w:pPr>
          </w:p>
        </w:tc>
        <w:tc>
          <w:tcPr>
            <w:tcW w:w="9327" w:type="dxa"/>
            <w:vMerge w:val="restart"/>
            <w:tcBorders>
              <w:top w:val="nil"/>
              <w:left w:val="single" w:sz="12" w:space="0" w:color="auto"/>
              <w:right w:val="nil"/>
            </w:tcBorders>
          </w:tcPr>
          <w:p w:rsidR="0050079F" w:rsidRPr="0050079F" w:rsidRDefault="0050079F" w:rsidP="0050079F">
            <w:pPr>
              <w:spacing w:after="0" w:line="240" w:lineRule="auto"/>
              <w:ind w:left="57" w:right="57"/>
              <w:jc w:val="both"/>
              <w:rPr>
                <w:rFonts w:ascii="Times New Roman" w:eastAsia="Times New Roman" w:hAnsi="Times New Roman" w:cs="Times New Roman"/>
                <w:spacing w:val="-2"/>
                <w:sz w:val="24"/>
                <w:szCs w:val="24"/>
                <w:lang w:eastAsia="ru-RU"/>
              </w:rPr>
            </w:pPr>
            <w:r w:rsidRPr="0050079F">
              <w:rPr>
                <w:rFonts w:ascii="Times New Roman" w:eastAsia="Times New Roman" w:hAnsi="Times New Roman" w:cs="Times New Roman"/>
                <w:spacing w:val="-2"/>
                <w:lang w:eastAsia="ru-RU"/>
              </w:rPr>
              <w:t xml:space="preserve">по содействию безработным гражданам в переезде и безработным гражданам и членам их семей </w:t>
            </w:r>
            <w:r w:rsidRPr="0050079F">
              <w:rPr>
                <w:rFonts w:ascii="Times New Roman" w:eastAsia="Times New Roman" w:hAnsi="Times New Roman" w:cs="Times New Roman"/>
                <w:spacing w:val="-2"/>
                <w:lang w:eastAsia="ru-RU"/>
              </w:rPr>
              <w:br/>
              <w:t>в переселении в другую местность для трудоустройства по направлению органов службы занятости;</w:t>
            </w:r>
          </w:p>
        </w:tc>
      </w:tr>
      <w:tr w:rsidR="0050079F" w:rsidRPr="0050079F" w:rsidTr="0050079F">
        <w:trPr>
          <w:cantSplit/>
        </w:trPr>
        <w:tc>
          <w:tcPr>
            <w:tcW w:w="340" w:type="dxa"/>
            <w:tcBorders>
              <w:top w:val="single" w:sz="12" w:space="0" w:color="auto"/>
            </w:tcBorders>
          </w:tcPr>
          <w:p w:rsidR="0050079F" w:rsidRPr="0050079F" w:rsidRDefault="0050079F" w:rsidP="0050079F">
            <w:pPr>
              <w:spacing w:after="0" w:line="240" w:lineRule="auto"/>
              <w:jc w:val="center"/>
              <w:rPr>
                <w:rFonts w:ascii="Times New Roman" w:eastAsia="Times New Roman" w:hAnsi="Times New Roman" w:cs="Times New Roman"/>
                <w:sz w:val="24"/>
                <w:szCs w:val="24"/>
                <w:lang w:eastAsia="ru-RU"/>
              </w:rPr>
            </w:pPr>
          </w:p>
        </w:tc>
        <w:tc>
          <w:tcPr>
            <w:tcW w:w="9327" w:type="dxa"/>
            <w:vMerge/>
            <w:tcBorders>
              <w:left w:val="nil"/>
              <w:bottom w:val="nil"/>
              <w:right w:val="nil"/>
            </w:tcBorders>
          </w:tcPr>
          <w:p w:rsidR="0050079F" w:rsidRPr="0050079F" w:rsidRDefault="0050079F" w:rsidP="0050079F">
            <w:pPr>
              <w:spacing w:after="0" w:line="240" w:lineRule="auto"/>
              <w:ind w:left="57"/>
              <w:rPr>
                <w:rFonts w:ascii="Times New Roman" w:eastAsia="Times New Roman" w:hAnsi="Times New Roman" w:cs="Times New Roman"/>
                <w:sz w:val="24"/>
                <w:szCs w:val="24"/>
                <w:lang w:eastAsia="ru-RU"/>
              </w:rPr>
            </w:pPr>
          </w:p>
        </w:tc>
      </w:tr>
    </w:tbl>
    <w:p w:rsidR="0050079F" w:rsidRPr="0050079F" w:rsidRDefault="0050079F" w:rsidP="0050079F">
      <w:pPr>
        <w:tabs>
          <w:tab w:val="right" w:pos="9923"/>
        </w:tabs>
        <w:spacing w:after="0" w:line="240" w:lineRule="auto"/>
        <w:jc w:val="both"/>
        <w:rPr>
          <w:rFonts w:ascii="Times New Roman" w:eastAsia="Times New Roman" w:hAnsi="Times New Roman" w:cs="Times New Roman"/>
          <w:sz w:val="4"/>
          <w:szCs w:val="4"/>
          <w:lang w:eastAsia="ru-RU"/>
        </w:rPr>
      </w:pPr>
    </w:p>
    <w:tbl>
      <w:tblPr>
        <w:tblW w:w="9667" w:type="dxa"/>
        <w:tblLayout w:type="fixed"/>
        <w:tblCellMar>
          <w:left w:w="28" w:type="dxa"/>
          <w:right w:w="28" w:type="dxa"/>
        </w:tblCellMar>
        <w:tblLook w:val="0000" w:firstRow="0" w:lastRow="0" w:firstColumn="0" w:lastColumn="0" w:noHBand="0" w:noVBand="0"/>
      </w:tblPr>
      <w:tblGrid>
        <w:gridCol w:w="340"/>
        <w:gridCol w:w="9327"/>
      </w:tblGrid>
      <w:tr w:rsidR="0050079F" w:rsidRPr="0050079F" w:rsidTr="0050079F">
        <w:trPr>
          <w:cantSplit/>
          <w:trHeight w:val="340"/>
        </w:trPr>
        <w:tc>
          <w:tcPr>
            <w:tcW w:w="340" w:type="dxa"/>
            <w:tcBorders>
              <w:top w:val="single" w:sz="4" w:space="0" w:color="auto"/>
              <w:left w:val="single" w:sz="4" w:space="0" w:color="auto"/>
              <w:bottom w:val="single" w:sz="12" w:space="0" w:color="auto"/>
              <w:right w:val="single" w:sz="12" w:space="0" w:color="auto"/>
            </w:tcBorders>
          </w:tcPr>
          <w:p w:rsidR="0050079F" w:rsidRPr="0050079F" w:rsidRDefault="0050079F" w:rsidP="0050079F">
            <w:pPr>
              <w:spacing w:after="0" w:line="240" w:lineRule="auto"/>
              <w:jc w:val="center"/>
              <w:rPr>
                <w:rFonts w:ascii="Times New Roman" w:eastAsia="Times New Roman" w:hAnsi="Times New Roman" w:cs="Times New Roman"/>
                <w:sz w:val="24"/>
                <w:szCs w:val="24"/>
                <w:lang w:eastAsia="ru-RU"/>
              </w:rPr>
            </w:pPr>
          </w:p>
        </w:tc>
        <w:tc>
          <w:tcPr>
            <w:tcW w:w="9327" w:type="dxa"/>
            <w:vMerge w:val="restart"/>
            <w:tcBorders>
              <w:top w:val="nil"/>
              <w:left w:val="single" w:sz="12" w:space="0" w:color="auto"/>
              <w:right w:val="nil"/>
            </w:tcBorders>
          </w:tcPr>
          <w:p w:rsidR="0050079F" w:rsidRPr="0050079F" w:rsidRDefault="0050079F" w:rsidP="0050079F">
            <w:pPr>
              <w:tabs>
                <w:tab w:val="right" w:pos="9923"/>
              </w:tabs>
              <w:spacing w:after="0" w:line="240" w:lineRule="auto"/>
              <w:ind w:left="57" w:right="57"/>
              <w:jc w:val="both"/>
              <w:rPr>
                <w:rFonts w:ascii="Times New Roman" w:eastAsia="Times New Roman" w:hAnsi="Times New Roman" w:cs="Times New Roman"/>
                <w:sz w:val="24"/>
                <w:szCs w:val="24"/>
                <w:lang w:eastAsia="ru-RU"/>
              </w:rPr>
            </w:pPr>
            <w:r w:rsidRPr="0050079F">
              <w:rPr>
                <w:rFonts w:ascii="Times New Roman" w:eastAsia="Times New Roman" w:hAnsi="Times New Roman" w:cs="Times New Roman"/>
                <w:lang w:eastAsia="ru-RU"/>
              </w:rPr>
              <w:t xml:space="preserve">по организации временного трудоустройства </w:t>
            </w:r>
            <w:r w:rsidRPr="0050079F">
              <w:rPr>
                <w:rFonts w:ascii="Times New Roman" w:eastAsia="Times New Roman" w:hAnsi="Times New Roman" w:cs="Times New Roman"/>
                <w:sz w:val="18"/>
                <w:lang w:eastAsia="ru-RU"/>
              </w:rPr>
              <w:t>(нужное подчеркнуть):</w:t>
            </w:r>
          </w:p>
          <w:p w:rsidR="0050079F" w:rsidRPr="0050079F" w:rsidRDefault="0050079F" w:rsidP="0050079F">
            <w:pPr>
              <w:tabs>
                <w:tab w:val="right" w:pos="9923"/>
              </w:tabs>
              <w:spacing w:after="0" w:line="240" w:lineRule="auto"/>
              <w:ind w:left="170" w:right="57"/>
              <w:jc w:val="both"/>
              <w:rPr>
                <w:rFonts w:ascii="Times New Roman" w:eastAsia="Times New Roman" w:hAnsi="Times New Roman" w:cs="Times New Roman"/>
                <w:sz w:val="24"/>
                <w:szCs w:val="24"/>
                <w:lang w:eastAsia="ru-RU"/>
              </w:rPr>
            </w:pPr>
            <w:r w:rsidRPr="0050079F">
              <w:rPr>
                <w:rFonts w:ascii="Times New Roman" w:eastAsia="Times New Roman" w:hAnsi="Times New Roman" w:cs="Times New Roman"/>
                <w:lang w:eastAsia="ru-RU"/>
              </w:rPr>
              <w:t>несовершеннолетних граждан в возрасте от 14 до 18 лет в свободное от учебы время;</w:t>
            </w:r>
          </w:p>
          <w:p w:rsidR="0050079F" w:rsidRPr="0050079F" w:rsidRDefault="0050079F" w:rsidP="0050079F">
            <w:pPr>
              <w:tabs>
                <w:tab w:val="right" w:pos="9923"/>
              </w:tabs>
              <w:spacing w:after="0" w:line="240" w:lineRule="auto"/>
              <w:ind w:left="170" w:right="57"/>
              <w:jc w:val="both"/>
              <w:rPr>
                <w:rFonts w:ascii="Times New Roman" w:eastAsia="Times New Roman" w:hAnsi="Times New Roman" w:cs="Times New Roman"/>
                <w:sz w:val="24"/>
                <w:szCs w:val="24"/>
                <w:lang w:eastAsia="ru-RU"/>
              </w:rPr>
            </w:pPr>
            <w:r w:rsidRPr="0050079F">
              <w:rPr>
                <w:rFonts w:ascii="Times New Roman" w:eastAsia="Times New Roman" w:hAnsi="Times New Roman" w:cs="Times New Roman"/>
                <w:lang w:eastAsia="ru-RU"/>
              </w:rPr>
              <w:t>безработных граждан, испытывающих трудности в поиске работы;</w:t>
            </w:r>
          </w:p>
          <w:p w:rsidR="0050079F" w:rsidRPr="0050079F" w:rsidRDefault="0050079F" w:rsidP="0050079F">
            <w:pPr>
              <w:spacing w:after="0" w:line="240" w:lineRule="auto"/>
              <w:ind w:left="170" w:right="57"/>
              <w:jc w:val="both"/>
              <w:rPr>
                <w:rFonts w:ascii="Times New Roman" w:eastAsia="Times New Roman" w:hAnsi="Times New Roman" w:cs="Times New Roman"/>
                <w:sz w:val="24"/>
                <w:szCs w:val="24"/>
                <w:lang w:eastAsia="ru-RU"/>
              </w:rPr>
            </w:pPr>
            <w:r w:rsidRPr="0050079F">
              <w:rPr>
                <w:rFonts w:ascii="Times New Roman" w:eastAsia="Times New Roman" w:hAnsi="Times New Roman" w:cs="Times New Roman"/>
                <w:lang w:eastAsia="ru-RU"/>
              </w:rPr>
              <w:t>безработных граждан в возрасте от 18 до 20 лет, имеющих среднее профессиональное образование и ищущих работу впервые;</w:t>
            </w:r>
          </w:p>
        </w:tc>
      </w:tr>
      <w:tr w:rsidR="0050079F" w:rsidRPr="0050079F" w:rsidTr="0050079F">
        <w:trPr>
          <w:cantSplit/>
        </w:trPr>
        <w:tc>
          <w:tcPr>
            <w:tcW w:w="340" w:type="dxa"/>
            <w:tcBorders>
              <w:top w:val="single" w:sz="12" w:space="0" w:color="auto"/>
            </w:tcBorders>
          </w:tcPr>
          <w:p w:rsidR="0050079F" w:rsidRPr="0050079F" w:rsidRDefault="0050079F" w:rsidP="0050079F">
            <w:pPr>
              <w:spacing w:after="0" w:line="240" w:lineRule="auto"/>
              <w:jc w:val="center"/>
              <w:rPr>
                <w:rFonts w:ascii="Times New Roman" w:eastAsia="Times New Roman" w:hAnsi="Times New Roman" w:cs="Times New Roman"/>
                <w:sz w:val="24"/>
                <w:szCs w:val="24"/>
                <w:lang w:eastAsia="ru-RU"/>
              </w:rPr>
            </w:pPr>
          </w:p>
        </w:tc>
        <w:tc>
          <w:tcPr>
            <w:tcW w:w="9327" w:type="dxa"/>
            <w:vMerge/>
            <w:tcBorders>
              <w:left w:val="nil"/>
              <w:bottom w:val="nil"/>
              <w:right w:val="nil"/>
            </w:tcBorders>
          </w:tcPr>
          <w:p w:rsidR="0050079F" w:rsidRPr="0050079F" w:rsidRDefault="0050079F" w:rsidP="0050079F">
            <w:pPr>
              <w:spacing w:after="0" w:line="240" w:lineRule="auto"/>
              <w:ind w:left="57"/>
              <w:rPr>
                <w:rFonts w:ascii="Times New Roman" w:eastAsia="Times New Roman" w:hAnsi="Times New Roman" w:cs="Times New Roman"/>
                <w:sz w:val="24"/>
                <w:szCs w:val="24"/>
                <w:lang w:eastAsia="ru-RU"/>
              </w:rPr>
            </w:pPr>
          </w:p>
        </w:tc>
      </w:tr>
    </w:tbl>
    <w:p w:rsidR="0050079F" w:rsidRPr="0050079F" w:rsidRDefault="0050079F" w:rsidP="0050079F">
      <w:pPr>
        <w:tabs>
          <w:tab w:val="right" w:pos="9923"/>
        </w:tabs>
        <w:spacing w:after="0" w:line="240" w:lineRule="auto"/>
        <w:jc w:val="both"/>
        <w:rPr>
          <w:rFonts w:ascii="Times New Roman" w:eastAsia="Times New Roman" w:hAnsi="Times New Roman" w:cs="Times New Roman"/>
          <w:sz w:val="4"/>
          <w:szCs w:val="4"/>
          <w:lang w:eastAsia="ru-RU"/>
        </w:rPr>
      </w:pPr>
    </w:p>
    <w:tbl>
      <w:tblPr>
        <w:tblW w:w="9667" w:type="dxa"/>
        <w:tblLayout w:type="fixed"/>
        <w:tblCellMar>
          <w:left w:w="28" w:type="dxa"/>
          <w:right w:w="28" w:type="dxa"/>
        </w:tblCellMar>
        <w:tblLook w:val="0000" w:firstRow="0" w:lastRow="0" w:firstColumn="0" w:lastColumn="0" w:noHBand="0" w:noVBand="0"/>
      </w:tblPr>
      <w:tblGrid>
        <w:gridCol w:w="340"/>
        <w:gridCol w:w="9327"/>
      </w:tblGrid>
      <w:tr w:rsidR="0050079F" w:rsidRPr="0050079F" w:rsidTr="0050079F">
        <w:trPr>
          <w:cantSplit/>
          <w:trHeight w:val="340"/>
        </w:trPr>
        <w:tc>
          <w:tcPr>
            <w:tcW w:w="340" w:type="dxa"/>
            <w:tcBorders>
              <w:top w:val="single" w:sz="4" w:space="0" w:color="auto"/>
              <w:left w:val="single" w:sz="4" w:space="0" w:color="auto"/>
              <w:bottom w:val="single" w:sz="12" w:space="0" w:color="auto"/>
              <w:right w:val="single" w:sz="12" w:space="0" w:color="auto"/>
            </w:tcBorders>
          </w:tcPr>
          <w:p w:rsidR="0050079F" w:rsidRPr="0050079F" w:rsidRDefault="0050079F" w:rsidP="0050079F">
            <w:pPr>
              <w:spacing w:after="0" w:line="240" w:lineRule="auto"/>
              <w:jc w:val="center"/>
              <w:rPr>
                <w:rFonts w:ascii="Times New Roman" w:eastAsia="Times New Roman" w:hAnsi="Times New Roman" w:cs="Times New Roman"/>
                <w:sz w:val="24"/>
                <w:szCs w:val="24"/>
                <w:lang w:eastAsia="ru-RU"/>
              </w:rPr>
            </w:pPr>
          </w:p>
        </w:tc>
        <w:tc>
          <w:tcPr>
            <w:tcW w:w="9327" w:type="dxa"/>
            <w:tcBorders>
              <w:top w:val="nil"/>
              <w:left w:val="single" w:sz="12" w:space="0" w:color="auto"/>
              <w:bottom w:val="nil"/>
              <w:right w:val="nil"/>
            </w:tcBorders>
          </w:tcPr>
          <w:p w:rsidR="0050079F" w:rsidRPr="0050079F" w:rsidRDefault="0050079F" w:rsidP="0050079F">
            <w:pPr>
              <w:spacing w:after="0" w:line="240" w:lineRule="auto"/>
              <w:ind w:left="57"/>
              <w:rPr>
                <w:rFonts w:ascii="Times New Roman" w:eastAsia="Times New Roman" w:hAnsi="Times New Roman" w:cs="Times New Roman"/>
                <w:sz w:val="24"/>
                <w:szCs w:val="24"/>
                <w:lang w:eastAsia="ru-RU"/>
              </w:rPr>
            </w:pPr>
            <w:r w:rsidRPr="0050079F">
              <w:rPr>
                <w:rFonts w:ascii="Times New Roman" w:eastAsia="Times New Roman" w:hAnsi="Times New Roman" w:cs="Times New Roman"/>
                <w:lang w:eastAsia="ru-RU"/>
              </w:rPr>
              <w:t>по организации сопровождения при содействии занятости инвалидов.</w:t>
            </w:r>
          </w:p>
        </w:tc>
      </w:tr>
    </w:tbl>
    <w:p w:rsidR="0050079F" w:rsidRPr="0050079F" w:rsidRDefault="0050079F" w:rsidP="0050079F">
      <w:pPr>
        <w:autoSpaceDE w:val="0"/>
        <w:autoSpaceDN w:val="0"/>
        <w:adjustRightInd w:val="0"/>
        <w:spacing w:after="0" w:line="240" w:lineRule="auto"/>
        <w:rPr>
          <w:rFonts w:ascii="Times New Roman" w:eastAsia="TimesNewRomanPSMT" w:hAnsi="Times New Roman" w:cs="Times New Roman"/>
          <w:sz w:val="8"/>
          <w:szCs w:val="24"/>
          <w:lang w:eastAsia="ru-RU"/>
        </w:rPr>
      </w:pPr>
    </w:p>
    <w:p w:rsidR="0050079F" w:rsidRPr="0050079F" w:rsidRDefault="0050079F" w:rsidP="0050079F">
      <w:pPr>
        <w:autoSpaceDE w:val="0"/>
        <w:autoSpaceDN w:val="0"/>
        <w:adjustRightInd w:val="0"/>
        <w:spacing w:after="0" w:line="240" w:lineRule="auto"/>
        <w:rPr>
          <w:rFonts w:ascii="Times New Roman" w:eastAsia="TimesNewRomanPSMT" w:hAnsi="Times New Roman" w:cs="Times New Roman"/>
          <w:sz w:val="24"/>
          <w:szCs w:val="24"/>
          <w:lang w:eastAsia="ru-RU"/>
        </w:rPr>
      </w:pPr>
      <w:r w:rsidRPr="0050079F">
        <w:rPr>
          <w:rFonts w:ascii="Times New Roman" w:eastAsia="TimesNewRomanPSMT" w:hAnsi="Times New Roman" w:cs="Times New Roman"/>
          <w:sz w:val="24"/>
          <w:szCs w:val="24"/>
          <w:lang w:eastAsia="ru-RU"/>
        </w:rPr>
        <w:t>Номер контактного телефона (при наличии) ____________________________________;</w:t>
      </w:r>
    </w:p>
    <w:p w:rsidR="0050079F" w:rsidRPr="0050079F" w:rsidRDefault="0050079F" w:rsidP="0050079F">
      <w:pPr>
        <w:spacing w:after="0" w:line="240" w:lineRule="auto"/>
        <w:rPr>
          <w:rFonts w:ascii="Times New Roman" w:eastAsia="TimesNewRomanPSMT" w:hAnsi="Times New Roman" w:cs="Times New Roman"/>
          <w:sz w:val="24"/>
          <w:szCs w:val="24"/>
          <w:lang w:eastAsia="ru-RU"/>
        </w:rPr>
      </w:pPr>
      <w:r w:rsidRPr="0050079F">
        <w:rPr>
          <w:rFonts w:ascii="Times New Roman" w:eastAsia="TimesNewRomanPSMT" w:hAnsi="Times New Roman" w:cs="Times New Roman"/>
          <w:sz w:val="24"/>
          <w:szCs w:val="24"/>
          <w:lang w:eastAsia="ru-RU"/>
        </w:rPr>
        <w:t>адрес электронной почты (при наличии): _______________________________________.</w:t>
      </w:r>
    </w:p>
    <w:p w:rsidR="0050079F" w:rsidRPr="0050079F" w:rsidRDefault="0050079F" w:rsidP="0050079F">
      <w:pPr>
        <w:spacing w:after="0" w:line="240" w:lineRule="auto"/>
        <w:rPr>
          <w:rFonts w:ascii="Times New Roman" w:eastAsia="Times New Roman" w:hAnsi="Times New Roman" w:cs="Times New Roman"/>
          <w:sz w:val="14"/>
          <w:szCs w:val="24"/>
          <w:lang w:eastAsia="ru-RU"/>
        </w:rPr>
      </w:pPr>
    </w:p>
    <w:p w:rsidR="0050079F" w:rsidRPr="0050079F" w:rsidRDefault="0050079F" w:rsidP="0050079F">
      <w:pPr>
        <w:spacing w:after="0" w:line="240" w:lineRule="auto"/>
        <w:rPr>
          <w:rFonts w:ascii="Times New Roman" w:eastAsia="Times New Roman" w:hAnsi="Times New Roman" w:cs="Times New Roman"/>
          <w:sz w:val="24"/>
          <w:szCs w:val="24"/>
          <w:lang w:eastAsia="ru-RU"/>
        </w:rPr>
      </w:pPr>
    </w:p>
    <w:tbl>
      <w:tblPr>
        <w:tblW w:w="9639" w:type="dxa"/>
        <w:tblInd w:w="108" w:type="dxa"/>
        <w:tblLook w:val="01E0" w:firstRow="1" w:lastRow="1" w:firstColumn="1" w:lastColumn="1" w:noHBand="0" w:noVBand="0"/>
      </w:tblPr>
      <w:tblGrid>
        <w:gridCol w:w="2892"/>
        <w:gridCol w:w="369"/>
        <w:gridCol w:w="6378"/>
      </w:tblGrid>
      <w:tr w:rsidR="0050079F" w:rsidRPr="0050079F" w:rsidTr="0050079F">
        <w:trPr>
          <w:trHeight w:val="568"/>
        </w:trPr>
        <w:tc>
          <w:tcPr>
            <w:tcW w:w="2892" w:type="dxa"/>
          </w:tcPr>
          <w:p w:rsidR="0050079F" w:rsidRPr="0050079F" w:rsidRDefault="0050079F" w:rsidP="0050079F">
            <w:pPr>
              <w:spacing w:after="0" w:line="240" w:lineRule="auto"/>
              <w:rPr>
                <w:rFonts w:ascii="Times New Roman" w:eastAsia="Times New Roman" w:hAnsi="Times New Roman" w:cs="Times New Roman"/>
                <w:sz w:val="24"/>
                <w:szCs w:val="24"/>
                <w:lang w:eastAsia="ru-RU"/>
              </w:rPr>
            </w:pPr>
            <w:r w:rsidRPr="0050079F">
              <w:rPr>
                <w:rFonts w:ascii="Times New Roman" w:eastAsia="Times New Roman" w:hAnsi="Times New Roman" w:cs="Times New Roman"/>
                <w:sz w:val="24"/>
                <w:szCs w:val="24"/>
                <w:lang w:eastAsia="ru-RU"/>
              </w:rPr>
              <w:t>«___»___________ 20__г.</w:t>
            </w:r>
          </w:p>
        </w:tc>
        <w:tc>
          <w:tcPr>
            <w:tcW w:w="369" w:type="dxa"/>
          </w:tcPr>
          <w:p w:rsidR="0050079F" w:rsidRPr="0050079F" w:rsidRDefault="0050079F" w:rsidP="0050079F">
            <w:pPr>
              <w:spacing w:after="0" w:line="240" w:lineRule="auto"/>
              <w:rPr>
                <w:rFonts w:ascii="Times New Roman" w:eastAsia="Times New Roman" w:hAnsi="Times New Roman" w:cs="Times New Roman"/>
                <w:sz w:val="24"/>
                <w:szCs w:val="24"/>
                <w:lang w:eastAsia="ru-RU"/>
              </w:rPr>
            </w:pPr>
          </w:p>
        </w:tc>
        <w:tc>
          <w:tcPr>
            <w:tcW w:w="6378" w:type="dxa"/>
          </w:tcPr>
          <w:p w:rsidR="0050079F" w:rsidRPr="0050079F" w:rsidRDefault="0050079F" w:rsidP="0050079F">
            <w:pPr>
              <w:spacing w:after="0" w:line="240" w:lineRule="auto"/>
              <w:rPr>
                <w:rFonts w:ascii="Times New Roman" w:eastAsia="Times New Roman" w:hAnsi="Times New Roman" w:cs="Times New Roman"/>
                <w:sz w:val="24"/>
                <w:szCs w:val="24"/>
                <w:lang w:eastAsia="ru-RU"/>
              </w:rPr>
            </w:pPr>
            <w:r w:rsidRPr="0050079F">
              <w:rPr>
                <w:rFonts w:ascii="Times New Roman" w:eastAsia="Times New Roman" w:hAnsi="Times New Roman" w:cs="Times New Roman"/>
                <w:sz w:val="24"/>
                <w:szCs w:val="24"/>
                <w:lang w:eastAsia="ru-RU"/>
              </w:rPr>
              <w:t>_____________________   ____________________________</w:t>
            </w:r>
          </w:p>
          <w:p w:rsidR="0050079F" w:rsidRPr="0050079F" w:rsidRDefault="0050079F" w:rsidP="0050079F">
            <w:pPr>
              <w:spacing w:after="0" w:line="240" w:lineRule="auto"/>
              <w:jc w:val="center"/>
              <w:rPr>
                <w:rFonts w:ascii="Times New Roman" w:eastAsia="Times New Roman" w:hAnsi="Times New Roman" w:cs="Times New Roman"/>
                <w:sz w:val="24"/>
                <w:szCs w:val="24"/>
                <w:lang w:eastAsia="ru-RU"/>
              </w:rPr>
            </w:pPr>
            <w:r w:rsidRPr="0050079F">
              <w:rPr>
                <w:rFonts w:ascii="Times New Roman" w:eastAsia="Times New Roman" w:hAnsi="Times New Roman" w:cs="Times New Roman"/>
                <w:sz w:val="18"/>
                <w:szCs w:val="18"/>
                <w:lang w:eastAsia="ru-RU"/>
              </w:rPr>
              <w:t xml:space="preserve"> (</w:t>
            </w:r>
            <w:proofErr w:type="gramStart"/>
            <w:r w:rsidRPr="0050079F">
              <w:rPr>
                <w:rFonts w:ascii="Times New Roman" w:eastAsia="Times New Roman" w:hAnsi="Times New Roman" w:cs="Times New Roman"/>
                <w:sz w:val="18"/>
                <w:szCs w:val="18"/>
                <w:lang w:eastAsia="ru-RU"/>
              </w:rPr>
              <w:t xml:space="preserve">подпись)   </w:t>
            </w:r>
            <w:proofErr w:type="gramEnd"/>
            <w:r w:rsidRPr="0050079F">
              <w:rPr>
                <w:rFonts w:ascii="Times New Roman" w:eastAsia="Times New Roman" w:hAnsi="Times New Roman" w:cs="Times New Roman"/>
                <w:sz w:val="18"/>
                <w:szCs w:val="18"/>
                <w:lang w:eastAsia="ru-RU"/>
              </w:rPr>
              <w:t xml:space="preserve">                                               (Ф.И.О. гражданина) </w:t>
            </w:r>
          </w:p>
        </w:tc>
      </w:tr>
    </w:tbl>
    <w:p w:rsidR="00365808" w:rsidRDefault="00365808" w:rsidP="00365808">
      <w:pPr>
        <w:widowControl w:val="0"/>
        <w:suppressAutoHyphens/>
        <w:autoSpaceDE w:val="0"/>
        <w:autoSpaceDN w:val="0"/>
        <w:adjustRightInd w:val="0"/>
        <w:spacing w:after="0" w:line="240" w:lineRule="auto"/>
        <w:rPr>
          <w:rFonts w:ascii="Times New Roman" w:eastAsia="Times New Roman" w:hAnsi="Times New Roman" w:cs="Times New Roman"/>
          <w:sz w:val="16"/>
          <w:szCs w:val="16"/>
          <w:lang w:eastAsia="ru-RU"/>
        </w:rPr>
        <w:sectPr w:rsidR="00365808" w:rsidSect="0012758D">
          <w:pgSz w:w="11906" w:h="16838"/>
          <w:pgMar w:top="1134" w:right="851" w:bottom="993" w:left="1701" w:header="283" w:footer="709" w:gutter="0"/>
          <w:cols w:space="708"/>
          <w:titlePg/>
          <w:docGrid w:linePitch="360"/>
        </w:sectPr>
      </w:pPr>
    </w:p>
    <w:p w:rsidR="0050079F" w:rsidRPr="0050079F" w:rsidRDefault="00365808" w:rsidP="00B31F0F">
      <w:pPr>
        <w:widowControl w:val="0"/>
        <w:suppressAutoHyphens/>
        <w:autoSpaceDE w:val="0"/>
        <w:autoSpaceDN w:val="0"/>
        <w:adjustRightInd w:val="0"/>
        <w:spacing w:after="0" w:line="240" w:lineRule="auto"/>
        <w:ind w:left="5103"/>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Приложение № 3</w:t>
      </w:r>
    </w:p>
    <w:p w:rsidR="0050079F" w:rsidRPr="0050079F" w:rsidRDefault="0050079F" w:rsidP="00B31F0F">
      <w:pPr>
        <w:spacing w:after="0" w:line="240" w:lineRule="auto"/>
        <w:ind w:left="5103"/>
        <w:rPr>
          <w:rFonts w:ascii="Times New Roman" w:eastAsia="Times New Roman" w:hAnsi="Times New Roman" w:cs="Times New Roman"/>
          <w:sz w:val="16"/>
          <w:szCs w:val="16"/>
          <w:lang w:eastAsia="ru-RU"/>
        </w:rPr>
      </w:pPr>
      <w:r w:rsidRPr="0050079F">
        <w:rPr>
          <w:rFonts w:ascii="Times New Roman" w:eastAsia="Times New Roman" w:hAnsi="Times New Roman" w:cs="Times New Roman"/>
          <w:sz w:val="16"/>
          <w:szCs w:val="16"/>
          <w:lang w:eastAsia="ru-RU"/>
        </w:rPr>
        <w:t>к Административному регламенту</w:t>
      </w:r>
    </w:p>
    <w:p w:rsidR="0050079F" w:rsidRPr="0050079F" w:rsidRDefault="0050079F" w:rsidP="00B31F0F">
      <w:pPr>
        <w:spacing w:after="0" w:line="240" w:lineRule="auto"/>
        <w:ind w:left="5103"/>
        <w:rPr>
          <w:rFonts w:ascii="Times New Roman" w:eastAsia="Times New Roman" w:hAnsi="Times New Roman" w:cs="Times New Roman"/>
          <w:sz w:val="16"/>
          <w:szCs w:val="16"/>
          <w:lang w:eastAsia="ru-RU"/>
        </w:rPr>
      </w:pPr>
      <w:r w:rsidRPr="0050079F">
        <w:rPr>
          <w:rFonts w:ascii="Times New Roman" w:eastAsia="Times New Roman" w:hAnsi="Times New Roman" w:cs="Times New Roman"/>
          <w:sz w:val="16"/>
          <w:szCs w:val="16"/>
          <w:lang w:eastAsia="ru-RU"/>
        </w:rPr>
        <w:t>Комитета по труду и занятости населения Санкт-Петербурга</w:t>
      </w:r>
    </w:p>
    <w:p w:rsidR="0050079F" w:rsidRPr="0050079F" w:rsidRDefault="0050079F" w:rsidP="00B31F0F">
      <w:pPr>
        <w:tabs>
          <w:tab w:val="left" w:pos="9781"/>
        </w:tabs>
        <w:spacing w:after="0" w:line="240" w:lineRule="auto"/>
        <w:ind w:left="5103"/>
        <w:rPr>
          <w:rFonts w:ascii="Times New Roman" w:eastAsia="Times New Roman" w:hAnsi="Times New Roman" w:cs="Times New Roman"/>
          <w:sz w:val="16"/>
          <w:szCs w:val="16"/>
          <w:lang w:eastAsia="ru-RU"/>
        </w:rPr>
      </w:pPr>
      <w:r w:rsidRPr="0050079F">
        <w:rPr>
          <w:rFonts w:ascii="Times New Roman" w:eastAsia="Times New Roman" w:hAnsi="Times New Roman" w:cs="Times New Roman"/>
          <w:sz w:val="16"/>
          <w:szCs w:val="16"/>
          <w:lang w:eastAsia="ru-RU"/>
        </w:rPr>
        <w:t>по предоставлению государственной услуги по организации</w:t>
      </w:r>
      <w:r w:rsidRPr="0050079F">
        <w:rPr>
          <w:rFonts w:ascii="Times New Roman" w:eastAsia="Times New Roman" w:hAnsi="Times New Roman" w:cs="Times New Roman"/>
          <w:sz w:val="16"/>
          <w:szCs w:val="16"/>
          <w:lang w:eastAsia="ru-RU"/>
        </w:rPr>
        <w:br/>
        <w:t>временного трудоустройства несовершеннолетних граждан</w:t>
      </w:r>
      <w:r w:rsidRPr="0050079F">
        <w:rPr>
          <w:rFonts w:ascii="Times New Roman" w:eastAsia="Times New Roman" w:hAnsi="Times New Roman" w:cs="Times New Roman"/>
          <w:sz w:val="16"/>
          <w:szCs w:val="16"/>
          <w:lang w:eastAsia="ru-RU"/>
        </w:rPr>
        <w:br/>
        <w:t>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w:t>
      </w:r>
      <w:r w:rsidRPr="0050079F">
        <w:rPr>
          <w:rFonts w:ascii="Times New Roman" w:eastAsia="Times New Roman" w:hAnsi="Times New Roman" w:cs="Times New Roman"/>
          <w:bCs/>
          <w:sz w:val="16"/>
          <w:szCs w:val="16"/>
          <w:lang w:eastAsia="ru-RU"/>
        </w:rPr>
        <w:t xml:space="preserve"> профессиональное образование </w:t>
      </w:r>
      <w:r w:rsidRPr="0050079F">
        <w:rPr>
          <w:rFonts w:ascii="Times New Roman" w:eastAsia="Times New Roman" w:hAnsi="Times New Roman" w:cs="Times New Roman"/>
          <w:bCs/>
          <w:sz w:val="16"/>
          <w:szCs w:val="16"/>
          <w:lang w:eastAsia="ru-RU"/>
        </w:rPr>
        <w:br/>
        <w:t>и ищущих работу впервые</w:t>
      </w:r>
    </w:p>
    <w:p w:rsidR="0050079F" w:rsidRPr="0050079F" w:rsidRDefault="0050079F" w:rsidP="0050079F">
      <w:pPr>
        <w:spacing w:after="0" w:line="240" w:lineRule="auto"/>
        <w:rPr>
          <w:rFonts w:ascii="Times New Roman" w:eastAsia="Times New Roman" w:hAnsi="Times New Roman" w:cs="Times New Roman"/>
          <w:lang w:eastAsia="ru-RU"/>
        </w:rPr>
      </w:pPr>
    </w:p>
    <w:p w:rsidR="0050079F" w:rsidRPr="0050079F" w:rsidRDefault="0050079F" w:rsidP="0050079F">
      <w:pPr>
        <w:spacing w:after="0" w:line="240" w:lineRule="auto"/>
        <w:rPr>
          <w:rFonts w:ascii="Times New Roman" w:eastAsia="Times New Roman" w:hAnsi="Times New Roman" w:cs="Times New Roman"/>
          <w:sz w:val="20"/>
          <w:szCs w:val="20"/>
          <w:lang w:eastAsia="ru-RU"/>
        </w:rPr>
      </w:pPr>
      <w:r w:rsidRPr="0050079F">
        <w:rPr>
          <w:rFonts w:ascii="Times New Roman" w:eastAsia="Times New Roman" w:hAnsi="Times New Roman" w:cs="Times New Roman"/>
          <w:sz w:val="20"/>
          <w:szCs w:val="20"/>
          <w:lang w:eastAsia="ru-RU"/>
        </w:rPr>
        <w:t>На бланке Агентства</w:t>
      </w:r>
    </w:p>
    <w:p w:rsidR="0050079F" w:rsidRPr="0050079F" w:rsidRDefault="0050079F" w:rsidP="0050079F">
      <w:pPr>
        <w:spacing w:after="0" w:line="240" w:lineRule="auto"/>
        <w:jc w:val="center"/>
        <w:rPr>
          <w:rFonts w:ascii="Times New Roman" w:eastAsia="Times New Roman" w:hAnsi="Times New Roman" w:cs="Times New Roman"/>
          <w:b/>
          <w:sz w:val="24"/>
          <w:szCs w:val="24"/>
          <w:lang w:eastAsia="ru-RU"/>
        </w:rPr>
      </w:pPr>
    </w:p>
    <w:p w:rsidR="0050079F" w:rsidRPr="0050079F" w:rsidRDefault="0050079F" w:rsidP="0050079F">
      <w:pPr>
        <w:spacing w:after="0" w:line="240" w:lineRule="auto"/>
        <w:jc w:val="center"/>
        <w:rPr>
          <w:rFonts w:ascii="Times New Roman" w:eastAsia="Times New Roman" w:hAnsi="Times New Roman" w:cs="Times New Roman"/>
          <w:b/>
          <w:sz w:val="28"/>
          <w:szCs w:val="28"/>
          <w:lang w:eastAsia="ru-RU"/>
        </w:rPr>
      </w:pPr>
      <w:r w:rsidRPr="0050079F">
        <w:rPr>
          <w:rFonts w:ascii="Times New Roman" w:eastAsia="Times New Roman" w:hAnsi="Times New Roman" w:cs="Times New Roman"/>
          <w:b/>
          <w:sz w:val="28"/>
          <w:szCs w:val="28"/>
          <w:lang w:eastAsia="ru-RU"/>
        </w:rPr>
        <w:t>ПРИКАЗ</w:t>
      </w:r>
    </w:p>
    <w:p w:rsidR="0050079F" w:rsidRPr="0050079F" w:rsidRDefault="0050079F" w:rsidP="0050079F">
      <w:pPr>
        <w:keepNext/>
        <w:keepLines/>
        <w:spacing w:after="0" w:line="240" w:lineRule="auto"/>
        <w:rPr>
          <w:rFonts w:ascii="Times New Roman" w:eastAsia="Times New Roman" w:hAnsi="Times New Roman" w:cs="Times New Roman"/>
          <w:sz w:val="20"/>
          <w:szCs w:val="20"/>
          <w:lang w:eastAsia="ru-RU"/>
        </w:rPr>
      </w:pPr>
      <w:r w:rsidRPr="0050079F">
        <w:rPr>
          <w:rFonts w:ascii="Times New Roman" w:eastAsia="Times New Roman" w:hAnsi="Times New Roman" w:cs="Times New Roman"/>
          <w:sz w:val="20"/>
          <w:szCs w:val="20"/>
          <w:lang w:eastAsia="ru-RU"/>
        </w:rPr>
        <w:t>«____»__________________20 ___ г.</w:t>
      </w:r>
      <w:r w:rsidRPr="0050079F">
        <w:rPr>
          <w:rFonts w:ascii="Times New Roman" w:eastAsia="Times New Roman" w:hAnsi="Times New Roman" w:cs="Times New Roman"/>
          <w:sz w:val="20"/>
          <w:szCs w:val="20"/>
          <w:lang w:eastAsia="ru-RU"/>
        </w:rPr>
        <w:tab/>
      </w:r>
      <w:r w:rsidRPr="0050079F">
        <w:rPr>
          <w:rFonts w:ascii="Times New Roman" w:eastAsia="Times New Roman" w:hAnsi="Times New Roman" w:cs="Times New Roman"/>
          <w:sz w:val="20"/>
          <w:szCs w:val="20"/>
          <w:lang w:eastAsia="ru-RU"/>
        </w:rPr>
        <w:tab/>
      </w:r>
      <w:r w:rsidRPr="0050079F">
        <w:rPr>
          <w:rFonts w:ascii="Times New Roman" w:eastAsia="Times New Roman" w:hAnsi="Times New Roman" w:cs="Times New Roman"/>
          <w:sz w:val="20"/>
          <w:szCs w:val="20"/>
          <w:lang w:eastAsia="ru-RU"/>
        </w:rPr>
        <w:tab/>
      </w:r>
      <w:r w:rsidRPr="0050079F">
        <w:rPr>
          <w:rFonts w:ascii="Times New Roman" w:eastAsia="Times New Roman" w:hAnsi="Times New Roman" w:cs="Times New Roman"/>
          <w:sz w:val="20"/>
          <w:szCs w:val="20"/>
          <w:lang w:eastAsia="ru-RU"/>
        </w:rPr>
        <w:tab/>
      </w:r>
      <w:r w:rsidRPr="0050079F">
        <w:rPr>
          <w:rFonts w:ascii="Times New Roman" w:eastAsia="Times New Roman" w:hAnsi="Times New Roman" w:cs="Times New Roman"/>
          <w:sz w:val="20"/>
          <w:szCs w:val="20"/>
          <w:lang w:eastAsia="ru-RU"/>
        </w:rPr>
        <w:tab/>
      </w:r>
      <w:r w:rsidRPr="0050079F">
        <w:rPr>
          <w:rFonts w:ascii="Times New Roman" w:eastAsia="Times New Roman" w:hAnsi="Times New Roman" w:cs="Times New Roman"/>
          <w:sz w:val="20"/>
          <w:szCs w:val="20"/>
          <w:lang w:eastAsia="ru-RU"/>
        </w:rPr>
        <w:tab/>
        <w:t xml:space="preserve">          № _______________</w:t>
      </w:r>
    </w:p>
    <w:p w:rsidR="0050079F" w:rsidRPr="0050079F" w:rsidRDefault="0050079F" w:rsidP="0050079F">
      <w:pPr>
        <w:spacing w:after="0" w:line="240" w:lineRule="auto"/>
        <w:jc w:val="center"/>
        <w:rPr>
          <w:rFonts w:ascii="Times New Roman" w:eastAsia="Times New Roman" w:hAnsi="Times New Roman" w:cs="Times New Roman"/>
          <w:b/>
          <w:sz w:val="26"/>
          <w:szCs w:val="26"/>
          <w:lang w:eastAsia="ru-RU"/>
        </w:rPr>
      </w:pPr>
    </w:p>
    <w:p w:rsidR="0050079F" w:rsidRPr="0050079F" w:rsidRDefault="0050079F" w:rsidP="0050079F">
      <w:pPr>
        <w:spacing w:after="0" w:line="240" w:lineRule="auto"/>
        <w:jc w:val="center"/>
        <w:rPr>
          <w:rFonts w:ascii="Times New Roman" w:eastAsia="Times New Roman" w:hAnsi="Times New Roman" w:cs="Times New Roman"/>
          <w:b/>
          <w:sz w:val="24"/>
          <w:szCs w:val="24"/>
          <w:lang w:eastAsia="ru-RU"/>
        </w:rPr>
      </w:pPr>
      <w:r w:rsidRPr="0050079F">
        <w:rPr>
          <w:rFonts w:ascii="Times New Roman" w:eastAsia="Times New Roman" w:hAnsi="Times New Roman" w:cs="Times New Roman"/>
          <w:b/>
          <w:sz w:val="24"/>
          <w:szCs w:val="24"/>
          <w:lang w:eastAsia="ru-RU"/>
        </w:rPr>
        <w:t>Об оказании материальной поддержки в период</w:t>
      </w:r>
    </w:p>
    <w:p w:rsidR="0050079F" w:rsidRPr="0050079F" w:rsidRDefault="0050079F" w:rsidP="0050079F">
      <w:pPr>
        <w:spacing w:after="0" w:line="240" w:lineRule="auto"/>
        <w:jc w:val="center"/>
        <w:rPr>
          <w:rFonts w:ascii="Times New Roman" w:eastAsia="Times New Roman" w:hAnsi="Times New Roman" w:cs="Times New Roman"/>
          <w:b/>
          <w:sz w:val="24"/>
          <w:szCs w:val="24"/>
          <w:lang w:eastAsia="ru-RU"/>
        </w:rPr>
      </w:pPr>
      <w:r w:rsidRPr="0050079F">
        <w:rPr>
          <w:rFonts w:ascii="Times New Roman" w:eastAsia="Times New Roman" w:hAnsi="Times New Roman" w:cs="Times New Roman"/>
          <w:b/>
          <w:sz w:val="24"/>
          <w:szCs w:val="24"/>
          <w:lang w:eastAsia="ru-RU"/>
        </w:rPr>
        <w:t>временного трудоустройства</w:t>
      </w:r>
    </w:p>
    <w:p w:rsidR="0050079F" w:rsidRPr="0050079F" w:rsidRDefault="0050079F" w:rsidP="0050079F">
      <w:pPr>
        <w:keepNext/>
        <w:keepLines/>
        <w:spacing w:after="0" w:line="240" w:lineRule="auto"/>
        <w:rPr>
          <w:rFonts w:ascii="Times New Roman" w:eastAsia="Times New Roman" w:hAnsi="Times New Roman" w:cs="Times New Roman"/>
          <w:sz w:val="24"/>
          <w:szCs w:val="24"/>
          <w:lang w:eastAsia="ru-RU"/>
        </w:rPr>
      </w:pPr>
    </w:p>
    <w:p w:rsidR="0050079F" w:rsidRPr="0050079F" w:rsidRDefault="0050079F" w:rsidP="0050079F">
      <w:pPr>
        <w:keepNext/>
        <w:keepLines/>
        <w:spacing w:after="0" w:line="240" w:lineRule="auto"/>
        <w:rPr>
          <w:rFonts w:ascii="Times New Roman" w:eastAsia="Times New Roman" w:hAnsi="Times New Roman" w:cs="Times New Roman"/>
          <w:sz w:val="24"/>
          <w:szCs w:val="24"/>
          <w:lang w:eastAsia="ru-RU"/>
        </w:rPr>
      </w:pPr>
    </w:p>
    <w:p w:rsidR="0050079F" w:rsidRPr="0050079F" w:rsidRDefault="0050079F" w:rsidP="0050079F">
      <w:pPr>
        <w:keepNext/>
        <w:keepLines/>
        <w:spacing w:after="120" w:line="240" w:lineRule="auto"/>
        <w:ind w:firstLine="709"/>
        <w:jc w:val="both"/>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 xml:space="preserve">Руководствуясь статьей 24 Закона Российской Федерации «О занятости населения </w:t>
      </w:r>
      <w:r w:rsidRPr="0050079F">
        <w:rPr>
          <w:rFonts w:ascii="Times New Roman" w:eastAsia="Times New Roman" w:hAnsi="Times New Roman" w:cs="Times New Roman"/>
          <w:lang w:eastAsia="ru-RU"/>
        </w:rPr>
        <w:br/>
        <w:t>в Российской Федерации», приказываю:</w:t>
      </w:r>
    </w:p>
    <w:p w:rsidR="0050079F" w:rsidRPr="0050079F" w:rsidRDefault="0050079F" w:rsidP="0050079F">
      <w:pPr>
        <w:keepNext/>
        <w:keepLines/>
        <w:spacing w:before="120" w:after="0" w:line="240" w:lineRule="auto"/>
        <w:ind w:firstLine="709"/>
        <w:jc w:val="both"/>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 xml:space="preserve">оказать материальную поддержку в период временного трудоустройства </w:t>
      </w:r>
      <w:r w:rsidRPr="0050079F">
        <w:rPr>
          <w:rFonts w:ascii="Times New Roman" w:eastAsia="Times New Roman" w:hAnsi="Times New Roman" w:cs="Times New Roman"/>
          <w:lang w:eastAsia="ru-RU"/>
        </w:rPr>
        <w:br/>
        <w:t xml:space="preserve">по направлению органов службы занятости </w:t>
      </w:r>
    </w:p>
    <w:p w:rsidR="0050079F" w:rsidRPr="0050079F" w:rsidRDefault="0050079F" w:rsidP="0050079F">
      <w:pPr>
        <w:keepNext/>
        <w:keepLines/>
        <w:spacing w:after="0" w:line="240" w:lineRule="auto"/>
        <w:rPr>
          <w:rFonts w:ascii="Times New Roman" w:eastAsia="Times New Roman" w:hAnsi="Times New Roman" w:cs="Times New Roman"/>
          <w:sz w:val="24"/>
          <w:szCs w:val="24"/>
          <w:lang w:eastAsia="ru-RU"/>
        </w:rPr>
      </w:pPr>
      <w:r w:rsidRPr="0050079F">
        <w:rPr>
          <w:rFonts w:ascii="Times New Roman" w:eastAsia="Times New Roman" w:hAnsi="Times New Roman" w:cs="Times New Roman"/>
          <w:sz w:val="24"/>
          <w:szCs w:val="24"/>
          <w:lang w:eastAsia="ru-RU"/>
        </w:rPr>
        <w:t>_____________________________________________________________________________</w:t>
      </w:r>
    </w:p>
    <w:p w:rsidR="0050079F" w:rsidRPr="0050079F" w:rsidRDefault="0050079F" w:rsidP="0050079F">
      <w:pPr>
        <w:keepNext/>
        <w:keepLines/>
        <w:spacing w:after="0" w:line="240" w:lineRule="auto"/>
        <w:ind w:firstLine="709"/>
        <w:jc w:val="center"/>
        <w:rPr>
          <w:rFonts w:ascii="Times New Roman" w:eastAsia="Times New Roman" w:hAnsi="Times New Roman" w:cs="Times New Roman"/>
          <w:sz w:val="20"/>
          <w:szCs w:val="20"/>
          <w:lang w:eastAsia="ru-RU"/>
        </w:rPr>
      </w:pPr>
      <w:r w:rsidRPr="0050079F">
        <w:rPr>
          <w:rFonts w:ascii="Times New Roman" w:eastAsia="Times New Roman" w:hAnsi="Times New Roman" w:cs="Times New Roman"/>
          <w:sz w:val="20"/>
          <w:szCs w:val="20"/>
          <w:lang w:eastAsia="ru-RU"/>
        </w:rPr>
        <w:t>(фамилия, имя, отчество (при наличии))</w:t>
      </w:r>
    </w:p>
    <w:p w:rsidR="0050079F" w:rsidRPr="0050079F" w:rsidRDefault="0050079F" w:rsidP="0050079F">
      <w:pPr>
        <w:keepNext/>
        <w:keepLines/>
        <w:spacing w:after="0" w:line="240" w:lineRule="auto"/>
        <w:ind w:firstLine="709"/>
        <w:jc w:val="center"/>
        <w:rPr>
          <w:rFonts w:ascii="Times New Roman" w:eastAsia="Times New Roman" w:hAnsi="Times New Roman" w:cs="Times New Roman"/>
          <w:sz w:val="20"/>
          <w:szCs w:val="20"/>
          <w:lang w:eastAsia="ru-RU"/>
        </w:rPr>
      </w:pPr>
    </w:p>
    <w:tbl>
      <w:tblPr>
        <w:tblW w:w="9441" w:type="dxa"/>
        <w:jc w:val="center"/>
        <w:tblLayout w:type="fixed"/>
        <w:tblCellMar>
          <w:left w:w="28" w:type="dxa"/>
          <w:right w:w="28" w:type="dxa"/>
        </w:tblCellMar>
        <w:tblLook w:val="0000" w:firstRow="0" w:lastRow="0" w:firstColumn="0" w:lastColumn="0" w:noHBand="0" w:noVBand="0"/>
      </w:tblPr>
      <w:tblGrid>
        <w:gridCol w:w="5147"/>
        <w:gridCol w:w="142"/>
        <w:gridCol w:w="284"/>
        <w:gridCol w:w="283"/>
        <w:gridCol w:w="1134"/>
        <w:gridCol w:w="284"/>
        <w:gridCol w:w="425"/>
        <w:gridCol w:w="567"/>
        <w:gridCol w:w="850"/>
        <w:gridCol w:w="325"/>
      </w:tblGrid>
      <w:tr w:rsidR="0050079F" w:rsidRPr="0050079F" w:rsidTr="0050079F">
        <w:trPr>
          <w:jc w:val="center"/>
        </w:trPr>
        <w:tc>
          <w:tcPr>
            <w:tcW w:w="5147"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(личное дело получателя государственных услуг от</w:t>
            </w:r>
          </w:p>
        </w:tc>
        <w:tc>
          <w:tcPr>
            <w:tcW w:w="142" w:type="dxa"/>
            <w:tcBorders>
              <w:top w:val="nil"/>
              <w:left w:val="nil"/>
              <w:bottom w:val="nil"/>
              <w:right w:val="nil"/>
            </w:tcBorders>
            <w:vAlign w:val="bottom"/>
          </w:tcPr>
          <w:p w:rsidR="0050079F" w:rsidRPr="0050079F" w:rsidRDefault="0050079F" w:rsidP="0050079F">
            <w:pPr>
              <w:spacing w:after="0" w:line="240" w:lineRule="auto"/>
              <w:ind w:firstLine="709"/>
              <w:jc w:val="right"/>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w:t>
            </w:r>
          </w:p>
        </w:tc>
        <w:tc>
          <w:tcPr>
            <w:tcW w:w="284" w:type="dxa"/>
            <w:tcBorders>
              <w:top w:val="nil"/>
              <w:left w:val="nil"/>
              <w:bottom w:val="single" w:sz="4" w:space="0" w:color="auto"/>
              <w:right w:val="nil"/>
            </w:tcBorders>
            <w:vAlign w:val="bottom"/>
          </w:tcPr>
          <w:p w:rsidR="0050079F" w:rsidRPr="0050079F" w:rsidRDefault="0050079F" w:rsidP="0050079F">
            <w:pPr>
              <w:spacing w:after="0" w:line="240" w:lineRule="auto"/>
              <w:ind w:firstLine="709"/>
              <w:jc w:val="center"/>
              <w:rPr>
                <w:rFonts w:ascii="Times New Roman" w:eastAsia="Times New Roman" w:hAnsi="Times New Roman" w:cs="Times New Roman"/>
                <w:lang w:eastAsia="ru-RU"/>
              </w:rPr>
            </w:pPr>
          </w:p>
        </w:tc>
        <w:tc>
          <w:tcPr>
            <w:tcW w:w="283" w:type="dxa"/>
            <w:tcBorders>
              <w:top w:val="nil"/>
              <w:left w:val="nil"/>
              <w:bottom w:val="nil"/>
              <w:right w:val="nil"/>
            </w:tcBorders>
            <w:vAlign w:val="bottom"/>
          </w:tcPr>
          <w:p w:rsidR="0050079F" w:rsidRPr="0050079F" w:rsidRDefault="0050079F" w:rsidP="0050079F">
            <w:pPr>
              <w:spacing w:after="0" w:line="240" w:lineRule="auto"/>
              <w:ind w:firstLine="709"/>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w:t>
            </w:r>
          </w:p>
        </w:tc>
        <w:tc>
          <w:tcPr>
            <w:tcW w:w="1134" w:type="dxa"/>
            <w:tcBorders>
              <w:top w:val="nil"/>
              <w:left w:val="nil"/>
              <w:bottom w:val="single" w:sz="4" w:space="0" w:color="auto"/>
              <w:right w:val="nil"/>
            </w:tcBorders>
            <w:vAlign w:val="bottom"/>
          </w:tcPr>
          <w:p w:rsidR="0050079F" w:rsidRPr="0050079F" w:rsidRDefault="0050079F" w:rsidP="0050079F">
            <w:pPr>
              <w:spacing w:after="0" w:line="240" w:lineRule="auto"/>
              <w:ind w:firstLine="709"/>
              <w:jc w:val="center"/>
              <w:rPr>
                <w:rFonts w:ascii="Times New Roman" w:eastAsia="Times New Roman" w:hAnsi="Times New Roman" w:cs="Times New Roman"/>
                <w:lang w:eastAsia="ru-RU"/>
              </w:rPr>
            </w:pPr>
          </w:p>
        </w:tc>
        <w:tc>
          <w:tcPr>
            <w:tcW w:w="284" w:type="dxa"/>
            <w:tcBorders>
              <w:top w:val="nil"/>
              <w:left w:val="nil"/>
              <w:bottom w:val="nil"/>
              <w:right w:val="nil"/>
            </w:tcBorders>
            <w:vAlign w:val="bottom"/>
          </w:tcPr>
          <w:p w:rsidR="0050079F" w:rsidRPr="0050079F" w:rsidRDefault="0050079F" w:rsidP="0050079F">
            <w:pPr>
              <w:spacing w:after="0" w:line="240" w:lineRule="auto"/>
              <w:ind w:right="-125" w:firstLine="709"/>
              <w:jc w:val="right"/>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2</w:t>
            </w:r>
          </w:p>
        </w:tc>
        <w:tc>
          <w:tcPr>
            <w:tcW w:w="425" w:type="dxa"/>
            <w:tcBorders>
              <w:top w:val="nil"/>
              <w:left w:val="nil"/>
              <w:bottom w:val="single" w:sz="4" w:space="0" w:color="auto"/>
              <w:right w:val="nil"/>
            </w:tcBorders>
            <w:vAlign w:val="bottom"/>
          </w:tcPr>
          <w:p w:rsidR="0050079F" w:rsidRPr="0050079F" w:rsidRDefault="0050079F" w:rsidP="0050079F">
            <w:pPr>
              <w:spacing w:after="0" w:line="240" w:lineRule="auto"/>
              <w:ind w:firstLine="709"/>
              <w:rPr>
                <w:rFonts w:ascii="Times New Roman" w:eastAsia="Times New Roman" w:hAnsi="Times New Roman" w:cs="Times New Roman"/>
                <w:lang w:eastAsia="ru-RU"/>
              </w:rPr>
            </w:pPr>
          </w:p>
        </w:tc>
        <w:tc>
          <w:tcPr>
            <w:tcW w:w="567" w:type="dxa"/>
            <w:tcBorders>
              <w:top w:val="nil"/>
              <w:left w:val="nil"/>
              <w:bottom w:val="nil"/>
              <w:right w:val="nil"/>
            </w:tcBorders>
            <w:vAlign w:val="bottom"/>
          </w:tcPr>
          <w:p w:rsidR="0050079F" w:rsidRPr="0050079F" w:rsidRDefault="0050079F" w:rsidP="0050079F">
            <w:pPr>
              <w:spacing w:after="0" w:line="240" w:lineRule="auto"/>
              <w:ind w:left="57" w:firstLine="709"/>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г. №</w:t>
            </w:r>
          </w:p>
        </w:tc>
        <w:tc>
          <w:tcPr>
            <w:tcW w:w="850" w:type="dxa"/>
            <w:tcBorders>
              <w:top w:val="nil"/>
              <w:left w:val="nil"/>
              <w:bottom w:val="single" w:sz="4" w:space="0" w:color="auto"/>
              <w:right w:val="nil"/>
            </w:tcBorders>
            <w:vAlign w:val="bottom"/>
          </w:tcPr>
          <w:p w:rsidR="0050079F" w:rsidRPr="0050079F" w:rsidRDefault="0050079F" w:rsidP="0050079F">
            <w:pPr>
              <w:spacing w:after="0" w:line="240" w:lineRule="auto"/>
              <w:ind w:firstLine="709"/>
              <w:jc w:val="center"/>
              <w:rPr>
                <w:rFonts w:ascii="Times New Roman" w:eastAsia="Times New Roman" w:hAnsi="Times New Roman" w:cs="Times New Roman"/>
                <w:lang w:eastAsia="ru-RU"/>
              </w:rPr>
            </w:pPr>
          </w:p>
        </w:tc>
        <w:tc>
          <w:tcPr>
            <w:tcW w:w="325" w:type="dxa"/>
            <w:tcBorders>
              <w:top w:val="nil"/>
              <w:left w:val="nil"/>
              <w:bottom w:val="nil"/>
              <w:right w:val="nil"/>
            </w:tcBorders>
            <w:vAlign w:val="bottom"/>
          </w:tcPr>
          <w:p w:rsidR="0050079F" w:rsidRPr="0050079F" w:rsidRDefault="0050079F" w:rsidP="0050079F">
            <w:pPr>
              <w:spacing w:after="0" w:line="240" w:lineRule="auto"/>
              <w:ind w:firstLine="709"/>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w:t>
            </w:r>
          </w:p>
        </w:tc>
      </w:tr>
    </w:tbl>
    <w:p w:rsidR="0050079F" w:rsidRPr="0050079F" w:rsidRDefault="0050079F" w:rsidP="0050079F">
      <w:pPr>
        <w:keepNext/>
        <w:keepLines/>
        <w:spacing w:before="120" w:after="0" w:line="240" w:lineRule="auto"/>
        <w:jc w:val="both"/>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в размере ____ руб. 00 коп. из расчета за один календарный месяц.</w:t>
      </w:r>
    </w:p>
    <w:p w:rsidR="0050079F" w:rsidRPr="0050079F" w:rsidRDefault="0050079F" w:rsidP="0050079F">
      <w:pPr>
        <w:keepNext/>
        <w:keepLines/>
        <w:spacing w:before="120" w:after="0" w:line="240" w:lineRule="auto"/>
        <w:ind w:firstLine="709"/>
        <w:jc w:val="both"/>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Установить продолжительность периода оказания материальной поддержки в период участия во временном трудоустройстве с «__</w:t>
      </w:r>
      <w:proofErr w:type="gramStart"/>
      <w:r w:rsidRPr="0050079F">
        <w:rPr>
          <w:rFonts w:ascii="Times New Roman" w:eastAsia="Times New Roman" w:hAnsi="Times New Roman" w:cs="Times New Roman"/>
          <w:lang w:eastAsia="ru-RU"/>
        </w:rPr>
        <w:t>_»_</w:t>
      </w:r>
      <w:proofErr w:type="gramEnd"/>
      <w:r w:rsidRPr="0050079F">
        <w:rPr>
          <w:rFonts w:ascii="Times New Roman" w:eastAsia="Times New Roman" w:hAnsi="Times New Roman" w:cs="Times New Roman"/>
          <w:lang w:eastAsia="ru-RU"/>
        </w:rPr>
        <w:t>________ 20 __ г. по «__» _________ 20 __ г.</w:t>
      </w:r>
    </w:p>
    <w:p w:rsidR="0050079F" w:rsidRPr="0050079F" w:rsidRDefault="0050079F" w:rsidP="0050079F">
      <w:pPr>
        <w:keepNext/>
        <w:keepLines/>
        <w:spacing w:after="0" w:line="240" w:lineRule="auto"/>
        <w:jc w:val="both"/>
        <w:rPr>
          <w:rFonts w:ascii="Times New Roman" w:eastAsia="Times New Roman" w:hAnsi="Times New Roman" w:cs="Times New Roman"/>
          <w:sz w:val="24"/>
          <w:szCs w:val="24"/>
          <w:lang w:eastAsia="ru-RU"/>
        </w:rPr>
      </w:pPr>
    </w:p>
    <w:p w:rsidR="0050079F" w:rsidRPr="0050079F" w:rsidRDefault="0050079F" w:rsidP="0050079F">
      <w:pPr>
        <w:spacing w:after="0" w:line="240" w:lineRule="auto"/>
        <w:jc w:val="both"/>
        <w:rPr>
          <w:rFonts w:ascii="Times New Roman" w:eastAsia="Times New Roman" w:hAnsi="Times New Roman" w:cs="Times New Roman"/>
          <w:sz w:val="20"/>
          <w:szCs w:val="20"/>
          <w:lang w:eastAsia="ru-RU"/>
        </w:rPr>
      </w:pPr>
    </w:p>
    <w:tbl>
      <w:tblPr>
        <w:tblW w:w="9809" w:type="dxa"/>
        <w:tblLayout w:type="fixed"/>
        <w:tblCellMar>
          <w:left w:w="28" w:type="dxa"/>
          <w:right w:w="28" w:type="dxa"/>
        </w:tblCellMar>
        <w:tblLook w:val="0000" w:firstRow="0" w:lastRow="0" w:firstColumn="0" w:lastColumn="0" w:noHBand="0" w:noVBand="0"/>
      </w:tblPr>
      <w:tblGrid>
        <w:gridCol w:w="3119"/>
        <w:gridCol w:w="1701"/>
        <w:gridCol w:w="397"/>
        <w:gridCol w:w="4592"/>
      </w:tblGrid>
      <w:tr w:rsidR="0050079F" w:rsidRPr="0050079F" w:rsidTr="0050079F">
        <w:tc>
          <w:tcPr>
            <w:tcW w:w="3119"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Работник Агентства</w:t>
            </w:r>
          </w:p>
        </w:tc>
        <w:tc>
          <w:tcPr>
            <w:tcW w:w="1701"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c>
          <w:tcPr>
            <w:tcW w:w="397"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p>
        </w:tc>
        <w:tc>
          <w:tcPr>
            <w:tcW w:w="4592" w:type="dxa"/>
            <w:tcBorders>
              <w:top w:val="nil"/>
              <w:left w:val="nil"/>
              <w:bottom w:val="single" w:sz="4" w:space="0" w:color="auto"/>
              <w:right w:val="nil"/>
            </w:tcBorders>
            <w:vAlign w:val="bottom"/>
          </w:tcPr>
          <w:p w:rsidR="0050079F" w:rsidRPr="0050079F" w:rsidRDefault="0050079F" w:rsidP="0012758D">
            <w:pPr>
              <w:spacing w:after="0" w:line="240" w:lineRule="auto"/>
              <w:rPr>
                <w:rFonts w:ascii="Times New Roman" w:eastAsia="Times New Roman" w:hAnsi="Times New Roman" w:cs="Times New Roman"/>
                <w:lang w:eastAsia="ru-RU"/>
              </w:rPr>
            </w:pPr>
          </w:p>
        </w:tc>
      </w:tr>
      <w:tr w:rsidR="0050079F" w:rsidRPr="0050079F" w:rsidTr="0050079F">
        <w:tc>
          <w:tcPr>
            <w:tcW w:w="3119" w:type="dxa"/>
            <w:tcBorders>
              <w:top w:val="nil"/>
              <w:left w:val="nil"/>
              <w:bottom w:val="nil"/>
              <w:right w:val="nil"/>
            </w:tcBorders>
          </w:tcPr>
          <w:p w:rsidR="0050079F" w:rsidRPr="0050079F" w:rsidRDefault="0050079F" w:rsidP="0050079F">
            <w:pPr>
              <w:spacing w:after="0" w:line="240" w:lineRule="auto"/>
              <w:rPr>
                <w:rFonts w:ascii="Times New Roman" w:eastAsia="Times New Roman" w:hAnsi="Times New Roman" w:cs="Times New Roman"/>
                <w:sz w:val="18"/>
                <w:szCs w:val="18"/>
                <w:lang w:eastAsia="ru-RU"/>
              </w:rPr>
            </w:pPr>
          </w:p>
        </w:tc>
        <w:tc>
          <w:tcPr>
            <w:tcW w:w="1701" w:type="dxa"/>
            <w:tcBorders>
              <w:top w:val="nil"/>
              <w:left w:val="nil"/>
              <w:bottom w:val="nil"/>
              <w:right w:val="nil"/>
            </w:tcBorders>
          </w:tcPr>
          <w:p w:rsidR="0050079F" w:rsidRPr="0050079F" w:rsidRDefault="0050079F" w:rsidP="0050079F">
            <w:pPr>
              <w:spacing w:after="0" w:line="240" w:lineRule="auto"/>
              <w:jc w:val="center"/>
              <w:rPr>
                <w:rFonts w:ascii="Times New Roman" w:eastAsia="Times New Roman" w:hAnsi="Times New Roman" w:cs="Times New Roman"/>
                <w:sz w:val="18"/>
                <w:szCs w:val="18"/>
                <w:lang w:eastAsia="ru-RU"/>
              </w:rPr>
            </w:pPr>
            <w:r w:rsidRPr="0050079F">
              <w:rPr>
                <w:rFonts w:ascii="Times New Roman" w:eastAsia="Times New Roman" w:hAnsi="Times New Roman" w:cs="Times New Roman"/>
                <w:sz w:val="18"/>
                <w:szCs w:val="18"/>
                <w:lang w:eastAsia="ru-RU"/>
              </w:rPr>
              <w:t>(подпись)</w:t>
            </w:r>
          </w:p>
        </w:tc>
        <w:tc>
          <w:tcPr>
            <w:tcW w:w="397" w:type="dxa"/>
            <w:tcBorders>
              <w:top w:val="nil"/>
              <w:left w:val="nil"/>
              <w:bottom w:val="nil"/>
              <w:right w:val="nil"/>
            </w:tcBorders>
          </w:tcPr>
          <w:p w:rsidR="0050079F" w:rsidRPr="0050079F" w:rsidRDefault="0050079F" w:rsidP="0050079F">
            <w:pPr>
              <w:spacing w:after="0" w:line="240" w:lineRule="auto"/>
              <w:rPr>
                <w:rFonts w:ascii="Times New Roman" w:eastAsia="Times New Roman" w:hAnsi="Times New Roman" w:cs="Times New Roman"/>
                <w:sz w:val="18"/>
                <w:szCs w:val="18"/>
                <w:lang w:eastAsia="ru-RU"/>
              </w:rPr>
            </w:pPr>
          </w:p>
        </w:tc>
        <w:tc>
          <w:tcPr>
            <w:tcW w:w="4592" w:type="dxa"/>
            <w:tcBorders>
              <w:top w:val="nil"/>
              <w:left w:val="nil"/>
              <w:bottom w:val="nil"/>
              <w:right w:val="nil"/>
            </w:tcBorders>
          </w:tcPr>
          <w:p w:rsidR="0050079F" w:rsidRPr="0050079F" w:rsidRDefault="0050079F" w:rsidP="0050079F">
            <w:pPr>
              <w:spacing w:after="0" w:line="240" w:lineRule="auto"/>
              <w:jc w:val="center"/>
              <w:rPr>
                <w:rFonts w:ascii="Times New Roman" w:eastAsia="Times New Roman" w:hAnsi="Times New Roman" w:cs="Times New Roman"/>
                <w:sz w:val="18"/>
                <w:szCs w:val="18"/>
                <w:lang w:eastAsia="ru-RU"/>
              </w:rPr>
            </w:pPr>
            <w:r w:rsidRPr="0050079F">
              <w:rPr>
                <w:rFonts w:ascii="Times New Roman" w:eastAsia="Times New Roman" w:hAnsi="Times New Roman" w:cs="Times New Roman"/>
                <w:sz w:val="18"/>
                <w:szCs w:val="18"/>
                <w:lang w:eastAsia="ru-RU"/>
              </w:rPr>
              <w:t>(Ф.И.О.)</w:t>
            </w:r>
          </w:p>
        </w:tc>
      </w:tr>
    </w:tbl>
    <w:p w:rsidR="0050079F" w:rsidRPr="0050079F" w:rsidRDefault="0050079F" w:rsidP="0050079F">
      <w:pPr>
        <w:spacing w:after="180" w:line="240" w:lineRule="auto"/>
        <w:rPr>
          <w:rFonts w:ascii="Times New Roman" w:eastAsia="Times New Roman" w:hAnsi="Times New Roman" w:cs="Times New Roman"/>
          <w:sz w:val="2"/>
          <w:szCs w:val="2"/>
          <w:lang w:eastAsia="ru-RU"/>
        </w:rPr>
      </w:pPr>
    </w:p>
    <w:tbl>
      <w:tblPr>
        <w:tblW w:w="9809" w:type="dxa"/>
        <w:tblLayout w:type="fixed"/>
        <w:tblCellMar>
          <w:left w:w="28" w:type="dxa"/>
          <w:right w:w="28" w:type="dxa"/>
        </w:tblCellMar>
        <w:tblLook w:val="0000" w:firstRow="0" w:lastRow="0" w:firstColumn="0" w:lastColumn="0" w:noHBand="0" w:noVBand="0"/>
      </w:tblPr>
      <w:tblGrid>
        <w:gridCol w:w="3119"/>
        <w:gridCol w:w="1701"/>
        <w:gridCol w:w="397"/>
        <w:gridCol w:w="2381"/>
        <w:gridCol w:w="284"/>
        <w:gridCol w:w="1927"/>
      </w:tblGrid>
      <w:tr w:rsidR="0050079F" w:rsidRPr="0050079F" w:rsidTr="0050079F">
        <w:tc>
          <w:tcPr>
            <w:tcW w:w="3119"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Ознакомлен</w:t>
            </w:r>
          </w:p>
        </w:tc>
        <w:tc>
          <w:tcPr>
            <w:tcW w:w="1701"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c>
          <w:tcPr>
            <w:tcW w:w="397"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p>
        </w:tc>
        <w:tc>
          <w:tcPr>
            <w:tcW w:w="2381"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c>
          <w:tcPr>
            <w:tcW w:w="284"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p>
        </w:tc>
        <w:tc>
          <w:tcPr>
            <w:tcW w:w="1927"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r>
      <w:tr w:rsidR="0050079F" w:rsidRPr="0050079F" w:rsidTr="0050079F">
        <w:tc>
          <w:tcPr>
            <w:tcW w:w="3119" w:type="dxa"/>
            <w:tcBorders>
              <w:top w:val="nil"/>
              <w:left w:val="nil"/>
              <w:bottom w:val="nil"/>
              <w:right w:val="nil"/>
            </w:tcBorders>
          </w:tcPr>
          <w:p w:rsidR="0050079F" w:rsidRPr="0050079F" w:rsidRDefault="0050079F" w:rsidP="0050079F">
            <w:pPr>
              <w:spacing w:after="0" w:line="240" w:lineRule="auto"/>
              <w:rPr>
                <w:rFonts w:ascii="Times New Roman" w:eastAsia="Times New Roman" w:hAnsi="Times New Roman" w:cs="Times New Roman"/>
                <w:sz w:val="18"/>
                <w:szCs w:val="18"/>
                <w:lang w:eastAsia="ru-RU"/>
              </w:rPr>
            </w:pPr>
          </w:p>
        </w:tc>
        <w:tc>
          <w:tcPr>
            <w:tcW w:w="1701" w:type="dxa"/>
            <w:tcBorders>
              <w:top w:val="nil"/>
              <w:left w:val="nil"/>
              <w:bottom w:val="nil"/>
              <w:right w:val="nil"/>
            </w:tcBorders>
          </w:tcPr>
          <w:p w:rsidR="0050079F" w:rsidRPr="0050079F" w:rsidRDefault="0050079F" w:rsidP="0050079F">
            <w:pPr>
              <w:spacing w:after="0" w:line="240" w:lineRule="auto"/>
              <w:jc w:val="center"/>
              <w:rPr>
                <w:rFonts w:ascii="Times New Roman" w:eastAsia="Times New Roman" w:hAnsi="Times New Roman" w:cs="Times New Roman"/>
                <w:sz w:val="18"/>
                <w:szCs w:val="18"/>
                <w:lang w:eastAsia="ru-RU"/>
              </w:rPr>
            </w:pPr>
            <w:r w:rsidRPr="0050079F">
              <w:rPr>
                <w:rFonts w:ascii="Times New Roman" w:eastAsia="Times New Roman" w:hAnsi="Times New Roman" w:cs="Times New Roman"/>
                <w:sz w:val="18"/>
                <w:szCs w:val="18"/>
                <w:lang w:eastAsia="ru-RU"/>
              </w:rPr>
              <w:t>(подпись)</w:t>
            </w:r>
          </w:p>
        </w:tc>
        <w:tc>
          <w:tcPr>
            <w:tcW w:w="397" w:type="dxa"/>
            <w:tcBorders>
              <w:top w:val="nil"/>
              <w:left w:val="nil"/>
              <w:bottom w:val="nil"/>
              <w:right w:val="nil"/>
            </w:tcBorders>
          </w:tcPr>
          <w:p w:rsidR="0050079F" w:rsidRPr="0050079F" w:rsidRDefault="0050079F" w:rsidP="0050079F">
            <w:pPr>
              <w:spacing w:after="0" w:line="240" w:lineRule="auto"/>
              <w:rPr>
                <w:rFonts w:ascii="Times New Roman" w:eastAsia="Times New Roman" w:hAnsi="Times New Roman" w:cs="Times New Roman"/>
                <w:sz w:val="18"/>
                <w:szCs w:val="18"/>
                <w:lang w:eastAsia="ru-RU"/>
              </w:rPr>
            </w:pPr>
          </w:p>
        </w:tc>
        <w:tc>
          <w:tcPr>
            <w:tcW w:w="2381" w:type="dxa"/>
            <w:tcBorders>
              <w:top w:val="nil"/>
              <w:left w:val="nil"/>
              <w:bottom w:val="nil"/>
              <w:right w:val="nil"/>
            </w:tcBorders>
          </w:tcPr>
          <w:p w:rsidR="0050079F" w:rsidRPr="0050079F" w:rsidRDefault="0050079F" w:rsidP="0050079F">
            <w:pPr>
              <w:spacing w:after="0" w:line="240" w:lineRule="auto"/>
              <w:jc w:val="center"/>
              <w:rPr>
                <w:rFonts w:ascii="Times New Roman" w:eastAsia="Times New Roman" w:hAnsi="Times New Roman" w:cs="Times New Roman"/>
                <w:sz w:val="18"/>
                <w:szCs w:val="18"/>
                <w:lang w:eastAsia="ru-RU"/>
              </w:rPr>
            </w:pPr>
            <w:r w:rsidRPr="0050079F">
              <w:rPr>
                <w:rFonts w:ascii="Times New Roman" w:eastAsia="Times New Roman" w:hAnsi="Times New Roman" w:cs="Times New Roman"/>
                <w:sz w:val="18"/>
                <w:szCs w:val="18"/>
                <w:lang w:eastAsia="ru-RU"/>
              </w:rPr>
              <w:t>(Ф.И.О. гражданина)</w:t>
            </w:r>
          </w:p>
        </w:tc>
        <w:tc>
          <w:tcPr>
            <w:tcW w:w="284" w:type="dxa"/>
            <w:tcBorders>
              <w:top w:val="nil"/>
              <w:left w:val="nil"/>
              <w:bottom w:val="nil"/>
              <w:right w:val="nil"/>
            </w:tcBorders>
          </w:tcPr>
          <w:p w:rsidR="0050079F" w:rsidRPr="0050079F" w:rsidRDefault="0050079F" w:rsidP="0050079F">
            <w:pPr>
              <w:spacing w:after="0" w:line="240" w:lineRule="auto"/>
              <w:rPr>
                <w:rFonts w:ascii="Times New Roman" w:eastAsia="Times New Roman" w:hAnsi="Times New Roman" w:cs="Times New Roman"/>
                <w:sz w:val="18"/>
                <w:szCs w:val="18"/>
                <w:lang w:eastAsia="ru-RU"/>
              </w:rPr>
            </w:pPr>
          </w:p>
        </w:tc>
        <w:tc>
          <w:tcPr>
            <w:tcW w:w="1927" w:type="dxa"/>
            <w:tcBorders>
              <w:top w:val="nil"/>
              <w:left w:val="nil"/>
              <w:bottom w:val="nil"/>
              <w:right w:val="nil"/>
            </w:tcBorders>
          </w:tcPr>
          <w:p w:rsidR="0050079F" w:rsidRPr="0050079F" w:rsidRDefault="0050079F" w:rsidP="0050079F">
            <w:pPr>
              <w:spacing w:after="0" w:line="240" w:lineRule="auto"/>
              <w:jc w:val="center"/>
              <w:rPr>
                <w:rFonts w:ascii="Times New Roman" w:eastAsia="Times New Roman" w:hAnsi="Times New Roman" w:cs="Times New Roman"/>
                <w:sz w:val="18"/>
                <w:szCs w:val="18"/>
                <w:lang w:eastAsia="ru-RU"/>
              </w:rPr>
            </w:pPr>
            <w:r w:rsidRPr="0050079F">
              <w:rPr>
                <w:rFonts w:ascii="Times New Roman" w:eastAsia="Times New Roman" w:hAnsi="Times New Roman" w:cs="Times New Roman"/>
                <w:sz w:val="18"/>
                <w:szCs w:val="18"/>
                <w:lang w:eastAsia="ru-RU"/>
              </w:rPr>
              <w:t>(число, месяц, год)</w:t>
            </w:r>
          </w:p>
        </w:tc>
      </w:tr>
    </w:tbl>
    <w:p w:rsidR="0050079F" w:rsidRPr="0050079F" w:rsidRDefault="0050079F" w:rsidP="0050079F">
      <w:pPr>
        <w:spacing w:after="24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3112"/>
        <w:gridCol w:w="1704"/>
        <w:gridCol w:w="400"/>
        <w:gridCol w:w="2381"/>
      </w:tblGrid>
      <w:tr w:rsidR="0050079F" w:rsidRPr="0050079F" w:rsidTr="0050079F">
        <w:tc>
          <w:tcPr>
            <w:tcW w:w="3112"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Направлено уведомление от</w:t>
            </w:r>
          </w:p>
        </w:tc>
        <w:tc>
          <w:tcPr>
            <w:tcW w:w="1704"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c>
          <w:tcPr>
            <w:tcW w:w="400" w:type="dxa"/>
            <w:tcBorders>
              <w:top w:val="nil"/>
              <w:left w:val="nil"/>
              <w:bottom w:val="nil"/>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w:t>
            </w:r>
          </w:p>
        </w:tc>
        <w:tc>
          <w:tcPr>
            <w:tcW w:w="2381"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r>
      <w:tr w:rsidR="0050079F" w:rsidRPr="0050079F" w:rsidTr="0050079F">
        <w:tc>
          <w:tcPr>
            <w:tcW w:w="3112" w:type="dxa"/>
            <w:tcBorders>
              <w:top w:val="nil"/>
              <w:left w:val="nil"/>
              <w:bottom w:val="nil"/>
              <w:right w:val="nil"/>
            </w:tcBorders>
          </w:tcPr>
          <w:p w:rsidR="0050079F" w:rsidRPr="0050079F" w:rsidRDefault="0050079F" w:rsidP="0050079F">
            <w:pPr>
              <w:spacing w:after="0" w:line="240" w:lineRule="auto"/>
              <w:rPr>
                <w:rFonts w:ascii="Times New Roman" w:eastAsia="Times New Roman" w:hAnsi="Times New Roman" w:cs="Times New Roman"/>
                <w:sz w:val="18"/>
                <w:szCs w:val="18"/>
                <w:lang w:eastAsia="ru-RU"/>
              </w:rPr>
            </w:pPr>
          </w:p>
        </w:tc>
        <w:tc>
          <w:tcPr>
            <w:tcW w:w="1704" w:type="dxa"/>
            <w:tcBorders>
              <w:top w:val="nil"/>
              <w:left w:val="nil"/>
              <w:bottom w:val="nil"/>
              <w:right w:val="nil"/>
            </w:tcBorders>
          </w:tcPr>
          <w:p w:rsidR="0050079F" w:rsidRPr="0050079F" w:rsidRDefault="0050079F" w:rsidP="0050079F">
            <w:pPr>
              <w:spacing w:after="0" w:line="240" w:lineRule="auto"/>
              <w:jc w:val="center"/>
              <w:rPr>
                <w:rFonts w:ascii="Times New Roman" w:eastAsia="Times New Roman" w:hAnsi="Times New Roman" w:cs="Times New Roman"/>
                <w:sz w:val="18"/>
                <w:szCs w:val="18"/>
                <w:lang w:eastAsia="ru-RU"/>
              </w:rPr>
            </w:pPr>
            <w:r w:rsidRPr="0050079F">
              <w:rPr>
                <w:rFonts w:ascii="Times New Roman" w:eastAsia="Times New Roman" w:hAnsi="Times New Roman" w:cs="Times New Roman"/>
                <w:sz w:val="18"/>
                <w:szCs w:val="18"/>
                <w:lang w:eastAsia="ru-RU"/>
              </w:rPr>
              <w:t>(число, месяц, год)</w:t>
            </w:r>
          </w:p>
        </w:tc>
        <w:tc>
          <w:tcPr>
            <w:tcW w:w="400" w:type="dxa"/>
            <w:tcBorders>
              <w:top w:val="nil"/>
              <w:left w:val="nil"/>
              <w:bottom w:val="nil"/>
              <w:right w:val="nil"/>
            </w:tcBorders>
          </w:tcPr>
          <w:p w:rsidR="0050079F" w:rsidRPr="0050079F" w:rsidRDefault="0050079F" w:rsidP="0050079F">
            <w:pPr>
              <w:spacing w:after="0" w:line="240" w:lineRule="auto"/>
              <w:rPr>
                <w:rFonts w:ascii="Times New Roman" w:eastAsia="Times New Roman" w:hAnsi="Times New Roman" w:cs="Times New Roman"/>
                <w:sz w:val="18"/>
                <w:szCs w:val="18"/>
                <w:lang w:eastAsia="ru-RU"/>
              </w:rPr>
            </w:pPr>
          </w:p>
        </w:tc>
        <w:tc>
          <w:tcPr>
            <w:tcW w:w="2381" w:type="dxa"/>
            <w:tcBorders>
              <w:top w:val="nil"/>
              <w:left w:val="nil"/>
              <w:bottom w:val="nil"/>
              <w:right w:val="nil"/>
            </w:tcBorders>
          </w:tcPr>
          <w:p w:rsidR="0050079F" w:rsidRPr="0050079F" w:rsidRDefault="0050079F" w:rsidP="0050079F">
            <w:pPr>
              <w:spacing w:after="0" w:line="240" w:lineRule="auto"/>
              <w:jc w:val="center"/>
              <w:rPr>
                <w:rFonts w:ascii="Times New Roman" w:eastAsia="Times New Roman" w:hAnsi="Times New Roman" w:cs="Times New Roman"/>
                <w:sz w:val="18"/>
                <w:szCs w:val="18"/>
                <w:lang w:eastAsia="ru-RU"/>
              </w:rPr>
            </w:pPr>
          </w:p>
        </w:tc>
      </w:tr>
    </w:tbl>
    <w:p w:rsidR="0050079F" w:rsidRPr="0050079F" w:rsidRDefault="0050079F" w:rsidP="0050079F">
      <w:pPr>
        <w:spacing w:after="240" w:line="240" w:lineRule="auto"/>
        <w:rPr>
          <w:rFonts w:ascii="Times New Roman" w:eastAsia="Times New Roman" w:hAnsi="Times New Roman" w:cs="Times New Roman"/>
          <w:sz w:val="2"/>
          <w:szCs w:val="2"/>
          <w:lang w:eastAsia="ru-RU"/>
        </w:rPr>
      </w:pPr>
    </w:p>
    <w:tbl>
      <w:tblPr>
        <w:tblW w:w="9809" w:type="dxa"/>
        <w:tblLayout w:type="fixed"/>
        <w:tblCellMar>
          <w:left w:w="28" w:type="dxa"/>
          <w:right w:w="28" w:type="dxa"/>
        </w:tblCellMar>
        <w:tblLook w:val="0000" w:firstRow="0" w:lastRow="0" w:firstColumn="0" w:lastColumn="0" w:noHBand="0" w:noVBand="0"/>
      </w:tblPr>
      <w:tblGrid>
        <w:gridCol w:w="5216"/>
        <w:gridCol w:w="2381"/>
        <w:gridCol w:w="284"/>
        <w:gridCol w:w="1928"/>
      </w:tblGrid>
      <w:tr w:rsidR="0050079F" w:rsidRPr="0050079F" w:rsidTr="0050079F">
        <w:tc>
          <w:tcPr>
            <w:tcW w:w="5216"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Уполномоченное лицо Агентства</w:t>
            </w:r>
          </w:p>
        </w:tc>
        <w:tc>
          <w:tcPr>
            <w:tcW w:w="2381"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c>
          <w:tcPr>
            <w:tcW w:w="284"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p>
        </w:tc>
        <w:tc>
          <w:tcPr>
            <w:tcW w:w="1928"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r>
      <w:tr w:rsidR="0050079F" w:rsidRPr="0050079F" w:rsidTr="0050079F">
        <w:tc>
          <w:tcPr>
            <w:tcW w:w="5216" w:type="dxa"/>
            <w:tcBorders>
              <w:top w:val="nil"/>
              <w:left w:val="nil"/>
              <w:bottom w:val="nil"/>
              <w:right w:val="nil"/>
            </w:tcBorders>
          </w:tcPr>
          <w:p w:rsidR="0050079F" w:rsidRPr="0050079F" w:rsidRDefault="0050079F" w:rsidP="0050079F">
            <w:pPr>
              <w:spacing w:after="0" w:line="240" w:lineRule="auto"/>
              <w:rPr>
                <w:rFonts w:ascii="Times New Roman" w:eastAsia="Times New Roman" w:hAnsi="Times New Roman" w:cs="Times New Roman"/>
                <w:sz w:val="18"/>
                <w:szCs w:val="18"/>
                <w:lang w:eastAsia="ru-RU"/>
              </w:rPr>
            </w:pPr>
          </w:p>
        </w:tc>
        <w:tc>
          <w:tcPr>
            <w:tcW w:w="2381" w:type="dxa"/>
            <w:tcBorders>
              <w:top w:val="nil"/>
              <w:left w:val="nil"/>
              <w:bottom w:val="nil"/>
              <w:right w:val="nil"/>
            </w:tcBorders>
          </w:tcPr>
          <w:p w:rsidR="0050079F" w:rsidRPr="0050079F" w:rsidRDefault="0050079F" w:rsidP="0050079F">
            <w:pPr>
              <w:spacing w:after="0" w:line="240" w:lineRule="auto"/>
              <w:jc w:val="center"/>
              <w:rPr>
                <w:rFonts w:ascii="Times New Roman" w:eastAsia="Times New Roman" w:hAnsi="Times New Roman" w:cs="Times New Roman"/>
                <w:sz w:val="18"/>
                <w:szCs w:val="18"/>
                <w:lang w:eastAsia="ru-RU"/>
              </w:rPr>
            </w:pPr>
            <w:r w:rsidRPr="0050079F">
              <w:rPr>
                <w:rFonts w:ascii="Times New Roman" w:eastAsia="Times New Roman" w:hAnsi="Times New Roman" w:cs="Times New Roman"/>
                <w:sz w:val="18"/>
                <w:szCs w:val="18"/>
                <w:lang w:eastAsia="ru-RU"/>
              </w:rPr>
              <w:t>(подпись)</w:t>
            </w:r>
          </w:p>
        </w:tc>
        <w:tc>
          <w:tcPr>
            <w:tcW w:w="284" w:type="dxa"/>
            <w:tcBorders>
              <w:top w:val="nil"/>
              <w:left w:val="nil"/>
              <w:bottom w:val="nil"/>
              <w:right w:val="nil"/>
            </w:tcBorders>
          </w:tcPr>
          <w:p w:rsidR="0050079F" w:rsidRPr="0050079F" w:rsidRDefault="0050079F" w:rsidP="0050079F">
            <w:pPr>
              <w:spacing w:after="0" w:line="240" w:lineRule="auto"/>
              <w:rPr>
                <w:rFonts w:ascii="Times New Roman" w:eastAsia="Times New Roman" w:hAnsi="Times New Roman" w:cs="Times New Roman"/>
                <w:sz w:val="18"/>
                <w:szCs w:val="18"/>
                <w:lang w:eastAsia="ru-RU"/>
              </w:rPr>
            </w:pPr>
          </w:p>
        </w:tc>
        <w:tc>
          <w:tcPr>
            <w:tcW w:w="1928" w:type="dxa"/>
            <w:tcBorders>
              <w:top w:val="nil"/>
              <w:left w:val="nil"/>
              <w:bottom w:val="nil"/>
              <w:right w:val="nil"/>
            </w:tcBorders>
          </w:tcPr>
          <w:p w:rsidR="0050079F" w:rsidRPr="0050079F" w:rsidRDefault="0050079F" w:rsidP="0050079F">
            <w:pPr>
              <w:spacing w:after="0" w:line="240" w:lineRule="auto"/>
              <w:jc w:val="center"/>
              <w:rPr>
                <w:rFonts w:ascii="Times New Roman" w:eastAsia="Times New Roman" w:hAnsi="Times New Roman" w:cs="Times New Roman"/>
                <w:sz w:val="18"/>
                <w:szCs w:val="18"/>
                <w:lang w:eastAsia="ru-RU"/>
              </w:rPr>
            </w:pPr>
            <w:r w:rsidRPr="0050079F">
              <w:rPr>
                <w:rFonts w:ascii="Times New Roman" w:eastAsia="Times New Roman" w:hAnsi="Times New Roman" w:cs="Times New Roman"/>
                <w:sz w:val="18"/>
                <w:szCs w:val="18"/>
                <w:lang w:eastAsia="ru-RU"/>
              </w:rPr>
              <w:t>(Ф.И.О.)</w:t>
            </w:r>
          </w:p>
        </w:tc>
      </w:tr>
    </w:tbl>
    <w:p w:rsidR="0050079F" w:rsidRPr="0050079F" w:rsidRDefault="0050079F" w:rsidP="0050079F">
      <w:pPr>
        <w:widowControl w:val="0"/>
        <w:spacing w:after="0" w:line="240" w:lineRule="auto"/>
        <w:rPr>
          <w:rFonts w:ascii="Times New Roman" w:eastAsia="Times New Roman" w:hAnsi="Times New Roman" w:cs="Times New Roman"/>
          <w:iCs/>
          <w:sz w:val="20"/>
          <w:szCs w:val="20"/>
          <w:lang w:bidi="en-US"/>
        </w:rPr>
      </w:pPr>
    </w:p>
    <w:p w:rsidR="0050079F" w:rsidRPr="0050079F" w:rsidRDefault="0050079F" w:rsidP="0050079F">
      <w:pPr>
        <w:widowControl w:val="0"/>
        <w:suppressAutoHyphens/>
        <w:autoSpaceDE w:val="0"/>
        <w:autoSpaceDN w:val="0"/>
        <w:adjustRightInd w:val="0"/>
        <w:spacing w:after="0" w:line="240" w:lineRule="auto"/>
        <w:ind w:left="5387" w:right="-285"/>
        <w:rPr>
          <w:rFonts w:ascii="Times New Roman" w:eastAsia="Times New Roman" w:hAnsi="Times New Roman" w:cs="Times New Roman"/>
          <w:sz w:val="16"/>
          <w:szCs w:val="16"/>
          <w:lang w:eastAsia="ru-RU"/>
        </w:rPr>
      </w:pPr>
    </w:p>
    <w:p w:rsidR="0050079F" w:rsidRPr="0050079F" w:rsidRDefault="0050079F" w:rsidP="0050079F">
      <w:pPr>
        <w:widowControl w:val="0"/>
        <w:suppressAutoHyphens/>
        <w:autoSpaceDE w:val="0"/>
        <w:autoSpaceDN w:val="0"/>
        <w:adjustRightInd w:val="0"/>
        <w:spacing w:after="0" w:line="240" w:lineRule="auto"/>
        <w:ind w:left="5387" w:right="-285"/>
        <w:rPr>
          <w:rFonts w:ascii="Times New Roman" w:eastAsia="Times New Roman" w:hAnsi="Times New Roman" w:cs="Times New Roman"/>
          <w:sz w:val="16"/>
          <w:szCs w:val="16"/>
          <w:lang w:eastAsia="ru-RU"/>
        </w:rPr>
        <w:sectPr w:rsidR="0050079F" w:rsidRPr="0050079F" w:rsidSect="0012758D">
          <w:pgSz w:w="11906" w:h="16838"/>
          <w:pgMar w:top="1135" w:right="851" w:bottom="1134" w:left="1701" w:header="283" w:footer="709" w:gutter="0"/>
          <w:cols w:space="708"/>
          <w:titlePg/>
          <w:docGrid w:linePitch="360"/>
        </w:sectPr>
      </w:pPr>
    </w:p>
    <w:p w:rsidR="00560F54" w:rsidRPr="0050079F" w:rsidRDefault="00560F54" w:rsidP="00C51F38">
      <w:pPr>
        <w:widowControl w:val="0"/>
        <w:suppressAutoHyphens/>
        <w:autoSpaceDE w:val="0"/>
        <w:autoSpaceDN w:val="0"/>
        <w:adjustRightInd w:val="0"/>
        <w:spacing w:after="0" w:line="240" w:lineRule="auto"/>
        <w:ind w:left="5103"/>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Приложение № 4</w:t>
      </w:r>
    </w:p>
    <w:p w:rsidR="00560F54" w:rsidRPr="0050079F" w:rsidRDefault="00560F54" w:rsidP="00C51F38">
      <w:pPr>
        <w:spacing w:after="0" w:line="240" w:lineRule="auto"/>
        <w:ind w:left="5103"/>
        <w:rPr>
          <w:rFonts w:ascii="Times New Roman" w:eastAsia="Times New Roman" w:hAnsi="Times New Roman" w:cs="Times New Roman"/>
          <w:sz w:val="16"/>
          <w:szCs w:val="16"/>
          <w:lang w:eastAsia="ru-RU"/>
        </w:rPr>
      </w:pPr>
      <w:r w:rsidRPr="0050079F">
        <w:rPr>
          <w:rFonts w:ascii="Times New Roman" w:eastAsia="Times New Roman" w:hAnsi="Times New Roman" w:cs="Times New Roman"/>
          <w:sz w:val="16"/>
          <w:szCs w:val="16"/>
          <w:lang w:eastAsia="ru-RU"/>
        </w:rPr>
        <w:t>к Административному регламенту</w:t>
      </w:r>
    </w:p>
    <w:p w:rsidR="00560F54" w:rsidRPr="0050079F" w:rsidRDefault="00560F54" w:rsidP="00C51F38">
      <w:pPr>
        <w:spacing w:after="0" w:line="240" w:lineRule="auto"/>
        <w:ind w:left="5103"/>
        <w:rPr>
          <w:rFonts w:ascii="Times New Roman" w:eastAsia="Times New Roman" w:hAnsi="Times New Roman" w:cs="Times New Roman"/>
          <w:sz w:val="16"/>
          <w:szCs w:val="16"/>
          <w:lang w:eastAsia="ru-RU"/>
        </w:rPr>
      </w:pPr>
      <w:r w:rsidRPr="0050079F">
        <w:rPr>
          <w:rFonts w:ascii="Times New Roman" w:eastAsia="Times New Roman" w:hAnsi="Times New Roman" w:cs="Times New Roman"/>
          <w:sz w:val="16"/>
          <w:szCs w:val="16"/>
          <w:lang w:eastAsia="ru-RU"/>
        </w:rPr>
        <w:t xml:space="preserve">Комитета по труду и занятости населения Санкт-Петербурга </w:t>
      </w:r>
      <w:r w:rsidR="00B31F0F">
        <w:rPr>
          <w:rFonts w:ascii="Times New Roman" w:eastAsia="Times New Roman" w:hAnsi="Times New Roman" w:cs="Times New Roman"/>
          <w:sz w:val="16"/>
          <w:szCs w:val="16"/>
          <w:lang w:eastAsia="ru-RU"/>
        </w:rPr>
        <w:br/>
      </w:r>
      <w:r w:rsidRPr="0050079F">
        <w:rPr>
          <w:rFonts w:ascii="Times New Roman" w:eastAsia="Times New Roman" w:hAnsi="Times New Roman" w:cs="Times New Roman"/>
          <w:sz w:val="16"/>
          <w:szCs w:val="16"/>
          <w:lang w:eastAsia="ru-RU"/>
        </w:rPr>
        <w:t xml:space="preserve">по предоставлению государственной услуги по организации временного трудоустройства несовершеннолетних граждан </w:t>
      </w:r>
      <w:r w:rsidR="00B31F0F">
        <w:rPr>
          <w:rFonts w:ascii="Times New Roman" w:eastAsia="Times New Roman" w:hAnsi="Times New Roman" w:cs="Times New Roman"/>
          <w:sz w:val="16"/>
          <w:szCs w:val="16"/>
          <w:lang w:eastAsia="ru-RU"/>
        </w:rPr>
        <w:br/>
      </w:r>
      <w:r w:rsidRPr="0050079F">
        <w:rPr>
          <w:rFonts w:ascii="Times New Roman" w:eastAsia="Times New Roman" w:hAnsi="Times New Roman" w:cs="Times New Roman"/>
          <w:sz w:val="16"/>
          <w:szCs w:val="16"/>
          <w:lang w:eastAsia="ru-RU"/>
        </w:rPr>
        <w:t>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w:t>
      </w:r>
      <w:r w:rsidRPr="0050079F">
        <w:rPr>
          <w:rFonts w:ascii="Times New Roman" w:eastAsia="Times New Roman" w:hAnsi="Times New Roman" w:cs="Times New Roman"/>
          <w:bCs/>
          <w:sz w:val="16"/>
          <w:szCs w:val="16"/>
          <w:lang w:eastAsia="ru-RU"/>
        </w:rPr>
        <w:t xml:space="preserve"> профессиональное образование </w:t>
      </w:r>
      <w:r w:rsidRPr="0050079F">
        <w:rPr>
          <w:rFonts w:ascii="Times New Roman" w:eastAsia="Times New Roman" w:hAnsi="Times New Roman" w:cs="Times New Roman"/>
          <w:bCs/>
          <w:sz w:val="16"/>
          <w:szCs w:val="16"/>
          <w:lang w:eastAsia="ru-RU"/>
        </w:rPr>
        <w:br/>
        <w:t>и ищущих работу впервые</w:t>
      </w:r>
    </w:p>
    <w:p w:rsidR="00560F54" w:rsidRDefault="00560F54" w:rsidP="0050079F">
      <w:pPr>
        <w:widowControl w:val="0"/>
        <w:suppressAutoHyphens/>
        <w:autoSpaceDE w:val="0"/>
        <w:autoSpaceDN w:val="0"/>
        <w:adjustRightInd w:val="0"/>
        <w:spacing w:after="0" w:line="240" w:lineRule="auto"/>
        <w:ind w:left="5670"/>
        <w:rPr>
          <w:rFonts w:ascii="Times New Roman" w:eastAsia="Times New Roman" w:hAnsi="Times New Roman" w:cs="Times New Roman"/>
          <w:sz w:val="16"/>
          <w:szCs w:val="16"/>
          <w:lang w:eastAsia="ru-RU"/>
        </w:rPr>
      </w:pPr>
    </w:p>
    <w:p w:rsidR="00560F54" w:rsidRDefault="00560F54" w:rsidP="0050079F">
      <w:pPr>
        <w:widowControl w:val="0"/>
        <w:suppressAutoHyphens/>
        <w:autoSpaceDE w:val="0"/>
        <w:autoSpaceDN w:val="0"/>
        <w:adjustRightInd w:val="0"/>
        <w:spacing w:after="0" w:line="240" w:lineRule="auto"/>
        <w:ind w:left="5670"/>
        <w:rPr>
          <w:rFonts w:ascii="Times New Roman" w:eastAsia="Times New Roman" w:hAnsi="Times New Roman" w:cs="Times New Roman"/>
          <w:sz w:val="16"/>
          <w:szCs w:val="16"/>
          <w:lang w:eastAsia="ru-RU"/>
        </w:rPr>
      </w:pPr>
    </w:p>
    <w:tbl>
      <w:tblPr>
        <w:tblW w:w="0" w:type="auto"/>
        <w:tblInd w:w="-72" w:type="dxa"/>
        <w:tblBorders>
          <w:insideH w:val="single" w:sz="4" w:space="0" w:color="auto"/>
        </w:tblBorders>
        <w:tblLayout w:type="fixed"/>
        <w:tblLook w:val="0000" w:firstRow="0" w:lastRow="0" w:firstColumn="0" w:lastColumn="0" w:noHBand="0" w:noVBand="0"/>
      </w:tblPr>
      <w:tblGrid>
        <w:gridCol w:w="4860"/>
      </w:tblGrid>
      <w:tr w:rsidR="00B31F0F" w:rsidRPr="00B31F0F" w:rsidTr="005644BD">
        <w:trPr>
          <w:trHeight w:val="54"/>
        </w:trPr>
        <w:tc>
          <w:tcPr>
            <w:tcW w:w="4860" w:type="dxa"/>
          </w:tcPr>
          <w:p w:rsidR="00B31F0F" w:rsidRPr="00B31F0F" w:rsidRDefault="00B31F0F" w:rsidP="00B31F0F">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ru-RU"/>
              </w:rPr>
            </w:pPr>
          </w:p>
        </w:tc>
      </w:tr>
      <w:tr w:rsidR="00B31F0F" w:rsidRPr="00B31F0F" w:rsidTr="005644BD">
        <w:trPr>
          <w:trHeight w:val="54"/>
        </w:trPr>
        <w:tc>
          <w:tcPr>
            <w:tcW w:w="4860" w:type="dxa"/>
          </w:tcPr>
          <w:p w:rsidR="00B31F0F" w:rsidRPr="00B31F0F" w:rsidRDefault="00B31F0F" w:rsidP="00B31F0F">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ru-RU"/>
              </w:rPr>
            </w:pPr>
            <w:r w:rsidRPr="00B31F0F">
              <w:rPr>
                <w:rFonts w:ascii="Times New Roman" w:eastAsia="Times New Roman" w:hAnsi="Times New Roman" w:cs="Times New Roman"/>
                <w:color w:val="000000"/>
                <w:sz w:val="20"/>
                <w:szCs w:val="20"/>
                <w:lang w:eastAsia="ru-RU"/>
              </w:rPr>
              <w:t xml:space="preserve">наименование юридического лица/ фамилия, имя, отчество индивидуального предпринимателя </w:t>
            </w:r>
          </w:p>
        </w:tc>
      </w:tr>
      <w:tr w:rsidR="00B31F0F" w:rsidRPr="00B31F0F" w:rsidTr="005644BD">
        <w:trPr>
          <w:trHeight w:val="54"/>
        </w:trPr>
        <w:tc>
          <w:tcPr>
            <w:tcW w:w="4860" w:type="dxa"/>
          </w:tcPr>
          <w:p w:rsidR="00B31F0F" w:rsidRPr="00B31F0F" w:rsidRDefault="00B31F0F" w:rsidP="00B31F0F">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ru-RU"/>
              </w:rPr>
            </w:pPr>
          </w:p>
        </w:tc>
      </w:tr>
      <w:tr w:rsidR="00B31F0F" w:rsidRPr="00B31F0F" w:rsidTr="005644BD">
        <w:trPr>
          <w:trHeight w:val="54"/>
        </w:trPr>
        <w:tc>
          <w:tcPr>
            <w:tcW w:w="4860" w:type="dxa"/>
          </w:tcPr>
          <w:p w:rsidR="00B31F0F" w:rsidRPr="00B31F0F" w:rsidRDefault="00B31F0F" w:rsidP="00B31F0F">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ru-RU"/>
              </w:rPr>
            </w:pPr>
            <w:r w:rsidRPr="00B31F0F">
              <w:rPr>
                <w:rFonts w:ascii="Times New Roman" w:eastAsia="Times New Roman" w:hAnsi="Times New Roman" w:cs="Times New Roman"/>
                <w:color w:val="000000"/>
                <w:sz w:val="20"/>
                <w:szCs w:val="20"/>
                <w:lang w:eastAsia="ru-RU"/>
              </w:rPr>
              <w:t>адрес местонахождения, проезд, номер контактного телефона</w:t>
            </w:r>
          </w:p>
        </w:tc>
      </w:tr>
    </w:tbl>
    <w:p w:rsidR="00B31F0F" w:rsidRDefault="00B31F0F" w:rsidP="00B31F0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ru-RU"/>
        </w:rPr>
      </w:pPr>
    </w:p>
    <w:p w:rsidR="00B31F0F" w:rsidRPr="00B31F0F" w:rsidRDefault="00B31F0F" w:rsidP="00B31F0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ru-RU"/>
        </w:rPr>
      </w:pPr>
      <w:r w:rsidRPr="00B31F0F">
        <w:rPr>
          <w:rFonts w:ascii="Times New Roman" w:eastAsia="Times New Roman" w:hAnsi="Times New Roman" w:cs="Times New Roman"/>
          <w:b/>
          <w:color w:val="000000"/>
          <w:sz w:val="24"/>
          <w:szCs w:val="24"/>
          <w:lang w:eastAsia="ru-RU"/>
        </w:rPr>
        <w:t>СПРАВКА</w:t>
      </w:r>
    </w:p>
    <w:p w:rsidR="00B31F0F" w:rsidRPr="00B31F0F" w:rsidRDefault="00B31F0F" w:rsidP="00B31F0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ru-RU"/>
        </w:rPr>
      </w:pPr>
      <w:r w:rsidRPr="00B31F0F">
        <w:rPr>
          <w:rFonts w:ascii="Times New Roman" w:eastAsia="Times New Roman" w:hAnsi="Times New Roman" w:cs="Times New Roman"/>
          <w:b/>
          <w:color w:val="000000"/>
          <w:sz w:val="24"/>
          <w:szCs w:val="24"/>
          <w:lang w:eastAsia="ru-RU"/>
        </w:rPr>
        <w:t>об участии во временном трудоустройстве</w:t>
      </w:r>
    </w:p>
    <w:p w:rsidR="00B31F0F" w:rsidRPr="00B31F0F" w:rsidRDefault="00B31F0F" w:rsidP="00B31F0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ru-RU"/>
        </w:rPr>
      </w:pPr>
      <w:r w:rsidRPr="00B31F0F">
        <w:rPr>
          <w:rFonts w:ascii="Times New Roman" w:eastAsia="Times New Roman" w:hAnsi="Times New Roman" w:cs="Times New Roman"/>
          <w:b/>
          <w:color w:val="000000"/>
          <w:sz w:val="24"/>
          <w:szCs w:val="24"/>
          <w:lang w:eastAsia="ru-RU"/>
        </w:rPr>
        <w:t xml:space="preserve">по договору </w:t>
      </w:r>
      <w:r w:rsidR="00C51F38">
        <w:rPr>
          <w:rFonts w:ascii="Times New Roman" w:eastAsia="Times New Roman" w:hAnsi="Times New Roman" w:cs="Times New Roman"/>
          <w:b/>
          <w:color w:val="000000"/>
          <w:sz w:val="24"/>
          <w:szCs w:val="24"/>
          <w:lang w:eastAsia="ru-RU"/>
        </w:rPr>
        <w:t>№ _________ от ______________20_</w:t>
      </w:r>
      <w:r w:rsidRPr="00B31F0F">
        <w:rPr>
          <w:rFonts w:ascii="Times New Roman" w:eastAsia="Times New Roman" w:hAnsi="Times New Roman" w:cs="Times New Roman"/>
          <w:b/>
          <w:color w:val="000000"/>
          <w:sz w:val="24"/>
          <w:szCs w:val="24"/>
          <w:lang w:eastAsia="ru-RU"/>
        </w:rPr>
        <w:t>__ года</w:t>
      </w:r>
    </w:p>
    <w:p w:rsidR="00B31F0F" w:rsidRPr="00B31F0F" w:rsidRDefault="009E1910" w:rsidP="00B31F0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за _______________ месяц </w:t>
      </w:r>
      <w:r w:rsidR="00B31F0F" w:rsidRPr="00B31F0F">
        <w:rPr>
          <w:rFonts w:ascii="Times New Roman" w:eastAsia="Times New Roman" w:hAnsi="Times New Roman" w:cs="Times New Roman"/>
          <w:b/>
          <w:color w:val="000000"/>
          <w:sz w:val="24"/>
          <w:szCs w:val="24"/>
          <w:lang w:eastAsia="ru-RU"/>
        </w:rPr>
        <w:t xml:space="preserve">20 </w:t>
      </w:r>
      <w:r>
        <w:rPr>
          <w:rFonts w:ascii="Times New Roman" w:eastAsia="Times New Roman" w:hAnsi="Times New Roman" w:cs="Times New Roman"/>
          <w:b/>
          <w:color w:val="000000"/>
          <w:sz w:val="24"/>
          <w:szCs w:val="24"/>
          <w:lang w:eastAsia="ru-RU"/>
        </w:rPr>
        <w:t>_</w:t>
      </w:r>
      <w:r w:rsidR="00B31F0F" w:rsidRPr="00B31F0F">
        <w:rPr>
          <w:rFonts w:ascii="Times New Roman" w:eastAsia="Times New Roman" w:hAnsi="Times New Roman" w:cs="Times New Roman"/>
          <w:b/>
          <w:color w:val="000000"/>
          <w:sz w:val="24"/>
          <w:szCs w:val="24"/>
          <w:lang w:eastAsia="ru-RU"/>
        </w:rPr>
        <w:t>_</w:t>
      </w:r>
      <w:proofErr w:type="gramStart"/>
      <w:r w:rsidR="00B31F0F" w:rsidRPr="00B31F0F">
        <w:rPr>
          <w:rFonts w:ascii="Times New Roman" w:eastAsia="Times New Roman" w:hAnsi="Times New Roman" w:cs="Times New Roman"/>
          <w:b/>
          <w:color w:val="000000"/>
          <w:sz w:val="24"/>
          <w:szCs w:val="24"/>
          <w:lang w:eastAsia="ru-RU"/>
        </w:rPr>
        <w:t>_  года</w:t>
      </w:r>
      <w:proofErr w:type="gramEnd"/>
      <w:r w:rsidR="00B31F0F" w:rsidRPr="00B31F0F">
        <w:rPr>
          <w:rFonts w:ascii="Times New Roman" w:eastAsia="Times New Roman" w:hAnsi="Times New Roman" w:cs="Times New Roman"/>
          <w:b/>
          <w:color w:val="000000"/>
          <w:sz w:val="24"/>
          <w:szCs w:val="24"/>
          <w:lang w:eastAsia="ru-RU"/>
        </w:rPr>
        <w:t>.</w:t>
      </w:r>
    </w:p>
    <w:p w:rsidR="00B31F0F" w:rsidRPr="00B31F0F" w:rsidRDefault="00B31F0F" w:rsidP="00B31F0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B31F0F">
        <w:rPr>
          <w:rFonts w:ascii="Times New Roman" w:eastAsia="Times New Roman" w:hAnsi="Times New Roman" w:cs="Times New Roman"/>
          <w:color w:val="000000"/>
          <w:sz w:val="24"/>
          <w:szCs w:val="24"/>
          <w:lang w:eastAsia="ru-RU"/>
        </w:rPr>
        <w:t>Выдана гражданину _________</w:t>
      </w:r>
      <w:r w:rsidR="00C51F38">
        <w:rPr>
          <w:rFonts w:ascii="Times New Roman" w:eastAsia="Times New Roman" w:hAnsi="Times New Roman" w:cs="Times New Roman"/>
          <w:color w:val="000000"/>
          <w:sz w:val="24"/>
          <w:szCs w:val="24"/>
          <w:lang w:eastAsia="ru-RU"/>
        </w:rPr>
        <w:t>_________________</w:t>
      </w:r>
      <w:r w:rsidRPr="00B31F0F">
        <w:rPr>
          <w:rFonts w:ascii="Times New Roman" w:eastAsia="Times New Roman" w:hAnsi="Times New Roman" w:cs="Times New Roman"/>
          <w:color w:val="000000"/>
          <w:sz w:val="24"/>
          <w:szCs w:val="24"/>
          <w:lang w:eastAsia="ru-RU"/>
        </w:rPr>
        <w:t xml:space="preserve"> дата рождения______________</w:t>
      </w:r>
    </w:p>
    <w:p w:rsidR="00B31F0F" w:rsidRPr="00B31F0F" w:rsidRDefault="00B31F0F" w:rsidP="00B31F0F">
      <w:pPr>
        <w:pBdr>
          <w:top w:val="nil"/>
          <w:left w:val="nil"/>
          <w:bottom w:val="nil"/>
          <w:right w:val="nil"/>
          <w:between w:val="nil"/>
        </w:pBdr>
        <w:spacing w:after="0" w:line="240" w:lineRule="auto"/>
        <w:jc w:val="center"/>
        <w:outlineLvl w:val="0"/>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(фамилия, имя, отчество)</w:t>
      </w:r>
      <w:r w:rsidRPr="00B31F0F">
        <w:rPr>
          <w:rFonts w:ascii="Times New Roman" w:eastAsia="Times New Roman" w:hAnsi="Times New Roman" w:cs="Times New Roman"/>
          <w:color w:val="000000"/>
          <w:sz w:val="20"/>
          <w:szCs w:val="20"/>
          <w:lang w:eastAsia="ru-RU"/>
        </w:rPr>
        <w:t xml:space="preserve"> </w:t>
      </w:r>
    </w:p>
    <w:p w:rsidR="00B31F0F" w:rsidRPr="00B31F0F" w:rsidRDefault="00B31F0F" w:rsidP="00B31F0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B31F0F">
        <w:rPr>
          <w:rFonts w:ascii="Times New Roman" w:eastAsia="Times New Roman" w:hAnsi="Times New Roman" w:cs="Times New Roman"/>
          <w:color w:val="000000"/>
          <w:sz w:val="24"/>
          <w:szCs w:val="24"/>
          <w:lang w:eastAsia="ru-RU"/>
        </w:rPr>
        <w:t>для представления в Агентство занятост</w:t>
      </w:r>
      <w:r>
        <w:rPr>
          <w:rFonts w:ascii="Times New Roman" w:eastAsia="Times New Roman" w:hAnsi="Times New Roman" w:cs="Times New Roman"/>
          <w:color w:val="000000"/>
          <w:sz w:val="24"/>
          <w:szCs w:val="24"/>
          <w:lang w:eastAsia="ru-RU"/>
        </w:rPr>
        <w:t>и населени</w:t>
      </w:r>
      <w:r w:rsidR="00C51F38">
        <w:rPr>
          <w:rFonts w:ascii="Times New Roman" w:eastAsia="Times New Roman" w:hAnsi="Times New Roman" w:cs="Times New Roman"/>
          <w:color w:val="000000"/>
          <w:sz w:val="24"/>
          <w:szCs w:val="24"/>
          <w:lang w:eastAsia="ru-RU"/>
        </w:rPr>
        <w:t>я ___________</w:t>
      </w:r>
      <w:r>
        <w:rPr>
          <w:rFonts w:ascii="Times New Roman" w:eastAsia="Times New Roman" w:hAnsi="Times New Roman" w:cs="Times New Roman"/>
          <w:color w:val="000000"/>
          <w:sz w:val="24"/>
          <w:szCs w:val="24"/>
          <w:lang w:eastAsia="ru-RU"/>
        </w:rPr>
        <w:t xml:space="preserve"> района Санкт-Петербурга</w:t>
      </w:r>
    </w:p>
    <w:p w:rsidR="00B31F0F" w:rsidRPr="00B31F0F" w:rsidRDefault="00B31F0F" w:rsidP="00B31F0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0"/>
          <w:szCs w:val="20"/>
          <w:lang w:eastAsia="ru-RU"/>
        </w:rPr>
      </w:pPr>
      <w:r w:rsidRPr="00B31F0F">
        <w:rPr>
          <w:rFonts w:ascii="Times New Roman" w:eastAsia="Times New Roman" w:hAnsi="Times New Roman" w:cs="Times New Roman"/>
          <w:color w:val="000000"/>
          <w:sz w:val="24"/>
          <w:szCs w:val="24"/>
          <w:lang w:eastAsia="ru-RU"/>
        </w:rPr>
        <w:t xml:space="preserve">Всего отработано в расчетном </w:t>
      </w:r>
      <w:proofErr w:type="gramStart"/>
      <w:r w:rsidRPr="00B31F0F">
        <w:rPr>
          <w:rFonts w:ascii="Times New Roman" w:eastAsia="Times New Roman" w:hAnsi="Times New Roman" w:cs="Times New Roman"/>
          <w:color w:val="000000"/>
          <w:sz w:val="24"/>
          <w:szCs w:val="24"/>
          <w:lang w:eastAsia="ru-RU"/>
        </w:rPr>
        <w:t>месяце:</w:t>
      </w:r>
      <w:r>
        <w:rPr>
          <w:rFonts w:ascii="Times New Roman" w:eastAsia="Times New Roman" w:hAnsi="Times New Roman" w:cs="Times New Roman"/>
          <w:color w:val="000000"/>
          <w:sz w:val="24"/>
          <w:szCs w:val="24"/>
          <w:lang w:eastAsia="ru-RU"/>
        </w:rPr>
        <w:t xml:space="preserve">  _</w:t>
      </w:r>
      <w:proofErr w:type="gramEnd"/>
      <w:r>
        <w:rPr>
          <w:rFonts w:ascii="Times New Roman" w:eastAsia="Times New Roman" w:hAnsi="Times New Roman" w:cs="Times New Roman"/>
          <w:color w:val="000000"/>
          <w:sz w:val="24"/>
          <w:szCs w:val="24"/>
          <w:lang w:eastAsia="ru-RU"/>
        </w:rPr>
        <w:t xml:space="preserve">__   ( </w:t>
      </w:r>
      <w:r w:rsidRPr="00B31F0F">
        <w:rPr>
          <w:rFonts w:ascii="Times New Roman" w:eastAsia="Times New Roman" w:hAnsi="Times New Roman" w:cs="Times New Roman"/>
          <w:color w:val="000000"/>
          <w:sz w:val="24"/>
          <w:szCs w:val="24"/>
          <w:lang w:eastAsia="ru-RU"/>
        </w:rPr>
        <w:t>________________________ ) дней</w:t>
      </w:r>
      <w:r>
        <w:rPr>
          <w:rFonts w:ascii="Times New Roman" w:eastAsia="Times New Roman" w:hAnsi="Times New Roman" w:cs="Times New Roman"/>
          <w:color w:val="000000"/>
          <w:sz w:val="20"/>
          <w:szCs w:val="20"/>
          <w:lang w:eastAsia="ru-RU"/>
        </w:rPr>
        <w:t>.</w:t>
      </w:r>
    </w:p>
    <w:p w:rsidR="00B31F0F" w:rsidRPr="00B31F0F" w:rsidRDefault="00B31F0F" w:rsidP="00B31F0F">
      <w:pPr>
        <w:pBdr>
          <w:top w:val="nil"/>
          <w:left w:val="nil"/>
          <w:bottom w:val="nil"/>
          <w:right w:val="nil"/>
          <w:between w:val="nil"/>
        </w:pBdr>
        <w:spacing w:after="0" w:line="240" w:lineRule="auto"/>
        <w:ind w:firstLine="708"/>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 xml:space="preserve">        </w:t>
      </w:r>
      <w:r>
        <w:rPr>
          <w:rFonts w:ascii="Times New Roman" w:eastAsia="Times New Roman" w:hAnsi="Times New Roman" w:cs="Times New Roman"/>
          <w:color w:val="000000"/>
          <w:sz w:val="16"/>
          <w:szCs w:val="16"/>
          <w:lang w:eastAsia="ru-RU"/>
        </w:rPr>
        <w:t xml:space="preserve">                                                           </w:t>
      </w:r>
      <w:r w:rsidRPr="00B31F0F">
        <w:rPr>
          <w:rFonts w:ascii="Times New Roman" w:eastAsia="Times New Roman" w:hAnsi="Times New Roman" w:cs="Times New Roman"/>
          <w:color w:val="000000"/>
          <w:sz w:val="16"/>
          <w:szCs w:val="16"/>
          <w:lang w:eastAsia="ru-RU"/>
        </w:rPr>
        <w:t xml:space="preserve">                 (количество </w:t>
      </w:r>
      <w:proofErr w:type="gramStart"/>
      <w:r w:rsidRPr="00B31F0F">
        <w:rPr>
          <w:rFonts w:ascii="Times New Roman" w:eastAsia="Times New Roman" w:hAnsi="Times New Roman" w:cs="Times New Roman"/>
          <w:color w:val="000000"/>
          <w:sz w:val="16"/>
          <w:szCs w:val="16"/>
          <w:lang w:eastAsia="ru-RU"/>
        </w:rPr>
        <w:t>дней  прописью</w:t>
      </w:r>
      <w:proofErr w:type="gramEnd"/>
      <w:r w:rsidRPr="00B31F0F">
        <w:rPr>
          <w:rFonts w:ascii="Times New Roman" w:eastAsia="Times New Roman" w:hAnsi="Times New Roman" w:cs="Times New Roman"/>
          <w:color w:val="000000"/>
          <w:sz w:val="16"/>
          <w:szCs w:val="16"/>
          <w:lang w:eastAsia="ru-RU"/>
        </w:rPr>
        <w:t>)</w:t>
      </w:r>
    </w:p>
    <w:p w:rsidR="00B31F0F" w:rsidRPr="00B31F0F" w:rsidRDefault="00B31F0F" w:rsidP="00B31F0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lang w:eastAsia="ru-RU"/>
        </w:rPr>
      </w:pPr>
      <w:r w:rsidRPr="00B31F0F">
        <w:rPr>
          <w:rFonts w:ascii="Times New Roman" w:eastAsia="Times New Roman" w:hAnsi="Times New Roman" w:cs="Times New Roman"/>
          <w:color w:val="000000"/>
          <w:sz w:val="24"/>
          <w:szCs w:val="24"/>
          <w:lang w:eastAsia="ru-RU"/>
        </w:rPr>
        <w:t>Выписка из табеля учета исп</w:t>
      </w:r>
      <w:r>
        <w:rPr>
          <w:rFonts w:ascii="Times New Roman" w:eastAsia="Times New Roman" w:hAnsi="Times New Roman" w:cs="Times New Roman"/>
          <w:color w:val="000000"/>
          <w:sz w:val="24"/>
          <w:szCs w:val="24"/>
          <w:lang w:eastAsia="ru-RU"/>
        </w:rPr>
        <w:t xml:space="preserve">ользования рабочего времени за </w:t>
      </w:r>
      <w:r w:rsidRPr="00B31F0F">
        <w:rPr>
          <w:rFonts w:ascii="Times New Roman" w:eastAsia="Times New Roman" w:hAnsi="Times New Roman" w:cs="Times New Roman"/>
          <w:color w:val="000000"/>
          <w:sz w:val="24"/>
          <w:szCs w:val="24"/>
          <w:lang w:eastAsia="ru-RU"/>
        </w:rPr>
        <w:t>____________ месяц:</w:t>
      </w:r>
    </w:p>
    <w:p w:rsidR="00B31F0F" w:rsidRPr="00B31F0F" w:rsidRDefault="00B31F0F" w:rsidP="00B31F0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
        <w:gridCol w:w="352"/>
        <w:gridCol w:w="301"/>
        <w:gridCol w:w="300"/>
        <w:gridCol w:w="300"/>
        <w:gridCol w:w="300"/>
        <w:gridCol w:w="300"/>
        <w:gridCol w:w="300"/>
        <w:gridCol w:w="300"/>
        <w:gridCol w:w="325"/>
        <w:gridCol w:w="325"/>
        <w:gridCol w:w="325"/>
        <w:gridCol w:w="325"/>
        <w:gridCol w:w="325"/>
        <w:gridCol w:w="325"/>
        <w:gridCol w:w="325"/>
        <w:gridCol w:w="325"/>
        <w:gridCol w:w="325"/>
        <w:gridCol w:w="325"/>
        <w:gridCol w:w="325"/>
        <w:gridCol w:w="325"/>
        <w:gridCol w:w="325"/>
        <w:gridCol w:w="325"/>
        <w:gridCol w:w="325"/>
        <w:gridCol w:w="325"/>
        <w:gridCol w:w="325"/>
        <w:gridCol w:w="325"/>
        <w:gridCol w:w="325"/>
        <w:gridCol w:w="325"/>
        <w:gridCol w:w="325"/>
        <w:gridCol w:w="325"/>
      </w:tblGrid>
      <w:tr w:rsidR="00B31F0F" w:rsidRPr="00B31F0F" w:rsidTr="005644BD">
        <w:tc>
          <w:tcPr>
            <w:tcW w:w="9853" w:type="dxa"/>
            <w:gridSpan w:val="31"/>
          </w:tcPr>
          <w:p w:rsidR="00B31F0F" w:rsidRPr="00B31F0F" w:rsidRDefault="00B31F0F" w:rsidP="00B31F0F">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Числа месяца</w:t>
            </w:r>
          </w:p>
        </w:tc>
      </w:tr>
      <w:tr w:rsidR="00B31F0F" w:rsidRPr="00B31F0F" w:rsidTr="005644BD">
        <w:trPr>
          <w:trHeight w:val="392"/>
        </w:trPr>
        <w:tc>
          <w:tcPr>
            <w:tcW w:w="250"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1</w:t>
            </w:r>
          </w:p>
        </w:tc>
        <w:tc>
          <w:tcPr>
            <w:tcW w:w="352"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2</w:t>
            </w:r>
          </w:p>
        </w:tc>
        <w:tc>
          <w:tcPr>
            <w:tcW w:w="301"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3</w:t>
            </w:r>
          </w:p>
        </w:tc>
        <w:tc>
          <w:tcPr>
            <w:tcW w:w="300"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4</w:t>
            </w:r>
          </w:p>
        </w:tc>
        <w:tc>
          <w:tcPr>
            <w:tcW w:w="300"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5</w:t>
            </w:r>
          </w:p>
        </w:tc>
        <w:tc>
          <w:tcPr>
            <w:tcW w:w="300"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6</w:t>
            </w:r>
          </w:p>
        </w:tc>
        <w:tc>
          <w:tcPr>
            <w:tcW w:w="300"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7</w:t>
            </w:r>
          </w:p>
        </w:tc>
        <w:tc>
          <w:tcPr>
            <w:tcW w:w="300"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8</w:t>
            </w:r>
          </w:p>
        </w:tc>
        <w:tc>
          <w:tcPr>
            <w:tcW w:w="300"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9</w:t>
            </w:r>
          </w:p>
        </w:tc>
        <w:tc>
          <w:tcPr>
            <w:tcW w:w="325"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10</w:t>
            </w:r>
          </w:p>
        </w:tc>
        <w:tc>
          <w:tcPr>
            <w:tcW w:w="325"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11</w:t>
            </w:r>
          </w:p>
        </w:tc>
        <w:tc>
          <w:tcPr>
            <w:tcW w:w="325"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12</w:t>
            </w:r>
          </w:p>
        </w:tc>
        <w:tc>
          <w:tcPr>
            <w:tcW w:w="325"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13</w:t>
            </w:r>
          </w:p>
        </w:tc>
        <w:tc>
          <w:tcPr>
            <w:tcW w:w="325"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14</w:t>
            </w:r>
          </w:p>
        </w:tc>
        <w:tc>
          <w:tcPr>
            <w:tcW w:w="325"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15</w:t>
            </w:r>
          </w:p>
        </w:tc>
        <w:tc>
          <w:tcPr>
            <w:tcW w:w="325"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16</w:t>
            </w:r>
          </w:p>
        </w:tc>
        <w:tc>
          <w:tcPr>
            <w:tcW w:w="325"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17</w:t>
            </w:r>
          </w:p>
        </w:tc>
        <w:tc>
          <w:tcPr>
            <w:tcW w:w="325"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18</w:t>
            </w:r>
          </w:p>
        </w:tc>
        <w:tc>
          <w:tcPr>
            <w:tcW w:w="325"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19</w:t>
            </w:r>
          </w:p>
        </w:tc>
        <w:tc>
          <w:tcPr>
            <w:tcW w:w="325"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20</w:t>
            </w:r>
          </w:p>
        </w:tc>
        <w:tc>
          <w:tcPr>
            <w:tcW w:w="325"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21</w:t>
            </w:r>
          </w:p>
        </w:tc>
        <w:tc>
          <w:tcPr>
            <w:tcW w:w="325"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22</w:t>
            </w:r>
          </w:p>
        </w:tc>
        <w:tc>
          <w:tcPr>
            <w:tcW w:w="325"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23</w:t>
            </w:r>
          </w:p>
        </w:tc>
        <w:tc>
          <w:tcPr>
            <w:tcW w:w="325"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24</w:t>
            </w:r>
          </w:p>
        </w:tc>
        <w:tc>
          <w:tcPr>
            <w:tcW w:w="325"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25</w:t>
            </w:r>
          </w:p>
        </w:tc>
        <w:tc>
          <w:tcPr>
            <w:tcW w:w="325"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26</w:t>
            </w:r>
          </w:p>
        </w:tc>
        <w:tc>
          <w:tcPr>
            <w:tcW w:w="325"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27</w:t>
            </w:r>
          </w:p>
        </w:tc>
        <w:tc>
          <w:tcPr>
            <w:tcW w:w="325"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28</w:t>
            </w:r>
          </w:p>
        </w:tc>
        <w:tc>
          <w:tcPr>
            <w:tcW w:w="325"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29</w:t>
            </w:r>
          </w:p>
        </w:tc>
        <w:tc>
          <w:tcPr>
            <w:tcW w:w="325"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30</w:t>
            </w:r>
          </w:p>
        </w:tc>
        <w:tc>
          <w:tcPr>
            <w:tcW w:w="325" w:type="dxa"/>
          </w:tcPr>
          <w:p w:rsidR="00B31F0F" w:rsidRPr="00B31F0F" w:rsidRDefault="00B31F0F" w:rsidP="00C51F38">
            <w:pPr>
              <w:pBdr>
                <w:top w:val="nil"/>
                <w:left w:val="nil"/>
                <w:bottom w:val="nil"/>
                <w:right w:val="nil"/>
                <w:between w:val="nil"/>
              </w:pBdr>
              <w:spacing w:after="0" w:line="240" w:lineRule="auto"/>
              <w:ind w:right="-57"/>
              <w:jc w:val="center"/>
              <w:rPr>
                <w:rFonts w:ascii="Times New Roman" w:eastAsia="Times New Roman" w:hAnsi="Times New Roman" w:cs="Times New Roman"/>
                <w:color w:val="000000"/>
                <w:sz w:val="16"/>
                <w:szCs w:val="16"/>
                <w:lang w:eastAsia="ru-RU"/>
              </w:rPr>
            </w:pPr>
            <w:r w:rsidRPr="00B31F0F">
              <w:rPr>
                <w:rFonts w:ascii="Times New Roman" w:eastAsia="Times New Roman" w:hAnsi="Times New Roman" w:cs="Times New Roman"/>
                <w:color w:val="000000"/>
                <w:sz w:val="16"/>
                <w:szCs w:val="16"/>
                <w:lang w:eastAsia="ru-RU"/>
              </w:rPr>
              <w:t>31</w:t>
            </w:r>
          </w:p>
        </w:tc>
      </w:tr>
      <w:tr w:rsidR="00B31F0F" w:rsidRPr="00B31F0F" w:rsidTr="005644BD">
        <w:trPr>
          <w:trHeight w:val="347"/>
        </w:trPr>
        <w:tc>
          <w:tcPr>
            <w:tcW w:w="250"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52"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01"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00"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00"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00"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00"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00"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00"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25"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25"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25"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25"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25"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25"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25"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25"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25"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25"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25"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25"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25"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25"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25"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25"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25"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25"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25"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25"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25"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c>
          <w:tcPr>
            <w:tcW w:w="325" w:type="dxa"/>
          </w:tcPr>
          <w:p w:rsidR="00B31F0F" w:rsidRPr="00B31F0F" w:rsidRDefault="00B31F0F" w:rsidP="00B31F0F">
            <w:pPr>
              <w:pBdr>
                <w:top w:val="nil"/>
                <w:left w:val="nil"/>
                <w:bottom w:val="nil"/>
                <w:right w:val="nil"/>
                <w:between w:val="nil"/>
              </w:pBdr>
              <w:spacing w:after="0" w:line="240" w:lineRule="auto"/>
              <w:rPr>
                <w:rFonts w:ascii="Times New Roman" w:eastAsia="Times New Roman" w:hAnsi="Times New Roman" w:cs="Times New Roman"/>
                <w:color w:val="000000"/>
                <w:sz w:val="16"/>
                <w:szCs w:val="16"/>
                <w:lang w:eastAsia="ru-RU"/>
              </w:rPr>
            </w:pPr>
          </w:p>
        </w:tc>
      </w:tr>
    </w:tbl>
    <w:p w:rsidR="00B31F0F" w:rsidRDefault="00B31F0F" w:rsidP="00B31F0F">
      <w:pPr>
        <w:pBdr>
          <w:top w:val="nil"/>
          <w:left w:val="nil"/>
          <w:bottom w:val="nil"/>
          <w:right w:val="nil"/>
          <w:between w:val="nil"/>
        </w:pBdr>
        <w:spacing w:after="0" w:line="240" w:lineRule="auto"/>
        <w:ind w:firstLine="708"/>
        <w:rPr>
          <w:rFonts w:ascii="Times New Roman" w:eastAsia="Times New Roman" w:hAnsi="Times New Roman" w:cs="Times New Roman"/>
          <w:color w:val="000000"/>
          <w:sz w:val="20"/>
          <w:szCs w:val="20"/>
          <w:lang w:eastAsia="ru-RU"/>
        </w:rPr>
      </w:pPr>
    </w:p>
    <w:p w:rsidR="00B31F0F" w:rsidRPr="00B31F0F" w:rsidRDefault="00B31F0F" w:rsidP="00B31F0F">
      <w:pPr>
        <w:pBdr>
          <w:top w:val="nil"/>
          <w:left w:val="nil"/>
          <w:bottom w:val="nil"/>
          <w:right w:val="nil"/>
          <w:between w:val="nil"/>
        </w:pBdr>
        <w:spacing w:after="0" w:line="240" w:lineRule="auto"/>
        <w:ind w:firstLine="708"/>
        <w:jc w:val="center"/>
        <w:rPr>
          <w:rFonts w:ascii="Times New Roman" w:eastAsia="Times New Roman" w:hAnsi="Times New Roman" w:cs="Times New Roman"/>
          <w:color w:val="000000"/>
          <w:sz w:val="24"/>
          <w:szCs w:val="24"/>
          <w:lang w:eastAsia="ru-RU"/>
        </w:rPr>
      </w:pPr>
      <w:r w:rsidRPr="00B31F0F">
        <w:rPr>
          <w:rFonts w:ascii="Times New Roman" w:eastAsia="Times New Roman" w:hAnsi="Times New Roman" w:cs="Times New Roman"/>
          <w:color w:val="000000"/>
          <w:sz w:val="24"/>
          <w:szCs w:val="24"/>
          <w:lang w:eastAsia="ru-RU"/>
        </w:rPr>
        <w:t>Условные обозначения:</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140"/>
        <w:gridCol w:w="236"/>
        <w:gridCol w:w="484"/>
        <w:gridCol w:w="3960"/>
      </w:tblGrid>
      <w:tr w:rsidR="00B31F0F" w:rsidRPr="00B31F0F" w:rsidTr="005644BD">
        <w:trPr>
          <w:trHeight w:val="261"/>
        </w:trPr>
        <w:tc>
          <w:tcPr>
            <w:tcW w:w="540" w:type="dxa"/>
          </w:tcPr>
          <w:p w:rsidR="00B31F0F" w:rsidRPr="00B31F0F" w:rsidRDefault="00B31F0F" w:rsidP="00B31F0F">
            <w:pPr>
              <w:keepNext/>
              <w:keepLines/>
              <w:pBdr>
                <w:top w:val="nil"/>
                <w:left w:val="nil"/>
                <w:bottom w:val="nil"/>
                <w:right w:val="nil"/>
                <w:between w:val="nil"/>
              </w:pBdr>
              <w:spacing w:after="0" w:line="240" w:lineRule="auto"/>
              <w:outlineLvl w:val="0"/>
              <w:rPr>
                <w:rFonts w:ascii="Times New Roman" w:eastAsia="Times New Roman" w:hAnsi="Times New Roman" w:cs="Times New Roman"/>
                <w:i/>
                <w:color w:val="000000"/>
                <w:sz w:val="18"/>
                <w:szCs w:val="18"/>
                <w:lang w:eastAsia="ru-RU"/>
              </w:rPr>
            </w:pPr>
            <w:proofErr w:type="spellStart"/>
            <w:r w:rsidRPr="00B31F0F">
              <w:rPr>
                <w:rFonts w:ascii="Times New Roman" w:eastAsia="Times New Roman" w:hAnsi="Times New Roman" w:cs="Times New Roman"/>
                <w:i/>
                <w:color w:val="000000"/>
                <w:sz w:val="18"/>
                <w:szCs w:val="18"/>
                <w:lang w:eastAsia="ru-RU"/>
              </w:rPr>
              <w:t>бл</w:t>
            </w:r>
            <w:proofErr w:type="spellEnd"/>
          </w:p>
        </w:tc>
        <w:tc>
          <w:tcPr>
            <w:tcW w:w="4140" w:type="dxa"/>
            <w:tcBorders>
              <w:right w:val="single" w:sz="4" w:space="0" w:color="auto"/>
            </w:tcBorders>
          </w:tcPr>
          <w:p w:rsidR="00B31F0F" w:rsidRPr="00B31F0F" w:rsidRDefault="00B31F0F" w:rsidP="00B31F0F">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r w:rsidRPr="00B31F0F">
              <w:rPr>
                <w:rFonts w:ascii="Times New Roman" w:eastAsia="Times New Roman" w:hAnsi="Times New Roman" w:cs="Times New Roman"/>
                <w:color w:val="000000"/>
                <w:sz w:val="18"/>
                <w:szCs w:val="18"/>
                <w:lang w:eastAsia="ru-RU"/>
              </w:rPr>
              <w:t>Временная нетрудоспособность (по б/л)</w:t>
            </w:r>
          </w:p>
        </w:tc>
        <w:tc>
          <w:tcPr>
            <w:tcW w:w="236" w:type="dxa"/>
            <w:tcBorders>
              <w:top w:val="nil"/>
              <w:left w:val="nil"/>
              <w:bottom w:val="nil"/>
              <w:right w:val="nil"/>
            </w:tcBorders>
          </w:tcPr>
          <w:p w:rsidR="00B31F0F" w:rsidRPr="00B31F0F" w:rsidRDefault="00B31F0F" w:rsidP="00B31F0F">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p>
        </w:tc>
        <w:tc>
          <w:tcPr>
            <w:tcW w:w="484" w:type="dxa"/>
            <w:tcBorders>
              <w:left w:val="single" w:sz="4" w:space="0" w:color="auto"/>
            </w:tcBorders>
          </w:tcPr>
          <w:p w:rsidR="00B31F0F" w:rsidRPr="00B31F0F" w:rsidRDefault="00B31F0F" w:rsidP="00B31F0F">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lang w:eastAsia="ru-RU"/>
              </w:rPr>
            </w:pPr>
            <w:r w:rsidRPr="00B31F0F">
              <w:rPr>
                <w:rFonts w:ascii="Times New Roman" w:eastAsia="Times New Roman" w:hAnsi="Times New Roman" w:cs="Times New Roman"/>
                <w:color w:val="000000"/>
                <w:sz w:val="18"/>
                <w:szCs w:val="18"/>
                <w:lang w:eastAsia="ru-RU"/>
              </w:rPr>
              <w:t>6</w:t>
            </w:r>
          </w:p>
        </w:tc>
        <w:tc>
          <w:tcPr>
            <w:tcW w:w="3960" w:type="dxa"/>
          </w:tcPr>
          <w:p w:rsidR="00B31F0F" w:rsidRPr="00B31F0F" w:rsidRDefault="00B31F0F" w:rsidP="00B31F0F">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r w:rsidRPr="00B31F0F">
              <w:rPr>
                <w:rFonts w:ascii="Times New Roman" w:eastAsia="Times New Roman" w:hAnsi="Times New Roman" w:cs="Times New Roman"/>
                <w:color w:val="000000"/>
                <w:sz w:val="18"/>
                <w:szCs w:val="18"/>
                <w:lang w:eastAsia="ru-RU"/>
              </w:rPr>
              <w:t>Сокращенный 6-ти часовой рабочий день</w:t>
            </w:r>
          </w:p>
        </w:tc>
      </w:tr>
      <w:tr w:rsidR="00B31F0F" w:rsidRPr="00B31F0F" w:rsidTr="005644BD">
        <w:tc>
          <w:tcPr>
            <w:tcW w:w="540" w:type="dxa"/>
          </w:tcPr>
          <w:p w:rsidR="00B31F0F" w:rsidRPr="00B31F0F" w:rsidRDefault="00B31F0F" w:rsidP="00B31F0F">
            <w:pPr>
              <w:pBdr>
                <w:top w:val="nil"/>
                <w:left w:val="nil"/>
                <w:bottom w:val="nil"/>
                <w:right w:val="nil"/>
                <w:between w:val="nil"/>
              </w:pBdr>
              <w:spacing w:after="0" w:line="240" w:lineRule="auto"/>
              <w:jc w:val="center"/>
              <w:rPr>
                <w:rFonts w:ascii="Times New Roman" w:eastAsia="Times New Roman" w:hAnsi="Times New Roman" w:cs="Times New Roman"/>
                <w:i/>
                <w:color w:val="000000"/>
                <w:sz w:val="18"/>
                <w:szCs w:val="18"/>
                <w:lang w:eastAsia="ru-RU"/>
              </w:rPr>
            </w:pPr>
            <w:proofErr w:type="spellStart"/>
            <w:r w:rsidRPr="00B31F0F">
              <w:rPr>
                <w:rFonts w:ascii="Times New Roman" w:eastAsia="Times New Roman" w:hAnsi="Times New Roman" w:cs="Times New Roman"/>
                <w:i/>
                <w:color w:val="000000"/>
                <w:sz w:val="18"/>
                <w:szCs w:val="18"/>
                <w:lang w:eastAsia="ru-RU"/>
              </w:rPr>
              <w:t>пр</w:t>
            </w:r>
            <w:proofErr w:type="spellEnd"/>
          </w:p>
        </w:tc>
        <w:tc>
          <w:tcPr>
            <w:tcW w:w="4140" w:type="dxa"/>
            <w:tcBorders>
              <w:right w:val="single" w:sz="4" w:space="0" w:color="auto"/>
            </w:tcBorders>
          </w:tcPr>
          <w:p w:rsidR="00B31F0F" w:rsidRPr="00B31F0F" w:rsidRDefault="00B31F0F" w:rsidP="00B31F0F">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r w:rsidRPr="00B31F0F">
              <w:rPr>
                <w:rFonts w:ascii="Times New Roman" w:eastAsia="Times New Roman" w:hAnsi="Times New Roman" w:cs="Times New Roman"/>
                <w:color w:val="000000"/>
                <w:sz w:val="18"/>
                <w:szCs w:val="18"/>
                <w:lang w:eastAsia="ru-RU"/>
              </w:rPr>
              <w:t>Прогулы (неявки без уважительной причины)</w:t>
            </w:r>
          </w:p>
        </w:tc>
        <w:tc>
          <w:tcPr>
            <w:tcW w:w="236" w:type="dxa"/>
            <w:tcBorders>
              <w:top w:val="nil"/>
              <w:left w:val="nil"/>
              <w:bottom w:val="nil"/>
              <w:right w:val="nil"/>
            </w:tcBorders>
          </w:tcPr>
          <w:p w:rsidR="00B31F0F" w:rsidRPr="00B31F0F" w:rsidRDefault="00B31F0F" w:rsidP="00B31F0F">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p>
        </w:tc>
        <w:tc>
          <w:tcPr>
            <w:tcW w:w="484" w:type="dxa"/>
            <w:tcBorders>
              <w:left w:val="single" w:sz="4" w:space="0" w:color="auto"/>
            </w:tcBorders>
          </w:tcPr>
          <w:p w:rsidR="00B31F0F" w:rsidRPr="00B31F0F" w:rsidRDefault="00B31F0F" w:rsidP="00B31F0F">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lang w:eastAsia="ru-RU"/>
              </w:rPr>
            </w:pPr>
            <w:r w:rsidRPr="00B31F0F">
              <w:rPr>
                <w:rFonts w:ascii="Times New Roman" w:eastAsia="Times New Roman" w:hAnsi="Times New Roman" w:cs="Times New Roman"/>
                <w:color w:val="000000"/>
                <w:sz w:val="18"/>
                <w:szCs w:val="18"/>
                <w:lang w:eastAsia="ru-RU"/>
              </w:rPr>
              <w:t>5</w:t>
            </w:r>
          </w:p>
        </w:tc>
        <w:tc>
          <w:tcPr>
            <w:tcW w:w="3960" w:type="dxa"/>
          </w:tcPr>
          <w:p w:rsidR="00B31F0F" w:rsidRPr="00B31F0F" w:rsidRDefault="00B31F0F" w:rsidP="00B31F0F">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r w:rsidRPr="00B31F0F">
              <w:rPr>
                <w:rFonts w:ascii="Times New Roman" w:eastAsia="Times New Roman" w:hAnsi="Times New Roman" w:cs="Times New Roman"/>
                <w:color w:val="000000"/>
                <w:sz w:val="18"/>
                <w:szCs w:val="18"/>
                <w:lang w:eastAsia="ru-RU"/>
              </w:rPr>
              <w:t>Сокращенный 5-ти часовой рабочий день</w:t>
            </w:r>
          </w:p>
        </w:tc>
      </w:tr>
      <w:tr w:rsidR="00B31F0F" w:rsidRPr="00B31F0F" w:rsidTr="005644BD">
        <w:tc>
          <w:tcPr>
            <w:tcW w:w="540" w:type="dxa"/>
          </w:tcPr>
          <w:p w:rsidR="00B31F0F" w:rsidRPr="00B31F0F" w:rsidRDefault="00B31F0F" w:rsidP="00B31F0F">
            <w:pPr>
              <w:pBdr>
                <w:top w:val="nil"/>
                <w:left w:val="nil"/>
                <w:bottom w:val="nil"/>
                <w:right w:val="nil"/>
                <w:between w:val="nil"/>
              </w:pBdr>
              <w:spacing w:after="0" w:line="240" w:lineRule="auto"/>
              <w:jc w:val="center"/>
              <w:rPr>
                <w:rFonts w:ascii="Times New Roman" w:eastAsia="Times New Roman" w:hAnsi="Times New Roman" w:cs="Times New Roman"/>
                <w:i/>
                <w:color w:val="000000"/>
                <w:sz w:val="18"/>
                <w:szCs w:val="18"/>
                <w:lang w:eastAsia="ru-RU"/>
              </w:rPr>
            </w:pPr>
            <w:r w:rsidRPr="00B31F0F">
              <w:rPr>
                <w:rFonts w:ascii="Times New Roman" w:eastAsia="Times New Roman" w:hAnsi="Times New Roman" w:cs="Times New Roman"/>
                <w:i/>
                <w:color w:val="000000"/>
                <w:sz w:val="18"/>
                <w:szCs w:val="18"/>
                <w:lang w:eastAsia="ru-RU"/>
              </w:rPr>
              <w:t>х</w:t>
            </w:r>
          </w:p>
        </w:tc>
        <w:tc>
          <w:tcPr>
            <w:tcW w:w="4140" w:type="dxa"/>
            <w:tcBorders>
              <w:right w:val="single" w:sz="4" w:space="0" w:color="auto"/>
            </w:tcBorders>
          </w:tcPr>
          <w:p w:rsidR="00B31F0F" w:rsidRPr="00B31F0F" w:rsidRDefault="00B31F0F" w:rsidP="00B31F0F">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proofErr w:type="gramStart"/>
            <w:r w:rsidRPr="00B31F0F">
              <w:rPr>
                <w:rFonts w:ascii="Times New Roman" w:eastAsia="Times New Roman" w:hAnsi="Times New Roman" w:cs="Times New Roman"/>
                <w:color w:val="000000"/>
                <w:sz w:val="18"/>
                <w:szCs w:val="18"/>
                <w:lang w:eastAsia="ru-RU"/>
              </w:rPr>
              <w:t>Дни</w:t>
            </w:r>
            <w:proofErr w:type="gramEnd"/>
            <w:r w:rsidRPr="00B31F0F">
              <w:rPr>
                <w:rFonts w:ascii="Times New Roman" w:eastAsia="Times New Roman" w:hAnsi="Times New Roman" w:cs="Times New Roman"/>
                <w:color w:val="000000"/>
                <w:sz w:val="18"/>
                <w:szCs w:val="18"/>
                <w:lang w:eastAsia="ru-RU"/>
              </w:rPr>
              <w:t xml:space="preserve"> исключаемые из учета по табелю</w:t>
            </w:r>
          </w:p>
        </w:tc>
        <w:tc>
          <w:tcPr>
            <w:tcW w:w="236" w:type="dxa"/>
            <w:tcBorders>
              <w:top w:val="nil"/>
              <w:left w:val="nil"/>
              <w:bottom w:val="nil"/>
              <w:right w:val="nil"/>
            </w:tcBorders>
          </w:tcPr>
          <w:p w:rsidR="00B31F0F" w:rsidRPr="00B31F0F" w:rsidRDefault="00B31F0F" w:rsidP="00B31F0F">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p>
        </w:tc>
        <w:tc>
          <w:tcPr>
            <w:tcW w:w="484" w:type="dxa"/>
            <w:tcBorders>
              <w:left w:val="single" w:sz="4" w:space="0" w:color="auto"/>
            </w:tcBorders>
          </w:tcPr>
          <w:p w:rsidR="00B31F0F" w:rsidRPr="00B31F0F" w:rsidRDefault="00B31F0F" w:rsidP="00B31F0F">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lang w:eastAsia="ru-RU"/>
              </w:rPr>
            </w:pPr>
            <w:r w:rsidRPr="00B31F0F">
              <w:rPr>
                <w:rFonts w:ascii="Times New Roman" w:eastAsia="Times New Roman" w:hAnsi="Times New Roman" w:cs="Times New Roman"/>
                <w:color w:val="000000"/>
                <w:sz w:val="18"/>
                <w:szCs w:val="18"/>
                <w:lang w:eastAsia="ru-RU"/>
              </w:rPr>
              <w:t>4</w:t>
            </w:r>
          </w:p>
        </w:tc>
        <w:tc>
          <w:tcPr>
            <w:tcW w:w="3960" w:type="dxa"/>
          </w:tcPr>
          <w:p w:rsidR="00B31F0F" w:rsidRPr="00B31F0F" w:rsidRDefault="00B31F0F" w:rsidP="00B31F0F">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r w:rsidRPr="00B31F0F">
              <w:rPr>
                <w:rFonts w:ascii="Times New Roman" w:eastAsia="Times New Roman" w:hAnsi="Times New Roman" w:cs="Times New Roman"/>
                <w:color w:val="000000"/>
                <w:sz w:val="18"/>
                <w:szCs w:val="18"/>
                <w:lang w:eastAsia="ru-RU"/>
              </w:rPr>
              <w:t>Сокращенный 4-х часовой рабочий день</w:t>
            </w:r>
          </w:p>
        </w:tc>
      </w:tr>
      <w:tr w:rsidR="00B31F0F" w:rsidRPr="00B31F0F" w:rsidTr="005644BD">
        <w:tc>
          <w:tcPr>
            <w:tcW w:w="540" w:type="dxa"/>
          </w:tcPr>
          <w:p w:rsidR="00B31F0F" w:rsidRPr="00B31F0F" w:rsidRDefault="00B31F0F" w:rsidP="00B31F0F">
            <w:pPr>
              <w:pBdr>
                <w:top w:val="nil"/>
                <w:left w:val="nil"/>
                <w:bottom w:val="nil"/>
                <w:right w:val="nil"/>
                <w:between w:val="nil"/>
              </w:pBdr>
              <w:spacing w:after="0" w:line="240" w:lineRule="auto"/>
              <w:jc w:val="center"/>
              <w:rPr>
                <w:rFonts w:ascii="Times New Roman" w:eastAsia="Times New Roman" w:hAnsi="Times New Roman" w:cs="Times New Roman"/>
                <w:i/>
                <w:color w:val="000000"/>
                <w:sz w:val="18"/>
                <w:szCs w:val="18"/>
                <w:lang w:eastAsia="ru-RU"/>
              </w:rPr>
            </w:pPr>
            <w:r w:rsidRPr="00B31F0F">
              <w:rPr>
                <w:rFonts w:ascii="Times New Roman" w:eastAsia="Times New Roman" w:hAnsi="Times New Roman" w:cs="Times New Roman"/>
                <w:i/>
                <w:color w:val="000000"/>
                <w:sz w:val="18"/>
                <w:szCs w:val="18"/>
                <w:lang w:eastAsia="ru-RU"/>
              </w:rPr>
              <w:t>е</w:t>
            </w:r>
          </w:p>
        </w:tc>
        <w:tc>
          <w:tcPr>
            <w:tcW w:w="4140" w:type="dxa"/>
            <w:tcBorders>
              <w:right w:val="single" w:sz="4" w:space="0" w:color="auto"/>
            </w:tcBorders>
          </w:tcPr>
          <w:p w:rsidR="00B31F0F" w:rsidRPr="00B31F0F" w:rsidRDefault="00B31F0F" w:rsidP="00B31F0F">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r w:rsidRPr="00B31F0F">
              <w:rPr>
                <w:rFonts w:ascii="Times New Roman" w:eastAsia="Times New Roman" w:hAnsi="Times New Roman" w:cs="Times New Roman"/>
                <w:color w:val="000000"/>
                <w:sz w:val="18"/>
                <w:szCs w:val="18"/>
                <w:lang w:eastAsia="ru-RU"/>
              </w:rPr>
              <w:t>Выходные и праздничные дни</w:t>
            </w:r>
          </w:p>
        </w:tc>
        <w:tc>
          <w:tcPr>
            <w:tcW w:w="236" w:type="dxa"/>
            <w:tcBorders>
              <w:top w:val="nil"/>
              <w:left w:val="nil"/>
              <w:bottom w:val="nil"/>
              <w:right w:val="nil"/>
            </w:tcBorders>
          </w:tcPr>
          <w:p w:rsidR="00B31F0F" w:rsidRPr="00B31F0F" w:rsidRDefault="00B31F0F" w:rsidP="00B31F0F">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p>
        </w:tc>
        <w:tc>
          <w:tcPr>
            <w:tcW w:w="484" w:type="dxa"/>
            <w:tcBorders>
              <w:left w:val="single" w:sz="4" w:space="0" w:color="auto"/>
              <w:bottom w:val="nil"/>
            </w:tcBorders>
          </w:tcPr>
          <w:p w:rsidR="00B31F0F" w:rsidRPr="00B31F0F" w:rsidRDefault="00B31F0F" w:rsidP="00B31F0F">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lang w:eastAsia="ru-RU"/>
              </w:rPr>
            </w:pPr>
            <w:r w:rsidRPr="00B31F0F">
              <w:rPr>
                <w:rFonts w:ascii="Times New Roman" w:eastAsia="Times New Roman" w:hAnsi="Times New Roman" w:cs="Times New Roman"/>
                <w:color w:val="000000"/>
                <w:sz w:val="18"/>
                <w:szCs w:val="18"/>
                <w:lang w:eastAsia="ru-RU"/>
              </w:rPr>
              <w:t>3</w:t>
            </w:r>
          </w:p>
        </w:tc>
        <w:tc>
          <w:tcPr>
            <w:tcW w:w="3960" w:type="dxa"/>
            <w:tcBorders>
              <w:bottom w:val="nil"/>
            </w:tcBorders>
          </w:tcPr>
          <w:p w:rsidR="00B31F0F" w:rsidRPr="00B31F0F" w:rsidRDefault="00B31F0F" w:rsidP="00B31F0F">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r w:rsidRPr="00B31F0F">
              <w:rPr>
                <w:rFonts w:ascii="Times New Roman" w:eastAsia="Times New Roman" w:hAnsi="Times New Roman" w:cs="Times New Roman"/>
                <w:color w:val="000000"/>
                <w:sz w:val="18"/>
                <w:szCs w:val="18"/>
                <w:lang w:eastAsia="ru-RU"/>
              </w:rPr>
              <w:t>Сокращенный 3-х часовой рабочий день</w:t>
            </w:r>
          </w:p>
        </w:tc>
      </w:tr>
      <w:tr w:rsidR="00B31F0F" w:rsidRPr="00B31F0F" w:rsidTr="005644BD">
        <w:tc>
          <w:tcPr>
            <w:tcW w:w="540" w:type="dxa"/>
          </w:tcPr>
          <w:p w:rsidR="00B31F0F" w:rsidRPr="00B31F0F" w:rsidRDefault="00B31F0F" w:rsidP="00B31F0F">
            <w:pPr>
              <w:spacing w:after="0" w:line="240" w:lineRule="auto"/>
              <w:jc w:val="center"/>
              <w:rPr>
                <w:rFonts w:ascii="Times New Roman" w:eastAsia="Times New Roman" w:hAnsi="Times New Roman" w:cs="Times New Roman"/>
                <w:i/>
                <w:sz w:val="18"/>
                <w:szCs w:val="18"/>
                <w:lang w:eastAsia="ru-RU"/>
              </w:rPr>
            </w:pPr>
            <w:r w:rsidRPr="00B31F0F">
              <w:rPr>
                <w:rFonts w:ascii="Times New Roman" w:eastAsia="Times New Roman" w:hAnsi="Times New Roman" w:cs="Times New Roman"/>
                <w:i/>
                <w:sz w:val="18"/>
                <w:szCs w:val="18"/>
                <w:lang w:eastAsia="ru-RU"/>
              </w:rPr>
              <w:t>8</w:t>
            </w:r>
          </w:p>
        </w:tc>
        <w:tc>
          <w:tcPr>
            <w:tcW w:w="4140" w:type="dxa"/>
            <w:tcBorders>
              <w:right w:val="single" w:sz="4" w:space="0" w:color="auto"/>
            </w:tcBorders>
          </w:tcPr>
          <w:p w:rsidR="00B31F0F" w:rsidRPr="00B31F0F" w:rsidRDefault="00B31F0F" w:rsidP="00B31F0F">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r w:rsidRPr="00B31F0F">
              <w:rPr>
                <w:rFonts w:ascii="Times New Roman" w:eastAsia="Times New Roman" w:hAnsi="Times New Roman" w:cs="Times New Roman"/>
                <w:color w:val="000000"/>
                <w:sz w:val="18"/>
                <w:szCs w:val="18"/>
                <w:lang w:eastAsia="ru-RU"/>
              </w:rPr>
              <w:t>Полный 8-ми часовой рабочий день</w:t>
            </w:r>
          </w:p>
        </w:tc>
        <w:tc>
          <w:tcPr>
            <w:tcW w:w="236" w:type="dxa"/>
            <w:tcBorders>
              <w:top w:val="nil"/>
              <w:left w:val="nil"/>
              <w:bottom w:val="nil"/>
              <w:right w:val="nil"/>
            </w:tcBorders>
          </w:tcPr>
          <w:p w:rsidR="00B31F0F" w:rsidRPr="00B31F0F" w:rsidRDefault="00B31F0F" w:rsidP="00B31F0F">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p>
        </w:tc>
        <w:tc>
          <w:tcPr>
            <w:tcW w:w="484" w:type="dxa"/>
            <w:tcBorders>
              <w:left w:val="single" w:sz="4" w:space="0" w:color="auto"/>
              <w:bottom w:val="single" w:sz="4" w:space="0" w:color="auto"/>
            </w:tcBorders>
          </w:tcPr>
          <w:p w:rsidR="00B31F0F" w:rsidRPr="00B31F0F" w:rsidRDefault="00B31F0F" w:rsidP="00B31F0F">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lang w:eastAsia="ru-RU"/>
              </w:rPr>
            </w:pPr>
            <w:r w:rsidRPr="00B31F0F">
              <w:rPr>
                <w:rFonts w:ascii="Times New Roman" w:eastAsia="Times New Roman" w:hAnsi="Times New Roman" w:cs="Times New Roman"/>
                <w:color w:val="000000"/>
                <w:sz w:val="18"/>
                <w:szCs w:val="18"/>
                <w:lang w:eastAsia="ru-RU"/>
              </w:rPr>
              <w:t>2</w:t>
            </w:r>
          </w:p>
        </w:tc>
        <w:tc>
          <w:tcPr>
            <w:tcW w:w="3960" w:type="dxa"/>
            <w:tcBorders>
              <w:bottom w:val="single" w:sz="4" w:space="0" w:color="auto"/>
            </w:tcBorders>
          </w:tcPr>
          <w:p w:rsidR="00B31F0F" w:rsidRPr="00B31F0F" w:rsidRDefault="00B31F0F" w:rsidP="00B31F0F">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r w:rsidRPr="00B31F0F">
              <w:rPr>
                <w:rFonts w:ascii="Times New Roman" w:eastAsia="Times New Roman" w:hAnsi="Times New Roman" w:cs="Times New Roman"/>
                <w:color w:val="000000"/>
                <w:sz w:val="18"/>
                <w:szCs w:val="18"/>
                <w:lang w:eastAsia="ru-RU"/>
              </w:rPr>
              <w:t>Сокращенный 2-х часовой рабочий день</w:t>
            </w:r>
          </w:p>
        </w:tc>
      </w:tr>
      <w:tr w:rsidR="00B31F0F" w:rsidRPr="00B31F0F" w:rsidTr="005644BD">
        <w:tc>
          <w:tcPr>
            <w:tcW w:w="540" w:type="dxa"/>
          </w:tcPr>
          <w:p w:rsidR="00B31F0F" w:rsidRPr="00B31F0F" w:rsidRDefault="00B31F0F" w:rsidP="00B31F0F">
            <w:pPr>
              <w:pBdr>
                <w:top w:val="nil"/>
                <w:left w:val="nil"/>
                <w:bottom w:val="nil"/>
                <w:right w:val="nil"/>
                <w:between w:val="nil"/>
              </w:pBdr>
              <w:spacing w:after="0" w:line="240" w:lineRule="auto"/>
              <w:jc w:val="center"/>
              <w:rPr>
                <w:rFonts w:ascii="Times New Roman" w:eastAsia="Times New Roman" w:hAnsi="Times New Roman" w:cs="Times New Roman"/>
                <w:i/>
                <w:color w:val="000000"/>
                <w:sz w:val="18"/>
                <w:szCs w:val="18"/>
                <w:lang w:eastAsia="ru-RU"/>
              </w:rPr>
            </w:pPr>
            <w:r w:rsidRPr="00B31F0F">
              <w:rPr>
                <w:rFonts w:ascii="Times New Roman" w:eastAsia="Times New Roman" w:hAnsi="Times New Roman" w:cs="Times New Roman"/>
                <w:i/>
                <w:color w:val="000000"/>
                <w:sz w:val="18"/>
                <w:szCs w:val="18"/>
                <w:lang w:eastAsia="ru-RU"/>
              </w:rPr>
              <w:t>7</w:t>
            </w:r>
          </w:p>
        </w:tc>
        <w:tc>
          <w:tcPr>
            <w:tcW w:w="4140" w:type="dxa"/>
            <w:tcBorders>
              <w:right w:val="single" w:sz="4" w:space="0" w:color="auto"/>
            </w:tcBorders>
          </w:tcPr>
          <w:p w:rsidR="00B31F0F" w:rsidRPr="00B31F0F" w:rsidRDefault="00B31F0F" w:rsidP="00B31F0F">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r w:rsidRPr="00B31F0F">
              <w:rPr>
                <w:rFonts w:ascii="Times New Roman" w:eastAsia="Times New Roman" w:hAnsi="Times New Roman" w:cs="Times New Roman"/>
                <w:color w:val="000000"/>
                <w:sz w:val="18"/>
                <w:szCs w:val="18"/>
                <w:lang w:eastAsia="ru-RU"/>
              </w:rPr>
              <w:t>Сокращенный 7-ми часовой рабочий день</w:t>
            </w:r>
          </w:p>
        </w:tc>
        <w:tc>
          <w:tcPr>
            <w:tcW w:w="236" w:type="dxa"/>
            <w:tcBorders>
              <w:top w:val="nil"/>
              <w:left w:val="nil"/>
              <w:bottom w:val="nil"/>
              <w:right w:val="nil"/>
            </w:tcBorders>
          </w:tcPr>
          <w:p w:rsidR="00B31F0F" w:rsidRPr="00B31F0F" w:rsidRDefault="00B31F0F" w:rsidP="00B31F0F">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p>
        </w:tc>
        <w:tc>
          <w:tcPr>
            <w:tcW w:w="484" w:type="dxa"/>
            <w:tcBorders>
              <w:top w:val="nil"/>
              <w:left w:val="nil"/>
              <w:bottom w:val="nil"/>
              <w:right w:val="nil"/>
            </w:tcBorders>
          </w:tcPr>
          <w:p w:rsidR="00B31F0F" w:rsidRPr="00B31F0F" w:rsidRDefault="00B31F0F" w:rsidP="00B31F0F">
            <w:pPr>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lang w:eastAsia="ru-RU"/>
              </w:rPr>
            </w:pPr>
          </w:p>
        </w:tc>
        <w:tc>
          <w:tcPr>
            <w:tcW w:w="3960" w:type="dxa"/>
            <w:tcBorders>
              <w:top w:val="nil"/>
              <w:left w:val="nil"/>
              <w:bottom w:val="nil"/>
              <w:right w:val="nil"/>
            </w:tcBorders>
          </w:tcPr>
          <w:p w:rsidR="00B31F0F" w:rsidRPr="00B31F0F" w:rsidRDefault="00B31F0F" w:rsidP="00B31F0F">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p>
        </w:tc>
      </w:tr>
    </w:tbl>
    <w:p w:rsidR="00B31F0F" w:rsidRPr="00B31F0F" w:rsidRDefault="00B31F0F" w:rsidP="00B31F0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lang w:eastAsia="ru-RU"/>
        </w:rPr>
      </w:pPr>
      <w:r w:rsidRPr="00B31F0F">
        <w:rPr>
          <w:rFonts w:ascii="Times New Roman" w:eastAsia="Times New Roman" w:hAnsi="Times New Roman" w:cs="Times New Roman"/>
          <w:color w:val="000000"/>
          <w:sz w:val="24"/>
          <w:szCs w:val="24"/>
          <w:lang w:eastAsia="ru-RU"/>
        </w:rPr>
        <w:t>Справочная информация о временном трудоустройстве:</w:t>
      </w:r>
    </w:p>
    <w:p w:rsidR="00B31F0F" w:rsidRPr="00B31F0F" w:rsidRDefault="00B31F0F" w:rsidP="00B31F0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B31F0F">
        <w:rPr>
          <w:rFonts w:ascii="Times New Roman" w:eastAsia="Times New Roman" w:hAnsi="Times New Roman" w:cs="Times New Roman"/>
          <w:color w:val="000000"/>
          <w:sz w:val="24"/>
          <w:szCs w:val="24"/>
          <w:lang w:eastAsia="ru-RU"/>
        </w:rPr>
        <w:t xml:space="preserve">Дата начала срочного трудового </w:t>
      </w:r>
      <w:proofErr w:type="gramStart"/>
      <w:r w:rsidRPr="00B31F0F">
        <w:rPr>
          <w:rFonts w:ascii="Times New Roman" w:eastAsia="Times New Roman" w:hAnsi="Times New Roman" w:cs="Times New Roman"/>
          <w:color w:val="000000"/>
          <w:sz w:val="24"/>
          <w:szCs w:val="24"/>
          <w:lang w:eastAsia="ru-RU"/>
        </w:rPr>
        <w:t>договора:</w:t>
      </w:r>
      <w:r w:rsidR="00C51F38">
        <w:rPr>
          <w:rFonts w:ascii="Times New Roman" w:eastAsia="Times New Roman" w:hAnsi="Times New Roman" w:cs="Times New Roman"/>
          <w:color w:val="000000"/>
          <w:sz w:val="24"/>
          <w:szCs w:val="24"/>
          <w:lang w:eastAsia="ru-RU"/>
        </w:rPr>
        <w:t xml:space="preserve">  </w:t>
      </w:r>
      <w:r w:rsidRPr="00B31F0F">
        <w:rPr>
          <w:rFonts w:ascii="Times New Roman" w:eastAsia="Times New Roman" w:hAnsi="Times New Roman" w:cs="Times New Roman"/>
          <w:color w:val="000000"/>
          <w:sz w:val="24"/>
          <w:szCs w:val="24"/>
          <w:lang w:eastAsia="ru-RU"/>
        </w:rPr>
        <w:t>«</w:t>
      </w:r>
      <w:proofErr w:type="gramEnd"/>
      <w:r w:rsidRPr="00B31F0F">
        <w:rPr>
          <w:rFonts w:ascii="Times New Roman" w:eastAsia="Times New Roman" w:hAnsi="Times New Roman" w:cs="Times New Roman"/>
          <w:color w:val="000000"/>
          <w:sz w:val="24"/>
          <w:szCs w:val="24"/>
          <w:lang w:eastAsia="ru-RU"/>
        </w:rPr>
        <w:t>__</w:t>
      </w:r>
      <w:r w:rsidR="00C51F38">
        <w:rPr>
          <w:rFonts w:ascii="Times New Roman" w:eastAsia="Times New Roman" w:hAnsi="Times New Roman" w:cs="Times New Roman"/>
          <w:color w:val="000000"/>
          <w:sz w:val="24"/>
          <w:szCs w:val="24"/>
          <w:lang w:eastAsia="ru-RU"/>
        </w:rPr>
        <w:t>__» _____________  20 _</w:t>
      </w:r>
      <w:r w:rsidRPr="00B31F0F">
        <w:rPr>
          <w:rFonts w:ascii="Times New Roman" w:eastAsia="Times New Roman" w:hAnsi="Times New Roman" w:cs="Times New Roman"/>
          <w:color w:val="000000"/>
          <w:sz w:val="24"/>
          <w:szCs w:val="24"/>
          <w:lang w:eastAsia="ru-RU"/>
        </w:rPr>
        <w:t>_ г.</w:t>
      </w:r>
    </w:p>
    <w:p w:rsidR="00B31F0F" w:rsidRPr="00B31F0F" w:rsidRDefault="00B31F0F" w:rsidP="00B31F0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B31F0F">
        <w:rPr>
          <w:rFonts w:ascii="Times New Roman" w:eastAsia="Times New Roman" w:hAnsi="Times New Roman" w:cs="Times New Roman"/>
          <w:color w:val="000000"/>
          <w:sz w:val="24"/>
          <w:szCs w:val="24"/>
          <w:lang w:eastAsia="ru-RU"/>
        </w:rPr>
        <w:t>Дата окончания срочного трудового договора:</w:t>
      </w:r>
      <w:r w:rsidR="00C51F38">
        <w:rPr>
          <w:rFonts w:ascii="Times New Roman" w:eastAsia="Times New Roman" w:hAnsi="Times New Roman" w:cs="Times New Roman"/>
          <w:color w:val="000000"/>
          <w:sz w:val="24"/>
          <w:szCs w:val="24"/>
          <w:lang w:eastAsia="ru-RU"/>
        </w:rPr>
        <w:t xml:space="preserve"> </w:t>
      </w:r>
      <w:r w:rsidRPr="00B31F0F">
        <w:rPr>
          <w:rFonts w:ascii="Times New Roman" w:eastAsia="Times New Roman" w:hAnsi="Times New Roman" w:cs="Times New Roman"/>
          <w:color w:val="000000"/>
          <w:sz w:val="24"/>
          <w:szCs w:val="24"/>
          <w:lang w:eastAsia="ru-RU"/>
        </w:rPr>
        <w:t>«____</w:t>
      </w:r>
      <w:r w:rsidR="00C51F38">
        <w:rPr>
          <w:rFonts w:ascii="Times New Roman" w:eastAsia="Times New Roman" w:hAnsi="Times New Roman" w:cs="Times New Roman"/>
          <w:color w:val="000000"/>
          <w:sz w:val="24"/>
          <w:szCs w:val="24"/>
          <w:lang w:eastAsia="ru-RU"/>
        </w:rPr>
        <w:t>_</w:t>
      </w:r>
      <w:r w:rsidRPr="00B31F0F">
        <w:rPr>
          <w:rFonts w:ascii="Times New Roman" w:eastAsia="Times New Roman" w:hAnsi="Times New Roman" w:cs="Times New Roman"/>
          <w:color w:val="000000"/>
          <w:sz w:val="24"/>
          <w:szCs w:val="24"/>
          <w:lang w:eastAsia="ru-RU"/>
        </w:rPr>
        <w:t>»</w:t>
      </w:r>
      <w:r w:rsidR="00C51F38">
        <w:rPr>
          <w:rFonts w:ascii="Times New Roman" w:eastAsia="Times New Roman" w:hAnsi="Times New Roman" w:cs="Times New Roman"/>
          <w:color w:val="000000"/>
          <w:sz w:val="24"/>
          <w:szCs w:val="24"/>
          <w:lang w:eastAsia="ru-RU"/>
        </w:rPr>
        <w:t xml:space="preserve"> ____________</w:t>
      </w:r>
      <w:proofErr w:type="gramStart"/>
      <w:r w:rsidR="00C51F38">
        <w:rPr>
          <w:rFonts w:ascii="Times New Roman" w:eastAsia="Times New Roman" w:hAnsi="Times New Roman" w:cs="Times New Roman"/>
          <w:color w:val="000000"/>
          <w:sz w:val="24"/>
          <w:szCs w:val="24"/>
          <w:lang w:eastAsia="ru-RU"/>
        </w:rPr>
        <w:t>_  20</w:t>
      </w:r>
      <w:proofErr w:type="gramEnd"/>
      <w:r w:rsidR="00C51F38">
        <w:rPr>
          <w:rFonts w:ascii="Times New Roman" w:eastAsia="Times New Roman" w:hAnsi="Times New Roman" w:cs="Times New Roman"/>
          <w:color w:val="000000"/>
          <w:sz w:val="24"/>
          <w:szCs w:val="24"/>
          <w:lang w:eastAsia="ru-RU"/>
        </w:rPr>
        <w:t xml:space="preserve"> </w:t>
      </w:r>
      <w:r w:rsidRPr="00B31F0F">
        <w:rPr>
          <w:rFonts w:ascii="Times New Roman" w:eastAsia="Times New Roman" w:hAnsi="Times New Roman" w:cs="Times New Roman"/>
          <w:color w:val="000000"/>
          <w:sz w:val="24"/>
          <w:szCs w:val="24"/>
          <w:lang w:eastAsia="ru-RU"/>
        </w:rPr>
        <w:t>_</w:t>
      </w:r>
      <w:r w:rsidR="00C51F38">
        <w:rPr>
          <w:rFonts w:ascii="Times New Roman" w:eastAsia="Times New Roman" w:hAnsi="Times New Roman" w:cs="Times New Roman"/>
          <w:color w:val="000000"/>
          <w:sz w:val="24"/>
          <w:szCs w:val="24"/>
          <w:lang w:eastAsia="ru-RU"/>
        </w:rPr>
        <w:t>__</w:t>
      </w:r>
      <w:r w:rsidRPr="00B31F0F">
        <w:rPr>
          <w:rFonts w:ascii="Times New Roman" w:eastAsia="Times New Roman" w:hAnsi="Times New Roman" w:cs="Times New Roman"/>
          <w:color w:val="000000"/>
          <w:sz w:val="24"/>
          <w:szCs w:val="24"/>
          <w:lang w:eastAsia="ru-RU"/>
        </w:rPr>
        <w:t xml:space="preserve"> г.</w:t>
      </w:r>
    </w:p>
    <w:p w:rsidR="00B31F0F" w:rsidRPr="00B31F0F" w:rsidRDefault="00B31F0F" w:rsidP="00B31F0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B31F0F">
        <w:rPr>
          <w:rFonts w:ascii="Times New Roman" w:eastAsia="Times New Roman" w:hAnsi="Times New Roman" w:cs="Times New Roman"/>
          <w:color w:val="000000"/>
          <w:sz w:val="24"/>
          <w:szCs w:val="24"/>
          <w:lang w:eastAsia="ru-RU"/>
        </w:rPr>
        <w:t xml:space="preserve">Размер заработной платы, начисленной в отчетном месяце: </w:t>
      </w:r>
      <w:r w:rsidR="00C51F38">
        <w:rPr>
          <w:rFonts w:ascii="Times New Roman" w:eastAsia="Times New Roman" w:hAnsi="Times New Roman" w:cs="Times New Roman"/>
          <w:color w:val="000000"/>
          <w:sz w:val="24"/>
          <w:szCs w:val="24"/>
          <w:lang w:eastAsia="ru-RU"/>
        </w:rPr>
        <w:t>_______________</w:t>
      </w:r>
      <w:proofErr w:type="spellStart"/>
      <w:r w:rsidR="00C51F38">
        <w:rPr>
          <w:rFonts w:ascii="Times New Roman" w:eastAsia="Times New Roman" w:hAnsi="Times New Roman" w:cs="Times New Roman"/>
          <w:color w:val="000000"/>
          <w:sz w:val="24"/>
          <w:szCs w:val="24"/>
          <w:lang w:eastAsia="ru-RU"/>
        </w:rPr>
        <w:t>руб</w:t>
      </w:r>
      <w:proofErr w:type="spellEnd"/>
      <w:r w:rsidR="00C51F38">
        <w:rPr>
          <w:rFonts w:ascii="Times New Roman" w:eastAsia="Times New Roman" w:hAnsi="Times New Roman" w:cs="Times New Roman"/>
          <w:color w:val="000000"/>
          <w:sz w:val="24"/>
          <w:szCs w:val="24"/>
          <w:lang w:eastAsia="ru-RU"/>
        </w:rPr>
        <w:t>._____</w:t>
      </w:r>
      <w:r w:rsidRPr="00B31F0F">
        <w:rPr>
          <w:rFonts w:ascii="Times New Roman" w:eastAsia="Times New Roman" w:hAnsi="Times New Roman" w:cs="Times New Roman"/>
          <w:color w:val="000000"/>
          <w:sz w:val="24"/>
          <w:szCs w:val="24"/>
          <w:lang w:eastAsia="ru-RU"/>
        </w:rPr>
        <w:t>коп.</w:t>
      </w:r>
      <w:r w:rsidR="00C51F38">
        <w:rPr>
          <w:rFonts w:ascii="Times New Roman" w:eastAsia="Times New Roman" w:hAnsi="Times New Roman" w:cs="Times New Roman"/>
          <w:color w:val="000000"/>
          <w:sz w:val="24"/>
          <w:szCs w:val="24"/>
          <w:lang w:eastAsia="ru-RU"/>
        </w:rPr>
        <w:t xml:space="preserve"> </w:t>
      </w:r>
      <w:r w:rsidRPr="00B31F0F">
        <w:rPr>
          <w:rFonts w:ascii="Times New Roman" w:eastAsia="Times New Roman" w:hAnsi="Times New Roman" w:cs="Times New Roman"/>
          <w:color w:val="000000"/>
          <w:sz w:val="24"/>
          <w:szCs w:val="24"/>
          <w:lang w:eastAsia="ru-RU"/>
        </w:rPr>
        <w:t>_______________________________</w:t>
      </w:r>
      <w:r w:rsidR="00C51F38">
        <w:rPr>
          <w:rFonts w:ascii="Times New Roman" w:eastAsia="Times New Roman" w:hAnsi="Times New Roman" w:cs="Times New Roman"/>
          <w:color w:val="000000"/>
          <w:sz w:val="24"/>
          <w:szCs w:val="24"/>
          <w:lang w:eastAsia="ru-RU"/>
        </w:rPr>
        <w:t>______________________________________________</w:t>
      </w:r>
    </w:p>
    <w:p w:rsidR="00B31F0F" w:rsidRDefault="00B31F0F" w:rsidP="00C51F38">
      <w:pPr>
        <w:pBdr>
          <w:top w:val="nil"/>
          <w:left w:val="nil"/>
          <w:bottom w:val="nil"/>
          <w:right w:val="nil"/>
          <w:between w:val="nil"/>
        </w:pBdr>
        <w:spacing w:after="0" w:line="240" w:lineRule="auto"/>
        <w:ind w:left="2820" w:firstLine="720"/>
        <w:rPr>
          <w:rFonts w:ascii="Times New Roman" w:eastAsia="Times New Roman" w:hAnsi="Times New Roman" w:cs="Times New Roman"/>
          <w:color w:val="000000"/>
          <w:sz w:val="20"/>
          <w:szCs w:val="20"/>
          <w:lang w:eastAsia="ru-RU"/>
        </w:rPr>
      </w:pPr>
      <w:r w:rsidRPr="00B31F0F">
        <w:rPr>
          <w:rFonts w:ascii="Times New Roman" w:eastAsia="Times New Roman" w:hAnsi="Times New Roman" w:cs="Times New Roman"/>
          <w:color w:val="000000"/>
          <w:sz w:val="20"/>
          <w:szCs w:val="20"/>
          <w:lang w:eastAsia="ru-RU"/>
        </w:rPr>
        <w:t>(сумма прописью)</w:t>
      </w:r>
    </w:p>
    <w:p w:rsidR="00C51F38" w:rsidRPr="00B31F0F" w:rsidRDefault="00C51F38" w:rsidP="00C51F38">
      <w:pPr>
        <w:pBdr>
          <w:top w:val="nil"/>
          <w:left w:val="nil"/>
          <w:bottom w:val="nil"/>
          <w:right w:val="nil"/>
          <w:between w:val="nil"/>
        </w:pBdr>
        <w:spacing w:after="0" w:line="240" w:lineRule="auto"/>
        <w:ind w:left="2820" w:firstLine="720"/>
        <w:rPr>
          <w:rFonts w:ascii="Times New Roman" w:eastAsia="Times New Roman" w:hAnsi="Times New Roman" w:cs="Times New Roman"/>
          <w:color w:val="000000"/>
          <w:sz w:val="20"/>
          <w:szCs w:val="20"/>
          <w:lang w:eastAsia="ru-RU"/>
        </w:rPr>
      </w:pPr>
    </w:p>
    <w:p w:rsidR="00B31F0F" w:rsidRPr="00B31F0F" w:rsidRDefault="00B31F0F" w:rsidP="00C51F38">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B31F0F">
        <w:rPr>
          <w:rFonts w:ascii="Times New Roman" w:eastAsia="Times New Roman" w:hAnsi="Times New Roman" w:cs="Times New Roman"/>
          <w:color w:val="000000"/>
          <w:sz w:val="24"/>
          <w:szCs w:val="24"/>
          <w:lang w:eastAsia="ru-RU"/>
        </w:rPr>
        <w:t xml:space="preserve">В случае увольнения гражданина с временного трудоустройства в отчетном месяце: </w:t>
      </w:r>
    </w:p>
    <w:p w:rsidR="00B31F0F" w:rsidRPr="00B31F0F" w:rsidRDefault="00C51F38" w:rsidP="00B31F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Дата </w:t>
      </w:r>
      <w:r w:rsidR="00B31F0F" w:rsidRPr="00B31F0F">
        <w:rPr>
          <w:rFonts w:ascii="Times New Roman" w:eastAsia="Times New Roman" w:hAnsi="Times New Roman" w:cs="Times New Roman"/>
          <w:sz w:val="24"/>
          <w:szCs w:val="24"/>
          <w:lang w:eastAsia="ru-RU"/>
        </w:rPr>
        <w:t>фа</w:t>
      </w:r>
      <w:r w:rsidR="009E1910">
        <w:rPr>
          <w:rFonts w:ascii="Times New Roman" w:eastAsia="Times New Roman" w:hAnsi="Times New Roman" w:cs="Times New Roman"/>
          <w:sz w:val="24"/>
          <w:szCs w:val="24"/>
          <w:lang w:eastAsia="ru-RU"/>
        </w:rPr>
        <w:t>ктического увольнения с работы:</w:t>
      </w:r>
      <w:bookmarkStart w:id="1" w:name="_GoBack"/>
      <w:bookmarkEnd w:id="1"/>
      <w:r>
        <w:rPr>
          <w:rFonts w:ascii="Times New Roman" w:eastAsia="Times New Roman" w:hAnsi="Times New Roman" w:cs="Times New Roman"/>
          <w:sz w:val="24"/>
          <w:szCs w:val="24"/>
          <w:lang w:eastAsia="ru-RU"/>
        </w:rPr>
        <w:t xml:space="preserve"> «____» ___</w:t>
      </w:r>
      <w:r w:rsidR="00B31F0F" w:rsidRPr="00B31F0F">
        <w:rPr>
          <w:rFonts w:ascii="Times New Roman" w:eastAsia="Times New Roman" w:hAnsi="Times New Roman" w:cs="Times New Roman"/>
          <w:sz w:val="24"/>
          <w:szCs w:val="24"/>
          <w:lang w:eastAsia="ru-RU"/>
        </w:rPr>
        <w:t>_______</w:t>
      </w:r>
      <w:r>
        <w:rPr>
          <w:rFonts w:ascii="Times New Roman" w:eastAsia="Times New Roman" w:hAnsi="Times New Roman" w:cs="Times New Roman"/>
          <w:sz w:val="24"/>
          <w:szCs w:val="24"/>
          <w:lang w:eastAsia="ru-RU"/>
        </w:rPr>
        <w:t>___</w:t>
      </w:r>
      <w:r w:rsidR="00B31F0F" w:rsidRPr="00B31F0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20  _   г. </w:t>
      </w:r>
    </w:p>
    <w:p w:rsidR="00B31F0F" w:rsidRPr="00B31F0F" w:rsidRDefault="00B31F0F" w:rsidP="00B31F0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B31F0F">
        <w:rPr>
          <w:rFonts w:ascii="Times New Roman" w:eastAsia="Times New Roman" w:hAnsi="Times New Roman" w:cs="Times New Roman"/>
          <w:color w:val="000000"/>
          <w:sz w:val="24"/>
          <w:szCs w:val="24"/>
          <w:lang w:eastAsia="ru-RU"/>
        </w:rPr>
        <w:t xml:space="preserve">Приказ об увольнении № </w:t>
      </w:r>
      <w:r w:rsidR="00C51F38">
        <w:rPr>
          <w:rFonts w:ascii="Times New Roman" w:eastAsia="Times New Roman" w:hAnsi="Times New Roman" w:cs="Times New Roman"/>
          <w:color w:val="000000"/>
          <w:sz w:val="24"/>
          <w:szCs w:val="24"/>
          <w:lang w:eastAsia="ru-RU"/>
        </w:rPr>
        <w:t xml:space="preserve">__________от </w:t>
      </w:r>
      <w:r w:rsidRPr="00B31F0F">
        <w:rPr>
          <w:rFonts w:ascii="Times New Roman" w:eastAsia="Times New Roman" w:hAnsi="Times New Roman" w:cs="Times New Roman"/>
          <w:color w:val="000000"/>
          <w:sz w:val="24"/>
          <w:szCs w:val="24"/>
          <w:lang w:eastAsia="ru-RU"/>
        </w:rPr>
        <w:t>«____</w:t>
      </w:r>
      <w:r w:rsidR="00C51F38">
        <w:rPr>
          <w:rFonts w:ascii="Times New Roman" w:eastAsia="Times New Roman" w:hAnsi="Times New Roman" w:cs="Times New Roman"/>
          <w:color w:val="000000"/>
          <w:sz w:val="24"/>
          <w:szCs w:val="24"/>
          <w:lang w:eastAsia="ru-RU"/>
        </w:rPr>
        <w:t>_» ______</w:t>
      </w:r>
      <w:r w:rsidRPr="00B31F0F">
        <w:rPr>
          <w:rFonts w:ascii="Times New Roman" w:eastAsia="Times New Roman" w:hAnsi="Times New Roman" w:cs="Times New Roman"/>
          <w:color w:val="000000"/>
          <w:sz w:val="24"/>
          <w:szCs w:val="24"/>
          <w:lang w:eastAsia="ru-RU"/>
        </w:rPr>
        <w:t>______</w:t>
      </w:r>
      <w:proofErr w:type="gramStart"/>
      <w:r w:rsidRPr="00B31F0F">
        <w:rPr>
          <w:rFonts w:ascii="Times New Roman" w:eastAsia="Times New Roman" w:hAnsi="Times New Roman" w:cs="Times New Roman"/>
          <w:color w:val="000000"/>
          <w:sz w:val="24"/>
          <w:szCs w:val="24"/>
          <w:lang w:eastAsia="ru-RU"/>
        </w:rPr>
        <w:t>_  20</w:t>
      </w:r>
      <w:proofErr w:type="gramEnd"/>
      <w:r w:rsidRPr="00B31F0F">
        <w:rPr>
          <w:rFonts w:ascii="Times New Roman" w:eastAsia="Times New Roman" w:hAnsi="Times New Roman" w:cs="Times New Roman"/>
          <w:color w:val="000000"/>
          <w:sz w:val="24"/>
          <w:szCs w:val="24"/>
          <w:lang w:eastAsia="ru-RU"/>
        </w:rPr>
        <w:t xml:space="preserve">  _   г. </w:t>
      </w:r>
    </w:p>
    <w:p w:rsidR="00B31F0F" w:rsidRPr="00B31F0F" w:rsidRDefault="00B31F0F" w:rsidP="00B31F0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B31F0F">
        <w:rPr>
          <w:rFonts w:ascii="Times New Roman" w:eastAsia="Times New Roman" w:hAnsi="Times New Roman" w:cs="Times New Roman"/>
          <w:color w:val="000000"/>
          <w:sz w:val="24"/>
          <w:szCs w:val="24"/>
          <w:lang w:eastAsia="ru-RU"/>
        </w:rPr>
        <w:t xml:space="preserve">Причина (основание) увольнения: </w:t>
      </w:r>
      <w:r w:rsidR="00C51F38">
        <w:rPr>
          <w:rFonts w:ascii="Times New Roman" w:eastAsia="Times New Roman" w:hAnsi="Times New Roman" w:cs="Times New Roman"/>
          <w:color w:val="000000"/>
          <w:sz w:val="24"/>
          <w:szCs w:val="24"/>
          <w:lang w:eastAsia="ru-RU"/>
        </w:rPr>
        <w:t>________</w:t>
      </w:r>
      <w:r w:rsidRPr="00B31F0F">
        <w:rPr>
          <w:rFonts w:ascii="Times New Roman" w:eastAsia="Times New Roman" w:hAnsi="Times New Roman" w:cs="Times New Roman"/>
          <w:color w:val="000000"/>
          <w:sz w:val="24"/>
          <w:szCs w:val="24"/>
          <w:lang w:eastAsia="ru-RU"/>
        </w:rPr>
        <w:t>________________</w:t>
      </w:r>
      <w:r w:rsidR="00C51F38">
        <w:rPr>
          <w:rFonts w:ascii="Times New Roman" w:eastAsia="Times New Roman" w:hAnsi="Times New Roman" w:cs="Times New Roman"/>
          <w:color w:val="000000"/>
          <w:sz w:val="24"/>
          <w:szCs w:val="24"/>
          <w:lang w:eastAsia="ru-RU"/>
        </w:rPr>
        <w:t>_________________________</w:t>
      </w:r>
    </w:p>
    <w:p w:rsidR="00B31F0F" w:rsidRPr="00B31F0F" w:rsidRDefault="00B31F0F" w:rsidP="00B31F0F">
      <w:pPr>
        <w:spacing w:after="0" w:line="240" w:lineRule="auto"/>
        <w:ind w:firstLine="708"/>
        <w:jc w:val="both"/>
        <w:rPr>
          <w:rFonts w:ascii="Times New Roman CYR" w:eastAsia="Times New Roman" w:hAnsi="Times New Roman CYR" w:cs="Times New Roman"/>
          <w:b/>
          <w:sz w:val="20"/>
          <w:szCs w:val="20"/>
          <w:lang w:eastAsia="ru-RU"/>
        </w:rPr>
      </w:pPr>
    </w:p>
    <w:p w:rsidR="00B31F0F" w:rsidRPr="00B31F0F" w:rsidRDefault="00B31F0F" w:rsidP="00B31F0F">
      <w:pPr>
        <w:widowControl w:val="0"/>
        <w:pBdr>
          <w:top w:val="nil"/>
          <w:left w:val="nil"/>
          <w:bottom w:val="nil"/>
          <w:right w:val="nil"/>
          <w:between w:val="nil"/>
        </w:pBdr>
        <w:spacing w:after="0" w:line="240" w:lineRule="auto"/>
        <w:jc w:val="both"/>
        <w:rPr>
          <w:rFonts w:ascii="Times New Roman CYR" w:eastAsia="Times New Roman" w:hAnsi="Times New Roman CYR" w:cs="Times New Roman"/>
          <w:color w:val="000000"/>
          <w:sz w:val="16"/>
          <w:szCs w:val="16"/>
          <w:lang w:eastAsia="ru-RU"/>
        </w:rPr>
      </w:pPr>
      <w:r w:rsidRPr="00B31F0F">
        <w:rPr>
          <w:rFonts w:ascii="Times New Roman CYR" w:eastAsia="Times New Roman" w:hAnsi="Times New Roman CYR" w:cs="Times New Roman"/>
          <w:b/>
          <w:color w:val="000000"/>
          <w:sz w:val="24"/>
          <w:szCs w:val="24"/>
          <w:lang w:eastAsia="ru-RU"/>
        </w:rPr>
        <w:t xml:space="preserve">Руководитель </w:t>
      </w:r>
      <w:r w:rsidRPr="00B31F0F">
        <w:rPr>
          <w:rFonts w:ascii="Times New Roman CYR" w:eastAsia="Times New Roman" w:hAnsi="Times New Roman CYR" w:cs="Times New Roman"/>
          <w:color w:val="000000"/>
          <w:sz w:val="20"/>
          <w:szCs w:val="20"/>
          <w:lang w:eastAsia="ru-RU"/>
        </w:rPr>
        <w:tab/>
      </w:r>
      <w:r w:rsidR="00C51F38">
        <w:rPr>
          <w:rFonts w:ascii="Times New Roman" w:eastAsia="Times New Roman" w:hAnsi="Times New Roman" w:cs="Times New Roman"/>
          <w:color w:val="000000"/>
          <w:sz w:val="20"/>
          <w:szCs w:val="20"/>
          <w:lang w:eastAsia="ru-RU"/>
        </w:rPr>
        <w:tab/>
      </w:r>
      <w:r w:rsidR="00C51F38">
        <w:rPr>
          <w:rFonts w:ascii="Times New Roman" w:eastAsia="Times New Roman" w:hAnsi="Times New Roman" w:cs="Times New Roman"/>
          <w:color w:val="000000"/>
          <w:sz w:val="20"/>
          <w:szCs w:val="20"/>
          <w:lang w:eastAsia="ru-RU"/>
        </w:rPr>
        <w:tab/>
      </w:r>
      <w:r w:rsidR="00C51F38">
        <w:rPr>
          <w:rFonts w:ascii="Times New Roman" w:eastAsia="Times New Roman" w:hAnsi="Times New Roman" w:cs="Times New Roman"/>
          <w:color w:val="000000"/>
          <w:sz w:val="20"/>
          <w:szCs w:val="20"/>
          <w:lang w:eastAsia="ru-RU"/>
        </w:rPr>
        <w:tab/>
        <w:t>__________________</w:t>
      </w:r>
      <w:r w:rsidRPr="00B31F0F">
        <w:rPr>
          <w:rFonts w:ascii="Times New Roman" w:eastAsia="Times New Roman" w:hAnsi="Times New Roman" w:cs="Times New Roman"/>
          <w:color w:val="000000"/>
          <w:sz w:val="20"/>
          <w:szCs w:val="20"/>
          <w:lang w:eastAsia="ru-RU"/>
        </w:rPr>
        <w:t>__________________</w:t>
      </w:r>
      <w:proofErr w:type="gramStart"/>
      <w:r w:rsidRPr="00B31F0F">
        <w:rPr>
          <w:rFonts w:ascii="Times New Roman" w:eastAsia="Times New Roman" w:hAnsi="Times New Roman" w:cs="Times New Roman"/>
          <w:color w:val="000000"/>
          <w:sz w:val="20"/>
          <w:szCs w:val="20"/>
          <w:lang w:eastAsia="ru-RU"/>
        </w:rPr>
        <w:t>_</w:t>
      </w:r>
      <w:r w:rsidRPr="00B31F0F">
        <w:rPr>
          <w:rFonts w:ascii="Times New Roman CYR" w:eastAsia="Times New Roman" w:hAnsi="Times New Roman CYR" w:cs="Times New Roman"/>
          <w:color w:val="000000"/>
          <w:sz w:val="16"/>
          <w:szCs w:val="16"/>
          <w:lang w:eastAsia="ru-RU"/>
        </w:rPr>
        <w:t>(</w:t>
      </w:r>
      <w:proofErr w:type="gramEnd"/>
      <w:r w:rsidRPr="00B31F0F">
        <w:rPr>
          <w:rFonts w:ascii="Times New Roman CYR" w:eastAsia="Times New Roman" w:hAnsi="Times New Roman CYR" w:cs="Times New Roman"/>
          <w:color w:val="000000"/>
          <w:sz w:val="16"/>
          <w:szCs w:val="16"/>
          <w:lang w:eastAsia="ru-RU"/>
        </w:rPr>
        <w:t>Фамилия И.О</w:t>
      </w:r>
      <w:r w:rsidR="00C51F38">
        <w:rPr>
          <w:rFonts w:ascii="Times New Roman CYR" w:eastAsia="Times New Roman" w:hAnsi="Times New Roman CYR" w:cs="Times New Roman"/>
          <w:color w:val="000000"/>
          <w:sz w:val="16"/>
          <w:szCs w:val="16"/>
          <w:lang w:eastAsia="ru-RU"/>
        </w:rPr>
        <w:t>.</w:t>
      </w:r>
      <w:r w:rsidRPr="00B31F0F">
        <w:rPr>
          <w:rFonts w:ascii="Times New Roman CYR" w:eastAsia="Times New Roman" w:hAnsi="Times New Roman CYR" w:cs="Times New Roman"/>
          <w:color w:val="000000"/>
          <w:sz w:val="16"/>
          <w:szCs w:val="16"/>
          <w:lang w:eastAsia="ru-RU"/>
        </w:rPr>
        <w:t>)</w:t>
      </w:r>
    </w:p>
    <w:p w:rsidR="00B31F0F" w:rsidRPr="00B31F0F" w:rsidRDefault="00B31F0F" w:rsidP="00B31F0F">
      <w:pPr>
        <w:widowControl w:val="0"/>
        <w:pBdr>
          <w:top w:val="nil"/>
          <w:left w:val="nil"/>
          <w:bottom w:val="nil"/>
          <w:right w:val="nil"/>
          <w:between w:val="nil"/>
        </w:pBdr>
        <w:spacing w:after="0" w:line="240" w:lineRule="auto"/>
        <w:jc w:val="both"/>
        <w:outlineLvl w:val="0"/>
        <w:rPr>
          <w:rFonts w:ascii="Times New Roman CYR" w:eastAsia="Times New Roman" w:hAnsi="Times New Roman CYR" w:cs="Times New Roman"/>
          <w:color w:val="000000"/>
          <w:sz w:val="20"/>
          <w:szCs w:val="20"/>
          <w:lang w:eastAsia="ru-RU"/>
        </w:rPr>
      </w:pPr>
      <w:r w:rsidRPr="00B31F0F">
        <w:rPr>
          <w:rFonts w:ascii="Times New Roman" w:eastAsia="Times New Roman" w:hAnsi="Times New Roman" w:cs="Times New Roman"/>
          <w:color w:val="000000"/>
          <w:sz w:val="20"/>
          <w:szCs w:val="20"/>
          <w:lang w:eastAsia="ru-RU"/>
        </w:rPr>
        <w:t xml:space="preserve"> </w:t>
      </w:r>
      <w:r w:rsidRPr="00B31F0F">
        <w:rPr>
          <w:rFonts w:ascii="Times New Roman" w:eastAsia="Times New Roman" w:hAnsi="Times New Roman" w:cs="Times New Roman"/>
          <w:color w:val="000000"/>
          <w:sz w:val="20"/>
          <w:szCs w:val="20"/>
          <w:lang w:eastAsia="ru-RU"/>
        </w:rPr>
        <w:tab/>
      </w:r>
      <w:r w:rsidRPr="00B31F0F">
        <w:rPr>
          <w:rFonts w:ascii="Times New Roman CYR" w:eastAsia="Times New Roman" w:hAnsi="Times New Roman CYR" w:cs="Times New Roman"/>
          <w:color w:val="000000"/>
          <w:sz w:val="20"/>
          <w:szCs w:val="20"/>
          <w:lang w:eastAsia="ru-RU"/>
        </w:rPr>
        <w:tab/>
      </w:r>
      <w:r w:rsidRPr="00B31F0F">
        <w:rPr>
          <w:rFonts w:ascii="Times New Roman CYR" w:eastAsia="Times New Roman" w:hAnsi="Times New Roman CYR" w:cs="Times New Roman"/>
          <w:color w:val="000000"/>
          <w:sz w:val="20"/>
          <w:szCs w:val="20"/>
          <w:lang w:eastAsia="ru-RU"/>
        </w:rPr>
        <w:tab/>
      </w:r>
      <w:r w:rsidRPr="00B31F0F">
        <w:rPr>
          <w:rFonts w:ascii="Times New Roman CYR" w:eastAsia="Times New Roman" w:hAnsi="Times New Roman CYR" w:cs="Times New Roman"/>
          <w:color w:val="000000"/>
          <w:sz w:val="20"/>
          <w:szCs w:val="20"/>
          <w:lang w:eastAsia="ru-RU"/>
        </w:rPr>
        <w:tab/>
      </w:r>
      <w:r w:rsidRPr="00B31F0F">
        <w:rPr>
          <w:rFonts w:ascii="Times New Roman CYR" w:eastAsia="Times New Roman" w:hAnsi="Times New Roman CYR" w:cs="Times New Roman"/>
          <w:color w:val="000000"/>
          <w:sz w:val="20"/>
          <w:szCs w:val="20"/>
          <w:lang w:eastAsia="ru-RU"/>
        </w:rPr>
        <w:tab/>
      </w:r>
      <w:r w:rsidR="00C51F38">
        <w:rPr>
          <w:rFonts w:ascii="Times New Roman CYR" w:eastAsia="Times New Roman" w:hAnsi="Times New Roman CYR" w:cs="Times New Roman"/>
          <w:color w:val="000000"/>
          <w:sz w:val="20"/>
          <w:szCs w:val="20"/>
          <w:lang w:eastAsia="ru-RU"/>
        </w:rPr>
        <w:tab/>
      </w:r>
      <w:r w:rsidRPr="00B31F0F">
        <w:rPr>
          <w:rFonts w:ascii="Times New Roman CYR" w:eastAsia="Times New Roman" w:hAnsi="Times New Roman CYR" w:cs="Times New Roman"/>
          <w:color w:val="000000"/>
          <w:sz w:val="20"/>
          <w:szCs w:val="20"/>
          <w:lang w:eastAsia="ru-RU"/>
        </w:rPr>
        <w:t>МП</w:t>
      </w:r>
    </w:p>
    <w:p w:rsidR="00C51F38" w:rsidRDefault="00B31F0F" w:rsidP="00C51F38">
      <w:pPr>
        <w:widowControl w:val="0"/>
        <w:pBdr>
          <w:top w:val="nil"/>
          <w:left w:val="nil"/>
          <w:bottom w:val="nil"/>
          <w:right w:val="nil"/>
          <w:between w:val="nil"/>
        </w:pBdr>
        <w:spacing w:after="0" w:line="240" w:lineRule="auto"/>
        <w:jc w:val="both"/>
        <w:rPr>
          <w:rFonts w:ascii="Times New Roman CYR" w:eastAsia="Times New Roman" w:hAnsi="Times New Roman CYR" w:cs="Times New Roman"/>
          <w:color w:val="000000"/>
          <w:sz w:val="16"/>
          <w:szCs w:val="16"/>
          <w:lang w:eastAsia="ru-RU"/>
        </w:rPr>
        <w:sectPr w:rsidR="00C51F38" w:rsidSect="00C51F38">
          <w:headerReference w:type="default" r:id="rId10"/>
          <w:pgSz w:w="11906" w:h="16838"/>
          <w:pgMar w:top="851" w:right="851" w:bottom="1134" w:left="1701" w:header="283" w:footer="709" w:gutter="0"/>
          <w:cols w:space="708"/>
          <w:titlePg/>
          <w:docGrid w:linePitch="360"/>
        </w:sectPr>
      </w:pPr>
      <w:r w:rsidRPr="00B31F0F">
        <w:rPr>
          <w:rFonts w:ascii="Times New Roman CYR" w:eastAsia="Times New Roman" w:hAnsi="Times New Roman CYR" w:cs="Times New Roman"/>
          <w:b/>
          <w:color w:val="000000"/>
          <w:sz w:val="24"/>
          <w:szCs w:val="24"/>
          <w:lang w:eastAsia="ru-RU"/>
        </w:rPr>
        <w:t>Главный бухгалтер организации</w:t>
      </w:r>
      <w:r w:rsidRPr="00B31F0F">
        <w:rPr>
          <w:rFonts w:ascii="Times New Roman" w:eastAsia="Times New Roman" w:hAnsi="Times New Roman" w:cs="Times New Roman"/>
          <w:color w:val="000000"/>
          <w:sz w:val="20"/>
          <w:szCs w:val="20"/>
          <w:lang w:eastAsia="ru-RU"/>
        </w:rPr>
        <w:tab/>
      </w:r>
      <w:r w:rsidR="00C51F38">
        <w:rPr>
          <w:rFonts w:ascii="Times New Roman CYR" w:eastAsia="Times New Roman" w:hAnsi="Times New Roman CYR" w:cs="Times New Roman"/>
          <w:color w:val="000000"/>
          <w:sz w:val="20"/>
          <w:szCs w:val="20"/>
          <w:lang w:eastAsia="ru-RU"/>
        </w:rPr>
        <w:t>__________________</w:t>
      </w:r>
      <w:r w:rsidRPr="00B31F0F">
        <w:rPr>
          <w:rFonts w:ascii="Times New Roman" w:eastAsia="Times New Roman" w:hAnsi="Times New Roman" w:cs="Times New Roman"/>
          <w:color w:val="000000"/>
          <w:sz w:val="20"/>
          <w:szCs w:val="20"/>
          <w:lang w:eastAsia="ru-RU"/>
        </w:rPr>
        <w:t>__________________</w:t>
      </w:r>
      <w:proofErr w:type="gramStart"/>
      <w:r w:rsidRPr="00B31F0F">
        <w:rPr>
          <w:rFonts w:ascii="Times New Roman" w:eastAsia="Times New Roman" w:hAnsi="Times New Roman" w:cs="Times New Roman"/>
          <w:color w:val="000000"/>
          <w:sz w:val="20"/>
          <w:szCs w:val="20"/>
          <w:lang w:eastAsia="ru-RU"/>
        </w:rPr>
        <w:t>_</w:t>
      </w:r>
      <w:r w:rsidRPr="00B31F0F">
        <w:rPr>
          <w:rFonts w:ascii="Times New Roman CYR" w:eastAsia="Times New Roman" w:hAnsi="Times New Roman CYR" w:cs="Times New Roman"/>
          <w:color w:val="000000"/>
          <w:sz w:val="16"/>
          <w:szCs w:val="16"/>
          <w:lang w:eastAsia="ru-RU"/>
        </w:rPr>
        <w:t>(</w:t>
      </w:r>
      <w:proofErr w:type="gramEnd"/>
      <w:r w:rsidRPr="00B31F0F">
        <w:rPr>
          <w:rFonts w:ascii="Times New Roman CYR" w:eastAsia="Times New Roman" w:hAnsi="Times New Roman CYR" w:cs="Times New Roman"/>
          <w:color w:val="000000"/>
          <w:sz w:val="16"/>
          <w:szCs w:val="16"/>
          <w:lang w:eastAsia="ru-RU"/>
        </w:rPr>
        <w:t>Фамилия И.О</w:t>
      </w:r>
      <w:r w:rsidR="00C51F38">
        <w:rPr>
          <w:rFonts w:ascii="Times New Roman CYR" w:eastAsia="Times New Roman" w:hAnsi="Times New Roman CYR" w:cs="Times New Roman"/>
          <w:color w:val="000000"/>
          <w:sz w:val="16"/>
          <w:szCs w:val="16"/>
          <w:lang w:eastAsia="ru-RU"/>
        </w:rPr>
        <w:t>.</w:t>
      </w:r>
      <w:r w:rsidRPr="00B31F0F">
        <w:rPr>
          <w:rFonts w:ascii="Times New Roman CYR" w:eastAsia="Times New Roman" w:hAnsi="Times New Roman CYR" w:cs="Times New Roman"/>
          <w:color w:val="000000"/>
          <w:sz w:val="16"/>
          <w:szCs w:val="16"/>
          <w:lang w:eastAsia="ru-RU"/>
        </w:rPr>
        <w:t>)</w:t>
      </w:r>
    </w:p>
    <w:p w:rsidR="0050079F" w:rsidRPr="0050079F" w:rsidRDefault="005A0C8C" w:rsidP="00C51F38">
      <w:pPr>
        <w:widowControl w:val="0"/>
        <w:tabs>
          <w:tab w:val="left" w:pos="4962"/>
        </w:tabs>
        <w:suppressAutoHyphens/>
        <w:autoSpaceDE w:val="0"/>
        <w:autoSpaceDN w:val="0"/>
        <w:adjustRightInd w:val="0"/>
        <w:spacing w:after="0" w:line="240" w:lineRule="auto"/>
        <w:ind w:left="5103"/>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Приложение № 5</w:t>
      </w:r>
    </w:p>
    <w:p w:rsidR="0050079F" w:rsidRPr="0050079F" w:rsidRDefault="0050079F" w:rsidP="00C51F38">
      <w:pPr>
        <w:tabs>
          <w:tab w:val="left" w:pos="4962"/>
        </w:tabs>
        <w:spacing w:after="0" w:line="240" w:lineRule="auto"/>
        <w:ind w:left="5103"/>
        <w:rPr>
          <w:rFonts w:ascii="Times New Roman" w:eastAsia="Times New Roman" w:hAnsi="Times New Roman" w:cs="Times New Roman"/>
          <w:sz w:val="16"/>
          <w:szCs w:val="16"/>
          <w:lang w:eastAsia="ru-RU"/>
        </w:rPr>
      </w:pPr>
      <w:r w:rsidRPr="0050079F">
        <w:rPr>
          <w:rFonts w:ascii="Times New Roman" w:eastAsia="Times New Roman" w:hAnsi="Times New Roman" w:cs="Times New Roman"/>
          <w:sz w:val="16"/>
          <w:szCs w:val="16"/>
          <w:lang w:eastAsia="ru-RU"/>
        </w:rPr>
        <w:t>к Административному регламенту</w:t>
      </w:r>
    </w:p>
    <w:p w:rsidR="0050079F" w:rsidRPr="0050079F" w:rsidRDefault="0050079F" w:rsidP="00C51F38">
      <w:pPr>
        <w:tabs>
          <w:tab w:val="left" w:pos="4962"/>
        </w:tabs>
        <w:spacing w:after="0" w:line="240" w:lineRule="auto"/>
        <w:ind w:left="5103"/>
        <w:rPr>
          <w:rFonts w:ascii="Times New Roman" w:eastAsia="Times New Roman" w:hAnsi="Times New Roman" w:cs="Times New Roman"/>
          <w:sz w:val="16"/>
          <w:szCs w:val="16"/>
          <w:lang w:eastAsia="ru-RU"/>
        </w:rPr>
      </w:pPr>
      <w:r w:rsidRPr="0050079F">
        <w:rPr>
          <w:rFonts w:ascii="Times New Roman" w:eastAsia="Times New Roman" w:hAnsi="Times New Roman" w:cs="Times New Roman"/>
          <w:sz w:val="16"/>
          <w:szCs w:val="16"/>
          <w:lang w:eastAsia="ru-RU"/>
        </w:rPr>
        <w:t xml:space="preserve">Комитета по труду и занятости населения Санкт-Петербурга по предоставлению государственной услуги по организации временного трудоустройства несовершеннолетних граждан </w:t>
      </w:r>
      <w:r w:rsidR="005A0C8C">
        <w:rPr>
          <w:rFonts w:ascii="Times New Roman" w:eastAsia="Times New Roman" w:hAnsi="Times New Roman" w:cs="Times New Roman"/>
          <w:sz w:val="16"/>
          <w:szCs w:val="16"/>
          <w:lang w:eastAsia="ru-RU"/>
        </w:rPr>
        <w:br/>
      </w:r>
      <w:r w:rsidRPr="0050079F">
        <w:rPr>
          <w:rFonts w:ascii="Times New Roman" w:eastAsia="Times New Roman" w:hAnsi="Times New Roman" w:cs="Times New Roman"/>
          <w:sz w:val="16"/>
          <w:szCs w:val="16"/>
          <w:lang w:eastAsia="ru-RU"/>
        </w:rPr>
        <w:t>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w:t>
      </w:r>
      <w:r w:rsidRPr="0050079F">
        <w:rPr>
          <w:rFonts w:ascii="Times New Roman" w:eastAsia="Times New Roman" w:hAnsi="Times New Roman" w:cs="Times New Roman"/>
          <w:bCs/>
          <w:sz w:val="16"/>
          <w:szCs w:val="16"/>
          <w:lang w:eastAsia="ru-RU"/>
        </w:rPr>
        <w:t xml:space="preserve"> профессиональное образование </w:t>
      </w:r>
      <w:r w:rsidRPr="0050079F">
        <w:rPr>
          <w:rFonts w:ascii="Times New Roman" w:eastAsia="Times New Roman" w:hAnsi="Times New Roman" w:cs="Times New Roman"/>
          <w:bCs/>
          <w:sz w:val="16"/>
          <w:szCs w:val="16"/>
          <w:lang w:eastAsia="ru-RU"/>
        </w:rPr>
        <w:br/>
        <w:t>и ищущих работу впервые</w:t>
      </w:r>
    </w:p>
    <w:p w:rsidR="0050079F" w:rsidRPr="0050079F" w:rsidRDefault="0050079F" w:rsidP="0050079F">
      <w:pPr>
        <w:widowControl w:val="0"/>
        <w:suppressAutoHyphens/>
        <w:autoSpaceDE w:val="0"/>
        <w:autoSpaceDN w:val="0"/>
        <w:adjustRightInd w:val="0"/>
        <w:spacing w:after="0" w:line="240" w:lineRule="auto"/>
        <w:ind w:left="5387" w:right="-285"/>
        <w:rPr>
          <w:rFonts w:ascii="Times New Roman" w:eastAsia="Times New Roman" w:hAnsi="Times New Roman" w:cs="Times New Roman"/>
          <w:sz w:val="16"/>
          <w:szCs w:val="16"/>
          <w:lang w:eastAsia="ru-RU"/>
        </w:rPr>
      </w:pPr>
    </w:p>
    <w:p w:rsidR="0050079F" w:rsidRPr="0050079F" w:rsidRDefault="0050079F" w:rsidP="0050079F">
      <w:pPr>
        <w:spacing w:after="0" w:line="240" w:lineRule="auto"/>
        <w:rPr>
          <w:rFonts w:ascii="Times New Roman" w:eastAsia="Times New Roman" w:hAnsi="Times New Roman" w:cs="Times New Roman"/>
          <w:lang w:eastAsia="ru-RU"/>
        </w:rPr>
      </w:pPr>
      <w:r w:rsidRPr="0050079F">
        <w:rPr>
          <w:rFonts w:ascii="Times New Roman" w:eastAsia="Times New Roman" w:hAnsi="Times New Roman" w:cs="Times New Roman"/>
          <w:sz w:val="20"/>
          <w:szCs w:val="20"/>
          <w:lang w:eastAsia="ru-RU"/>
        </w:rPr>
        <w:t>На бланке Агентства</w:t>
      </w:r>
    </w:p>
    <w:p w:rsidR="0050079F" w:rsidRPr="0050079F" w:rsidRDefault="0050079F" w:rsidP="0050079F">
      <w:pPr>
        <w:spacing w:after="0" w:line="240" w:lineRule="auto"/>
        <w:rPr>
          <w:rFonts w:ascii="Times New Roman" w:eastAsia="Times New Roman" w:hAnsi="Times New Roman" w:cs="Times New Roman"/>
          <w:lang w:eastAsia="ru-RU"/>
        </w:rPr>
      </w:pPr>
    </w:p>
    <w:p w:rsidR="0050079F" w:rsidRPr="0050079F" w:rsidRDefault="0050079F" w:rsidP="0050079F">
      <w:pPr>
        <w:spacing w:after="0" w:line="240" w:lineRule="auto"/>
        <w:jc w:val="center"/>
        <w:rPr>
          <w:rFonts w:ascii="Times New Roman" w:eastAsia="Times New Roman" w:hAnsi="Times New Roman" w:cs="Times New Roman"/>
          <w:b/>
          <w:sz w:val="24"/>
          <w:szCs w:val="24"/>
          <w:lang w:eastAsia="ru-RU"/>
        </w:rPr>
      </w:pPr>
    </w:p>
    <w:p w:rsidR="0050079F" w:rsidRPr="0050079F" w:rsidRDefault="0050079F" w:rsidP="0050079F">
      <w:pPr>
        <w:spacing w:after="0" w:line="240" w:lineRule="auto"/>
        <w:jc w:val="center"/>
        <w:rPr>
          <w:rFonts w:ascii="Times New Roman" w:eastAsia="Times New Roman" w:hAnsi="Times New Roman" w:cs="Times New Roman"/>
          <w:b/>
          <w:sz w:val="28"/>
          <w:szCs w:val="28"/>
          <w:lang w:eastAsia="ru-RU"/>
        </w:rPr>
      </w:pPr>
      <w:r w:rsidRPr="0050079F">
        <w:rPr>
          <w:rFonts w:ascii="Times New Roman" w:eastAsia="Times New Roman" w:hAnsi="Times New Roman" w:cs="Times New Roman"/>
          <w:b/>
          <w:sz w:val="28"/>
          <w:szCs w:val="28"/>
          <w:lang w:eastAsia="ru-RU"/>
        </w:rPr>
        <w:t>ПРИКАЗ</w:t>
      </w:r>
    </w:p>
    <w:p w:rsidR="0050079F" w:rsidRPr="0050079F" w:rsidRDefault="0050079F" w:rsidP="0050079F">
      <w:pPr>
        <w:keepNext/>
        <w:keepLines/>
        <w:spacing w:after="0" w:line="240" w:lineRule="auto"/>
        <w:rPr>
          <w:rFonts w:ascii="Times New Roman" w:eastAsia="Times New Roman" w:hAnsi="Times New Roman" w:cs="Times New Roman"/>
          <w:sz w:val="20"/>
          <w:szCs w:val="20"/>
          <w:lang w:eastAsia="ru-RU"/>
        </w:rPr>
      </w:pPr>
      <w:r w:rsidRPr="0050079F">
        <w:rPr>
          <w:rFonts w:ascii="Times New Roman" w:eastAsia="Times New Roman" w:hAnsi="Times New Roman" w:cs="Times New Roman"/>
          <w:sz w:val="20"/>
          <w:szCs w:val="20"/>
          <w:lang w:eastAsia="ru-RU"/>
        </w:rPr>
        <w:t>«____</w:t>
      </w:r>
      <w:r w:rsidR="005A0C8C">
        <w:rPr>
          <w:rFonts w:ascii="Times New Roman" w:eastAsia="Times New Roman" w:hAnsi="Times New Roman" w:cs="Times New Roman"/>
          <w:sz w:val="20"/>
          <w:szCs w:val="20"/>
          <w:lang w:eastAsia="ru-RU"/>
        </w:rPr>
        <w:t>_</w:t>
      </w:r>
      <w:r w:rsidRPr="0050079F">
        <w:rPr>
          <w:rFonts w:ascii="Times New Roman" w:eastAsia="Times New Roman" w:hAnsi="Times New Roman" w:cs="Times New Roman"/>
          <w:sz w:val="20"/>
          <w:szCs w:val="20"/>
          <w:lang w:eastAsia="ru-RU"/>
        </w:rPr>
        <w:t>»__________________20 ___ г.</w:t>
      </w:r>
      <w:r w:rsidRPr="0050079F">
        <w:rPr>
          <w:rFonts w:ascii="Times New Roman" w:eastAsia="Times New Roman" w:hAnsi="Times New Roman" w:cs="Times New Roman"/>
          <w:sz w:val="20"/>
          <w:szCs w:val="20"/>
          <w:lang w:eastAsia="ru-RU"/>
        </w:rPr>
        <w:tab/>
      </w:r>
      <w:r w:rsidRPr="0050079F">
        <w:rPr>
          <w:rFonts w:ascii="Times New Roman" w:eastAsia="Times New Roman" w:hAnsi="Times New Roman" w:cs="Times New Roman"/>
          <w:sz w:val="20"/>
          <w:szCs w:val="20"/>
          <w:lang w:eastAsia="ru-RU"/>
        </w:rPr>
        <w:tab/>
      </w:r>
      <w:r w:rsidRPr="0050079F">
        <w:rPr>
          <w:rFonts w:ascii="Times New Roman" w:eastAsia="Times New Roman" w:hAnsi="Times New Roman" w:cs="Times New Roman"/>
          <w:sz w:val="20"/>
          <w:szCs w:val="20"/>
          <w:lang w:eastAsia="ru-RU"/>
        </w:rPr>
        <w:tab/>
      </w:r>
      <w:r w:rsidRPr="0050079F">
        <w:rPr>
          <w:rFonts w:ascii="Times New Roman" w:eastAsia="Times New Roman" w:hAnsi="Times New Roman" w:cs="Times New Roman"/>
          <w:sz w:val="20"/>
          <w:szCs w:val="20"/>
          <w:lang w:eastAsia="ru-RU"/>
        </w:rPr>
        <w:tab/>
      </w:r>
      <w:r w:rsidRPr="0050079F">
        <w:rPr>
          <w:rFonts w:ascii="Times New Roman" w:eastAsia="Times New Roman" w:hAnsi="Times New Roman" w:cs="Times New Roman"/>
          <w:sz w:val="20"/>
          <w:szCs w:val="20"/>
          <w:lang w:eastAsia="ru-RU"/>
        </w:rPr>
        <w:tab/>
      </w:r>
      <w:r w:rsidRPr="0050079F">
        <w:rPr>
          <w:rFonts w:ascii="Times New Roman" w:eastAsia="Times New Roman" w:hAnsi="Times New Roman" w:cs="Times New Roman"/>
          <w:sz w:val="20"/>
          <w:szCs w:val="20"/>
          <w:lang w:eastAsia="ru-RU"/>
        </w:rPr>
        <w:tab/>
        <w:t>№ _______________</w:t>
      </w:r>
    </w:p>
    <w:p w:rsidR="0050079F" w:rsidRPr="0050079F" w:rsidRDefault="0050079F" w:rsidP="0050079F">
      <w:pPr>
        <w:spacing w:before="480" w:after="480" w:line="240" w:lineRule="auto"/>
        <w:jc w:val="center"/>
        <w:rPr>
          <w:rFonts w:ascii="Times New Roman" w:eastAsia="Times New Roman" w:hAnsi="Times New Roman" w:cs="Times New Roman"/>
          <w:b/>
          <w:sz w:val="24"/>
          <w:szCs w:val="24"/>
          <w:lang w:eastAsia="ru-RU"/>
        </w:rPr>
      </w:pPr>
      <w:r w:rsidRPr="0050079F">
        <w:rPr>
          <w:rFonts w:ascii="Times New Roman" w:eastAsia="Times New Roman" w:hAnsi="Times New Roman" w:cs="Times New Roman"/>
          <w:b/>
          <w:bCs/>
          <w:sz w:val="24"/>
          <w:szCs w:val="24"/>
          <w:lang w:eastAsia="ru-RU"/>
        </w:rPr>
        <w:t xml:space="preserve">О прекращении выплаты материальной поддержки </w:t>
      </w:r>
      <w:r w:rsidRPr="0050079F">
        <w:rPr>
          <w:rFonts w:ascii="Times New Roman" w:eastAsia="Times New Roman" w:hAnsi="Times New Roman" w:cs="Times New Roman"/>
          <w:b/>
          <w:bCs/>
          <w:sz w:val="24"/>
          <w:szCs w:val="24"/>
          <w:lang w:eastAsia="ru-RU"/>
        </w:rPr>
        <w:br/>
        <w:t xml:space="preserve">в связи с досрочным прекращением трудового договора </w:t>
      </w:r>
      <w:r w:rsidRPr="0050079F">
        <w:rPr>
          <w:rFonts w:ascii="Times New Roman" w:eastAsia="Times New Roman" w:hAnsi="Times New Roman" w:cs="Times New Roman"/>
          <w:b/>
          <w:sz w:val="24"/>
          <w:szCs w:val="24"/>
          <w:lang w:eastAsia="ru-RU"/>
        </w:rPr>
        <w:br/>
        <w:t>на временное трудоустройство</w:t>
      </w:r>
    </w:p>
    <w:p w:rsidR="0050079F" w:rsidRPr="0050079F" w:rsidRDefault="0050079F" w:rsidP="0050079F">
      <w:pPr>
        <w:spacing w:after="240" w:line="240" w:lineRule="auto"/>
        <w:ind w:firstLine="567"/>
        <w:jc w:val="both"/>
        <w:rPr>
          <w:rFonts w:ascii="Times New Roman" w:eastAsia="Times New Roman" w:hAnsi="Times New Roman" w:cs="Times New Roman"/>
          <w:szCs w:val="24"/>
          <w:lang w:eastAsia="ru-RU"/>
        </w:rPr>
      </w:pPr>
      <w:r w:rsidRPr="0050079F">
        <w:rPr>
          <w:rFonts w:ascii="Times New Roman" w:eastAsia="Times New Roman" w:hAnsi="Times New Roman" w:cs="Times New Roman"/>
          <w:szCs w:val="24"/>
          <w:lang w:eastAsia="ru-RU"/>
        </w:rPr>
        <w:t xml:space="preserve">Руководствуясь Законом Российской Федерации от 19 апреля 1991 г. № 1032-1 </w:t>
      </w:r>
      <w:r w:rsidRPr="0050079F">
        <w:rPr>
          <w:rFonts w:ascii="Times New Roman" w:eastAsia="Times New Roman" w:hAnsi="Times New Roman" w:cs="Times New Roman"/>
          <w:szCs w:val="24"/>
          <w:lang w:eastAsia="ru-RU"/>
        </w:rPr>
        <w:br/>
        <w:t xml:space="preserve">«О занятости населения в Российской Федерации», </w:t>
      </w:r>
      <w:r w:rsidRPr="0050079F">
        <w:rPr>
          <w:rFonts w:ascii="Times New Roman" w:eastAsia="Times New Roman" w:hAnsi="Times New Roman" w:cs="Times New Roman"/>
          <w:spacing w:val="42"/>
          <w:szCs w:val="24"/>
          <w:lang w:eastAsia="ru-RU"/>
        </w:rPr>
        <w:t>приказыва</w:t>
      </w:r>
      <w:r w:rsidRPr="0050079F">
        <w:rPr>
          <w:rFonts w:ascii="Times New Roman" w:eastAsia="Times New Roman" w:hAnsi="Times New Roman" w:cs="Times New Roman"/>
          <w:szCs w:val="24"/>
          <w:lang w:eastAsia="ru-RU"/>
        </w:rPr>
        <w:t>ю:</w:t>
      </w:r>
    </w:p>
    <w:p w:rsidR="0050079F" w:rsidRPr="0050079F" w:rsidRDefault="0050079F" w:rsidP="0050079F">
      <w:pPr>
        <w:spacing w:after="0" w:line="240" w:lineRule="auto"/>
        <w:ind w:left="567"/>
        <w:rPr>
          <w:rFonts w:ascii="Times New Roman" w:eastAsia="Times New Roman" w:hAnsi="Times New Roman" w:cs="Times New Roman"/>
          <w:szCs w:val="24"/>
          <w:lang w:eastAsia="ru-RU"/>
        </w:rPr>
      </w:pPr>
      <w:r w:rsidRPr="0050079F">
        <w:rPr>
          <w:rFonts w:ascii="Times New Roman" w:eastAsia="Times New Roman" w:hAnsi="Times New Roman" w:cs="Times New Roman"/>
          <w:szCs w:val="24"/>
          <w:lang w:eastAsia="ru-RU"/>
        </w:rPr>
        <w:t xml:space="preserve">Прекратить выплату материальной поддержки </w:t>
      </w:r>
    </w:p>
    <w:p w:rsidR="0050079F" w:rsidRPr="0050079F" w:rsidRDefault="0050079F" w:rsidP="0050079F">
      <w:pPr>
        <w:pBdr>
          <w:top w:val="single" w:sz="4" w:space="1" w:color="auto"/>
        </w:pBdr>
        <w:spacing w:after="80" w:line="240" w:lineRule="auto"/>
        <w:ind w:left="4802"/>
        <w:jc w:val="center"/>
        <w:rPr>
          <w:rFonts w:ascii="Times New Roman" w:eastAsia="Times New Roman" w:hAnsi="Times New Roman" w:cs="Times New Roman"/>
          <w:sz w:val="18"/>
          <w:szCs w:val="18"/>
          <w:lang w:eastAsia="ru-RU"/>
        </w:rPr>
      </w:pPr>
      <w:r w:rsidRPr="0050079F">
        <w:rPr>
          <w:rFonts w:ascii="Times New Roman" w:eastAsia="Times New Roman" w:hAnsi="Times New Roman" w:cs="Times New Roman"/>
          <w:sz w:val="18"/>
          <w:szCs w:val="18"/>
          <w:lang w:eastAsia="ru-RU"/>
        </w:rPr>
        <w:t>(фамилия, имя, отчество (при наличии) гражданина)</w:t>
      </w:r>
    </w:p>
    <w:tbl>
      <w:tblPr>
        <w:tblW w:w="9441" w:type="dxa"/>
        <w:jc w:val="center"/>
        <w:tblLayout w:type="fixed"/>
        <w:tblCellMar>
          <w:left w:w="28" w:type="dxa"/>
          <w:right w:w="28" w:type="dxa"/>
        </w:tblCellMar>
        <w:tblLook w:val="0000" w:firstRow="0" w:lastRow="0" w:firstColumn="0" w:lastColumn="0" w:noHBand="0" w:noVBand="0"/>
      </w:tblPr>
      <w:tblGrid>
        <w:gridCol w:w="5147"/>
        <w:gridCol w:w="142"/>
        <w:gridCol w:w="284"/>
        <w:gridCol w:w="283"/>
        <w:gridCol w:w="1134"/>
        <w:gridCol w:w="284"/>
        <w:gridCol w:w="425"/>
        <w:gridCol w:w="567"/>
        <w:gridCol w:w="850"/>
        <w:gridCol w:w="325"/>
      </w:tblGrid>
      <w:tr w:rsidR="0050079F" w:rsidRPr="0050079F" w:rsidTr="0050079F">
        <w:trPr>
          <w:jc w:val="center"/>
        </w:trPr>
        <w:tc>
          <w:tcPr>
            <w:tcW w:w="5147"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(личное дело получателя государственных услуг от</w:t>
            </w:r>
          </w:p>
        </w:tc>
        <w:tc>
          <w:tcPr>
            <w:tcW w:w="142" w:type="dxa"/>
            <w:tcBorders>
              <w:top w:val="nil"/>
              <w:left w:val="nil"/>
              <w:bottom w:val="nil"/>
              <w:right w:val="nil"/>
            </w:tcBorders>
            <w:vAlign w:val="bottom"/>
          </w:tcPr>
          <w:p w:rsidR="0050079F" w:rsidRPr="0050079F" w:rsidRDefault="0050079F" w:rsidP="0050079F">
            <w:pPr>
              <w:spacing w:after="0" w:line="240" w:lineRule="auto"/>
              <w:jc w:val="right"/>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w:t>
            </w:r>
          </w:p>
        </w:tc>
        <w:tc>
          <w:tcPr>
            <w:tcW w:w="284"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c>
          <w:tcPr>
            <w:tcW w:w="283"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w:t>
            </w:r>
          </w:p>
        </w:tc>
        <w:tc>
          <w:tcPr>
            <w:tcW w:w="1134"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c>
          <w:tcPr>
            <w:tcW w:w="284" w:type="dxa"/>
            <w:tcBorders>
              <w:top w:val="nil"/>
              <w:left w:val="nil"/>
              <w:bottom w:val="nil"/>
              <w:right w:val="nil"/>
            </w:tcBorders>
            <w:vAlign w:val="bottom"/>
          </w:tcPr>
          <w:p w:rsidR="0050079F" w:rsidRPr="0050079F" w:rsidRDefault="0050079F" w:rsidP="0050079F">
            <w:pPr>
              <w:spacing w:after="0" w:line="240" w:lineRule="auto"/>
              <w:jc w:val="right"/>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20</w:t>
            </w:r>
          </w:p>
        </w:tc>
        <w:tc>
          <w:tcPr>
            <w:tcW w:w="425" w:type="dxa"/>
            <w:tcBorders>
              <w:top w:val="nil"/>
              <w:left w:val="nil"/>
              <w:bottom w:val="single" w:sz="4" w:space="0" w:color="auto"/>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p>
        </w:tc>
        <w:tc>
          <w:tcPr>
            <w:tcW w:w="567" w:type="dxa"/>
            <w:tcBorders>
              <w:top w:val="nil"/>
              <w:left w:val="nil"/>
              <w:bottom w:val="nil"/>
              <w:right w:val="nil"/>
            </w:tcBorders>
            <w:vAlign w:val="bottom"/>
          </w:tcPr>
          <w:p w:rsidR="0050079F" w:rsidRPr="0050079F" w:rsidRDefault="0050079F" w:rsidP="0050079F">
            <w:pPr>
              <w:spacing w:after="0" w:line="240" w:lineRule="auto"/>
              <w:ind w:left="57"/>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г. №</w:t>
            </w:r>
          </w:p>
        </w:tc>
        <w:tc>
          <w:tcPr>
            <w:tcW w:w="850"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c>
          <w:tcPr>
            <w:tcW w:w="325"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w:t>
            </w:r>
          </w:p>
        </w:tc>
      </w:tr>
    </w:tbl>
    <w:p w:rsidR="0050079F" w:rsidRPr="0050079F" w:rsidRDefault="0050079F" w:rsidP="0050079F">
      <w:pPr>
        <w:spacing w:after="240" w:line="240" w:lineRule="auto"/>
        <w:rPr>
          <w:rFonts w:ascii="Times New Roman" w:eastAsia="Times New Roman" w:hAnsi="Times New Roman" w:cs="Times New Roman"/>
          <w:lang w:eastAsia="ru-RU"/>
        </w:rPr>
      </w:pPr>
    </w:p>
    <w:tbl>
      <w:tblPr>
        <w:tblW w:w="4139" w:type="dxa"/>
        <w:tblInd w:w="567" w:type="dxa"/>
        <w:tblLayout w:type="fixed"/>
        <w:tblCellMar>
          <w:left w:w="28" w:type="dxa"/>
          <w:right w:w="28" w:type="dxa"/>
        </w:tblCellMar>
        <w:tblLook w:val="0000" w:firstRow="0" w:lastRow="0" w:firstColumn="0" w:lastColumn="0" w:noHBand="0" w:noVBand="0"/>
      </w:tblPr>
      <w:tblGrid>
        <w:gridCol w:w="227"/>
        <w:gridCol w:w="198"/>
        <w:gridCol w:w="454"/>
        <w:gridCol w:w="227"/>
        <w:gridCol w:w="1588"/>
        <w:gridCol w:w="369"/>
        <w:gridCol w:w="397"/>
        <w:gridCol w:w="679"/>
      </w:tblGrid>
      <w:tr w:rsidR="0050079F" w:rsidRPr="0050079F" w:rsidTr="0050079F">
        <w:tc>
          <w:tcPr>
            <w:tcW w:w="227"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с</w:t>
            </w:r>
          </w:p>
        </w:tc>
        <w:tc>
          <w:tcPr>
            <w:tcW w:w="198" w:type="dxa"/>
            <w:tcBorders>
              <w:top w:val="nil"/>
              <w:left w:val="nil"/>
              <w:bottom w:val="nil"/>
              <w:right w:val="nil"/>
            </w:tcBorders>
            <w:vAlign w:val="bottom"/>
          </w:tcPr>
          <w:p w:rsidR="0050079F" w:rsidRPr="0050079F" w:rsidRDefault="0050079F" w:rsidP="0050079F">
            <w:pPr>
              <w:spacing w:after="0" w:line="240" w:lineRule="auto"/>
              <w:jc w:val="right"/>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w:t>
            </w:r>
          </w:p>
        </w:tc>
        <w:tc>
          <w:tcPr>
            <w:tcW w:w="454"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c>
          <w:tcPr>
            <w:tcW w:w="227"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w:t>
            </w:r>
          </w:p>
        </w:tc>
        <w:tc>
          <w:tcPr>
            <w:tcW w:w="1588"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c>
          <w:tcPr>
            <w:tcW w:w="369" w:type="dxa"/>
            <w:tcBorders>
              <w:top w:val="nil"/>
              <w:left w:val="nil"/>
              <w:bottom w:val="nil"/>
              <w:right w:val="nil"/>
            </w:tcBorders>
            <w:vAlign w:val="bottom"/>
          </w:tcPr>
          <w:p w:rsidR="0050079F" w:rsidRPr="0050079F" w:rsidRDefault="0050079F" w:rsidP="0050079F">
            <w:pPr>
              <w:spacing w:after="0" w:line="240" w:lineRule="auto"/>
              <w:jc w:val="right"/>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20</w:t>
            </w:r>
          </w:p>
        </w:tc>
        <w:tc>
          <w:tcPr>
            <w:tcW w:w="397" w:type="dxa"/>
            <w:tcBorders>
              <w:top w:val="nil"/>
              <w:left w:val="nil"/>
              <w:bottom w:val="single" w:sz="4" w:space="0" w:color="auto"/>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p>
        </w:tc>
        <w:tc>
          <w:tcPr>
            <w:tcW w:w="679" w:type="dxa"/>
            <w:tcBorders>
              <w:top w:val="nil"/>
              <w:left w:val="nil"/>
              <w:bottom w:val="nil"/>
              <w:right w:val="nil"/>
            </w:tcBorders>
            <w:vAlign w:val="bottom"/>
          </w:tcPr>
          <w:p w:rsidR="0050079F" w:rsidRPr="0050079F" w:rsidRDefault="0050079F" w:rsidP="0050079F">
            <w:pPr>
              <w:spacing w:after="0" w:line="240" w:lineRule="auto"/>
              <w:ind w:left="57"/>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года</w:t>
            </w:r>
          </w:p>
        </w:tc>
      </w:tr>
    </w:tbl>
    <w:p w:rsidR="0050079F" w:rsidRPr="0050079F" w:rsidRDefault="0050079F" w:rsidP="0050079F">
      <w:pPr>
        <w:spacing w:after="240" w:line="240" w:lineRule="auto"/>
        <w:rPr>
          <w:rFonts w:ascii="Times New Roman" w:eastAsia="Times New Roman" w:hAnsi="Times New Roman" w:cs="Times New Roman"/>
          <w:lang w:eastAsia="ru-RU"/>
        </w:rPr>
      </w:pPr>
    </w:p>
    <w:tbl>
      <w:tblPr>
        <w:tblW w:w="9781" w:type="dxa"/>
        <w:tblInd w:w="28" w:type="dxa"/>
        <w:tblLayout w:type="fixed"/>
        <w:tblCellMar>
          <w:left w:w="28" w:type="dxa"/>
          <w:right w:w="28" w:type="dxa"/>
        </w:tblCellMar>
        <w:tblLook w:val="0000" w:firstRow="0" w:lastRow="0" w:firstColumn="0" w:lastColumn="0" w:noHBand="0" w:noVBand="0"/>
      </w:tblPr>
      <w:tblGrid>
        <w:gridCol w:w="1843"/>
        <w:gridCol w:w="7938"/>
      </w:tblGrid>
      <w:tr w:rsidR="0050079F" w:rsidRPr="0050079F" w:rsidTr="0050079F">
        <w:tc>
          <w:tcPr>
            <w:tcW w:w="1843" w:type="dxa"/>
            <w:tcBorders>
              <w:top w:val="nil"/>
              <w:left w:val="nil"/>
              <w:bottom w:val="nil"/>
              <w:right w:val="nil"/>
            </w:tcBorders>
          </w:tcPr>
          <w:p w:rsidR="0050079F" w:rsidRPr="0050079F" w:rsidRDefault="0050079F" w:rsidP="0050079F">
            <w:pPr>
              <w:spacing w:after="0" w:line="240" w:lineRule="auto"/>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в связи с:</w:t>
            </w:r>
          </w:p>
          <w:p w:rsidR="0050079F" w:rsidRPr="005A0C8C" w:rsidRDefault="0050079F" w:rsidP="0050079F">
            <w:pPr>
              <w:spacing w:after="0" w:line="240" w:lineRule="auto"/>
              <w:rPr>
                <w:rFonts w:ascii="Times New Roman" w:eastAsia="Times New Roman" w:hAnsi="Times New Roman" w:cs="Times New Roman"/>
                <w:iCs/>
                <w:sz w:val="20"/>
                <w:szCs w:val="20"/>
                <w:lang w:eastAsia="ru-RU"/>
              </w:rPr>
            </w:pPr>
            <w:r w:rsidRPr="005A0C8C">
              <w:rPr>
                <w:rFonts w:ascii="Times New Roman" w:eastAsia="Times New Roman" w:hAnsi="Times New Roman" w:cs="Times New Roman"/>
                <w:iCs/>
                <w:sz w:val="20"/>
                <w:szCs w:val="20"/>
                <w:lang w:eastAsia="ru-RU"/>
              </w:rPr>
              <w:t>(нужное подчеркнуть)</w:t>
            </w:r>
          </w:p>
        </w:tc>
        <w:tc>
          <w:tcPr>
            <w:tcW w:w="7938" w:type="dxa"/>
            <w:tcBorders>
              <w:top w:val="nil"/>
              <w:left w:val="nil"/>
              <w:bottom w:val="nil"/>
              <w:right w:val="nil"/>
            </w:tcBorders>
          </w:tcPr>
          <w:p w:rsidR="0050079F" w:rsidRPr="0050079F" w:rsidRDefault="0050079F" w:rsidP="0050079F">
            <w:pPr>
              <w:spacing w:after="0" w:line="240" w:lineRule="auto"/>
              <w:ind w:firstLine="114"/>
              <w:rPr>
                <w:rFonts w:ascii="Times New Roman" w:eastAsia="Times New Roman" w:hAnsi="Times New Roman" w:cs="Times New Roman"/>
                <w:spacing w:val="4"/>
                <w:lang w:eastAsia="ru-RU"/>
              </w:rPr>
            </w:pPr>
            <w:r w:rsidRPr="0050079F">
              <w:rPr>
                <w:rFonts w:ascii="Times New Roman" w:eastAsia="Times New Roman" w:hAnsi="Times New Roman" w:cs="Times New Roman"/>
                <w:spacing w:val="4"/>
                <w:lang w:eastAsia="ru-RU"/>
              </w:rPr>
              <w:t xml:space="preserve">досрочным прекращением трудового договора на временное трудоустройство; </w:t>
            </w:r>
          </w:p>
          <w:p w:rsidR="0050079F" w:rsidRPr="0050079F" w:rsidRDefault="0050079F" w:rsidP="0050079F">
            <w:pPr>
              <w:spacing w:after="0" w:line="240" w:lineRule="auto"/>
              <w:ind w:firstLine="114"/>
              <w:rPr>
                <w:rFonts w:ascii="Times New Roman" w:eastAsia="Times New Roman" w:hAnsi="Times New Roman" w:cs="Times New Roman"/>
                <w:spacing w:val="2"/>
                <w:lang w:eastAsia="ru-RU"/>
              </w:rPr>
            </w:pPr>
            <w:r w:rsidRPr="0050079F">
              <w:rPr>
                <w:rFonts w:ascii="Times New Roman" w:eastAsia="Times New Roman" w:hAnsi="Times New Roman" w:cs="Times New Roman"/>
                <w:spacing w:val="4"/>
                <w:lang w:eastAsia="ru-RU"/>
              </w:rPr>
              <w:t>смертью безработного гражданина</w:t>
            </w:r>
          </w:p>
        </w:tc>
      </w:tr>
    </w:tbl>
    <w:p w:rsidR="0050079F" w:rsidRPr="0050079F" w:rsidRDefault="0050079F" w:rsidP="0050079F">
      <w:pPr>
        <w:spacing w:after="720" w:line="240" w:lineRule="auto"/>
        <w:rPr>
          <w:rFonts w:ascii="Times New Roman" w:eastAsia="Times New Roman" w:hAnsi="Times New Roman" w:cs="Times New Roman"/>
          <w:sz w:val="2"/>
          <w:szCs w:val="2"/>
          <w:lang w:eastAsia="ru-RU"/>
        </w:rPr>
      </w:pPr>
    </w:p>
    <w:tbl>
      <w:tblPr>
        <w:tblW w:w="9809" w:type="dxa"/>
        <w:tblLayout w:type="fixed"/>
        <w:tblCellMar>
          <w:left w:w="28" w:type="dxa"/>
          <w:right w:w="28" w:type="dxa"/>
        </w:tblCellMar>
        <w:tblLook w:val="0000" w:firstRow="0" w:lastRow="0" w:firstColumn="0" w:lastColumn="0" w:noHBand="0" w:noVBand="0"/>
      </w:tblPr>
      <w:tblGrid>
        <w:gridCol w:w="3119"/>
        <w:gridCol w:w="1701"/>
        <w:gridCol w:w="397"/>
        <w:gridCol w:w="4592"/>
      </w:tblGrid>
      <w:tr w:rsidR="0050079F" w:rsidRPr="0050079F" w:rsidTr="0050079F">
        <w:tc>
          <w:tcPr>
            <w:tcW w:w="3119" w:type="dxa"/>
            <w:tcBorders>
              <w:top w:val="nil"/>
              <w:left w:val="nil"/>
              <w:bottom w:val="nil"/>
              <w:right w:val="nil"/>
            </w:tcBorders>
            <w:vAlign w:val="bottom"/>
          </w:tcPr>
          <w:p w:rsidR="005A0C8C" w:rsidRDefault="005A0C8C" w:rsidP="0050079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Работник агентства</w:t>
            </w:r>
          </w:p>
          <w:p w:rsidR="0050079F" w:rsidRPr="0050079F" w:rsidRDefault="0050079F" w:rsidP="0050079F">
            <w:pPr>
              <w:spacing w:after="0" w:line="240" w:lineRule="auto"/>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занятости населения</w:t>
            </w:r>
          </w:p>
        </w:tc>
        <w:tc>
          <w:tcPr>
            <w:tcW w:w="1701"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c>
          <w:tcPr>
            <w:tcW w:w="397"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p>
        </w:tc>
        <w:tc>
          <w:tcPr>
            <w:tcW w:w="4592"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r>
      <w:tr w:rsidR="0050079F" w:rsidRPr="0050079F" w:rsidTr="0050079F">
        <w:tc>
          <w:tcPr>
            <w:tcW w:w="3119" w:type="dxa"/>
            <w:tcBorders>
              <w:top w:val="nil"/>
              <w:left w:val="nil"/>
              <w:bottom w:val="nil"/>
              <w:right w:val="nil"/>
            </w:tcBorders>
          </w:tcPr>
          <w:p w:rsidR="0050079F" w:rsidRPr="0050079F" w:rsidRDefault="0050079F" w:rsidP="0050079F">
            <w:pPr>
              <w:spacing w:after="0" w:line="240" w:lineRule="auto"/>
              <w:rPr>
                <w:rFonts w:ascii="Times New Roman" w:eastAsia="Times New Roman" w:hAnsi="Times New Roman" w:cs="Times New Roman"/>
                <w:sz w:val="18"/>
                <w:szCs w:val="18"/>
                <w:lang w:eastAsia="ru-RU"/>
              </w:rPr>
            </w:pPr>
          </w:p>
        </w:tc>
        <w:tc>
          <w:tcPr>
            <w:tcW w:w="1701" w:type="dxa"/>
            <w:tcBorders>
              <w:top w:val="nil"/>
              <w:left w:val="nil"/>
              <w:bottom w:val="nil"/>
              <w:right w:val="nil"/>
            </w:tcBorders>
          </w:tcPr>
          <w:p w:rsidR="0050079F" w:rsidRPr="0050079F" w:rsidRDefault="0050079F" w:rsidP="0050079F">
            <w:pPr>
              <w:spacing w:after="0" w:line="240" w:lineRule="auto"/>
              <w:jc w:val="center"/>
              <w:rPr>
                <w:rFonts w:ascii="Times New Roman" w:eastAsia="Times New Roman" w:hAnsi="Times New Roman" w:cs="Times New Roman"/>
                <w:sz w:val="18"/>
                <w:szCs w:val="18"/>
                <w:lang w:eastAsia="ru-RU"/>
              </w:rPr>
            </w:pPr>
            <w:r w:rsidRPr="0050079F">
              <w:rPr>
                <w:rFonts w:ascii="Times New Roman" w:eastAsia="Times New Roman" w:hAnsi="Times New Roman" w:cs="Times New Roman"/>
                <w:sz w:val="18"/>
                <w:szCs w:val="18"/>
                <w:lang w:eastAsia="ru-RU"/>
              </w:rPr>
              <w:t>(подпись)</w:t>
            </w:r>
          </w:p>
        </w:tc>
        <w:tc>
          <w:tcPr>
            <w:tcW w:w="397" w:type="dxa"/>
            <w:tcBorders>
              <w:top w:val="nil"/>
              <w:left w:val="nil"/>
              <w:bottom w:val="nil"/>
              <w:right w:val="nil"/>
            </w:tcBorders>
          </w:tcPr>
          <w:p w:rsidR="0050079F" w:rsidRPr="0050079F" w:rsidRDefault="0050079F" w:rsidP="0050079F">
            <w:pPr>
              <w:spacing w:after="0" w:line="240" w:lineRule="auto"/>
              <w:rPr>
                <w:rFonts w:ascii="Times New Roman" w:eastAsia="Times New Roman" w:hAnsi="Times New Roman" w:cs="Times New Roman"/>
                <w:sz w:val="18"/>
                <w:szCs w:val="18"/>
                <w:lang w:eastAsia="ru-RU"/>
              </w:rPr>
            </w:pPr>
          </w:p>
        </w:tc>
        <w:tc>
          <w:tcPr>
            <w:tcW w:w="4592" w:type="dxa"/>
            <w:tcBorders>
              <w:top w:val="nil"/>
              <w:left w:val="nil"/>
              <w:bottom w:val="nil"/>
              <w:right w:val="nil"/>
            </w:tcBorders>
          </w:tcPr>
          <w:p w:rsidR="0050079F" w:rsidRPr="0050079F" w:rsidRDefault="0050079F" w:rsidP="0050079F">
            <w:pPr>
              <w:spacing w:after="0" w:line="240" w:lineRule="auto"/>
              <w:jc w:val="center"/>
              <w:rPr>
                <w:rFonts w:ascii="Times New Roman" w:eastAsia="Times New Roman" w:hAnsi="Times New Roman" w:cs="Times New Roman"/>
                <w:sz w:val="18"/>
                <w:szCs w:val="18"/>
                <w:lang w:eastAsia="ru-RU"/>
              </w:rPr>
            </w:pPr>
            <w:r w:rsidRPr="0050079F">
              <w:rPr>
                <w:rFonts w:ascii="Times New Roman" w:eastAsia="Times New Roman" w:hAnsi="Times New Roman" w:cs="Times New Roman"/>
                <w:sz w:val="18"/>
                <w:szCs w:val="18"/>
                <w:lang w:eastAsia="ru-RU"/>
              </w:rPr>
              <w:t>(Ф.И.О.)</w:t>
            </w:r>
          </w:p>
        </w:tc>
      </w:tr>
    </w:tbl>
    <w:p w:rsidR="0050079F" w:rsidRPr="0050079F" w:rsidRDefault="0050079F" w:rsidP="0050079F">
      <w:pPr>
        <w:spacing w:after="180" w:line="240" w:lineRule="auto"/>
        <w:rPr>
          <w:rFonts w:ascii="Times New Roman" w:eastAsia="Times New Roman" w:hAnsi="Times New Roman" w:cs="Times New Roman"/>
          <w:sz w:val="2"/>
          <w:szCs w:val="2"/>
          <w:lang w:eastAsia="ru-RU"/>
        </w:rPr>
      </w:pPr>
    </w:p>
    <w:tbl>
      <w:tblPr>
        <w:tblW w:w="9809" w:type="dxa"/>
        <w:tblLayout w:type="fixed"/>
        <w:tblCellMar>
          <w:left w:w="28" w:type="dxa"/>
          <w:right w:w="28" w:type="dxa"/>
        </w:tblCellMar>
        <w:tblLook w:val="0000" w:firstRow="0" w:lastRow="0" w:firstColumn="0" w:lastColumn="0" w:noHBand="0" w:noVBand="0"/>
      </w:tblPr>
      <w:tblGrid>
        <w:gridCol w:w="3119"/>
        <w:gridCol w:w="1701"/>
        <w:gridCol w:w="397"/>
        <w:gridCol w:w="2381"/>
        <w:gridCol w:w="284"/>
        <w:gridCol w:w="1927"/>
      </w:tblGrid>
      <w:tr w:rsidR="0050079F" w:rsidRPr="0050079F" w:rsidTr="0050079F">
        <w:tc>
          <w:tcPr>
            <w:tcW w:w="3119"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Ознакомлен</w:t>
            </w:r>
          </w:p>
        </w:tc>
        <w:tc>
          <w:tcPr>
            <w:tcW w:w="1701"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c>
          <w:tcPr>
            <w:tcW w:w="397"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p>
        </w:tc>
        <w:tc>
          <w:tcPr>
            <w:tcW w:w="2381"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c>
          <w:tcPr>
            <w:tcW w:w="284"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p>
        </w:tc>
        <w:tc>
          <w:tcPr>
            <w:tcW w:w="1927"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r>
      <w:tr w:rsidR="0050079F" w:rsidRPr="0050079F" w:rsidTr="0050079F">
        <w:tc>
          <w:tcPr>
            <w:tcW w:w="3119" w:type="dxa"/>
            <w:tcBorders>
              <w:top w:val="nil"/>
              <w:left w:val="nil"/>
              <w:bottom w:val="nil"/>
              <w:right w:val="nil"/>
            </w:tcBorders>
          </w:tcPr>
          <w:p w:rsidR="0050079F" w:rsidRPr="0050079F" w:rsidRDefault="0050079F" w:rsidP="0050079F">
            <w:pPr>
              <w:spacing w:after="0" w:line="240" w:lineRule="auto"/>
              <w:rPr>
                <w:rFonts w:ascii="Times New Roman" w:eastAsia="Times New Roman" w:hAnsi="Times New Roman" w:cs="Times New Roman"/>
                <w:sz w:val="18"/>
                <w:szCs w:val="18"/>
                <w:lang w:eastAsia="ru-RU"/>
              </w:rPr>
            </w:pPr>
          </w:p>
        </w:tc>
        <w:tc>
          <w:tcPr>
            <w:tcW w:w="1701" w:type="dxa"/>
            <w:tcBorders>
              <w:top w:val="nil"/>
              <w:left w:val="nil"/>
              <w:bottom w:val="nil"/>
              <w:right w:val="nil"/>
            </w:tcBorders>
          </w:tcPr>
          <w:p w:rsidR="0050079F" w:rsidRPr="0050079F" w:rsidRDefault="0050079F" w:rsidP="0050079F">
            <w:pPr>
              <w:spacing w:after="0" w:line="240" w:lineRule="auto"/>
              <w:jc w:val="center"/>
              <w:rPr>
                <w:rFonts w:ascii="Times New Roman" w:eastAsia="Times New Roman" w:hAnsi="Times New Roman" w:cs="Times New Roman"/>
                <w:sz w:val="18"/>
                <w:szCs w:val="18"/>
                <w:lang w:eastAsia="ru-RU"/>
              </w:rPr>
            </w:pPr>
            <w:r w:rsidRPr="0050079F">
              <w:rPr>
                <w:rFonts w:ascii="Times New Roman" w:eastAsia="Times New Roman" w:hAnsi="Times New Roman" w:cs="Times New Roman"/>
                <w:sz w:val="18"/>
                <w:szCs w:val="18"/>
                <w:lang w:eastAsia="ru-RU"/>
              </w:rPr>
              <w:t>(подпись)</w:t>
            </w:r>
          </w:p>
        </w:tc>
        <w:tc>
          <w:tcPr>
            <w:tcW w:w="397" w:type="dxa"/>
            <w:tcBorders>
              <w:top w:val="nil"/>
              <w:left w:val="nil"/>
              <w:bottom w:val="nil"/>
              <w:right w:val="nil"/>
            </w:tcBorders>
          </w:tcPr>
          <w:p w:rsidR="0050079F" w:rsidRPr="0050079F" w:rsidRDefault="0050079F" w:rsidP="0050079F">
            <w:pPr>
              <w:spacing w:after="0" w:line="240" w:lineRule="auto"/>
              <w:rPr>
                <w:rFonts w:ascii="Times New Roman" w:eastAsia="Times New Roman" w:hAnsi="Times New Roman" w:cs="Times New Roman"/>
                <w:sz w:val="18"/>
                <w:szCs w:val="18"/>
                <w:lang w:eastAsia="ru-RU"/>
              </w:rPr>
            </w:pPr>
          </w:p>
        </w:tc>
        <w:tc>
          <w:tcPr>
            <w:tcW w:w="2381" w:type="dxa"/>
            <w:tcBorders>
              <w:top w:val="nil"/>
              <w:left w:val="nil"/>
              <w:bottom w:val="nil"/>
              <w:right w:val="nil"/>
            </w:tcBorders>
          </w:tcPr>
          <w:p w:rsidR="0050079F" w:rsidRPr="0050079F" w:rsidRDefault="0050079F" w:rsidP="0050079F">
            <w:pPr>
              <w:spacing w:after="0" w:line="240" w:lineRule="auto"/>
              <w:jc w:val="center"/>
              <w:rPr>
                <w:rFonts w:ascii="Times New Roman" w:eastAsia="Times New Roman" w:hAnsi="Times New Roman" w:cs="Times New Roman"/>
                <w:sz w:val="18"/>
                <w:szCs w:val="18"/>
                <w:lang w:eastAsia="ru-RU"/>
              </w:rPr>
            </w:pPr>
            <w:r w:rsidRPr="0050079F">
              <w:rPr>
                <w:rFonts w:ascii="Times New Roman" w:eastAsia="Times New Roman" w:hAnsi="Times New Roman" w:cs="Times New Roman"/>
                <w:sz w:val="18"/>
                <w:szCs w:val="18"/>
                <w:lang w:eastAsia="ru-RU"/>
              </w:rPr>
              <w:t>(Ф.И.О. гражданина)</w:t>
            </w:r>
          </w:p>
        </w:tc>
        <w:tc>
          <w:tcPr>
            <w:tcW w:w="284" w:type="dxa"/>
            <w:tcBorders>
              <w:top w:val="nil"/>
              <w:left w:val="nil"/>
              <w:bottom w:val="nil"/>
              <w:right w:val="nil"/>
            </w:tcBorders>
          </w:tcPr>
          <w:p w:rsidR="0050079F" w:rsidRPr="0050079F" w:rsidRDefault="0050079F" w:rsidP="0050079F">
            <w:pPr>
              <w:spacing w:after="0" w:line="240" w:lineRule="auto"/>
              <w:rPr>
                <w:rFonts w:ascii="Times New Roman" w:eastAsia="Times New Roman" w:hAnsi="Times New Roman" w:cs="Times New Roman"/>
                <w:sz w:val="18"/>
                <w:szCs w:val="18"/>
                <w:lang w:eastAsia="ru-RU"/>
              </w:rPr>
            </w:pPr>
          </w:p>
        </w:tc>
        <w:tc>
          <w:tcPr>
            <w:tcW w:w="1927" w:type="dxa"/>
            <w:tcBorders>
              <w:top w:val="nil"/>
              <w:left w:val="nil"/>
              <w:bottom w:val="nil"/>
              <w:right w:val="nil"/>
            </w:tcBorders>
          </w:tcPr>
          <w:p w:rsidR="0050079F" w:rsidRPr="0050079F" w:rsidRDefault="0050079F" w:rsidP="0050079F">
            <w:pPr>
              <w:spacing w:after="0" w:line="240" w:lineRule="auto"/>
              <w:jc w:val="center"/>
              <w:rPr>
                <w:rFonts w:ascii="Times New Roman" w:eastAsia="Times New Roman" w:hAnsi="Times New Roman" w:cs="Times New Roman"/>
                <w:sz w:val="18"/>
                <w:szCs w:val="18"/>
                <w:lang w:eastAsia="ru-RU"/>
              </w:rPr>
            </w:pPr>
            <w:r w:rsidRPr="0050079F">
              <w:rPr>
                <w:rFonts w:ascii="Times New Roman" w:eastAsia="Times New Roman" w:hAnsi="Times New Roman" w:cs="Times New Roman"/>
                <w:sz w:val="18"/>
                <w:szCs w:val="18"/>
                <w:lang w:eastAsia="ru-RU"/>
              </w:rPr>
              <w:t>(число, месяц, год)</w:t>
            </w:r>
          </w:p>
        </w:tc>
      </w:tr>
    </w:tbl>
    <w:p w:rsidR="0050079F" w:rsidRPr="0050079F" w:rsidRDefault="0050079F" w:rsidP="0050079F">
      <w:pPr>
        <w:spacing w:after="24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3112"/>
        <w:gridCol w:w="1704"/>
        <w:gridCol w:w="400"/>
        <w:gridCol w:w="2381"/>
      </w:tblGrid>
      <w:tr w:rsidR="0050079F" w:rsidRPr="0050079F" w:rsidTr="0050079F">
        <w:tc>
          <w:tcPr>
            <w:tcW w:w="3112"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Направлено уведомление от</w:t>
            </w:r>
          </w:p>
        </w:tc>
        <w:tc>
          <w:tcPr>
            <w:tcW w:w="1704"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c>
          <w:tcPr>
            <w:tcW w:w="400" w:type="dxa"/>
            <w:tcBorders>
              <w:top w:val="nil"/>
              <w:left w:val="nil"/>
              <w:bottom w:val="nil"/>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w:t>
            </w:r>
          </w:p>
        </w:tc>
        <w:tc>
          <w:tcPr>
            <w:tcW w:w="2381"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r>
      <w:tr w:rsidR="0050079F" w:rsidRPr="0050079F" w:rsidTr="0050079F">
        <w:tc>
          <w:tcPr>
            <w:tcW w:w="3112" w:type="dxa"/>
            <w:tcBorders>
              <w:top w:val="nil"/>
              <w:left w:val="nil"/>
              <w:bottom w:val="nil"/>
              <w:right w:val="nil"/>
            </w:tcBorders>
          </w:tcPr>
          <w:p w:rsidR="0050079F" w:rsidRPr="0050079F" w:rsidRDefault="0050079F" w:rsidP="0050079F">
            <w:pPr>
              <w:spacing w:after="0" w:line="240" w:lineRule="auto"/>
              <w:rPr>
                <w:rFonts w:ascii="Times New Roman" w:eastAsia="Times New Roman" w:hAnsi="Times New Roman" w:cs="Times New Roman"/>
                <w:sz w:val="18"/>
                <w:szCs w:val="18"/>
                <w:lang w:eastAsia="ru-RU"/>
              </w:rPr>
            </w:pPr>
          </w:p>
        </w:tc>
        <w:tc>
          <w:tcPr>
            <w:tcW w:w="1704" w:type="dxa"/>
            <w:tcBorders>
              <w:top w:val="nil"/>
              <w:left w:val="nil"/>
              <w:bottom w:val="nil"/>
              <w:right w:val="nil"/>
            </w:tcBorders>
          </w:tcPr>
          <w:p w:rsidR="0050079F" w:rsidRPr="0050079F" w:rsidRDefault="0050079F" w:rsidP="0050079F">
            <w:pPr>
              <w:spacing w:after="0" w:line="240" w:lineRule="auto"/>
              <w:jc w:val="center"/>
              <w:rPr>
                <w:rFonts w:ascii="Times New Roman" w:eastAsia="Times New Roman" w:hAnsi="Times New Roman" w:cs="Times New Roman"/>
                <w:sz w:val="18"/>
                <w:szCs w:val="18"/>
                <w:lang w:eastAsia="ru-RU"/>
              </w:rPr>
            </w:pPr>
            <w:r w:rsidRPr="0050079F">
              <w:rPr>
                <w:rFonts w:ascii="Times New Roman" w:eastAsia="Times New Roman" w:hAnsi="Times New Roman" w:cs="Times New Roman"/>
                <w:sz w:val="18"/>
                <w:szCs w:val="18"/>
                <w:lang w:eastAsia="ru-RU"/>
              </w:rPr>
              <w:t>(число, месяц, год)</w:t>
            </w:r>
          </w:p>
        </w:tc>
        <w:tc>
          <w:tcPr>
            <w:tcW w:w="400" w:type="dxa"/>
            <w:tcBorders>
              <w:top w:val="nil"/>
              <w:left w:val="nil"/>
              <w:bottom w:val="nil"/>
              <w:right w:val="nil"/>
            </w:tcBorders>
          </w:tcPr>
          <w:p w:rsidR="0050079F" w:rsidRPr="0050079F" w:rsidRDefault="0050079F" w:rsidP="0050079F">
            <w:pPr>
              <w:spacing w:after="0" w:line="240" w:lineRule="auto"/>
              <w:rPr>
                <w:rFonts w:ascii="Times New Roman" w:eastAsia="Times New Roman" w:hAnsi="Times New Roman" w:cs="Times New Roman"/>
                <w:sz w:val="18"/>
                <w:szCs w:val="18"/>
                <w:lang w:eastAsia="ru-RU"/>
              </w:rPr>
            </w:pPr>
          </w:p>
        </w:tc>
        <w:tc>
          <w:tcPr>
            <w:tcW w:w="2381" w:type="dxa"/>
            <w:tcBorders>
              <w:top w:val="nil"/>
              <w:left w:val="nil"/>
              <w:bottom w:val="nil"/>
              <w:right w:val="nil"/>
            </w:tcBorders>
          </w:tcPr>
          <w:p w:rsidR="0050079F" w:rsidRPr="0050079F" w:rsidRDefault="0050079F" w:rsidP="0050079F">
            <w:pPr>
              <w:spacing w:after="0" w:line="240" w:lineRule="auto"/>
              <w:jc w:val="center"/>
              <w:rPr>
                <w:rFonts w:ascii="Times New Roman" w:eastAsia="Times New Roman" w:hAnsi="Times New Roman" w:cs="Times New Roman"/>
                <w:sz w:val="18"/>
                <w:szCs w:val="18"/>
                <w:lang w:eastAsia="ru-RU"/>
              </w:rPr>
            </w:pPr>
          </w:p>
        </w:tc>
      </w:tr>
    </w:tbl>
    <w:p w:rsidR="0050079F" w:rsidRPr="0050079F" w:rsidRDefault="0050079F" w:rsidP="0050079F">
      <w:pPr>
        <w:spacing w:after="240" w:line="240" w:lineRule="auto"/>
        <w:rPr>
          <w:rFonts w:ascii="Times New Roman" w:eastAsia="Times New Roman" w:hAnsi="Times New Roman" w:cs="Times New Roman"/>
          <w:sz w:val="2"/>
          <w:szCs w:val="2"/>
          <w:lang w:eastAsia="ru-RU"/>
        </w:rPr>
      </w:pPr>
    </w:p>
    <w:tbl>
      <w:tblPr>
        <w:tblW w:w="9809" w:type="dxa"/>
        <w:tblLayout w:type="fixed"/>
        <w:tblCellMar>
          <w:left w:w="28" w:type="dxa"/>
          <w:right w:w="28" w:type="dxa"/>
        </w:tblCellMar>
        <w:tblLook w:val="0000" w:firstRow="0" w:lastRow="0" w:firstColumn="0" w:lastColumn="0" w:noHBand="0" w:noVBand="0"/>
      </w:tblPr>
      <w:tblGrid>
        <w:gridCol w:w="5216"/>
        <w:gridCol w:w="2381"/>
        <w:gridCol w:w="284"/>
        <w:gridCol w:w="1928"/>
      </w:tblGrid>
      <w:tr w:rsidR="0050079F" w:rsidRPr="0050079F" w:rsidTr="0050079F">
        <w:tc>
          <w:tcPr>
            <w:tcW w:w="5216"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 xml:space="preserve">Уполномоченное лицо агентства </w:t>
            </w:r>
          </w:p>
          <w:p w:rsidR="0050079F" w:rsidRPr="0050079F" w:rsidRDefault="0050079F" w:rsidP="0050079F">
            <w:pPr>
              <w:spacing w:after="0" w:line="240" w:lineRule="auto"/>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занятости населения</w:t>
            </w:r>
          </w:p>
        </w:tc>
        <w:tc>
          <w:tcPr>
            <w:tcW w:w="2381"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c>
          <w:tcPr>
            <w:tcW w:w="284"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p>
        </w:tc>
        <w:tc>
          <w:tcPr>
            <w:tcW w:w="1928"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r>
      <w:tr w:rsidR="0050079F" w:rsidRPr="0050079F" w:rsidTr="0050079F">
        <w:tc>
          <w:tcPr>
            <w:tcW w:w="5216" w:type="dxa"/>
            <w:tcBorders>
              <w:top w:val="nil"/>
              <w:left w:val="nil"/>
              <w:bottom w:val="nil"/>
              <w:right w:val="nil"/>
            </w:tcBorders>
          </w:tcPr>
          <w:p w:rsidR="0050079F" w:rsidRPr="0050079F" w:rsidRDefault="0050079F" w:rsidP="0050079F">
            <w:pPr>
              <w:spacing w:after="0" w:line="240" w:lineRule="auto"/>
              <w:rPr>
                <w:rFonts w:ascii="Times New Roman" w:eastAsia="Times New Roman" w:hAnsi="Times New Roman" w:cs="Times New Roman"/>
                <w:sz w:val="18"/>
                <w:szCs w:val="18"/>
                <w:lang w:eastAsia="ru-RU"/>
              </w:rPr>
            </w:pPr>
          </w:p>
        </w:tc>
        <w:tc>
          <w:tcPr>
            <w:tcW w:w="2381" w:type="dxa"/>
            <w:tcBorders>
              <w:top w:val="nil"/>
              <w:left w:val="nil"/>
              <w:bottom w:val="nil"/>
              <w:right w:val="nil"/>
            </w:tcBorders>
          </w:tcPr>
          <w:p w:rsidR="0050079F" w:rsidRPr="0050079F" w:rsidRDefault="0050079F" w:rsidP="0050079F">
            <w:pPr>
              <w:spacing w:after="0" w:line="240" w:lineRule="auto"/>
              <w:jc w:val="center"/>
              <w:rPr>
                <w:rFonts w:ascii="Times New Roman" w:eastAsia="Times New Roman" w:hAnsi="Times New Roman" w:cs="Times New Roman"/>
                <w:sz w:val="18"/>
                <w:szCs w:val="18"/>
                <w:lang w:eastAsia="ru-RU"/>
              </w:rPr>
            </w:pPr>
            <w:r w:rsidRPr="0050079F">
              <w:rPr>
                <w:rFonts w:ascii="Times New Roman" w:eastAsia="Times New Roman" w:hAnsi="Times New Roman" w:cs="Times New Roman"/>
                <w:sz w:val="18"/>
                <w:szCs w:val="18"/>
                <w:lang w:eastAsia="ru-RU"/>
              </w:rPr>
              <w:t>(подпись)</w:t>
            </w:r>
          </w:p>
        </w:tc>
        <w:tc>
          <w:tcPr>
            <w:tcW w:w="284" w:type="dxa"/>
            <w:tcBorders>
              <w:top w:val="nil"/>
              <w:left w:val="nil"/>
              <w:bottom w:val="nil"/>
              <w:right w:val="nil"/>
            </w:tcBorders>
          </w:tcPr>
          <w:p w:rsidR="0050079F" w:rsidRPr="0050079F" w:rsidRDefault="0050079F" w:rsidP="0050079F">
            <w:pPr>
              <w:spacing w:after="0" w:line="240" w:lineRule="auto"/>
              <w:rPr>
                <w:rFonts w:ascii="Times New Roman" w:eastAsia="Times New Roman" w:hAnsi="Times New Roman" w:cs="Times New Roman"/>
                <w:sz w:val="18"/>
                <w:szCs w:val="18"/>
                <w:lang w:eastAsia="ru-RU"/>
              </w:rPr>
            </w:pPr>
          </w:p>
        </w:tc>
        <w:tc>
          <w:tcPr>
            <w:tcW w:w="1928" w:type="dxa"/>
            <w:tcBorders>
              <w:top w:val="nil"/>
              <w:left w:val="nil"/>
              <w:bottom w:val="nil"/>
              <w:right w:val="nil"/>
            </w:tcBorders>
          </w:tcPr>
          <w:p w:rsidR="0050079F" w:rsidRPr="0050079F" w:rsidRDefault="0050079F" w:rsidP="0050079F">
            <w:pPr>
              <w:spacing w:after="0" w:line="240" w:lineRule="auto"/>
              <w:jc w:val="center"/>
              <w:rPr>
                <w:rFonts w:ascii="Times New Roman" w:eastAsia="Times New Roman" w:hAnsi="Times New Roman" w:cs="Times New Roman"/>
                <w:sz w:val="18"/>
                <w:szCs w:val="18"/>
                <w:lang w:eastAsia="ru-RU"/>
              </w:rPr>
            </w:pPr>
            <w:r w:rsidRPr="0050079F">
              <w:rPr>
                <w:rFonts w:ascii="Times New Roman" w:eastAsia="Times New Roman" w:hAnsi="Times New Roman" w:cs="Times New Roman"/>
                <w:sz w:val="18"/>
                <w:szCs w:val="18"/>
                <w:lang w:eastAsia="ru-RU"/>
              </w:rPr>
              <w:t>(Ф.И.О.)</w:t>
            </w:r>
          </w:p>
        </w:tc>
      </w:tr>
    </w:tbl>
    <w:p w:rsidR="0050079F" w:rsidRPr="0050079F" w:rsidRDefault="0050079F" w:rsidP="0050079F">
      <w:pPr>
        <w:widowControl w:val="0"/>
        <w:spacing w:after="0" w:line="240" w:lineRule="auto"/>
        <w:rPr>
          <w:rFonts w:ascii="Times New Roman" w:eastAsia="Times New Roman" w:hAnsi="Times New Roman" w:cs="Times New Roman"/>
          <w:iCs/>
          <w:sz w:val="20"/>
          <w:szCs w:val="20"/>
          <w:lang w:bidi="en-US"/>
        </w:rPr>
      </w:pPr>
    </w:p>
    <w:p w:rsidR="0050079F" w:rsidRPr="0050079F" w:rsidRDefault="0050079F" w:rsidP="0050079F">
      <w:pPr>
        <w:widowControl w:val="0"/>
        <w:suppressAutoHyphens/>
        <w:autoSpaceDE w:val="0"/>
        <w:autoSpaceDN w:val="0"/>
        <w:adjustRightInd w:val="0"/>
        <w:spacing w:after="0" w:line="240" w:lineRule="auto"/>
        <w:ind w:left="5670" w:right="-1"/>
        <w:rPr>
          <w:rFonts w:ascii="Times New Roman" w:eastAsia="Times New Roman" w:hAnsi="Times New Roman" w:cs="Times New Roman"/>
          <w:sz w:val="24"/>
          <w:szCs w:val="24"/>
          <w:lang w:eastAsia="ru-RU"/>
        </w:rPr>
        <w:sectPr w:rsidR="0050079F" w:rsidRPr="0050079F" w:rsidSect="00C51F38">
          <w:pgSz w:w="11906" w:h="16838"/>
          <w:pgMar w:top="1135" w:right="851" w:bottom="1134" w:left="1701" w:header="283" w:footer="709" w:gutter="0"/>
          <w:cols w:space="708"/>
          <w:titlePg/>
          <w:docGrid w:linePitch="360"/>
        </w:sectPr>
      </w:pPr>
    </w:p>
    <w:p w:rsidR="0050079F" w:rsidRPr="0050079F" w:rsidRDefault="005A0C8C" w:rsidP="005A0C8C">
      <w:pPr>
        <w:widowControl w:val="0"/>
        <w:suppressAutoHyphens/>
        <w:autoSpaceDE w:val="0"/>
        <w:autoSpaceDN w:val="0"/>
        <w:adjustRightInd w:val="0"/>
        <w:spacing w:after="0" w:line="240" w:lineRule="auto"/>
        <w:ind w:left="5529"/>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Приложение № 6</w:t>
      </w:r>
    </w:p>
    <w:p w:rsidR="0050079F" w:rsidRPr="0050079F" w:rsidRDefault="0050079F" w:rsidP="005A0C8C">
      <w:pPr>
        <w:spacing w:after="0" w:line="240" w:lineRule="auto"/>
        <w:ind w:left="5529"/>
        <w:rPr>
          <w:rFonts w:ascii="Times New Roman" w:eastAsia="Times New Roman" w:hAnsi="Times New Roman" w:cs="Times New Roman"/>
          <w:sz w:val="16"/>
          <w:szCs w:val="16"/>
          <w:lang w:eastAsia="ru-RU"/>
        </w:rPr>
      </w:pPr>
      <w:r w:rsidRPr="0050079F">
        <w:rPr>
          <w:rFonts w:ascii="Times New Roman" w:eastAsia="Times New Roman" w:hAnsi="Times New Roman" w:cs="Times New Roman"/>
          <w:sz w:val="16"/>
          <w:szCs w:val="16"/>
          <w:lang w:eastAsia="ru-RU"/>
        </w:rPr>
        <w:t>к Административному регламенту</w:t>
      </w:r>
    </w:p>
    <w:p w:rsidR="0050079F" w:rsidRPr="0050079F" w:rsidRDefault="0050079F" w:rsidP="005A0C8C">
      <w:pPr>
        <w:spacing w:after="0" w:line="240" w:lineRule="auto"/>
        <w:ind w:left="5529"/>
        <w:rPr>
          <w:rFonts w:ascii="Times New Roman" w:eastAsia="Times New Roman" w:hAnsi="Times New Roman" w:cs="Times New Roman"/>
          <w:sz w:val="16"/>
          <w:szCs w:val="16"/>
          <w:lang w:eastAsia="ru-RU"/>
        </w:rPr>
      </w:pPr>
      <w:r w:rsidRPr="0050079F">
        <w:rPr>
          <w:rFonts w:ascii="Times New Roman" w:eastAsia="Times New Roman" w:hAnsi="Times New Roman" w:cs="Times New Roman"/>
          <w:sz w:val="16"/>
          <w:szCs w:val="16"/>
          <w:lang w:eastAsia="ru-RU"/>
        </w:rPr>
        <w:t>Комитета по труду и занятости населения Санкт-Петербурга</w:t>
      </w:r>
    </w:p>
    <w:p w:rsidR="0050079F" w:rsidRPr="0050079F" w:rsidRDefault="0050079F" w:rsidP="005A0C8C">
      <w:pPr>
        <w:tabs>
          <w:tab w:val="left" w:pos="9781"/>
        </w:tabs>
        <w:spacing w:after="0" w:line="240" w:lineRule="auto"/>
        <w:ind w:left="5529"/>
        <w:rPr>
          <w:rFonts w:ascii="Times New Roman" w:eastAsia="Times New Roman" w:hAnsi="Times New Roman" w:cs="Times New Roman"/>
          <w:sz w:val="16"/>
          <w:szCs w:val="16"/>
          <w:lang w:eastAsia="ru-RU"/>
        </w:rPr>
      </w:pPr>
      <w:r w:rsidRPr="0050079F">
        <w:rPr>
          <w:rFonts w:ascii="Times New Roman" w:eastAsia="Times New Roman" w:hAnsi="Times New Roman" w:cs="Times New Roman"/>
          <w:sz w:val="16"/>
          <w:szCs w:val="16"/>
          <w:lang w:eastAsia="ru-RU"/>
        </w:rPr>
        <w:t>по предоставлению государственной услуги по организации</w:t>
      </w:r>
      <w:r w:rsidRPr="0050079F">
        <w:rPr>
          <w:rFonts w:ascii="Times New Roman" w:eastAsia="Times New Roman" w:hAnsi="Times New Roman" w:cs="Times New Roman"/>
          <w:sz w:val="16"/>
          <w:szCs w:val="16"/>
          <w:lang w:eastAsia="ru-RU"/>
        </w:rPr>
        <w:br/>
        <w:t>временного трудоустройства несовершеннолетних граждан</w:t>
      </w:r>
      <w:r w:rsidRPr="0050079F">
        <w:rPr>
          <w:rFonts w:ascii="Times New Roman" w:eastAsia="Times New Roman" w:hAnsi="Times New Roman" w:cs="Times New Roman"/>
          <w:sz w:val="16"/>
          <w:szCs w:val="16"/>
          <w:lang w:eastAsia="ru-RU"/>
        </w:rPr>
        <w:br/>
        <w:t>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w:t>
      </w:r>
      <w:r w:rsidRPr="0050079F">
        <w:rPr>
          <w:rFonts w:ascii="Times New Roman" w:eastAsia="Times New Roman" w:hAnsi="Times New Roman" w:cs="Times New Roman"/>
          <w:bCs/>
          <w:sz w:val="16"/>
          <w:szCs w:val="16"/>
          <w:lang w:eastAsia="ru-RU"/>
        </w:rPr>
        <w:t xml:space="preserve"> профессиональное образование </w:t>
      </w:r>
      <w:r w:rsidRPr="0050079F">
        <w:rPr>
          <w:rFonts w:ascii="Times New Roman" w:eastAsia="Times New Roman" w:hAnsi="Times New Roman" w:cs="Times New Roman"/>
          <w:bCs/>
          <w:sz w:val="16"/>
          <w:szCs w:val="16"/>
          <w:lang w:eastAsia="ru-RU"/>
        </w:rPr>
        <w:br/>
        <w:t>и ищущих работу впервые</w:t>
      </w:r>
    </w:p>
    <w:p w:rsidR="0050079F" w:rsidRPr="0050079F" w:rsidRDefault="0050079F" w:rsidP="0050079F">
      <w:pPr>
        <w:widowControl w:val="0"/>
        <w:suppressAutoHyphens/>
        <w:autoSpaceDE w:val="0"/>
        <w:autoSpaceDN w:val="0"/>
        <w:adjustRightInd w:val="0"/>
        <w:spacing w:after="0" w:line="240" w:lineRule="auto"/>
        <w:ind w:left="5812"/>
        <w:rPr>
          <w:rFonts w:ascii="Times New Roman" w:eastAsia="Times New Roman" w:hAnsi="Times New Roman" w:cs="Times New Roman"/>
          <w:sz w:val="20"/>
          <w:szCs w:val="20"/>
          <w:lang w:eastAsia="ru-RU"/>
        </w:rPr>
      </w:pPr>
    </w:p>
    <w:p w:rsidR="0050079F" w:rsidRPr="0050079F" w:rsidRDefault="0050079F" w:rsidP="0050079F">
      <w:pPr>
        <w:spacing w:after="0" w:line="240" w:lineRule="auto"/>
        <w:rPr>
          <w:rFonts w:ascii="Times New Roman" w:eastAsia="Times New Roman" w:hAnsi="Times New Roman" w:cs="Times New Roman"/>
          <w:lang w:eastAsia="ru-RU"/>
        </w:rPr>
      </w:pPr>
    </w:p>
    <w:p w:rsidR="0050079F" w:rsidRPr="0050079F" w:rsidRDefault="0050079F" w:rsidP="0050079F">
      <w:pPr>
        <w:spacing w:after="0" w:line="240" w:lineRule="auto"/>
        <w:rPr>
          <w:rFonts w:ascii="Times New Roman" w:eastAsia="Times New Roman" w:hAnsi="Times New Roman" w:cs="Times New Roman"/>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2"/>
      </w:tblGrid>
      <w:tr w:rsidR="0050079F" w:rsidRPr="0050079F" w:rsidTr="0050079F">
        <w:tc>
          <w:tcPr>
            <w:tcW w:w="4928" w:type="dxa"/>
          </w:tcPr>
          <w:p w:rsidR="0050079F" w:rsidRPr="0050079F" w:rsidRDefault="0050079F" w:rsidP="0050079F">
            <w:r w:rsidRPr="0050079F">
              <w:t>На бланке Агентства</w:t>
            </w:r>
          </w:p>
        </w:tc>
        <w:tc>
          <w:tcPr>
            <w:tcW w:w="4642" w:type="dxa"/>
          </w:tcPr>
          <w:p w:rsidR="0050079F" w:rsidRPr="0050079F" w:rsidRDefault="0050079F" w:rsidP="0050079F">
            <w:pPr>
              <w:jc w:val="center"/>
              <w:rPr>
                <w:sz w:val="18"/>
                <w:szCs w:val="18"/>
              </w:rPr>
            </w:pPr>
          </w:p>
          <w:p w:rsidR="0050079F" w:rsidRPr="0050079F" w:rsidRDefault="0050079F" w:rsidP="0050079F">
            <w:pPr>
              <w:pBdr>
                <w:top w:val="single" w:sz="12" w:space="1" w:color="auto"/>
                <w:bottom w:val="single" w:sz="12" w:space="1" w:color="auto"/>
              </w:pBdr>
              <w:jc w:val="center"/>
              <w:rPr>
                <w:sz w:val="18"/>
                <w:szCs w:val="18"/>
              </w:rPr>
            </w:pPr>
            <w:r w:rsidRPr="0050079F">
              <w:rPr>
                <w:sz w:val="18"/>
                <w:szCs w:val="18"/>
              </w:rPr>
              <w:t>(адрес местожительства гражданина)</w:t>
            </w:r>
          </w:p>
          <w:p w:rsidR="0050079F" w:rsidRPr="0050079F" w:rsidRDefault="0050079F" w:rsidP="0050079F">
            <w:pPr>
              <w:pBdr>
                <w:top w:val="single" w:sz="12" w:space="1" w:color="auto"/>
                <w:bottom w:val="single" w:sz="12" w:space="1" w:color="auto"/>
              </w:pBdr>
              <w:jc w:val="center"/>
              <w:rPr>
                <w:sz w:val="18"/>
                <w:szCs w:val="18"/>
              </w:rPr>
            </w:pPr>
          </w:p>
          <w:p w:rsidR="0050079F" w:rsidRPr="0050079F" w:rsidRDefault="0050079F" w:rsidP="0050079F">
            <w:pPr>
              <w:jc w:val="center"/>
              <w:rPr>
                <w:sz w:val="18"/>
                <w:szCs w:val="18"/>
              </w:rPr>
            </w:pPr>
            <w:r w:rsidRPr="0050079F">
              <w:rPr>
                <w:sz w:val="18"/>
                <w:szCs w:val="18"/>
              </w:rPr>
              <w:t>(адрес электронной почты гражданина)</w:t>
            </w:r>
          </w:p>
          <w:p w:rsidR="0050079F" w:rsidRPr="0050079F" w:rsidRDefault="0050079F" w:rsidP="0050079F">
            <w:pPr>
              <w:jc w:val="center"/>
              <w:rPr>
                <w:sz w:val="18"/>
                <w:szCs w:val="18"/>
              </w:rPr>
            </w:pPr>
          </w:p>
          <w:p w:rsidR="0050079F" w:rsidRPr="0050079F" w:rsidRDefault="0050079F" w:rsidP="0050079F">
            <w:pPr>
              <w:widowControl w:val="0"/>
              <w:autoSpaceDE w:val="0"/>
              <w:autoSpaceDN w:val="0"/>
              <w:adjustRightInd w:val="0"/>
              <w:jc w:val="center"/>
              <w:rPr>
                <w:rFonts w:ascii="Courier New" w:hAnsi="Courier New" w:cs="Courier New"/>
                <w:sz w:val="18"/>
                <w:szCs w:val="18"/>
              </w:rPr>
            </w:pPr>
          </w:p>
        </w:tc>
      </w:tr>
    </w:tbl>
    <w:p w:rsidR="0050079F" w:rsidRPr="0050079F" w:rsidRDefault="0050079F" w:rsidP="0050079F">
      <w:pPr>
        <w:spacing w:after="0" w:line="240" w:lineRule="auto"/>
        <w:rPr>
          <w:rFonts w:ascii="Times New Roman" w:eastAsia="Times New Roman" w:hAnsi="Times New Roman" w:cs="Times New Roman"/>
          <w:lang w:eastAsia="ru-RU"/>
        </w:rPr>
      </w:pPr>
    </w:p>
    <w:p w:rsidR="0050079F" w:rsidRPr="0050079F" w:rsidRDefault="0050079F" w:rsidP="0050079F">
      <w:pPr>
        <w:spacing w:after="0" w:line="240" w:lineRule="auto"/>
        <w:rPr>
          <w:rFonts w:ascii="Times New Roman" w:eastAsia="Times New Roman" w:hAnsi="Times New Roman" w:cs="Times New Roman"/>
          <w:lang w:eastAsia="ru-RU"/>
        </w:rPr>
      </w:pPr>
    </w:p>
    <w:p w:rsidR="0050079F" w:rsidRPr="0050079F" w:rsidRDefault="0050079F" w:rsidP="0050079F">
      <w:pPr>
        <w:spacing w:after="0" w:line="240" w:lineRule="auto"/>
        <w:jc w:val="center"/>
        <w:rPr>
          <w:rFonts w:ascii="Times New Roman" w:eastAsia="Times New Roman" w:hAnsi="Times New Roman" w:cs="Times New Roman"/>
          <w:b/>
          <w:sz w:val="24"/>
          <w:szCs w:val="24"/>
          <w:lang w:eastAsia="ru-RU"/>
        </w:rPr>
      </w:pPr>
    </w:p>
    <w:p w:rsidR="0050079F" w:rsidRPr="0050079F" w:rsidRDefault="0050079F" w:rsidP="0050079F">
      <w:pPr>
        <w:spacing w:after="0" w:line="240" w:lineRule="auto"/>
        <w:jc w:val="center"/>
        <w:rPr>
          <w:rFonts w:ascii="Times New Roman" w:eastAsia="Times New Roman" w:hAnsi="Times New Roman" w:cs="Times New Roman"/>
          <w:b/>
          <w:sz w:val="24"/>
          <w:szCs w:val="24"/>
          <w:lang w:eastAsia="ru-RU"/>
        </w:rPr>
      </w:pPr>
      <w:r w:rsidRPr="0050079F">
        <w:rPr>
          <w:rFonts w:ascii="Times New Roman" w:eastAsia="Times New Roman" w:hAnsi="Times New Roman" w:cs="Times New Roman"/>
          <w:b/>
          <w:sz w:val="24"/>
          <w:szCs w:val="24"/>
          <w:lang w:eastAsia="ru-RU"/>
        </w:rPr>
        <w:t>Уведомление №_________________ от «_____» ______________20 ___</w:t>
      </w:r>
    </w:p>
    <w:p w:rsidR="0050079F" w:rsidRPr="0050079F" w:rsidRDefault="0050079F" w:rsidP="0050079F">
      <w:pPr>
        <w:widowControl w:val="0"/>
        <w:suppressAutoHyphens/>
        <w:autoSpaceDE w:val="0"/>
        <w:autoSpaceDN w:val="0"/>
        <w:adjustRightInd w:val="0"/>
        <w:spacing w:after="0" w:line="240" w:lineRule="auto"/>
        <w:ind w:left="5670" w:right="-1"/>
        <w:rPr>
          <w:rFonts w:ascii="Times New Roman" w:eastAsia="Times New Roman" w:hAnsi="Times New Roman" w:cs="Times New Roman"/>
          <w:sz w:val="24"/>
          <w:szCs w:val="24"/>
          <w:lang w:eastAsia="ru-RU"/>
        </w:rPr>
      </w:pPr>
    </w:p>
    <w:p w:rsidR="0050079F" w:rsidRPr="0050079F" w:rsidRDefault="0050079F" w:rsidP="0050079F">
      <w:pPr>
        <w:widowControl w:val="0"/>
        <w:suppressAutoHyphens/>
        <w:autoSpaceDE w:val="0"/>
        <w:autoSpaceDN w:val="0"/>
        <w:adjustRightInd w:val="0"/>
        <w:spacing w:after="0" w:line="240" w:lineRule="auto"/>
        <w:ind w:left="5670" w:right="-1"/>
        <w:rPr>
          <w:rFonts w:ascii="Times New Roman" w:eastAsia="Times New Roman" w:hAnsi="Times New Roman" w:cs="Times New Roman"/>
          <w:sz w:val="24"/>
          <w:szCs w:val="24"/>
          <w:lang w:eastAsia="ru-RU"/>
        </w:rPr>
      </w:pPr>
    </w:p>
    <w:p w:rsidR="0050079F" w:rsidRPr="0050079F" w:rsidRDefault="0050079F" w:rsidP="0050079F">
      <w:pPr>
        <w:keepNext/>
        <w:keepLines/>
        <w:spacing w:after="0" w:line="240" w:lineRule="auto"/>
        <w:ind w:firstLine="709"/>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Уведомляем Вас ______________________________________________________________</w:t>
      </w:r>
      <w:r w:rsidR="005A0C8C">
        <w:rPr>
          <w:rFonts w:ascii="Times New Roman" w:eastAsia="Times New Roman" w:hAnsi="Times New Roman" w:cs="Times New Roman"/>
          <w:lang w:eastAsia="ru-RU"/>
        </w:rPr>
        <w:t>____</w:t>
      </w:r>
    </w:p>
    <w:p w:rsidR="0050079F" w:rsidRPr="0050079F" w:rsidRDefault="0050079F" w:rsidP="0050079F">
      <w:pPr>
        <w:keepNext/>
        <w:keepLines/>
        <w:spacing w:after="0" w:line="240" w:lineRule="auto"/>
        <w:jc w:val="center"/>
        <w:rPr>
          <w:rFonts w:ascii="Times New Roman" w:eastAsia="Times New Roman" w:hAnsi="Times New Roman" w:cs="Times New Roman"/>
          <w:sz w:val="18"/>
          <w:szCs w:val="18"/>
          <w:lang w:eastAsia="ru-RU"/>
        </w:rPr>
      </w:pPr>
      <w:r w:rsidRPr="0050079F">
        <w:rPr>
          <w:rFonts w:ascii="Times New Roman" w:eastAsia="Times New Roman" w:hAnsi="Times New Roman" w:cs="Times New Roman"/>
          <w:lang w:eastAsia="ru-RU"/>
        </w:rPr>
        <w:t xml:space="preserve">                                </w:t>
      </w:r>
      <w:r w:rsidRPr="0050079F">
        <w:rPr>
          <w:rFonts w:ascii="Times New Roman" w:eastAsia="Times New Roman" w:hAnsi="Times New Roman" w:cs="Times New Roman"/>
          <w:sz w:val="18"/>
          <w:szCs w:val="18"/>
          <w:lang w:eastAsia="ru-RU"/>
        </w:rPr>
        <w:t>(фамилия, имя, отчество (при наличии))</w:t>
      </w:r>
    </w:p>
    <w:p w:rsidR="0050079F" w:rsidRPr="0050079F" w:rsidRDefault="0050079F" w:rsidP="0050079F">
      <w:pPr>
        <w:keepNext/>
        <w:keepLines/>
        <w:spacing w:after="0" w:line="240" w:lineRule="auto"/>
        <w:jc w:val="center"/>
        <w:rPr>
          <w:rFonts w:ascii="Times New Roman" w:eastAsia="Times New Roman" w:hAnsi="Times New Roman" w:cs="Times New Roman"/>
          <w:sz w:val="18"/>
          <w:szCs w:val="18"/>
          <w:lang w:eastAsia="ru-RU"/>
        </w:rPr>
      </w:pPr>
    </w:p>
    <w:tbl>
      <w:tblPr>
        <w:tblW w:w="9441" w:type="dxa"/>
        <w:jc w:val="center"/>
        <w:tblLayout w:type="fixed"/>
        <w:tblCellMar>
          <w:left w:w="28" w:type="dxa"/>
          <w:right w:w="28" w:type="dxa"/>
        </w:tblCellMar>
        <w:tblLook w:val="0000" w:firstRow="0" w:lastRow="0" w:firstColumn="0" w:lastColumn="0" w:noHBand="0" w:noVBand="0"/>
      </w:tblPr>
      <w:tblGrid>
        <w:gridCol w:w="5147"/>
        <w:gridCol w:w="142"/>
        <w:gridCol w:w="284"/>
        <w:gridCol w:w="283"/>
        <w:gridCol w:w="1134"/>
        <w:gridCol w:w="284"/>
        <w:gridCol w:w="425"/>
        <w:gridCol w:w="567"/>
        <w:gridCol w:w="850"/>
        <w:gridCol w:w="325"/>
      </w:tblGrid>
      <w:tr w:rsidR="0050079F" w:rsidRPr="0050079F" w:rsidTr="0050079F">
        <w:trPr>
          <w:jc w:val="center"/>
        </w:trPr>
        <w:tc>
          <w:tcPr>
            <w:tcW w:w="5147"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(личное дело получателя государственных услуг от</w:t>
            </w:r>
          </w:p>
        </w:tc>
        <w:tc>
          <w:tcPr>
            <w:tcW w:w="142" w:type="dxa"/>
            <w:tcBorders>
              <w:top w:val="nil"/>
              <w:left w:val="nil"/>
              <w:bottom w:val="nil"/>
              <w:right w:val="nil"/>
            </w:tcBorders>
            <w:vAlign w:val="bottom"/>
          </w:tcPr>
          <w:p w:rsidR="0050079F" w:rsidRPr="0050079F" w:rsidRDefault="0050079F" w:rsidP="0050079F">
            <w:pPr>
              <w:spacing w:after="0" w:line="240" w:lineRule="auto"/>
              <w:jc w:val="right"/>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w:t>
            </w:r>
          </w:p>
        </w:tc>
        <w:tc>
          <w:tcPr>
            <w:tcW w:w="284"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c>
          <w:tcPr>
            <w:tcW w:w="283"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w:t>
            </w:r>
          </w:p>
        </w:tc>
        <w:tc>
          <w:tcPr>
            <w:tcW w:w="1134"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c>
          <w:tcPr>
            <w:tcW w:w="284" w:type="dxa"/>
            <w:tcBorders>
              <w:top w:val="nil"/>
              <w:left w:val="nil"/>
              <w:bottom w:val="nil"/>
              <w:right w:val="nil"/>
            </w:tcBorders>
            <w:vAlign w:val="bottom"/>
          </w:tcPr>
          <w:p w:rsidR="0050079F" w:rsidRPr="0050079F" w:rsidRDefault="0050079F" w:rsidP="0050079F">
            <w:pPr>
              <w:spacing w:after="0" w:line="240" w:lineRule="auto"/>
              <w:jc w:val="right"/>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20</w:t>
            </w:r>
          </w:p>
        </w:tc>
        <w:tc>
          <w:tcPr>
            <w:tcW w:w="425" w:type="dxa"/>
            <w:tcBorders>
              <w:top w:val="nil"/>
              <w:left w:val="nil"/>
              <w:bottom w:val="single" w:sz="4" w:space="0" w:color="auto"/>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p>
        </w:tc>
        <w:tc>
          <w:tcPr>
            <w:tcW w:w="567" w:type="dxa"/>
            <w:tcBorders>
              <w:top w:val="nil"/>
              <w:left w:val="nil"/>
              <w:bottom w:val="nil"/>
              <w:right w:val="nil"/>
            </w:tcBorders>
            <w:vAlign w:val="bottom"/>
          </w:tcPr>
          <w:p w:rsidR="0050079F" w:rsidRPr="0050079F" w:rsidRDefault="0050079F" w:rsidP="0050079F">
            <w:pPr>
              <w:spacing w:after="0" w:line="240" w:lineRule="auto"/>
              <w:ind w:left="57"/>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г. №</w:t>
            </w:r>
          </w:p>
        </w:tc>
        <w:tc>
          <w:tcPr>
            <w:tcW w:w="850"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c>
          <w:tcPr>
            <w:tcW w:w="325"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w:t>
            </w:r>
          </w:p>
        </w:tc>
      </w:tr>
    </w:tbl>
    <w:p w:rsidR="0050079F" w:rsidRPr="0050079F" w:rsidRDefault="0050079F" w:rsidP="0050079F">
      <w:pPr>
        <w:spacing w:after="0" w:line="240" w:lineRule="auto"/>
        <w:jc w:val="both"/>
        <w:rPr>
          <w:rFonts w:ascii="Times New Roman" w:eastAsia="Times New Roman" w:hAnsi="Times New Roman" w:cs="Times New Roman"/>
          <w:lang w:eastAsia="ru-RU"/>
        </w:rPr>
      </w:pPr>
    </w:p>
    <w:p w:rsidR="0050079F" w:rsidRPr="0050079F" w:rsidRDefault="0050079F" w:rsidP="0050079F">
      <w:pPr>
        <w:spacing w:after="0" w:line="240" w:lineRule="auto"/>
        <w:jc w:val="both"/>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 xml:space="preserve">о том, что в соответствии с Законом Российской Федерации </w:t>
      </w:r>
      <w:r w:rsidR="005A0C8C">
        <w:rPr>
          <w:rFonts w:ascii="Times New Roman" w:eastAsia="Times New Roman" w:hAnsi="Times New Roman" w:cs="Times New Roman"/>
          <w:lang w:eastAsia="ru-RU"/>
        </w:rPr>
        <w:t xml:space="preserve">от 19.04.1991 № 1032-1 </w:t>
      </w:r>
      <w:r w:rsidRPr="0050079F">
        <w:rPr>
          <w:rFonts w:ascii="Times New Roman" w:eastAsia="Times New Roman" w:hAnsi="Times New Roman" w:cs="Times New Roman"/>
          <w:lang w:eastAsia="ru-RU"/>
        </w:rPr>
        <w:t>«О занятости населения в Российской Федерации» приказом от «____» _____________ 20____ г.  № _____________</w:t>
      </w:r>
    </w:p>
    <w:p w:rsidR="0050079F" w:rsidRPr="0050079F" w:rsidRDefault="0050079F" w:rsidP="0050079F">
      <w:pPr>
        <w:spacing w:after="0" w:line="240" w:lineRule="auto"/>
        <w:jc w:val="both"/>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 xml:space="preserve">Вам с «____» _____________ 20____ г. прекращена выплата материальной поддержки </w:t>
      </w:r>
      <w:r w:rsidRPr="0050079F">
        <w:rPr>
          <w:rFonts w:ascii="Times New Roman" w:eastAsia="Times New Roman" w:hAnsi="Times New Roman" w:cs="Times New Roman"/>
          <w:lang w:eastAsia="ru-RU"/>
        </w:rPr>
        <w:br/>
        <w:t>в связи с досрочным прекращением трудового договора на временное трудоустройство.</w:t>
      </w:r>
    </w:p>
    <w:p w:rsidR="0050079F" w:rsidRPr="0050079F" w:rsidRDefault="0050079F" w:rsidP="0050079F">
      <w:pPr>
        <w:spacing w:after="0" w:line="240" w:lineRule="auto"/>
        <w:jc w:val="both"/>
        <w:rPr>
          <w:rFonts w:ascii="Times New Roman" w:eastAsia="Times New Roman" w:hAnsi="Times New Roman" w:cs="Times New Roman"/>
          <w:lang w:eastAsia="ru-RU"/>
        </w:rPr>
      </w:pPr>
    </w:p>
    <w:p w:rsidR="0050079F" w:rsidRPr="0050079F" w:rsidRDefault="0050079F" w:rsidP="0050079F">
      <w:pPr>
        <w:spacing w:after="0" w:line="240" w:lineRule="auto"/>
        <w:jc w:val="both"/>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Основание: приказ Работодателя о прекращении срочного трудового договора</w:t>
      </w:r>
      <w:r w:rsidR="005A0C8C">
        <w:rPr>
          <w:rFonts w:ascii="Times New Roman" w:eastAsia="Times New Roman" w:hAnsi="Times New Roman" w:cs="Times New Roman"/>
          <w:lang w:eastAsia="ru-RU"/>
        </w:rPr>
        <w:t xml:space="preserve"> </w:t>
      </w:r>
      <w:r w:rsidR="005A0C8C">
        <w:rPr>
          <w:rFonts w:ascii="Times New Roman" w:eastAsia="Times New Roman" w:hAnsi="Times New Roman" w:cs="Times New Roman"/>
          <w:lang w:eastAsia="ru-RU"/>
        </w:rPr>
        <w:br/>
      </w:r>
      <w:r w:rsidRPr="0050079F">
        <w:rPr>
          <w:rFonts w:ascii="Times New Roman" w:eastAsia="Times New Roman" w:hAnsi="Times New Roman" w:cs="Times New Roman"/>
          <w:lang w:eastAsia="ru-RU"/>
        </w:rPr>
        <w:t xml:space="preserve">от «__» _________ 20__ г.  № ________ </w:t>
      </w:r>
    </w:p>
    <w:p w:rsidR="0050079F" w:rsidRPr="0050079F" w:rsidRDefault="0050079F" w:rsidP="0050079F">
      <w:pPr>
        <w:spacing w:after="0" w:line="240" w:lineRule="auto"/>
        <w:jc w:val="both"/>
        <w:rPr>
          <w:rFonts w:ascii="Times New Roman" w:eastAsia="Times New Roman" w:hAnsi="Times New Roman" w:cs="Times New Roman"/>
          <w:sz w:val="24"/>
          <w:szCs w:val="24"/>
          <w:lang w:eastAsia="ru-RU"/>
        </w:rPr>
      </w:pPr>
    </w:p>
    <w:p w:rsidR="0050079F" w:rsidRPr="0050079F" w:rsidRDefault="0050079F" w:rsidP="0050079F">
      <w:pPr>
        <w:spacing w:after="0" w:line="240" w:lineRule="auto"/>
        <w:jc w:val="both"/>
        <w:rPr>
          <w:rFonts w:ascii="Times New Roman" w:eastAsia="Times New Roman" w:hAnsi="Times New Roman" w:cs="Times New Roman"/>
          <w:sz w:val="24"/>
          <w:szCs w:val="24"/>
          <w:lang w:eastAsia="ru-RU"/>
        </w:rPr>
      </w:pPr>
    </w:p>
    <w:p w:rsidR="0050079F" w:rsidRPr="0050079F" w:rsidRDefault="0050079F" w:rsidP="0050079F">
      <w:pPr>
        <w:spacing w:after="0" w:line="240" w:lineRule="auto"/>
        <w:jc w:val="both"/>
        <w:rPr>
          <w:rFonts w:ascii="Times New Roman" w:eastAsia="Times New Roman" w:hAnsi="Times New Roman" w:cs="Times New Roman"/>
          <w:sz w:val="24"/>
          <w:szCs w:val="24"/>
          <w:lang w:eastAsia="ru-RU"/>
        </w:rPr>
      </w:pPr>
    </w:p>
    <w:tbl>
      <w:tblPr>
        <w:tblW w:w="9809" w:type="dxa"/>
        <w:tblLayout w:type="fixed"/>
        <w:tblCellMar>
          <w:left w:w="28" w:type="dxa"/>
          <w:right w:w="28" w:type="dxa"/>
        </w:tblCellMar>
        <w:tblLook w:val="0000" w:firstRow="0" w:lastRow="0" w:firstColumn="0" w:lastColumn="0" w:noHBand="0" w:noVBand="0"/>
      </w:tblPr>
      <w:tblGrid>
        <w:gridCol w:w="3119"/>
        <w:gridCol w:w="1701"/>
        <w:gridCol w:w="397"/>
        <w:gridCol w:w="4592"/>
      </w:tblGrid>
      <w:tr w:rsidR="0050079F" w:rsidRPr="0050079F" w:rsidTr="0050079F">
        <w:tc>
          <w:tcPr>
            <w:tcW w:w="3119"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r w:rsidRPr="0050079F">
              <w:rPr>
                <w:rFonts w:ascii="Times New Roman" w:eastAsia="Times New Roman" w:hAnsi="Times New Roman" w:cs="Times New Roman"/>
                <w:lang w:eastAsia="ru-RU"/>
              </w:rPr>
              <w:t>Работник Агентства</w:t>
            </w:r>
          </w:p>
        </w:tc>
        <w:tc>
          <w:tcPr>
            <w:tcW w:w="1701"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c>
          <w:tcPr>
            <w:tcW w:w="397" w:type="dxa"/>
            <w:tcBorders>
              <w:top w:val="nil"/>
              <w:left w:val="nil"/>
              <w:bottom w:val="nil"/>
              <w:right w:val="nil"/>
            </w:tcBorders>
            <w:vAlign w:val="bottom"/>
          </w:tcPr>
          <w:p w:rsidR="0050079F" w:rsidRPr="0050079F" w:rsidRDefault="0050079F" w:rsidP="0050079F">
            <w:pPr>
              <w:spacing w:after="0" w:line="240" w:lineRule="auto"/>
              <w:rPr>
                <w:rFonts w:ascii="Times New Roman" w:eastAsia="Times New Roman" w:hAnsi="Times New Roman" w:cs="Times New Roman"/>
                <w:lang w:eastAsia="ru-RU"/>
              </w:rPr>
            </w:pPr>
          </w:p>
        </w:tc>
        <w:tc>
          <w:tcPr>
            <w:tcW w:w="4592" w:type="dxa"/>
            <w:tcBorders>
              <w:top w:val="nil"/>
              <w:left w:val="nil"/>
              <w:bottom w:val="single" w:sz="4" w:space="0" w:color="auto"/>
              <w:right w:val="nil"/>
            </w:tcBorders>
            <w:vAlign w:val="bottom"/>
          </w:tcPr>
          <w:p w:rsidR="0050079F" w:rsidRPr="0050079F" w:rsidRDefault="0050079F" w:rsidP="0050079F">
            <w:pPr>
              <w:spacing w:after="0" w:line="240" w:lineRule="auto"/>
              <w:jc w:val="center"/>
              <w:rPr>
                <w:rFonts w:ascii="Times New Roman" w:eastAsia="Times New Roman" w:hAnsi="Times New Roman" w:cs="Times New Roman"/>
                <w:lang w:eastAsia="ru-RU"/>
              </w:rPr>
            </w:pPr>
          </w:p>
        </w:tc>
      </w:tr>
      <w:tr w:rsidR="0050079F" w:rsidRPr="0050079F" w:rsidTr="0050079F">
        <w:tc>
          <w:tcPr>
            <w:tcW w:w="3119" w:type="dxa"/>
            <w:tcBorders>
              <w:top w:val="nil"/>
              <w:left w:val="nil"/>
              <w:bottom w:val="nil"/>
              <w:right w:val="nil"/>
            </w:tcBorders>
          </w:tcPr>
          <w:p w:rsidR="0050079F" w:rsidRPr="0050079F" w:rsidRDefault="0050079F" w:rsidP="0050079F">
            <w:pPr>
              <w:spacing w:after="0" w:line="240" w:lineRule="auto"/>
              <w:rPr>
                <w:rFonts w:ascii="Times New Roman" w:eastAsia="Times New Roman" w:hAnsi="Times New Roman" w:cs="Times New Roman"/>
                <w:sz w:val="18"/>
                <w:szCs w:val="18"/>
                <w:lang w:eastAsia="ru-RU"/>
              </w:rPr>
            </w:pPr>
          </w:p>
        </w:tc>
        <w:tc>
          <w:tcPr>
            <w:tcW w:w="1701" w:type="dxa"/>
            <w:tcBorders>
              <w:top w:val="nil"/>
              <w:left w:val="nil"/>
              <w:bottom w:val="nil"/>
              <w:right w:val="nil"/>
            </w:tcBorders>
          </w:tcPr>
          <w:p w:rsidR="0050079F" w:rsidRPr="0050079F" w:rsidRDefault="0050079F" w:rsidP="0050079F">
            <w:pPr>
              <w:spacing w:after="0" w:line="240" w:lineRule="auto"/>
              <w:jc w:val="center"/>
              <w:rPr>
                <w:rFonts w:ascii="Times New Roman" w:eastAsia="Times New Roman" w:hAnsi="Times New Roman" w:cs="Times New Roman"/>
                <w:sz w:val="18"/>
                <w:szCs w:val="18"/>
                <w:lang w:eastAsia="ru-RU"/>
              </w:rPr>
            </w:pPr>
            <w:r w:rsidRPr="0050079F">
              <w:rPr>
                <w:rFonts w:ascii="Times New Roman" w:eastAsia="Times New Roman" w:hAnsi="Times New Roman" w:cs="Times New Roman"/>
                <w:sz w:val="18"/>
                <w:szCs w:val="18"/>
                <w:lang w:eastAsia="ru-RU"/>
              </w:rPr>
              <w:t>(подпись)</w:t>
            </w:r>
          </w:p>
        </w:tc>
        <w:tc>
          <w:tcPr>
            <w:tcW w:w="397" w:type="dxa"/>
            <w:tcBorders>
              <w:top w:val="nil"/>
              <w:left w:val="nil"/>
              <w:bottom w:val="nil"/>
              <w:right w:val="nil"/>
            </w:tcBorders>
          </w:tcPr>
          <w:p w:rsidR="0050079F" w:rsidRPr="0050079F" w:rsidRDefault="0050079F" w:rsidP="0050079F">
            <w:pPr>
              <w:spacing w:after="0" w:line="240" w:lineRule="auto"/>
              <w:rPr>
                <w:rFonts w:ascii="Times New Roman" w:eastAsia="Times New Roman" w:hAnsi="Times New Roman" w:cs="Times New Roman"/>
                <w:sz w:val="18"/>
                <w:szCs w:val="18"/>
                <w:lang w:eastAsia="ru-RU"/>
              </w:rPr>
            </w:pPr>
          </w:p>
        </w:tc>
        <w:tc>
          <w:tcPr>
            <w:tcW w:w="4592" w:type="dxa"/>
            <w:tcBorders>
              <w:top w:val="nil"/>
              <w:left w:val="nil"/>
              <w:bottom w:val="nil"/>
              <w:right w:val="nil"/>
            </w:tcBorders>
          </w:tcPr>
          <w:p w:rsidR="0050079F" w:rsidRPr="0050079F" w:rsidRDefault="0050079F" w:rsidP="0050079F">
            <w:pPr>
              <w:spacing w:after="0" w:line="240" w:lineRule="auto"/>
              <w:jc w:val="center"/>
              <w:rPr>
                <w:rFonts w:ascii="Times New Roman" w:eastAsia="Times New Roman" w:hAnsi="Times New Roman" w:cs="Times New Roman"/>
                <w:sz w:val="18"/>
                <w:szCs w:val="18"/>
                <w:lang w:eastAsia="ru-RU"/>
              </w:rPr>
            </w:pPr>
            <w:r w:rsidRPr="0050079F">
              <w:rPr>
                <w:rFonts w:ascii="Times New Roman" w:eastAsia="Times New Roman" w:hAnsi="Times New Roman" w:cs="Times New Roman"/>
                <w:sz w:val="18"/>
                <w:szCs w:val="18"/>
                <w:lang w:eastAsia="ru-RU"/>
              </w:rPr>
              <w:t>(Ф.И.О.)</w:t>
            </w:r>
          </w:p>
        </w:tc>
      </w:tr>
    </w:tbl>
    <w:p w:rsidR="0050079F" w:rsidRPr="0050079F" w:rsidRDefault="0050079F" w:rsidP="0050079F">
      <w:pPr>
        <w:spacing w:after="180" w:line="240" w:lineRule="auto"/>
        <w:rPr>
          <w:rFonts w:ascii="Times New Roman" w:eastAsia="Times New Roman" w:hAnsi="Times New Roman" w:cs="Times New Roman"/>
          <w:sz w:val="2"/>
          <w:szCs w:val="2"/>
          <w:lang w:eastAsia="ru-RU"/>
        </w:rPr>
      </w:pPr>
    </w:p>
    <w:p w:rsidR="0050079F" w:rsidRPr="0050079F" w:rsidRDefault="0050079F" w:rsidP="005A0C8C">
      <w:pPr>
        <w:spacing w:after="240" w:line="240" w:lineRule="auto"/>
        <w:jc w:val="both"/>
        <w:rPr>
          <w:rFonts w:ascii="Times New Roman" w:eastAsia="Times New Roman" w:hAnsi="Times New Roman" w:cs="Times New Roman"/>
          <w:lang w:eastAsia="ru-RU"/>
        </w:rPr>
        <w:sectPr w:rsidR="0050079F" w:rsidRPr="0050079F" w:rsidSect="0050079F">
          <w:pgSz w:w="11906" w:h="16838"/>
          <w:pgMar w:top="993" w:right="566" w:bottom="709" w:left="1418" w:header="568" w:footer="262" w:gutter="0"/>
          <w:pgNumType w:start="1"/>
          <w:cols w:space="708"/>
          <w:titlePg/>
          <w:docGrid w:linePitch="360"/>
        </w:sectPr>
      </w:pPr>
    </w:p>
    <w:p w:rsidR="005A0C8C" w:rsidRPr="0050079F" w:rsidRDefault="005A0C8C" w:rsidP="005A0C8C">
      <w:pPr>
        <w:widowControl w:val="0"/>
        <w:suppressAutoHyphens/>
        <w:autoSpaceDE w:val="0"/>
        <w:autoSpaceDN w:val="0"/>
        <w:adjustRightInd w:val="0"/>
        <w:spacing w:after="0" w:line="240" w:lineRule="auto"/>
        <w:ind w:left="5103"/>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Приложение № 7</w:t>
      </w:r>
    </w:p>
    <w:p w:rsidR="005A0C8C" w:rsidRPr="0050079F" w:rsidRDefault="005A0C8C" w:rsidP="005A0C8C">
      <w:pPr>
        <w:spacing w:after="0" w:line="240" w:lineRule="auto"/>
        <w:ind w:left="5103"/>
        <w:rPr>
          <w:rFonts w:ascii="Times New Roman" w:eastAsia="Times New Roman" w:hAnsi="Times New Roman" w:cs="Times New Roman"/>
          <w:sz w:val="16"/>
          <w:szCs w:val="16"/>
          <w:lang w:eastAsia="ru-RU"/>
        </w:rPr>
      </w:pPr>
      <w:r w:rsidRPr="0050079F">
        <w:rPr>
          <w:rFonts w:ascii="Times New Roman" w:eastAsia="Times New Roman" w:hAnsi="Times New Roman" w:cs="Times New Roman"/>
          <w:sz w:val="16"/>
          <w:szCs w:val="16"/>
          <w:lang w:eastAsia="ru-RU"/>
        </w:rPr>
        <w:t>к Административному регламенту</w:t>
      </w:r>
    </w:p>
    <w:p w:rsidR="005A0C8C" w:rsidRPr="0050079F" w:rsidRDefault="005A0C8C" w:rsidP="005A0C8C">
      <w:pPr>
        <w:spacing w:after="0" w:line="240" w:lineRule="auto"/>
        <w:ind w:left="5103"/>
        <w:rPr>
          <w:rFonts w:ascii="Times New Roman" w:eastAsia="Times New Roman" w:hAnsi="Times New Roman" w:cs="Times New Roman"/>
          <w:sz w:val="16"/>
          <w:szCs w:val="16"/>
          <w:lang w:eastAsia="ru-RU"/>
        </w:rPr>
      </w:pPr>
      <w:r w:rsidRPr="0050079F">
        <w:rPr>
          <w:rFonts w:ascii="Times New Roman" w:eastAsia="Times New Roman" w:hAnsi="Times New Roman" w:cs="Times New Roman"/>
          <w:sz w:val="16"/>
          <w:szCs w:val="16"/>
          <w:lang w:eastAsia="ru-RU"/>
        </w:rPr>
        <w:t>Комитета по труду и занятости населения Санкт-Петербурга</w:t>
      </w:r>
    </w:p>
    <w:p w:rsidR="005A0C8C" w:rsidRPr="0050079F" w:rsidRDefault="005A0C8C" w:rsidP="005A0C8C">
      <w:pPr>
        <w:tabs>
          <w:tab w:val="left" w:pos="9781"/>
        </w:tabs>
        <w:spacing w:after="0" w:line="240" w:lineRule="auto"/>
        <w:ind w:left="5103"/>
        <w:rPr>
          <w:rFonts w:ascii="Times New Roman" w:eastAsia="Times New Roman" w:hAnsi="Times New Roman" w:cs="Times New Roman"/>
          <w:sz w:val="16"/>
          <w:szCs w:val="16"/>
          <w:lang w:eastAsia="ru-RU"/>
        </w:rPr>
      </w:pPr>
      <w:r w:rsidRPr="0050079F">
        <w:rPr>
          <w:rFonts w:ascii="Times New Roman" w:eastAsia="Times New Roman" w:hAnsi="Times New Roman" w:cs="Times New Roman"/>
          <w:sz w:val="16"/>
          <w:szCs w:val="16"/>
          <w:lang w:eastAsia="ru-RU"/>
        </w:rPr>
        <w:t>по предоставлению государственной услуги по организации</w:t>
      </w:r>
      <w:r w:rsidRPr="0050079F">
        <w:rPr>
          <w:rFonts w:ascii="Times New Roman" w:eastAsia="Times New Roman" w:hAnsi="Times New Roman" w:cs="Times New Roman"/>
          <w:sz w:val="16"/>
          <w:szCs w:val="16"/>
          <w:lang w:eastAsia="ru-RU"/>
        </w:rPr>
        <w:br/>
        <w:t>временного трудоустройства несовершеннолетних граждан</w:t>
      </w:r>
      <w:r w:rsidRPr="0050079F">
        <w:rPr>
          <w:rFonts w:ascii="Times New Roman" w:eastAsia="Times New Roman" w:hAnsi="Times New Roman" w:cs="Times New Roman"/>
          <w:sz w:val="16"/>
          <w:szCs w:val="16"/>
          <w:lang w:eastAsia="ru-RU"/>
        </w:rPr>
        <w:br/>
        <w:t>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w:t>
      </w:r>
      <w:r w:rsidRPr="0050079F">
        <w:rPr>
          <w:rFonts w:ascii="Times New Roman" w:eastAsia="Times New Roman" w:hAnsi="Times New Roman" w:cs="Times New Roman"/>
          <w:bCs/>
          <w:sz w:val="16"/>
          <w:szCs w:val="16"/>
          <w:lang w:eastAsia="ru-RU"/>
        </w:rPr>
        <w:t xml:space="preserve"> профессиональное образование </w:t>
      </w:r>
      <w:r w:rsidRPr="0050079F">
        <w:rPr>
          <w:rFonts w:ascii="Times New Roman" w:eastAsia="Times New Roman" w:hAnsi="Times New Roman" w:cs="Times New Roman"/>
          <w:bCs/>
          <w:sz w:val="16"/>
          <w:szCs w:val="16"/>
          <w:lang w:eastAsia="ru-RU"/>
        </w:rPr>
        <w:br/>
        <w:t>и ищущих работу впервые</w:t>
      </w:r>
    </w:p>
    <w:p w:rsidR="005A0C8C" w:rsidRPr="005A0C8C" w:rsidRDefault="005A0C8C" w:rsidP="005A0C8C">
      <w:pPr>
        <w:spacing w:after="0" w:line="240" w:lineRule="auto"/>
        <w:ind w:left="5103"/>
        <w:rPr>
          <w:rFonts w:ascii="Times New Roman" w:eastAsia="Times New Roman" w:hAnsi="Times New Roman" w:cs="Times New Roman"/>
          <w:color w:val="000000"/>
          <w:lang w:eastAsia="ru-RU"/>
        </w:rPr>
      </w:pPr>
    </w:p>
    <w:p w:rsidR="005A0C8C" w:rsidRPr="005A0C8C" w:rsidRDefault="005A0C8C" w:rsidP="005A0C8C">
      <w:pPr>
        <w:spacing w:after="0" w:line="240" w:lineRule="auto"/>
        <w:rPr>
          <w:rFonts w:ascii="Verdana" w:eastAsia="Times New Roman" w:hAnsi="Verdana" w:cs="Times New Roman"/>
          <w:color w:val="000000"/>
          <w:sz w:val="21"/>
          <w:szCs w:val="21"/>
          <w:lang w:eastAsia="ru-RU"/>
        </w:rPr>
      </w:pPr>
      <w:r w:rsidRPr="005A0C8C">
        <w:rPr>
          <w:rFonts w:ascii="Times New Roman" w:eastAsia="Times New Roman" w:hAnsi="Times New Roman" w:cs="Times New Roman"/>
          <w:color w:val="000000"/>
          <w:sz w:val="24"/>
          <w:szCs w:val="24"/>
          <w:lang w:eastAsia="ru-RU"/>
        </w:rPr>
        <w:t> </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_____________________________________________________________________________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A0C8C">
        <w:rPr>
          <w:rFonts w:ascii="Times New Roman" w:eastAsia="Times New Roman" w:hAnsi="Times New Roman" w:cs="Times New Roman"/>
          <w:color w:val="000000"/>
          <w:sz w:val="20"/>
          <w:szCs w:val="20"/>
          <w:lang w:eastAsia="ru-RU"/>
        </w:rPr>
        <w:t>(наименование органа, уполномоченного на рассмотрение жалобы)</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 </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sidRPr="005A0C8C">
        <w:rPr>
          <w:rFonts w:ascii="Times New Roman" w:eastAsia="Times New Roman" w:hAnsi="Times New Roman" w:cs="Times New Roman"/>
          <w:b/>
          <w:bCs/>
          <w:color w:val="000000"/>
          <w:sz w:val="24"/>
          <w:szCs w:val="24"/>
          <w:lang w:eastAsia="ru-RU"/>
        </w:rPr>
        <w:t>АКТ № ____</w:t>
      </w:r>
      <w:r w:rsidRPr="005A0C8C">
        <w:rPr>
          <w:rFonts w:ascii="Times New Roman" w:eastAsia="Times New Roman" w:hAnsi="Times New Roman" w:cs="Times New Roman"/>
          <w:color w:val="000000"/>
          <w:sz w:val="24"/>
          <w:szCs w:val="24"/>
          <w:lang w:eastAsia="ru-RU"/>
        </w:rPr>
        <w:t>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A0C8C">
        <w:rPr>
          <w:rFonts w:ascii="Times New Roman" w:eastAsia="Times New Roman" w:hAnsi="Times New Roman" w:cs="Times New Roman"/>
          <w:color w:val="000000"/>
          <w:sz w:val="20"/>
          <w:szCs w:val="20"/>
          <w:lang w:eastAsia="ru-RU"/>
        </w:rPr>
        <w:t>(порядковый номер акта)</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sidRPr="005A0C8C">
        <w:rPr>
          <w:rFonts w:ascii="Times New Roman" w:eastAsia="Times New Roman" w:hAnsi="Times New Roman" w:cs="Times New Roman"/>
          <w:b/>
          <w:bCs/>
          <w:color w:val="000000"/>
          <w:sz w:val="24"/>
          <w:szCs w:val="24"/>
          <w:lang w:eastAsia="ru-RU"/>
        </w:rPr>
        <w:t>о рассмотрении жалобы на решение, действие (бездействие)</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A0C8C">
        <w:rPr>
          <w:rFonts w:ascii="Times New Roman" w:eastAsia="Times New Roman" w:hAnsi="Times New Roman" w:cs="Times New Roman"/>
          <w:color w:val="000000"/>
          <w:sz w:val="24"/>
          <w:szCs w:val="24"/>
          <w:lang w:eastAsia="ru-RU"/>
        </w:rPr>
        <w:t>_____________________________________________________________________________</w:t>
      </w:r>
      <w:r w:rsidRPr="005A0C8C">
        <w:rPr>
          <w:rFonts w:ascii="Times New Roman" w:eastAsia="Times New Roman" w:hAnsi="Times New Roman" w:cs="Times New Roman"/>
          <w:color w:val="000000"/>
          <w:sz w:val="20"/>
          <w:szCs w:val="20"/>
          <w:lang w:eastAsia="ru-RU"/>
        </w:rPr>
        <w:t>Комитета, ГАУ ЦЗН, должностного лица Комитета, государственного гражданского служащего Комитета, работника ГАУ ЦЗН, МФЦ, работника МФЦ</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 </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«____» _____________ 20___ г.</w:t>
      </w:r>
      <w:r w:rsidRPr="005A0C8C">
        <w:rPr>
          <w:rFonts w:ascii="Times New Roman" w:eastAsia="Times New Roman" w:hAnsi="Times New Roman" w:cs="Times New Roman"/>
          <w:color w:val="000000"/>
          <w:sz w:val="24"/>
          <w:szCs w:val="24"/>
          <w:lang w:eastAsia="ru-RU"/>
        </w:rPr>
        <w:tab/>
      </w:r>
      <w:r w:rsidRPr="005A0C8C">
        <w:rPr>
          <w:rFonts w:ascii="Times New Roman" w:eastAsia="Times New Roman" w:hAnsi="Times New Roman" w:cs="Times New Roman"/>
          <w:color w:val="000000"/>
          <w:sz w:val="24"/>
          <w:szCs w:val="24"/>
          <w:lang w:eastAsia="ru-RU"/>
        </w:rPr>
        <w:tab/>
      </w:r>
      <w:r w:rsidRPr="005A0C8C">
        <w:rPr>
          <w:rFonts w:ascii="Times New Roman" w:eastAsia="Times New Roman" w:hAnsi="Times New Roman" w:cs="Times New Roman"/>
          <w:color w:val="000000"/>
          <w:sz w:val="24"/>
          <w:szCs w:val="24"/>
          <w:lang w:eastAsia="ru-RU"/>
        </w:rPr>
        <w:tab/>
        <w:t xml:space="preserve">            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20"/>
          <w:szCs w:val="20"/>
          <w:lang w:eastAsia="ru-RU"/>
        </w:rPr>
      </w:pPr>
      <w:r w:rsidRPr="005A0C8C">
        <w:rPr>
          <w:rFonts w:ascii="Times New Roman" w:eastAsia="Times New Roman" w:hAnsi="Times New Roman" w:cs="Times New Roman"/>
          <w:color w:val="000000"/>
          <w:sz w:val="24"/>
          <w:szCs w:val="24"/>
          <w:lang w:eastAsia="ru-RU"/>
        </w:rPr>
        <w:tab/>
      </w:r>
      <w:r w:rsidRPr="005A0C8C">
        <w:rPr>
          <w:rFonts w:ascii="Times New Roman" w:eastAsia="Times New Roman" w:hAnsi="Times New Roman" w:cs="Times New Roman"/>
          <w:color w:val="000000"/>
          <w:sz w:val="24"/>
          <w:szCs w:val="24"/>
          <w:lang w:eastAsia="ru-RU"/>
        </w:rPr>
        <w:tab/>
      </w:r>
      <w:r w:rsidRPr="005A0C8C">
        <w:rPr>
          <w:rFonts w:ascii="Times New Roman" w:eastAsia="Times New Roman" w:hAnsi="Times New Roman" w:cs="Times New Roman"/>
          <w:color w:val="000000"/>
          <w:sz w:val="24"/>
          <w:szCs w:val="24"/>
          <w:lang w:eastAsia="ru-RU"/>
        </w:rPr>
        <w:tab/>
      </w:r>
      <w:r w:rsidRPr="005A0C8C">
        <w:rPr>
          <w:rFonts w:ascii="Times New Roman" w:eastAsia="Times New Roman" w:hAnsi="Times New Roman" w:cs="Times New Roman"/>
          <w:color w:val="000000"/>
          <w:sz w:val="24"/>
          <w:szCs w:val="24"/>
          <w:lang w:eastAsia="ru-RU"/>
        </w:rPr>
        <w:tab/>
      </w:r>
      <w:r w:rsidRPr="005A0C8C">
        <w:rPr>
          <w:rFonts w:ascii="Times New Roman" w:eastAsia="Times New Roman" w:hAnsi="Times New Roman" w:cs="Times New Roman"/>
          <w:color w:val="000000"/>
          <w:sz w:val="24"/>
          <w:szCs w:val="24"/>
          <w:lang w:eastAsia="ru-RU"/>
        </w:rPr>
        <w:tab/>
      </w:r>
      <w:r w:rsidRPr="005A0C8C">
        <w:rPr>
          <w:rFonts w:ascii="Times New Roman" w:eastAsia="Times New Roman" w:hAnsi="Times New Roman" w:cs="Times New Roman"/>
          <w:color w:val="000000"/>
          <w:sz w:val="24"/>
          <w:szCs w:val="24"/>
          <w:lang w:eastAsia="ru-RU"/>
        </w:rPr>
        <w:tab/>
      </w:r>
      <w:r w:rsidRPr="005A0C8C">
        <w:rPr>
          <w:rFonts w:ascii="Times New Roman" w:eastAsia="Times New Roman" w:hAnsi="Times New Roman" w:cs="Times New Roman"/>
          <w:color w:val="000000"/>
          <w:sz w:val="24"/>
          <w:szCs w:val="24"/>
          <w:lang w:eastAsia="ru-RU"/>
        </w:rPr>
        <w:tab/>
        <w:t xml:space="preserve">     </w:t>
      </w:r>
      <w:r w:rsidRPr="005A0C8C">
        <w:rPr>
          <w:rFonts w:ascii="Times New Roman" w:eastAsia="Times New Roman" w:hAnsi="Times New Roman" w:cs="Times New Roman"/>
          <w:color w:val="000000"/>
          <w:sz w:val="20"/>
          <w:szCs w:val="20"/>
          <w:lang w:eastAsia="ru-RU"/>
        </w:rPr>
        <w:t>(место составления акта)</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 </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_____________________________________________________________________________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A0C8C">
        <w:rPr>
          <w:rFonts w:ascii="Times New Roman" w:eastAsia="Times New Roman" w:hAnsi="Times New Roman" w:cs="Times New Roman"/>
          <w:color w:val="000000"/>
          <w:sz w:val="20"/>
          <w:szCs w:val="20"/>
          <w:lang w:eastAsia="ru-RU"/>
        </w:rPr>
        <w:t>(фамилия, инициалы должностного лица Комитета, государственного гражданского служащего Комитета, работника МФЦ, рассмотревшего жалобу)</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_____________________________________________________________________________,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 xml:space="preserve">по результатам рассмотрения жалобы в соответствии с </w:t>
      </w:r>
      <w:hyperlink r:id="rId11" w:history="1">
        <w:r w:rsidRPr="005A0C8C">
          <w:rPr>
            <w:rFonts w:ascii="Times New Roman" w:eastAsia="Times New Roman" w:hAnsi="Times New Roman" w:cs="Times New Roman"/>
            <w:color w:val="000000"/>
            <w:sz w:val="24"/>
            <w:szCs w:val="24"/>
            <w:lang w:eastAsia="ru-RU"/>
          </w:rPr>
          <w:t>частью 7 статьи 11.2</w:t>
        </w:r>
      </w:hyperlink>
      <w:r w:rsidRPr="005A0C8C">
        <w:rPr>
          <w:rFonts w:ascii="Times New Roman" w:eastAsia="Times New Roman" w:hAnsi="Times New Roman" w:cs="Times New Roman"/>
          <w:color w:val="000000"/>
          <w:sz w:val="24"/>
          <w:szCs w:val="24"/>
          <w:lang w:eastAsia="ru-RU"/>
        </w:rPr>
        <w:t xml:space="preserve"> Федерального закона «Об организации предоставления государственных и муниципальных услуг»</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_____________________________________________________________________________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A0C8C">
        <w:rPr>
          <w:rFonts w:ascii="Times New Roman" w:eastAsia="Times New Roman" w:hAnsi="Times New Roman" w:cs="Times New Roman"/>
          <w:color w:val="000000"/>
          <w:sz w:val="20"/>
          <w:szCs w:val="20"/>
          <w:lang w:eastAsia="ru-RU"/>
        </w:rPr>
        <w:t>(фамилия, имя, отчество (при наличии) физического лица, обратившегося с жалобой,</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_____________________________________________________________________________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sidRPr="005A0C8C">
        <w:rPr>
          <w:rFonts w:ascii="Times New Roman" w:eastAsia="Times New Roman" w:hAnsi="Times New Roman" w:cs="Times New Roman"/>
          <w:color w:val="000000"/>
          <w:sz w:val="20"/>
          <w:szCs w:val="20"/>
          <w:lang w:eastAsia="ru-RU"/>
        </w:rPr>
        <w:t xml:space="preserve">наименование юридического лица, обратившегося с жалобой, фамилия, инициалы, </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A0C8C">
        <w:rPr>
          <w:rFonts w:ascii="Times New Roman" w:eastAsia="Times New Roman" w:hAnsi="Times New Roman" w:cs="Times New Roman"/>
          <w:color w:val="000000"/>
          <w:sz w:val="20"/>
          <w:szCs w:val="20"/>
          <w:lang w:eastAsia="ru-RU"/>
        </w:rPr>
        <w:t>должность его представителя)</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на ___________________________________________________________________________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A0C8C">
        <w:rPr>
          <w:rFonts w:ascii="Times New Roman" w:eastAsia="Times New Roman" w:hAnsi="Times New Roman" w:cs="Times New Roman"/>
          <w:color w:val="000000"/>
          <w:sz w:val="20"/>
          <w:szCs w:val="20"/>
          <w:lang w:eastAsia="ru-RU"/>
        </w:rPr>
        <w:t>(существо обжалуемого решения, действия (бездействия),</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_____________________________________________________________________________,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0"/>
          <w:szCs w:val="20"/>
          <w:lang w:eastAsia="ru-RU"/>
        </w:rPr>
        <w:t>ГАУ ЦЗН, работника ГАУ ЦЗН,</w:t>
      </w:r>
      <w:r w:rsidRPr="005A0C8C">
        <w:rPr>
          <w:rFonts w:ascii="Times New Roman" w:eastAsia="Times New Roman" w:hAnsi="Times New Roman" w:cs="Times New Roman"/>
          <w:color w:val="000000"/>
          <w:sz w:val="24"/>
          <w:szCs w:val="24"/>
          <w:lang w:eastAsia="ru-RU"/>
        </w:rPr>
        <w:t xml:space="preserve"> </w:t>
      </w:r>
      <w:r w:rsidRPr="005A0C8C">
        <w:rPr>
          <w:rFonts w:ascii="Times New Roman" w:eastAsia="Times New Roman" w:hAnsi="Times New Roman" w:cs="Times New Roman"/>
          <w:color w:val="000000"/>
          <w:sz w:val="20"/>
          <w:szCs w:val="20"/>
          <w:lang w:eastAsia="ru-RU"/>
        </w:rPr>
        <w:t xml:space="preserve">МФЦ, работника МФЦ (ФИО указанных лиц указывается при наличии), </w:t>
      </w:r>
      <w:r w:rsidRPr="005A0C8C">
        <w:rPr>
          <w:rFonts w:ascii="Times New Roman" w:eastAsia="Times New Roman" w:hAnsi="Times New Roman" w:cs="Times New Roman"/>
          <w:color w:val="000000"/>
          <w:sz w:val="24"/>
          <w:szCs w:val="24"/>
          <w:lang w:eastAsia="ru-RU"/>
        </w:rPr>
        <w:t>_____________________________________________________________________________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A0C8C">
        <w:rPr>
          <w:rFonts w:ascii="Times New Roman" w:eastAsia="Times New Roman" w:hAnsi="Times New Roman" w:cs="Times New Roman"/>
          <w:color w:val="000000"/>
          <w:sz w:val="20"/>
          <w:szCs w:val="20"/>
          <w:lang w:eastAsia="ru-RU"/>
        </w:rPr>
        <w:t>решение, действие (бездействие) которого обжалуется)</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5A0C8C">
        <w:rPr>
          <w:rFonts w:ascii="Times New Roman" w:eastAsia="Times New Roman" w:hAnsi="Times New Roman" w:cs="Times New Roman"/>
          <w:color w:val="000000"/>
          <w:sz w:val="24"/>
          <w:szCs w:val="24"/>
          <w:lang w:eastAsia="ru-RU"/>
        </w:rPr>
        <w:t> </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УСТАНОВИЛ:</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 </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A0C8C">
        <w:rPr>
          <w:rFonts w:ascii="Times New Roman" w:eastAsia="Times New Roman" w:hAnsi="Times New Roman" w:cs="Times New Roman"/>
          <w:color w:val="000000"/>
          <w:sz w:val="24"/>
          <w:szCs w:val="24"/>
          <w:lang w:eastAsia="ru-RU"/>
        </w:rPr>
        <w:t>1.</w:t>
      </w:r>
      <w:r w:rsidRPr="005A0C8C">
        <w:rPr>
          <w:rFonts w:ascii="Times New Roman" w:eastAsia="Times New Roman" w:hAnsi="Times New Roman" w:cs="Times New Roman"/>
          <w:color w:val="000000"/>
          <w:sz w:val="28"/>
          <w:szCs w:val="28"/>
          <w:lang w:eastAsia="ru-RU"/>
        </w:rPr>
        <w:t>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sidRPr="005A0C8C">
        <w:rPr>
          <w:rFonts w:ascii="Times New Roman" w:eastAsia="Times New Roman" w:hAnsi="Times New Roman" w:cs="Times New Roman"/>
          <w:color w:val="000000"/>
          <w:sz w:val="20"/>
          <w:szCs w:val="20"/>
          <w:lang w:eastAsia="ru-RU"/>
        </w:rPr>
        <w:t>(краткое содержание жалобы)</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A0C8C">
        <w:rPr>
          <w:rFonts w:ascii="Times New Roman" w:eastAsia="Times New Roman" w:hAnsi="Times New Roman" w:cs="Times New Roman"/>
          <w:color w:val="000000"/>
          <w:sz w:val="28"/>
          <w:szCs w:val="28"/>
          <w:lang w:eastAsia="ru-RU"/>
        </w:rPr>
        <w:t>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A0C8C">
        <w:rPr>
          <w:rFonts w:ascii="Times New Roman" w:eastAsia="Times New Roman" w:hAnsi="Times New Roman" w:cs="Times New Roman"/>
          <w:color w:val="000000"/>
          <w:sz w:val="28"/>
          <w:szCs w:val="28"/>
          <w:lang w:eastAsia="ru-RU"/>
        </w:rPr>
        <w:t>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A0C8C">
        <w:rPr>
          <w:rFonts w:ascii="Times New Roman" w:eastAsia="Times New Roman" w:hAnsi="Times New Roman" w:cs="Times New Roman"/>
          <w:color w:val="000000"/>
          <w:sz w:val="28"/>
          <w:szCs w:val="28"/>
          <w:lang w:eastAsia="ru-RU"/>
        </w:rPr>
        <w:t>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A0C8C">
        <w:rPr>
          <w:rFonts w:ascii="Times New Roman" w:eastAsia="Times New Roman" w:hAnsi="Times New Roman" w:cs="Times New Roman"/>
          <w:color w:val="000000"/>
          <w:sz w:val="28"/>
          <w:szCs w:val="28"/>
          <w:lang w:eastAsia="ru-RU"/>
        </w:rPr>
        <w:t>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A0C8C">
        <w:rPr>
          <w:rFonts w:ascii="Times New Roman" w:eastAsia="Times New Roman" w:hAnsi="Times New Roman" w:cs="Times New Roman"/>
          <w:color w:val="000000"/>
          <w:sz w:val="28"/>
          <w:szCs w:val="28"/>
          <w:lang w:eastAsia="ru-RU"/>
        </w:rPr>
        <w:t>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A0C8C">
        <w:rPr>
          <w:rFonts w:ascii="Times New Roman" w:eastAsia="Times New Roman" w:hAnsi="Times New Roman" w:cs="Times New Roman"/>
          <w:color w:val="000000"/>
          <w:sz w:val="24"/>
          <w:szCs w:val="24"/>
          <w:lang w:eastAsia="ru-RU"/>
        </w:rPr>
        <w:t>2.</w:t>
      </w:r>
      <w:r w:rsidRPr="005A0C8C">
        <w:rPr>
          <w:rFonts w:ascii="Times New Roman" w:eastAsia="Times New Roman" w:hAnsi="Times New Roman" w:cs="Times New Roman"/>
          <w:color w:val="000000"/>
          <w:sz w:val="28"/>
          <w:szCs w:val="28"/>
          <w:lang w:eastAsia="ru-RU"/>
        </w:rPr>
        <w:t>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lang w:eastAsia="ru-RU"/>
        </w:rPr>
      </w:pPr>
      <w:r w:rsidRPr="005A0C8C">
        <w:rPr>
          <w:rFonts w:ascii="Times New Roman" w:eastAsia="Times New Roman" w:hAnsi="Times New Roman" w:cs="Times New Roman"/>
          <w:color w:val="000000"/>
          <w:lang w:eastAsia="ru-RU"/>
        </w:rPr>
        <w:t xml:space="preserve">(доводы и основания принятого решения со ссылками на нормативные правовые акты, </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lang w:eastAsia="ru-RU"/>
        </w:rPr>
      </w:pPr>
      <w:r w:rsidRPr="005A0C8C">
        <w:rPr>
          <w:rFonts w:ascii="Times New Roman" w:eastAsia="Times New Roman" w:hAnsi="Times New Roman" w:cs="Times New Roman"/>
          <w:color w:val="000000"/>
          <w:lang w:eastAsia="ru-RU"/>
        </w:rPr>
        <w:t>при отказе в рассмотрении жалобы в упрощенном порядке – причины отказа)</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A0C8C">
        <w:rPr>
          <w:rFonts w:ascii="Times New Roman" w:eastAsia="Times New Roman" w:hAnsi="Times New Roman" w:cs="Times New Roman"/>
          <w:color w:val="000000"/>
          <w:sz w:val="24"/>
          <w:szCs w:val="24"/>
          <w:lang w:eastAsia="ru-RU"/>
        </w:rPr>
        <w:t>_____________________________________________________________________________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A0C8C">
        <w:rPr>
          <w:rFonts w:ascii="Times New Roman" w:eastAsia="Times New Roman" w:hAnsi="Times New Roman" w:cs="Times New Roman"/>
          <w:color w:val="000000"/>
          <w:sz w:val="28"/>
          <w:szCs w:val="28"/>
          <w:lang w:eastAsia="ru-RU"/>
        </w:rPr>
        <w:t>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A0C8C">
        <w:rPr>
          <w:rFonts w:ascii="Times New Roman" w:eastAsia="Times New Roman" w:hAnsi="Times New Roman" w:cs="Times New Roman"/>
          <w:color w:val="000000"/>
          <w:sz w:val="28"/>
          <w:szCs w:val="28"/>
          <w:lang w:eastAsia="ru-RU"/>
        </w:rPr>
        <w:lastRenderedPageBreak/>
        <w:t>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A0C8C">
        <w:rPr>
          <w:rFonts w:ascii="Times New Roman" w:eastAsia="Times New Roman" w:hAnsi="Times New Roman" w:cs="Times New Roman"/>
          <w:color w:val="000000"/>
          <w:sz w:val="28"/>
          <w:szCs w:val="28"/>
          <w:lang w:eastAsia="ru-RU"/>
        </w:rPr>
        <w:t>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A0C8C">
        <w:rPr>
          <w:rFonts w:ascii="Times New Roman" w:eastAsia="Times New Roman" w:hAnsi="Times New Roman" w:cs="Times New Roman"/>
          <w:color w:val="000000"/>
          <w:sz w:val="28"/>
          <w:szCs w:val="28"/>
          <w:lang w:eastAsia="ru-RU"/>
        </w:rPr>
        <w:t>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A0C8C">
        <w:rPr>
          <w:rFonts w:ascii="Times New Roman" w:eastAsia="Times New Roman" w:hAnsi="Times New Roman" w:cs="Times New Roman"/>
          <w:color w:val="000000"/>
          <w:sz w:val="28"/>
          <w:szCs w:val="28"/>
          <w:lang w:eastAsia="ru-RU"/>
        </w:rPr>
        <w:t>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A0C8C">
        <w:rPr>
          <w:rFonts w:ascii="Times New Roman" w:eastAsia="Times New Roman" w:hAnsi="Times New Roman" w:cs="Times New Roman"/>
          <w:color w:val="000000"/>
          <w:sz w:val="28"/>
          <w:szCs w:val="28"/>
          <w:lang w:eastAsia="ru-RU"/>
        </w:rPr>
        <w:t>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A0C8C">
        <w:rPr>
          <w:rFonts w:ascii="Times New Roman" w:eastAsia="Times New Roman" w:hAnsi="Times New Roman" w:cs="Times New Roman"/>
          <w:color w:val="000000"/>
          <w:sz w:val="28"/>
          <w:szCs w:val="28"/>
          <w:lang w:eastAsia="ru-RU"/>
        </w:rPr>
        <w:t>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A0C8C">
        <w:rPr>
          <w:rFonts w:ascii="Times New Roman" w:eastAsia="Times New Roman" w:hAnsi="Times New Roman" w:cs="Times New Roman"/>
          <w:color w:val="000000"/>
          <w:sz w:val="28"/>
          <w:szCs w:val="28"/>
          <w:lang w:eastAsia="ru-RU"/>
        </w:rPr>
        <w:t>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A0C8C">
        <w:rPr>
          <w:rFonts w:ascii="Times New Roman" w:eastAsia="Times New Roman" w:hAnsi="Times New Roman" w:cs="Times New Roman"/>
          <w:color w:val="000000"/>
          <w:sz w:val="28"/>
          <w:szCs w:val="28"/>
          <w:lang w:eastAsia="ru-RU"/>
        </w:rPr>
        <w:t>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A0C8C">
        <w:rPr>
          <w:rFonts w:ascii="Times New Roman" w:eastAsia="Times New Roman" w:hAnsi="Times New Roman" w:cs="Times New Roman"/>
          <w:color w:val="000000"/>
          <w:sz w:val="28"/>
          <w:szCs w:val="28"/>
          <w:lang w:eastAsia="ru-RU"/>
        </w:rPr>
        <w:t>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8"/>
          <w:szCs w:val="28"/>
          <w:lang w:eastAsia="ru-RU"/>
        </w:rPr>
        <w:t>__________________________________________________________________</w:t>
      </w:r>
    </w:p>
    <w:p w:rsidR="005A0C8C" w:rsidRPr="005A0C8C" w:rsidRDefault="005A0C8C" w:rsidP="005A0C8C">
      <w:pPr>
        <w:tabs>
          <w:tab w:val="left" w:pos="13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 </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РЕШИЛ:</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 </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1. ___________________________________________________________________________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A0C8C">
        <w:rPr>
          <w:rFonts w:ascii="Times New Roman" w:eastAsia="Times New Roman" w:hAnsi="Times New Roman" w:cs="Times New Roman"/>
          <w:color w:val="000000"/>
          <w:sz w:val="20"/>
          <w:szCs w:val="20"/>
          <w:lang w:eastAsia="ru-RU"/>
        </w:rPr>
        <w:t>(решение, принятое в отношении обжалованного решения, действия (бездействия):</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_____________________________________________________________________________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A0C8C">
        <w:rPr>
          <w:rFonts w:ascii="Times New Roman" w:eastAsia="Times New Roman" w:hAnsi="Times New Roman" w:cs="Times New Roman"/>
          <w:color w:val="000000"/>
          <w:sz w:val="20"/>
          <w:szCs w:val="20"/>
          <w:lang w:eastAsia="ru-RU"/>
        </w:rPr>
        <w:t xml:space="preserve">признать правомерным или неправомерным </w:t>
      </w:r>
      <w:proofErr w:type="gramStart"/>
      <w:r w:rsidRPr="005A0C8C">
        <w:rPr>
          <w:rFonts w:ascii="Times New Roman" w:eastAsia="Times New Roman" w:hAnsi="Times New Roman" w:cs="Times New Roman"/>
          <w:color w:val="000000"/>
          <w:sz w:val="20"/>
          <w:szCs w:val="20"/>
          <w:lang w:eastAsia="ru-RU"/>
        </w:rPr>
        <w:t>полностью</w:t>
      </w:r>
      <w:proofErr w:type="gramEnd"/>
      <w:r w:rsidRPr="005A0C8C">
        <w:rPr>
          <w:rFonts w:ascii="Times New Roman" w:eastAsia="Times New Roman" w:hAnsi="Times New Roman" w:cs="Times New Roman"/>
          <w:color w:val="000000"/>
          <w:sz w:val="20"/>
          <w:szCs w:val="20"/>
          <w:lang w:eastAsia="ru-RU"/>
        </w:rPr>
        <w:t xml:space="preserve"> или частично </w:t>
      </w:r>
      <w:r w:rsidRPr="005A0C8C">
        <w:rPr>
          <w:rFonts w:ascii="Times New Roman" w:eastAsia="Times New Roman" w:hAnsi="Times New Roman" w:cs="Times New Roman"/>
          <w:color w:val="000000"/>
          <w:sz w:val="20"/>
          <w:szCs w:val="20"/>
          <w:lang w:eastAsia="ru-RU"/>
        </w:rPr>
        <w:br/>
        <w:t>и(или) отменить полностью или частично,</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_____________________________________________________________________________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A0C8C">
        <w:rPr>
          <w:rFonts w:ascii="Times New Roman" w:eastAsia="Times New Roman" w:hAnsi="Times New Roman" w:cs="Times New Roman"/>
          <w:color w:val="000000"/>
          <w:sz w:val="20"/>
          <w:szCs w:val="20"/>
          <w:lang w:eastAsia="ru-RU"/>
        </w:rPr>
        <w:t>при оставлении жалобы без ответа – указать причину оставления жалобы без ответа)</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2. ___________________________________________________________________________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A0C8C">
        <w:rPr>
          <w:rFonts w:ascii="Times New Roman" w:eastAsia="Times New Roman" w:hAnsi="Times New Roman" w:cs="Times New Roman"/>
          <w:color w:val="000000"/>
          <w:sz w:val="20"/>
          <w:szCs w:val="20"/>
          <w:lang w:eastAsia="ru-RU"/>
        </w:rPr>
        <w:t>(решение, принятое по существу жалобы, – удовлетворить или не удовлетворить полностью или частично)</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_____________________________________________________________________________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_____________________________________________________________________________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3. ___________________________________________________________________________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A0C8C">
        <w:rPr>
          <w:rFonts w:ascii="Times New Roman" w:eastAsia="Times New Roman" w:hAnsi="Times New Roman" w:cs="Times New Roman"/>
          <w:color w:val="000000"/>
          <w:sz w:val="20"/>
          <w:szCs w:val="20"/>
          <w:lang w:eastAsia="ru-RU"/>
        </w:rPr>
        <w:t xml:space="preserve">(решение либо меры, которые необходимо принять в целях устранения допущенных нарушений, </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_____________________________________________________________________________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A0C8C">
        <w:rPr>
          <w:rFonts w:ascii="Times New Roman" w:eastAsia="Times New Roman" w:hAnsi="Times New Roman" w:cs="Times New Roman"/>
          <w:color w:val="000000"/>
          <w:sz w:val="20"/>
          <w:szCs w:val="20"/>
          <w:lang w:eastAsia="ru-RU"/>
        </w:rPr>
        <w:t>если они не были приняты до вынесения решения по жалобе)</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5A0C8C">
        <w:rPr>
          <w:rFonts w:ascii="Times New Roman" w:eastAsia="Times New Roman" w:hAnsi="Times New Roman" w:cs="Times New Roman"/>
          <w:color w:val="000000"/>
          <w:sz w:val="24"/>
          <w:szCs w:val="24"/>
          <w:lang w:eastAsia="ru-RU"/>
        </w:rPr>
        <w:t>_____________________________________________________________________________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amp;quot" w:eastAsia="Times New Roman" w:hAnsi="&amp;quot" w:cs="Courier New"/>
          <w:color w:val="000000"/>
          <w:sz w:val="30"/>
          <w:szCs w:val="30"/>
          <w:lang w:eastAsia="ru-RU"/>
        </w:rPr>
        <w:t>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_____________________________________   _____________    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20"/>
          <w:szCs w:val="20"/>
          <w:lang w:eastAsia="ru-RU"/>
        </w:rPr>
      </w:pPr>
      <w:r w:rsidRPr="005A0C8C">
        <w:rPr>
          <w:rFonts w:ascii="Times New Roman" w:eastAsia="Times New Roman" w:hAnsi="Times New Roman" w:cs="Times New Roman"/>
          <w:color w:val="000000"/>
          <w:sz w:val="20"/>
          <w:szCs w:val="20"/>
          <w:lang w:eastAsia="ru-RU"/>
        </w:rPr>
        <w:t xml:space="preserve"> (должность лица, принявшего решение по </w:t>
      </w:r>
      <w:proofErr w:type="gramStart"/>
      <w:r w:rsidRPr="005A0C8C">
        <w:rPr>
          <w:rFonts w:ascii="Times New Roman" w:eastAsia="Times New Roman" w:hAnsi="Times New Roman" w:cs="Times New Roman"/>
          <w:color w:val="000000"/>
          <w:sz w:val="20"/>
          <w:szCs w:val="20"/>
          <w:lang w:eastAsia="ru-RU"/>
        </w:rPr>
        <w:t xml:space="preserve">жалобе)   </w:t>
      </w:r>
      <w:proofErr w:type="gramEnd"/>
      <w:r w:rsidRPr="005A0C8C">
        <w:rPr>
          <w:rFonts w:ascii="Times New Roman" w:eastAsia="Times New Roman" w:hAnsi="Times New Roman" w:cs="Times New Roman"/>
          <w:color w:val="000000"/>
          <w:sz w:val="20"/>
          <w:szCs w:val="20"/>
          <w:lang w:eastAsia="ru-RU"/>
        </w:rPr>
        <w:t xml:space="preserve">          (подпись)                                   (ФИО)</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20"/>
          <w:szCs w:val="20"/>
          <w:lang w:eastAsia="ru-RU"/>
        </w:rPr>
      </w:pP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 </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Настоящее решение может быть обжаловано в 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A0C8C">
        <w:rPr>
          <w:rFonts w:ascii="Times New Roman" w:eastAsia="Times New Roman" w:hAnsi="Times New Roman" w:cs="Times New Roman"/>
          <w:color w:val="000000"/>
          <w:sz w:val="20"/>
          <w:szCs w:val="20"/>
          <w:lang w:eastAsia="ru-RU"/>
        </w:rPr>
        <w:t xml:space="preserve">                                                                                      (наименование и адрес вышестоящего органа)</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либо в _______________________________________________________________________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A0C8C">
        <w:rPr>
          <w:rFonts w:ascii="Times New Roman" w:eastAsia="Times New Roman" w:hAnsi="Times New Roman" w:cs="Times New Roman"/>
          <w:color w:val="000000"/>
          <w:sz w:val="20"/>
          <w:szCs w:val="20"/>
          <w:lang w:eastAsia="ru-RU"/>
        </w:rPr>
        <w:t>(наименование и адрес суда, арбитражного суда)</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_____________________________________________________________________________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 </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Акт составлен</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 </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A0C8C">
        <w:rPr>
          <w:rFonts w:ascii="Times New Roman" w:eastAsia="Times New Roman" w:hAnsi="Times New Roman" w:cs="Times New Roman"/>
          <w:color w:val="000000"/>
          <w:sz w:val="24"/>
          <w:szCs w:val="24"/>
          <w:lang w:eastAsia="ru-RU"/>
        </w:rPr>
        <w:t>_____________________________________   _______________    ______________________</w:t>
      </w:r>
    </w:p>
    <w:p w:rsidR="005A0C8C" w:rsidRPr="005A0C8C" w:rsidRDefault="005A0C8C" w:rsidP="005A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5A0C8C">
        <w:rPr>
          <w:rFonts w:ascii="Times New Roman" w:eastAsia="Times New Roman" w:hAnsi="Times New Roman" w:cs="Times New Roman"/>
          <w:color w:val="000000"/>
          <w:sz w:val="20"/>
          <w:szCs w:val="20"/>
          <w:lang w:eastAsia="ru-RU"/>
        </w:rPr>
        <w:t xml:space="preserve">(должность лица, принявшего решение по </w:t>
      </w:r>
      <w:proofErr w:type="gramStart"/>
      <w:r w:rsidRPr="005A0C8C">
        <w:rPr>
          <w:rFonts w:ascii="Times New Roman" w:eastAsia="Times New Roman" w:hAnsi="Times New Roman" w:cs="Times New Roman"/>
          <w:color w:val="000000"/>
          <w:sz w:val="20"/>
          <w:szCs w:val="20"/>
          <w:lang w:eastAsia="ru-RU"/>
        </w:rPr>
        <w:t xml:space="preserve">жалобе)   </w:t>
      </w:r>
      <w:proofErr w:type="gramEnd"/>
      <w:r w:rsidRPr="005A0C8C">
        <w:rPr>
          <w:rFonts w:ascii="Times New Roman" w:eastAsia="Times New Roman" w:hAnsi="Times New Roman" w:cs="Times New Roman"/>
          <w:color w:val="000000"/>
          <w:sz w:val="20"/>
          <w:szCs w:val="20"/>
          <w:lang w:eastAsia="ru-RU"/>
        </w:rPr>
        <w:t xml:space="preserve">             (подпись)                                   (ФИО)</w:t>
      </w:r>
    </w:p>
    <w:p w:rsidR="00F3320A" w:rsidRPr="005A0C8C" w:rsidRDefault="00F3320A" w:rsidP="005A0C8C">
      <w:pPr>
        <w:widowControl w:val="0"/>
        <w:suppressAutoHyphens/>
        <w:autoSpaceDE w:val="0"/>
        <w:autoSpaceDN w:val="0"/>
        <w:adjustRightInd w:val="0"/>
        <w:spacing w:after="0" w:line="240" w:lineRule="auto"/>
        <w:rPr>
          <w:rFonts w:ascii="Times New Roman" w:eastAsia="Times New Roman" w:hAnsi="Times New Roman" w:cs="Times New Roman"/>
          <w:sz w:val="16"/>
          <w:szCs w:val="16"/>
          <w:lang w:eastAsia="ru-RU"/>
        </w:rPr>
      </w:pPr>
    </w:p>
    <w:sectPr w:rsidR="00F3320A" w:rsidRPr="005A0C8C" w:rsidSect="005A0C8C">
      <w:headerReference w:type="default" r:id="rId12"/>
      <w:pgSz w:w="11906" w:h="16838"/>
      <w:pgMar w:top="1135" w:right="850" w:bottom="1135"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79C" w:rsidRDefault="004D379C" w:rsidP="002313F1">
      <w:pPr>
        <w:spacing w:after="0" w:line="240" w:lineRule="auto"/>
      </w:pPr>
      <w:r>
        <w:separator/>
      </w:r>
    </w:p>
  </w:endnote>
  <w:endnote w:type="continuationSeparator" w:id="0">
    <w:p w:rsidR="004D379C" w:rsidRDefault="004D379C" w:rsidP="00231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MS Mincho"/>
    <w:panose1 w:val="00000000000000000000"/>
    <w:charset w:val="80"/>
    <w:family w:val="auto"/>
    <w:notTrueType/>
    <w:pitch w:val="default"/>
    <w:sig w:usb0="00000201" w:usb1="08070000" w:usb2="00000010" w:usb3="00000000" w:csb0="00020004"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79C" w:rsidRDefault="004D379C" w:rsidP="002313F1">
      <w:pPr>
        <w:spacing w:after="0" w:line="240" w:lineRule="auto"/>
      </w:pPr>
      <w:r>
        <w:separator/>
      </w:r>
    </w:p>
  </w:footnote>
  <w:footnote w:type="continuationSeparator" w:id="0">
    <w:p w:rsidR="004D379C" w:rsidRDefault="004D379C" w:rsidP="002313F1">
      <w:pPr>
        <w:spacing w:after="0" w:line="240" w:lineRule="auto"/>
      </w:pPr>
      <w:r>
        <w:continuationSeparator/>
      </w:r>
    </w:p>
  </w:footnote>
  <w:footnote w:id="1">
    <w:p w:rsidR="0050079F" w:rsidRPr="00CE7BB0" w:rsidRDefault="0050079F" w:rsidP="00CE7BB0">
      <w:pPr>
        <w:pStyle w:val="ConsPlusNormal"/>
        <w:spacing w:line="0" w:lineRule="atLeast"/>
        <w:ind w:firstLine="709"/>
        <w:jc w:val="both"/>
        <w:rPr>
          <w:rFonts w:ascii="Times New Roman" w:hAnsi="Times New Roman" w:cs="Times New Roman"/>
          <w:color w:val="000000"/>
          <w:sz w:val="20"/>
        </w:rPr>
      </w:pPr>
      <w:r w:rsidRPr="00CE7BB0">
        <w:rPr>
          <w:rStyle w:val="a9"/>
          <w:rFonts w:ascii="Times New Roman" w:hAnsi="Times New Roman" w:cs="Times New Roman"/>
          <w:sz w:val="20"/>
        </w:rPr>
        <w:footnoteRef/>
      </w:r>
      <w:r w:rsidRPr="00CE7BB0">
        <w:rPr>
          <w:rFonts w:ascii="Times New Roman" w:hAnsi="Times New Roman" w:cs="Times New Roman"/>
          <w:sz w:val="20"/>
        </w:rPr>
        <w:t xml:space="preserve"> Документами, удостоверяющими личность иностранного гражданина в Российской Федерации, являются паспорт иностранного гражданина либо иной документ, установленный Федеральным законом </w:t>
      </w:r>
      <w:r w:rsidRPr="00CE7BB0">
        <w:rPr>
          <w:rFonts w:ascii="Times New Roman" w:hAnsi="Times New Roman" w:cs="Times New Roman"/>
          <w:sz w:val="20"/>
        </w:rPr>
        <w:br/>
      </w:r>
      <w:r w:rsidRPr="00CE7BB0">
        <w:rPr>
          <w:rFonts w:ascii="Times New Roman" w:hAnsi="Times New Roman" w:cs="Times New Roman"/>
          <w:color w:val="000000"/>
          <w:sz w:val="20"/>
        </w:rPr>
        <w:t>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(пункт 1 статьи 10 Федерального закона от 25.07.2002 № 115-ФЗ «О правовом положении иностранных граждан в Российской Федерации»).</w:t>
      </w:r>
    </w:p>
    <w:p w:rsidR="0050079F" w:rsidRPr="00CE7BB0" w:rsidRDefault="0050079F" w:rsidP="00CE7BB0">
      <w:pPr>
        <w:pBdr>
          <w:top w:val="nil"/>
          <w:left w:val="nil"/>
          <w:bottom w:val="nil"/>
          <w:right w:val="nil"/>
          <w:between w:val="nil"/>
        </w:pBdr>
        <w:spacing w:after="0" w:line="0" w:lineRule="atLeast"/>
        <w:ind w:firstLine="709"/>
        <w:jc w:val="both"/>
        <w:rPr>
          <w:rFonts w:ascii="Times New Roman" w:hAnsi="Times New Roman" w:cs="Times New Roman"/>
          <w:sz w:val="20"/>
          <w:szCs w:val="20"/>
        </w:rPr>
      </w:pPr>
      <w:r w:rsidRPr="009A6082">
        <w:rPr>
          <w:rFonts w:ascii="Times New Roman" w:eastAsia="Times New Roman" w:hAnsi="Times New Roman" w:cs="Times New Roman"/>
          <w:color w:val="000000"/>
          <w:sz w:val="20"/>
          <w:szCs w:val="20"/>
          <w:lang w:eastAsia="ru-RU"/>
        </w:rPr>
        <w:t>Документами, удостоверяющими личность лица без гражданства в Российской Федерации, являются: 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2) разрешение на временное проживание; 3) вид на жительство; 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hyperlink r:id="rId1" w:history="1">
        <w:r w:rsidRPr="009A6082">
          <w:rPr>
            <w:rFonts w:ascii="Times New Roman" w:eastAsia="Times New Roman" w:hAnsi="Times New Roman" w:cs="Times New Roman"/>
            <w:color w:val="000000"/>
            <w:sz w:val="20"/>
            <w:szCs w:val="20"/>
            <w:lang w:eastAsia="ru-RU"/>
          </w:rPr>
          <w:t>пункт 2 статьи 10</w:t>
        </w:r>
      </w:hyperlink>
      <w:r w:rsidRPr="009A6082">
        <w:rPr>
          <w:rFonts w:ascii="Times New Roman" w:eastAsia="Times New Roman" w:hAnsi="Times New Roman" w:cs="Times New Roman"/>
          <w:color w:val="000000"/>
          <w:sz w:val="20"/>
          <w:szCs w:val="20"/>
          <w:lang w:eastAsia="ru-RU"/>
        </w:rPr>
        <w:t xml:space="preserve"> Федерального закона от 25.07.2002 № 115-ФЗ «О правовом положении иностранных граждан в</w:t>
      </w:r>
      <w:r w:rsidRPr="009A6082">
        <w:rPr>
          <w:rFonts w:ascii="Times New Roman" w:eastAsia="Calibri" w:hAnsi="Times New Roman" w:cs="Times New Roman"/>
          <w:color w:val="000000"/>
          <w:sz w:val="20"/>
          <w:szCs w:val="20"/>
        </w:rPr>
        <w:t xml:space="preserve"> Российской Федерации»).</w:t>
      </w:r>
    </w:p>
  </w:footnote>
  <w:footnote w:id="2">
    <w:p w:rsidR="0050079F" w:rsidRPr="00CE7BB0" w:rsidRDefault="0050079F" w:rsidP="00CE7BB0">
      <w:pPr>
        <w:pStyle w:val="a7"/>
        <w:ind w:firstLine="709"/>
        <w:jc w:val="both"/>
        <w:rPr>
          <w:rFonts w:ascii="Times New Roman" w:hAnsi="Times New Roman" w:cs="Times New Roman"/>
        </w:rPr>
      </w:pPr>
      <w:r w:rsidRPr="00CE7BB0">
        <w:rPr>
          <w:rStyle w:val="a9"/>
          <w:rFonts w:ascii="Times New Roman" w:hAnsi="Times New Roman" w:cs="Times New Roman"/>
        </w:rPr>
        <w:footnoteRef/>
      </w:r>
      <w:r w:rsidRPr="00CE7BB0">
        <w:rPr>
          <w:rFonts w:ascii="Times New Roman" w:hAnsi="Times New Roman" w:cs="Times New Roman"/>
        </w:rPr>
        <w:t> </w:t>
      </w:r>
      <w:r w:rsidRPr="00CE7BB0">
        <w:rPr>
          <w:rFonts w:ascii="Times New Roman" w:eastAsia="Calibri" w:hAnsi="Times New Roman" w:cs="Times New Roman"/>
        </w:rPr>
        <w:t xml:space="preserve">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 удостоверяющий личность, считается предъявленным в соответствии с требованиями к федеральной государственной информационной системе «Единая система идентификации и аутентификации </w:t>
      </w:r>
      <w:r w:rsidRPr="00CE7BB0">
        <w:rPr>
          <w:rFonts w:ascii="Times New Roman" w:eastAsia="Calibri" w:hAnsi="Times New Roman" w:cs="Times New Roman"/>
        </w:rPr>
        <w:b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(постановление Правительства Российской Федерации от 28.11.2011 № 977).</w:t>
      </w:r>
    </w:p>
  </w:footnote>
  <w:footnote w:id="3">
    <w:p w:rsidR="0050079F" w:rsidRPr="00BB46DC" w:rsidRDefault="0050079F" w:rsidP="00BB46DC">
      <w:pPr>
        <w:pStyle w:val="a7"/>
        <w:ind w:firstLine="709"/>
        <w:jc w:val="both"/>
        <w:rPr>
          <w:rFonts w:ascii="Times New Roman" w:hAnsi="Times New Roman" w:cs="Times New Roman"/>
        </w:rPr>
      </w:pPr>
      <w:r w:rsidRPr="00BB46DC">
        <w:rPr>
          <w:rStyle w:val="a9"/>
          <w:rFonts w:ascii="Times New Roman" w:hAnsi="Times New Roman" w:cs="Times New Roman"/>
        </w:rPr>
        <w:footnoteRef/>
      </w:r>
      <w:r w:rsidRPr="00BB46DC">
        <w:rPr>
          <w:rFonts w:ascii="Times New Roman" w:hAnsi="Times New Roman" w:cs="Times New Roman"/>
        </w:rPr>
        <w:t xml:space="preserve">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w:t>
      </w:r>
      <w:r>
        <w:rPr>
          <w:rFonts w:ascii="Times New Roman" w:hAnsi="Times New Roman" w:cs="Times New Roman"/>
        </w:rPr>
        <w:br/>
      </w:r>
      <w:r w:rsidRPr="00BB46DC">
        <w:rPr>
          <w:rFonts w:ascii="Times New Roman" w:hAnsi="Times New Roman" w:cs="Times New Roman"/>
        </w:rPr>
        <w:t xml:space="preserve">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w:t>
      </w:r>
      <w:r>
        <w:rPr>
          <w:rFonts w:ascii="Times New Roman" w:hAnsi="Times New Roman" w:cs="Times New Roman"/>
        </w:rPr>
        <w:br/>
      </w:r>
      <w:r w:rsidRPr="00BB46DC">
        <w:rPr>
          <w:rFonts w:ascii="Times New Roman" w:hAnsi="Times New Roman" w:cs="Times New Roman"/>
        </w:rPr>
        <w:t xml:space="preserve">или в дистанционном режиме (Федеральный закон от 01.12.2014 № 419-ФЗ «О внесении изменений </w:t>
      </w:r>
      <w:r>
        <w:rPr>
          <w:rFonts w:ascii="Times New Roman" w:hAnsi="Times New Roman" w:cs="Times New Roman"/>
        </w:rPr>
        <w:br/>
      </w:r>
      <w:r w:rsidRPr="00BB46DC">
        <w:rPr>
          <w:rFonts w:ascii="Times New Roman" w:hAnsi="Times New Roman" w:cs="Times New Roman"/>
        </w:rPr>
        <w:t xml:space="preserve">в отдельные законодательные акты Российской Федерации по вопросам социальной защиты инвалидов </w:t>
      </w:r>
      <w:r>
        <w:rPr>
          <w:rFonts w:ascii="Times New Roman" w:hAnsi="Times New Roman" w:cs="Times New Roman"/>
        </w:rPr>
        <w:br/>
      </w:r>
      <w:r w:rsidRPr="00BB46DC">
        <w:rPr>
          <w:rFonts w:ascii="Times New Roman" w:hAnsi="Times New Roman" w:cs="Times New Roman"/>
        </w:rPr>
        <w:t>в связи с ратификацией Конвенции о правах инвалидов»).</w:t>
      </w:r>
    </w:p>
  </w:footnote>
  <w:footnote w:id="4">
    <w:p w:rsidR="0050079F" w:rsidRPr="000B116B" w:rsidRDefault="0050079F" w:rsidP="000B116B">
      <w:pPr>
        <w:pStyle w:val="a7"/>
        <w:ind w:firstLine="709"/>
        <w:jc w:val="both"/>
        <w:rPr>
          <w:rFonts w:ascii="Times New Roman" w:hAnsi="Times New Roman" w:cs="Times New Roman"/>
        </w:rPr>
      </w:pPr>
      <w:r w:rsidRPr="000B116B">
        <w:rPr>
          <w:rStyle w:val="a9"/>
          <w:rFonts w:ascii="Times New Roman" w:hAnsi="Times New Roman" w:cs="Times New Roman"/>
        </w:rPr>
        <w:footnoteRef/>
      </w:r>
      <w:r w:rsidRPr="000B116B">
        <w:rPr>
          <w:rFonts w:ascii="Times New Roman" w:hAnsi="Times New Roman" w:cs="Times New Roman"/>
        </w:rPr>
        <w:t> Жалоба на решения, действия (бездействие) ГАУ ЦЗН, работника ГАУ ЦЗН при предоставлении государственной услуги может быть подана посредством МФЦ только в случае предоставления указанной услуги посредством МФЦ.</w:t>
      </w:r>
    </w:p>
  </w:footnote>
  <w:footnote w:id="5">
    <w:p w:rsidR="0050079F" w:rsidRPr="000B116B" w:rsidRDefault="0050079F" w:rsidP="000B116B">
      <w:pPr>
        <w:pStyle w:val="a7"/>
        <w:ind w:firstLine="709"/>
        <w:jc w:val="both"/>
        <w:rPr>
          <w:rFonts w:ascii="Times New Roman" w:hAnsi="Times New Roman" w:cs="Times New Roman"/>
        </w:rPr>
      </w:pPr>
      <w:r w:rsidRPr="000B116B">
        <w:rPr>
          <w:rStyle w:val="a9"/>
          <w:rFonts w:ascii="Times New Roman" w:hAnsi="Times New Roman" w:cs="Times New Roman"/>
        </w:rPr>
        <w:footnoteRef/>
      </w:r>
      <w:r w:rsidRPr="000B116B">
        <w:rPr>
          <w:rFonts w:ascii="Times New Roman" w:hAnsi="Times New Roman" w:cs="Times New Roman"/>
        </w:rPr>
        <w:t> Возможность подать жалобу посредством Портала обеспечивается для заявителей, которые подавали запрос о предоставлении государственной услуги через Портал или МФЦ.</w:t>
      </w:r>
    </w:p>
  </w:footnote>
  <w:footnote w:id="6">
    <w:p w:rsidR="0050079F" w:rsidRPr="000B116B" w:rsidRDefault="0050079F" w:rsidP="000B116B">
      <w:pPr>
        <w:pStyle w:val="a7"/>
        <w:ind w:firstLine="709"/>
        <w:jc w:val="both"/>
        <w:rPr>
          <w:rFonts w:ascii="Times New Roman" w:hAnsi="Times New Roman" w:cs="Times New Roman"/>
        </w:rPr>
      </w:pPr>
      <w:r w:rsidRPr="000B116B">
        <w:rPr>
          <w:rStyle w:val="a9"/>
          <w:rFonts w:ascii="Times New Roman" w:hAnsi="Times New Roman" w:cs="Times New Roman"/>
        </w:rPr>
        <w:footnoteRef/>
      </w:r>
      <w:r w:rsidRPr="000B116B">
        <w:rPr>
          <w:rFonts w:ascii="Times New Roman" w:hAnsi="Times New Roman" w:cs="Times New Roman"/>
        </w:rPr>
        <w:t xml:space="preserve"> Под отсутствием возможности прочитать понимается случай, при котором текст жалобы </w:t>
      </w:r>
      <w:r w:rsidRPr="000B116B">
        <w:rPr>
          <w:rFonts w:ascii="Times New Roman" w:hAnsi="Times New Roman" w:cs="Times New Roman"/>
        </w:rPr>
        <w:br/>
        <w:t>и (или) ФИО, и (или) почтовый адрес заявителя не поддаются прочтению.</w:t>
      </w:r>
    </w:p>
  </w:footnote>
  <w:footnote w:id="7">
    <w:p w:rsidR="0050079F" w:rsidRPr="0050079F" w:rsidRDefault="0050079F" w:rsidP="0050079F">
      <w:pPr>
        <w:pStyle w:val="a7"/>
        <w:ind w:firstLine="709"/>
        <w:jc w:val="both"/>
        <w:rPr>
          <w:rFonts w:ascii="Times New Roman" w:hAnsi="Times New Roman" w:cs="Times New Roman"/>
        </w:rPr>
      </w:pPr>
      <w:r w:rsidRPr="0050079F">
        <w:rPr>
          <w:rStyle w:val="a9"/>
          <w:rFonts w:ascii="Times New Roman" w:eastAsia="Times New Roman" w:hAnsi="Times New Roman" w:cs="Times New Roman"/>
        </w:rPr>
        <w:footnoteRef/>
      </w:r>
      <w:r w:rsidRPr="0050079F">
        <w:rPr>
          <w:rFonts w:ascii="Times New Roman" w:hAnsi="Times New Roman" w:cs="Times New Roman"/>
        </w:rPr>
        <w:t> Возможность подать жалобу посредством Портала обеспечивается для заявителей, которые подавали запрос о предоставлении государственной услуги через Портал или МФЦ.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432519"/>
      <w:docPartObj>
        <w:docPartGallery w:val="Page Numbers (Top of Page)"/>
        <w:docPartUnique/>
      </w:docPartObj>
    </w:sdtPr>
    <w:sdtEndPr>
      <w:rPr>
        <w:rFonts w:ascii="Times New Roman" w:hAnsi="Times New Roman" w:cs="Times New Roman"/>
        <w:sz w:val="20"/>
        <w:szCs w:val="20"/>
      </w:rPr>
    </w:sdtEndPr>
    <w:sdtContent>
      <w:p w:rsidR="0050079F" w:rsidRPr="00F47322" w:rsidRDefault="0050079F">
        <w:pPr>
          <w:pStyle w:val="a3"/>
          <w:jc w:val="center"/>
          <w:rPr>
            <w:rFonts w:ascii="Times New Roman" w:hAnsi="Times New Roman" w:cs="Times New Roman"/>
            <w:sz w:val="20"/>
            <w:szCs w:val="20"/>
          </w:rPr>
        </w:pPr>
        <w:r w:rsidRPr="00F47322">
          <w:rPr>
            <w:rFonts w:ascii="Times New Roman" w:hAnsi="Times New Roman" w:cs="Times New Roman"/>
            <w:sz w:val="20"/>
            <w:szCs w:val="20"/>
          </w:rPr>
          <w:fldChar w:fldCharType="begin"/>
        </w:r>
        <w:r w:rsidRPr="00F47322">
          <w:rPr>
            <w:rFonts w:ascii="Times New Roman" w:hAnsi="Times New Roman" w:cs="Times New Roman"/>
            <w:sz w:val="20"/>
            <w:szCs w:val="20"/>
          </w:rPr>
          <w:instrText>PAGE   \* MERGEFORMAT</w:instrText>
        </w:r>
        <w:r w:rsidRPr="00F47322">
          <w:rPr>
            <w:rFonts w:ascii="Times New Roman" w:hAnsi="Times New Roman" w:cs="Times New Roman"/>
            <w:sz w:val="20"/>
            <w:szCs w:val="20"/>
          </w:rPr>
          <w:fldChar w:fldCharType="separate"/>
        </w:r>
        <w:r w:rsidR="009E1910">
          <w:rPr>
            <w:rFonts w:ascii="Times New Roman" w:hAnsi="Times New Roman" w:cs="Times New Roman"/>
            <w:noProof/>
            <w:sz w:val="20"/>
            <w:szCs w:val="20"/>
          </w:rPr>
          <w:t>42</w:t>
        </w:r>
        <w:r w:rsidRPr="00F47322">
          <w:rPr>
            <w:rFonts w:ascii="Times New Roman" w:hAnsi="Times New Roman" w:cs="Times New Roman"/>
            <w:sz w:val="20"/>
            <w:szCs w:val="20"/>
          </w:rPr>
          <w:fldChar w:fldCharType="end"/>
        </w:r>
      </w:p>
    </w:sdtContent>
  </w:sdt>
  <w:p w:rsidR="0050079F" w:rsidRPr="00F47322" w:rsidRDefault="0050079F">
    <w:pPr>
      <w:pStyle w:val="a3"/>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79F" w:rsidRPr="00B31F0F" w:rsidRDefault="0050079F" w:rsidP="00B31F0F">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79F" w:rsidRPr="00BA3068" w:rsidRDefault="0050079F" w:rsidP="0050079F">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1052038646"/>
      <w:docPartObj>
        <w:docPartGallery w:val="Page Numbers (Top of Page)"/>
        <w:docPartUnique/>
      </w:docPartObj>
    </w:sdtPr>
    <w:sdtEndPr/>
    <w:sdtContent>
      <w:p w:rsidR="00EE38C7" w:rsidRPr="005A0C8C" w:rsidRDefault="004D379C">
        <w:pPr>
          <w:pStyle w:val="a3"/>
          <w:jc w:val="center"/>
          <w:rPr>
            <w:rFonts w:ascii="Times New Roman" w:hAnsi="Times New Roman" w:cs="Times New Roman"/>
            <w:sz w:val="20"/>
            <w:szCs w:val="20"/>
          </w:rPr>
        </w:pPr>
        <w:r w:rsidRPr="005A0C8C">
          <w:rPr>
            <w:rFonts w:ascii="Times New Roman" w:hAnsi="Times New Roman" w:cs="Times New Roman"/>
            <w:sz w:val="20"/>
            <w:szCs w:val="20"/>
          </w:rPr>
          <w:fldChar w:fldCharType="begin"/>
        </w:r>
        <w:r w:rsidRPr="005A0C8C">
          <w:rPr>
            <w:rFonts w:ascii="Times New Roman" w:hAnsi="Times New Roman" w:cs="Times New Roman"/>
            <w:sz w:val="20"/>
            <w:szCs w:val="20"/>
          </w:rPr>
          <w:instrText>PAGE   \* MERGEFORMAT</w:instrText>
        </w:r>
        <w:r w:rsidRPr="005A0C8C">
          <w:rPr>
            <w:rFonts w:ascii="Times New Roman" w:hAnsi="Times New Roman" w:cs="Times New Roman"/>
            <w:sz w:val="20"/>
            <w:szCs w:val="20"/>
          </w:rPr>
          <w:fldChar w:fldCharType="separate"/>
        </w:r>
        <w:r w:rsidR="009E1910">
          <w:rPr>
            <w:rFonts w:ascii="Times New Roman" w:hAnsi="Times New Roman" w:cs="Times New Roman"/>
            <w:noProof/>
            <w:sz w:val="20"/>
            <w:szCs w:val="20"/>
          </w:rPr>
          <w:t>2</w:t>
        </w:r>
        <w:r w:rsidRPr="005A0C8C">
          <w:rPr>
            <w:rFonts w:ascii="Times New Roman" w:hAnsi="Times New Roman" w:cs="Times New Roman"/>
            <w:sz w:val="20"/>
            <w:szCs w:val="20"/>
          </w:rPr>
          <w:fldChar w:fldCharType="end"/>
        </w:r>
      </w:p>
    </w:sdtContent>
  </w:sdt>
  <w:p w:rsidR="00EE38C7" w:rsidRPr="005A0C8C" w:rsidRDefault="004D379C">
    <w:pPr>
      <w:pStyle w:val="a3"/>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446"/>
    <w:rsid w:val="0005197A"/>
    <w:rsid w:val="000B116B"/>
    <w:rsid w:val="00113D45"/>
    <w:rsid w:val="0012758D"/>
    <w:rsid w:val="001704B1"/>
    <w:rsid w:val="001717D8"/>
    <w:rsid w:val="001C2E55"/>
    <w:rsid w:val="001E1D2A"/>
    <w:rsid w:val="001F327D"/>
    <w:rsid w:val="002313F1"/>
    <w:rsid w:val="00322315"/>
    <w:rsid w:val="0034387B"/>
    <w:rsid w:val="00356CD0"/>
    <w:rsid w:val="00365808"/>
    <w:rsid w:val="004D379C"/>
    <w:rsid w:val="004D7173"/>
    <w:rsid w:val="0050079F"/>
    <w:rsid w:val="00547749"/>
    <w:rsid w:val="005513A4"/>
    <w:rsid w:val="00560F54"/>
    <w:rsid w:val="005A0C8C"/>
    <w:rsid w:val="00611806"/>
    <w:rsid w:val="00677AE8"/>
    <w:rsid w:val="006A0125"/>
    <w:rsid w:val="006B19AD"/>
    <w:rsid w:val="006F0B4D"/>
    <w:rsid w:val="007310EE"/>
    <w:rsid w:val="00771C1B"/>
    <w:rsid w:val="007F3D43"/>
    <w:rsid w:val="008309B2"/>
    <w:rsid w:val="008F4C2B"/>
    <w:rsid w:val="0091214D"/>
    <w:rsid w:val="0095175A"/>
    <w:rsid w:val="009648FF"/>
    <w:rsid w:val="009A6082"/>
    <w:rsid w:val="009E1910"/>
    <w:rsid w:val="00A01F6C"/>
    <w:rsid w:val="00A4366F"/>
    <w:rsid w:val="00A51EB6"/>
    <w:rsid w:val="00A52A49"/>
    <w:rsid w:val="00AA668B"/>
    <w:rsid w:val="00AB6E04"/>
    <w:rsid w:val="00AF40E2"/>
    <w:rsid w:val="00B31F0F"/>
    <w:rsid w:val="00B41623"/>
    <w:rsid w:val="00BB46DC"/>
    <w:rsid w:val="00C51F38"/>
    <w:rsid w:val="00C53A44"/>
    <w:rsid w:val="00C54F38"/>
    <w:rsid w:val="00CE7BB0"/>
    <w:rsid w:val="00E15932"/>
    <w:rsid w:val="00E223B9"/>
    <w:rsid w:val="00E45903"/>
    <w:rsid w:val="00E513BE"/>
    <w:rsid w:val="00E6641F"/>
    <w:rsid w:val="00E87433"/>
    <w:rsid w:val="00EB32E7"/>
    <w:rsid w:val="00EC1754"/>
    <w:rsid w:val="00EE73C0"/>
    <w:rsid w:val="00F12BB8"/>
    <w:rsid w:val="00F15D65"/>
    <w:rsid w:val="00F3320A"/>
    <w:rsid w:val="00F47322"/>
    <w:rsid w:val="00F67446"/>
    <w:rsid w:val="00F8454B"/>
    <w:rsid w:val="00FA3AD9"/>
    <w:rsid w:val="00FB0002"/>
    <w:rsid w:val="00FB6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1A1E75-D41A-40DC-928F-92B7E60F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13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13F1"/>
  </w:style>
  <w:style w:type="paragraph" w:styleId="a5">
    <w:name w:val="footer"/>
    <w:basedOn w:val="a"/>
    <w:link w:val="a6"/>
    <w:uiPriority w:val="99"/>
    <w:unhideWhenUsed/>
    <w:rsid w:val="002313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313F1"/>
  </w:style>
  <w:style w:type="paragraph" w:styleId="a7">
    <w:name w:val="footnote text"/>
    <w:basedOn w:val="a"/>
    <w:link w:val="a8"/>
    <w:uiPriority w:val="99"/>
    <w:semiHidden/>
    <w:unhideWhenUsed/>
    <w:rsid w:val="009A6082"/>
    <w:pPr>
      <w:spacing w:after="0" w:line="240" w:lineRule="auto"/>
    </w:pPr>
    <w:rPr>
      <w:sz w:val="20"/>
      <w:szCs w:val="20"/>
    </w:rPr>
  </w:style>
  <w:style w:type="character" w:customStyle="1" w:styleId="a8">
    <w:name w:val="Текст сноски Знак"/>
    <w:basedOn w:val="a0"/>
    <w:link w:val="a7"/>
    <w:uiPriority w:val="99"/>
    <w:semiHidden/>
    <w:rsid w:val="009A6082"/>
    <w:rPr>
      <w:sz w:val="20"/>
      <w:szCs w:val="20"/>
    </w:rPr>
  </w:style>
  <w:style w:type="character" w:styleId="a9">
    <w:name w:val="footnote reference"/>
    <w:basedOn w:val="a0"/>
    <w:uiPriority w:val="99"/>
    <w:unhideWhenUsed/>
    <w:rsid w:val="009A6082"/>
    <w:rPr>
      <w:vertAlign w:val="superscript"/>
    </w:rPr>
  </w:style>
  <w:style w:type="paragraph" w:customStyle="1" w:styleId="ConsPlusNormal">
    <w:name w:val="ConsPlusNormal"/>
    <w:rsid w:val="009A6082"/>
    <w:pPr>
      <w:widowControl w:val="0"/>
      <w:autoSpaceDE w:val="0"/>
      <w:autoSpaceDN w:val="0"/>
      <w:spacing w:after="0" w:line="240" w:lineRule="auto"/>
    </w:pPr>
    <w:rPr>
      <w:rFonts w:ascii="Calibri" w:eastAsia="Times New Roman" w:hAnsi="Calibri" w:cs="Calibri"/>
      <w:szCs w:val="20"/>
      <w:lang w:eastAsia="ru-RU"/>
    </w:rPr>
  </w:style>
  <w:style w:type="character" w:styleId="aa">
    <w:name w:val="Hyperlink"/>
    <w:basedOn w:val="a0"/>
    <w:uiPriority w:val="99"/>
    <w:unhideWhenUsed/>
    <w:rsid w:val="00EB32E7"/>
    <w:rPr>
      <w:color w:val="0563C1" w:themeColor="hyperlink"/>
      <w:u w:val="single"/>
    </w:rPr>
  </w:style>
  <w:style w:type="character" w:styleId="ab">
    <w:name w:val="FollowedHyperlink"/>
    <w:basedOn w:val="a0"/>
    <w:uiPriority w:val="99"/>
    <w:semiHidden/>
    <w:unhideWhenUsed/>
    <w:rsid w:val="0034387B"/>
    <w:rPr>
      <w:color w:val="954F72" w:themeColor="followedHyperlink"/>
      <w:u w:val="single"/>
    </w:rPr>
  </w:style>
  <w:style w:type="table" w:styleId="ac">
    <w:name w:val="Table Grid"/>
    <w:basedOn w:val="a1"/>
    <w:rsid w:val="0050079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828887">
      <w:bodyDiv w:val="1"/>
      <w:marLeft w:val="0"/>
      <w:marRight w:val="0"/>
      <w:marTop w:val="0"/>
      <w:marBottom w:val="0"/>
      <w:divBdr>
        <w:top w:val="none" w:sz="0" w:space="0" w:color="auto"/>
        <w:left w:val="none" w:sz="0" w:space="0" w:color="auto"/>
        <w:bottom w:val="none" w:sz="0" w:space="0" w:color="auto"/>
        <w:right w:val="none" w:sz="0" w:space="0" w:color="auto"/>
      </w:divBdr>
      <w:divsChild>
        <w:div w:id="1381322786">
          <w:marLeft w:val="0"/>
          <w:marRight w:val="0"/>
          <w:marTop w:val="0"/>
          <w:marBottom w:val="0"/>
          <w:divBdr>
            <w:top w:val="none" w:sz="0" w:space="0" w:color="auto"/>
            <w:left w:val="none" w:sz="0" w:space="0" w:color="auto"/>
            <w:bottom w:val="none" w:sz="0" w:space="0" w:color="auto"/>
            <w:right w:val="none" w:sz="0" w:space="0" w:color="auto"/>
          </w:divBdr>
        </w:div>
        <w:div w:id="1949775064">
          <w:marLeft w:val="0"/>
          <w:marRight w:val="0"/>
          <w:marTop w:val="0"/>
          <w:marBottom w:val="0"/>
          <w:divBdr>
            <w:top w:val="none" w:sz="0" w:space="0" w:color="auto"/>
            <w:left w:val="none" w:sz="0" w:space="0" w:color="auto"/>
            <w:bottom w:val="none" w:sz="0" w:space="0" w:color="auto"/>
            <w:right w:val="none" w:sz="0" w:space="0" w:color="auto"/>
          </w:divBdr>
        </w:div>
        <w:div w:id="72361529">
          <w:marLeft w:val="0"/>
          <w:marRight w:val="0"/>
          <w:marTop w:val="0"/>
          <w:marBottom w:val="0"/>
          <w:divBdr>
            <w:top w:val="none" w:sz="0" w:space="0" w:color="auto"/>
            <w:left w:val="none" w:sz="0" w:space="0" w:color="auto"/>
            <w:bottom w:val="none" w:sz="0" w:space="0" w:color="auto"/>
            <w:right w:val="none" w:sz="0" w:space="0" w:color="auto"/>
          </w:divBdr>
        </w:div>
      </w:divsChild>
    </w:div>
    <w:div w:id="558591110">
      <w:bodyDiv w:val="1"/>
      <w:marLeft w:val="0"/>
      <w:marRight w:val="0"/>
      <w:marTop w:val="0"/>
      <w:marBottom w:val="0"/>
      <w:divBdr>
        <w:top w:val="none" w:sz="0" w:space="0" w:color="auto"/>
        <w:left w:val="none" w:sz="0" w:space="0" w:color="auto"/>
        <w:bottom w:val="none" w:sz="0" w:space="0" w:color="auto"/>
        <w:right w:val="none" w:sz="0" w:space="0" w:color="auto"/>
      </w:divBdr>
      <w:divsChild>
        <w:div w:id="2107338007">
          <w:marLeft w:val="0"/>
          <w:marRight w:val="0"/>
          <w:marTop w:val="0"/>
          <w:marBottom w:val="0"/>
          <w:divBdr>
            <w:top w:val="none" w:sz="0" w:space="0" w:color="auto"/>
            <w:left w:val="none" w:sz="0" w:space="0" w:color="auto"/>
            <w:bottom w:val="none" w:sz="0" w:space="0" w:color="auto"/>
            <w:right w:val="none" w:sz="0" w:space="0" w:color="auto"/>
          </w:divBdr>
        </w:div>
        <w:div w:id="1055082911">
          <w:marLeft w:val="0"/>
          <w:marRight w:val="0"/>
          <w:marTop w:val="0"/>
          <w:marBottom w:val="0"/>
          <w:divBdr>
            <w:top w:val="none" w:sz="0" w:space="0" w:color="auto"/>
            <w:left w:val="none" w:sz="0" w:space="0" w:color="auto"/>
            <w:bottom w:val="none" w:sz="0" w:space="0" w:color="auto"/>
            <w:right w:val="none" w:sz="0" w:space="0" w:color="auto"/>
          </w:divBdr>
        </w:div>
        <w:div w:id="21226073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nd=907AACB3CE5A847366BC6698B59E47F2&amp;req=doc&amp;base=LAW&amp;n=342034&amp;dst=234&amp;fld=134&amp;REFFIELD=134&amp;REFDST=1000000366&amp;REFDOC=214101&amp;REFBASE=SPB&amp;stat=refcode%3D16876%3Bdstident%3D234%3Bindex%3D1053&amp;date=03.06.2020" TargetMode="Externa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4BEC6BCE0983576DFDB43821F9821A4C60C13FD2DA15D8912C2EF99A587CD42FB8C39FBF7627C643884DF07F18254A490D77A263B29FFC01c0m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A68E4-AD22-40E9-9811-BEBF93870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1983</TotalTime>
  <Pages>50</Pages>
  <Words>22657</Words>
  <Characters>129146</Characters>
  <Application>Microsoft Office Word</Application>
  <DocSecurity>0</DocSecurity>
  <Lines>1076</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Плотникова</dc:creator>
  <cp:keywords/>
  <dc:description/>
  <cp:lastModifiedBy>Елена Плотникова</cp:lastModifiedBy>
  <cp:revision>10</cp:revision>
  <dcterms:created xsi:type="dcterms:W3CDTF">2021-04-23T09:02:00Z</dcterms:created>
  <dcterms:modified xsi:type="dcterms:W3CDTF">2021-04-24T20:30:00Z</dcterms:modified>
</cp:coreProperties>
</file>